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Teacher Reference - The SpriteGame Library</w:t>
      </w:r>
    </w:p>
    <w:p>
      <w:pPr>
        <w:pStyle w:val="Subtitle"/>
      </w:pPr>
      <w:r>
        <w:t xml:space="preserve">What's inside the toolbox, for the person teaching from it.</w:t>
      </w:r>
    </w:p>
    <w:p>
      <w:pPr>
        <w:pStyle w:val="Date"/>
      </w:pPr>
      <w:r>
        <w:t xml:space="preserve">Teacher Reference</w:t>
      </w:r>
    </w:p>
    <w:p>
      <w:pPr>
        <w:pStyle w:val="FirstParagraph"/>
      </w:pPr>
      <w:r>
        <w:t xml:space="preserve">This part of the book is for teachers.  The chapters treat SpriteGame as a magic</w:t>
      </w:r>
      <w:r>
        <w:t xml:space="preserve"> </w:t>
      </w:r>
      <w:r>
        <w:t xml:space="preserve">toolbox, on purpose:  Guiding Principle 5 says students</w:t>
      </w:r>
      <w:r>
        <w:t xml:space="preserve"> </w:t>
      </w:r>
      <w:r>
        <w:rPr>
          <w:i/>
          <w:iCs/>
        </w:rPr>
        <w:t xml:space="preserve">"call methods the way</w:t>
      </w:r>
      <w:r>
        <w:rPr>
          <w:i/>
          <w:iCs/>
        </w:rPr>
        <w:t xml:space="preserve"> </w:t>
      </w:r>
      <w:r>
        <w:rPr>
          <w:i/>
          <w:iCs/>
        </w:rPr>
        <w:t xml:space="preserve">they push buttons on a machine,"</w:t>
      </w:r>
      <w:r>
        <w:t xml:space="preserve"> </w:t>
      </w:r>
      <w:r>
        <w:t xml:space="preserve">and the button works.  This reference opens the</w:t>
      </w:r>
      <w:r>
        <w:t xml:space="preserve"> </w:t>
      </w:r>
      <w:r>
        <w:t xml:space="preserve">box.  It documents every class and every public member, it shows how</w:t>
      </w:r>
      <w:r>
        <w:t xml:space="preserve"> </w:t>
      </w:r>
      <w:r>
        <w:rPr>
          <w:rStyle w:val="VerbatimChar"/>
        </w:rPr>
        <w:t xml:space="preserve">Sprite</w:t>
      </w:r>
      <w:r>
        <w:t xml:space="preserve"> </w:t>
      </w:r>
      <w:r>
        <w:t xml:space="preserve">works on the inside, and it explains why the course builds every student class on</w:t>
      </w:r>
      <w:r>
        <w:t xml:space="preserve"> </w:t>
      </w:r>
      <w:r>
        <w:rPr>
          <w:rStyle w:val="VerbatimChar"/>
        </w:rPr>
        <w:t xml:space="preserve">Blob</w:t>
      </w:r>
      <w:r>
        <w:t xml:space="preserve">, along with what that choice costs.</w:t>
      </w:r>
    </w:p>
    <w:p>
      <w:pPr>
        <w:pStyle w:val="BodyText"/>
      </w:pPr>
      <w:r>
        <w:t xml:space="preserve">Every behavior this reference describes was run against the library as it is in</w:t>
      </w:r>
      <w:r>
        <w:t xml:space="preserve"> </w:t>
      </w:r>
      <w:r>
        <w:t xml:space="preserve">this repository,</w:t>
      </w:r>
      <w:r>
        <w:t xml:space="preserve"> </w:t>
      </w:r>
      <w:r>
        <w:rPr>
          <w:rStyle w:val="VerbatimChar"/>
        </w:rPr>
        <w:t xml:space="preserve">library/SpriteGame.jar</w:t>
      </w:r>
      <w:r>
        <w:t xml:space="preserve">, with Processing 4.5.2.  The checks are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lessons/chapters/planning/verify_api.sh</w:t>
      </w:r>
      <w:r>
        <w:t xml:space="preserve">, and the messages and numbers below</w:t>
      </w:r>
      <w:r>
        <w:t xml:space="preserve"> </w:t>
      </w:r>
      <w:r>
        <w:t xml:space="preserve">are what they printed.  The generated Javadoc is in the repository too, under</w:t>
      </w:r>
      <w:r>
        <w:t xml:space="preserve"> </w:t>
      </w:r>
      <w:r>
        <w:rPr>
          <w:rStyle w:val="VerbatimChar"/>
        </w:rPr>
        <w:t xml:space="preserve">reference/</w:t>
      </w:r>
      <w:r>
        <w:t xml:space="preserve">.</w:t>
      </w:r>
    </w:p>
    <w:p>
      <w:pPr>
        <w:pStyle w:val="KeepWithNext"/>
      </w:pPr>
      <w:r>
        <w:t xml:space="preserve">It does it in five parts.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Part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What it covers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One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The shape of the library.</w:t>
            </w:r>
            <w:r>
              <w:t xml:space="preserve">  The family tree, and where the students' classes hang on it.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Two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  <w:b/>
                <w:bCs/>
              </w:rPr>
              <w:t xml:space="preserve">Sprite</w:t>
            </w:r>
            <w:r>
              <w:rPr>
                <w:b/>
                <w:bCs/>
              </w:rPr>
              <w:t xml:space="preserve">, the base.</w:t>
            </w:r>
            <w:r>
              <w:t xml:space="preserve">  Its fields, its movement, and the vectors it hands out.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Three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  <w:b/>
                <w:bCs/>
              </w:rPr>
              <w:t xml:space="preserve">Blob</w:t>
            </w:r>
            <w:r>
              <w:rPr>
                <w:b/>
                <w:bCs/>
              </w:rPr>
              <w:t xml:space="preserve">, and why the course builds on it.</w:t>
            </w:r>
            <w:r>
              <w:t xml:space="preserve">  What the choice buys, and what it costs.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Four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The rest of the family.</w:t>
            </w:r>
            <w:r>
              <w:t xml:space="preserve"> </w:t>
            </w:r>
            <w:r>
              <w:t xml:space="preserve"> </w:t>
            </w:r>
            <w:r>
              <w:rPr>
                <w:rStyle w:val="VerbatimChar"/>
              </w:rPr>
              <w:t xml:space="preserve">Block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ImageSprite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CompoundSprite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AnimatedSprite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Vector2D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ScreenBehavior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Known issues.</w:t>
            </w:r>
            <w:r>
              <w:t xml:space="preserve">  Every rough edge found, with a suggested fix.</w:t>
            </w:r>
          </w:p>
        </w:tc>
      </w:tr>
    </w:tbl>
    <w:p>
      <w:pPr>
        <w:pStyle w:val="Heading1"/>
      </w:pPr>
      <w:bookmarkStart w:id="9" w:name="_ba21cc9d8f6b66aadcee7e6dd522c3ba3791ef3"/>
      <w:r>
        <w:t xml:space="preserve">Part One - The shape of the library</w:t>
      </w:r>
      <w:bookmarkEnd w:id="9"/>
    </w:p>
    <w:p>
      <w:pPr>
        <w:pStyle w:val="Heading2"/>
      </w:pPr>
      <w:bookmarkStart w:id="10" w:name="_cd9a8741dfe0ae1082cf01f4dd037e281ad0ee7"/>
      <w:r>
        <w:t xml:space="preserve">R.1  The family tree</w:t>
      </w:r>
      <w:bookmarkEnd w:id="10"/>
    </w:p>
    <w:p>
      <w:pPr>
        <w:pStyle w:val="SourceCode"/>
      </w:pPr>
      <w:r>
        <w:rPr>
          <w:rStyle w:val="VerbatimChar"/>
        </w:rPr>
        <w:t xml:space="preserve">Sprite  (abstract:  pos, vel, move(), followMouse(), keyboardControl(), distanceTo())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Blob  (radius, myColor, collidesWith(Blob), a circle for drawSprite())</w:t>
      </w:r>
      <w:r>
        <w:br/>
      </w:r>
      <w:r>
        <w:rPr>
          <w:rStyle w:val="VerbatimChar"/>
        </w:rPr>
        <w:t xml:space="preserve"> |    |</w:t>
      </w:r>
      <w:r>
        <w:br/>
      </w:r>
      <w:r>
        <w:rPr>
          <w:rStyle w:val="VerbatimChar"/>
        </w:rPr>
        <w:t xml:space="preserve"> |    +-- Block  (w, h, a rectangle for drawSprite())</w:t>
      </w:r>
      <w:r>
        <w:br/>
      </w:r>
      <w:r>
        <w:rPr>
          <w:rStyle w:val="VerbatimChar"/>
        </w:rPr>
        <w:t xml:space="preserve"> |    |</w:t>
      </w:r>
      <w:r>
        <w:br/>
      </w:r>
      <w:r>
        <w:rPr>
          <w:rStyle w:val="VerbatimChar"/>
        </w:rPr>
        <w:t xml:space="preserve"> |    +-- the students' classes:  MyCharacter, Cloud, MyImageCharacter, MyCharacterFrame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ImageSprite  (a picture, with a size and a rotation)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CompoundSprite  (a list of child sprites, moved together)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 AnimatedSprite  (shows one child at a time, as a flipbook)</w:t>
      </w:r>
      <w:r>
        <w:br/>
      </w:r>
      <w:r>
        <w:br/>
      </w:r>
      <w:r>
        <w:rPr>
          <w:rStyle w:val="VerbatimChar"/>
        </w:rPr>
        <w:t xml:space="preserve">Helpers:  Vector2D (a pair of floats), ScreenBehavior (an enum), Event (callbacks)</w:t>
      </w:r>
    </w:p>
    <w:p>
      <w:pPr>
        <w:pStyle w:val="FirstParagraph"/>
      </w:pPr>
      <w:r>
        <w:t xml:space="preserve">Everything a student puts on the screen, from Chapter 1's first circle to Chapter</w:t>
      </w:r>
      <w:r>
        <w:t xml:space="preserve"> </w:t>
      </w:r>
      <w:r>
        <w:t xml:space="preserve">7's game, is a</w:t>
      </w:r>
      <w:r>
        <w:t xml:space="preserve"> </w:t>
      </w:r>
      <w:r>
        <w:rPr>
          <w:rStyle w:val="VerbatimChar"/>
        </w:rPr>
        <w:t xml:space="preserve">Blob</w:t>
      </w:r>
      <w:r>
        <w:t xml:space="preserve"> </w:t>
      </w:r>
      <w:r>
        <w:t xml:space="preserve">or a subclass of one. </w:t>
      </w:r>
      <w:r>
        <w:t xml:space="preserve"> </w:t>
      </w:r>
      <w:r>
        <w:rPr>
          <w:rStyle w:val="VerbatimChar"/>
        </w:rPr>
        <w:t xml:space="preserve">ImageSprite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AnimatedSprite</w:t>
      </w:r>
      <w:r>
        <w:t xml:space="preserve"> </w:t>
      </w:r>
      <w:r>
        <w:t xml:space="preserve">arrive only in Bonus A and Bonus C. </w:t>
      </w:r>
      <w:r>
        <w:t xml:space="preserve"> </w:t>
      </w:r>
      <w:r>
        <w:rPr>
          <w:rStyle w:val="VerbatimChar"/>
        </w:rPr>
        <w:t xml:space="preserve">CompoundSprite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Vector2D</w:t>
      </w:r>
      <w:r>
        <w:t xml:space="preserve"> </w:t>
      </w:r>
      <w:r>
        <w:t xml:space="preserve">by name, and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appear in this reference alone.</w:t>
      </w:r>
    </w:p>
    <w:p>
      <w:pPr>
        <w:pStyle w:val="Heading2"/>
      </w:pPr>
      <w:bookmarkStart w:id="11" w:name="_91f887c3d03bfa02dc5360bec3c73092656636c"/>
      <w:r>
        <w:t xml:space="preserve">R.2  How a student class fits</w:t>
      </w:r>
      <w:bookmarkEnd w:id="11"/>
    </w:p>
    <w:p>
      <w:pPr>
        <w:pStyle w:val="FirstParagraph"/>
      </w:pPr>
      <w:r>
        <w:t xml:space="preserve">A class in a Processing tab is compiled as a nested class inside the sketch.  That</w:t>
      </w:r>
      <w:r>
        <w:t xml:space="preserve"> </w:t>
      </w:r>
      <w:r>
        <w:t xml:space="preserve">explains three things students do without knowing why.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they pass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this</w:t>
      </w:r>
      <w:r>
        <w:rPr>
          <w:b/>
          <w:bCs/>
        </w:rPr>
        <w:t xml:space="preserve">.</w:t>
      </w:r>
      <w:r>
        <w:t xml:space="preserve">  Library classes live in their own package, so they</w:t>
      </w:r>
      <w:r>
        <w:t xml:space="preserve"> </w:t>
      </w:r>
      <w:r>
        <w:t xml:space="preserve">reach the sketch only through a reference to it.  Every constructor takes the</w:t>
      </w:r>
      <w:r>
        <w:t xml:space="preserve"> </w:t>
      </w:r>
      <w:r>
        <w:rPr>
          <w:rStyle w:val="VerbatimChar"/>
        </w:rPr>
        <w:t xml:space="preserve">PApplet</w:t>
      </w:r>
      <w:r>
        <w:t xml:space="preserve"> </w:t>
      </w:r>
      <w:r>
        <w:t xml:space="preserve">and keeps it in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.  The handshake in Chapter 2,</w:t>
      </w:r>
      <w:r>
        <w:t xml:space="preserve"> </w:t>
      </w:r>
      <w:r>
        <w:rPr>
          <w:rStyle w:val="VerbatimChar"/>
        </w:rPr>
        <w:t xml:space="preserve">super(p, x, y, 30, color(...))</w:t>
      </w:r>
      <w:r>
        <w:t xml:space="preserve">,</w:t>
      </w:r>
      <w:r>
        <w:t xml:space="preserve"> </w:t>
      </w:r>
      <w:r>
        <w:t xml:space="preserve">passes it 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MyCharacter</w:t>
      </w:r>
      <w:r>
        <w:rPr>
          <w:b/>
          <w:bCs/>
        </w:rPr>
        <w:t xml:space="preserve"> </w:t>
      </w:r>
      <w:r>
        <w:rPr>
          <w:b/>
          <w:bCs/>
        </w:rPr>
        <w:t xml:space="preserve">can call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fill()</w:t>
      </w:r>
      <w:r>
        <w:rPr>
          <w:b/>
          <w:bCs/>
        </w:rPr>
        <w:t xml:space="preserve"> </w:t>
      </w:r>
      <w:r>
        <w:rPr>
          <w:b/>
          <w:bCs/>
        </w:rPr>
        <w:t xml:space="preserve">directly, and the library calls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parent.fill()</w:t>
      </w:r>
      <w:r>
        <w:rPr>
          <w:b/>
          <w:bCs/>
        </w:rPr>
        <w:t xml:space="preserve">.</w:t>
      </w:r>
      <w:r>
        <w:t xml:space="preserve">  A nested class can call the sketch's methods as its own. </w:t>
      </w:r>
      <w:r>
        <w:t xml:space="preserve"> </w:t>
      </w:r>
      <w:r>
        <w:rPr>
          <w:rStyle w:val="VerbatimChar"/>
        </w:rPr>
        <w:t xml:space="preserve">MyImageCharacter</w:t>
      </w:r>
      <w:r>
        <w:t xml:space="preserve"> </w:t>
      </w:r>
      <w:r>
        <w:t xml:space="preserve">in Bonus A uses</w:t>
      </w:r>
      <w:r>
        <w:t xml:space="preserve"> </w:t>
      </w:r>
      <w:r>
        <w:rPr>
          <w:rStyle w:val="VerbatimChar"/>
        </w:rPr>
        <w:t xml:space="preserve">parent.image(...)</w:t>
      </w:r>
      <w:r>
        <w:t xml:space="preserve">, which works too. </w:t>
      </w:r>
      <w:r>
        <w:t xml:space="preserve"> </w:t>
      </w:r>
      <w:r>
        <w:t xml:space="preserve">Both styles appear in the course, and both are correct.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pos.x</w:t>
      </w:r>
      <w:r>
        <w:rPr>
          <w:b/>
          <w:bCs/>
        </w:rPr>
        <w:t xml:space="preserve"> </w:t>
      </w:r>
      <w:r>
        <w:rPr>
          <w:b/>
          <w:bCs/>
        </w:rPr>
        <w:t xml:space="preserve">works in a student's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drawSprite()</w:t>
      </w:r>
      <w:r>
        <w:rPr>
          <w:b/>
          <w:bCs/>
        </w:rPr>
        <w:t xml:space="preserve">.</w:t>
      </w:r>
      <w:r>
        <w:t xml:space="preserve"> 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Sprite</w:t>
      </w:r>
      <w:r>
        <w:t xml:space="preserve">, so any subclass, including a nested class in a tab, can use it.</w:t>
      </w:r>
    </w:p>
    <w:p>
      <w:pPr>
        <w:pStyle w:val="Heading1"/>
      </w:pPr>
      <w:bookmarkStart w:id="12" w:name="_1f6cb6dd97d74710e41955c9923fe7d59ec1f28"/>
      <w:r>
        <w:t xml:space="preserve">Part Two -</w:t>
      </w:r>
      <w:r>
        <w:t xml:space="preserve"> </w:t>
      </w:r>
      <w:r>
        <w:rPr>
          <w:rStyle w:val="HeadingCode"/>
        </w:rPr>
        <w:t xml:space="preserve">Sprite</w:t>
      </w:r>
      <w:r>
        <w:t xml:space="preserve">, the base</w:t>
      </w:r>
      <w:bookmarkEnd w:id="12"/>
    </w:p>
    <w:p>
      <w:pPr>
        <w:pStyle w:val="Heading2"/>
      </w:pPr>
      <w:bookmarkStart w:id="13" w:name="_8985b776919a9fcda888343fea2857f28c6d100"/>
      <w:r>
        <w:t xml:space="preserve">R.3  Fields</w:t>
      </w:r>
      <w:bookmarkEnd w:id="1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Field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Type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Notes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parent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PApplet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protected</w:t>
            </w:r>
            <w:r>
              <w:t xml:space="preserve">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sketch.  Used for drawing,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mouseX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mouseY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keyCode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pos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Vector2D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protected</w:t>
            </w:r>
            <w:r>
              <w:t xml:space="preserve">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sprite's position.  For a</w:t>
            </w:r>
            <w:r>
              <w:t xml:space="preserve"> </w:t>
            </w:r>
            <w:r>
              <w:rPr>
                <w:rStyle w:val="VerbatimChar"/>
              </w:rPr>
              <w:t xml:space="preserve">Blob</w:t>
            </w:r>
            <w:r>
              <w:t xml:space="preserve"> </w:t>
            </w:r>
            <w:r>
              <w:t xml:space="preserve">it's the center;  for a</w:t>
            </w:r>
            <w:r>
              <w:t xml:space="preserve"> </w:t>
            </w:r>
            <w:r>
              <w:rPr>
                <w:rStyle w:val="VerbatimChar"/>
              </w:rPr>
              <w:t xml:space="preserve">Block</w:t>
            </w:r>
            <w:r>
              <w:t xml:space="preserve"> </w:t>
            </w:r>
            <w:r>
              <w:t xml:space="preserve">it's the top-left corner.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vel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Vector2D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protected</w:t>
            </w:r>
            <w:r>
              <w:t xml:space="preserve">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pixels per frame.  Every constructor without a velocity starts it at</w:t>
            </w:r>
            <w:r>
              <w:t xml:space="preserve"> </w:t>
            </w:r>
            <w:r>
              <w:rPr>
                <w:rStyle w:val="VerbatimChar"/>
              </w:rPr>
              <w:t xml:space="preserve">(0, 0)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screenBehavior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ScreenBehavior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public static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  <w:r>
              <w:t xml:space="preserve"> </w:t>
            </w:r>
            <w:r>
              <w:rPr>
                <w:rStyle w:val="VerbatimChar"/>
              </w:rPr>
              <w:t xml:space="preserve">move()</w:t>
            </w:r>
            <w:r>
              <w:t xml:space="preserve"> </w:t>
            </w:r>
            <w:r>
              <w:t xml:space="preserve">does at the window's edges.  One setting, shared by every sprite.  See R.12.</w:t>
            </w:r>
          </w:p>
        </w:tc>
      </w:tr>
    </w:tbl>
    <w:p>
      <w:pPr>
        <w:pStyle w:val="Heading2"/>
      </w:pPr>
      <w:bookmarkStart w:id="14" w:name="_4fdadcbe0b879f03e3f531aa2fdb310884932b4"/>
      <w:r>
        <w:t xml:space="preserve">R.4  Constructors</w:t>
      </w:r>
      <w:bookmarkEnd w:id="1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Constructor</w:t>
            </w:r>
          </w:p>
        </w:tc>
        <w:tc>
          <w:tcPr/>
          <w:p>
            <w:pPr>
              <w:pStyle w:val="Compact"/>
              <w:keepNext/>
            </w:pPr>
            <w:r>
              <w:t xml:space="preserve">Notes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Sprite(PApplet parent, float x, float y)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velocity</w:t>
            </w:r>
            <w:r>
              <w:t xml:space="preserve"> </w:t>
            </w:r>
            <w:r>
              <w:rPr>
                <w:rStyle w:val="VerbatimChar"/>
              </w:rPr>
              <w:t xml:space="preserve">(0, 0)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Sprite(PApplet parent, float x, float y, float dx, float dy)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with a velocity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Sprite(PApplet parent, Vector2D s)</w:t>
            </w:r>
          </w:p>
        </w:tc>
        <w:tc>
          <w:tcPr/>
          <w:p>
            <w:pPr>
              <w:pStyle w:val="Compact"/>
            </w:pPr>
            <w:r>
              <w:t xml:space="preserve">stores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itself as the position, so the caller's vector and the sprite's position are the same object.  See R.7.</w:t>
            </w:r>
          </w:p>
        </w:tc>
      </w:tr>
    </w:tbl>
    <w:p>
      <w:pPr>
        <w:pStyle w:val="FirstParagraph"/>
      </w:pPr>
      <w:r>
        <w:rPr>
          <w:rStyle w:val="VerbatimChar"/>
        </w:rPr>
        <w:t xml:space="preserve">Sprite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, so these are only ever called through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.</w:t>
      </w:r>
    </w:p>
    <w:p>
      <w:pPr>
        <w:pStyle w:val="Heading2"/>
      </w:pPr>
      <w:bookmarkStart w:id="15" w:name="_bbb75c7d924527af062f12a3d18eda077aded3a"/>
      <w:r>
        <w:t xml:space="preserve">R.5  Moving</w:t>
      </w:r>
      <w:bookmarkEnd w:id="1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Method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What it does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move()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pos = pos.add(vel)</w:t>
            </w:r>
            <w:r>
              <w:t xml:space="preserve">, which builds a new vector every frame, and then applies</w:t>
            </w:r>
            <w:r>
              <w:t xml:space="preserve"> </w:t>
            </w:r>
            <w:r>
              <w:rPr>
                <w:rStyle w:val="VerbatimChar"/>
              </w:rPr>
              <w:t xml:space="preserve">screenBehavior</w:t>
            </w:r>
            <w:r>
              <w:t xml:space="preserve"> </w:t>
            </w:r>
            <w:r>
              <w:t xml:space="preserve">to the center.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moveTo(float x, float y)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pos.x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pos.y</w:t>
            </w:r>
            <w:r>
              <w:t xml:space="preserve"> </w:t>
            </w:r>
            <w:r>
              <w:rPr>
                <w:b/>
                <w:bCs/>
              </w:rPr>
              <w:t xml:space="preserve">in place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moveTo(Vector2D p)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stores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itself as the position.  See R.7.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setVelocity(float dx, float dy)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vel.x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vel.y</w:t>
            </w:r>
            <w:r>
              <w:t xml:space="preserve"> </w:t>
            </w:r>
            <w:r>
              <w:rPr>
                <w:b/>
                <w:bCs/>
              </w:rPr>
              <w:t xml:space="preserve">in place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setVelocity(Vector2D v)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stores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t xml:space="preserve">itself as the velocity.  See R.7.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getPosition()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getVelocity()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hand back the sprite's own vectors, not copies.  See R.7.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distanceTo(Sprite other)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center to center: </w:t>
            </w:r>
            <w:r>
              <w:t xml:space="preserve"> </w:t>
            </w:r>
            <w:r>
              <w:rPr>
                <w:rStyle w:val="VerbatimChar"/>
              </w:rPr>
              <w:t xml:space="preserve">pos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pos</w:t>
            </w:r>
            <w:r>
              <w:t xml:space="preserve">.  For a</w:t>
            </w:r>
            <w:r>
              <w:t xml:space="preserve"> </w:t>
            </w:r>
            <w:r>
              <w:rPr>
                <w:rStyle w:val="VerbatimChar"/>
              </w:rPr>
              <w:t xml:space="preserve">Block</w:t>
            </w:r>
            <w:r>
              <w:t xml:space="preserve">, that's its corner.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drawSprite()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abstract</w:t>
            </w:r>
            <w:r>
              <w:t xml:space="preserve">.  Every subclass supplies one.</w:t>
            </w:r>
          </w:p>
        </w:tc>
      </w:tr>
    </w:tbl>
    <w:p>
      <w:pPr>
        <w:pStyle w:val="FirstParagraph"/>
      </w:pPr>
      <w:r>
        <w:rPr>
          <w:rStyle w:val="VerbatimChar"/>
        </w:rPr>
        <w:t xml:space="preserve">move()</w:t>
      </w:r>
      <w:r>
        <w:t xml:space="preserve"> </w:t>
      </w:r>
      <w:r>
        <w:t xml:space="preserve">is the only method that looks at the window's edges. </w:t>
      </w:r>
      <w:r>
        <w:t xml:space="preserve"> </w:t>
      </w:r>
      <w:r>
        <w:rPr>
          <w:rStyle w:val="VerbatimChar"/>
        </w:rPr>
        <w:t xml:space="preserve">followMouse()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moveTo()</w:t>
      </w:r>
      <w:r>
        <w:t xml:space="preserve"> </w:t>
      </w:r>
      <w:r>
        <w:t xml:space="preserve">skip them entirely, so a character steered by the mouse can be</w:t>
      </w:r>
      <w:r>
        <w:t xml:space="preserve"> </w:t>
      </w:r>
      <w:r>
        <w:t xml:space="preserve">parked anywhere, edges included, whatever</w:t>
      </w:r>
      <w:r>
        <w:t xml:space="preserve"> </w:t>
      </w:r>
      <w:r>
        <w:rPr>
          <w:rStyle w:val="VerbatimChar"/>
        </w:rPr>
        <w:t xml:space="preserve">screenBehavior</w:t>
      </w:r>
      <w:r>
        <w:t xml:space="preserve"> </w:t>
      </w:r>
      <w:r>
        <w:t xml:space="preserve">says.</w:t>
      </w:r>
    </w:p>
    <w:p>
      <w:pPr>
        <w:pStyle w:val="BodyText"/>
      </w:pPr>
      <w:r>
        <w:t xml:space="preserve">Wrapping is by the</w:t>
      </w:r>
      <w:r>
        <w:t xml:space="preserve"> </w:t>
      </w:r>
      <w:r>
        <w:rPr>
          <w:b/>
          <w:bCs/>
        </w:rPr>
        <w:t xml:space="preserve">center</w:t>
      </w:r>
      <w:r>
        <w:t xml:space="preserve">.  When the center crosses an edge, the position</w:t>
      </w:r>
      <w:r>
        <w:t xml:space="preserve"> </w:t>
      </w:r>
      <w:r>
        <w:t xml:space="preserve">jumps by the window's width or height in one frame.  So half a character hangs off</w:t>
      </w:r>
      <w:r>
        <w:t xml:space="preserve"> </w:t>
      </w:r>
      <w:r>
        <w:t xml:space="preserve">the edge before it wraps, and then the whole character pops across.  Chapter 3</w:t>
      </w:r>
      <w:r>
        <w:t xml:space="preserve"> </w:t>
      </w:r>
      <w:r>
        <w:t xml:space="preserve">shows the stripe this makes.</w:t>
      </w:r>
    </w:p>
    <w:p>
      <w:pPr>
        <w:pStyle w:val="Heading2"/>
      </w:pPr>
      <w:bookmarkStart w:id="16" w:name="_60f3cb973fda43790c7ff817a7e4fd37a13165e"/>
      <w:r>
        <w:t xml:space="preserve">R.6  The two input methods</w:t>
      </w:r>
      <w:bookmarkEnd w:id="16"/>
    </w:p>
    <w:p>
      <w:pPr>
        <w:pStyle w:val="KeepWithNext"/>
      </w:pPr>
      <w:r>
        <w:rPr>
          <w:rStyle w:val="VerbatimChar"/>
          <w:b/>
          <w:bCs/>
        </w:rPr>
        <w:t xml:space="preserve">keyboardControl()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parent.keyCode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Key</w:t>
            </w:r>
          </w:p>
        </w:tc>
        <w:tc>
          <w:tcPr/>
          <w:p>
            <w:pPr>
              <w:pStyle w:val="Compact"/>
              <w:keepNext/>
            </w:pPr>
            <w:r>
              <w:t xml:space="preserve">Velocity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UP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(0, -5)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DOWN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(0, 5)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LEFT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(-5, 0)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RIGHT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(5, 0)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any other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(0, 0)</w:t>
            </w:r>
          </w:p>
        </w:tc>
      </w:tr>
    </w:tbl>
    <w:p>
      <w:pPr>
        <w:pStyle w:val="FirstParagraph"/>
      </w:pPr>
      <w:r>
        <w:t xml:space="preserve">Three consequences, all verified, and all taught in Chapter 4.  The speed is</w:t>
      </w:r>
      <w:r>
        <w:t xml:space="preserve"> </w:t>
      </w:r>
      <w:r>
        <w:t xml:space="preserve">always 5, whatever</w:t>
      </w:r>
      <w:r>
        <w:t xml:space="preserve"> </w:t>
      </w:r>
      <w:r>
        <w:rPr>
          <w:rStyle w:val="VerbatimChar"/>
        </w:rPr>
        <w:t xml:space="preserve">setVelocity()</w:t>
      </w:r>
      <w:r>
        <w:t xml:space="preserve"> </w:t>
      </w:r>
      <w:r>
        <w:t xml:space="preserve">said.  Movement is locked to one axis:  UP sets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zero.  And every key that isn't an arrow is a brake, including Shift and</w:t>
      </w:r>
      <w:r>
        <w:t xml:space="preserve"> </w:t>
      </w:r>
      <w:r>
        <w:t xml:space="preserve">the space bar.  It reads</w:t>
      </w:r>
      <w:r>
        <w:t xml:space="preserve"> </w:t>
      </w:r>
      <w:r>
        <w:rPr>
          <w:rStyle w:val="VerbatimChar"/>
        </w:rPr>
        <w:t xml:space="preserve">keyCode</w:t>
      </w:r>
      <w:r>
        <w:t xml:space="preserve">, so it belongs in</w:t>
      </w:r>
      <w:r>
        <w:t xml:space="preserve"> </w:t>
      </w:r>
      <w:r>
        <w:rPr>
          <w:rStyle w:val="VerbatimChar"/>
        </w:rPr>
        <w:t xml:space="preserve">keyPressed()</w:t>
      </w:r>
      <w:r>
        <w:t xml:space="preserve">.  Called from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it reapplies the last key's velocity every frame, and before any key has</w:t>
      </w:r>
      <w:r>
        <w:t xml:space="preserve"> </w:t>
      </w:r>
      <w:r>
        <w:t xml:space="preserve">been pressed</w:t>
      </w:r>
      <w:r>
        <w:t xml:space="preserve"> </w:t>
      </w:r>
      <w:r>
        <w:rPr>
          <w:rStyle w:val="VerbatimChar"/>
        </w:rPr>
        <w:t xml:space="preserve">keyCode</w:t>
      </w:r>
      <w:r>
        <w:t xml:space="preserve"> </w:t>
      </w:r>
      <w:r>
        <w:t xml:space="preserve">is 0, 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case, so the sprite sits still.</w:t>
      </w:r>
    </w:p>
    <w:p>
      <w:pPr>
        <w:pStyle w:val="KeepWithNext"/>
      </w:pPr>
      <w:r>
        <w:rPr>
          <w:rStyle w:val="VerbatimChar"/>
          <w:b/>
          <w:bCs/>
        </w:rPr>
        <w:t xml:space="preserve">followMouse()</w:t>
      </w:r>
      <w:r>
        <w:t xml:space="preserve"> </w:t>
      </w:r>
      <w:r>
        <w:t xml:space="preserve">is the other kind of control: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Vector2D mLoc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Vector2D mDir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mDir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unitVector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scale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t xml:space="preserve">It steps 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of the velocity straight toward the mouse, every frame, and</w:t>
      </w:r>
      <w:r>
        <w:t xml:space="preserve"> </w:t>
      </w:r>
      <w:r>
        <w:t xml:space="preserve">leaves</w:t>
      </w:r>
      <w:r>
        <w:t xml:space="preserve"> </w:t>
      </w:r>
      <w:r>
        <w:rPr>
          <w:rStyle w:val="VerbatimChar"/>
        </w:rPr>
        <w:t xml:space="preserve">vel</w:t>
      </w:r>
      <w:r>
        <w:t xml:space="preserve"> </w:t>
      </w:r>
      <w:r>
        <w:t xml:space="preserve">alone.  So the velocity's direction is ignored: </w:t>
      </w:r>
      <w:r>
        <w:t xml:space="preserve"> </w:t>
      </w:r>
      <w:r>
        <w:rPr>
          <w:rStyle w:val="VerbatimChar"/>
        </w:rPr>
        <w:t xml:space="preserve">(5, 0)</w:t>
      </w:r>
      <w:r>
        <w:t xml:space="preserve">,</w:t>
      </w:r>
      <w:r>
        <w:t xml:space="preserve"> </w:t>
      </w:r>
      <w:r>
        <w:rPr>
          <w:rStyle w:val="VerbatimChar"/>
        </w:rPr>
        <w:t xml:space="preserve">(0, 5)</w:t>
      </w:r>
      <w:r>
        <w:t xml:space="preserve">,</w:t>
      </w:r>
      <w:r>
        <w:t xml:space="preserve"> </w:t>
      </w:r>
      <w:r>
        <w:rPr>
          <w:rStyle w:val="VerbatimChar"/>
        </w:rPr>
        <w:t xml:space="preserve">(3, 4)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(-3, -4)</w:t>
      </w:r>
      <w:r>
        <w:t xml:space="preserve"> </w:t>
      </w:r>
      <w:r>
        <w:t xml:space="preserve">give byte-identical frames.  A zero velocity is a zero</w:t>
      </w:r>
      <w:r>
        <w:t xml:space="preserve"> </w:t>
      </w:r>
      <w:r>
        <w:t xml:space="preserve">step, which is why Chapter 4's Watch out says to set one.  Within one step of the</w:t>
      </w:r>
      <w:r>
        <w:t xml:space="preserve"> </w:t>
      </w:r>
      <w:r>
        <w:t xml:space="preserve">mouse it overshoots, and jitters back and forth by up to the speed.</w:t>
      </w:r>
    </w:p>
    <w:p>
      <w:pPr>
        <w:pStyle w:val="KeepWithNext"/>
      </w:pPr>
      <w:r>
        <w:t xml:space="preserve">It has one real bug.  When the sprite lands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on the mouse,</w:t>
      </w:r>
      <w:r>
        <w:t xml:space="preserve"> </w:t>
      </w:r>
      <w:r>
        <w:rPr>
          <w:rStyle w:val="VerbatimChar"/>
        </w:rPr>
        <w:t xml:space="preserve">mDir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(0, 0)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unitVector()</w:t>
      </w:r>
      <w:r>
        <w:t xml:space="preserve"> </w:t>
      </w:r>
      <w:r>
        <w:t xml:space="preserve">divides by zero, and the position becomes</w:t>
      </w:r>
      <w:r>
        <w:t xml:space="preserve"> </w:t>
      </w:r>
      <w:r>
        <w:rPr>
          <w:rStyle w:val="VerbatimChar"/>
        </w:rPr>
        <w:t xml:space="preserve">(NaN, NaN)</w:t>
      </w:r>
      <w:r>
        <w:t xml:space="preserve">. </w:t>
      </w:r>
      <w:r>
        <w:t xml:space="preserve"> </w:t>
      </w:r>
      <w:r>
        <w:t xml:space="preserve">Every later step adds to NaN and gets NaN, so the sprite is gone for good:</w:t>
      </w:r>
    </w:p>
    <w:p>
      <w:pPr>
        <w:pStyle w:val="SourceCode"/>
      </w:pPr>
      <w:r>
        <w:rPr>
          <w:rStyle w:val="VerbatimChar"/>
        </w:rPr>
        <w:t xml:space="preserve">frame 49:  pos = (596.0, 300.0)</w:t>
      </w:r>
      <w:r>
        <w:br/>
      </w:r>
      <w:r>
        <w:rPr>
          <w:rStyle w:val="VerbatimChar"/>
        </w:rPr>
        <w:t xml:space="preserve">frame 50:  pos = (600.0, 300.0)</w:t>
      </w:r>
      <w:r>
        <w:br/>
      </w:r>
      <w:r>
        <w:rPr>
          <w:rStyle w:val="VerbatimChar"/>
        </w:rPr>
        <w:t xml:space="preserve">frame 51:  pos = (NaN, NaN)</w:t>
      </w:r>
    </w:p>
    <w:p>
      <w:pPr>
        <w:pStyle w:val="FirstParagraph"/>
      </w:pPr>
      <w:r>
        <w:t xml:space="preserve">It sounds rare, and it isn't.  The mouse's position is a whole number.  A sprite</w:t>
      </w:r>
      <w:r>
        <w:t xml:space="preserve"> </w:t>
      </w:r>
      <w:r>
        <w:t xml:space="preserve">starting at a whole-number spot, level with the mouse and a multiple of its speed</w:t>
      </w:r>
      <w:r>
        <w:t xml:space="preserve"> </w:t>
      </w:r>
      <w:r>
        <w:t xml:space="preserve">away, lands on it exactly.  This book's own screenshots hit it while being made, in</w:t>
      </w:r>
      <w:r>
        <w:t xml:space="preserve"> </w:t>
      </w:r>
      <w:r>
        <w:t xml:space="preserve">Chapter 5, with the mouse 200 pixels straight right of a player moving at 4.  The</w:t>
      </w:r>
      <w:r>
        <w:t xml:space="preserve"> </w:t>
      </w:r>
      <w:r>
        <w:t xml:space="preserve">fix is in Part Five.</w:t>
      </w:r>
    </w:p>
    <w:p>
      <w:pPr>
        <w:pStyle w:val="BodyText"/>
      </w:pPr>
      <w:r>
        <w:t xml:space="preserve">Calling</w:t>
      </w:r>
      <w:r>
        <w:t xml:space="preserve"> </w:t>
      </w:r>
      <w:r>
        <w:rPr>
          <w:rStyle w:val="VerbatimChar"/>
        </w:rPr>
        <w:t xml:space="preserve">followMouse()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 </w:t>
      </w:r>
      <w:r>
        <w:t xml:space="preserve">together doesn't jitter, whatever the Lesson 4</w:t>
      </w:r>
      <w:r>
        <w:t xml:space="preserve"> </w:t>
      </w:r>
      <w:r>
        <w:t xml:space="preserve">Canvas page says. </w:t>
      </w:r>
      <w:r>
        <w:t xml:space="preserve"> </w:t>
      </w:r>
      <w:r>
        <w:rPr>
          <w:rStyle w:val="VerbatimChar"/>
        </w:rPr>
        <w:t xml:space="preserve">followMouse()</w:t>
      </w:r>
      <w:r>
        <w:t xml:space="preserve"> </w:t>
      </w:r>
      <w:r>
        <w:t xml:space="preserve">pulls the sprite 4 toward the mouse, and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 </w:t>
      </w:r>
      <w:r>
        <w:t xml:space="preserve">pushes it</w:t>
      </w:r>
      <w:r>
        <w:t xml:space="preserve"> </w:t>
      </w:r>
      <w:r>
        <w:rPr>
          <w:rStyle w:val="VerbatimChar"/>
        </w:rPr>
        <w:t xml:space="preserve">vel</w:t>
      </w:r>
      <w:r>
        <w:t xml:space="preserve">, which is still</w:t>
      </w:r>
      <w:r>
        <w:t xml:space="preserve"> </w:t>
      </w:r>
      <w:r>
        <w:rPr>
          <w:rStyle w:val="VerbatimChar"/>
        </w:rPr>
        <w:t xml:space="preserve">(4, 0)</w:t>
      </w:r>
      <w:r>
        <w:t xml:space="preserve">.  The two cancel where</w:t>
      </w:r>
      <w:r>
        <w:t xml:space="preserve"> </w:t>
      </w:r>
      <w:r>
        <w:rPr>
          <w:i/>
          <w:iCs/>
        </w:rPr>
        <w:t xml:space="preserve">toward the mouse</w:t>
      </w:r>
      <w:r>
        <w:t xml:space="preserve"> </w:t>
      </w:r>
      <w:r>
        <w:t xml:space="preserve">points straight left, so the sprite parks on the mouse's row, just to its right,</w:t>
      </w:r>
      <w:r>
        <w:t xml:space="preserve"> </w:t>
      </w:r>
      <w:r>
        <w:t xml:space="preserve">and stays perfectly still.  Chapter 4 shows it.</w:t>
      </w:r>
    </w:p>
    <w:p>
      <w:pPr>
        <w:pStyle w:val="Heading2"/>
      </w:pPr>
      <w:bookmarkStart w:id="17" w:name="_9234df48e65dc9d78b9eae06c0fb596f65a2a9e"/>
      <w:r>
        <w:t xml:space="preserve">R.7  The vectors it hands out</w:t>
      </w:r>
      <w:bookmarkEnd w:id="17"/>
    </w:p>
    <w:p>
      <w:pPr>
        <w:pStyle w:val="KeepWithNext"/>
      </w:pPr>
      <w:r>
        <w:rPr>
          <w:rStyle w:val="VerbatimChar"/>
        </w:rPr>
        <w:t xml:space="preserve">Vector2D</w:t>
      </w:r>
      <w:r>
        <w:t xml:space="preserve">'s own documentation says</w:t>
      </w:r>
      <w:r>
        <w:t xml:space="preserve"> </w:t>
      </w:r>
      <w:r>
        <w:rPr>
          <w:i/>
          <w:iCs/>
        </w:rPr>
        <w:t xml:space="preserve">"Every method returns a new Vector2D rather</w:t>
      </w:r>
      <w:r>
        <w:rPr>
          <w:i/>
          <w:iCs/>
        </w:rPr>
        <w:t xml:space="preserve"> </w:t>
      </w:r>
      <w:r>
        <w:rPr>
          <w:i/>
          <w:iCs/>
        </w:rPr>
        <w:t xml:space="preserve">than changing the original."</w:t>
      </w:r>
      <w:r>
        <w:t xml:space="preserve">  That's true of</w:t>
      </w:r>
      <w:r>
        <w:t xml:space="preserve"> </w:t>
      </w:r>
      <w:r>
        <w:rPr>
          <w:rStyle w:val="VerbatimChar"/>
        </w:rPr>
        <w:t xml:space="preserve">Vector2D</w:t>
      </w:r>
      <w:r>
        <w:t xml:space="preserve">'s methods.  It isn't true</w:t>
      </w:r>
      <w:r>
        <w:t xml:space="preserve"> </w:t>
      </w:r>
      <w:r>
        <w:t xml:space="preserve">of the sprites that have them. 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public,</w:t>
      </w:r>
      <w:r>
        <w:t xml:space="preserve"> </w:t>
      </w:r>
      <w:r>
        <w:rPr>
          <w:rStyle w:val="VerbatimChar"/>
        </w:rPr>
        <w:t xml:space="preserve">Sprite</w:t>
      </w:r>
      <w:r>
        <w:t xml:space="preserve"> </w:t>
      </w:r>
      <w:r>
        <w:t xml:space="preserve">changes them in</w:t>
      </w:r>
      <w:r>
        <w:t xml:space="preserve"> </w:t>
      </w:r>
      <w:r>
        <w:t xml:space="preserve">place, and it hands its own vectors out.  So two names can end up meaning one</w:t>
      </w:r>
      <w:r>
        <w:t xml:space="preserve"> </w:t>
      </w:r>
      <w:r>
        <w:t xml:space="preserve">vector, and changing it through one name changes it through the other.  Verified: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You write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What happens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Vector2D p = a.getPosition(); p.x = 500;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moves to</w:t>
            </w:r>
            <w:r>
              <w:t xml:space="preserve"> </w:t>
            </w:r>
            <w:r>
              <w:rPr>
                <w:rStyle w:val="VerbatimChar"/>
              </w:rPr>
              <w:t xml:space="preserve">x = 500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b.setVelocity(v); c.setVelocity(v);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b.keyboardControl()</w:t>
            </w:r>
            <w:r>
              <w:t xml:space="preserve"> </w:t>
            </w:r>
            <w:r>
              <w:t xml:space="preserve">with UP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c</w:t>
            </w:r>
            <w:r>
              <w:t xml:space="preserve">'s velocity is</w:t>
            </w:r>
            <w:r>
              <w:t xml:space="preserve"> </w:t>
            </w:r>
            <w:r>
              <w:rPr>
                <w:rStyle w:val="VerbatimChar"/>
              </w:rPr>
              <w:t xml:space="preserve">(0, -5)</w:t>
            </w:r>
            <w:r>
              <w:t xml:space="preserve"> </w:t>
            </w:r>
            <w:r>
              <w:t xml:space="preserve">too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d.moveTo(spot); e.moveTo(spot);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d.moveTo(50, 60)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e</w:t>
            </w:r>
            <w:r>
              <w:t xml:space="preserve"> </w:t>
            </w:r>
            <w:r>
              <w:t xml:space="preserve">moves to</w:t>
            </w:r>
            <w:r>
              <w:t xml:space="preserve"> </w:t>
            </w:r>
            <w:r>
              <w:rPr>
                <w:rStyle w:val="VerbatimChar"/>
              </w:rPr>
              <w:t xml:space="preserve">(50, 60)</w:t>
            </w:r>
            <w:r>
              <w:t xml:space="preserve"> </w:t>
            </w:r>
            <w:r>
              <w:t xml:space="preserve">as well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the same, then</w:t>
            </w:r>
            <w:r>
              <w:t xml:space="preserve"> </w:t>
            </w:r>
            <w:r>
              <w:rPr>
                <w:rStyle w:val="VerbatimChar"/>
              </w:rPr>
              <w:t xml:space="preserve">d.move()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d.moveTo(70, 80)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</w:t>
            </w:r>
            <w:r>
              <w:t xml:space="preserve"> </w:t>
            </w:r>
            <w:r>
              <w:t xml:space="preserve">stays at</w:t>
            </w:r>
            <w:r>
              <w:t xml:space="preserve"> </w:t>
            </w:r>
            <w:r>
              <w:rPr>
                <w:rStyle w:val="VerbatimChar"/>
              </w:rPr>
              <w:t xml:space="preserve">(50, 60)</w:t>
            </w:r>
            <w:r>
              <w:t xml:space="preserve">: </w:t>
            </w:r>
            <w:r>
              <w:t xml:space="preserve"> </w:t>
            </w:r>
            <w:r>
              <w:rPr>
                <w:rStyle w:val="VerbatimChar"/>
              </w:rPr>
              <w:t xml:space="preserve">move()</w:t>
            </w:r>
            <w:r>
              <w:t xml:space="preserve"> </w:t>
            </w:r>
            <w:r>
              <w:t xml:space="preserve">built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a new vector, and the sharing ended</w:t>
            </w:r>
          </w:p>
        </w:tc>
      </w:tr>
    </w:tbl>
    <w:p>
      <w:pPr>
        <w:pStyle w:val="FirstParagraph"/>
      </w:pPr>
      <w:r>
        <w:t xml:space="preserve">The chapters use only the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versions of</w:t>
      </w:r>
      <w:r>
        <w:t xml:space="preserve"> </w:t>
      </w:r>
      <w:r>
        <w:rPr>
          <w:rStyle w:val="VerbatimChar"/>
        </w:rPr>
        <w:t xml:space="preserve">moveTo()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setVelocity()</w:t>
      </w:r>
      <w:r>
        <w:t xml:space="preserve">, and</w:t>
      </w:r>
      <w:r>
        <w:t xml:space="preserve"> </w:t>
      </w:r>
      <w:r>
        <w:t xml:space="preserve">leave the getters alone, so the course itself steers clear of all of this.  A</w:t>
      </w:r>
      <w:r>
        <w:t xml:space="preserve"> </w:t>
      </w:r>
      <w:r>
        <w:t xml:space="preserve">curious student can find it, though, and it's the C# course's Chapter 1, aliasing,</w:t>
      </w:r>
      <w:r>
        <w:t xml:space="preserve"> </w:t>
      </w:r>
      <w:r>
        <w:t xml:space="preserve">living in this library.  The suggested fix is in Part Five.</w:t>
      </w:r>
    </w:p>
    <w:p>
      <w:pPr>
        <w:pStyle w:val="Heading1"/>
      </w:pPr>
      <w:bookmarkStart w:id="18" w:name="_7a33fa64d5a9d280ce855db74009f6e5ba8087b"/>
      <w:r>
        <w:t xml:space="preserve">Part Three -</w:t>
      </w:r>
      <w:r>
        <w:t xml:space="preserve"> </w:t>
      </w:r>
      <w:r>
        <w:rPr>
          <w:rStyle w:val="HeadingCode"/>
        </w:rPr>
        <w:t xml:space="preserve">Blob</w:t>
      </w:r>
      <w:r>
        <w:t xml:space="preserve">, and why the course builds on it</w:t>
      </w:r>
      <w:bookmarkEnd w:id="18"/>
    </w:p>
    <w:p>
      <w:pPr>
        <w:pStyle w:val="Heading2"/>
      </w:pPr>
      <w:bookmarkStart w:id="19" w:name="_1407f6d93f9c0bed074a81596e1361dcf0600e4"/>
      <w:r>
        <w:t xml:space="preserve">R.8 </w:t>
      </w:r>
      <w:r>
        <w:t xml:space="preserve"> </w:t>
      </w:r>
      <w:r>
        <w:rPr>
          <w:rStyle w:val="HeadingCode"/>
        </w:rPr>
        <w:t xml:space="preserve">Blob</w:t>
      </w:r>
      <w:bookmarkEnd w:id="1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Member</w:t>
            </w:r>
          </w:p>
        </w:tc>
        <w:tc>
          <w:tcPr/>
          <w:p>
            <w:pPr>
              <w:pStyle w:val="Compact"/>
              <w:keepNext/>
            </w:pPr>
            <w:r>
              <w:t xml:space="preserve">Notes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radius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float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protected</w:t>
            </w:r>
            <w:r>
              <w:t xml:space="preserve">).  The collision circle.  It doesn't change the drawing of a student's class.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myColor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protected</w:t>
            </w:r>
            <w:r>
              <w:t xml:space="preserve">).  Used only by</w:t>
            </w:r>
            <w:r>
              <w:t xml:space="preserve"> </w:t>
            </w:r>
            <w:r>
              <w:rPr>
                <w:rStyle w:val="VerbatimChar"/>
              </w:rPr>
              <w:t xml:space="preserve">Blob</w:t>
            </w:r>
            <w:r>
              <w:t xml:space="preserve">'s own</w:t>
            </w:r>
            <w:r>
              <w:t xml:space="preserve"> </w:t>
            </w:r>
            <w:r>
              <w:rPr>
                <w:rStyle w:val="VerbatimChar"/>
              </w:rPr>
              <w:t xml:space="preserve">drawSprite()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Blob(PApplet parent, float x, float y, float r, int c)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Chapter 1's five things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Blob(PApplet parent, float x, float y, float r, float dx, float dy, int c)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with a velocity:  Chapter 5's coin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collidesWith(Blob other)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distanceTo(other) &lt;= radius + other.radius</w:t>
            </w:r>
            <w:r>
              <w:t xml:space="preserve">.  Circles only, and touching counts:  centers exactly 20 apart, with radii 10 and 10, is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 and 21 apart is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drawSprite()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fill(myColor)</w:t>
            </w:r>
            <w:r>
              <w:t xml:space="preserve">, then a circle of</w:t>
            </w:r>
            <w:r>
              <w:t xml:space="preserve"> </w:t>
            </w:r>
            <w:r>
              <w:rPr>
                <w:rStyle w:val="VerbatimChar"/>
              </w:rPr>
              <w:t xml:space="preserve">2 * radius</w:t>
            </w:r>
            <w:r>
              <w:t xml:space="preserve">.  It sets no stroke, so it uses whatever stroke is current.  See R.10.</w:t>
            </w:r>
          </w:p>
        </w:tc>
      </w:tr>
    </w:tbl>
    <w:p>
      <w:pPr>
        <w:pStyle w:val="Heading2"/>
      </w:pPr>
      <w:bookmarkStart w:id="20" w:name="_18f0d153c98f9291f2c8648f855fd6d77b21b26"/>
      <w:r>
        <w:t xml:space="preserve">R.9  Why</w:t>
      </w:r>
      <w:r>
        <w:t xml:space="preserve"> </w:t>
      </w:r>
      <w:r>
        <w:rPr>
          <w:rStyle w:val="HeadingCode"/>
        </w:rPr>
        <w:t xml:space="preserve">Blob</w:t>
      </w:r>
      <w:bookmarkEnd w:id="20"/>
    </w:p>
    <w:p>
      <w:pPr>
        <w:pStyle w:val="FirstParagraph"/>
      </w:pPr>
      <w:r>
        <w:t xml:space="preserve">The course's own guiding principles say it: </w:t>
      </w:r>
      <w:r>
        <w:t xml:space="preserve"> </w:t>
      </w:r>
      <w:r>
        <w:rPr>
          <w:i/>
          <w:iCs/>
        </w:rPr>
        <w:t xml:space="preserve">"</w:t>
      </w:r>
      <w:r>
        <w:rPr>
          <w:rStyle w:val="VerbatimChar"/>
          <w:i/>
          <w:iCs/>
        </w:rPr>
        <w:t xml:space="preserve">collidesWith()</w:t>
      </w:r>
      <w:r>
        <w:rPr>
          <w:i/>
          <w:iCs/>
        </w:rPr>
        <w:t xml:space="preserve"> </w:t>
      </w:r>
      <w:r>
        <w:rPr>
          <w:i/>
          <w:iCs/>
        </w:rPr>
        <w:t xml:space="preserve">is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Blob</w:t>
      </w:r>
      <w:r>
        <w:rPr>
          <w:i/>
          <w:iCs/>
        </w:rPr>
        <w:t xml:space="preserve">, not</w:t>
      </w:r>
      <w:r>
        <w:rPr>
          <w:i/>
          <w:iCs/>
        </w:rPr>
        <w:t xml:space="preserve"> </w:t>
      </w:r>
      <w:r>
        <w:rPr>
          <w:i/>
          <w:iCs/>
        </w:rPr>
        <w:t xml:space="preserve">on the base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Sprite</w:t>
      </w:r>
      <w:r>
        <w:rPr>
          <w:i/>
          <w:iCs/>
        </w:rPr>
        <w:t xml:space="preserve">.  Students' custom characters should use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class MyCharacter extends Blob</w:t>
      </w:r>
      <w:r>
        <w:rPr>
          <w:i/>
          <w:iCs/>
        </w:rPr>
        <w:t xml:space="preserve"> </w:t>
      </w:r>
      <w:r>
        <w:rPr>
          <w:i/>
          <w:iCs/>
        </w:rPr>
        <w:t xml:space="preserve">(not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extends Sprite</w:t>
      </w:r>
      <w:r>
        <w:rPr>
          <w:i/>
          <w:iCs/>
        </w:rPr>
        <w:t xml:space="preserve">) so that collision detection works</w:t>
      </w:r>
      <w:r>
        <w:rPr>
          <w:i/>
          <w:iCs/>
        </w:rPr>
        <w:t xml:space="preserve"> </w:t>
      </w:r>
      <w:r>
        <w:rPr>
          <w:i/>
          <w:iCs/>
        </w:rPr>
        <w:t xml:space="preserve">automatically against other Blobs in the world."</w:t>
      </w:r>
    </w:p>
    <w:p>
      <w:pPr>
        <w:pStyle w:val="BodyText"/>
      </w:pPr>
      <w:r>
        <w:t xml:space="preserve">So every class a student writes extends</w:t>
      </w:r>
      <w:r>
        <w:t xml:space="preserve"> </w:t>
      </w:r>
      <w:r>
        <w:rPr>
          <w:rStyle w:val="VerbatimChar"/>
        </w:rPr>
        <w:t xml:space="preserve">Blob</w:t>
      </w:r>
      <w:r>
        <w:t xml:space="preserve">:  the character, the cloud, a</w:t>
      </w:r>
      <w:r>
        <w:t xml:space="preserve"> </w:t>
      </w:r>
      <w:r>
        <w:t xml:space="preserve">picture character, an animation frame.  One rule, the same words every time.  The</w:t>
      </w:r>
      <w:r>
        <w:t xml:space="preserve"> </w:t>
      </w:r>
      <w:r>
        <w:t xml:space="preserve">rule has costs, and each one buys something.  Each is a trade-off, and all six are</w:t>
      </w:r>
      <w:r>
        <w:t xml:space="preserve"> </w:t>
      </w:r>
      <w:r>
        <w:t xml:space="preserve">worth knowing when you're the one in the room.</w:t>
      </w:r>
    </w:p>
    <w:p>
      <w:pPr>
        <w:pStyle w:val="KeepWithNext"/>
      </w:pPr>
      <w:r>
        <w:rPr>
          <w:b/>
          <w:bCs/>
        </w:rPr>
        <w:t xml:space="preserve">1.  A misspelling fails silently.</w:t>
      </w:r>
      <w:r>
        <w:t xml:space="preserve"> </w:t>
      </w:r>
      <w:r>
        <w:t xml:space="preserve"> </w:t>
      </w:r>
      <w:r>
        <w:rPr>
          <w:rStyle w:val="VerbatimChar"/>
        </w:rPr>
        <w:t xml:space="preserve">Sprite.drawSprite()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Blob.drawSprite()</w:t>
      </w:r>
      <w:r>
        <w:t xml:space="preserve"> </w:t>
      </w:r>
      <w:r>
        <w:t xml:space="preserve">isn't.  So a student who writes</w:t>
      </w:r>
      <w:r>
        <w:t xml:space="preserve"> </w:t>
      </w:r>
      <w:r>
        <w:rPr>
          <w:rStyle w:val="VerbatimChar"/>
        </w:rPr>
        <w:t xml:space="preserve">void drawsprite()</w:t>
      </w:r>
      <w:r>
        <w:t xml:space="preserve"> </w:t>
      </w:r>
      <w:r>
        <w:t xml:space="preserve">in a class</w:t>
      </w:r>
      <w:r>
        <w:t xml:space="preserve"> </w:t>
      </w:r>
      <w:r>
        <w:t xml:space="preserve">that extends</w:t>
      </w:r>
      <w:r>
        <w:t xml:space="preserve"> </w:t>
      </w:r>
      <w:r>
        <w:rPr>
          <w:rStyle w:val="VerbatimChar"/>
        </w:rPr>
        <w:t xml:space="preserve">Blob</w:t>
      </w:r>
      <w:r>
        <w:t xml:space="preserve"> </w:t>
      </w:r>
      <w:r>
        <w:t xml:space="preserve">gets no error.  The sketch runs and draws Blob's own circle, in</w:t>
      </w:r>
      <w:r>
        <w:t xml:space="preserve"> </w:t>
      </w:r>
      <w:r>
        <w:t xml:space="preserve">the handshake's backup color.  The same misspelling in a class that extends</w:t>
      </w:r>
      <w:r>
        <w:t xml:space="preserve"> </w:t>
      </w:r>
      <w:r>
        <w:rPr>
          <w:rStyle w:val="VerbatimChar"/>
        </w:rPr>
        <w:t xml:space="preserve">Sprite</w:t>
      </w:r>
      <w:r>
        <w:t xml:space="preserve"> </w:t>
      </w:r>
      <w:r>
        <w:t xml:space="preserve">stops the sketch:</w:t>
      </w:r>
    </w:p>
    <w:p>
      <w:pPr>
        <w:pStyle w:val="SourceCode"/>
      </w:pPr>
      <w:r>
        <w:rPr>
          <w:rStyle w:val="VerbatimChar"/>
        </w:rPr>
        <w:t xml:space="preserve">The type SpriteMisspelled.Thing must implement the inherited abstract method Sprite.drawSprite()</w:t>
      </w:r>
    </w:p>
    <w:p>
      <w:pPr>
        <w:pStyle w:val="KeepWithNext"/>
      </w:pPr>
      <w:r>
        <w:t xml:space="preserve">What it buys:  a sketch that always runs, and a picture of what's underneath. </w:t>
      </w:r>
      <w:r>
        <w:t xml:space="preserve"> </w:t>
      </w:r>
      <w:r>
        <w:t xml:space="preserve">Chapter 2 turns the silent fallback into its first discovery.  If you'd rather have</w:t>
      </w:r>
      <w:r>
        <w:t xml:space="preserve"> </w:t>
      </w:r>
      <w:r>
        <w:t xml:space="preserve">the error,</w:t>
      </w:r>
      <w:r>
        <w:t xml:space="preserve"> </w:t>
      </w:r>
      <w:r>
        <w:rPr>
          <w:rStyle w:val="VerbatimChar"/>
        </w:rPr>
        <w:t xml:space="preserve">@Override</w:t>
      </w:r>
      <w:r>
        <w:t xml:space="preserve"> </w:t>
      </w:r>
      <w:r>
        <w:t xml:space="preserve">on the line above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 </w:t>
      </w:r>
      <w:r>
        <w:t xml:space="preserve">brings it back, and keeps</w:t>
      </w:r>
      <w:r>
        <w:t xml:space="preserve"> </w:t>
      </w:r>
      <w:r>
        <w:rPr>
          <w:rStyle w:val="VerbatimChar"/>
        </w:rPr>
        <w:t xml:space="preserve">Blob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The method drawsprite() of type OverrideCatch.Thing must override or implement a supertype method</w:t>
      </w:r>
    </w:p>
    <w:p>
      <w:pPr>
        <w:pStyle w:val="FirstParagraph"/>
      </w:pPr>
      <w:r>
        <w:t xml:space="preserve">No chapter uses</w:t>
      </w:r>
      <w:r>
        <w:t xml:space="preserve"> </w:t>
      </w:r>
      <w:r>
        <w:rPr>
          <w:rStyle w:val="VerbatimChar"/>
        </w:rPr>
        <w:t xml:space="preserve">@Override</w:t>
      </w:r>
      <w:r>
        <w:t xml:space="preserve">.  Adding it would put one more copied line in every</w:t>
      </w:r>
      <w:r>
        <w:t xml:space="preserve"> </w:t>
      </w:r>
      <w:r>
        <w:t xml:space="preserve">class a student writes.</w:t>
      </w:r>
    </w:p>
    <w:p>
      <w:pPr>
        <w:pStyle w:val="KeepWithNext"/>
      </w:pPr>
      <w:r>
        <w:rPr>
          <w:b/>
          <w:bCs/>
        </w:rPr>
        <w:t xml:space="preserve">2.  Only Blobs can collide.</w:t>
      </w:r>
      <w:r>
        <w:t xml:space="preserve"> </w:t>
      </w:r>
      <w:r>
        <w:t xml:space="preserve"> </w:t>
      </w:r>
      <w:r>
        <w:rPr>
          <w:rStyle w:val="VerbatimChar"/>
        </w:rPr>
        <w:t xml:space="preserve">collidesWith()</w:t>
      </w:r>
      <w:r>
        <w:t xml:space="preserve"> </w:t>
      </w:r>
      <w:r>
        <w:t xml:space="preserve">lives on</w:t>
      </w:r>
      <w:r>
        <w:t xml:space="preserve"> </w:t>
      </w:r>
      <w:r>
        <w:rPr>
          <w:rStyle w:val="VerbatimChar"/>
        </w:rPr>
        <w:t xml:space="preserve">Blob</w:t>
      </w:r>
      <w:r>
        <w:t xml:space="preserve">, and it takes a</w:t>
      </w:r>
      <w:r>
        <w:t xml:space="preserve"> </w:t>
      </w:r>
      <w:r>
        <w:rPr>
          <w:rStyle w:val="VerbatimChar"/>
        </w:rPr>
        <w:t xml:space="preserve">Blob</w:t>
      </w:r>
      <w:r>
        <w:t xml:space="preserve">.  So only Blobs can use it, from either side.  A plain</w:t>
      </w:r>
      <w:r>
        <w:t xml:space="preserve"> </w:t>
      </w:r>
      <w:r>
        <w:rPr>
          <w:rStyle w:val="VerbatimChar"/>
        </w:rPr>
        <w:t xml:space="preserve">Sprite</w:t>
      </w:r>
      <w:r>
        <w:t xml:space="preserve"> </w:t>
      </w:r>
      <w:r>
        <w:t xml:space="preserve">subclass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collidesWith()</w:t>
      </w:r>
      <w:r>
        <w:t xml:space="preserve">, and a Blob can't collide with one either:</w:t>
      </w:r>
    </w:p>
    <w:p>
      <w:pPr>
        <w:pStyle w:val="SourceCode"/>
      </w:pPr>
      <w:r>
        <w:rPr>
          <w:rStyle w:val="VerbatimChar"/>
        </w:rPr>
        <w:t xml:space="preserve">The function collidesWith(Blob) does not exist.</w:t>
      </w:r>
      <w:r>
        <w:br/>
      </w:r>
      <w:r>
        <w:rPr>
          <w:rStyle w:val="VerbatimChar"/>
        </w:rPr>
        <w:t xml:space="preserve">The method collidesWith(Blob) in the type Blob is not applicable for the arguments (BlobVsSprite.Thing)</w:t>
      </w:r>
    </w:p>
    <w:p>
      <w:pPr>
        <w:pStyle w:val="FirstParagraph"/>
      </w:pPr>
      <w:r>
        <w:rPr>
          <w:rStyle w:val="VerbatimChar"/>
        </w:rPr>
        <w:t xml:space="preserve">ImageSprite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AnimatedSprite</w:t>
      </w:r>
      <w:r>
        <w:t xml:space="preserve"> </w:t>
      </w:r>
      <w:r>
        <w:t xml:space="preserve">hit the same wall, in Bonus A and Bonus C.  The</w:t>
      </w:r>
      <w:r>
        <w:t xml:space="preserve"> </w:t>
      </w:r>
      <w:r>
        <w:t xml:space="preserve">way around it is</w:t>
      </w:r>
      <w:r>
        <w:t xml:space="preserve"> </w:t>
      </w:r>
      <w:r>
        <w:rPr>
          <w:rStyle w:val="VerbatimChar"/>
        </w:rPr>
        <w:t xml:space="preserve">distanceTo()</w:t>
      </w:r>
      <w:r>
        <w:t xml:space="preserve">, which lives on</w:t>
      </w:r>
      <w:r>
        <w:t xml:space="preserve"> </w:t>
      </w:r>
      <w:r>
        <w:rPr>
          <w:rStyle w:val="VerbatimChar"/>
        </w:rPr>
        <w:t xml:space="preserve">Sprite</w:t>
      </w:r>
      <w:r>
        <w:t xml:space="preserve"> </w:t>
      </w:r>
      <w:r>
        <w:t xml:space="preserve">and works between any two</w:t>
      </w:r>
      <w:r>
        <w:t xml:space="preserve"> </w:t>
      </w:r>
      <w:r>
        <w:t xml:space="preserve">sprites.  What it buys:  one type for the whole world.  The character, the clouds,</w:t>
      </w:r>
      <w:r>
        <w:t xml:space="preserve"> </w:t>
      </w:r>
      <w:r>
        <w:t xml:space="preserve">the coins, and the hazards are all Blobs, so one kind of variable fits any of</w:t>
      </w:r>
      <w:r>
        <w:t xml:space="preserve"> </w:t>
      </w:r>
      <w:r>
        <w:t xml:space="preserve">them, and Bonus D's</w:t>
      </w:r>
      <w:r>
        <w:t xml:space="preserve"> </w:t>
      </w:r>
      <w:r>
        <w:rPr>
          <w:rStyle w:val="VerbatimChar"/>
        </w:rPr>
        <w:t xml:space="preserve">ArrayList&lt;Blob&gt;</w:t>
      </w:r>
      <w:r>
        <w:t xml:space="preserve"> </w:t>
      </w:r>
      <w:r>
        <w:t xml:space="preserve">takes every one.</w:t>
      </w:r>
    </w:p>
    <w:p>
      <w:pPr>
        <w:pStyle w:val="BodyText"/>
      </w:pPr>
      <w:r>
        <w:rPr>
          <w:b/>
          <w:bCs/>
        </w:rPr>
        <w:t xml:space="preserve">3.  Collisions are circles.</w:t>
      </w:r>
      <w:r>
        <w:t xml:space="preserve"> </w:t>
      </w:r>
      <w:r>
        <w:t xml:space="preserve"> </w:t>
      </w:r>
      <w:r>
        <w:rPr>
          <w:rStyle w:val="VerbatimChar"/>
        </w:rPr>
        <w:t xml:space="preserve">collidesWith()</w:t>
      </w:r>
      <w:r>
        <w:t xml:space="preserve"> </w:t>
      </w:r>
      <w:r>
        <w:t xml:space="preserve">compares two radii, so every</w:t>
      </w:r>
      <w:r>
        <w:t xml:space="preserve"> </w:t>
      </w:r>
      <w:r>
        <w:t xml:space="preserve">hitbox is a circle, and a tall character or a long platform can only be</w:t>
      </w:r>
      <w:r>
        <w:t xml:space="preserve"> </w:t>
      </w:r>
      <w:r>
        <w:t xml:space="preserve">approximated.  The radius is also separate from the drawing, so a student's art</w:t>
      </w:r>
      <w:r>
        <w:t xml:space="preserve"> </w:t>
      </w:r>
      <w:r>
        <w:t xml:space="preserve">can drift far from its hitbox, which is a pitfall the Lesson 6 Canvas page names. </w:t>
      </w:r>
      <w:r>
        <w:t xml:space="preserve"> </w:t>
      </w:r>
      <w:r>
        <w:t xml:space="preserve">What it buys:  one number as the design lever.  Chapter 6 asks</w:t>
      </w:r>
      <w:r>
        <w:t xml:space="preserve"> </w:t>
      </w:r>
      <w:r>
        <w:rPr>
          <w:i/>
          <w:iCs/>
        </w:rPr>
        <w:t xml:space="preserve">"generous or</w:t>
      </w:r>
      <w:r>
        <w:rPr>
          <w:i/>
          <w:iCs/>
        </w:rPr>
        <w:t xml:space="preserve"> </w:t>
      </w:r>
      <w:r>
        <w:rPr>
          <w:i/>
          <w:iCs/>
        </w:rPr>
        <w:t xml:space="preserve">precise?"</w:t>
      </w:r>
      <w:r>
        <w:t xml:space="preserve">, and the answer is the radius.  The rule fits in one sentence a sixth</w:t>
      </w:r>
      <w:r>
        <w:t xml:space="preserve"> </w:t>
      </w:r>
      <w:r>
        <w:t xml:space="preserve">grader can check.</w:t>
      </w:r>
    </w:p>
    <w:p>
      <w:pPr>
        <w:pStyle w:val="BodyText"/>
      </w:pPr>
      <w:r>
        <w:rPr>
          <w:b/>
          <w:bCs/>
        </w:rPr>
        <w:t xml:space="preserve">4.  The handshake carries two things the student doesn't use.</w:t>
      </w:r>
      <w:r>
        <w:t xml:space="preserve"> </w:t>
      </w:r>
      <w:r>
        <w:t xml:space="preserve"> </w:t>
      </w:r>
      <w:r>
        <w:rPr>
          <w:rStyle w:val="VerbatimChar"/>
        </w:rPr>
        <w:t xml:space="preserve">super(p, x, y, 30, color(...))</w:t>
      </w:r>
      <w:r>
        <w:t xml:space="preserve"> </w:t>
      </w:r>
      <w:r>
        <w:t xml:space="preserve">passes the sketch, which students only ever meet as</w:t>
      </w:r>
      <w:r>
        <w:t xml:space="preserve"> </w:t>
      </w:r>
      <w:r>
        <w:rPr>
          <w:rStyle w:val="VerbatimChar"/>
        </w:rPr>
        <w:t xml:space="preserve">this</w:t>
      </w:r>
      <w:r>
        <w:t xml:space="preserve">, and a</w:t>
      </w:r>
      <w:r>
        <w:t xml:space="preserve"> </w:t>
      </w:r>
      <w:r>
        <w:t xml:space="preserve">color, which is dead the moment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 </w:t>
      </w:r>
      <w:r>
        <w:t xml:space="preserve">is replaced.  What it buys:  they're</w:t>
      </w:r>
      <w:r>
        <w:t xml:space="preserve"> </w:t>
      </w:r>
      <w:r>
        <w:t xml:space="preserve">the same five things Chapter 1's Blob took, so Chapter 2 can say</w:t>
      </w:r>
      <w:r>
        <w:t xml:space="preserve"> </w:t>
      </w:r>
      <w:r>
        <w:rPr>
          <w:i/>
          <w:iCs/>
        </w:rPr>
        <w:t xml:space="preserve">"you've seen</w:t>
      </w:r>
      <w:r>
        <w:rPr>
          <w:i/>
          <w:iCs/>
        </w:rPr>
        <w:t xml:space="preserve"> </w:t>
      </w:r>
      <w:r>
        <w:rPr>
          <w:i/>
          <w:iCs/>
        </w:rPr>
        <w:t xml:space="preserve">these five before."</w:t>
      </w:r>
      <w:r>
        <w:t xml:space="preserve">  The color is also what shows up when a misspelling falls</w:t>
      </w:r>
      <w:r>
        <w:t xml:space="preserve"> </w:t>
      </w:r>
      <w:r>
        <w:t xml:space="preserve">back to Blob's circle, which makes trade-off 1 easier to explain.</w:t>
      </w:r>
    </w:p>
    <w:p>
      <w:pPr>
        <w:pStyle w:val="BodyText"/>
      </w:pPr>
      <w:r>
        <w:rPr>
          <w:b/>
          <w:bCs/>
        </w:rPr>
        <w:t xml:space="preserve">5. 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Block</w:t>
      </w:r>
      <w:r>
        <w:rPr>
          <w:b/>
          <w:bCs/>
        </w:rPr>
        <w:t xml:space="preserve"> </w:t>
      </w:r>
      <w:r>
        <w:rPr>
          <w:b/>
          <w:bCs/>
        </w:rPr>
        <w:t xml:space="preserve">is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Blob</w:t>
      </w:r>
      <w:r>
        <w:rPr>
          <w:b/>
          <w:bCs/>
        </w:rPr>
        <w:t xml:space="preserve">.</w:t>
      </w:r>
      <w:r>
        <w:t xml:space="preserve">  A rectangle isn't a circle, and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inherits</w:t>
      </w:r>
      <w:r>
        <w:t xml:space="preserve"> </w:t>
      </w:r>
      <w:r>
        <w:t xml:space="preserve">anyway, to reuse</w:t>
      </w:r>
      <w:r>
        <w:t xml:space="preserve"> </w:t>
      </w:r>
      <w:r>
        <w:rPr>
          <w:rStyle w:val="VerbatimChar"/>
        </w:rPr>
        <w:t xml:space="preserve">myColor</w:t>
      </w:r>
      <w:r>
        <w:t xml:space="preserve"> </w:t>
      </w:r>
      <w:r>
        <w:t xml:space="preserve">and to fit wherever a Blob fits.  So a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inherits</w:t>
      </w:r>
      <w:r>
        <w:t xml:space="preserve"> </w:t>
      </w:r>
      <w:r>
        <w:t xml:space="preserve">a collision circle of radius 0 at its top-left corner.  Verified:  a Blob sitting</w:t>
      </w:r>
      <w:r>
        <w:t xml:space="preserve"> </w:t>
      </w:r>
      <w:r>
        <w:t xml:space="preserve">in the middle of a 200-by-100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and a Blob near its corner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 </w:t>
      </w:r>
      <w:r>
        <w:t xml:space="preserve"> </w:t>
      </w:r>
      <w:r>
        <w:rPr>
          <w:rStyle w:val="VerbatimChar"/>
        </w:rPr>
        <w:t xml:space="preserve">distanceTo()</w:t>
      </w:r>
      <w:r>
        <w:t xml:space="preserve"> </w:t>
      </w:r>
      <w:r>
        <w:t xml:space="preserve">measures to the corner too.  That's why Chapter 5 calls a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scenery.  What it buys:  one more</w:t>
      </w:r>
      <w:r>
        <w:t xml:space="preserve"> </w:t>
      </w:r>
      <w:r>
        <w:t xml:space="preserve">thing that goes anywhere a</w:t>
      </w:r>
      <w:r>
        <w:t xml:space="preserve"> </w:t>
      </w:r>
      <w:r>
        <w:rPr>
          <w:rStyle w:val="VerbatimChar"/>
        </w:rPr>
        <w:t xml:space="preserve">Blob</w:t>
      </w:r>
      <w:r>
        <w:t xml:space="preserve"> </w:t>
      </w:r>
      <w:r>
        <w:t xml:space="preserve">goes, at no cost in new code.</w:t>
      </w:r>
    </w:p>
    <w:p>
      <w:pPr>
        <w:pStyle w:val="BodyText"/>
      </w:pPr>
      <w:r>
        <w:rPr>
          <w:b/>
          <w:bCs/>
        </w:rPr>
        <w:t xml:space="preserve">6. 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vel</w:t>
      </w:r>
      <w:r>
        <w:rPr>
          <w:b/>
          <w:bCs/>
        </w:rPr>
        <w:t xml:space="preserve"> </w:t>
      </w:r>
      <w:r>
        <w:rPr>
          <w:b/>
          <w:bCs/>
        </w:rPr>
        <w:t xml:space="preserve">are open to students.</w:t>
      </w:r>
      <w:r>
        <w:t xml:space="preserve">  Because they're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, a</w:t>
      </w:r>
      <w:r>
        <w:t xml:space="preserve"> </w:t>
      </w:r>
      <w:r>
        <w:t xml:space="preserve">student's class can change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t xml:space="preserve">directly, skipping</w:t>
      </w:r>
      <w:r>
        <w:t xml:space="preserve"> </w:t>
      </w:r>
      <w:r>
        <w:rPr>
          <w:rStyle w:val="VerbatimChar"/>
        </w:rPr>
        <w:t xml:space="preserve">moveTo()</w:t>
      </w:r>
      <w:r>
        <w:t xml:space="preserve">, and the getters</w:t>
      </w:r>
      <w:r>
        <w:t xml:space="preserve"> </w:t>
      </w:r>
      <w:r>
        <w:t xml:space="preserve">hand out the live objects (R.7).  What it buys:  the belly button.  A sixth grader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ellipse(pos.x - 12, pos.y - 8, 16, 16)</w:t>
      </w:r>
      <w:r>
        <w:t xml:space="preserve">, with no getter and no copy, and</w:t>
      </w:r>
      <w:r>
        <w:t xml:space="preserve"> </w:t>
      </w:r>
      <w:r>
        <w:t xml:space="preserve">Chapter 2's whole Part Three rests on it.</w:t>
      </w:r>
    </w:p>
    <w:p>
      <w:pPr>
        <w:pStyle w:val="Heading2"/>
      </w:pPr>
      <w:bookmarkStart w:id="21" w:name="_427dfed615d086d8ca3d6fe5cda11a8f34df3b4"/>
      <w:r>
        <w:t xml:space="preserve">R.10  Style leaks from one sprite to the next</w:t>
      </w:r>
      <w:bookmarkEnd w:id="21"/>
    </w:p>
    <w:p>
      <w:pPr>
        <w:pStyle w:val="FirstParagraph"/>
      </w:pPr>
      <w:r>
        <w:t xml:space="preserve">Processing keeps one set of drawing settings,</w:t>
      </w:r>
      <w:r>
        <w:t xml:space="preserve"> </w:t>
      </w:r>
      <w:r>
        <w:rPr>
          <w:rStyle w:val="VerbatimChar"/>
        </w:rPr>
        <w:t xml:space="preserve">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stroke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strokeWeight</w:t>
      </w:r>
      <w:r>
        <w:t xml:space="preserve">, and</w:t>
      </w:r>
      <w:r>
        <w:t xml:space="preserve"> </w:t>
      </w:r>
      <w:r>
        <w:t xml:space="preserve">the rest, and each one carries on until something changes it:  from shape to</w:t>
      </w:r>
      <w:r>
        <w:t xml:space="preserve"> </w:t>
      </w:r>
      <w:r>
        <w:t xml:space="preserve">shape, sprite to sprite, and frame to frame.  The library's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 </w:t>
      </w:r>
      <w:r>
        <w:t xml:space="preserve">methods mostly don't save and restore them. </w:t>
      </w:r>
      <w:r>
        <w:t xml:space="preserve"> </w:t>
      </w:r>
      <w:r>
        <w:rPr>
          <w:rStyle w:val="VerbatimChar"/>
        </w:rPr>
        <w:t xml:space="preserve">ImageSprite</w:t>
      </w:r>
      <w:r>
        <w:t xml:space="preserve"> </w:t>
      </w:r>
      <w:r>
        <w:t xml:space="preserve">is the exception:  it wraps its drawing in</w:t>
      </w:r>
      <w:r>
        <w:t xml:space="preserve"> </w:t>
      </w:r>
      <w:r>
        <w:rPr>
          <w:rStyle w:val="VerbatimChar"/>
        </w:rPr>
        <w:t xml:space="preserve">pushStyle()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popStyle()</w:t>
      </w:r>
      <w:r>
        <w:t xml:space="preserve">.</w:t>
      </w:r>
    </w:p>
    <w:p>
      <w:pPr>
        <w:pStyle w:val="BodyText"/>
      </w:pPr>
      <w:r>
        <w:t xml:space="preserve">So settings leak. </w:t>
      </w:r>
      <w:r>
        <w:t xml:space="preserve"> </w:t>
      </w:r>
      <w:r>
        <w:rPr>
          <w:rStyle w:val="VerbatimChar"/>
        </w:rPr>
        <w:t xml:space="preserve">Block.drawSprite()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noStroke()</w:t>
      </w:r>
      <w:r>
        <w:t xml:space="preserve">, and every shape drawn</w:t>
      </w:r>
      <w:r>
        <w:t xml:space="preserve"> </w:t>
      </w:r>
      <w:r>
        <w:t xml:space="preserve">after it loses its outline, including, from the second frame on, the shapes drawn</w:t>
      </w:r>
      <w:r>
        <w:t xml:space="preserve"> </w:t>
      </w:r>
      <w:r>
        <w:t xml:space="preserve">before it, because the setting carries into the next frame.</w:t>
      </w:r>
    </w:p>
    <w:p>
      <w:pPr>
        <w:pStyle w:val="Screenshot"/>
      </w:pPr>
      <w:r>
        <w:drawing>
          <wp:inline>
            <wp:extent cx="3108960" cy="155448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essons/chapters/screenshots/api_Leak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5544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Frame 1:  a Blob, a Block, and a Blob.  The first Blob has its</w:t>
      </w:r>
      <w:r>
        <w:t xml:space="preserve"> </w:t>
      </w:r>
      <w:r>
        <w:t xml:space="preserve">outline, and the one drawn after the Block doesn't.</w:t>
      </w:r>
    </w:p>
    <w:p>
      <w:pPr>
        <w:pStyle w:val="Screenshot"/>
      </w:pPr>
      <w:r>
        <w:drawing>
          <wp:inline>
            <wp:extent cx="3108960" cy="155448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lessons/chapters/screenshots/api_Leak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5544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Frame 3:  neither Blob has an outline.  The</w:t>
      </w:r>
      <w:r>
        <w:t xml:space="preserve"> </w:t>
      </w:r>
      <w:r>
        <w:rPr>
          <w:rStyle w:val="VerbatimChar"/>
        </w:rPr>
        <w:t xml:space="preserve">noStroke()</w:t>
      </w:r>
      <w:r>
        <w:t xml:space="preserve"> </w:t>
      </w:r>
      <w:r>
        <w:t xml:space="preserve">from</w:t>
      </w:r>
      <w:r>
        <w:t xml:space="preserve"> </w:t>
      </w:r>
      <w:r>
        <w:t xml:space="preserve">frame 1 is still on.</w:t>
      </w:r>
    </w:p>
    <w:p>
      <w:pPr>
        <w:pStyle w:val="BodyText"/>
      </w:pPr>
      <w:r>
        <w:t xml:space="preserve">In the course this shows up quietly.  Chapter 1's blob has an outline, and Chapter</w:t>
      </w:r>
      <w:r>
        <w:t xml:space="preserve"> </w:t>
      </w:r>
      <w:r>
        <w:t xml:space="preserve">5's coin doesn't, because the ground is drawn first.  A student's character sets</w:t>
      </w:r>
      <w:r>
        <w:t xml:space="preserve"> </w:t>
      </w:r>
      <w:r>
        <w:t xml:space="preserve">its own fill and stroke inside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, so it looks the same wherever it's</w:t>
      </w:r>
      <w:r>
        <w:t xml:space="preserve"> </w:t>
      </w:r>
      <w:r>
        <w:t xml:space="preserve">drawn, and that's the habit to teach:  a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 </w:t>
      </w:r>
      <w:r>
        <w:t xml:space="preserve">sets everything it needs.</w:t>
      </w:r>
    </w:p>
    <w:p>
      <w:pPr>
        <w:pStyle w:val="Heading1"/>
      </w:pPr>
      <w:bookmarkStart w:id="28" w:name="_0aa852efabd48ba168a630171acbd9d08ffc525"/>
      <w:r>
        <w:t xml:space="preserve">Part Four - The rest of the family</w:t>
      </w:r>
      <w:bookmarkEnd w:id="28"/>
    </w:p>
    <w:p>
      <w:pPr>
        <w:pStyle w:val="Heading2"/>
      </w:pPr>
      <w:bookmarkStart w:id="29" w:name="_e93e8883fce05bd0a65af02039dba37da123ae5"/>
      <w:r>
        <w:t xml:space="preserve">R.11 </w:t>
      </w:r>
      <w:r>
        <w:t xml:space="preserve"> </w:t>
      </w:r>
      <w:r>
        <w:rPr>
          <w:rStyle w:val="HeadingCode"/>
        </w:rPr>
        <w:t xml:space="preserve">Block</w:t>
      </w:r>
      <w:bookmarkEnd w:id="2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Member</w:t>
            </w:r>
          </w:p>
        </w:tc>
        <w:tc>
          <w:tcPr/>
          <w:p>
            <w:pPr>
              <w:pStyle w:val="Compact"/>
              <w:keepNext/>
            </w:pPr>
            <w:r>
              <w:t xml:space="preserve">Notes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float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protected</w:t>
            </w:r>
            <w:r>
              <w:t xml:space="preserve">).  Width and height, stored as absolute values.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Block(PApplet parent, float x, float y, float w, float h, int c)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x, y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top-left corner</w:t>
            </w:r>
            <w:r>
              <w:t xml:space="preserve">.  The radius is 0.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drawSprite()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fill(myColor); noStroke(); rect(pos.x, pos.y, w, h)</w:t>
            </w:r>
            <w:r>
              <w:t xml:space="preserve">.  The</w:t>
            </w:r>
            <w:r>
              <w:t xml:space="preserve"> </w:t>
            </w:r>
            <w:r>
              <w:rPr>
                <w:rStyle w:val="VerbatimChar"/>
              </w:rPr>
              <w:t xml:space="preserve">noStroke()</w:t>
            </w:r>
            <w:r>
              <w:t xml:space="preserve"> </w:t>
            </w:r>
            <w:r>
              <w:t xml:space="preserve">leaks (R.10).</w:t>
            </w:r>
          </w:p>
        </w:tc>
      </w:tr>
    </w:tbl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setVelocity()</w:t>
      </w:r>
      <w:r>
        <w:t xml:space="preserve">, and starts still.  Its collision is</w:t>
      </w:r>
      <w:r>
        <w:t xml:space="preserve"> </w:t>
      </w:r>
      <w:r>
        <w:t xml:space="preserve">R.9's trade-off 5:  a point at its corner.</w:t>
      </w:r>
    </w:p>
    <w:p>
      <w:pPr>
        <w:pStyle w:val="Heading2"/>
      </w:pPr>
      <w:bookmarkStart w:id="30" w:name="_ccded637da659765b0f7618567c37f200a87c55"/>
      <w:r>
        <w:t xml:space="preserve">R.12 </w:t>
      </w:r>
      <w:r>
        <w:t xml:space="preserve"> </w:t>
      </w:r>
      <w:r>
        <w:rPr>
          <w:rStyle w:val="HeadingCode"/>
        </w:rPr>
        <w:t xml:space="preserve">ScreenBehavior</w:t>
      </w:r>
      <w:bookmarkEnd w:id="30"/>
    </w:p>
    <w:p>
      <w:pPr>
        <w:pStyle w:val="KeepWithNext"/>
      </w:pPr>
      <w:r>
        <w:t xml:space="preserve">An enum with four values, set through the static</w:t>
      </w:r>
      <w:r>
        <w:t xml:space="preserve"> </w:t>
      </w:r>
      <w:r>
        <w:rPr>
          <w:rStyle w:val="VerbatimChar"/>
        </w:rPr>
        <w:t xml:space="preserve">Sprite.screenBehavior</w:t>
      </w:r>
      <w:r>
        <w:t xml:space="preserve">, so one</w:t>
      </w:r>
      <w:r>
        <w:t xml:space="preserve"> </w:t>
      </w:r>
      <w:r>
        <w:t xml:space="preserve">line changes every sprite in the sketch, immediately, mid-game included.  It</w:t>
      </w:r>
      <w:r>
        <w:t xml:space="preserve"> </w:t>
      </w:r>
      <w:r>
        <w:t xml:space="preserve">applies only inside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, and only to each sprite's center.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Value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At an edge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Verified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Wrapping</w:t>
            </w:r>
          </w:p>
        </w:tc>
        <w:tc>
          <w:tcPr/>
          <w:p>
            <w:pPr>
              <w:pStyle w:val="Compact"/>
              <w:keepNext/>
            </w:pPr>
            <w:r>
              <w:t xml:space="preserve">jumps to the opposite edge.  The default.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Chapter 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HardWalls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stops at the edge, and zeroes the velocity on that axis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 Blob moving right at 5 from</w:t>
            </w:r>
            <w:r>
              <w:t xml:space="preserve"> </w:t>
            </w:r>
            <w:r>
              <w:rPr>
                <w:rStyle w:val="VerbatimChar"/>
              </w:rPr>
              <w:t xml:space="preserve">x = 780</w:t>
            </w:r>
            <w:r>
              <w:t xml:space="preserve">:  at frame 10,</w:t>
            </w:r>
            <w:r>
              <w:t xml:space="preserve"> </w:t>
            </w:r>
            <w:r>
              <w:rPr>
                <w:rStyle w:val="VerbatimChar"/>
              </w:rPr>
              <w:t xml:space="preserve">x = 800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vx = 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BouncyWalls</w:t>
            </w:r>
          </w:p>
        </w:tc>
        <w:tc>
          <w:tcPr/>
          <w:p>
            <w:pPr>
              <w:pStyle w:val="Compact"/>
              <w:keepNext/>
            </w:pPr>
            <w:r>
              <w:t xml:space="preserve">reverses the velocity on that axis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vx = -5</w:t>
            </w:r>
            <w:r>
              <w:t xml:space="preserve"> </w:t>
            </w:r>
            <w:r>
              <w:t xml:space="preserve">two frames later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NoWalls</w:t>
            </w:r>
          </w:p>
        </w:tc>
        <w:tc>
          <w:tcPr/>
          <w:p>
            <w:pPr>
              <w:pStyle w:val="Compact"/>
            </w:pPr>
            <w:r>
              <w:t xml:space="preserve">nothing:  the sprite leaves the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= 830</w:t>
            </w:r>
            <w:r>
              <w:t xml:space="preserve"> </w:t>
            </w:r>
            <w:r>
              <w:t xml:space="preserve">after ten frames from 780</w:t>
            </w:r>
          </w:p>
        </w:tc>
      </w:tr>
    </w:tbl>
    <w:p>
      <w:pPr>
        <w:pStyle w:val="FirstParagraph"/>
      </w:pPr>
      <w:r>
        <w:t xml:space="preserve">Chapter 7 offers</w:t>
      </w:r>
      <w:r>
        <w:t xml:space="preserve"> </w:t>
      </w:r>
      <w:r>
        <w:rPr>
          <w:rStyle w:val="VerbatimChar"/>
        </w:rPr>
        <w:t xml:space="preserve">BouncyWalls</w:t>
      </w:r>
      <w:r>
        <w:t xml:space="preserve"> </w:t>
      </w:r>
      <w:r>
        <w:t xml:space="preserve">as a one-line extra.  Because it's static, the</w:t>
      </w:r>
      <w:r>
        <w:t xml:space="preserve"> </w:t>
      </w:r>
      <w:r>
        <w:t xml:space="preserve">clouds bounce too, and a student can't make the hazards bounce and the clouds wrap</w:t>
      </w:r>
      <w:r>
        <w:t xml:space="preserve"> </w:t>
      </w:r>
      <w:r>
        <w:t xml:space="preserve">at the same time.</w:t>
      </w:r>
    </w:p>
    <w:p>
      <w:pPr>
        <w:pStyle w:val="Heading2"/>
      </w:pPr>
      <w:bookmarkStart w:id="31" w:name="_ccfa3f191fc57166c6bffc959ae1ae009ea2252"/>
      <w:r>
        <w:t xml:space="preserve">R.13 </w:t>
      </w:r>
      <w:r>
        <w:t xml:space="preserve"> </w:t>
      </w:r>
      <w:r>
        <w:rPr>
          <w:rStyle w:val="HeadingCode"/>
        </w:rPr>
        <w:t xml:space="preserve">ImageSprite</w:t>
      </w:r>
      <w:bookmarkEnd w:id="31"/>
    </w:p>
    <w:p>
      <w:pPr>
        <w:pStyle w:val="KeepWithNext"/>
      </w:pPr>
      <w:r>
        <w:rPr>
          <w:rStyle w:val="VerbatimChar"/>
        </w:rPr>
        <w:t xml:space="preserve">ImageSprite</w:t>
      </w:r>
      <w:r>
        <w:t xml:space="preserve"> </w:t>
      </w:r>
      <w:r>
        <w:t xml:space="preserve">extends</w:t>
      </w:r>
      <w:r>
        <w:t xml:space="preserve"> </w:t>
      </w:r>
      <w:r>
        <w:rPr>
          <w:rStyle w:val="VerbatimChar"/>
        </w:rPr>
        <w:t xml:space="preserve">Sprite</w:t>
      </w:r>
      <w:r>
        <w:t xml:space="preserve"> </w:t>
      </w:r>
      <w:r>
        <w:t xml:space="preserve">directly.  It isn't a</w:t>
      </w:r>
      <w:r>
        <w:t xml:space="preserve"> </w:t>
      </w:r>
      <w:r>
        <w:rPr>
          <w:rStyle w:val="VerbatimChar"/>
        </w:rPr>
        <w:t xml:space="preserve">Blob</w:t>
      </w:r>
      <w:r>
        <w:t xml:space="preserve">, so it has no radius</w:t>
      </w:r>
      <w:r>
        <w:t xml:space="preserve"> </w:t>
      </w:r>
      <w:r>
        <w:t xml:space="preserve">and no</w:t>
      </w:r>
      <w:r>
        <w:t xml:space="preserve"> </w:t>
      </w:r>
      <w:r>
        <w:rPr>
          <w:rStyle w:val="VerbatimChar"/>
        </w:rPr>
        <w:t xml:space="preserve">collidesWith()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Member</w:t>
            </w:r>
          </w:p>
        </w:tc>
        <w:tc>
          <w:tcPr/>
          <w:p>
            <w:pPr>
              <w:pStyle w:val="Compact"/>
              <w:keepNext/>
            </w:pPr>
            <w:r>
              <w:t xml:space="preserve">Notes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ImageSprite(PApplet parent, float x, float y, String fileName)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100 by 100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ImageSprite(PApplet parent, float x, float y, String fileName, float size)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square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ImageSprite(PApplet parent, float x, float y, String fileName, float w, float h)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x, y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center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setSize(float size)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setSize(float w, float h)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absolute values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setRotation(float rotation)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rotate(float amount)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getRotation()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radians, around the center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drawSprite()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pushMatrix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pushStyle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imageMode(CENTER)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  <w:r>
              <w:t xml:space="preserve">, and both pops.  The one</w:t>
            </w:r>
            <w:r>
              <w:t xml:space="preserve"> </w:t>
            </w:r>
            <w:r>
              <w:rPr>
                <w:rStyle w:val="VerbatimChar"/>
              </w:rPr>
              <w:t xml:space="preserve">drawSprite()</w:t>
            </w:r>
            <w:r>
              <w:t xml:space="preserve"> </w:t>
            </w:r>
            <w:r>
              <w:t xml:space="preserve">in the library that puts every setting back.</w:t>
            </w:r>
          </w:p>
        </w:tc>
      </w:tr>
    </w:tbl>
    <w:p>
      <w:pPr>
        <w:pStyle w:val="FirstParagraph"/>
      </w:pPr>
      <w:r>
        <w:t xml:space="preserve">The image loads once, in the constructor, from the sketch's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folder.  A</w:t>
      </w:r>
      <w:r>
        <w:t xml:space="preserve"> </w:t>
      </w:r>
      <w:r>
        <w:t xml:space="preserve">missing file prints Processing's</w:t>
      </w:r>
      <w:r>
        <w:t xml:space="preserve"> </w:t>
      </w:r>
      <w:r>
        <w:rPr>
          <w:i/>
          <w:iCs/>
        </w:rPr>
        <w:t xml:space="preserve">"is missing or inaccessible"</w:t>
      </w:r>
      <w:r>
        <w:t xml:space="preserve"> </w:t>
      </w:r>
      <w:r>
        <w:t xml:space="preserve">message and leaves</w:t>
      </w:r>
      <w:r>
        <w:t xml:space="preserve"> </w:t>
      </w:r>
      <w:r>
        <w:t xml:space="preserve">the image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  The constructor carries on, and the sketch stops with</w:t>
      </w:r>
      <w:r>
        <w:t xml:space="preserve"> </w:t>
      </w:r>
      <w:r>
        <w:rPr>
          <w:rStyle w:val="VerbatimChar"/>
        </w:rPr>
        <w:t xml:space="preserve">NullPointerException</w:t>
      </w:r>
      <w:r>
        <w:t xml:space="preserve"> </w:t>
      </w:r>
      <w:r>
        <w:t xml:space="preserve">the first time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 </w:t>
      </w:r>
      <w:r>
        <w:t xml:space="preserve">passes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image()</w:t>
      </w:r>
      <w:r>
        <w:t xml:space="preserve">. </w:t>
      </w:r>
      <w:r>
        <w:t xml:space="preserve"> </w:t>
      </w:r>
      <w:r>
        <w:t xml:space="preserve">A name with the wrong capitals gets Processing's own clear message instead: </w:t>
      </w:r>
      <w:r>
        <w:t xml:space="preserve"> </w:t>
      </w:r>
      <w:r>
        <w:rPr>
          <w:i/>
          <w:iCs/>
        </w:rPr>
        <w:t xml:space="preserve">"This file is named tree.png not Tree.PNG.  Rename the file or change your</w:t>
      </w:r>
      <w:r>
        <w:rPr>
          <w:i/>
          <w:iCs/>
        </w:rPr>
        <w:t xml:space="preserve"> </w:t>
      </w:r>
      <w:r>
        <w:rPr>
          <w:i/>
          <w:iCs/>
        </w:rPr>
        <w:t xml:space="preserve">code."</w:t>
      </w:r>
    </w:p>
    <w:p>
      <w:pPr>
        <w:pStyle w:val="Heading2"/>
      </w:pPr>
      <w:bookmarkStart w:id="32" w:name="_f539ef451ba4d83b8173c1523ea55a6975157e3"/>
      <w:r>
        <w:t xml:space="preserve">R.14 </w:t>
      </w:r>
      <w:r>
        <w:t xml:space="preserve"> </w:t>
      </w:r>
      <w:r>
        <w:rPr>
          <w:rStyle w:val="HeadingCode"/>
        </w:rPr>
        <w:t xml:space="preserve">CompoundSprite</w:t>
      </w:r>
      <w:bookmarkEnd w:id="32"/>
    </w:p>
    <w:p>
      <w:pPr>
        <w:pStyle w:val="KeepWithNext"/>
      </w:pPr>
      <w:r>
        <w:t xml:space="preserve">A sprite made of other sprites, its</w:t>
      </w:r>
      <w:r>
        <w:t xml:space="preserve"> </w:t>
      </w:r>
      <w:r>
        <w:rPr>
          <w:b/>
          <w:bCs/>
        </w:rPr>
        <w:t xml:space="preserve">children</w:t>
      </w:r>
      <w:r>
        <w:t xml:space="preserve">.  The compound's own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t xml:space="preserve">is a</w:t>
      </w:r>
      <w:r>
        <w:t xml:space="preserve"> </w:t>
      </w:r>
      <w:r>
        <w:t xml:space="preserve">reference point.  It isn't drawn, and it needn't be anywhere near its children. </w:t>
      </w:r>
      <w:r>
        <w:t xml:space="preserve"> </w:t>
      </w:r>
      <w:r>
        <w:t xml:space="preserve">Children keep their own absolute positions and velocities.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Member</w:t>
            </w:r>
          </w:p>
        </w:tc>
        <w:tc>
          <w:tcPr/>
          <w:p>
            <w:pPr>
              <w:pStyle w:val="Compact"/>
              <w:keepNext/>
            </w:pPr>
            <w:r>
              <w:t xml:space="preserve">Notes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CompoundSprite(PApplet parent, float x, float y)</w:t>
            </w:r>
            <w:r>
              <w:t xml:space="preserve">, and with</w:t>
            </w:r>
            <w:r>
              <w:t xml:space="preserve"> </w:t>
            </w:r>
            <w:r>
              <w:rPr>
                <w:rStyle w:val="VerbatimChar"/>
              </w:rPr>
              <w:t xml:space="preserve">dx, dy</w:t>
            </w: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addSprite(Sprite s)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adds the compound's</w:t>
            </w:r>
            <w:r>
              <w:t xml:space="preserve"> </w:t>
            </w:r>
            <w:r>
              <w:rPr>
                <w:b/>
                <w:bCs/>
              </w:rPr>
              <w:t xml:space="preserve">current</w:t>
            </w:r>
            <w:r>
              <w:t xml:space="preserve"> </w:t>
            </w:r>
            <w:r>
              <w:t xml:space="preserve">velocity to the child's, then adds it.  Returns the compound, so calls chain.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removeSprite(Sprite s)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takes the compound's velocity back off the child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getSprites()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live list of children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setVelocity(...)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changes the compound's velocity, and adds the same</w:t>
            </w:r>
            <w:r>
              <w:t xml:space="preserve"> </w:t>
            </w:r>
            <w:r>
              <w:rPr>
                <w:b/>
                <w:bCs/>
              </w:rPr>
              <w:t xml:space="preserve">change</w:t>
            </w:r>
            <w:r>
              <w:t xml:space="preserve"> </w:t>
            </w:r>
            <w:r>
              <w:t xml:space="preserve">to every child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move()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moves the compound, then calls</w:t>
            </w:r>
            <w:r>
              <w:t xml:space="preserve"> </w:t>
            </w:r>
            <w:r>
              <w:rPr>
                <w:rStyle w:val="VerbatimChar"/>
              </w:rPr>
              <w:t xml:space="preserve">move()</w:t>
            </w:r>
            <w:r>
              <w:t xml:space="preserve"> </w:t>
            </w:r>
            <w:r>
              <w:t xml:space="preserve">on each child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moveTo(...)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followMouse()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move the compound, then shift every child by the same amount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keyboardControl()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sets the compound's velocity, and passes the change to every child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drawSprite()</w:t>
            </w:r>
          </w:p>
        </w:tc>
        <w:tc>
          <w:tcPr/>
          <w:p>
            <w:pPr>
              <w:pStyle w:val="Compact"/>
            </w:pPr>
            <w:r>
              <w:t xml:space="preserve">draws every child, in the order they were added</w:t>
            </w:r>
          </w:p>
        </w:tc>
      </w:tr>
    </w:tbl>
    <w:p>
      <w:pPr>
        <w:pStyle w:val="FirstParagraph"/>
      </w:pPr>
      <w:r>
        <w:t xml:space="preserve">Two consequences. </w:t>
      </w:r>
      <w:r>
        <w:t xml:space="preserve"> </w:t>
      </w:r>
      <w:r>
        <w:rPr>
          <w:b/>
          <w:bCs/>
        </w:rPr>
        <w:t xml:space="preserve">Each child wraps by itself</w:t>
      </w:r>
      <w:r>
        <w:t xml:space="preserve">, because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 </w:t>
      </w:r>
      <w:r>
        <w:t xml:space="preserve">reaches every</w:t>
      </w:r>
      <w:r>
        <w:t xml:space="preserve"> </w:t>
      </w:r>
      <w:r>
        <w:t xml:space="preserve">child separately.  Verified with two Blobs 50 pixels apart moving right:  the</w:t>
      </w:r>
      <w:r>
        <w:t xml:space="preserve"> </w:t>
      </w:r>
      <w:r>
        <w:t xml:space="preserve">right one wraps to</w:t>
      </w:r>
      <w:r>
        <w:t xml:space="preserve"> </w:t>
      </w:r>
      <w:r>
        <w:rPr>
          <w:rStyle w:val="VerbatimChar"/>
        </w:rPr>
        <w:t xml:space="preserve">x = 2</w:t>
      </w:r>
      <w:r>
        <w:t xml:space="preserve"> </w:t>
      </w:r>
      <w:r>
        <w:t xml:space="preserve">while the left is at</w:t>
      </w:r>
      <w:r>
        <w:t xml:space="preserve"> </w:t>
      </w:r>
      <w:r>
        <w:rPr>
          <w:rStyle w:val="VerbatimChar"/>
        </w:rPr>
        <w:t xml:space="preserve">752</w:t>
      </w:r>
      <w:r>
        <w:t xml:space="preserve">, and the compound's own point</w:t>
      </w:r>
      <w:r>
        <w:t xml:space="preserve"> </w:t>
      </w:r>
      <w:r>
        <w:t xml:space="preserve">wraps later still.  A compound that crosses an edge splits for a few frames, and</w:t>
      </w:r>
      <w:r>
        <w:t xml:space="preserve"> </w:t>
      </w:r>
      <w:r>
        <w:t xml:space="preserve">comes back together on the other side.  And</w:t>
      </w:r>
      <w:r>
        <w:t xml:space="preserve"> </w:t>
      </w:r>
      <w:r>
        <w:rPr>
          <w:b/>
          <w:bCs/>
        </w:rPr>
        <w:t xml:space="preserve">the compound's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distanceTo()</w:t>
      </w:r>
      <w:r>
        <w:rPr>
          <w:b/>
          <w:bCs/>
        </w:rPr>
        <w:t xml:space="preserve"> </w:t>
      </w:r>
      <w:r>
        <w:rPr>
          <w:b/>
          <w:bCs/>
        </w:rPr>
        <w:t xml:space="preserve">measures from its own point</w:t>
      </w:r>
      <w:r>
        <w:t xml:space="preserve">, which is wherever it was made, so for collisions</w:t>
      </w:r>
      <w:r>
        <w:t xml:space="preserve"> </w:t>
      </w:r>
      <w:r>
        <w:t xml:space="preserve">measure from a child.</w:t>
      </w:r>
    </w:p>
    <w:p>
      <w:pPr>
        <w:pStyle w:val="BodyText"/>
      </w:pPr>
      <w:r>
        <w:t xml:space="preserve">No chapter uses</w:t>
      </w:r>
      <w:r>
        <w:t xml:space="preserve"> </w:t>
      </w:r>
      <w:r>
        <w:rPr>
          <w:rStyle w:val="VerbatimChar"/>
        </w:rPr>
        <w:t xml:space="preserve">CompoundSprite</w:t>
      </w:r>
      <w:r>
        <w:t xml:space="preserve"> </w:t>
      </w:r>
      <w:r>
        <w:t xml:space="preserve">directly.  The library's</w:t>
      </w:r>
      <w:r>
        <w:t xml:space="preserve"> </w:t>
      </w:r>
      <w:r>
        <w:rPr>
          <w:rStyle w:val="VerbatimChar"/>
        </w:rPr>
        <w:t xml:space="preserve">FractalExample</w:t>
      </w:r>
      <w:r>
        <w:t xml:space="preserve"> </w:t>
      </w:r>
      <w:r>
        <w:t xml:space="preserve">builds</w:t>
      </w:r>
      <w:r>
        <w:t xml:space="preserve"> </w:t>
      </w:r>
      <w:r>
        <w:t xml:space="preserve">its branches from it, and</w:t>
      </w:r>
      <w:r>
        <w:t xml:space="preserve"> </w:t>
      </w:r>
      <w:r>
        <w:rPr>
          <w:rStyle w:val="VerbatimChar"/>
        </w:rPr>
        <w:t xml:space="preserve">AnimatedSceneExample</w:t>
      </w:r>
      <w:r>
        <w:t xml:space="preserve"> </w:t>
      </w:r>
      <w:r>
        <w:t xml:space="preserve">builds its clouds and sun from</w:t>
      </w:r>
      <w:r>
        <w:t xml:space="preserve"> </w:t>
      </w:r>
      <w:r>
        <w:t xml:space="preserve">its subclass,</w:t>
      </w:r>
      <w:r>
        <w:t xml:space="preserve"> </w:t>
      </w:r>
      <w:r>
        <w:rPr>
          <w:rStyle w:val="VerbatimChar"/>
        </w:rPr>
        <w:t xml:space="preserve">AnimatedSprite</w:t>
      </w:r>
      <w:r>
        <w:t xml:space="preserve">.</w:t>
      </w:r>
    </w:p>
    <w:p>
      <w:pPr>
        <w:pStyle w:val="Heading2"/>
      </w:pPr>
      <w:bookmarkStart w:id="33" w:name="_9a969ae047662a0be572040c47c1667599a6163"/>
      <w:r>
        <w:t xml:space="preserve">R.15 </w:t>
      </w:r>
      <w:r>
        <w:t xml:space="preserve"> </w:t>
      </w:r>
      <w:r>
        <w:rPr>
          <w:rStyle w:val="HeadingCode"/>
        </w:rPr>
        <w:t xml:space="preserve">AnimatedSprite</w:t>
      </w:r>
      <w:bookmarkEnd w:id="33"/>
    </w:p>
    <w:p>
      <w:pPr>
        <w:pStyle w:val="KeepWithNext"/>
      </w:pPr>
      <w:r>
        <w:t xml:space="preserve">A</w:t>
      </w:r>
      <w:r>
        <w:t xml:space="preserve"> </w:t>
      </w:r>
      <w:r>
        <w:rPr>
          <w:rStyle w:val="VerbatimChar"/>
        </w:rPr>
        <w:t xml:space="preserve">CompoundSprite</w:t>
      </w:r>
      <w:r>
        <w:t xml:space="preserve"> </w:t>
      </w:r>
      <w:r>
        <w:t xml:space="preserve">that draws one child at a time:  a flipbook.  Bonus 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Member</w:t>
            </w:r>
          </w:p>
        </w:tc>
        <w:tc>
          <w:tcPr/>
          <w:p>
            <w:pPr>
              <w:pStyle w:val="Compact"/>
              <w:keepNext/>
            </w:pPr>
            <w:r>
              <w:t xml:space="preserve">Notes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AnimatedSprite(PApplet parent, float x, float y)</w:t>
            </w:r>
            <w:r>
              <w:t xml:space="preserve">, and with</w:t>
            </w:r>
            <w:r>
              <w:t xml:space="preserve"> </w:t>
            </w:r>
            <w:r>
              <w:rPr>
                <w:rStyle w:val="VerbatimChar"/>
              </w:rPr>
              <w:t xml:space="preserve">dx, dy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starts on frame 0, at a rate of 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FromSprite(Sprite 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fromSprite(Sprite s)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static</w:t>
            </w:r>
            <w:r>
              <w:t xml:space="preserve">.  A new</w:t>
            </w:r>
            <w:r>
              <w:t xml:space="preserve"> </w:t>
            </w:r>
            <w:r>
              <w:rPr>
                <w:rStyle w:val="VerbatimChar"/>
              </w:rPr>
              <w:t xml:space="preserve">AnimatedSprite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's position, with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as its first frame. 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throws</w:t>
            </w:r>
            <w:r>
              <w:t xml:space="preserve"> </w:t>
            </w:r>
            <w:r>
              <w:rPr>
                <w:rStyle w:val="VerbatimChar"/>
              </w:rPr>
              <w:t xml:space="preserve">IllegalArgumentException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AddFrameSprite(Sprite 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addFrameSprite(Sprite s)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adds a frame, and returns the sprite, so calls chain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setFrameRate(int 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getFrameRate()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game frames per animation frame, at least 1.  Smaller is faster.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setFrameNumber(int 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getFrameNumber()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jump to a frame.  Wraps around, negatives included.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nextFrame()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previousFrame()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turn one page, by hand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getFrameSprites()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getFrameCount()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frames, and how many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drawSprite()</w:t>
            </w:r>
          </w:p>
        </w:tc>
        <w:tc>
          <w:tcPr/>
          <w:p>
            <w:pPr>
              <w:pStyle w:val="Compact"/>
            </w:pPr>
            <w:r>
              <w:t xml:space="preserve">draws the current frame,</w:t>
            </w:r>
            <w:r>
              <w:t xml:space="preserve"> </w:t>
            </w:r>
            <w:r>
              <w:rPr>
                <w:b/>
                <w:bCs/>
              </w:rPr>
              <w:t xml:space="preserve">then</w:t>
            </w:r>
            <w:r>
              <w:t xml:space="preserve"> </w:t>
            </w:r>
            <w:r>
              <w:t xml:space="preserve">advances the clock</w:t>
            </w:r>
          </w:p>
        </w:tc>
      </w:tr>
    </w:tbl>
    <w:p>
      <w:pPr>
        <w:pStyle w:val="FirstParagraph"/>
      </w:pPr>
      <w:r>
        <w:t xml:space="preserve">Both spellings of the builder methods exist,</w:t>
      </w:r>
      <w:r>
        <w:t xml:space="preserve"> </w:t>
      </w:r>
      <w:r>
        <w:rPr>
          <w:rStyle w:val="VerbatimChar"/>
        </w:rPr>
        <w:t xml:space="preserve">FromSprite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fromSprite</w:t>
      </w:r>
      <w:r>
        <w:t xml:space="preserve">, so</w:t>
      </w:r>
      <w:r>
        <w:t xml:space="preserve"> </w:t>
      </w:r>
      <w:r>
        <w:t xml:space="preserve">either capital letter works.  The clock advances inside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, so an</w:t>
      </w:r>
      <w:r>
        <w:t xml:space="preserve"> </w:t>
      </w:r>
      <w:r>
        <w:rPr>
          <w:rStyle w:val="VerbatimChar"/>
        </w:rPr>
        <w:t xml:space="preserve">AnimatedSprite</w:t>
      </w:r>
      <w:r>
        <w:t xml:space="preserve"> </w:t>
      </w:r>
      <w:r>
        <w:t xml:space="preserve">that isn't drawn doesn't animate, and one</w:t>
      </w:r>
      <w:r>
        <w:t xml:space="preserve"> </w:t>
      </w:r>
      <w:r>
        <w:t xml:space="preserve">drawn twice a frame animates twice as fast.  Each frame is a full sprite with its</w:t>
      </w:r>
      <w:r>
        <w:t xml:space="preserve"> </w:t>
      </w:r>
      <w:r>
        <w:t xml:space="preserve">own position, so frames made at different spots jump (Bonus C shows it), and every</w:t>
      </w:r>
      <w:r>
        <w:t xml:space="preserve"> </w:t>
      </w:r>
      <w:r>
        <w:t xml:space="preserve">frame under the current one still carries its own unused radius and color.</w:t>
      </w:r>
    </w:p>
    <w:p>
      <w:pPr>
        <w:pStyle w:val="Heading2"/>
      </w:pPr>
      <w:bookmarkStart w:id="34" w:name="_df74468a8a2f2933397361ed1d9bae697d779f9"/>
      <w:r>
        <w:t xml:space="preserve">R.16 </w:t>
      </w:r>
      <w:r>
        <w:t xml:space="preserve"> </w:t>
      </w:r>
      <w:r>
        <w:rPr>
          <w:rStyle w:val="HeadingCode"/>
        </w:rPr>
        <w:t xml:space="preserve">Vector2D</w:t>
      </w:r>
      <w:bookmarkEnd w:id="34"/>
    </w:p>
    <w:p>
      <w:pPr>
        <w:pStyle w:val="KeepWithNext"/>
      </w:pPr>
      <w:r>
        <w:t xml:space="preserve">A pair of floats,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, both public.  Every method returns a new vector.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Member</w:t>
            </w:r>
          </w:p>
        </w:tc>
        <w:tc>
          <w:tcPr/>
          <w:p>
            <w:pPr>
              <w:pStyle w:val="Compact"/>
              <w:keepNext/>
            </w:pPr>
            <w:r>
              <w:t xml:space="preserve">Notes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Vector2D(float x, float y)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FromXY(float x, float y)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same thing, two ways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FromPolar(float r, float theta)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(r cos theta, r sin theta)</w:t>
            </w:r>
            <w:r>
              <w:t xml:space="preserve">.  With y pointing down, positive angles turn</w:t>
            </w:r>
            <w:r>
              <w:t xml:space="preserve"> </w:t>
            </w:r>
            <w:r>
              <w:rPr>
                <w:b/>
                <w:bCs/>
              </w:rPr>
              <w:t xml:space="preserve">clockwise on the screen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subtract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inverse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usual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mag()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length.  For a velocity, the speed.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dotProduct(Vector2D other)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usual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unitVector()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length 1. </w:t>
            </w:r>
            <w:r>
              <w:t xml:space="preserve"> </w:t>
            </w:r>
            <w:r>
              <w:rPr>
                <w:rStyle w:val="VerbatimChar"/>
              </w:rPr>
              <w:t xml:space="preserve">(0, 0)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w:r>
              <w:rPr>
                <w:rStyle w:val="VerbatimChar"/>
              </w:rPr>
              <w:t xml:space="preserve">(NaN, NaN)</w:t>
            </w:r>
            <w:r>
              <w:t xml:space="preserve">, which the documentation warns about, and which is R.6's bug.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perpendicular()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(y, -x)</w:t>
            </w:r>
            <w:r>
              <w:t xml:space="preserve">. </w:t>
            </w:r>
            <w:r>
              <w:t xml:space="preserve"> </w:t>
            </w:r>
            <w:r>
              <w:rPr>
                <w:rStyle w:val="VerbatimChar"/>
              </w:rPr>
              <w:t xml:space="preserve">(1, 0)</w:t>
            </w:r>
            <w:r>
              <w:t xml:space="preserve">, right, becomes</w:t>
            </w:r>
            <w:r>
              <w:t xml:space="preserve"> </w:t>
            </w:r>
            <w:r>
              <w:rPr>
                <w:rStyle w:val="VerbatimChar"/>
              </w:rPr>
              <w:t xml:space="preserve">(0, -1)</w:t>
            </w:r>
            <w:r>
              <w:t xml:space="preserve">, which is</w:t>
            </w:r>
            <w:r>
              <w:t xml:space="preserve"> </w:t>
            </w:r>
            <w:r>
              <w:rPr>
                <w:b/>
                <w:bCs/>
              </w:rPr>
              <w:t xml:space="preserve">up</w:t>
            </w:r>
            <w:r>
              <w:t xml:space="preserve"> </w:t>
            </w:r>
            <w:r>
              <w:t xml:space="preserve">on the screen:  a quarter turn counter-clockwise as you see it.  The documentation says</w:t>
            </w:r>
            <w:r>
              <w:t xml:space="preserve"> </w:t>
            </w:r>
            <w:r>
              <w:rPr>
                <w:i/>
                <w:iCs/>
              </w:rPr>
              <w:t xml:space="preserve">clockwise</w:t>
            </w:r>
            <w:r>
              <w:t xml:space="preserve">, which is true in math's y-up coordinates.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rotate(float rads)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standard formula. </w:t>
            </w:r>
            <w:r>
              <w:t xml:space="preserve"> </w:t>
            </w:r>
            <w:r>
              <w:rPr>
                <w:rStyle w:val="VerbatimChar"/>
              </w:rPr>
              <w:t xml:space="preserve">(1, 0)</w:t>
            </w:r>
            <w:r>
              <w:t xml:space="preserve"> </w:t>
            </w:r>
            <w:r>
              <w:t xml:space="preserve">rotated by</w:t>
            </w:r>
            <w:r>
              <w:t xml:space="preserve"> </w:t>
            </w:r>
            <w:r>
              <w:rPr>
                <w:rStyle w:val="VerbatimChar"/>
              </w:rPr>
              <w:t xml:space="preserve">HALF_PI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(0, 1)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down</w:t>
            </w:r>
            <w:r>
              <w:t xml:space="preserve"> </w:t>
            </w:r>
            <w:r>
              <w:t xml:space="preserve">on the screen:  positive angles turn clockwise as you see it.  The documentation says</w:t>
            </w:r>
            <w:r>
              <w:t xml:space="preserve"> </w:t>
            </w:r>
            <w:r>
              <w:rPr>
                <w:i/>
                <w:iCs/>
              </w:rPr>
              <w:t xml:space="preserve">counter-clockwise</w:t>
            </w:r>
            <w:r>
              <w:t xml:space="preserve">, true in y-up coordinates.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angleTo(Vector2D other)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wrong for any vector pointing left.  See Part Five.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theta()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</w:t>
            </w:r>
            <w:r>
              <w:t xml:space="preserve">. </w:t>
            </w:r>
            <w:r>
              <w:t xml:space="preserve"> </w:t>
            </w:r>
            <w:r>
              <w:rPr>
                <w:rStyle w:val="VerbatimChar"/>
              </w:rPr>
              <w:t xml:space="preserve">atan(y / x)</w:t>
            </w:r>
            <w:r>
              <w:t xml:space="preserve">.</w:t>
            </w:r>
          </w:p>
        </w:tc>
      </w:tr>
    </w:tbl>
    <w:p>
      <w:pPr>
        <w:pStyle w:val="KeepWithNext"/>
      </w:pPr>
      <w:r>
        <w:rPr>
          <w:rStyle w:val="VerbatimChar"/>
        </w:rPr>
        <w:t xml:space="preserve">angleTo()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other.theta() - this.theta()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theta()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atan(y / x)</w:t>
      </w:r>
      <w:r>
        <w:t xml:space="preserve">,</w:t>
      </w:r>
      <w:r>
        <w:t xml:space="preserve"> </w:t>
      </w:r>
      <w:r>
        <w:t xml:space="preserve">which can't tell left from right.  Verified:</w:t>
      </w:r>
    </w:p>
    <w:p>
      <w:pPr>
        <w:pStyle w:val="SourceCode"/>
      </w:pPr>
      <w:r>
        <w:rPr>
          <w:rStyle w:val="VerbatimChar"/>
        </w:rPr>
        <w:t xml:space="preserve">right.angleTo(left) = -0.0   (PI is 3.1415927)</w:t>
      </w:r>
      <w:r>
        <w:br/>
      </w:r>
      <w:r>
        <w:rPr>
          <w:rStyle w:val="VerbatimChar"/>
        </w:rPr>
        <w:t xml:space="preserve">right.angleTo(upLeft) = 0.7853982   (the true angle is -2.3561945)</w:t>
      </w:r>
    </w:p>
    <w:p>
      <w:pPr>
        <w:pStyle w:val="FirstParagraph"/>
      </w:pPr>
      <w:r>
        <w:t xml:space="preserve">No chapter uses it.</w:t>
      </w:r>
    </w:p>
    <w:p>
      <w:pPr>
        <w:pStyle w:val="Heading2"/>
      </w:pPr>
      <w:bookmarkStart w:id="35" w:name="_88d1962be98a20fc74bee3fe739b780f44edd39"/>
      <w:r>
        <w:t xml:space="preserve">R.17 </w:t>
      </w:r>
      <w:r>
        <w:t xml:space="preserve"> </w:t>
      </w:r>
      <w:r>
        <w:rPr>
          <w:rStyle w:val="HeadingCode"/>
        </w:rPr>
        <w:t xml:space="preserve">Event</w:t>
      </w:r>
      <w:bookmarkEnd w:id="35"/>
    </w:p>
    <w:p>
      <w:pPr>
        <w:pStyle w:val="KeepWithNext"/>
      </w:pPr>
      <w:r>
        <w:t xml:space="preserve">An observer:  bind methods to an event by name, and</w:t>
      </w:r>
      <w:r>
        <w:t xml:space="preserve"> </w:t>
      </w:r>
      <w:r>
        <w:rPr>
          <w:rStyle w:val="VerbatimChar"/>
        </w:rPr>
        <w:t xml:space="preserve">trigger()</w:t>
      </w:r>
      <w:r>
        <w:t xml:space="preserve"> </w:t>
      </w:r>
      <w:r>
        <w:t xml:space="preserve">calls every bound</w:t>
      </w:r>
      <w:r>
        <w:t xml:space="preserve"> </w:t>
      </w:r>
      <w:r>
        <w:t xml:space="preserve">method.  The original author is credited in the source as Stephcraft.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Member</w:t>
            </w:r>
          </w:p>
        </w:tc>
        <w:tc>
          <w:tcPr/>
          <w:p>
            <w:pPr>
              <w:pStyle w:val="Compact"/>
              <w:keepNext/>
            </w:pPr>
            <w:r>
              <w:t xml:space="preserve">Notes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Event(Class&lt;?&gt;... args)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argument types, as classes: </w:t>
            </w:r>
            <w:r>
              <w:t xml:space="preserve"> </w:t>
            </w:r>
            <w:r>
              <w:rPr>
                <w:rStyle w:val="VerbatimChar"/>
              </w:rPr>
              <w:t xml:space="preserve">new Event()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new Event(Integer.class)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bind(Object listener, String name)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finds the public method by name, with reflection, and adds it.  A wrong name or wrong types prints</w:t>
            </w:r>
            <w:r>
              <w:t xml:space="preserve"> </w:t>
            </w:r>
            <w:r>
              <w:rPr>
                <w:rStyle w:val="VerbatimChar"/>
              </w:rPr>
              <w:t xml:space="preserve">[Event] could not bind ...</w:t>
            </w:r>
            <w:r>
              <w:t xml:space="preserve"> </w:t>
            </w:r>
            <w:r>
              <w:t xml:space="preserve">and carries on.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unbind(Object listener, String name)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bound(Object listener, String name)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reverse, and a check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trigger(Object... arguments)</w:t>
            </w:r>
          </w:p>
        </w:tc>
        <w:tc>
          <w:tcPr/>
          <w:p>
            <w:pPr>
              <w:pStyle w:val="Compact"/>
            </w:pPr>
            <w:r>
              <w:t xml:space="preserve">calls every bound method.  An exception inside one is printed, and the rest still run.</w:t>
            </w:r>
          </w:p>
        </w:tc>
      </w:tr>
    </w:tbl>
    <w:p>
      <w:pPr>
        <w:pStyle w:val="FirstParagraph"/>
      </w:pPr>
      <w:r>
        <w:t xml:space="preserve">Two problems, both verified, mean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is hard to use from a sketch.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name collides.</w:t>
      </w:r>
      <w:r>
        <w:t xml:space="preserve">  Processing imports</w:t>
      </w:r>
      <w:r>
        <w:t xml:space="preserve"> </w:t>
      </w:r>
      <w:r>
        <w:rPr>
          <w:rStyle w:val="VerbatimChar"/>
        </w:rPr>
        <w:t xml:space="preserve">processing.event.Event</w:t>
      </w:r>
      <w:r>
        <w:t xml:space="preserve"> </w:t>
      </w:r>
      <w:r>
        <w:t xml:space="preserve">into every</w:t>
      </w:r>
      <w:r>
        <w:t xml:space="preserve"> </w:t>
      </w:r>
      <w:r>
        <w:t xml:space="preserve">sketch, so a bare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stops the sketch with</w:t>
      </w:r>
      <w:r>
        <w:t xml:space="preserve"> </w:t>
      </w:r>
      <w:r>
        <w:rPr>
          <w:rStyle w:val="VerbatimChar"/>
        </w:rPr>
        <w:t xml:space="preserve">The type Event is ambiguous</w:t>
      </w:r>
      <w:r>
        <w:t xml:space="preserve">. </w:t>
      </w:r>
      <w:r>
        <w:t xml:space="preserve"> </w:t>
      </w:r>
      <w:r>
        <w:t xml:space="preserve">It has to be written out: </w:t>
      </w:r>
      <w:r>
        <w:t xml:space="preserve"> </w:t>
      </w:r>
      <w:r>
        <w:rPr>
          <w:rStyle w:val="VerbatimChar"/>
        </w:rPr>
        <w:t xml:space="preserve">coxprogramming.processing.sprites.Event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can't call into the sketch's own classes.</w:t>
      </w:r>
      <w:r>
        <w:t xml:space="preserve">  Bound to a function on the</w:t>
      </w:r>
      <w:r>
        <w:t xml:space="preserve"> </w:t>
      </w:r>
      <w:r>
        <w:t xml:space="preserve">sketch itself,</w:t>
      </w:r>
      <w:r>
        <w:t xml:space="preserve"> </w:t>
      </w:r>
      <w:r>
        <w:rPr>
          <w:rStyle w:val="VerbatimChar"/>
        </w:rPr>
        <w:t xml:space="preserve">bind(this, "addPoint")</w:t>
      </w:r>
      <w:r>
        <w:t xml:space="preserve">, it works.  Bound to a method of a class</w:t>
      </w:r>
      <w:r>
        <w:t xml:space="preserve"> </w:t>
      </w:r>
      <w:r>
        <w:t xml:space="preserve">in a tab, even a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one, every</w:t>
      </w:r>
      <w:r>
        <w:t xml:space="preserve"> </w:t>
      </w:r>
      <w:r>
        <w:rPr>
          <w:rStyle w:val="VerbatimChar"/>
        </w:rPr>
        <w:t xml:space="preserve">trigger()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IllegalAccessException:  class coxprogramming.processing.sprites.Event$EventListener cannot access a member of class Events2$Counter with modifiers "public"</w:t>
      </w:r>
      <w:r>
        <w:t xml:space="preserve">,</w:t>
      </w:r>
      <w:r>
        <w:t xml:space="preserve"> </w:t>
      </w:r>
      <w:r>
        <w:t xml:space="preserve">and the method never runs.  Classes in tabs are compiled as non-public nested</w:t>
      </w:r>
      <w:r>
        <w:t xml:space="preserve"> </w:t>
      </w:r>
      <w:r>
        <w:t xml:space="preserve">classes, and reflection from another package can't call into them.</w:t>
      </w:r>
    </w:p>
    <w:p>
      <w:pPr>
        <w:pStyle w:val="FirstParagraph"/>
      </w:pPr>
      <w:r>
        <w:t xml:space="preserve">No chapter uses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.</w:t>
      </w:r>
    </w:p>
    <w:p>
      <w:pPr>
        <w:pStyle w:val="Heading1"/>
      </w:pPr>
      <w:bookmarkStart w:id="36" w:name="_42c21109820af85b95780f06ab2c33433e4dd02"/>
      <w:r>
        <w:t xml:space="preserve">Part Five - Known issues</w:t>
      </w:r>
      <w:bookmarkEnd w:id="36"/>
    </w:p>
    <w:p>
      <w:pPr>
        <w:pStyle w:val="KeepWithNext"/>
      </w:pPr>
      <w:r>
        <w:t xml:space="preserve">Everything this run found, with a suggested fix for each.  The fixes are</w:t>
      </w:r>
      <w:r>
        <w:t xml:space="preserve"> </w:t>
      </w:r>
      <w:r>
        <w:t xml:space="preserve">suggestions.  Only the first was built and run, as an override in a sketch, and</w:t>
      </w:r>
      <w:r>
        <w:t xml:space="preserve"> </w:t>
      </w:r>
      <w:r>
        <w:t xml:space="preserve">the library itself is unchanged.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Where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issue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Suggested fix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Sprite.followMouse()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Landing exactly on the mouse divides by zero:  the position becomes NaN, and the sprite vanishes for good.  Within one step it jitters.</w:t>
            </w:r>
          </w:p>
        </w:tc>
        <w:tc>
          <w:tcPr/>
          <w:p>
            <w:pPr>
              <w:pStyle w:val="Compact"/>
              <w:keepNext/>
            </w:pPr>
            <w:r>
              <w:t xml:space="preserve">Land on the mouse when it's within one step (below).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Sprite.getPosition()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getVelocity()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moveTo(Vector2D)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setVelocity(Vector2D)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Sprite(PApplet, Vector2D)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Share vectors with the caller (R.7).</w:t>
            </w:r>
          </w:p>
        </w:tc>
        <w:tc>
          <w:tcPr/>
          <w:p>
            <w:pPr>
              <w:pStyle w:val="Compact"/>
              <w:keepNext/>
            </w:pPr>
            <w:r>
              <w:t xml:space="preserve">Hand out and store copies: </w:t>
            </w:r>
            <w:r>
              <w:t xml:space="preserve"> </w:t>
            </w:r>
            <w:r>
              <w:rPr>
                <w:rStyle w:val="VerbatimChar"/>
              </w:rPr>
              <w:t xml:space="preserve">return new Vector2D(pos.x, pos.y);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 = new Vector2D(p.x, p.y);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ImageSprite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 missing file stops the sketch later, at</w:t>
            </w:r>
            <w:r>
              <w:t xml:space="preserve"> </w:t>
            </w:r>
            <w:r>
              <w:rPr>
                <w:rStyle w:val="VerbatimChar"/>
              </w:rPr>
              <w:t xml:space="preserve">drawSprite()</w:t>
            </w:r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NullPointerException</w:t>
            </w:r>
            <w:r>
              <w:t xml:space="preserve">.</w:t>
            </w:r>
          </w:p>
        </w:tc>
        <w:tc>
          <w:tcPr/>
          <w:p>
            <w:pPr>
              <w:pStyle w:val="Compact"/>
              <w:keepNext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drawSprite()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 (img == null) return;</w:t>
            </w:r>
            <w:r>
              <w:t xml:space="preserve">, or draw a placeholder rectangle.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Block</w:t>
            </w:r>
          </w:p>
        </w:tc>
        <w:tc>
          <w:tcPr/>
          <w:p>
            <w:pPr>
              <w:pStyle w:val="Compact"/>
              <w:keepNext/>
            </w:pPr>
            <w:r>
              <w:t xml:space="preserve">Inherits a collision circle of radius 0 at its corner.</w:t>
            </w:r>
          </w:p>
        </w:tc>
        <w:tc>
          <w:tcPr/>
          <w:p>
            <w:pPr>
              <w:pStyle w:val="Compact"/>
              <w:keepNext/>
            </w:pPr>
            <w:r>
              <w:t xml:space="preserve">Give</w:t>
            </w:r>
            <w:r>
              <w:t xml:space="preserve"> </w:t>
            </w:r>
            <w:r>
              <w:rPr>
                <w:rStyle w:val="VerbatimChar"/>
              </w:rPr>
              <w:t xml:space="preserve">Block</w:t>
            </w:r>
            <w:r>
              <w:t xml:space="preserve"> </w:t>
            </w:r>
            <w:r>
              <w:t xml:space="preserve">a rectangle check of its own, or say plainly that it's scenery (the chapters do).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Blob.drawSprite()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Block.drawSprite()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Leave fill and stroke changed for everything after them (R.10).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Wrap each in</w:t>
            </w:r>
            <w:r>
              <w:t xml:space="preserve"> </w:t>
            </w:r>
            <w:r>
              <w:rPr>
                <w:rStyle w:val="VerbatimChar"/>
              </w:rPr>
              <w:t xml:space="preserve">parent.pushStyle()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parent.popStyle()</w:t>
            </w:r>
            <w:r>
              <w:t xml:space="preserve">, the way</w:t>
            </w:r>
            <w:r>
              <w:t xml:space="preserve"> </w:t>
            </w:r>
            <w:r>
              <w:rPr>
                <w:rStyle w:val="VerbatimChar"/>
              </w:rPr>
              <w:t xml:space="preserve">ImageSprite</w:t>
            </w:r>
            <w:r>
              <w:t xml:space="preserve"> </w:t>
            </w:r>
            <w:r>
              <w:t xml:space="preserve">does.  This would also give Chapter 1's blob and Chapter 5's coin the same outline.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Event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Ambiguous by name in a sketch, and can't call methods in a sketch's classes.</w:t>
            </w:r>
          </w:p>
        </w:tc>
        <w:tc>
          <w:tcPr/>
          <w:p>
            <w:pPr>
              <w:pStyle w:val="Compact"/>
              <w:keepNext/>
            </w:pPr>
            <w:r>
              <w:t xml:space="preserve">Rename it,</w:t>
            </w:r>
            <w:r>
              <w:t xml:space="preserve"> </w:t>
            </w:r>
            <w:r>
              <w:rPr>
                <w:rStyle w:val="VerbatimChar"/>
              </w:rPr>
              <w:t xml:space="preserve">GameEvent</w:t>
            </w:r>
            <w:r>
              <w:t xml:space="preserve">, and call</w:t>
            </w:r>
            <w:r>
              <w:t xml:space="preserve"> </w:t>
            </w:r>
            <w:r>
              <w:rPr>
                <w:rStyle w:val="VerbatimChar"/>
              </w:rPr>
              <w:t xml:space="preserve">method.setAccessible(true)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bind()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Vector2D.theta()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atan(y / x)</w:t>
            </w:r>
            <w:r>
              <w:t xml:space="preserve"> </w:t>
            </w:r>
            <w:r>
              <w:t xml:space="preserve">can't tell left from right, so</w:t>
            </w:r>
            <w:r>
              <w:t xml:space="preserve"> </w:t>
            </w:r>
            <w:r>
              <w:rPr>
                <w:rStyle w:val="VerbatimChar"/>
              </w:rPr>
              <w:t xml:space="preserve">angleTo()</w:t>
            </w:r>
            <w:r>
              <w:t xml:space="preserve"> </w:t>
            </w:r>
            <w:r>
              <w:t xml:space="preserve">is wrong for left-pointing vectors.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(float) Math.atan2(y, x)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Vector2D</w:t>
            </w:r>
            <w:r>
              <w:t xml:space="preserve"> </w:t>
            </w: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Clockwise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counter-clockwise</w:t>
            </w:r>
            <w:r>
              <w:t xml:space="preserve"> </w:t>
            </w:r>
            <w:r>
              <w:t xml:space="preserve">are y-up words, and the screen is y-down.</w:t>
            </w:r>
          </w:p>
        </w:tc>
        <w:tc>
          <w:tcPr/>
          <w:p>
            <w:pPr>
              <w:pStyle w:val="Compact"/>
            </w:pPr>
            <w:r>
              <w:t xml:space="preserve">Say which way it turns on the screen.</w:t>
            </w:r>
          </w:p>
        </w:tc>
      </w:tr>
    </w:tbl>
    <w:p>
      <w:pPr>
        <w:pStyle w:val="KeepWithN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followMouse()</w:t>
      </w:r>
      <w:r>
        <w:t xml:space="preserve"> </w:t>
      </w:r>
      <w:r>
        <w:t xml:space="preserve">fix, as it was run:  overridden in a</w:t>
      </w:r>
      <w:r>
        <w:t xml:space="preserve"> </w:t>
      </w:r>
      <w:r>
        <w:rPr>
          <w:rStyle w:val="VerbatimChar"/>
        </w:rPr>
        <w:t xml:space="preserve">Blob</w:t>
      </w:r>
      <w:r>
        <w:t xml:space="preserve"> </w:t>
      </w:r>
      <w:r>
        <w:t xml:space="preserve">subclass, with the</w:t>
      </w:r>
      <w:r>
        <w:t xml:space="preserve"> </w:t>
      </w:r>
      <w:r>
        <w:t xml:space="preserve">mouse at the spot that gave the library's version a NaN at frame 51.  It landed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(600.0, 300.0)</w:t>
      </w:r>
      <w:r>
        <w:t xml:space="preserve"> </w:t>
      </w:r>
      <w:r>
        <w:t xml:space="preserve">at frame 51 and stayed there through frame 60.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followMouse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Vector2D toMouse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toMouse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toMouse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CompoundSprite</w:t>
      </w:r>
      <w:r>
        <w:t xml:space="preserve">, the same fix belongs in its override, which shifts the</w:t>
      </w:r>
      <w:r>
        <w:t xml:space="preserve"> </w:t>
      </w:r>
      <w:r>
        <w:t xml:space="preserve">children by however far the compound moved.</w:t>
      </w:r>
    </w:p>
    <w:sectPr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hAnsi="Calibri" w:eastAsia="Calibri" w:cs="Calibr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Calibri" w:hAnsi="Calibri" w:eastAsia="Calibri" w:cs="Calibr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before="360" w:after="80"/>
      <w:outlineLvl w:val="0"/>
    </w:pPr>
    <w:rPr>
      <w:rFonts w:ascii="Calibri" w:hAnsi="Calibri" w:eastAsia="Calibri" w:cs="Calibri"/>
      <w:color w:val="1F4E79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hAnsi="Calibri" w:eastAsia="Calibri" w:cs="Calibri"/>
      <w:color w:val="1F4E79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alibri" w:hAnsi="Calibri" w:eastAsia="Calibri" w:cs="Calibri"/>
      <w:color w:val="1F4E79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Calibri" w:hAnsi="Calibri" w:eastAsia="Calibri" w:cs="Calibri"/>
      <w:i/>
      <w:iCs/>
      <w:color w:val="1F4E7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Calibri" w:hAnsi="Calibri" w:eastAsia="Calibri" w:cs="Calibri"/>
      <w:color w:val="1F4E7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Calibri" w:hAnsi="Calibri" w:eastAsia="Calibri" w:cs="Calibr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Calibri" w:hAnsi="Calibri" w:eastAsia="Calibri" w:cs="Calibr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hAnsi="Calibri" w:eastAsia="Calibri" w:cs="Calibr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hAnsi="Calibri" w:eastAsia="Calibri" w:cs="Calibr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hAnsi="Calibri" w:eastAsia="Calibri" w:cs="Calibri"/>
      <w:color w:val="1F4E7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hAnsi="Calibri" w:eastAsia="Calibri" w:cs="Calibri"/>
      <w:color w:val="1F4E7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hAnsi="Calibri" w:eastAsia="Calibri" w:cs="Calibri"/>
      <w:color w:val="1F4E79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Calibri" w:hAnsi="Calibri" w:eastAsia="Calibri" w:cs="Calibri"/>
      <w:i/>
      <w:iCs/>
      <w:color w:val="1F4E7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Calibri" w:hAnsi="Calibri" w:eastAsia="Calibri" w:cs="Calibri"/>
      <w:color w:val="1F4E7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Calibri" w:hAnsi="Calibri" w:eastAsia="Calibri" w:cs="Calibr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Calibri" w:hAnsi="Calibri" w:eastAsia="Calibri" w:cs="Calibr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Calibri" w:hAnsi="Calibri" w:eastAsia="Calibri" w:cs="Calibr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Calibri" w:hAnsi="Calibri" w:eastAsia="Calibri" w:cs="Calibr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eastAsia="Calibri" w:cs="Calibri"/>
      <w:b w:val="0"/>
      <w:bCs w:val="0"/>
      <w:color w:val="365F91" w:themeColor="accent1" w:themeShade="BF"/>
    </w:rPr>
  </w:style>
  <w:style w:type="character" w:customStyle="1" w:styleId="VerbatimChar">
    <w:name w:val="Verbatim Char"/>
    <w:basedOn w:val="BodyTextChar"/>
    <w:rPr>
      <w:rFonts w:ascii="Consolas" w:hAnsi="Consolas" w:cs="Consolas"/>
      <w:color w:val="1A4D80"/>
      <w:sz w:val="19"/>
      <w:szCs w:val="19"/>
    </w:rPr>
  </w:style>
  <w:style w:type="paragraph" w:styleId="Title">
    <w:name w:val="Title"/>
    <w:basedOn w:val="Normal"/>
    <w:next w:val="BodyText"/>
    <w:qFormat/>
    <w:pPr>
      <w:spacing w:before="0" w:after="60"/>
    </w:pPr>
    <w:rPr>
      <w:b/>
      <w:color w:val="1F4E79"/>
      <w:sz w:val="48"/>
      <w:szCs w:val="48"/>
    </w:rPr>
  </w:style>
  <w:style w:type="paragraph" w:customStyle="1" w:styleId="SourceCode">
    <w:name w:val="Source Code"/>
    <w:basedOn w:val="Normal"/>
    <w:link w:val="VerbatimChar"/>
    <w:pPr>
      <w:keepLines/>
      <w:pBdr>
        <w:top w:val="single" w:sz="4" w:space="4" w:color="C9D8E8"/>
        <w:left w:val="single" w:sz="4" w:space="4" w:color="C9D8E8"/>
        <w:bottom w:val="single" w:sz="4" w:space="4" w:color="C9D8E8"/>
        <w:right w:val="single" w:sz="4" w:space="4" w:color="C9D8E8"/>
      </w:pBdr>
      <w:shd w:val="clear" w:color="auto" w:fill="F8FAFC"/>
      <w:spacing w:before="0" w:after="0" w:line="240" w:lineRule="auto"/>
      <w:ind w:left="100" w:right="100"/>
    </w:pPr>
  </w:style>
  <w:style w:type="paragraph" w:customStyle="1" w:styleId="ScreenshotCaption">
    <w:name w:val="Screenshot Caption"/>
    <w:basedOn w:val="Normal"/>
    <w:next w:val="BodyText"/>
    <w:pPr>
      <w:jc w:val="center"/>
      <w:spacing w:before="0" w:after="240"/>
    </w:pPr>
    <w:rPr>
      <w:i/>
      <w:color w:val="5B6B7A"/>
      <w:sz w:val="19"/>
      <w:szCs w:val="19"/>
    </w:rPr>
  </w:style>
  <w:style w:type="paragraph" w:customStyle="1" w:styleId="KeepWithNext">
    <w:name w:val="Keep With Next"/>
    <w:basedOn w:val="BodyText"/>
    <w:pPr>
      <w:keepNext/>
    </w:pPr>
  </w:style>
  <w:style w:type="paragraph" w:styleId="Subtitle">
    <w:name w:val="Subtitle"/>
    <w:basedOn w:val="Normal"/>
    <w:next w:val="BodyText"/>
    <w:qFormat/>
    <w:pPr>
      <w:spacing w:before="0" w:after="60"/>
    </w:pPr>
    <w:rPr>
      <w:i/>
      <w:color w:val="2D3B47"/>
      <w:sz w:val="28"/>
      <w:szCs w:val="28"/>
    </w:rPr>
  </w:style>
  <w:style w:type="paragraph" w:customStyle="1" w:styleId="BookSubtitle">
    <w:name w:val="Book Subtitle"/>
    <w:basedOn w:val="Normal"/>
    <w:pPr>
      <w:jc w:val="center"/>
      <w:spacing w:before="0" w:after="480"/>
    </w:pPr>
    <w:rPr>
      <w:i/>
      <w:color w:val="2D3B47"/>
      <w:sz w:val="30"/>
      <w:szCs w:val="30"/>
    </w:rPr>
  </w:style>
  <w:style w:type="paragraph" w:customStyle="1" w:styleId="Date">
    <w:name w:val="Date"/>
    <w:basedOn w:val="Normal"/>
    <w:next w:val="BodyText"/>
    <w:qFormat/>
    <w:pPr>
      <w:pBdr>
        <w:bottom w:val="single" w:sz="8" w:space="6" w:color="1F4E79"/>
      </w:pBdr>
      <w:spacing w:before="0" w:after="240"/>
    </w:pPr>
    <w:rPr>
      <w:b/>
      <w:caps/>
      <w:color w:val="5B6B7A"/>
      <w:spacing w:val="10"/>
      <w:sz w:val="18"/>
      <w:szCs w:val="18"/>
    </w:rPr>
  </w:style>
  <w:style w:type="paragraph" w:customStyle="1" w:styleId="BookTitle">
    <w:name w:val="Book Title"/>
    <w:basedOn w:val="Normal"/>
    <w:pPr>
      <w:jc w:val="center"/>
      <w:spacing w:before="240" w:after="120"/>
    </w:pPr>
    <w:rPr>
      <w:b/>
      <w:color w:val="1F4E79"/>
      <w:sz w:val="64"/>
      <w:szCs w:val="64"/>
    </w:rPr>
  </w:style>
  <w:style w:type="paragraph" w:customStyle="1" w:styleId="BookByline">
    <w:name w:val="Book Byline"/>
    <w:basedOn w:val="Normal"/>
    <w:pPr>
      <w:jc w:val="center"/>
      <w:spacing w:before="0" w:after="60"/>
    </w:pPr>
    <w:rPr>
      <w:color w:val="5B6B7A"/>
      <w:sz w:val="24"/>
      <w:szCs w:val="24"/>
    </w:rPr>
  </w:style>
  <w:style w:type="table" w:default="1" w:styleId="Table">
    <w:name w:val="Table"/>
    <w:basedOn w:val="TableNormal"/>
    <w:qFormat/>
    <w:pPr>
      <w:spacing w:before="40" w:after="40"/>
    </w:pPr>
    <w:tblPr>
      <w:tblInd w:w="0" w:type="dxa"/>
      <w:tblBorders>
        <w:top w:val="single" w:sz="4" w:space="0" w:color="C9D8E8"/>
        <w:left w:val="single" w:sz="4" w:space="0" w:color="C9D8E8"/>
        <w:bottom w:val="single" w:sz="4" w:space="0" w:color="C9D8E8"/>
        <w:right w:val="single" w:sz="4" w:space="0" w:color="C9D8E8"/>
        <w:insideH w:val="single" w:sz="4" w:space="0" w:color="C9D8E8"/>
        <w:insideV w:val="single" w:sz="4" w:space="0" w:color="C9D8E8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3D556F"/>
      </w:rPr>
      <w:tcPr>
        <w:shd w:val="clear" w:color="auto" w:fill="E5EDF5"/>
      </w:tcPr>
    </w:tblStylePr>
  </w:style>
  <w:style w:type="paragraph" w:customStyle="1" w:styleId="BookCover">
    <w:name w:val="Book Cover"/>
    <w:basedOn w:val="Normal"/>
    <w:pPr>
      <w:jc w:val="center"/>
      <w:spacing w:before="720" w:after="360"/>
    </w:pPr>
  </w:style>
  <w:style w:type="paragraph" w:customStyle="1" w:styleId="Screenshot">
    <w:name w:val="Screenshot"/>
    <w:basedOn w:val="Normal"/>
    <w:next w:val="ScreenshotCaption"/>
    <w:pPr>
      <w:keepNext/>
      <w:jc w:val="center"/>
      <w:spacing w:before="160" w:after="40"/>
    </w:pPr>
  </w:style>
  <w:style w:type="character" w:customStyle="1" w:styleId="HeadingCode">
    <w:name w:val="Heading Code"/>
    <w:basedOn w:val="DefaultParagraphFont"/>
    <w:rPr>
      <w:rFonts w:ascii="Consolas" w:hAnsi="Consolas" w:cs="Consolas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Reference - The SpriteGame Library</dc:title>
  <dc:creator/>
  <cp:keywords/>
  <dcterms:created xsi:type="dcterms:W3CDTF">2026-10-20T17:19:54Z</dcterms:created>
  <dcterms:modified xsi:type="dcterms:W3CDTF">2026-10-20T17:19:54Z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Teacher Reference</vt:lpwstr>
  </property>
  <property fmtid="{D5CDD505-2E9C-101B-9397-08002B2CF9AE}" pid="3" name="subtitle">
    <vt:lpwstr>What's inside the toolbox, for the person teaching from it.</vt:lpwstr>
  </property>
</Properties>
</file>