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9.png" ContentType="image/png"/>
  <Override PartName="/word/media/rId25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6 - Collisions:  If This, Then That</w:t>
      </w:r>
    </w:p>
    <w:p>
      <w:pPr>
        <w:pStyle w:val="Subtitle"/>
      </w:pPr>
      <w:r>
        <w:t xml:space="preserve">Things finally touch each other, and your program decides what happens next.  This is where it becomes a game.</w:t>
      </w:r>
    </w:p>
    <w:p>
      <w:pPr>
        <w:pStyle w:val="Date"/>
      </w:pPr>
      <w:r>
        <w:t xml:space="preserve">Chapter 6  ·  Meeting 1 of 2</w:t>
      </w:r>
    </w:p>
    <w:p>
      <w:pPr>
        <w:pStyle w:val="FirstParagraph"/>
      </w:pPr>
      <w:r>
        <w:t xml:space="preserve">Chapter 5 ended with a coin drifting through your world, and touching it does</w:t>
      </w:r>
      <w:r>
        <w:t xml:space="preserve"> </w:t>
      </w:r>
      <w:r>
        <w:t xml:space="preserve">nothing.  What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happen?</w:t>
      </w:r>
    </w:p>
    <w:p>
      <w:pPr>
        <w:pStyle w:val="BodyText"/>
      </w:pPr>
      <w:r>
        <w:t xml:space="preserve">Today your sketch starts paying attention.  Touch the coin, and you score a</w:t>
      </w:r>
      <w:r>
        <w:t xml:space="preserve"> </w:t>
      </w:r>
      <w:r>
        <w:t xml:space="preserve">point.  Touch something dangerous, and the game ends.</w:t>
      </w:r>
    </w:p>
    <w:p>
      <w:pPr>
        <w:pStyle w:val="BodyText"/>
      </w:pPr>
      <w:r>
        <w:t xml:space="preserve">The new idea is</w:t>
      </w:r>
      <w:r>
        <w:t xml:space="preserve"> </w:t>
      </w:r>
      <w:r>
        <w:rPr>
          <w:rStyle w:val="VerbatimChar"/>
          <w:b/>
          <w:bCs/>
        </w:rPr>
        <w:t xml:space="preserve">if</w:t>
      </w:r>
      <w:r>
        <w:t xml:space="preserve">:  making something happen only when it's true.  The</w:t>
      </w:r>
      <w:r>
        <w:t xml:space="preserve"> </w:t>
      </w:r>
      <w:r>
        <w:t xml:space="preserve">library can tell when two things are touching, and that gives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something to</w:t>
      </w:r>
      <w:r>
        <w:t xml:space="preserve"> </w:t>
      </w:r>
      <w:r>
        <w:t xml:space="preserve">be true about.</w:t>
      </w:r>
    </w:p>
    <w:p>
      <w:pPr>
        <w:pStyle w:val="KeepWithNext"/>
      </w:pPr>
      <w:r>
        <w:t xml:space="preserve">This chapter takes two meetings, and does it in four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Are they touching?</w:t>
            </w:r>
            <w:r>
              <w:t xml:space="preserve">  A yes-or-no question, and 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to act on the answer.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Keep score.</w:t>
            </w:r>
            <w:r>
              <w:t xml:space="preserve">  A number that remembers, on the screen, one point per touch.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A game that can end.</w:t>
            </w:r>
            <w:r>
              <w:t xml:space="preserve">  A hazard, a true-or-false, and two screens.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Make it yours.</w:t>
            </w:r>
            <w:r>
              <w:t xml:space="preserve">  Harder, easier, and yours.</w:t>
            </w:r>
          </w:p>
        </w:tc>
      </w:tr>
    </w:tbl>
    <w:p>
      <w:pPr>
        <w:pStyle w:val="BodyText"/>
      </w:pPr>
      <w:r>
        <w:t xml:space="preserve">Parts One and Two are the first meeting.  Parts Three and Four are the second.</w:t>
      </w:r>
    </w:p>
    <w:bookmarkStart w:id="16" w:name="part-one---are-they-touching"/>
    <w:p>
      <w:pPr>
        <w:pStyle w:val="Heading1"/>
      </w:pPr>
      <w:r>
        <w:t xml:space="preserve">Part One - Are they touching?</w:t>
      </w:r>
    </w:p>
    <w:bookmarkStart w:id="9" w:name="a-yes-or-no-question"/>
    <w:p>
      <w:pPr>
        <w:pStyle w:val="Heading2"/>
      </w:pPr>
      <w:r>
        <w:t xml:space="preserve">6.1  A yes-or-no question</w:t>
      </w:r>
    </w:p>
    <w:p>
      <w:pPr>
        <w:pStyle w:val="SourceCode"/>
      </w:pP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collidesWith()</w:t>
      </w:r>
      <w:r>
        <w:t xml:space="preserve"> </w:t>
      </w:r>
      <w:r>
        <w:t xml:space="preserve">asks one question: </w:t>
      </w:r>
      <w:r>
        <w:t xml:space="preserve"> </w:t>
      </w:r>
      <w:r>
        <w:rPr>
          <w:i/>
          <w:iCs/>
        </w:rPr>
        <w:t xml:space="preserve">are these two touching?</w:t>
      </w:r>
      <w:r>
        <w:t xml:space="preserve">  The library</w:t>
      </w:r>
      <w:r>
        <w:t xml:space="preserve"> </w:t>
      </w:r>
      <w:r>
        <w:t xml:space="preserve">checks whether their circles overlap, and hands back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Your character has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because you wrote</w:t>
      </w:r>
      <w:r>
        <w:t xml:space="preserve"> </w:t>
      </w:r>
      <w:r>
        <w:rPr>
          <w:rStyle w:val="VerbatimChar"/>
        </w:rPr>
        <w:t xml:space="preserve">class MyCharacter extends Blob</w:t>
      </w:r>
      <w:r>
        <w:t xml:space="preserve"> </w:t>
      </w:r>
      <w:r>
        <w:t xml:space="preserve">back in Chapter 2.  It's one of the things a Blob can do, so your</w:t>
      </w:r>
      <w:r>
        <w:t xml:space="preserve"> </w:t>
      </w:r>
      <w:r>
        <w:t xml:space="preserve">character got it for free, and you never had to write it.</w:t>
      </w:r>
    </w:p>
    <w:p>
      <w:pPr>
        <w:pStyle w:val="BodyText"/>
      </w:pPr>
      <w:r>
        <w:t xml:space="preserve">Remember the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line?  In Chapter 2 you changed it, and</w:t>
      </w:r>
      <w:r>
        <w:t xml:space="preserve"> </w:t>
      </w:r>
      <w:r>
        <w:t xml:space="preserve">nothing on the screen changed.  This is what it's for.  That number is the</w:t>
      </w:r>
      <w:r>
        <w:t xml:space="preserve"> </w:t>
      </w:r>
      <w:r>
        <w:t xml:space="preserve">radius of an invisible circle around your character, called its</w:t>
      </w:r>
      <w:r>
        <w:t xml:space="preserve"> </w:t>
      </w:r>
      <w:r>
        <w:rPr>
          <w:b/>
          <w:bCs/>
        </w:rPr>
        <w:t xml:space="preserve">hitbox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collidesWith()</w:t>
      </w:r>
      <w:r>
        <w:t xml:space="preserve"> </w:t>
      </w:r>
      <w:r>
        <w:t xml:space="preserve">uses that circle and only that circle.  Your drawing can be any</w:t>
      </w:r>
      <w:r>
        <w:t xml:space="preserve"> </w:t>
      </w:r>
      <w:r>
        <w:t xml:space="preserve">size you like.</w:t>
      </w:r>
    </w:p>
    <w:p>
      <w:pPr>
        <w:pageBreakBefore/>
        <w:spacing w:before="0" w:after="0" w:line="20" w:lineRule="exact"/>
      </w:pPr>
    </w:p>
    <w:bookmarkEnd w:id="9"/>
    <w:bookmarkStart w:id="10" w:name="if"/>
    <w:p>
      <w:pPr>
        <w:pStyle w:val="Heading2"/>
      </w:pPr>
      <w:r>
        <w:t xml:space="preserve">6.2 </w:t>
      </w:r>
      <w:r>
        <w:t xml:space="preserve"> </w:t>
      </w:r>
      <w:r>
        <w:rPr>
          <w:rStyle w:val="HeadingCode"/>
        </w:rPr>
        <w:t xml:space="preserve">if</w:t>
      </w:r>
    </w:p>
    <w:p>
      <w:pPr>
        <w:pStyle w:val="KeepWithNext"/>
      </w:pPr>
      <w:r>
        <w:t xml:space="preserve">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makes something happen only when a question's answer is yes: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only happens while they are touching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t xml:space="preserve">The part in the parentheses is the</w:t>
      </w:r>
      <w:r>
        <w:t xml:space="preserve"> </w:t>
      </w:r>
      <w:r>
        <w:rPr>
          <w:b/>
          <w:bCs/>
        </w:rPr>
        <w:t xml:space="preserve">condition</w:t>
      </w:r>
      <w:r>
        <w:t xml:space="preserve">, the yes-or-no question.</w:t>
      </w:r>
    </w:p>
    <w:p>
      <w:pPr>
        <w:pStyle w:val="Compact"/>
        <w:numPr>
          <w:ilvl w:val="0"/>
          <w:numId w:val="1001"/>
        </w:numPr>
      </w:pPr>
      <w:r>
        <w:t xml:space="preserve">The part in the braces is what happens when the condition is true.</w:t>
      </w:r>
    </w:p>
    <w:p>
      <w:pPr>
        <w:pStyle w:val="Compact"/>
        <w:numPr>
          <w:ilvl w:val="0"/>
          <w:numId w:val="1001"/>
        </w:numPr>
      </w:pPr>
      <w:r>
        <w:t xml:space="preserve">When it's false, Processing skips straight past the braces.</w:t>
      </w:r>
    </w:p>
    <w:bookmarkEnd w:id="10"/>
    <w:bookmarkStart w:id="14" w:name="step-1---the-gold-flash"/>
    <w:p>
      <w:pPr>
        <w:pStyle w:val="Heading2"/>
      </w:pPr>
      <w:r>
        <w:t xml:space="preserve">Step 1 - The gold flash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Open your sketch from Chapter 5.  In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right after your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 </w:t>
      </w:r>
      <w:r>
        <w:t xml:space="preserve">line, add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above.  Run it, and touch the coin.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sky flashes gold while you touch the coin, and goes back to</w:t>
            </w:r>
            <w:r>
              <w:t xml:space="preserve"> </w:t>
            </w:r>
            <w:r>
              <w:t xml:space="preserve">blue when you let go.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lessons/chapters\screenshots/ch06_Flash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Touching the coin.</w:t>
      </w:r>
    </w:p>
    <w:p>
      <w:pPr>
        <w:pStyle w:val="BodyText"/>
      </w:pPr>
      <w:r>
        <w:rPr>
          <w:rStyle w:val="VerbatimChar"/>
        </w:rPr>
        <w:t xml:space="preserve">draw()</w:t>
      </w:r>
      <w:r>
        <w:t xml:space="preserve"> </w:t>
      </w:r>
      <w:r>
        <w:t xml:space="preserve">runs sixty times a second, so it asks</w:t>
      </w:r>
      <w:r>
        <w:t xml:space="preserve"> </w:t>
      </w:r>
      <w:r>
        <w:rPr>
          <w:i/>
          <w:iCs/>
        </w:rPr>
        <w:t xml:space="preserve">are they touching?</w:t>
      </w:r>
      <w:r>
        <w:t xml:space="preserve"> </w:t>
      </w:r>
      <w:r>
        <w:t xml:space="preserve">sixty times</w:t>
      </w:r>
      <w:r>
        <w:t xml:space="preserve"> </w:t>
      </w:r>
      <w:r>
        <w:t xml:space="preserve">a second.  On every frame the answer is yes, the sky is gold.</w:t>
      </w:r>
    </w:p>
    <w:bookmarkEnd w:id="14"/>
    <w:bookmarkStart w:id="15" w:name="step-2---generous-or-precise"/>
    <w:p>
      <w:pPr>
        <w:pStyle w:val="Heading2"/>
      </w:pPr>
      <w:r>
        <w:t xml:space="preserve">Step 2 - Generous or precise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If touching the coin feels too hard or too easy, open your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tab and change the radius in the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line.  A bigger</w:t>
      </w:r>
      <w:r>
        <w:t xml:space="preserve"> </w:t>
      </w:r>
      <w:r>
        <w:t xml:space="preserve">radius touches things from further away, which feels generous.  A smaller one</w:t>
      </w:r>
      <w:r>
        <w:t xml:space="preserve"> </w:t>
      </w:r>
      <w:r>
        <w:t xml:space="preserve">means you have to be right on top of something, which feels precise.  Which do</w:t>
      </w:r>
      <w:r>
        <w:t xml:space="preserve"> </w:t>
      </w:r>
      <w:r>
        <w:t xml:space="preserve">you want your game to be?</w:t>
      </w:r>
    </w:p>
    <w:bookmarkEnd w:id="15"/>
    <w:bookmarkEnd w:id="16"/>
    <w:bookmarkStart w:id="33" w:name="part-two---keep-score"/>
    <w:p>
      <w:pPr>
        <w:pStyle w:val="Heading1"/>
      </w:pPr>
      <w:r>
        <w:t xml:space="preserve">Part Two - Keep score</w:t>
      </w:r>
    </w:p>
    <w:bookmarkStart w:id="17" w:name="step-3---a-number-that-remembers"/>
    <w:p>
      <w:pPr>
        <w:pStyle w:val="Heading2"/>
      </w:pPr>
      <w:r>
        <w:t xml:space="preserve">Step 3 - A number that remembers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Delete the gold flash.  Then, at the very top of your sketch, next</w:t>
      </w:r>
      <w:r>
        <w:t xml:space="preserve"> </w:t>
      </w:r>
      <w:r>
        <w:t xml:space="preserve">to your other variables, add: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 whole number, starts at zero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int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is the kind of variable that holds a whole number: 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-3</w:t>
            </w:r>
            <w:r>
              <w:t xml:space="preserve">.  No</w:t>
            </w:r>
            <w:r>
              <w:t xml:space="preserve"> </w:t>
            </w:r>
            <w:r>
              <w:t xml:space="preserve">decimal point. </w:t>
            </w:r>
            <w:r>
              <w:t xml:space="preserve"> </w:t>
            </w:r>
            <w:r>
              <w:rPr>
                <w:rStyle w:val="VerbatimChar"/>
              </w:rPr>
              <w:t xml:space="preserve">int score = 0;</w:t>
            </w:r>
            <w:r>
              <w:t xml:space="preserve"> </w:t>
            </w:r>
            <w:r>
              <w:t xml:space="preserve">makes a box called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and puts a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it, on the same line.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A score has to remember something from one frame to the next.  So it goes at the</w:t>
      </w:r>
      <w:r>
        <w:t xml:space="preserve"> </w:t>
      </w:r>
      <w:r>
        <w:t xml:space="preserve">very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of your sketch, outside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and outside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  Up there,</w:t>
      </w:r>
      <w:r>
        <w:t xml:space="preserve"> </w:t>
      </w:r>
      <w:r>
        <w:t xml:space="preserve">every function in your sketch can see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KeepWithNext"/>
            </w:pPr>
            <w:r>
              <w:rPr>
                <w:b/>
                <w:bCs/>
              </w:rPr>
              <w:t xml:space="preserve">Watch out.</w:t>
            </w:r>
            <w:r>
              <w:t xml:space="preserve">  Put</w:t>
            </w:r>
            <w:r>
              <w:t xml:space="preserve"> </w:t>
            </w:r>
            <w:r>
              <w:rPr>
                <w:rStyle w:val="VerbatimChar"/>
              </w:rPr>
              <w:t xml:space="preserve">int score = 0;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 and the box only exists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 </w:t>
            </w:r>
            <w:r>
              <w:t xml:space="preserve">runs. 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can't see it, and the sketch stops with: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score cannot be resolved to a variable</w:t>
            </w:r>
          </w:p>
          <w:p>
            <w:pPr>
              <w:pStyle w:val="FirstParagraph"/>
            </w:pPr>
            <w:r>
              <w:t xml:space="preserve">Move it back to the top.</w:t>
            </w:r>
          </w:p>
        </w:tc>
      </w:tr>
    </w:tbl>
    <w:p>
      <w:pPr>
        <w:spacing w:before="0" w:after="0" w:line="120" w:lineRule="exact"/>
      </w:pPr>
    </w:p>
    <w:bookmarkEnd w:id="17"/>
    <w:bookmarkStart w:id="24" w:name="step-4---the-score-on-the-screen"/>
    <w:p>
      <w:pPr>
        <w:pStyle w:val="Heading2"/>
      </w:pPr>
      <w:r>
        <w:t xml:space="preserve">Step 4 - The score on the screen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At the bottom of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, add three lines:</w:t>
      </w:r>
    </w:p>
    <w:p>
      <w:pPr>
        <w:pStyle w:val="SourceCode"/>
      </w:pP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the text color</w:t>
      </w:r>
      <w:r>
        <w:br/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how big</w:t>
      </w:r>
      <w:r>
        <w:br/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what, then x, then y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Score: 0</w:t>
            </w:r>
            <w:r>
              <w:t xml:space="preserve"> </w:t>
            </w:r>
            <w:r>
              <w:t xml:space="preserve">in the top-left corner.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717452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lessons/chapters\screenshots/ch06_Score0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7174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score.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text()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text()</w:t>
            </w:r>
            <w:r>
              <w:t xml:space="preserve"> </w:t>
            </w:r>
            <w:r>
              <w:t xml:space="preserve">draws words on the screen.  You give it what to say, then where:  x,</w:t>
            </w:r>
            <w:r>
              <w:t xml:space="preserve"> </w:t>
            </w:r>
            <w:r>
              <w:t xml:space="preserve">then y.  The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glues the words</w:t>
            </w:r>
            <w:r>
              <w:t xml:space="preserve"> </w:t>
            </w:r>
            <w:r>
              <w:rPr>
                <w:rStyle w:val="VerbatimChar"/>
              </w:rPr>
              <w:t xml:space="preserve">"Score: "</w:t>
            </w:r>
            <w:r>
              <w:t xml:space="preserve"> </w:t>
            </w:r>
            <w:r>
              <w:t xml:space="preserve">and the number in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together into one piece of text.  Set</w:t>
            </w:r>
            <w:r>
              <w:t xml:space="preserve"> </w:t>
            </w:r>
            <w:r>
              <w:rPr>
                <w:rStyle w:val="VerbatimChar"/>
              </w:rPr>
              <w:t xml:space="preserve">fill()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text()</w:t>
            </w:r>
            <w:r>
              <w:t xml:space="preserve">, or your</w:t>
            </w:r>
            <w:r>
              <w:t xml:space="preserve"> </w:t>
            </w:r>
            <w:r>
              <w:t xml:space="preserve">words come out in whatever color the last shape used.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Test it by cheating.  Change</w:t>
      </w:r>
      <w:r>
        <w:t xml:space="preserve"> </w:t>
      </w:r>
      <w:r>
        <w:rPr>
          <w:rStyle w:val="VerbatimChar"/>
        </w:rPr>
        <w:t xml:space="preserve">int score = 0;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 score = 7;</w:t>
      </w:r>
      <w:r>
        <w:t xml:space="preserve">,</w:t>
      </w:r>
      <w:r>
        <w:t xml:space="preserve"> </w:t>
      </w:r>
      <w:r>
        <w:t xml:space="preserve">and run.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Score: 7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71745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lessons/chapters\screenshots/ch06_Score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7174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The cheat.</w:t>
      </w:r>
    </w:p>
    <w:p>
      <w:pPr>
        <w:pStyle w:val="BodyText"/>
      </w:pPr>
      <w:r>
        <w:t xml:space="preserve">Setting a value by hand to check that the display works is a real technique. </w:t>
      </w:r>
      <w:r>
        <w:t xml:space="preserve"> </w:t>
      </w:r>
      <w:r>
        <w:t xml:space="preserve">Programmers do it all the time.  Set it back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bookmarkEnd w:id="24"/>
    <w:bookmarkStart w:id="28" w:name="step-5---a-point-per-touch"/>
    <w:p>
      <w:pPr>
        <w:pStyle w:val="Heading2"/>
      </w:pPr>
      <w:r>
        <w:t xml:space="preserve">Step 5 - A point per touch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Above the three score lines, add the collision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again, this</w:t>
      </w:r>
      <w:r>
        <w:t xml:space="preserve"> </w:t>
      </w:r>
      <w:r>
        <w:t xml:space="preserve">time with a point inside: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add a point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score = score + 1</w:t>
            </w:r>
          </w:p>
          <w:p>
            <w:pPr>
              <w:pStyle w:val="BodyText"/>
            </w:pPr>
            <w:r>
              <w:t xml:space="preserve">Read it right to left.  Take what's in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, add one, and put the answer</w:t>
            </w:r>
            <w:r>
              <w:t xml:space="preserve"> </w:t>
            </w:r>
            <w:r>
              <w:t xml:space="preserve">back in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.  The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i/>
                <w:iCs/>
              </w:rPr>
              <w:t xml:space="preserve">make this equal to that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eepWithNext"/>
      </w:pPr>
      <w:r>
        <w:t xml:space="preserve">Run it, and sit your player on the coin.  Watch the score.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The score races upward, as long as you're touching the coin.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71745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lessons/chapters\screenshots/ch06_Rac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71745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A few seconds of touching.</w:t>
      </w:r>
    </w:p>
    <w:p>
      <w:pPr>
        <w:pStyle w:val="BodyText"/>
      </w:pPr>
      <w:r>
        <w:t xml:space="preserve">Why is it doing that?  Make a guess before you read on.</w:t>
      </w:r>
    </w:p>
    <w:p>
      <w:pPr>
        <w:pStyle w:val="BodyText"/>
      </w:pPr>
      <w:r>
        <w:rPr>
          <w:rStyle w:val="VerbatimChar"/>
        </w:rPr>
        <w:t xml:space="preserve">draw()</w:t>
      </w:r>
      <w:r>
        <w:t xml:space="preserve"> </w:t>
      </w:r>
      <w:r>
        <w:t xml:space="preserve">asks</w:t>
      </w:r>
      <w:r>
        <w:t xml:space="preserve"> </w:t>
      </w:r>
      <w:r>
        <w:rPr>
          <w:i/>
          <w:iCs/>
        </w:rPr>
        <w:t xml:space="preserve">are they touching?</w:t>
      </w:r>
      <w:r>
        <w:t xml:space="preserve"> </w:t>
      </w:r>
      <w:r>
        <w:t xml:space="preserve">every frame.  For as long as you sit on the</w:t>
      </w:r>
      <w:r>
        <w:t xml:space="preserve"> </w:t>
      </w:r>
      <w:r>
        <w:t xml:space="preserve">coin, the answer is yes, and every yes is a point.  That's a point for every</w:t>
      </w:r>
      <w:r>
        <w:t xml:space="preserve"> </w:t>
      </w:r>
      <w:r>
        <w:t xml:space="preserve">frame:  sixty a second, if you sit right on it.</w:t>
      </w:r>
    </w:p>
    <w:bookmarkEnd w:id="28"/>
    <w:bookmarkStart w:id="32" w:name="step-6---one-touch-one-point"/>
    <w:p>
      <w:pPr>
        <w:pStyle w:val="Heading2"/>
      </w:pPr>
      <w:r>
        <w:t xml:space="preserve">Step 6 - One touch, one point</w:t>
      </w:r>
    </w:p>
    <w:p>
      <w:pPr>
        <w:pStyle w:val="FirstParagraph"/>
      </w:pPr>
      <w:r>
        <w:t xml:space="preserve">The fix is to end the touch the moment you count it.  Move the coin somewhere</w:t>
      </w:r>
      <w:r>
        <w:t xml:space="preserve"> </w:t>
      </w:r>
      <w:r>
        <w:t xml:space="preserve">else.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Inside the same</w:t>
      </w:r>
      <w:r>
        <w:t xml:space="preserve"> </w:t>
      </w:r>
      <w:r>
        <w:rPr>
          <w:rStyle w:val="VerbatimChar"/>
        </w:rPr>
        <w:t xml:space="preserve">if</w:t>
      </w:r>
      <w:r>
        <w:t xml:space="preserve">, after the point, add:</w:t>
      </w:r>
    </w:p>
    <w:p>
      <w:pPr>
        <w:pStyle w:val="SourceCode"/>
      </w:pPr>
      <w:r>
        <w:rPr>
          <w:rStyle w:val="NormalTok"/>
        </w:rPr>
        <w:t xml:space="preserve">coin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coin jumps somewhere new</w:t>
      </w:r>
    </w:p>
    <w:p>
      <w:pPr>
        <w:pStyle w:val="KeepWithNext"/>
      </w:pPr>
      <w:r>
        <w:t xml:space="preserve">Run it.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Touch the coin, and you score one point, and the coin jumps</w:t>
            </w:r>
            <w:r>
              <w:t xml:space="preserve"> </w:t>
            </w:r>
            <w:r>
              <w:t xml:space="preserve">somewhere new.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essons/chapters\screenshots/ch06_OnePoin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Eight coins in fifteen seconds.</w:t>
      </w:r>
    </w:p>
    <w:p>
      <w:pPr>
        <w:pStyle w:val="BodyText"/>
      </w:pPr>
      <w:r>
        <w:t xml:space="preserve">You met</w:t>
      </w:r>
      <w:r>
        <w:t xml:space="preserve"> </w:t>
      </w:r>
      <w:r>
        <w:rPr>
          <w:rStyle w:val="VerbatimChar"/>
        </w:rPr>
        <w:t xml:space="preserve">moveTo()</w:t>
      </w:r>
      <w:r>
        <w:t xml:space="preserve"> </w:t>
      </w:r>
      <w:r>
        <w:t xml:space="preserve">in Chapter 4, teleporting your character to a click.  Here</w:t>
      </w:r>
      <w:r>
        <w:t xml:space="preserve"> </w:t>
      </w:r>
      <w:r>
        <w:t xml:space="preserve">it teleports the coin, and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 </w:t>
      </w:r>
      <w:r>
        <w:t xml:space="preserve">picks the spot, so it lands somewhere new</w:t>
      </w:r>
      <w:r>
        <w:t xml:space="preserve"> </w:t>
      </w:r>
      <w:r>
        <w:t xml:space="preserve">every time.</w:t>
      </w:r>
    </w:p>
    <w:p>
      <w:pPr>
        <w:pStyle w:val="BodyText"/>
      </w:pPr>
      <w:r>
        <w:rPr>
          <w:b/>
          <w:bCs/>
        </w:rPr>
        <w:t xml:space="preserve">Your turn.</w:t>
      </w:r>
      <w:r>
        <w:t xml:space="preserve">  Change the coin's speed and size, and style the score so it fits</w:t>
      </w:r>
      <w:r>
        <w:t xml:space="preserve"> </w:t>
      </w:r>
      <w:r>
        <w:t xml:space="preserve">your world.  The score's</w:t>
      </w:r>
      <w:r>
        <w:t xml:space="preserve"> </w:t>
      </w:r>
      <w:r>
        <w:rPr>
          <w:rStyle w:val="VerbatimChar"/>
        </w:rPr>
        <w:t xml:space="preserve">fill()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textSize()</w:t>
      </w:r>
      <w:r>
        <w:t xml:space="preserve"> </w:t>
      </w:r>
      <w:r>
        <w:t xml:space="preserve">are yours.</w:t>
      </w:r>
    </w:p>
    <w:bookmarkEnd w:id="32"/>
    <w:bookmarkEnd w:id="3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6 - Collisions:  If This, Then That</dc:title>
  <dc:creator/>
  <cp:keywords/>
  <dcterms:created xsi:type="dcterms:W3CDTF">2026-10-18T15:06:53Z</dcterms:created>
  <dcterms:modified xsi:type="dcterms:W3CDTF">2026-10-18T15:06:53Z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6  ·  Meeting 1 of 2</vt:lpwstr>
  </property>
  <property fmtid="{D5CDD505-2E9C-101B-9397-08002B2CF9AE}" pid="3" name="subtitle">
    <vt:lpwstr>Things finally touch each other, and your program decides what happens next.  This is where it becomes a game.</vt:lpwstr>
  </property>
</Properties>
</file>