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C422" w14:textId="77777777" w:rsidR="00D021DA" w:rsidRDefault="00000000">
      <w:pPr>
        <w:pStyle w:val="Heading1"/>
        <w:jc w:val="center"/>
      </w:pPr>
      <w:r>
        <w:t>Fractal Research Ecosystem – Protocol Patch v0.11</w:t>
      </w:r>
    </w:p>
    <w:p w14:paraId="27E20EAA" w14:textId="77777777" w:rsidR="00D021DA" w:rsidRDefault="00000000">
      <w:r>
        <w:t>Architecture State Documentation System</w:t>
      </w:r>
    </w:p>
    <w:p w14:paraId="26596015" w14:textId="77777777" w:rsidR="00D021DA" w:rsidRDefault="00000000">
      <w:pPr>
        <w:pStyle w:val="Heading2"/>
      </w:pPr>
      <w:r>
        <w:t>Metadata</w:t>
      </w:r>
    </w:p>
    <w:tbl>
      <w:tblPr>
        <w:tblStyle w:val="TableGrid"/>
        <w:tblW w:w="0" w:type="auto"/>
        <w:tblLook w:val="04A0" w:firstRow="1" w:lastRow="0" w:firstColumn="1" w:lastColumn="0" w:noHBand="0" w:noVBand="1"/>
      </w:tblPr>
      <w:tblGrid>
        <w:gridCol w:w="4320"/>
        <w:gridCol w:w="4320"/>
      </w:tblGrid>
      <w:tr w:rsidR="00D021DA" w14:paraId="02AB09D7" w14:textId="77777777">
        <w:tc>
          <w:tcPr>
            <w:tcW w:w="4320" w:type="dxa"/>
          </w:tcPr>
          <w:p w14:paraId="4DC7D4AE" w14:textId="77777777" w:rsidR="00D021DA" w:rsidRDefault="00000000">
            <w:r>
              <w:t>Protocol Version</w:t>
            </w:r>
          </w:p>
        </w:tc>
        <w:tc>
          <w:tcPr>
            <w:tcW w:w="4320" w:type="dxa"/>
          </w:tcPr>
          <w:p w14:paraId="0636E2E4" w14:textId="77777777" w:rsidR="00D021DA" w:rsidRDefault="00000000">
            <w:r>
              <w:t>v0.11</w:t>
            </w:r>
          </w:p>
        </w:tc>
      </w:tr>
      <w:tr w:rsidR="00D021DA" w14:paraId="498C6B93" w14:textId="77777777">
        <w:tc>
          <w:tcPr>
            <w:tcW w:w="4320" w:type="dxa"/>
          </w:tcPr>
          <w:p w14:paraId="76A53BBE" w14:textId="77777777" w:rsidR="00D021DA" w:rsidRDefault="00000000">
            <w:r>
              <w:t>Date</w:t>
            </w:r>
          </w:p>
        </w:tc>
        <w:tc>
          <w:tcPr>
            <w:tcW w:w="4320" w:type="dxa"/>
          </w:tcPr>
          <w:p w14:paraId="3BF1E289" w14:textId="77777777" w:rsidR="00D021DA" w:rsidRDefault="00000000">
            <w:r>
              <w:t>2026-07-25</w:t>
            </w:r>
          </w:p>
        </w:tc>
      </w:tr>
      <w:tr w:rsidR="00D021DA" w14:paraId="76467A41" w14:textId="77777777">
        <w:tc>
          <w:tcPr>
            <w:tcW w:w="4320" w:type="dxa"/>
          </w:tcPr>
          <w:p w14:paraId="2B07BD05" w14:textId="77777777" w:rsidR="00D021DA" w:rsidRDefault="00000000">
            <w:r>
              <w:t>Topic</w:t>
            </w:r>
          </w:p>
        </w:tc>
        <w:tc>
          <w:tcPr>
            <w:tcW w:w="4320" w:type="dxa"/>
          </w:tcPr>
          <w:p w14:paraId="62EB41C1" w14:textId="77777777" w:rsidR="00D021DA" w:rsidRDefault="00000000">
            <w:r>
              <w:t>Architecture State Documentation System</w:t>
            </w:r>
          </w:p>
        </w:tc>
      </w:tr>
      <w:tr w:rsidR="00D021DA" w14:paraId="23B0194D" w14:textId="77777777">
        <w:tc>
          <w:tcPr>
            <w:tcW w:w="4320" w:type="dxa"/>
          </w:tcPr>
          <w:p w14:paraId="08CCF419" w14:textId="77777777" w:rsidR="00D021DA" w:rsidRDefault="00000000">
            <w:r>
              <w:t>Parent Protocol</w:t>
            </w:r>
          </w:p>
        </w:tc>
        <w:tc>
          <w:tcPr>
            <w:tcW w:w="4320" w:type="dxa"/>
          </w:tcPr>
          <w:p w14:paraId="39BD0686" w14:textId="77777777" w:rsidR="00D021DA" w:rsidRDefault="00000000">
            <w:r>
              <w:t>v0.10</w:t>
            </w:r>
          </w:p>
        </w:tc>
      </w:tr>
      <w:tr w:rsidR="00D021DA" w14:paraId="4EB3397A" w14:textId="77777777">
        <w:tc>
          <w:tcPr>
            <w:tcW w:w="4320" w:type="dxa"/>
          </w:tcPr>
          <w:p w14:paraId="35C7518D" w14:textId="77777777" w:rsidR="00D021DA" w:rsidRDefault="00000000">
            <w:r>
              <w:t>Status</w:t>
            </w:r>
          </w:p>
        </w:tc>
        <w:tc>
          <w:tcPr>
            <w:tcW w:w="4320" w:type="dxa"/>
          </w:tcPr>
          <w:p w14:paraId="3A905900" w14:textId="77777777" w:rsidR="00D021DA" w:rsidRDefault="00000000">
            <w:r>
              <w:t>Draft</w:t>
            </w:r>
          </w:p>
        </w:tc>
      </w:tr>
      <w:tr w:rsidR="00D021DA" w14:paraId="5FCE9A97" w14:textId="77777777">
        <w:tc>
          <w:tcPr>
            <w:tcW w:w="4320" w:type="dxa"/>
          </w:tcPr>
          <w:p w14:paraId="4CB0ED6A" w14:textId="77777777" w:rsidR="00D021DA" w:rsidRDefault="00000000">
            <w:r>
              <w:t>Prepared By</w:t>
            </w:r>
          </w:p>
        </w:tc>
        <w:tc>
          <w:tcPr>
            <w:tcW w:w="4320" w:type="dxa"/>
          </w:tcPr>
          <w:p w14:paraId="3A90CB28" w14:textId="77777777" w:rsidR="00D021DA" w:rsidRDefault="00000000">
            <w:r>
              <w:t>ChatGPT</w:t>
            </w:r>
          </w:p>
        </w:tc>
      </w:tr>
      <w:tr w:rsidR="00D021DA" w14:paraId="6096E12C" w14:textId="77777777">
        <w:tc>
          <w:tcPr>
            <w:tcW w:w="4320" w:type="dxa"/>
          </w:tcPr>
          <w:p w14:paraId="140D83A0" w14:textId="77777777" w:rsidR="00D021DA" w:rsidRDefault="00000000">
            <w:r>
              <w:t>Reviewed By</w:t>
            </w:r>
          </w:p>
        </w:tc>
        <w:tc>
          <w:tcPr>
            <w:tcW w:w="4320" w:type="dxa"/>
          </w:tcPr>
          <w:p w14:paraId="657F52C3" w14:textId="77777777" w:rsidR="00D021DA" w:rsidRDefault="00000000">
            <w:r>
              <w:t>Max</w:t>
            </w:r>
          </w:p>
        </w:tc>
      </w:tr>
      <w:tr w:rsidR="00D021DA" w14:paraId="66D4472A" w14:textId="77777777">
        <w:tc>
          <w:tcPr>
            <w:tcW w:w="4320" w:type="dxa"/>
          </w:tcPr>
          <w:p w14:paraId="17494920" w14:textId="77777777" w:rsidR="00D021DA" w:rsidRDefault="00000000">
            <w:r>
              <w:t>Discussion Range</w:t>
            </w:r>
          </w:p>
        </w:tc>
        <w:tc>
          <w:tcPr>
            <w:tcW w:w="4320" w:type="dxa"/>
          </w:tcPr>
          <w:p w14:paraId="718718EE" w14:textId="77777777" w:rsidR="00D021DA" w:rsidRDefault="00000000">
            <w:r>
              <w:t>Since v0.10</w:t>
            </w:r>
          </w:p>
        </w:tc>
      </w:tr>
    </w:tbl>
    <w:p w14:paraId="78BAF4E4" w14:textId="77777777" w:rsidR="00D021DA" w:rsidRDefault="00000000">
      <w:pPr>
        <w:pStyle w:val="Heading2"/>
      </w:pPr>
      <w:r>
        <w:t>1. Context</w:t>
      </w:r>
    </w:p>
    <w:p w14:paraId="3751B87A" w14:textId="77777777" w:rsidR="00D021DA" w:rsidRDefault="00000000">
      <w:r>
        <w:t>After the first Project Snapshot was created, Max observed that it was too compressed and assumed too much prior knowledge. The document omitted important technical decisions, protocol references, superseded ideas, and unresolved architectural questions. This exposed that the proposed Snapshot was not merely an overview document, but a much larger form of canonical project memory. The discussion therefore shifted toward defining a new document class: the Fractal Architecture State.</w:t>
      </w:r>
    </w:p>
    <w:p w14:paraId="551EFE81" w14:textId="77777777" w:rsidR="00D021DA" w:rsidRDefault="00000000">
      <w:pPr>
        <w:pStyle w:val="Heading2"/>
      </w:pPr>
      <w:r>
        <w:t>2. Questions Investigated</w:t>
      </w:r>
    </w:p>
    <w:p w14:paraId="21168111" w14:textId="77777777" w:rsidR="00D021DA" w:rsidRDefault="00000000">
      <w:r>
        <w:t>• What kind of document can preserve the current project state for a new reader or a future AI?</w:t>
      </w:r>
      <w:r>
        <w:br/>
        <w:t>• How does that document differ from protocols, info sheets, snapshots, and a future Constitution?</w:t>
      </w:r>
      <w:r>
        <w:br/>
        <w:t>• Should it compress the project or preserve its current complexity?</w:t>
      </w:r>
      <w:r>
        <w:br/>
        <w:t>• How can a large architecture document be built reliably without attempting a single monolithic draft?</w:t>
      </w:r>
      <w:r>
        <w:br/>
        <w:t>• How should future chapter-level work be indexed and revised?</w:t>
      </w:r>
    </w:p>
    <w:p w14:paraId="776239B8" w14:textId="77777777" w:rsidR="00D021DA" w:rsidRDefault="00000000">
      <w:pPr>
        <w:pStyle w:val="Heading2"/>
      </w:pPr>
      <w:r>
        <w:t>3. Human Input (Max)</w:t>
      </w:r>
    </w:p>
    <w:p w14:paraId="0E4D522A" w14:textId="77777777" w:rsidR="00D021DA" w:rsidRDefault="00000000">
      <w:r>
        <w:rPr>
          <w:b/>
          <w:color w:val="007800"/>
        </w:rPr>
        <w:t xml:space="preserve">Human (Max): </w:t>
      </w:r>
      <w:r>
        <w:t>Proposed introducing a third document class that captures the current state of the project in enough detail that a new conversation, collaborator, or AI could continue with minimal loss of context. Initially described this as a Project Snapshot, but rejected superficial summaries that merely restated the vision. Max clarified that the document must preserve the full architectural state, including technical discussions, protocol references, open questions, and the relationship between current and superseded ideas. He then proposed ending the sequential v0.x protocol series with v0.11 and continuing through indexed Architecture State protocols. Each worked-through point will be identified by its position in the master index, for example fractal_architecture_state_1.1.1. A later revision of the same point will append a revision suffix such as fractal_architecture_state_1.1.1.i.</w:t>
      </w:r>
    </w:p>
    <w:p w14:paraId="4755D492" w14:textId="77777777" w:rsidR="00D021DA" w:rsidRDefault="00000000">
      <w:pPr>
        <w:pStyle w:val="Heading2"/>
      </w:pPr>
      <w:r>
        <w:lastRenderedPageBreak/>
        <w:t>4. AI Input</w:t>
      </w:r>
    </w:p>
    <w:p w14:paraId="42C8D189" w14:textId="77777777" w:rsidR="00D021DA" w:rsidRDefault="00000000">
      <w:r>
        <w:rPr>
          <w:b/>
          <w:color w:val="0046A0"/>
        </w:rPr>
        <w:t xml:space="preserve">AI: </w:t>
      </w:r>
      <w:r>
        <w:t>Initially interpreted the Project Snapshot as a concise overview of the current architecture. After Max's criticism, the AI recognised that this was the wrong abstraction. The required document is not an executive summary but a living Architecture State: a canonical, detailed account of everything currently believed to be true about Fractal, with protocols serving as historical evidence. The AI proposed building it chapter by chapter from a comprehensive master index rather than generating a large document in one pass. It also distinguished the Architecture State from a shorter future Snapshot, which may later be derived from it.</w:t>
      </w:r>
    </w:p>
    <w:p w14:paraId="2D1B4F36" w14:textId="77777777" w:rsidR="00D021DA" w:rsidRDefault="00000000">
      <w:pPr>
        <w:pStyle w:val="Heading2"/>
      </w:pPr>
      <w:r>
        <w:t>5. Jointly Derived Conclusions</w:t>
      </w:r>
    </w:p>
    <w:p w14:paraId="0BBA8750" w14:textId="77777777" w:rsidR="00D021DA" w:rsidRDefault="00000000">
      <w:r>
        <w:t>1. The original Project Snapshot concept was too compressed and too dependent on prior knowledge.</w:t>
      </w:r>
      <w:r>
        <w:br/>
        <w:t>2. The project requires a new canonical document class: the Fractal Architecture State.</w:t>
      </w:r>
      <w:r>
        <w:br/>
        <w:t>3. The Architecture State preserves the current project model in depth; protocols preserve how that model evolved.</w:t>
      </w:r>
      <w:r>
        <w:br/>
        <w:t>4. The Architecture State will be built incrementally from a master index rather than generated as one monolithic document.</w:t>
      </w:r>
      <w:r>
        <w:br/>
        <w:t>5. Each index point can generate its own Architecture State protocol and later be revised independently.</w:t>
      </w:r>
      <w:r>
        <w:br/>
        <w:t>6. Protocol Patch v0.11 is the final document in the original sequential protocol-patch series.</w:t>
      </w:r>
      <w:r>
        <w:br/>
        <w:t>7. Future architectural work will be indexed to the Architecture State hierarchy, allowing the document to evolve dynamically without losing traceability.</w:t>
      </w:r>
    </w:p>
    <w:p w14:paraId="0DE5C07D" w14:textId="77777777" w:rsidR="00D021DA" w:rsidRDefault="00000000">
      <w:pPr>
        <w:pStyle w:val="Heading2"/>
      </w:pPr>
      <w:r>
        <w:t>6. Current Architectural Decisions</w:t>
      </w:r>
    </w:p>
    <w:tbl>
      <w:tblPr>
        <w:tblStyle w:val="TableGrid"/>
        <w:tblW w:w="0" w:type="auto"/>
        <w:tblLook w:val="04A0" w:firstRow="1" w:lastRow="0" w:firstColumn="1" w:lastColumn="0" w:noHBand="0" w:noVBand="1"/>
      </w:tblPr>
      <w:tblGrid>
        <w:gridCol w:w="1728"/>
        <w:gridCol w:w="1728"/>
        <w:gridCol w:w="1728"/>
        <w:gridCol w:w="1728"/>
        <w:gridCol w:w="1728"/>
      </w:tblGrid>
      <w:tr w:rsidR="00D021DA" w14:paraId="51B0E2C9" w14:textId="77777777">
        <w:tc>
          <w:tcPr>
            <w:tcW w:w="1728" w:type="dxa"/>
          </w:tcPr>
          <w:p w14:paraId="42162645" w14:textId="77777777" w:rsidR="00D021DA" w:rsidRDefault="00000000">
            <w:r>
              <w:t>ID</w:t>
            </w:r>
          </w:p>
        </w:tc>
        <w:tc>
          <w:tcPr>
            <w:tcW w:w="1728" w:type="dxa"/>
          </w:tcPr>
          <w:p w14:paraId="66C6FB02" w14:textId="77777777" w:rsidR="00D021DA" w:rsidRDefault="00000000">
            <w:r>
              <w:t>Decision</w:t>
            </w:r>
          </w:p>
        </w:tc>
        <w:tc>
          <w:tcPr>
            <w:tcW w:w="1728" w:type="dxa"/>
          </w:tcPr>
          <w:p w14:paraId="7A9862AD" w14:textId="77777777" w:rsidR="00D021DA" w:rsidRDefault="00000000">
            <w:r>
              <w:t>Status</w:t>
            </w:r>
          </w:p>
        </w:tc>
        <w:tc>
          <w:tcPr>
            <w:tcW w:w="1728" w:type="dxa"/>
          </w:tcPr>
          <w:p w14:paraId="430E76B7" w14:textId="77777777" w:rsidR="00D021DA" w:rsidRDefault="00000000">
            <w:r>
              <w:t>Confidence</w:t>
            </w:r>
          </w:p>
        </w:tc>
        <w:tc>
          <w:tcPr>
            <w:tcW w:w="1728" w:type="dxa"/>
          </w:tcPr>
          <w:p w14:paraId="1CED2BAA" w14:textId="77777777" w:rsidR="00D021DA" w:rsidRDefault="00000000">
            <w:r>
              <w:t>Revision Trigger</w:t>
            </w:r>
          </w:p>
        </w:tc>
      </w:tr>
      <w:tr w:rsidR="00D021DA" w14:paraId="6E99A898" w14:textId="77777777">
        <w:tc>
          <w:tcPr>
            <w:tcW w:w="1728" w:type="dxa"/>
          </w:tcPr>
          <w:p w14:paraId="09F9248C" w14:textId="77777777" w:rsidR="00D021DA" w:rsidRDefault="00000000">
            <w:r>
              <w:t>D-008</w:t>
            </w:r>
          </w:p>
        </w:tc>
        <w:tc>
          <w:tcPr>
            <w:tcW w:w="1728" w:type="dxa"/>
          </w:tcPr>
          <w:p w14:paraId="35FBB513" w14:textId="77777777" w:rsidR="00D021DA" w:rsidRDefault="00000000">
            <w:r>
              <w:t>Adopt indexed Architecture State protocol system</w:t>
            </w:r>
          </w:p>
        </w:tc>
        <w:tc>
          <w:tcPr>
            <w:tcW w:w="1728" w:type="dxa"/>
          </w:tcPr>
          <w:p w14:paraId="145E65CF" w14:textId="77777777" w:rsidR="00D021DA" w:rsidRDefault="00000000">
            <w:r>
              <w:t>Working Decision</w:t>
            </w:r>
          </w:p>
        </w:tc>
        <w:tc>
          <w:tcPr>
            <w:tcW w:w="1728" w:type="dxa"/>
          </w:tcPr>
          <w:p w14:paraId="047469C1" w14:textId="77777777" w:rsidR="00D021DA" w:rsidRDefault="00000000">
            <w:r>
              <w:t>High</w:t>
            </w:r>
          </w:p>
        </w:tc>
        <w:tc>
          <w:tcPr>
            <w:tcW w:w="1728" w:type="dxa"/>
          </w:tcPr>
          <w:p w14:paraId="0109C365" w14:textId="77777777" w:rsidR="00D021DA" w:rsidRDefault="00000000">
            <w:r>
              <w:t>Revise if the index or naming scheme proves too rigid during chapter development.</w:t>
            </w:r>
          </w:p>
        </w:tc>
      </w:tr>
    </w:tbl>
    <w:p w14:paraId="17E5C430" w14:textId="77777777" w:rsidR="00D021DA" w:rsidRDefault="00000000">
      <w:pPr>
        <w:pStyle w:val="Heading2"/>
      </w:pPr>
      <w:r>
        <w:t>7. Alternatives Considered</w:t>
      </w:r>
    </w:p>
    <w:p w14:paraId="64A412C4" w14:textId="77777777" w:rsidR="00D021DA" w:rsidRDefault="00000000">
      <w:r>
        <w:t>• Continue producing sequential protocol patches indefinitely. Rejected because chronology alone cannot provide a coherent current architecture.</w:t>
      </w:r>
      <w:r>
        <w:br/>
        <w:t>• Maintain only a short Project Snapshot. Rejected because it loses technical depth, unresolved questions, and protocol traceability.</w:t>
      </w:r>
      <w:r>
        <w:br/>
        <w:t>• Generate the entire Architecture State in one pass. Rejected as unreliable and too likely to omit or flatten important distinctions.</w:t>
      </w:r>
      <w:r>
        <w:br/>
        <w:t>• Replace protocols with the Architecture State. Rejected because present-state documentation and historical reasoning serve different purposes.</w:t>
      </w:r>
    </w:p>
    <w:p w14:paraId="0570E54A" w14:textId="77777777" w:rsidR="00D021DA" w:rsidRDefault="00000000">
      <w:pPr>
        <w:pStyle w:val="Heading2"/>
      </w:pPr>
      <w:r>
        <w:lastRenderedPageBreak/>
        <w:t>8. Assumptions</w:t>
      </w:r>
    </w:p>
    <w:p w14:paraId="5718F391" w14:textId="77777777" w:rsidR="00D021DA" w:rsidRDefault="00000000">
      <w:r>
        <w:t>• The master index is a working structure and may be renamed, consolidated, expanded, or reordered.</w:t>
      </w:r>
      <w:r>
        <w:br/>
        <w:t>• Each Architecture State point can be developed independently while remaining linked to the larger document.</w:t>
      </w:r>
      <w:r>
        <w:br/>
        <w:t>• Indexed protocols can later be assembled into a coherent Architecture State without losing their local revision history.</w:t>
      </w:r>
      <w:r>
        <w:br/>
        <w:t>• Protocol references remain the evidence trail supporting current architectural statements.</w:t>
      </w:r>
      <w:r>
        <w:br/>
        <w:t>• A shorter onboarding Snapshot may later be generated from the completed Architecture State.</w:t>
      </w:r>
    </w:p>
    <w:p w14:paraId="7344D78A" w14:textId="77777777" w:rsidR="00D021DA" w:rsidRDefault="00000000">
      <w:pPr>
        <w:pStyle w:val="Heading2"/>
      </w:pPr>
      <w:r>
        <w:t>9. Architectural Consequences</w:t>
      </w:r>
    </w:p>
    <w:p w14:paraId="330DCF7B" w14:textId="77777777" w:rsidR="00D021DA" w:rsidRDefault="00000000">
      <w:r>
        <w:t>The documentation architecture now separates four roles:</w:t>
      </w:r>
      <w:r>
        <w:br/>
        <w:t>1. Sequential Protocol Patches: historical development up to v0.11.</w:t>
      </w:r>
      <w:r>
        <w:br/>
        <w:t>2. Indexed Architecture State Protocols: detailed work on individual master-index points.</w:t>
      </w:r>
      <w:r>
        <w:br/>
        <w:t>3. Architecture State: the assembled canonical current model of Fractal.</w:t>
      </w:r>
      <w:r>
        <w:br/>
        <w:t>4. Future Snapshot: a compressed onboarding view derived from the Architecture State.</w:t>
      </w:r>
      <w:r>
        <w:br/>
      </w:r>
      <w:r>
        <w:br/>
        <w:t>The master index becomes a navigable architecture map. Each point can evolve locally without requiring the entire document to be rewritten, while the index preserves the relationship between local work and the full system.</w:t>
      </w:r>
    </w:p>
    <w:p w14:paraId="33DD6F63" w14:textId="77777777" w:rsidR="00D021DA" w:rsidRDefault="00000000">
      <w:pPr>
        <w:pStyle w:val="Heading2"/>
      </w:pPr>
      <w:r>
        <w:t>10. Decision Ledger Changes</w:t>
      </w:r>
    </w:p>
    <w:p w14:paraId="5106EA4D" w14:textId="52875690" w:rsidR="00D021DA" w:rsidRDefault="00000000">
      <w:r>
        <w:t xml:space="preserve">Added D-008: The Fractal Architecture State will be constructed through indexed protocols tied to a master index. Protocol Patch v0.11 closes the original sequential protocol series. Future records will use hierarchical identifiers such as fractal_architecture_state_1.1.1, with revision suffixes such </w:t>
      </w:r>
      <w:proofErr w:type="gramStart"/>
      <w:r>
        <w:t>as .</w:t>
      </w:r>
      <w:proofErr w:type="spellStart"/>
      <w:r>
        <w:t>i</w:t>
      </w:r>
      <w:proofErr w:type="spellEnd"/>
      <w:proofErr w:type="gramEnd"/>
      <w:r>
        <w:t xml:space="preserve"> </w:t>
      </w:r>
      <w:r w:rsidR="00DF7F1D">
        <w:t xml:space="preserve">(roman numbers) </w:t>
      </w:r>
      <w:r>
        <w:t>for subsequent rework of the same indexed point.</w:t>
      </w:r>
    </w:p>
    <w:p w14:paraId="115774CD" w14:textId="77777777" w:rsidR="00D021DA" w:rsidRDefault="00000000">
      <w:pPr>
        <w:pStyle w:val="Heading2"/>
      </w:pPr>
      <w:r>
        <w:t>11. Open Questions (TBD)</w:t>
      </w:r>
    </w:p>
    <w:p w14:paraId="6328945E" w14:textId="77777777" w:rsidR="00D021DA" w:rsidRDefault="00000000">
      <w:r>
        <w:t>• Exact filename syntax, capitalisation, and separator rules for indexed protocols.</w:t>
      </w:r>
      <w:r>
        <w:br/>
        <w:t>• Whether revision suffixes should use Roman numerals, semantic versions, dates, or explicit supersession links.</w:t>
      </w:r>
      <w:r>
        <w:br/>
        <w:t>• How revised index numbering should be handled if chapters are inserted, moved, split, or consolidated.</w:t>
      </w:r>
      <w:r>
        <w:br/>
        <w:t>• How individual indexed protocols will be assembled into the master Architecture State document.</w:t>
      </w:r>
      <w:r>
        <w:br/>
        <w:t>• Whether every index point requires a protocol or only points involving substantive decisions.</w:t>
      </w:r>
      <w:r>
        <w:br/>
        <w:t>• When and how the shorter Project Snapshot should be regenerated from the Architecture State.</w:t>
      </w:r>
    </w:p>
    <w:p w14:paraId="26D0C752" w14:textId="77777777" w:rsidR="00D021DA" w:rsidRDefault="00000000">
      <w:pPr>
        <w:pStyle w:val="Heading2"/>
      </w:pPr>
      <w:r>
        <w:lastRenderedPageBreak/>
        <w:t>12. Next Line of Research</w:t>
      </w:r>
    </w:p>
    <w:p w14:paraId="327B6138" w14:textId="77777777" w:rsidR="00D021DA" w:rsidRDefault="00000000">
      <w:r>
        <w:t>Begin working through the Architecture State master index. Names, hierarchy, and scope may evolve during the process. For every completed point, create an indexed protocol that records its current definition, reasoning, decisions, assumptions, alternatives, consequences, sources, and revision triggers. The first candidate is Part I, Section 1, Subsection 1: Reading Guide — Purpose of the Architecture State.</w:t>
      </w:r>
    </w:p>
    <w:p w14:paraId="424D5F4F" w14:textId="77777777" w:rsidR="00D021DA" w:rsidRDefault="00000000">
      <w:pPr>
        <w:pStyle w:val="Heading2"/>
      </w:pPr>
      <w:r>
        <w:t>Protocol Rules</w:t>
      </w:r>
    </w:p>
    <w:p w14:paraId="2D4E3BDB" w14:textId="77777777" w:rsidR="00D021DA" w:rsidRDefault="00000000">
      <w:r>
        <w:t>• Keep this structure unchanged.</w:t>
      </w:r>
      <w:r>
        <w:br/>
        <w:t>• Separate Human and AI contributions.</w:t>
      </w:r>
      <w:r>
        <w:br/>
        <w:t>• Do not convert hypotheses into decisions.</w:t>
      </w:r>
      <w:r>
        <w:br/>
        <w:t>• Explicitly list unresolved questions.</w:t>
      </w:r>
      <w:r>
        <w:br/>
        <w:t>• Preserve architectural reasoning.</w:t>
      </w:r>
    </w:p>
    <w:sectPr w:rsidR="00D021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715044">
    <w:abstractNumId w:val="8"/>
  </w:num>
  <w:num w:numId="2" w16cid:durableId="1275215093">
    <w:abstractNumId w:val="6"/>
  </w:num>
  <w:num w:numId="3" w16cid:durableId="1082071871">
    <w:abstractNumId w:val="5"/>
  </w:num>
  <w:num w:numId="4" w16cid:durableId="13190615">
    <w:abstractNumId w:val="4"/>
  </w:num>
  <w:num w:numId="5" w16cid:durableId="137040936">
    <w:abstractNumId w:val="7"/>
  </w:num>
  <w:num w:numId="6" w16cid:durableId="1920823015">
    <w:abstractNumId w:val="3"/>
  </w:num>
  <w:num w:numId="7" w16cid:durableId="1854805306">
    <w:abstractNumId w:val="2"/>
  </w:num>
  <w:num w:numId="8" w16cid:durableId="1591429554">
    <w:abstractNumId w:val="1"/>
  </w:num>
  <w:num w:numId="9" w16cid:durableId="33372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021DA"/>
    <w:rsid w:val="00DF7F1D"/>
    <w:rsid w:val="00FC693F"/>
    <w:rsid w:val="00FD5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64A53"/>
  <w14:defaultImageDpi w14:val="300"/>
  <w15:docId w15:val="{B7C12A08-CE56-C744-BD15-AAD0D770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Struppe</cp:lastModifiedBy>
  <cp:revision>2</cp:revision>
  <dcterms:created xsi:type="dcterms:W3CDTF">2013-12-23T23:15:00Z</dcterms:created>
  <dcterms:modified xsi:type="dcterms:W3CDTF">2026-07-25T14:42:00Z</dcterms:modified>
  <cp:category/>
</cp:coreProperties>
</file>