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F736E" w:rsidRPr="00626149" w:rsidRDefault="00EF736E" w:rsidP="00EF736E">
      <w:pPr>
        <w:rPr>
          <w:rStyle w:val="Hyperlink"/>
          <w:rFonts w:ascii="Arial" w:hAnsi="Arial" w:cs="Arial"/>
          <w:color w:val="auto"/>
          <w:shd w:val="clear" w:color="auto" w:fill="FFFFFF"/>
        </w:rPr>
      </w:pPr>
    </w:p>
    <w:p w:rsidR="00333821" w:rsidRPr="00626149" w:rsidRDefault="00EF736E" w:rsidP="00EF736E">
      <w:pPr>
        <w:jc w:val="center"/>
        <w:rPr>
          <w:rStyle w:val="Hyperlink"/>
          <w:rFonts w:ascii="Arial" w:hAnsi="Arial" w:cs="Arial"/>
          <w:color w:val="auto"/>
          <w:u w:val="none"/>
          <w:shd w:val="clear" w:color="auto" w:fill="FFFFFF"/>
        </w:rPr>
      </w:pPr>
      <w:r w:rsidRPr="00626149">
        <w:rPr>
          <w:rStyle w:val="Hyperlink"/>
          <w:rFonts w:ascii="Arial" w:hAnsi="Arial" w:cs="Arial"/>
          <w:color w:val="auto"/>
          <w:u w:val="none"/>
          <w:shd w:val="clear" w:color="auto" w:fill="FFFFFF"/>
        </w:rPr>
        <w:t>O Mercado de Games</w:t>
      </w:r>
    </w:p>
    <w:p w:rsidR="001719B1" w:rsidRPr="00E94140" w:rsidRDefault="00626149" w:rsidP="00FA2121">
      <w:pPr>
        <w:rPr>
          <w:rStyle w:val="Hyperlink"/>
          <w:rFonts w:ascii="Arial" w:hAnsi="Arial" w:cs="Arial"/>
          <w:b/>
          <w:color w:val="auto"/>
          <w:u w:val="none"/>
          <w:shd w:val="clear" w:color="auto" w:fill="FFFFFF"/>
        </w:rPr>
      </w:pPr>
      <w:r w:rsidRPr="00E94140">
        <w:rPr>
          <w:rStyle w:val="Hyperlink"/>
          <w:rFonts w:ascii="Arial" w:hAnsi="Arial" w:cs="Arial"/>
          <w:b/>
          <w:color w:val="auto"/>
          <w:u w:val="none"/>
          <w:shd w:val="clear" w:color="auto" w:fill="FFFFFF"/>
        </w:rPr>
        <w:t>Panorama</w:t>
      </w:r>
      <w:r w:rsidR="001719B1" w:rsidRPr="00E94140">
        <w:rPr>
          <w:rStyle w:val="Hyperlink"/>
          <w:rFonts w:ascii="Arial" w:hAnsi="Arial" w:cs="Arial"/>
          <w:b/>
          <w:color w:val="auto"/>
          <w:u w:val="none"/>
          <w:shd w:val="clear" w:color="auto" w:fill="FFFFFF"/>
        </w:rPr>
        <w:t xml:space="preserve"> Mundial:</w:t>
      </w:r>
    </w:p>
    <w:p w:rsidR="006D7628" w:rsidRDefault="004D0312" w:rsidP="006D7628">
      <w:pPr>
        <w:rPr>
          <w:rFonts w:ascii="Arial" w:hAnsi="Arial" w:cs="Arial"/>
        </w:rPr>
      </w:pPr>
      <w:r w:rsidRPr="00626149">
        <w:rPr>
          <w:rStyle w:val="Hyperlink"/>
          <w:rFonts w:ascii="Arial" w:hAnsi="Arial" w:cs="Arial"/>
          <w:color w:val="auto"/>
          <w:u w:val="none"/>
          <w:shd w:val="clear" w:color="auto" w:fill="FFFFFF"/>
        </w:rPr>
        <w:t>Atualmente o mercado de games é consolidado como um dos principais dentro do segmento de entretenimento, junto das indústrias cinematográfica, fonográfi</w:t>
      </w:r>
      <w:r w:rsidR="00497C65">
        <w:rPr>
          <w:rStyle w:val="Hyperlink"/>
          <w:rFonts w:ascii="Arial" w:hAnsi="Arial" w:cs="Arial"/>
          <w:color w:val="auto"/>
          <w:u w:val="none"/>
          <w:shd w:val="clear" w:color="auto" w:fill="FFFFFF"/>
        </w:rPr>
        <w:t>ca e literária. Em outros ramos,</w:t>
      </w:r>
      <w:r w:rsidR="006D7628">
        <w:rPr>
          <w:rStyle w:val="Hyperlink"/>
          <w:rFonts w:ascii="Arial" w:hAnsi="Arial" w:cs="Arial"/>
          <w:color w:val="auto"/>
          <w:u w:val="none"/>
          <w:shd w:val="clear" w:color="auto" w:fill="FFFFFF"/>
        </w:rPr>
        <w:t xml:space="preserve"> </w:t>
      </w:r>
      <w:r w:rsidR="00497C65">
        <w:rPr>
          <w:rStyle w:val="Hyperlink"/>
          <w:rFonts w:ascii="Arial" w:hAnsi="Arial" w:cs="Arial"/>
          <w:color w:val="auto"/>
          <w:u w:val="none"/>
          <w:shd w:val="clear" w:color="auto" w:fill="FFFFFF"/>
        </w:rPr>
        <w:t xml:space="preserve">estando </w:t>
      </w:r>
      <w:r w:rsidR="006D7628">
        <w:rPr>
          <w:rStyle w:val="Hyperlink"/>
          <w:rFonts w:ascii="Arial" w:hAnsi="Arial" w:cs="Arial"/>
          <w:color w:val="auto"/>
          <w:u w:val="none"/>
          <w:shd w:val="clear" w:color="auto" w:fill="FFFFFF"/>
        </w:rPr>
        <w:t xml:space="preserve">atrás apenas </w:t>
      </w:r>
      <w:r w:rsidR="006D7628">
        <w:rPr>
          <w:rFonts w:ascii="Arial" w:hAnsi="Arial" w:cs="Arial"/>
        </w:rPr>
        <w:t>d</w:t>
      </w:r>
      <w:r w:rsidR="006D7628" w:rsidRPr="00626149">
        <w:rPr>
          <w:rFonts w:ascii="Arial" w:hAnsi="Arial" w:cs="Arial"/>
        </w:rPr>
        <w:t>a</w:t>
      </w:r>
      <w:r w:rsidR="006D7628">
        <w:rPr>
          <w:rFonts w:ascii="Arial" w:hAnsi="Arial" w:cs="Arial"/>
        </w:rPr>
        <w:t>s</w:t>
      </w:r>
      <w:r w:rsidR="006D7628" w:rsidRPr="00626149">
        <w:rPr>
          <w:rFonts w:ascii="Arial" w:hAnsi="Arial" w:cs="Arial"/>
        </w:rPr>
        <w:t xml:space="preserve"> indústria</w:t>
      </w:r>
      <w:r w:rsidR="006D7628">
        <w:rPr>
          <w:rFonts w:ascii="Arial" w:hAnsi="Arial" w:cs="Arial"/>
        </w:rPr>
        <w:t>s</w:t>
      </w:r>
      <w:r w:rsidR="006D7628" w:rsidRPr="00626149">
        <w:rPr>
          <w:rFonts w:ascii="Arial" w:hAnsi="Arial" w:cs="Arial"/>
        </w:rPr>
        <w:t xml:space="preserve"> bélica e de automóveis.</w:t>
      </w:r>
      <w:r w:rsidR="006D7628">
        <w:rPr>
          <w:rStyle w:val="Hyperlink"/>
          <w:rFonts w:ascii="Arial" w:hAnsi="Arial" w:cs="Arial"/>
          <w:color w:val="auto"/>
          <w:u w:val="none"/>
          <w:shd w:val="clear" w:color="auto" w:fill="FFFFFF"/>
        </w:rPr>
        <w:t xml:space="preserve"> </w:t>
      </w:r>
      <w:r w:rsidRPr="00626149">
        <w:rPr>
          <w:rStyle w:val="Hyperlink"/>
          <w:rFonts w:ascii="Arial" w:hAnsi="Arial" w:cs="Arial"/>
          <w:color w:val="auto"/>
          <w:u w:val="none"/>
          <w:shd w:val="clear" w:color="auto" w:fill="FFFFFF"/>
        </w:rPr>
        <w:t>Além disso</w:t>
      </w:r>
      <w:r w:rsidR="006D7628">
        <w:rPr>
          <w:rStyle w:val="Hyperlink"/>
          <w:rFonts w:ascii="Arial" w:hAnsi="Arial" w:cs="Arial"/>
          <w:color w:val="auto"/>
          <w:u w:val="none"/>
          <w:shd w:val="clear" w:color="auto" w:fill="FFFFFF"/>
        </w:rPr>
        <w:t xml:space="preserve">, </w:t>
      </w:r>
      <w:r w:rsidRPr="00626149">
        <w:rPr>
          <w:rStyle w:val="Hyperlink"/>
          <w:rFonts w:ascii="Arial" w:hAnsi="Arial" w:cs="Arial"/>
          <w:color w:val="auto"/>
          <w:u w:val="none"/>
          <w:shd w:val="clear" w:color="auto" w:fill="FFFFFF"/>
        </w:rPr>
        <w:t>é o que cresce mais rapidamente</w:t>
      </w:r>
      <w:r w:rsidR="006D7628">
        <w:rPr>
          <w:rFonts w:ascii="Arial" w:hAnsi="Arial" w:cs="Arial"/>
        </w:rPr>
        <w:t>,</w:t>
      </w:r>
      <w:r w:rsidRPr="00626149">
        <w:rPr>
          <w:rFonts w:ascii="Arial" w:hAnsi="Arial" w:cs="Arial"/>
        </w:rPr>
        <w:t xml:space="preserve"> </w:t>
      </w:r>
      <w:r w:rsidR="00325487">
        <w:rPr>
          <w:rFonts w:ascii="Arial" w:hAnsi="Arial" w:cs="Arial"/>
        </w:rPr>
        <w:t>à</w:t>
      </w:r>
      <w:r w:rsidR="00325487" w:rsidRPr="00626149">
        <w:rPr>
          <w:rFonts w:ascii="Arial" w:hAnsi="Arial" w:cs="Arial"/>
        </w:rPr>
        <w:t xml:space="preserve"> medida que</w:t>
      </w:r>
      <w:r w:rsidRPr="00626149">
        <w:rPr>
          <w:rFonts w:ascii="Arial" w:hAnsi="Arial" w:cs="Arial"/>
        </w:rPr>
        <w:t xml:space="preserve"> o hardware utilizado se torna mais poderoso,</w:t>
      </w:r>
      <w:r w:rsidR="006D7628">
        <w:rPr>
          <w:rFonts w:ascii="Arial" w:hAnsi="Arial" w:cs="Arial"/>
        </w:rPr>
        <w:t xml:space="preserve"> </w:t>
      </w:r>
      <w:r w:rsidR="006D7628" w:rsidRPr="00626149">
        <w:rPr>
          <w:rFonts w:ascii="Arial" w:hAnsi="Arial" w:cs="Arial"/>
        </w:rPr>
        <w:t>uma nova geração de software é desenvolvida</w:t>
      </w:r>
      <w:r w:rsidR="006D7628">
        <w:rPr>
          <w:rFonts w:ascii="Arial" w:hAnsi="Arial" w:cs="Arial"/>
        </w:rPr>
        <w:t>,</w:t>
      </w:r>
      <w:r w:rsidRPr="00626149">
        <w:rPr>
          <w:rFonts w:ascii="Arial" w:hAnsi="Arial" w:cs="Arial"/>
        </w:rPr>
        <w:t xml:space="preserve"> causando uma experiência nova de </w:t>
      </w:r>
      <w:r w:rsidR="006D7628">
        <w:rPr>
          <w:rFonts w:ascii="Arial" w:hAnsi="Arial" w:cs="Arial"/>
        </w:rPr>
        <w:t xml:space="preserve">interação do jogador. </w:t>
      </w:r>
    </w:p>
    <w:p w:rsidR="004D0312" w:rsidRPr="00626149" w:rsidRDefault="006D7628" w:rsidP="00E94140">
      <w:pPr>
        <w:rPr>
          <w:rFonts w:ascii="Arial" w:hAnsi="Arial" w:cs="Arial"/>
        </w:rPr>
      </w:pPr>
      <w:r>
        <w:rPr>
          <w:rFonts w:ascii="Arial" w:hAnsi="Arial" w:cs="Arial"/>
        </w:rPr>
        <w:t xml:space="preserve">Esse crescimento é de fato acelerado, pois </w:t>
      </w:r>
      <w:r w:rsidR="00497C65">
        <w:rPr>
          <w:rFonts w:ascii="Arial" w:hAnsi="Arial" w:cs="Arial"/>
        </w:rPr>
        <w:t xml:space="preserve">de um modo geral </w:t>
      </w:r>
      <w:r>
        <w:rPr>
          <w:rFonts w:ascii="Arial" w:hAnsi="Arial" w:cs="Arial"/>
        </w:rPr>
        <w:t xml:space="preserve">a </w:t>
      </w:r>
      <w:proofErr w:type="gramStart"/>
      <w:r w:rsidR="00497C65">
        <w:rPr>
          <w:rFonts w:ascii="Arial" w:hAnsi="Arial" w:cs="Arial"/>
        </w:rPr>
        <w:t>performance</w:t>
      </w:r>
      <w:proofErr w:type="gramEnd"/>
      <w:r w:rsidR="00497C65">
        <w:rPr>
          <w:rFonts w:ascii="Arial" w:hAnsi="Arial" w:cs="Arial"/>
        </w:rPr>
        <w:t xml:space="preserve"> dos processadores</w:t>
      </w:r>
      <w:r>
        <w:rPr>
          <w:rFonts w:ascii="Arial" w:hAnsi="Arial" w:cs="Arial"/>
        </w:rPr>
        <w:t xml:space="preserve"> dobra</w:t>
      </w:r>
      <w:r w:rsidR="00497C65">
        <w:rPr>
          <w:rFonts w:ascii="Arial" w:hAnsi="Arial" w:cs="Arial"/>
        </w:rPr>
        <w:t xml:space="preserve"> a</w:t>
      </w:r>
      <w:r>
        <w:rPr>
          <w:rFonts w:ascii="Arial" w:hAnsi="Arial" w:cs="Arial"/>
        </w:rPr>
        <w:t xml:space="preserve"> cada 12 a 18 meses. </w:t>
      </w:r>
      <w:r w:rsidR="004D0312" w:rsidRPr="00626149">
        <w:rPr>
          <w:rFonts w:ascii="Arial" w:hAnsi="Arial" w:cs="Arial"/>
        </w:rPr>
        <w:t>O</w:t>
      </w:r>
      <w:r>
        <w:rPr>
          <w:rFonts w:ascii="Arial" w:hAnsi="Arial" w:cs="Arial"/>
        </w:rPr>
        <w:t>utro</w:t>
      </w:r>
      <w:r w:rsidR="00497C65">
        <w:rPr>
          <w:rFonts w:ascii="Arial" w:hAnsi="Arial" w:cs="Arial"/>
        </w:rPr>
        <w:t>s fatores importantes</w:t>
      </w:r>
      <w:r>
        <w:rPr>
          <w:rFonts w:ascii="Arial" w:hAnsi="Arial" w:cs="Arial"/>
        </w:rPr>
        <w:t xml:space="preserve"> </w:t>
      </w:r>
      <w:r w:rsidR="004D0312" w:rsidRPr="00626149">
        <w:rPr>
          <w:rFonts w:ascii="Arial" w:hAnsi="Arial" w:cs="Arial"/>
        </w:rPr>
        <w:t xml:space="preserve">são as mudanças no desenvolvimento dos games que passaram a ter grandes investimentos, </w:t>
      </w:r>
      <w:r>
        <w:rPr>
          <w:rFonts w:ascii="Arial" w:hAnsi="Arial" w:cs="Arial"/>
        </w:rPr>
        <w:t>e também</w:t>
      </w:r>
      <w:r w:rsidR="004D0312" w:rsidRPr="00626149">
        <w:rPr>
          <w:rFonts w:ascii="Arial" w:hAnsi="Arial" w:cs="Arial"/>
        </w:rPr>
        <w:t xml:space="preserve"> o crescimento do público-alvo influenciado pelos meios de comunicação</w:t>
      </w:r>
      <w:r>
        <w:rPr>
          <w:rFonts w:ascii="Arial" w:hAnsi="Arial" w:cs="Arial"/>
        </w:rPr>
        <w:t>, tendo os</w:t>
      </w:r>
      <w:r w:rsidR="004D0312" w:rsidRPr="00626149">
        <w:rPr>
          <w:rStyle w:val="Hyperlink"/>
          <w:rFonts w:ascii="Arial" w:hAnsi="Arial" w:cs="Arial"/>
          <w:color w:val="auto"/>
          <w:u w:val="none"/>
          <w:shd w:val="clear" w:color="auto" w:fill="FFFFFF"/>
        </w:rPr>
        <w:t xml:space="preserve"> Estados Unidos </w:t>
      </w:r>
      <w:r>
        <w:rPr>
          <w:rStyle w:val="Hyperlink"/>
          <w:rFonts w:ascii="Arial" w:hAnsi="Arial" w:cs="Arial"/>
          <w:color w:val="auto"/>
          <w:u w:val="none"/>
          <w:shd w:val="clear" w:color="auto" w:fill="FFFFFF"/>
        </w:rPr>
        <w:t>c</w:t>
      </w:r>
      <w:r w:rsidR="004D0312" w:rsidRPr="00626149">
        <w:rPr>
          <w:rStyle w:val="Hyperlink"/>
          <w:rFonts w:ascii="Arial" w:hAnsi="Arial" w:cs="Arial"/>
          <w:color w:val="auto"/>
          <w:u w:val="none"/>
          <w:shd w:val="clear" w:color="auto" w:fill="FFFFFF"/>
        </w:rPr>
        <w:t>o</w:t>
      </w:r>
      <w:r>
        <w:rPr>
          <w:rStyle w:val="Hyperlink"/>
          <w:rFonts w:ascii="Arial" w:hAnsi="Arial" w:cs="Arial"/>
          <w:color w:val="auto"/>
          <w:u w:val="none"/>
          <w:shd w:val="clear" w:color="auto" w:fill="FFFFFF"/>
        </w:rPr>
        <w:t>mo o</w:t>
      </w:r>
      <w:r w:rsidR="004D0312" w:rsidRPr="00626149">
        <w:rPr>
          <w:rStyle w:val="Hyperlink"/>
          <w:rFonts w:ascii="Arial" w:hAnsi="Arial" w:cs="Arial"/>
          <w:color w:val="auto"/>
          <w:u w:val="none"/>
          <w:shd w:val="clear" w:color="auto" w:fill="FFFFFF"/>
        </w:rPr>
        <w:t xml:space="preserve"> prin</w:t>
      </w:r>
      <w:r w:rsidR="00202A6D">
        <w:rPr>
          <w:rStyle w:val="Hyperlink"/>
          <w:rFonts w:ascii="Arial" w:hAnsi="Arial" w:cs="Arial"/>
          <w:color w:val="auto"/>
          <w:u w:val="none"/>
          <w:shd w:val="clear" w:color="auto" w:fill="FFFFFF"/>
        </w:rPr>
        <w:t>cipal mercado consumidor, com 39%.</w:t>
      </w:r>
    </w:p>
    <w:p w:rsidR="001719B1" w:rsidRDefault="004D0312" w:rsidP="00E94140">
      <w:pPr>
        <w:spacing w:after="0"/>
        <w:rPr>
          <w:rFonts w:ascii="Arial" w:hAnsi="Arial" w:cs="Arial"/>
        </w:rPr>
      </w:pPr>
      <w:r w:rsidRPr="00626149">
        <w:rPr>
          <w:rFonts w:ascii="Arial" w:hAnsi="Arial" w:cs="Arial"/>
        </w:rPr>
        <w:t xml:space="preserve">Mas nem sempre foi assim, </w:t>
      </w:r>
      <w:r w:rsidR="00E94140">
        <w:rPr>
          <w:rFonts w:ascii="Arial" w:hAnsi="Arial" w:cs="Arial"/>
        </w:rPr>
        <w:t xml:space="preserve">o mercado de games já foi precário e desanimador. </w:t>
      </w:r>
      <w:r w:rsidRPr="00626149">
        <w:rPr>
          <w:rFonts w:ascii="Arial" w:hAnsi="Arial" w:cs="Arial"/>
        </w:rPr>
        <w:t>Os programadores não eram creditados pelo desenvolvimento dos games</w:t>
      </w:r>
      <w:r w:rsidR="00E94140">
        <w:rPr>
          <w:rFonts w:ascii="Arial" w:hAnsi="Arial" w:cs="Arial"/>
        </w:rPr>
        <w:t xml:space="preserve"> e </w:t>
      </w:r>
      <w:r w:rsidR="00497C65">
        <w:rPr>
          <w:rFonts w:ascii="Arial" w:hAnsi="Arial" w:cs="Arial"/>
        </w:rPr>
        <w:t>tinham</w:t>
      </w:r>
      <w:r w:rsidRPr="00626149">
        <w:rPr>
          <w:rFonts w:ascii="Arial" w:hAnsi="Arial" w:cs="Arial"/>
        </w:rPr>
        <w:t xml:space="preserve"> pouco tempo</w:t>
      </w:r>
      <w:r w:rsidR="00E94140">
        <w:rPr>
          <w:rFonts w:ascii="Arial" w:hAnsi="Arial" w:cs="Arial"/>
        </w:rPr>
        <w:t xml:space="preserve"> para </w:t>
      </w:r>
      <w:r w:rsidR="00325487">
        <w:rPr>
          <w:rFonts w:ascii="Arial" w:hAnsi="Arial" w:cs="Arial"/>
        </w:rPr>
        <w:t>essa tarefa</w:t>
      </w:r>
      <w:r w:rsidRPr="00626149">
        <w:rPr>
          <w:rFonts w:ascii="Arial" w:hAnsi="Arial" w:cs="Arial"/>
        </w:rPr>
        <w:t>, além de um ambient</w:t>
      </w:r>
      <w:r w:rsidR="00325487">
        <w:rPr>
          <w:rFonts w:ascii="Arial" w:hAnsi="Arial" w:cs="Arial"/>
        </w:rPr>
        <w:t>e de pressão estressante para finalizar o game</w:t>
      </w:r>
      <w:r w:rsidR="00E94140">
        <w:rPr>
          <w:rFonts w:ascii="Arial" w:hAnsi="Arial" w:cs="Arial"/>
        </w:rPr>
        <w:t xml:space="preserve">. </w:t>
      </w:r>
      <w:r w:rsidRPr="00626149">
        <w:rPr>
          <w:rFonts w:ascii="Arial" w:hAnsi="Arial" w:cs="Arial"/>
        </w:rPr>
        <w:t>Como consequência, o númer</w:t>
      </w:r>
      <w:r w:rsidR="00E94140">
        <w:rPr>
          <w:rFonts w:ascii="Arial" w:hAnsi="Arial" w:cs="Arial"/>
        </w:rPr>
        <w:t xml:space="preserve">o de </w:t>
      </w:r>
      <w:r w:rsidR="00325487">
        <w:rPr>
          <w:rFonts w:ascii="Arial" w:hAnsi="Arial" w:cs="Arial"/>
        </w:rPr>
        <w:t>jogos</w:t>
      </w:r>
      <w:r w:rsidR="00E94140">
        <w:rPr>
          <w:rFonts w:ascii="Arial" w:hAnsi="Arial" w:cs="Arial"/>
        </w:rPr>
        <w:t xml:space="preserve"> </w:t>
      </w:r>
      <w:r w:rsidR="00325487">
        <w:rPr>
          <w:rFonts w:ascii="Arial" w:hAnsi="Arial" w:cs="Arial"/>
        </w:rPr>
        <w:t>malfeitos</w:t>
      </w:r>
      <w:r w:rsidR="00E94140">
        <w:rPr>
          <w:rFonts w:ascii="Arial" w:hAnsi="Arial" w:cs="Arial"/>
        </w:rPr>
        <w:t xml:space="preserve"> </w:t>
      </w:r>
      <w:r w:rsidRPr="00626149">
        <w:rPr>
          <w:rFonts w:ascii="Arial" w:hAnsi="Arial" w:cs="Arial"/>
        </w:rPr>
        <w:t xml:space="preserve">era </w:t>
      </w:r>
      <w:r w:rsidR="00E94140">
        <w:rPr>
          <w:rFonts w:ascii="Arial" w:hAnsi="Arial" w:cs="Arial"/>
        </w:rPr>
        <w:t>enorme</w:t>
      </w:r>
      <w:r w:rsidRPr="00626149">
        <w:rPr>
          <w:rFonts w:ascii="Arial" w:hAnsi="Arial" w:cs="Arial"/>
        </w:rPr>
        <w:t xml:space="preserve">. </w:t>
      </w:r>
    </w:p>
    <w:p w:rsidR="00497C65" w:rsidRDefault="00497C65" w:rsidP="00E94140">
      <w:pPr>
        <w:spacing w:after="0"/>
        <w:rPr>
          <w:rFonts w:ascii="Arial" w:hAnsi="Arial" w:cs="Arial"/>
        </w:rPr>
      </w:pPr>
    </w:p>
    <w:p w:rsidR="002A1BFB" w:rsidRDefault="00497C65" w:rsidP="00497C65">
      <w:pPr>
        <w:spacing w:after="0"/>
        <w:jc w:val="center"/>
        <w:rPr>
          <w:rFonts w:ascii="Arial" w:hAnsi="Arial" w:cs="Arial"/>
        </w:rPr>
      </w:pPr>
      <w:r>
        <w:rPr>
          <w:rFonts w:ascii="Arial" w:hAnsi="Arial" w:cs="Arial"/>
          <w:noProof/>
          <w:lang w:eastAsia="pt-BR"/>
        </w:rPr>
        <w:drawing>
          <wp:inline distT="0" distB="0" distL="0" distR="0">
            <wp:extent cx="2553004" cy="2308868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3112" cy="2308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5487" w:rsidRDefault="00325487" w:rsidP="00497C65">
      <w:pPr>
        <w:spacing w:after="0"/>
        <w:jc w:val="center"/>
        <w:rPr>
          <w:rFonts w:ascii="Arial" w:hAnsi="Arial" w:cs="Arial"/>
        </w:rPr>
      </w:pPr>
    </w:p>
    <w:p w:rsidR="002A1BFB" w:rsidRDefault="00497C65" w:rsidP="00325487">
      <w:pPr>
        <w:spacing w:after="0"/>
        <w:jc w:val="center"/>
        <w:rPr>
          <w:rFonts w:ascii="Arial" w:hAnsi="Arial" w:cs="Arial"/>
        </w:rPr>
      </w:pPr>
      <w:r>
        <w:rPr>
          <w:rFonts w:ascii="Arial" w:hAnsi="Arial" w:cs="Arial"/>
          <w:noProof/>
          <w:lang w:eastAsia="pt-BR"/>
        </w:rPr>
        <w:drawing>
          <wp:inline distT="0" distB="0" distL="0" distR="0">
            <wp:extent cx="4828032" cy="2435248"/>
            <wp:effectExtent l="0" t="0" r="0" b="317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7959" cy="2435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4140" w:rsidRPr="00E94140" w:rsidRDefault="00E94140" w:rsidP="00E94140">
      <w:pPr>
        <w:spacing w:after="0"/>
        <w:rPr>
          <w:rStyle w:val="Hyperlink"/>
          <w:rFonts w:ascii="Arial" w:hAnsi="Arial" w:cs="Arial"/>
          <w:color w:val="auto"/>
          <w:u w:val="none"/>
        </w:rPr>
      </w:pPr>
    </w:p>
    <w:p w:rsidR="002A1BFB" w:rsidRDefault="00226051" w:rsidP="00325487">
      <w:pPr>
        <w:jc w:val="center"/>
        <w:rPr>
          <w:rStyle w:val="Hyperlink"/>
          <w:rFonts w:ascii="Arial" w:hAnsi="Arial" w:cs="Arial"/>
          <w:b/>
          <w:color w:val="auto"/>
          <w:u w:val="none"/>
          <w:shd w:val="clear" w:color="auto" w:fill="FFFFFF"/>
        </w:rPr>
      </w:pPr>
      <w:r>
        <w:rPr>
          <w:rFonts w:ascii="Arial" w:hAnsi="Arial" w:cs="Arial"/>
          <w:b/>
          <w:noProof/>
          <w:shd w:val="clear" w:color="auto" w:fill="FFFFFF"/>
          <w:lang w:eastAsia="pt-BR"/>
        </w:rPr>
        <w:lastRenderedPageBreak/>
        <w:drawing>
          <wp:inline distT="0" distB="0" distL="0" distR="0">
            <wp:extent cx="2706624" cy="2340864"/>
            <wp:effectExtent l="0" t="0" r="0" b="254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4855" cy="2347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noProof/>
          <w:shd w:val="clear" w:color="auto" w:fill="FFFFFF"/>
          <w:lang w:eastAsia="pt-BR"/>
        </w:rPr>
        <w:drawing>
          <wp:inline distT="0" distB="0" distL="0" distR="0" wp14:anchorId="16F43A06" wp14:editId="3262BEB0">
            <wp:extent cx="3886891" cy="2618842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7425" cy="2619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5487" w:rsidRDefault="00325487" w:rsidP="00325487">
      <w:pPr>
        <w:jc w:val="center"/>
        <w:rPr>
          <w:rStyle w:val="Hyperlink"/>
          <w:rFonts w:ascii="Arial" w:hAnsi="Arial" w:cs="Arial"/>
          <w:b/>
          <w:color w:val="auto"/>
          <w:u w:val="none"/>
          <w:shd w:val="clear" w:color="auto" w:fill="FFFFFF"/>
        </w:rPr>
      </w:pPr>
    </w:p>
    <w:p w:rsidR="00D8360E" w:rsidRPr="00E94140" w:rsidRDefault="00E05790">
      <w:pPr>
        <w:rPr>
          <w:rStyle w:val="Hyperlink"/>
          <w:rFonts w:ascii="Arial" w:hAnsi="Arial" w:cs="Arial"/>
          <w:b/>
          <w:color w:val="auto"/>
          <w:u w:val="none"/>
          <w:shd w:val="clear" w:color="auto" w:fill="FFFFFF"/>
        </w:rPr>
      </w:pPr>
      <w:r>
        <w:rPr>
          <w:rStyle w:val="Hyperlink"/>
          <w:rFonts w:ascii="Arial" w:hAnsi="Arial" w:cs="Arial"/>
          <w:b/>
          <w:color w:val="auto"/>
          <w:u w:val="none"/>
          <w:shd w:val="clear" w:color="auto" w:fill="FFFFFF"/>
        </w:rPr>
        <w:t>Brasil – problemas enfrentados nos últimos dez anos:</w:t>
      </w:r>
    </w:p>
    <w:p w:rsidR="004D0312" w:rsidRPr="00E94140" w:rsidRDefault="004D0312" w:rsidP="00D076BA">
      <w:pPr>
        <w:spacing w:after="0"/>
        <w:jc w:val="both"/>
        <w:rPr>
          <w:rFonts w:ascii="Arial" w:hAnsi="Arial" w:cs="Arial"/>
        </w:rPr>
      </w:pPr>
      <w:r w:rsidRPr="00E94140">
        <w:rPr>
          <w:rFonts w:ascii="Arial" w:hAnsi="Arial" w:cs="Arial"/>
        </w:rPr>
        <w:t xml:space="preserve">No cenário brasileiro, o mercado de games comporta-se timidamente em relação </w:t>
      </w:r>
      <w:r w:rsidR="00D076BA">
        <w:rPr>
          <w:rFonts w:ascii="Arial" w:hAnsi="Arial" w:cs="Arial"/>
        </w:rPr>
        <w:t>ao panorama internacional. Há controvérsias em relação a esse assunto. P</w:t>
      </w:r>
      <w:r w:rsidRPr="00E94140">
        <w:rPr>
          <w:rFonts w:ascii="Arial" w:hAnsi="Arial" w:cs="Arial"/>
        </w:rPr>
        <w:t>ara alguns o me</w:t>
      </w:r>
      <w:r w:rsidR="00D076BA">
        <w:rPr>
          <w:rFonts w:ascii="Arial" w:hAnsi="Arial" w:cs="Arial"/>
        </w:rPr>
        <w:t>rcado</w:t>
      </w:r>
      <w:r w:rsidRPr="00E94140">
        <w:rPr>
          <w:rFonts w:ascii="Arial" w:hAnsi="Arial" w:cs="Arial"/>
        </w:rPr>
        <w:t xml:space="preserve"> </w:t>
      </w:r>
      <w:r w:rsidR="00D076BA">
        <w:rPr>
          <w:rFonts w:ascii="Arial" w:hAnsi="Arial" w:cs="Arial"/>
        </w:rPr>
        <w:t xml:space="preserve">está ainda em </w:t>
      </w:r>
      <w:r w:rsidRPr="00E94140">
        <w:rPr>
          <w:rFonts w:ascii="Arial" w:hAnsi="Arial" w:cs="Arial"/>
        </w:rPr>
        <w:t xml:space="preserve">formação, </w:t>
      </w:r>
      <w:r w:rsidR="00D076BA">
        <w:rPr>
          <w:rFonts w:ascii="Arial" w:hAnsi="Arial" w:cs="Arial"/>
        </w:rPr>
        <w:t xml:space="preserve">e </w:t>
      </w:r>
      <w:r w:rsidRPr="00E94140">
        <w:rPr>
          <w:rFonts w:ascii="Arial" w:hAnsi="Arial" w:cs="Arial"/>
        </w:rPr>
        <w:t xml:space="preserve">para outros, já está implantado e até certo ponto consolidado, </w:t>
      </w:r>
      <w:r w:rsidR="00D076BA">
        <w:rPr>
          <w:rFonts w:ascii="Arial" w:hAnsi="Arial" w:cs="Arial"/>
        </w:rPr>
        <w:t>mas necessita</w:t>
      </w:r>
      <w:r w:rsidRPr="00E94140">
        <w:rPr>
          <w:rFonts w:ascii="Arial" w:hAnsi="Arial" w:cs="Arial"/>
        </w:rPr>
        <w:t xml:space="preserve"> de ajustes.</w:t>
      </w:r>
    </w:p>
    <w:p w:rsidR="00E05790" w:rsidRDefault="00D076BA" w:rsidP="001117EE">
      <w:pPr>
        <w:spacing w:after="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Há pouquíssimo interesse das empresas internacionais se instalarem no Brasil. </w:t>
      </w:r>
      <w:r w:rsidR="004D0312" w:rsidRPr="00E94140">
        <w:rPr>
          <w:rFonts w:ascii="Arial" w:hAnsi="Arial" w:cs="Arial"/>
        </w:rPr>
        <w:t>Os motivos passa</w:t>
      </w:r>
      <w:r>
        <w:rPr>
          <w:rFonts w:ascii="Arial" w:hAnsi="Arial" w:cs="Arial"/>
        </w:rPr>
        <w:t>m</w:t>
      </w:r>
      <w:r w:rsidR="004D0312" w:rsidRPr="00E94140">
        <w:rPr>
          <w:rFonts w:ascii="Arial" w:hAnsi="Arial" w:cs="Arial"/>
        </w:rPr>
        <w:t xml:space="preserve"> pela estrutura do mercado onde a pirataria tem grande influência. Em </w:t>
      </w:r>
      <w:r w:rsidR="00E94140">
        <w:rPr>
          <w:rFonts w:ascii="Arial" w:hAnsi="Arial" w:cs="Arial"/>
        </w:rPr>
        <w:t xml:space="preserve">2006, </w:t>
      </w:r>
      <w:r w:rsidR="004D0312" w:rsidRPr="00E94140">
        <w:rPr>
          <w:rFonts w:ascii="Arial" w:hAnsi="Arial" w:cs="Arial"/>
        </w:rPr>
        <w:t xml:space="preserve">o número de produtos piratas </w:t>
      </w:r>
      <w:r w:rsidR="00E94140">
        <w:rPr>
          <w:rFonts w:ascii="Arial" w:hAnsi="Arial" w:cs="Arial"/>
        </w:rPr>
        <w:t>representava</w:t>
      </w:r>
      <w:r w:rsidR="004D0312" w:rsidRPr="00E94140">
        <w:rPr>
          <w:rFonts w:ascii="Arial" w:hAnsi="Arial" w:cs="Arial"/>
        </w:rPr>
        <w:t xml:space="preserve"> </w:t>
      </w:r>
      <w:r w:rsidR="00E94140">
        <w:rPr>
          <w:rFonts w:ascii="Arial" w:hAnsi="Arial" w:cs="Arial"/>
        </w:rPr>
        <w:t xml:space="preserve">impressionantes </w:t>
      </w:r>
      <w:r w:rsidR="004D0312" w:rsidRPr="00E94140">
        <w:rPr>
          <w:rFonts w:ascii="Arial" w:hAnsi="Arial" w:cs="Arial"/>
        </w:rPr>
        <w:t>90% dos jo</w:t>
      </w:r>
      <w:r w:rsidR="00E94140">
        <w:rPr>
          <w:rFonts w:ascii="Arial" w:hAnsi="Arial" w:cs="Arial"/>
        </w:rPr>
        <w:t>gos</w:t>
      </w:r>
      <w:r>
        <w:rPr>
          <w:rFonts w:ascii="Arial" w:hAnsi="Arial" w:cs="Arial"/>
        </w:rPr>
        <w:t xml:space="preserve"> comercializados</w:t>
      </w:r>
      <w:r w:rsidR="004D0312" w:rsidRPr="00E94140">
        <w:rPr>
          <w:rFonts w:ascii="Arial" w:hAnsi="Arial" w:cs="Arial"/>
        </w:rPr>
        <w:t>.</w:t>
      </w:r>
      <w:r w:rsidR="00E94140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Outro agravante é a alta t</w:t>
      </w:r>
      <w:r w:rsidR="000A6A10">
        <w:rPr>
          <w:rFonts w:ascii="Arial" w:hAnsi="Arial" w:cs="Arial"/>
        </w:rPr>
        <w:t xml:space="preserve">ributação, causando a </w:t>
      </w:r>
      <w:r w:rsidR="000A6A10" w:rsidRPr="00C86250">
        <w:rPr>
          <w:rFonts w:ascii="Arial" w:hAnsi="Arial" w:cs="Arial"/>
        </w:rPr>
        <w:t>desestruturação do mercado interno e não justificada uma vez que não existem hardwares de videogames de última ger</w:t>
      </w:r>
      <w:r w:rsidR="000A6A10">
        <w:rPr>
          <w:rFonts w:ascii="Arial" w:hAnsi="Arial" w:cs="Arial"/>
        </w:rPr>
        <w:t>ação sendo produzidos no Brasil.</w:t>
      </w:r>
      <w:r w:rsidR="001117EE">
        <w:rPr>
          <w:rFonts w:ascii="Arial" w:hAnsi="Arial" w:cs="Arial"/>
        </w:rPr>
        <w:t xml:space="preserve"> </w:t>
      </w:r>
    </w:p>
    <w:p w:rsidR="00E05790" w:rsidRPr="00626149" w:rsidRDefault="00E05790" w:rsidP="00E05790">
      <w:pPr>
        <w:shd w:val="clear" w:color="auto" w:fill="FFFFFF"/>
        <w:spacing w:after="225" w:line="306" w:lineRule="atLeast"/>
        <w:rPr>
          <w:rFonts w:ascii="Arial" w:eastAsia="Times New Roman" w:hAnsi="Arial" w:cs="Arial"/>
          <w:lang w:eastAsia="pt-BR"/>
        </w:rPr>
      </w:pPr>
      <w:r>
        <w:rPr>
          <w:rFonts w:ascii="Arial" w:eastAsia="Times New Roman" w:hAnsi="Arial" w:cs="Arial"/>
          <w:lang w:eastAsia="pt-BR"/>
        </w:rPr>
        <w:t>O</w:t>
      </w:r>
      <w:r w:rsidRPr="00626149">
        <w:rPr>
          <w:rFonts w:ascii="Arial" w:eastAsia="Times New Roman" w:hAnsi="Arial" w:cs="Arial"/>
          <w:lang w:eastAsia="pt-BR"/>
        </w:rPr>
        <w:t xml:space="preserve"> setor tem carência de profissionais mais especializados e experientes. A mai</w:t>
      </w:r>
      <w:r>
        <w:rPr>
          <w:rFonts w:ascii="Arial" w:eastAsia="Times New Roman" w:hAnsi="Arial" w:cs="Arial"/>
          <w:lang w:eastAsia="pt-BR"/>
        </w:rPr>
        <w:t>oria das empresas é muito jovem. Os profissionais brasileiros</w:t>
      </w:r>
      <w:r w:rsidRPr="00626149">
        <w:rPr>
          <w:rFonts w:ascii="Arial" w:eastAsia="Times New Roman" w:hAnsi="Arial" w:cs="Arial"/>
          <w:lang w:eastAsia="pt-BR"/>
        </w:rPr>
        <w:t xml:space="preserve"> </w:t>
      </w:r>
      <w:r>
        <w:rPr>
          <w:rFonts w:ascii="Arial" w:eastAsia="Times New Roman" w:hAnsi="Arial" w:cs="Arial"/>
          <w:lang w:eastAsia="pt-BR"/>
        </w:rPr>
        <w:t>mais</w:t>
      </w:r>
      <w:r w:rsidRPr="00626149">
        <w:rPr>
          <w:rFonts w:ascii="Arial" w:eastAsia="Times New Roman" w:hAnsi="Arial" w:cs="Arial"/>
          <w:lang w:eastAsia="pt-BR"/>
        </w:rPr>
        <w:t xml:space="preserve"> experientes </w:t>
      </w:r>
      <w:r>
        <w:rPr>
          <w:rFonts w:ascii="Arial" w:eastAsia="Times New Roman" w:hAnsi="Arial" w:cs="Arial"/>
          <w:lang w:eastAsia="pt-BR"/>
        </w:rPr>
        <w:t>preferem trabalhar fora do país</w:t>
      </w:r>
      <w:r w:rsidRPr="00626149">
        <w:rPr>
          <w:rFonts w:ascii="Arial" w:eastAsia="Times New Roman" w:hAnsi="Arial" w:cs="Arial"/>
          <w:lang w:eastAsia="pt-BR"/>
        </w:rPr>
        <w:t>.</w:t>
      </w:r>
      <w:r>
        <w:rPr>
          <w:rFonts w:ascii="Arial" w:eastAsia="Times New Roman" w:hAnsi="Arial" w:cs="Arial"/>
          <w:lang w:eastAsia="pt-BR"/>
        </w:rPr>
        <w:t xml:space="preserve"> </w:t>
      </w:r>
      <w:r w:rsidR="0078230B" w:rsidRPr="00626149">
        <w:rPr>
          <w:rFonts w:ascii="Arial" w:hAnsi="Arial" w:cs="Arial"/>
        </w:rPr>
        <w:t xml:space="preserve">Conhecidos pela técnica e profissionalismo, além da paixão pelos jogos, </w:t>
      </w:r>
      <w:r w:rsidR="00325487">
        <w:rPr>
          <w:rFonts w:ascii="Arial" w:hAnsi="Arial" w:cs="Arial"/>
        </w:rPr>
        <w:t>eles</w:t>
      </w:r>
      <w:r w:rsidR="0078230B" w:rsidRPr="00626149">
        <w:rPr>
          <w:rFonts w:ascii="Arial" w:hAnsi="Arial" w:cs="Arial"/>
        </w:rPr>
        <w:t xml:space="preserve"> acabam sendo contratados por empresas fora do País e muitas vezes não voltam. </w:t>
      </w:r>
      <w:r w:rsidR="0078230B" w:rsidRPr="00626149">
        <w:rPr>
          <w:rFonts w:ascii="Arial" w:hAnsi="Arial" w:cs="Arial"/>
        </w:rPr>
        <w:br/>
      </w:r>
      <w:r w:rsidRPr="00626149">
        <w:rPr>
          <w:rFonts w:ascii="Arial" w:eastAsia="Times New Roman" w:hAnsi="Arial" w:cs="Arial"/>
          <w:lang w:eastAsia="pt-BR"/>
        </w:rPr>
        <w:t>Segundo Davi Nakano</w:t>
      </w:r>
      <w:r w:rsidR="00325487">
        <w:rPr>
          <w:rFonts w:ascii="Arial" w:eastAsia="Times New Roman" w:hAnsi="Arial" w:cs="Arial"/>
          <w:lang w:eastAsia="pt-BR"/>
        </w:rPr>
        <w:t xml:space="preserve"> -</w:t>
      </w:r>
      <w:r w:rsidR="00325487" w:rsidRPr="00325487">
        <w:rPr>
          <w:rFonts w:ascii="Arial" w:eastAsia="Times New Roman" w:hAnsi="Arial" w:cs="Arial"/>
          <w:lang w:eastAsia="pt-BR"/>
        </w:rPr>
        <w:t xml:space="preserve"> p</w:t>
      </w:r>
      <w:r w:rsidR="00325487" w:rsidRPr="00325487">
        <w:rPr>
          <w:rFonts w:ascii="Arial" w:hAnsi="Arial" w:cs="Arial"/>
        </w:rPr>
        <w:t xml:space="preserve">rofessor Doutor da Universidade de São Paulo - </w:t>
      </w:r>
      <w:r w:rsidRPr="00626149">
        <w:rPr>
          <w:rFonts w:ascii="Arial" w:eastAsia="Times New Roman" w:hAnsi="Arial" w:cs="Arial"/>
          <w:lang w:eastAsia="pt-BR"/>
        </w:rPr>
        <w:t>uma maneira de ajudar o setor é criando demanda, que poderia vir, por exemplo, com a valorização de jogos para o ensino, nas escolas.</w:t>
      </w:r>
    </w:p>
    <w:p w:rsidR="00DA4566" w:rsidRDefault="005570A6" w:rsidP="00DA4566">
      <w:pPr>
        <w:spacing w:after="0"/>
        <w:rPr>
          <w:rFonts w:ascii="Arial" w:hAnsi="Arial" w:cs="Arial"/>
          <w:shd w:val="clear" w:color="auto" w:fill="FFFFFF"/>
        </w:rPr>
      </w:pPr>
      <w:r>
        <w:rPr>
          <w:rFonts w:ascii="Arial" w:hAnsi="Arial" w:cs="Arial"/>
          <w:spacing w:val="-5"/>
        </w:rPr>
        <w:t xml:space="preserve">O </w:t>
      </w:r>
      <w:proofErr w:type="spellStart"/>
      <w:proofErr w:type="gramStart"/>
      <w:r>
        <w:rPr>
          <w:rFonts w:ascii="Arial" w:hAnsi="Arial" w:cs="Arial"/>
          <w:spacing w:val="-5"/>
        </w:rPr>
        <w:t>PlayStation</w:t>
      </w:r>
      <w:proofErr w:type="spellEnd"/>
      <w:proofErr w:type="gramEnd"/>
      <w:r>
        <w:rPr>
          <w:rFonts w:ascii="Arial" w:hAnsi="Arial" w:cs="Arial"/>
          <w:spacing w:val="-5"/>
        </w:rPr>
        <w:t xml:space="preserve"> 4 </w:t>
      </w:r>
      <w:r w:rsidR="007D7856">
        <w:rPr>
          <w:rFonts w:ascii="Arial" w:hAnsi="Arial" w:cs="Arial"/>
          <w:spacing w:val="-5"/>
        </w:rPr>
        <w:t xml:space="preserve">foi lançado </w:t>
      </w:r>
      <w:r w:rsidR="007D7856" w:rsidRPr="00E94140">
        <w:rPr>
          <w:rFonts w:ascii="Arial" w:hAnsi="Arial" w:cs="Arial"/>
          <w:spacing w:val="-5"/>
        </w:rPr>
        <w:t xml:space="preserve">no </w:t>
      </w:r>
      <w:r w:rsidR="007D7856">
        <w:rPr>
          <w:rFonts w:ascii="Arial" w:hAnsi="Arial" w:cs="Arial"/>
          <w:spacing w:val="-5"/>
        </w:rPr>
        <w:t xml:space="preserve">Brasil a R$ 4 mil, </w:t>
      </w:r>
      <w:r>
        <w:rPr>
          <w:rFonts w:ascii="Arial" w:hAnsi="Arial" w:cs="Arial"/>
          <w:spacing w:val="-5"/>
        </w:rPr>
        <w:t>3</w:t>
      </w:r>
      <w:r w:rsidR="007D7856">
        <w:rPr>
          <w:rFonts w:ascii="Arial" w:hAnsi="Arial" w:cs="Arial"/>
          <w:spacing w:val="-5"/>
        </w:rPr>
        <w:t xml:space="preserve">60% mais caro que o mesmo console nos Estados Unidos. É disparado o Playstation </w:t>
      </w:r>
      <w:proofErr w:type="gramStart"/>
      <w:r w:rsidR="007D7856">
        <w:rPr>
          <w:rFonts w:ascii="Arial" w:hAnsi="Arial" w:cs="Arial"/>
          <w:spacing w:val="-5"/>
        </w:rPr>
        <w:t>4</w:t>
      </w:r>
      <w:proofErr w:type="gramEnd"/>
      <w:r w:rsidR="007D7856">
        <w:rPr>
          <w:rFonts w:ascii="Arial" w:hAnsi="Arial" w:cs="Arial"/>
          <w:spacing w:val="-5"/>
        </w:rPr>
        <w:t xml:space="preserve"> mais caro do mundo. Isso inevitavelmente incentiva</w:t>
      </w:r>
      <w:r w:rsidR="0011548E" w:rsidRPr="00E94140">
        <w:rPr>
          <w:rFonts w:ascii="Arial" w:hAnsi="Arial" w:cs="Arial"/>
          <w:spacing w:val="-5"/>
        </w:rPr>
        <w:t xml:space="preserve"> </w:t>
      </w:r>
      <w:r w:rsidR="007D7856">
        <w:rPr>
          <w:rFonts w:ascii="Arial" w:hAnsi="Arial" w:cs="Arial"/>
          <w:spacing w:val="-5"/>
        </w:rPr>
        <w:t xml:space="preserve">as </w:t>
      </w:r>
      <w:r w:rsidR="0011548E" w:rsidRPr="00E94140">
        <w:rPr>
          <w:rFonts w:ascii="Arial" w:hAnsi="Arial" w:cs="Arial"/>
          <w:spacing w:val="-5"/>
        </w:rPr>
        <w:t xml:space="preserve">compras no exterior. </w:t>
      </w:r>
      <w:r w:rsidR="007D7856">
        <w:rPr>
          <w:rFonts w:ascii="Arial" w:hAnsi="Arial" w:cs="Arial"/>
          <w:spacing w:val="-5"/>
        </w:rPr>
        <w:t xml:space="preserve"> </w:t>
      </w:r>
      <w:r w:rsidR="00DA4566">
        <w:rPr>
          <w:rStyle w:val="apple-converted-space"/>
          <w:rFonts w:ascii="Arial" w:hAnsi="Arial" w:cs="Arial"/>
          <w:shd w:val="clear" w:color="auto" w:fill="FFFFFF"/>
        </w:rPr>
        <w:t>Com os impostos o preço do console já quase</w:t>
      </w:r>
      <w:r w:rsidR="00DA4566" w:rsidRPr="00E94140">
        <w:rPr>
          <w:rStyle w:val="apple-converted-space"/>
          <w:rFonts w:ascii="Arial" w:hAnsi="Arial" w:cs="Arial"/>
          <w:shd w:val="clear" w:color="auto" w:fill="FFFFFF"/>
        </w:rPr>
        <w:t> </w:t>
      </w:r>
      <w:r w:rsidR="00DA4566">
        <w:rPr>
          <w:rStyle w:val="apple-converted-space"/>
          <w:rFonts w:ascii="Arial" w:hAnsi="Arial" w:cs="Arial"/>
          <w:shd w:val="clear" w:color="auto" w:fill="FFFFFF"/>
        </w:rPr>
        <w:t xml:space="preserve">triplica. </w:t>
      </w:r>
      <w:r w:rsidR="00DA4566" w:rsidRPr="00E94140">
        <w:rPr>
          <w:rFonts w:ascii="Arial" w:hAnsi="Arial" w:cs="Arial"/>
          <w:shd w:val="clear" w:color="auto" w:fill="FFFFFF"/>
        </w:rPr>
        <w:t xml:space="preserve">Os outros R$ 1.650 são referentes ao valor da marca </w:t>
      </w:r>
      <w:r w:rsidR="00DA4566">
        <w:rPr>
          <w:rFonts w:ascii="Arial" w:hAnsi="Arial" w:cs="Arial"/>
          <w:shd w:val="clear" w:color="auto" w:fill="FFFFFF"/>
        </w:rPr>
        <w:t xml:space="preserve">Sony </w:t>
      </w:r>
      <w:r w:rsidR="00DA4566" w:rsidRPr="00E94140">
        <w:rPr>
          <w:rFonts w:ascii="Arial" w:hAnsi="Arial" w:cs="Arial"/>
          <w:shd w:val="clear" w:color="auto" w:fill="FFFFFF"/>
        </w:rPr>
        <w:t>no Brasil</w:t>
      </w:r>
      <w:r w:rsidR="00DA4566">
        <w:rPr>
          <w:rFonts w:ascii="Arial" w:hAnsi="Arial" w:cs="Arial"/>
          <w:shd w:val="clear" w:color="auto" w:fill="FFFFFF"/>
        </w:rPr>
        <w:t xml:space="preserve"> e também aos lucros dos varejistas.</w:t>
      </w:r>
    </w:p>
    <w:p w:rsidR="0011548E" w:rsidRDefault="0011548E" w:rsidP="007D7856">
      <w:pPr>
        <w:spacing w:after="0"/>
        <w:rPr>
          <w:rFonts w:ascii="Arial" w:hAnsi="Arial" w:cs="Arial"/>
          <w:spacing w:val="-5"/>
          <w:shd w:val="clear" w:color="auto" w:fill="FFFFFF"/>
        </w:rPr>
      </w:pPr>
      <w:r w:rsidRPr="00E94140">
        <w:rPr>
          <w:rFonts w:ascii="Arial" w:hAnsi="Arial" w:cs="Arial"/>
          <w:spacing w:val="-5"/>
          <w:shd w:val="clear" w:color="auto" w:fill="FFFFFF"/>
        </w:rPr>
        <w:t>"A conta que as pessoas vão acabar fazendo é comprar uma passagem para Miami – há passagens em promoção por US$ 150 – pagar hotel e ainda assim o videogame vai sair mais barato do que aqui no Bras</w:t>
      </w:r>
      <w:r w:rsidR="007D7856">
        <w:rPr>
          <w:rFonts w:ascii="Arial" w:hAnsi="Arial" w:cs="Arial"/>
          <w:spacing w:val="-5"/>
          <w:shd w:val="clear" w:color="auto" w:fill="FFFFFF"/>
        </w:rPr>
        <w:t>il. Ou seja, é ridículo", (</w:t>
      </w:r>
      <w:proofErr w:type="spellStart"/>
      <w:r w:rsidR="007D7856" w:rsidRPr="007D7856">
        <w:rPr>
          <w:rFonts w:ascii="Arial" w:hAnsi="Arial" w:cs="Arial"/>
          <w:spacing w:val="-5"/>
          <w:shd w:val="clear" w:color="auto" w:fill="FFFFFF"/>
        </w:rPr>
        <w:t>Samy</w:t>
      </w:r>
      <w:proofErr w:type="spellEnd"/>
      <w:r w:rsidRPr="007D7856">
        <w:rPr>
          <w:rFonts w:ascii="Arial" w:hAnsi="Arial" w:cs="Arial"/>
          <w:spacing w:val="-5"/>
          <w:shd w:val="clear" w:color="auto" w:fill="FFFFFF"/>
        </w:rPr>
        <w:t xml:space="preserve"> Dana</w:t>
      </w:r>
      <w:r w:rsidR="007D7856" w:rsidRPr="007D7856">
        <w:rPr>
          <w:rFonts w:ascii="Arial" w:hAnsi="Arial" w:cs="Arial"/>
          <w:spacing w:val="-5"/>
          <w:shd w:val="clear" w:color="auto" w:fill="FFFFFF"/>
        </w:rPr>
        <w:t xml:space="preserve">, </w:t>
      </w:r>
      <w:r w:rsidR="007D7856" w:rsidRPr="007D7856">
        <w:rPr>
          <w:rFonts w:ascii="Arial" w:hAnsi="Arial" w:cs="Arial"/>
          <w:spacing w:val="-5"/>
          <w:sz w:val="23"/>
          <w:szCs w:val="23"/>
          <w:shd w:val="clear" w:color="auto" w:fill="FFFFFF"/>
        </w:rPr>
        <w:t>professor de Finanças da Escola de Economia de São Paulo da Fundação Getúlio Vargas</w:t>
      </w:r>
      <w:r w:rsidR="007D7856" w:rsidRPr="007D7856">
        <w:rPr>
          <w:rStyle w:val="apple-converted-space"/>
          <w:rFonts w:ascii="Arial" w:hAnsi="Arial" w:cs="Arial"/>
          <w:spacing w:val="-5"/>
          <w:sz w:val="23"/>
          <w:szCs w:val="23"/>
          <w:shd w:val="clear" w:color="auto" w:fill="FFFFFF"/>
        </w:rPr>
        <w:t>).</w:t>
      </w:r>
    </w:p>
    <w:p w:rsidR="007D7856" w:rsidRDefault="00246013" w:rsidP="00F362B5">
      <w:pPr>
        <w:spacing w:after="0"/>
        <w:jc w:val="center"/>
        <w:rPr>
          <w:rFonts w:ascii="Arial" w:hAnsi="Arial" w:cs="Arial"/>
          <w:spacing w:val="-5"/>
          <w:shd w:val="clear" w:color="auto" w:fill="FFFFFF"/>
        </w:rPr>
      </w:pPr>
      <w:r>
        <w:rPr>
          <w:rFonts w:ascii="Arial" w:hAnsi="Arial" w:cs="Arial"/>
          <w:noProof/>
          <w:spacing w:val="-5"/>
          <w:shd w:val="clear" w:color="auto" w:fill="FFFFFF"/>
          <w:lang w:eastAsia="pt-BR"/>
        </w:rPr>
        <w:lastRenderedPageBreak/>
        <w:drawing>
          <wp:inline distT="0" distB="0" distL="0" distR="0" wp14:anchorId="236A31D9" wp14:editId="3C0721C8">
            <wp:extent cx="2857500" cy="5419725"/>
            <wp:effectExtent l="0" t="0" r="0" b="9525"/>
            <wp:docPr id="12" name="Imagem 12" descr="F:\Saga\tabela-ps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F:\Saga\tabela-ps4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541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pacing w:val="-5"/>
          <w:shd w:val="clear" w:color="auto" w:fill="FFFFFF"/>
        </w:rPr>
        <w:t xml:space="preserve">     </w:t>
      </w:r>
      <w:r>
        <w:rPr>
          <w:rFonts w:ascii="Arial" w:hAnsi="Arial" w:cs="Arial"/>
          <w:noProof/>
          <w:spacing w:val="-5"/>
          <w:shd w:val="clear" w:color="auto" w:fill="FFFFFF"/>
          <w:lang w:eastAsia="pt-BR"/>
        </w:rPr>
        <w:drawing>
          <wp:inline distT="0" distB="0" distL="0" distR="0" wp14:anchorId="318C8409" wp14:editId="76B22130">
            <wp:extent cx="3293616" cy="3676650"/>
            <wp:effectExtent l="0" t="0" r="254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0268" cy="368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5487" w:rsidRDefault="00325487" w:rsidP="00F362B5">
      <w:pPr>
        <w:spacing w:after="0"/>
        <w:jc w:val="center"/>
        <w:rPr>
          <w:rFonts w:ascii="Arial" w:hAnsi="Arial" w:cs="Arial"/>
          <w:spacing w:val="-5"/>
          <w:shd w:val="clear" w:color="auto" w:fill="FFFFFF"/>
        </w:rPr>
      </w:pPr>
    </w:p>
    <w:p w:rsidR="00325487" w:rsidRDefault="00325487" w:rsidP="00F362B5">
      <w:pPr>
        <w:spacing w:after="0"/>
        <w:jc w:val="center"/>
        <w:rPr>
          <w:rFonts w:ascii="Arial" w:hAnsi="Arial" w:cs="Arial"/>
          <w:spacing w:val="-5"/>
          <w:shd w:val="clear" w:color="auto" w:fill="FFFFFF"/>
        </w:rPr>
      </w:pPr>
    </w:p>
    <w:p w:rsidR="00325487" w:rsidRDefault="00325487" w:rsidP="00F362B5">
      <w:pPr>
        <w:spacing w:after="0"/>
        <w:jc w:val="center"/>
        <w:rPr>
          <w:rFonts w:ascii="Arial" w:hAnsi="Arial" w:cs="Arial"/>
          <w:spacing w:val="-5"/>
          <w:shd w:val="clear" w:color="auto" w:fill="FFFFFF"/>
        </w:rPr>
      </w:pPr>
    </w:p>
    <w:p w:rsidR="00325487" w:rsidRDefault="00325487" w:rsidP="00F362B5">
      <w:pPr>
        <w:spacing w:after="0"/>
        <w:jc w:val="center"/>
        <w:rPr>
          <w:rFonts w:ascii="Arial" w:hAnsi="Arial" w:cs="Arial"/>
          <w:spacing w:val="-5"/>
          <w:shd w:val="clear" w:color="auto" w:fill="FFFFFF"/>
        </w:rPr>
      </w:pPr>
    </w:p>
    <w:p w:rsidR="00325487" w:rsidRDefault="00325487" w:rsidP="00325487">
      <w:pPr>
        <w:jc w:val="center"/>
        <w:rPr>
          <w:rStyle w:val="Hyperlink"/>
          <w:rFonts w:ascii="Arial" w:hAnsi="Arial" w:cs="Arial"/>
          <w:b/>
          <w:color w:val="auto"/>
          <w:u w:val="none"/>
          <w:shd w:val="clear" w:color="auto" w:fill="FFFFFF"/>
        </w:rPr>
      </w:pPr>
      <w:r>
        <w:rPr>
          <w:rFonts w:ascii="Arial" w:hAnsi="Arial" w:cs="Arial"/>
          <w:b/>
          <w:noProof/>
          <w:shd w:val="clear" w:color="auto" w:fill="FFFFFF"/>
          <w:lang w:eastAsia="pt-BR"/>
        </w:rPr>
        <w:drawing>
          <wp:inline distT="0" distB="0" distL="0" distR="0" wp14:anchorId="2F32F59C" wp14:editId="510528A1">
            <wp:extent cx="4278867" cy="2304288"/>
            <wp:effectExtent l="0" t="0" r="7620" b="127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8802" cy="2304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5487" w:rsidRDefault="00325487" w:rsidP="00325487">
      <w:pPr>
        <w:jc w:val="center"/>
        <w:rPr>
          <w:rStyle w:val="Hyperlink"/>
          <w:rFonts w:ascii="Arial" w:hAnsi="Arial" w:cs="Arial"/>
          <w:b/>
          <w:color w:val="auto"/>
          <w:u w:val="none"/>
          <w:shd w:val="clear" w:color="auto" w:fill="FFFFFF"/>
        </w:rPr>
      </w:pPr>
      <w:r>
        <w:rPr>
          <w:rFonts w:ascii="Arial" w:hAnsi="Arial" w:cs="Arial"/>
          <w:b/>
          <w:noProof/>
          <w:shd w:val="clear" w:color="auto" w:fill="FFFFFF"/>
          <w:lang w:eastAsia="pt-BR"/>
        </w:rPr>
        <w:lastRenderedPageBreak/>
        <w:drawing>
          <wp:inline distT="0" distB="0" distL="0" distR="0" wp14:anchorId="4DF482DA" wp14:editId="384CC148">
            <wp:extent cx="4230861" cy="1982419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1007" cy="1982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5487" w:rsidRDefault="00325487" w:rsidP="00F362B5">
      <w:pPr>
        <w:spacing w:after="0"/>
        <w:jc w:val="center"/>
        <w:rPr>
          <w:rFonts w:ascii="Arial" w:hAnsi="Arial" w:cs="Arial"/>
          <w:spacing w:val="-5"/>
          <w:shd w:val="clear" w:color="auto" w:fill="FFFFFF"/>
        </w:rPr>
      </w:pPr>
    </w:p>
    <w:p w:rsidR="00DA4566" w:rsidRDefault="00DA4566" w:rsidP="00F362B5">
      <w:pPr>
        <w:spacing w:after="0"/>
        <w:jc w:val="center"/>
        <w:rPr>
          <w:rFonts w:ascii="Arial" w:hAnsi="Arial" w:cs="Arial"/>
          <w:spacing w:val="-5"/>
          <w:shd w:val="clear" w:color="auto" w:fill="FFFFFF"/>
        </w:rPr>
      </w:pPr>
    </w:p>
    <w:p w:rsidR="00C86250" w:rsidRDefault="00C86250" w:rsidP="004D0312">
      <w:pPr>
        <w:spacing w:after="0"/>
        <w:rPr>
          <w:rFonts w:ascii="Arial" w:hAnsi="Arial" w:cs="Arial"/>
          <w:spacing w:val="-5"/>
          <w:shd w:val="clear" w:color="auto" w:fill="FFFFFF"/>
        </w:rPr>
      </w:pPr>
    </w:p>
    <w:p w:rsidR="00E05790" w:rsidRPr="00E05790" w:rsidRDefault="008766DF" w:rsidP="004D0312">
      <w:pPr>
        <w:spacing w:after="0"/>
        <w:rPr>
          <w:rFonts w:ascii="Arial" w:hAnsi="Arial" w:cs="Arial"/>
          <w:b/>
          <w:spacing w:val="-5"/>
          <w:shd w:val="clear" w:color="auto" w:fill="FFFFFF"/>
        </w:rPr>
      </w:pPr>
      <w:r>
        <w:rPr>
          <w:rFonts w:ascii="Arial" w:hAnsi="Arial" w:cs="Arial"/>
          <w:b/>
          <w:spacing w:val="-5"/>
          <w:shd w:val="clear" w:color="auto" w:fill="FFFFFF"/>
        </w:rPr>
        <w:t>Brasil – o que mudou n</w:t>
      </w:r>
      <w:r w:rsidR="00E05790" w:rsidRPr="00E05790">
        <w:rPr>
          <w:rFonts w:ascii="Arial" w:hAnsi="Arial" w:cs="Arial"/>
          <w:b/>
          <w:spacing w:val="-5"/>
          <w:shd w:val="clear" w:color="auto" w:fill="FFFFFF"/>
        </w:rPr>
        <w:t>os últimos cinco anos:</w:t>
      </w:r>
    </w:p>
    <w:p w:rsidR="00E05790" w:rsidRPr="00E94140" w:rsidRDefault="00E05790" w:rsidP="004D0312">
      <w:pPr>
        <w:spacing w:after="0"/>
        <w:rPr>
          <w:rFonts w:ascii="Arial" w:hAnsi="Arial" w:cs="Arial"/>
          <w:spacing w:val="-5"/>
          <w:shd w:val="clear" w:color="auto" w:fill="FFFFFF"/>
        </w:rPr>
      </w:pPr>
    </w:p>
    <w:p w:rsidR="00D6347A" w:rsidRPr="00D6347A" w:rsidRDefault="00715CDB" w:rsidP="00D6347A">
      <w:pPr>
        <w:pStyle w:val="NormalWeb"/>
        <w:spacing w:before="0" w:beforeAutospacing="0" w:after="0" w:afterAutospacing="0"/>
        <w:rPr>
          <w:rFonts w:ascii="Arial" w:hAnsi="Arial" w:cs="Arial"/>
          <w:sz w:val="22"/>
          <w:szCs w:val="22"/>
          <w:shd w:val="clear" w:color="auto" w:fill="FFFFFF"/>
        </w:rPr>
      </w:pPr>
      <w:r>
        <w:rPr>
          <w:rFonts w:ascii="Arial" w:hAnsi="Arial" w:cs="Arial"/>
        </w:rPr>
        <w:t>Apesar de tantos problemas,</w:t>
      </w:r>
      <w:r w:rsidR="00DA4566" w:rsidRPr="00E94140">
        <w:rPr>
          <w:rFonts w:ascii="Arial" w:hAnsi="Arial" w:cs="Arial"/>
          <w:sz w:val="22"/>
          <w:szCs w:val="22"/>
        </w:rPr>
        <w:t xml:space="preserve"> </w:t>
      </w:r>
      <w:r w:rsidR="00DA4566">
        <w:rPr>
          <w:rFonts w:ascii="Arial" w:hAnsi="Arial" w:cs="Arial"/>
        </w:rPr>
        <w:t xml:space="preserve">nosso país </w:t>
      </w:r>
      <w:r>
        <w:rPr>
          <w:rFonts w:ascii="Arial" w:hAnsi="Arial" w:cs="Arial"/>
        </w:rPr>
        <w:t>é</w:t>
      </w:r>
      <w:r w:rsidR="00DA4566" w:rsidRPr="00E94140">
        <w:rPr>
          <w:rFonts w:ascii="Arial" w:hAnsi="Arial" w:cs="Arial"/>
          <w:sz w:val="22"/>
          <w:szCs w:val="22"/>
        </w:rPr>
        <w:t xml:space="preserve"> um mercado em pote</w:t>
      </w:r>
      <w:r w:rsidR="00DA4566">
        <w:rPr>
          <w:rFonts w:ascii="Arial" w:hAnsi="Arial" w:cs="Arial"/>
        </w:rPr>
        <w:t xml:space="preserve">ncial. Temos </w:t>
      </w:r>
      <w:r w:rsidR="004D0312" w:rsidRPr="00C86250">
        <w:rPr>
          <w:rFonts w:ascii="Arial" w:hAnsi="Arial" w:cs="Arial"/>
          <w:sz w:val="22"/>
          <w:szCs w:val="22"/>
        </w:rPr>
        <w:t xml:space="preserve">tudo para ser uma força </w:t>
      </w:r>
      <w:r w:rsidR="00DA4566">
        <w:rPr>
          <w:rFonts w:ascii="Arial" w:hAnsi="Arial" w:cs="Arial"/>
        </w:rPr>
        <w:t xml:space="preserve">na </w:t>
      </w:r>
      <w:r w:rsidR="004D0312" w:rsidRPr="00C86250">
        <w:rPr>
          <w:rFonts w:ascii="Arial" w:hAnsi="Arial" w:cs="Arial"/>
          <w:sz w:val="22"/>
          <w:szCs w:val="22"/>
        </w:rPr>
        <w:t>indústria</w:t>
      </w:r>
      <w:r w:rsidR="00DA4566">
        <w:rPr>
          <w:rFonts w:ascii="Arial" w:hAnsi="Arial" w:cs="Arial"/>
        </w:rPr>
        <w:t xml:space="preserve"> de jogos</w:t>
      </w:r>
      <w:r w:rsidR="004D0312" w:rsidRPr="00C86250">
        <w:rPr>
          <w:rFonts w:ascii="Arial" w:hAnsi="Arial" w:cs="Arial"/>
          <w:sz w:val="22"/>
          <w:szCs w:val="22"/>
        </w:rPr>
        <w:t xml:space="preserve">. </w:t>
      </w:r>
      <w:r w:rsidR="00E05790">
        <w:rPr>
          <w:rFonts w:ascii="Arial" w:hAnsi="Arial" w:cs="Arial"/>
          <w:shd w:val="clear" w:color="auto" w:fill="FFFFFF"/>
        </w:rPr>
        <w:t>O</w:t>
      </w:r>
      <w:r w:rsidR="00E05790" w:rsidRPr="00626149">
        <w:rPr>
          <w:rFonts w:ascii="Arial" w:hAnsi="Arial" w:cs="Arial"/>
          <w:sz w:val="22"/>
          <w:szCs w:val="22"/>
          <w:shd w:val="clear" w:color="auto" w:fill="FFFFFF"/>
        </w:rPr>
        <w:t xml:space="preserve"> mercado está em ritmo acelerado de crescimento</w:t>
      </w:r>
      <w:r w:rsidR="00E05790">
        <w:rPr>
          <w:rFonts w:ascii="Arial" w:hAnsi="Arial" w:cs="Arial"/>
          <w:shd w:val="clear" w:color="auto" w:fill="FFFFFF"/>
        </w:rPr>
        <w:t xml:space="preserve"> e o</w:t>
      </w:r>
      <w:r w:rsidR="00E05790" w:rsidRPr="00626149">
        <w:rPr>
          <w:rFonts w:ascii="Arial" w:hAnsi="Arial" w:cs="Arial"/>
          <w:sz w:val="22"/>
          <w:szCs w:val="22"/>
          <w:shd w:val="clear" w:color="auto" w:fill="FFFFFF"/>
        </w:rPr>
        <w:t>s videogames são a princip</w:t>
      </w:r>
      <w:r w:rsidR="00E05790" w:rsidRPr="00D6347A">
        <w:rPr>
          <w:rFonts w:ascii="Arial" w:hAnsi="Arial" w:cs="Arial"/>
          <w:sz w:val="22"/>
          <w:szCs w:val="22"/>
          <w:shd w:val="clear" w:color="auto" w:fill="FFFFFF"/>
        </w:rPr>
        <w:t>al forma de entretenimento para os brasileiros de todas as idades.</w:t>
      </w:r>
      <w:r w:rsidRPr="00D6347A">
        <w:rPr>
          <w:rFonts w:ascii="Arial" w:hAnsi="Arial" w:cs="Arial"/>
          <w:sz w:val="22"/>
          <w:szCs w:val="22"/>
          <w:shd w:val="clear" w:color="auto" w:fill="FFFFFF"/>
        </w:rPr>
        <w:t xml:space="preserve"> </w:t>
      </w:r>
      <w:r w:rsidR="00D6347A" w:rsidRPr="00D6347A">
        <w:rPr>
          <w:rFonts w:ascii="Arial" w:hAnsi="Arial" w:cs="Arial"/>
          <w:sz w:val="22"/>
          <w:szCs w:val="22"/>
        </w:rPr>
        <w:t>De acordo com o</w:t>
      </w:r>
      <w:r w:rsidR="00D6347A" w:rsidRPr="00D6347A">
        <w:rPr>
          <w:rFonts w:ascii="Arial" w:hAnsi="Arial" w:cs="Arial"/>
          <w:color w:val="000000"/>
          <w:sz w:val="22"/>
          <w:szCs w:val="22"/>
          <w:shd w:val="clear" w:color="auto" w:fill="FFFFFF"/>
        </w:rPr>
        <w:t xml:space="preserve"> Banco Nacional de Desenvolvimento Econômico e Social</w:t>
      </w:r>
      <w:r w:rsidR="00D6347A" w:rsidRPr="00626149">
        <w:rPr>
          <w:rFonts w:ascii="Arial" w:hAnsi="Arial" w:cs="Arial"/>
          <w:sz w:val="22"/>
          <w:szCs w:val="22"/>
        </w:rPr>
        <w:t xml:space="preserve"> </w:t>
      </w:r>
      <w:r w:rsidR="00D6347A">
        <w:rPr>
          <w:rFonts w:ascii="Arial" w:hAnsi="Arial" w:cs="Arial"/>
          <w:sz w:val="22"/>
          <w:szCs w:val="22"/>
        </w:rPr>
        <w:t>(</w:t>
      </w:r>
      <w:r w:rsidR="00D6347A" w:rsidRPr="00626149">
        <w:rPr>
          <w:rFonts w:ascii="Arial" w:hAnsi="Arial" w:cs="Arial"/>
          <w:sz w:val="22"/>
          <w:szCs w:val="22"/>
        </w:rPr>
        <w:t>BNDES</w:t>
      </w:r>
      <w:r w:rsidR="00D6347A">
        <w:rPr>
          <w:rFonts w:ascii="Arial" w:hAnsi="Arial" w:cs="Arial"/>
          <w:sz w:val="22"/>
          <w:szCs w:val="22"/>
        </w:rPr>
        <w:t>)</w:t>
      </w:r>
      <w:r w:rsidR="00D6347A" w:rsidRPr="00626149">
        <w:rPr>
          <w:rFonts w:ascii="Arial" w:hAnsi="Arial" w:cs="Arial"/>
          <w:sz w:val="22"/>
          <w:szCs w:val="22"/>
        </w:rPr>
        <w:t xml:space="preserve">, o setor de jogos eletrônicos </w:t>
      </w:r>
      <w:r w:rsidR="004002D7">
        <w:rPr>
          <w:rFonts w:ascii="Arial" w:hAnsi="Arial" w:cs="Arial"/>
          <w:sz w:val="22"/>
          <w:szCs w:val="22"/>
        </w:rPr>
        <w:t>nacional</w:t>
      </w:r>
      <w:r w:rsidR="00D6347A" w:rsidRPr="00626149">
        <w:rPr>
          <w:rFonts w:ascii="Arial" w:hAnsi="Arial" w:cs="Arial"/>
          <w:sz w:val="22"/>
          <w:szCs w:val="22"/>
        </w:rPr>
        <w:t xml:space="preserve"> ainda precisa </w:t>
      </w:r>
      <w:proofErr w:type="gramStart"/>
      <w:r w:rsidR="00D6347A" w:rsidRPr="00626149">
        <w:rPr>
          <w:rFonts w:ascii="Arial" w:hAnsi="Arial" w:cs="Arial"/>
          <w:sz w:val="22"/>
          <w:szCs w:val="22"/>
        </w:rPr>
        <w:t>melhorar,</w:t>
      </w:r>
      <w:proofErr w:type="gramEnd"/>
      <w:r w:rsidR="00D6347A" w:rsidRPr="00626149">
        <w:rPr>
          <w:rFonts w:ascii="Arial" w:hAnsi="Arial" w:cs="Arial"/>
          <w:sz w:val="22"/>
          <w:szCs w:val="22"/>
        </w:rPr>
        <w:t xml:space="preserve"> principalmente </w:t>
      </w:r>
      <w:r w:rsidR="009A58C9">
        <w:rPr>
          <w:rFonts w:ascii="Arial" w:hAnsi="Arial" w:cs="Arial"/>
          <w:sz w:val="22"/>
          <w:szCs w:val="22"/>
        </w:rPr>
        <w:t>no que diz respeito a incentivo às</w:t>
      </w:r>
      <w:r w:rsidR="00D6347A" w:rsidRPr="00626149">
        <w:rPr>
          <w:rFonts w:ascii="Arial" w:hAnsi="Arial" w:cs="Arial"/>
          <w:sz w:val="22"/>
          <w:szCs w:val="22"/>
        </w:rPr>
        <w:t xml:space="preserve"> empresas de games a criarem mais propriedades intelectuais que</w:t>
      </w:r>
      <w:r w:rsidR="008766DF">
        <w:rPr>
          <w:rFonts w:ascii="Arial" w:hAnsi="Arial" w:cs="Arial"/>
          <w:sz w:val="22"/>
          <w:szCs w:val="22"/>
        </w:rPr>
        <w:t xml:space="preserve"> possam virar franquias e serem </w:t>
      </w:r>
      <w:r w:rsidR="00D6347A" w:rsidRPr="00626149">
        <w:rPr>
          <w:rFonts w:ascii="Arial" w:hAnsi="Arial" w:cs="Arial"/>
          <w:sz w:val="22"/>
          <w:szCs w:val="22"/>
        </w:rPr>
        <w:t xml:space="preserve">comercializadas tanto </w:t>
      </w:r>
      <w:r w:rsidR="004002D7">
        <w:rPr>
          <w:rFonts w:ascii="Arial" w:hAnsi="Arial" w:cs="Arial"/>
          <w:sz w:val="22"/>
          <w:szCs w:val="22"/>
        </w:rPr>
        <w:t>aqui</w:t>
      </w:r>
      <w:r w:rsidR="00D6347A" w:rsidRPr="00626149">
        <w:rPr>
          <w:rFonts w:ascii="Arial" w:hAnsi="Arial" w:cs="Arial"/>
          <w:sz w:val="22"/>
          <w:szCs w:val="22"/>
        </w:rPr>
        <w:t xml:space="preserve"> quanto </w:t>
      </w:r>
      <w:r w:rsidR="004002D7">
        <w:rPr>
          <w:rFonts w:ascii="Arial" w:hAnsi="Arial" w:cs="Arial"/>
          <w:sz w:val="22"/>
          <w:szCs w:val="22"/>
        </w:rPr>
        <w:t>no exterior</w:t>
      </w:r>
      <w:r w:rsidR="00D6347A" w:rsidRPr="00626149">
        <w:rPr>
          <w:rFonts w:ascii="Arial" w:hAnsi="Arial" w:cs="Arial"/>
          <w:sz w:val="22"/>
          <w:szCs w:val="22"/>
        </w:rPr>
        <w:t xml:space="preserve">. </w:t>
      </w:r>
      <w:r w:rsidR="004002D7">
        <w:rPr>
          <w:rFonts w:ascii="Arial" w:hAnsi="Arial" w:cs="Arial"/>
          <w:sz w:val="22"/>
          <w:szCs w:val="22"/>
        </w:rPr>
        <w:t>E ainda,</w:t>
      </w:r>
      <w:r w:rsidR="00D6347A" w:rsidRPr="00626149">
        <w:rPr>
          <w:rFonts w:ascii="Arial" w:hAnsi="Arial" w:cs="Arial"/>
          <w:sz w:val="22"/>
          <w:szCs w:val="22"/>
        </w:rPr>
        <w:t xml:space="preserve"> melhorar a qualidade profissional na formação e oferta de empregos.</w:t>
      </w:r>
    </w:p>
    <w:p w:rsidR="008766DF" w:rsidRDefault="00FC1373" w:rsidP="008766DF">
      <w:pPr>
        <w:rPr>
          <w:rFonts w:ascii="Arial" w:hAnsi="Arial" w:cs="Arial"/>
        </w:rPr>
      </w:pPr>
      <w:r>
        <w:rPr>
          <w:rFonts w:ascii="Arial" w:hAnsi="Arial" w:cs="Arial"/>
          <w:shd w:val="clear" w:color="auto" w:fill="FFFFFF"/>
        </w:rPr>
        <w:t>D</w:t>
      </w:r>
      <w:r w:rsidR="004D0312" w:rsidRPr="00C86250">
        <w:rPr>
          <w:rFonts w:ascii="Arial" w:hAnsi="Arial" w:cs="Arial"/>
        </w:rPr>
        <w:t>e fato,</w:t>
      </w:r>
      <w:r w:rsidR="000A6A10">
        <w:rPr>
          <w:rFonts w:ascii="Arial" w:hAnsi="Arial" w:cs="Arial"/>
        </w:rPr>
        <w:t xml:space="preserve"> estão</w:t>
      </w:r>
      <w:r w:rsidR="004D0312" w:rsidRPr="00C86250">
        <w:rPr>
          <w:rFonts w:ascii="Arial" w:hAnsi="Arial" w:cs="Arial"/>
        </w:rPr>
        <w:t xml:space="preserve"> sendo </w:t>
      </w:r>
      <w:r w:rsidR="000A6A10">
        <w:rPr>
          <w:rFonts w:ascii="Arial" w:hAnsi="Arial" w:cs="Arial"/>
        </w:rPr>
        <w:t>feitos</w:t>
      </w:r>
      <w:r w:rsidR="004D0312" w:rsidRPr="00C86250">
        <w:rPr>
          <w:rFonts w:ascii="Arial" w:hAnsi="Arial" w:cs="Arial"/>
        </w:rPr>
        <w:t xml:space="preserve"> esforços </w:t>
      </w:r>
      <w:r w:rsidR="000A6A10">
        <w:rPr>
          <w:rFonts w:ascii="Arial" w:hAnsi="Arial" w:cs="Arial"/>
        </w:rPr>
        <w:t>para tornar o país mais amigável em relação a essa questão.</w:t>
      </w:r>
      <w:r w:rsidR="004D0312" w:rsidRPr="00C86250">
        <w:rPr>
          <w:rFonts w:ascii="Arial" w:hAnsi="Arial" w:cs="Arial"/>
        </w:rPr>
        <w:t xml:space="preserve"> </w:t>
      </w:r>
      <w:r w:rsidR="00D6347A">
        <w:rPr>
          <w:rFonts w:ascii="Arial" w:hAnsi="Arial" w:cs="Arial"/>
          <w:shd w:val="clear" w:color="auto" w:fill="FFFFFF"/>
        </w:rPr>
        <w:t>Nos últimos anos, o</w:t>
      </w:r>
      <w:r w:rsidR="00D6347A" w:rsidRPr="00626149">
        <w:rPr>
          <w:rFonts w:ascii="Arial" w:hAnsi="Arial" w:cs="Arial"/>
          <w:shd w:val="clear" w:color="auto" w:fill="FFFFFF"/>
        </w:rPr>
        <w:t xml:space="preserve"> governo brasileiro </w:t>
      </w:r>
      <w:r w:rsidR="00D6347A">
        <w:rPr>
          <w:rFonts w:ascii="Arial" w:hAnsi="Arial" w:cs="Arial"/>
          <w:shd w:val="clear" w:color="auto" w:fill="FFFFFF"/>
        </w:rPr>
        <w:t>abriu os olhos e está dando</w:t>
      </w:r>
      <w:r w:rsidR="00D6347A" w:rsidRPr="00626149">
        <w:rPr>
          <w:rFonts w:ascii="Arial" w:hAnsi="Arial" w:cs="Arial"/>
          <w:shd w:val="clear" w:color="auto" w:fill="FFFFFF"/>
        </w:rPr>
        <w:t xml:space="preserve"> mais atenção à indústria de games</w:t>
      </w:r>
      <w:r w:rsidR="00D6347A">
        <w:rPr>
          <w:rFonts w:ascii="Arial" w:hAnsi="Arial" w:cs="Arial"/>
        </w:rPr>
        <w:t xml:space="preserve">. </w:t>
      </w:r>
      <w:r w:rsidR="004002D7">
        <w:rPr>
          <w:rFonts w:ascii="Arial" w:hAnsi="Arial" w:cs="Arial"/>
        </w:rPr>
        <w:t>Surgiram</w:t>
      </w:r>
      <w:r w:rsidR="004D0312" w:rsidRPr="00C86250">
        <w:rPr>
          <w:rFonts w:ascii="Arial" w:hAnsi="Arial" w:cs="Arial"/>
        </w:rPr>
        <w:t xml:space="preserve"> parceria</w:t>
      </w:r>
      <w:r w:rsidR="000A6A10">
        <w:rPr>
          <w:rFonts w:ascii="Arial" w:hAnsi="Arial" w:cs="Arial"/>
        </w:rPr>
        <w:t>s</w:t>
      </w:r>
      <w:r w:rsidR="004D0312" w:rsidRPr="00C86250">
        <w:rPr>
          <w:rFonts w:ascii="Arial" w:hAnsi="Arial" w:cs="Arial"/>
        </w:rPr>
        <w:t xml:space="preserve"> com empresas internacionais e também com universidades</w:t>
      </w:r>
      <w:r w:rsidR="000A6A10">
        <w:rPr>
          <w:rFonts w:ascii="Arial" w:hAnsi="Arial" w:cs="Arial"/>
        </w:rPr>
        <w:t xml:space="preserve"> </w:t>
      </w:r>
      <w:r w:rsidR="00D6347A" w:rsidRPr="00626149">
        <w:rPr>
          <w:rFonts w:ascii="Arial" w:hAnsi="Arial" w:cs="Arial"/>
          <w:shd w:val="clear" w:color="auto" w:fill="FFFFFF"/>
        </w:rPr>
        <w:t xml:space="preserve">para dar mais suporte e condições ao recém-formado para futuras vagas no mercado de trabalho. </w:t>
      </w:r>
      <w:r w:rsidR="00D6347A">
        <w:rPr>
          <w:rFonts w:ascii="Arial" w:hAnsi="Arial" w:cs="Arial"/>
          <w:shd w:val="clear" w:color="auto" w:fill="FFFFFF"/>
        </w:rPr>
        <w:t>Também</w:t>
      </w:r>
      <w:r w:rsidR="004D0312" w:rsidRPr="00C86250">
        <w:rPr>
          <w:rFonts w:ascii="Arial" w:hAnsi="Arial" w:cs="Arial"/>
        </w:rPr>
        <w:t xml:space="preserve"> </w:t>
      </w:r>
      <w:r w:rsidR="000A6A10">
        <w:rPr>
          <w:rFonts w:ascii="Arial" w:hAnsi="Arial" w:cs="Arial"/>
        </w:rPr>
        <w:t xml:space="preserve">a </w:t>
      </w:r>
      <w:proofErr w:type="gramStart"/>
      <w:r w:rsidR="004D0312" w:rsidRPr="00C86250">
        <w:rPr>
          <w:rFonts w:ascii="Arial" w:hAnsi="Arial" w:cs="Arial"/>
        </w:rPr>
        <w:t>implementação</w:t>
      </w:r>
      <w:proofErr w:type="gramEnd"/>
      <w:r w:rsidR="004D0312" w:rsidRPr="00C86250">
        <w:rPr>
          <w:rFonts w:ascii="Arial" w:hAnsi="Arial" w:cs="Arial"/>
        </w:rPr>
        <w:t xml:space="preserve"> de políticas públicas, </w:t>
      </w:r>
      <w:r w:rsidR="000A6A10">
        <w:rPr>
          <w:rFonts w:ascii="Arial" w:hAnsi="Arial" w:cs="Arial"/>
        </w:rPr>
        <w:t xml:space="preserve">para que </w:t>
      </w:r>
      <w:r w:rsidR="004002D7">
        <w:rPr>
          <w:rFonts w:ascii="Arial" w:hAnsi="Arial" w:cs="Arial"/>
        </w:rPr>
        <w:t xml:space="preserve">haja </w:t>
      </w:r>
      <w:r w:rsidR="004D0312" w:rsidRPr="00C86250">
        <w:rPr>
          <w:rFonts w:ascii="Arial" w:hAnsi="Arial" w:cs="Arial"/>
        </w:rPr>
        <w:t>condições de desenvolvimento e proteção aos produtos nacionais</w:t>
      </w:r>
      <w:r w:rsidR="000A6A10">
        <w:rPr>
          <w:rFonts w:ascii="Arial" w:hAnsi="Arial" w:cs="Arial"/>
        </w:rPr>
        <w:t>.</w:t>
      </w:r>
      <w:r w:rsidR="008766DF">
        <w:rPr>
          <w:rFonts w:ascii="Arial" w:hAnsi="Arial" w:cs="Arial"/>
        </w:rPr>
        <w:t xml:space="preserve"> Hoje contamos com </w:t>
      </w:r>
      <w:r w:rsidR="004002D7">
        <w:rPr>
          <w:rFonts w:ascii="Arial" w:hAnsi="Arial" w:cs="Arial"/>
        </w:rPr>
        <w:t xml:space="preserve">26 universidades com </w:t>
      </w:r>
      <w:r w:rsidR="008766DF" w:rsidRPr="00626149">
        <w:rPr>
          <w:rFonts w:ascii="Arial" w:hAnsi="Arial" w:cs="Arial"/>
        </w:rPr>
        <w:t>cursos que envolvem</w:t>
      </w:r>
      <w:r w:rsidR="005570A6">
        <w:rPr>
          <w:rFonts w:ascii="Arial" w:hAnsi="Arial" w:cs="Arial"/>
        </w:rPr>
        <w:t xml:space="preserve"> </w:t>
      </w:r>
      <w:r w:rsidR="004002D7">
        <w:rPr>
          <w:rFonts w:ascii="Arial" w:hAnsi="Arial" w:cs="Arial"/>
        </w:rPr>
        <w:t>jogos</w:t>
      </w:r>
      <w:r w:rsidR="004002D7">
        <w:rPr>
          <w:rFonts w:ascii="Arial" w:eastAsia="Times New Roman" w:hAnsi="Arial" w:cs="Arial"/>
          <w:lang w:eastAsia="pt-BR"/>
        </w:rPr>
        <w:t xml:space="preserve">, </w:t>
      </w:r>
      <w:r w:rsidR="005570A6">
        <w:rPr>
          <w:rFonts w:ascii="Arial" w:eastAsia="Times New Roman" w:hAnsi="Arial" w:cs="Arial"/>
          <w:lang w:eastAsia="pt-BR"/>
        </w:rPr>
        <w:t xml:space="preserve">e </w:t>
      </w:r>
      <w:r w:rsidR="004002D7">
        <w:rPr>
          <w:rFonts w:ascii="Arial" w:eastAsia="Times New Roman" w:hAnsi="Arial" w:cs="Arial"/>
          <w:lang w:eastAsia="pt-BR"/>
        </w:rPr>
        <w:t xml:space="preserve">o </w:t>
      </w:r>
      <w:r w:rsidR="008766DF" w:rsidRPr="00333821">
        <w:rPr>
          <w:rFonts w:ascii="Arial" w:eastAsia="Times New Roman" w:hAnsi="Arial" w:cs="Arial"/>
          <w:lang w:eastAsia="pt-BR"/>
        </w:rPr>
        <w:t xml:space="preserve">público alvo </w:t>
      </w:r>
      <w:r w:rsidR="004002D7">
        <w:rPr>
          <w:rFonts w:ascii="Arial" w:eastAsia="Times New Roman" w:hAnsi="Arial" w:cs="Arial"/>
          <w:lang w:eastAsia="pt-BR"/>
        </w:rPr>
        <w:t xml:space="preserve">do nosso mercado tem </w:t>
      </w:r>
      <w:r w:rsidR="008766DF" w:rsidRPr="00333821">
        <w:rPr>
          <w:rFonts w:ascii="Arial" w:eastAsia="Times New Roman" w:hAnsi="Arial" w:cs="Arial"/>
          <w:lang w:eastAsia="pt-BR"/>
        </w:rPr>
        <w:t>mais de 45 milhões de usuários</w:t>
      </w:r>
      <w:r w:rsidR="004002D7">
        <w:rPr>
          <w:rFonts w:ascii="Arial" w:eastAsia="Times New Roman" w:hAnsi="Arial" w:cs="Arial"/>
          <w:lang w:eastAsia="pt-BR"/>
        </w:rPr>
        <w:t>.</w:t>
      </w:r>
      <w:r w:rsidR="004002D7" w:rsidRPr="004002D7">
        <w:rPr>
          <w:rFonts w:ascii="Arial" w:eastAsia="Times New Roman" w:hAnsi="Arial" w:cs="Arial"/>
          <w:lang w:eastAsia="pt-BR"/>
        </w:rPr>
        <w:t xml:space="preserve"> </w:t>
      </w:r>
      <w:r w:rsidR="004002D7">
        <w:rPr>
          <w:rFonts w:ascii="Arial" w:eastAsia="Times New Roman" w:hAnsi="Arial" w:cs="Arial"/>
          <w:lang w:eastAsia="pt-BR"/>
        </w:rPr>
        <w:t>Em jogos educativos, o</w:t>
      </w:r>
      <w:r w:rsidR="004002D7" w:rsidRPr="00626149">
        <w:rPr>
          <w:rFonts w:ascii="Arial" w:eastAsia="Times New Roman" w:hAnsi="Arial" w:cs="Arial"/>
          <w:lang w:eastAsia="pt-BR"/>
        </w:rPr>
        <w:t xml:space="preserve"> Bra</w:t>
      </w:r>
      <w:r w:rsidR="004002D7">
        <w:rPr>
          <w:rFonts w:ascii="Arial" w:eastAsia="Times New Roman" w:hAnsi="Arial" w:cs="Arial"/>
          <w:lang w:eastAsia="pt-BR"/>
        </w:rPr>
        <w:t>sil já é uma referência mundial.</w:t>
      </w:r>
    </w:p>
    <w:p w:rsidR="0036712D" w:rsidRDefault="0036712D" w:rsidP="008766DF">
      <w:pPr>
        <w:rPr>
          <w:rFonts w:ascii="Arial" w:eastAsia="Times New Roman" w:hAnsi="Arial" w:cs="Arial"/>
          <w:lang w:eastAsia="pt-BR"/>
        </w:rPr>
      </w:pPr>
      <w:r>
        <w:rPr>
          <w:rFonts w:ascii="Arial" w:eastAsia="Times New Roman" w:hAnsi="Arial" w:cs="Arial"/>
          <w:lang w:eastAsia="pt-BR"/>
        </w:rPr>
        <w:t>A</w:t>
      </w:r>
      <w:r w:rsidRPr="00626149">
        <w:rPr>
          <w:rFonts w:ascii="Arial" w:eastAsia="Times New Roman" w:hAnsi="Arial" w:cs="Arial"/>
          <w:lang w:eastAsia="pt-BR"/>
        </w:rPr>
        <w:t xml:space="preserve">s </w:t>
      </w:r>
      <w:r w:rsidR="004002D7">
        <w:rPr>
          <w:rFonts w:ascii="Arial" w:eastAsia="Times New Roman" w:hAnsi="Arial" w:cs="Arial"/>
          <w:lang w:eastAsia="pt-BR"/>
        </w:rPr>
        <w:t>empresas especializadas</w:t>
      </w:r>
      <w:r w:rsidRPr="00626149">
        <w:rPr>
          <w:rFonts w:ascii="Arial" w:eastAsia="Times New Roman" w:hAnsi="Arial" w:cs="Arial"/>
          <w:lang w:eastAsia="pt-BR"/>
        </w:rPr>
        <w:t xml:space="preserve"> </w:t>
      </w:r>
      <w:r w:rsidR="004002D7">
        <w:rPr>
          <w:rFonts w:ascii="Arial" w:eastAsia="Times New Roman" w:hAnsi="Arial" w:cs="Arial"/>
          <w:lang w:eastAsia="pt-BR"/>
        </w:rPr>
        <w:t xml:space="preserve">no ramo </w:t>
      </w:r>
      <w:r w:rsidRPr="00626149">
        <w:rPr>
          <w:rFonts w:ascii="Arial" w:eastAsia="Times New Roman" w:hAnsi="Arial" w:cs="Arial"/>
          <w:lang w:eastAsia="pt-BR"/>
        </w:rPr>
        <w:t xml:space="preserve">têm se multiplicado no País. </w:t>
      </w:r>
      <w:r w:rsidR="008766DF">
        <w:rPr>
          <w:rFonts w:ascii="Arial" w:eastAsia="Times New Roman" w:hAnsi="Arial" w:cs="Arial"/>
          <w:lang w:eastAsia="pt-BR"/>
        </w:rPr>
        <w:t>Segundo estudo da</w:t>
      </w:r>
      <w:r w:rsidRPr="00626149">
        <w:rPr>
          <w:rFonts w:ascii="Arial" w:eastAsia="Times New Roman" w:hAnsi="Arial" w:cs="Arial"/>
          <w:lang w:eastAsia="pt-BR"/>
        </w:rPr>
        <w:t xml:space="preserve"> Associação Brasileira dos Desenv</w:t>
      </w:r>
      <w:r w:rsidR="004002D7">
        <w:rPr>
          <w:rFonts w:ascii="Arial" w:eastAsia="Times New Roman" w:hAnsi="Arial" w:cs="Arial"/>
          <w:lang w:eastAsia="pt-BR"/>
        </w:rPr>
        <w:t>olvedores de Games (</w:t>
      </w:r>
      <w:proofErr w:type="spellStart"/>
      <w:r w:rsidR="004002D7">
        <w:rPr>
          <w:rFonts w:ascii="Arial" w:eastAsia="Times New Roman" w:hAnsi="Arial" w:cs="Arial"/>
          <w:lang w:eastAsia="pt-BR"/>
        </w:rPr>
        <w:t>Abragames</w:t>
      </w:r>
      <w:proofErr w:type="spellEnd"/>
      <w:r w:rsidR="004002D7">
        <w:rPr>
          <w:rFonts w:ascii="Arial" w:eastAsia="Times New Roman" w:hAnsi="Arial" w:cs="Arial"/>
          <w:lang w:eastAsia="pt-BR"/>
        </w:rPr>
        <w:t xml:space="preserve">) </w:t>
      </w:r>
      <w:proofErr w:type="gramStart"/>
      <w:r w:rsidR="008766DF">
        <w:rPr>
          <w:rFonts w:ascii="Arial" w:eastAsia="Times New Roman" w:hAnsi="Arial" w:cs="Arial"/>
          <w:lang w:eastAsia="pt-BR"/>
        </w:rPr>
        <w:t>existem</w:t>
      </w:r>
      <w:proofErr w:type="gramEnd"/>
      <w:r w:rsidRPr="00626149">
        <w:rPr>
          <w:rFonts w:ascii="Arial" w:eastAsia="Times New Roman" w:hAnsi="Arial" w:cs="Arial"/>
          <w:lang w:eastAsia="pt-BR"/>
        </w:rPr>
        <w:t xml:space="preserve"> 220 empresas no país. </w:t>
      </w:r>
      <w:r w:rsidR="004002D7">
        <w:rPr>
          <w:rFonts w:ascii="Arial" w:eastAsia="Times New Roman" w:hAnsi="Arial" w:cs="Arial"/>
          <w:lang w:eastAsia="pt-BR"/>
        </w:rPr>
        <w:t>Há pouco tempo atrás, em 2008, eram somente 48.</w:t>
      </w:r>
    </w:p>
    <w:p w:rsidR="008063F2" w:rsidRDefault="004002D7" w:rsidP="00E05790">
      <w:pPr>
        <w:rPr>
          <w:rFonts w:ascii="Arial" w:eastAsia="Times New Roman" w:hAnsi="Arial" w:cs="Arial"/>
          <w:lang w:eastAsia="pt-BR"/>
        </w:rPr>
      </w:pPr>
      <w:r>
        <w:rPr>
          <w:rFonts w:ascii="Arial" w:eastAsia="Times New Roman" w:hAnsi="Arial" w:cs="Arial"/>
          <w:lang w:eastAsia="pt-BR"/>
        </w:rPr>
        <w:t>P</w:t>
      </w:r>
      <w:r w:rsidR="004C3BA5" w:rsidRPr="00626149">
        <w:rPr>
          <w:rFonts w:ascii="Arial" w:eastAsia="Times New Roman" w:hAnsi="Arial" w:cs="Arial"/>
          <w:lang w:eastAsia="pt-BR"/>
        </w:rPr>
        <w:t xml:space="preserve">esquisa </w:t>
      </w:r>
      <w:r>
        <w:rPr>
          <w:rFonts w:ascii="Arial" w:eastAsia="Times New Roman" w:hAnsi="Arial" w:cs="Arial"/>
          <w:lang w:eastAsia="pt-BR"/>
        </w:rPr>
        <w:t xml:space="preserve">da </w:t>
      </w:r>
      <w:r w:rsidR="00743FCB" w:rsidRPr="008063F2">
        <w:rPr>
          <w:rFonts w:ascii="Arial" w:hAnsi="Arial" w:cs="Arial"/>
        </w:rPr>
        <w:t>consultoria holandesa</w:t>
      </w:r>
      <w:r w:rsidR="00743FCB" w:rsidRPr="008063F2">
        <w:rPr>
          <w:rStyle w:val="apple-converted-space"/>
          <w:rFonts w:ascii="Arial" w:hAnsi="Arial" w:cs="Arial"/>
        </w:rPr>
        <w:t> </w:t>
      </w:r>
      <w:proofErr w:type="spellStart"/>
      <w:r w:rsidR="00187ED6">
        <w:fldChar w:fldCharType="begin"/>
      </w:r>
      <w:r w:rsidR="00187ED6">
        <w:instrText xml:space="preserve"> HYPERLINK "http://blogs.ne10.uol.com.br/mundobit/tag/newszoo/" \o "Posts tagg</w:instrText>
      </w:r>
      <w:r w:rsidR="00187ED6">
        <w:instrText xml:space="preserve">ed with Newszoo" </w:instrText>
      </w:r>
      <w:r w:rsidR="00187ED6">
        <w:fldChar w:fldCharType="separate"/>
      </w:r>
      <w:r w:rsidR="00743FCB" w:rsidRPr="008063F2">
        <w:rPr>
          <w:rStyle w:val="Hyperlink"/>
          <w:rFonts w:ascii="Arial" w:hAnsi="Arial" w:cs="Arial"/>
          <w:color w:val="auto"/>
          <w:bdr w:val="none" w:sz="0" w:space="0" w:color="auto" w:frame="1"/>
        </w:rPr>
        <w:t>Newszoo</w:t>
      </w:r>
      <w:proofErr w:type="spellEnd"/>
      <w:r w:rsidR="00187ED6">
        <w:rPr>
          <w:rStyle w:val="Hyperlink"/>
          <w:rFonts w:ascii="Arial" w:hAnsi="Arial" w:cs="Arial"/>
          <w:color w:val="auto"/>
          <w:bdr w:val="none" w:sz="0" w:space="0" w:color="auto" w:frame="1"/>
        </w:rPr>
        <w:fldChar w:fldCharType="end"/>
      </w:r>
      <w:r w:rsidR="00743FCB" w:rsidRPr="00626149">
        <w:rPr>
          <w:rFonts w:ascii="Arial" w:eastAsia="Times New Roman" w:hAnsi="Arial" w:cs="Arial"/>
          <w:lang w:eastAsia="pt-BR"/>
        </w:rPr>
        <w:t xml:space="preserve"> </w:t>
      </w:r>
      <w:r w:rsidR="00743FCB">
        <w:rPr>
          <w:rFonts w:ascii="Arial" w:eastAsia="Times New Roman" w:hAnsi="Arial" w:cs="Arial"/>
          <w:lang w:eastAsia="pt-BR"/>
        </w:rPr>
        <w:t>diz que n</w:t>
      </w:r>
      <w:r w:rsidR="00743FCB" w:rsidRPr="008063F2">
        <w:rPr>
          <w:rFonts w:ascii="Arial" w:hAnsi="Arial" w:cs="Arial"/>
        </w:rPr>
        <w:t>os próximos dois anos, o mercado de</w:t>
      </w:r>
      <w:r w:rsidR="00743FCB" w:rsidRPr="008063F2">
        <w:rPr>
          <w:rStyle w:val="apple-converted-space"/>
          <w:rFonts w:ascii="Arial" w:hAnsi="Arial" w:cs="Arial"/>
        </w:rPr>
        <w:t> </w:t>
      </w:r>
      <w:hyperlink r:id="rId14" w:tooltip="Posts tagged with Games" w:history="1">
        <w:r w:rsidR="00743FCB" w:rsidRPr="00743FCB">
          <w:rPr>
            <w:rStyle w:val="Hyperlink"/>
            <w:rFonts w:ascii="Arial" w:hAnsi="Arial" w:cs="Arial"/>
            <w:color w:val="auto"/>
            <w:u w:val="none"/>
            <w:bdr w:val="none" w:sz="0" w:space="0" w:color="auto" w:frame="1"/>
          </w:rPr>
          <w:t>games</w:t>
        </w:r>
      </w:hyperlink>
      <w:r w:rsidR="00743FCB" w:rsidRPr="008063F2">
        <w:rPr>
          <w:rStyle w:val="apple-converted-space"/>
          <w:rFonts w:ascii="Arial" w:hAnsi="Arial" w:cs="Arial"/>
        </w:rPr>
        <w:t> </w:t>
      </w:r>
      <w:r w:rsidR="00743FCB" w:rsidRPr="008063F2">
        <w:rPr>
          <w:rFonts w:ascii="Arial" w:hAnsi="Arial" w:cs="Arial"/>
        </w:rPr>
        <w:t>deverá crescer no Brasil o dobro do</w:t>
      </w:r>
      <w:r w:rsidR="00743FCB">
        <w:rPr>
          <w:rFonts w:ascii="Arial" w:hAnsi="Arial" w:cs="Arial"/>
        </w:rPr>
        <w:t xml:space="preserve"> esperado para a média mundial, </w:t>
      </w:r>
      <w:proofErr w:type="gramStart"/>
      <w:r w:rsidR="00743FCB" w:rsidRPr="008063F2">
        <w:rPr>
          <w:rFonts w:ascii="Arial" w:hAnsi="Arial" w:cs="Arial"/>
        </w:rPr>
        <w:t>à</w:t>
      </w:r>
      <w:proofErr w:type="gramEnd"/>
      <w:r w:rsidR="00743FCB" w:rsidRPr="008063F2">
        <w:rPr>
          <w:rFonts w:ascii="Arial" w:hAnsi="Arial" w:cs="Arial"/>
        </w:rPr>
        <w:t xml:space="preserve"> </w:t>
      </w:r>
      <w:r w:rsidR="00743FCB">
        <w:rPr>
          <w:rFonts w:ascii="Arial" w:hAnsi="Arial" w:cs="Arial"/>
        </w:rPr>
        <w:t>uma taxa</w:t>
      </w:r>
      <w:r w:rsidR="00743FCB" w:rsidRPr="008063F2">
        <w:rPr>
          <w:rFonts w:ascii="Arial" w:hAnsi="Arial" w:cs="Arial"/>
        </w:rPr>
        <w:t xml:space="preserve"> de 15% ao ano</w:t>
      </w:r>
    </w:p>
    <w:p w:rsidR="00715CDB" w:rsidRDefault="008063F2" w:rsidP="008063F2">
      <w:pPr>
        <w:rPr>
          <w:rFonts w:ascii="Arial" w:hAnsi="Arial" w:cs="Arial"/>
          <w:bCs/>
        </w:rPr>
      </w:pPr>
      <w:r>
        <w:rPr>
          <w:rFonts w:ascii="Arial" w:eastAsia="Times New Roman" w:hAnsi="Arial" w:cs="Arial"/>
          <w:lang w:eastAsia="pt-BR"/>
        </w:rPr>
        <w:t xml:space="preserve">Já somos o quarto maior consumidor de jogos eletrônicos, atrás apenas de Ásia, </w:t>
      </w:r>
      <w:r w:rsidR="004C3BA5" w:rsidRPr="00626149">
        <w:rPr>
          <w:rFonts w:ascii="Arial" w:eastAsia="Times New Roman" w:hAnsi="Arial" w:cs="Arial"/>
          <w:lang w:eastAsia="pt-BR"/>
        </w:rPr>
        <w:t>Europa e Estados Unidos.</w:t>
      </w:r>
      <w:r>
        <w:rPr>
          <w:rFonts w:ascii="Arial" w:eastAsia="Times New Roman" w:hAnsi="Arial" w:cs="Arial"/>
          <w:lang w:eastAsia="pt-BR"/>
        </w:rPr>
        <w:t xml:space="preserve"> </w:t>
      </w:r>
      <w:r w:rsidRPr="008063F2">
        <w:rPr>
          <w:rFonts w:ascii="Arial" w:hAnsi="Arial" w:cs="Arial"/>
          <w:spacing w:val="-14"/>
        </w:rPr>
        <w:t>Em contradição com a maioria dos países, onde o setor tem encolhido, o</w:t>
      </w:r>
      <w:r w:rsidR="00715CDB" w:rsidRPr="008063F2">
        <w:rPr>
          <w:rFonts w:ascii="Arial" w:hAnsi="Arial" w:cs="Arial"/>
          <w:spacing w:val="-5"/>
        </w:rPr>
        <w:t xml:space="preserve"> Brasil é o país onde o mercado de jogos eletrônicos mais cresceu em 2012</w:t>
      </w:r>
      <w:r>
        <w:rPr>
          <w:rFonts w:ascii="Arial" w:hAnsi="Arial" w:cs="Arial"/>
          <w:spacing w:val="-5"/>
        </w:rPr>
        <w:t>, sendo que</w:t>
      </w:r>
      <w:r w:rsidR="00715CDB" w:rsidRPr="008063F2">
        <w:rPr>
          <w:rFonts w:ascii="Arial" w:hAnsi="Arial" w:cs="Arial"/>
          <w:spacing w:val="-5"/>
        </w:rPr>
        <w:t xml:space="preserve"> houve um </w:t>
      </w:r>
      <w:r>
        <w:rPr>
          <w:rFonts w:ascii="Arial" w:hAnsi="Arial" w:cs="Arial"/>
          <w:spacing w:val="-5"/>
        </w:rPr>
        <w:t>aumento</w:t>
      </w:r>
      <w:r w:rsidR="00715CDB" w:rsidRPr="008063F2">
        <w:rPr>
          <w:rFonts w:ascii="Arial" w:hAnsi="Arial" w:cs="Arial"/>
          <w:spacing w:val="-5"/>
        </w:rPr>
        <w:t xml:space="preserve"> de 60% </w:t>
      </w:r>
      <w:r>
        <w:rPr>
          <w:rFonts w:ascii="Arial" w:hAnsi="Arial" w:cs="Arial"/>
          <w:spacing w:val="-5"/>
        </w:rPr>
        <w:t>se comparado a</w:t>
      </w:r>
      <w:r w:rsidR="00715CDB" w:rsidRPr="008063F2">
        <w:rPr>
          <w:rFonts w:ascii="Arial" w:hAnsi="Arial" w:cs="Arial"/>
          <w:spacing w:val="-5"/>
        </w:rPr>
        <w:t xml:space="preserve"> 2011.</w:t>
      </w:r>
      <w:r w:rsidR="008766DF" w:rsidRPr="008063F2">
        <w:rPr>
          <w:rFonts w:ascii="Arial" w:hAnsi="Arial" w:cs="Arial"/>
          <w:spacing w:val="-5"/>
        </w:rPr>
        <w:t xml:space="preserve"> </w:t>
      </w:r>
      <w:r>
        <w:rPr>
          <w:rFonts w:ascii="Arial" w:hAnsi="Arial" w:cs="Arial"/>
        </w:rPr>
        <w:t xml:space="preserve">Além disso, </w:t>
      </w:r>
      <w:r w:rsidR="00715CDB" w:rsidRPr="008063F2">
        <w:rPr>
          <w:rFonts w:ascii="Arial" w:hAnsi="Arial" w:cs="Arial"/>
          <w:bCs/>
        </w:rPr>
        <w:t>São Paulo é o maior mercado consumidor de games originais do mundo</w:t>
      </w:r>
      <w:r>
        <w:rPr>
          <w:rFonts w:ascii="Arial" w:hAnsi="Arial" w:cs="Arial"/>
          <w:bCs/>
        </w:rPr>
        <w:t>.</w:t>
      </w:r>
    </w:p>
    <w:p w:rsidR="008063F2" w:rsidRDefault="008063F2" w:rsidP="008063F2">
      <w:pPr>
        <w:shd w:val="clear" w:color="auto" w:fill="FFFFFF"/>
        <w:spacing w:after="0" w:line="234" w:lineRule="atLeast"/>
        <w:textAlignment w:val="baseline"/>
        <w:rPr>
          <w:rFonts w:ascii="Arial" w:hAnsi="Arial" w:cs="Arial"/>
          <w:spacing w:val="-5"/>
        </w:rPr>
      </w:pPr>
      <w:r w:rsidRPr="00333821">
        <w:rPr>
          <w:rFonts w:ascii="Arial" w:eastAsia="Times New Roman" w:hAnsi="Arial" w:cs="Arial"/>
          <w:lang w:eastAsia="pt-BR"/>
        </w:rPr>
        <w:t xml:space="preserve">Em cerca de 10 anos reduzimos </w:t>
      </w:r>
      <w:r w:rsidR="005570A6">
        <w:rPr>
          <w:rFonts w:ascii="Arial" w:eastAsia="Times New Roman" w:hAnsi="Arial" w:cs="Arial"/>
          <w:lang w:eastAsia="pt-BR"/>
        </w:rPr>
        <w:t xml:space="preserve">a pirataria </w:t>
      </w:r>
      <w:r w:rsidRPr="00333821">
        <w:rPr>
          <w:rFonts w:ascii="Arial" w:eastAsia="Times New Roman" w:hAnsi="Arial" w:cs="Arial"/>
          <w:lang w:eastAsia="pt-BR"/>
        </w:rPr>
        <w:t xml:space="preserve">de 90% para </w:t>
      </w:r>
      <w:r>
        <w:rPr>
          <w:rFonts w:ascii="Arial" w:eastAsia="Times New Roman" w:hAnsi="Arial" w:cs="Arial"/>
          <w:lang w:eastAsia="pt-BR"/>
        </w:rPr>
        <w:t>próximo de</w:t>
      </w:r>
      <w:r w:rsidR="005570A6">
        <w:rPr>
          <w:rFonts w:ascii="Arial" w:eastAsia="Times New Roman" w:hAnsi="Arial" w:cs="Arial"/>
          <w:lang w:eastAsia="pt-BR"/>
        </w:rPr>
        <w:t xml:space="preserve"> 50%</w:t>
      </w:r>
      <w:proofErr w:type="gramStart"/>
      <w:r w:rsidR="005570A6">
        <w:rPr>
          <w:rFonts w:ascii="Arial" w:eastAsia="Times New Roman" w:hAnsi="Arial" w:cs="Arial"/>
          <w:lang w:eastAsia="pt-BR"/>
        </w:rPr>
        <w:t xml:space="preserve"> </w:t>
      </w:r>
      <w:r w:rsidRPr="00333821">
        <w:rPr>
          <w:rFonts w:ascii="Arial" w:eastAsia="Times New Roman" w:hAnsi="Arial" w:cs="Arial"/>
          <w:lang w:eastAsia="pt-BR"/>
        </w:rPr>
        <w:t>,</w:t>
      </w:r>
      <w:proofErr w:type="gramEnd"/>
      <w:r w:rsidRPr="00333821">
        <w:rPr>
          <w:rFonts w:ascii="Arial" w:eastAsia="Times New Roman" w:hAnsi="Arial" w:cs="Arial"/>
          <w:lang w:eastAsia="pt-BR"/>
        </w:rPr>
        <w:t xml:space="preserve"> </w:t>
      </w:r>
      <w:r w:rsidR="005570A6">
        <w:rPr>
          <w:rFonts w:ascii="Arial" w:eastAsia="Times New Roman" w:hAnsi="Arial" w:cs="Arial"/>
          <w:lang w:eastAsia="pt-BR"/>
        </w:rPr>
        <w:t xml:space="preserve">e </w:t>
      </w:r>
      <w:r>
        <w:rPr>
          <w:rFonts w:ascii="Arial" w:eastAsia="Times New Roman" w:hAnsi="Arial" w:cs="Arial"/>
          <w:lang w:eastAsia="pt-BR"/>
        </w:rPr>
        <w:t>n</w:t>
      </w:r>
      <w:r w:rsidRPr="00333821">
        <w:rPr>
          <w:rFonts w:ascii="Arial" w:eastAsia="Times New Roman" w:hAnsi="Arial" w:cs="Arial"/>
          <w:lang w:eastAsia="pt-BR"/>
        </w:rPr>
        <w:t>a América Lat</w:t>
      </w:r>
      <w:r>
        <w:rPr>
          <w:rFonts w:ascii="Arial" w:eastAsia="Times New Roman" w:hAnsi="Arial" w:cs="Arial"/>
          <w:lang w:eastAsia="pt-BR"/>
        </w:rPr>
        <w:t>ina já somos</w:t>
      </w:r>
      <w:r w:rsidRPr="00333821">
        <w:rPr>
          <w:rFonts w:ascii="Arial" w:eastAsia="Times New Roman" w:hAnsi="Arial" w:cs="Arial"/>
          <w:lang w:eastAsia="pt-BR"/>
        </w:rPr>
        <w:t xml:space="preserve"> o país com o melhor desempenho </w:t>
      </w:r>
      <w:r w:rsidR="005570A6">
        <w:rPr>
          <w:rFonts w:ascii="Arial" w:eastAsia="Times New Roman" w:hAnsi="Arial" w:cs="Arial"/>
          <w:lang w:eastAsia="pt-BR"/>
        </w:rPr>
        <w:t>nesse combate</w:t>
      </w:r>
      <w:r w:rsidRPr="00333821">
        <w:rPr>
          <w:rFonts w:ascii="Arial" w:eastAsia="Times New Roman" w:hAnsi="Arial" w:cs="Arial"/>
          <w:lang w:eastAsia="pt-BR"/>
        </w:rPr>
        <w:t xml:space="preserve">. </w:t>
      </w:r>
      <w:r>
        <w:rPr>
          <w:rFonts w:ascii="Arial" w:eastAsia="Times New Roman" w:hAnsi="Arial" w:cs="Arial"/>
          <w:lang w:eastAsia="pt-BR"/>
        </w:rPr>
        <w:t>F</w:t>
      </w:r>
      <w:r w:rsidR="005570A6">
        <w:rPr>
          <w:rFonts w:ascii="Arial" w:eastAsia="Times New Roman" w:hAnsi="Arial" w:cs="Arial"/>
          <w:lang w:eastAsia="pt-BR"/>
        </w:rPr>
        <w:t xml:space="preserve">ato é que </w:t>
      </w:r>
      <w:proofErr w:type="gramStart"/>
      <w:r w:rsidR="005570A6">
        <w:rPr>
          <w:rFonts w:ascii="Arial" w:eastAsia="Times New Roman" w:hAnsi="Arial" w:cs="Arial"/>
          <w:lang w:eastAsia="pt-BR"/>
        </w:rPr>
        <w:t>há</w:t>
      </w:r>
      <w:proofErr w:type="gramEnd"/>
      <w:r w:rsidR="005570A6">
        <w:rPr>
          <w:rFonts w:ascii="Arial" w:eastAsia="Times New Roman" w:hAnsi="Arial" w:cs="Arial"/>
          <w:lang w:eastAsia="pt-BR"/>
        </w:rPr>
        <w:t xml:space="preserve"> muito ainda de jogos piratas a diminuir</w:t>
      </w:r>
      <w:r>
        <w:rPr>
          <w:rFonts w:ascii="Arial" w:eastAsia="Times New Roman" w:hAnsi="Arial" w:cs="Arial"/>
          <w:lang w:eastAsia="pt-BR"/>
        </w:rPr>
        <w:t>, mas essa</w:t>
      </w:r>
      <w:r w:rsidRPr="008063F2">
        <w:rPr>
          <w:rFonts w:ascii="Arial" w:hAnsi="Arial" w:cs="Arial"/>
          <w:spacing w:val="-5"/>
        </w:rPr>
        <w:t xml:space="preserve"> redução </w:t>
      </w:r>
      <w:r w:rsidR="005570A6">
        <w:rPr>
          <w:rFonts w:ascii="Arial" w:hAnsi="Arial" w:cs="Arial"/>
          <w:spacing w:val="-5"/>
        </w:rPr>
        <w:t xml:space="preserve">já tem </w:t>
      </w:r>
      <w:r w:rsidRPr="008063F2">
        <w:rPr>
          <w:rFonts w:ascii="Arial" w:hAnsi="Arial" w:cs="Arial"/>
          <w:spacing w:val="-5"/>
        </w:rPr>
        <w:t xml:space="preserve">um impacto </w:t>
      </w:r>
      <w:r>
        <w:rPr>
          <w:rFonts w:ascii="Arial" w:hAnsi="Arial" w:cs="Arial"/>
          <w:spacing w:val="-5"/>
        </w:rPr>
        <w:t xml:space="preserve">extremamente </w:t>
      </w:r>
      <w:r w:rsidRPr="008063F2">
        <w:rPr>
          <w:rFonts w:ascii="Arial" w:hAnsi="Arial" w:cs="Arial"/>
          <w:spacing w:val="-5"/>
        </w:rPr>
        <w:t>positivo no mercado de games. Cada dólar investido em software oficial injeta 437 dólares no setor.</w:t>
      </w:r>
    </w:p>
    <w:p w:rsidR="0036712D" w:rsidRPr="008063F2" w:rsidRDefault="000C44B2" w:rsidP="000C44B2">
      <w:pPr>
        <w:shd w:val="clear" w:color="auto" w:fill="FFFFFF"/>
        <w:spacing w:after="0" w:line="234" w:lineRule="atLeast"/>
        <w:textAlignment w:val="baseline"/>
        <w:rPr>
          <w:rFonts w:ascii="Arial" w:hAnsi="Arial" w:cs="Arial"/>
          <w:spacing w:val="-5"/>
        </w:rPr>
      </w:pPr>
      <w:r>
        <w:rPr>
          <w:rFonts w:ascii="Arial" w:eastAsia="Times New Roman" w:hAnsi="Arial" w:cs="Arial"/>
          <w:lang w:eastAsia="pt-BR"/>
        </w:rPr>
        <w:t>Recentemente, d</w:t>
      </w:r>
      <w:r w:rsidR="00743FCB">
        <w:rPr>
          <w:rFonts w:ascii="Arial" w:eastAsia="Times New Roman" w:hAnsi="Arial" w:cs="Arial"/>
          <w:lang w:eastAsia="pt-BR"/>
        </w:rPr>
        <w:t>uas fábrica</w:t>
      </w:r>
      <w:r>
        <w:rPr>
          <w:rFonts w:ascii="Arial" w:eastAsia="Times New Roman" w:hAnsi="Arial" w:cs="Arial"/>
          <w:lang w:eastAsia="pt-BR"/>
        </w:rPr>
        <w:t xml:space="preserve">s de peso se instalaram aqui: XBOX e </w:t>
      </w:r>
      <w:proofErr w:type="spellStart"/>
      <w:proofErr w:type="gramStart"/>
      <w:r>
        <w:rPr>
          <w:rFonts w:ascii="Arial" w:eastAsia="Times New Roman" w:hAnsi="Arial" w:cs="Arial"/>
          <w:lang w:eastAsia="pt-BR"/>
        </w:rPr>
        <w:t>PlayStation</w:t>
      </w:r>
      <w:proofErr w:type="spellEnd"/>
      <w:proofErr w:type="gramEnd"/>
      <w:r>
        <w:rPr>
          <w:rFonts w:ascii="Arial" w:eastAsia="Times New Roman" w:hAnsi="Arial" w:cs="Arial"/>
          <w:lang w:eastAsia="pt-BR"/>
        </w:rPr>
        <w:t xml:space="preserve"> 3. A primeira só existia na China e a segunda além de existir na China, tem filiais também no Japão e em um país do leste Europeu. Isso demonstra a importância do nosso mercado e gera </w:t>
      </w:r>
      <w:r w:rsidR="00715CDB" w:rsidRPr="00333821">
        <w:rPr>
          <w:rFonts w:ascii="Arial" w:eastAsia="Times New Roman" w:hAnsi="Arial" w:cs="Arial"/>
          <w:lang w:eastAsia="pt-BR"/>
        </w:rPr>
        <w:t>empregos e facilidade de acesso para o consumidor final.</w:t>
      </w:r>
    </w:p>
    <w:p w:rsidR="0036712D" w:rsidRPr="00333821" w:rsidRDefault="0036712D" w:rsidP="00715CDB">
      <w:pPr>
        <w:shd w:val="clear" w:color="auto" w:fill="FFFFFF"/>
        <w:spacing w:after="0" w:line="234" w:lineRule="atLeast"/>
        <w:textAlignment w:val="baseline"/>
        <w:rPr>
          <w:rFonts w:ascii="Arial" w:eastAsia="Times New Roman" w:hAnsi="Arial" w:cs="Arial"/>
          <w:lang w:eastAsia="pt-BR"/>
        </w:rPr>
      </w:pPr>
    </w:p>
    <w:p w:rsidR="00E665C1" w:rsidRDefault="000C44B2" w:rsidP="000B7836">
      <w:pPr>
        <w:shd w:val="clear" w:color="auto" w:fill="FFFFFF"/>
        <w:spacing w:after="0" w:line="234" w:lineRule="atLeast"/>
        <w:textAlignment w:val="baseline"/>
        <w:rPr>
          <w:rFonts w:ascii="Arial" w:eastAsia="Times New Roman" w:hAnsi="Arial" w:cs="Arial"/>
          <w:lang w:eastAsia="pt-BR"/>
        </w:rPr>
      </w:pPr>
      <w:r>
        <w:rPr>
          <w:rFonts w:ascii="Arial" w:eastAsia="Times New Roman" w:hAnsi="Arial" w:cs="Arial"/>
          <w:lang w:eastAsia="pt-BR"/>
        </w:rPr>
        <w:t xml:space="preserve">Um fenômeno recente também é </w:t>
      </w:r>
      <w:r w:rsidR="000B7836" w:rsidRPr="00333821">
        <w:rPr>
          <w:rFonts w:ascii="Arial" w:eastAsia="Times New Roman" w:hAnsi="Arial" w:cs="Arial"/>
          <w:lang w:eastAsia="pt-BR"/>
        </w:rPr>
        <w:t xml:space="preserve">a troca de geração dos consoles. </w:t>
      </w:r>
      <w:r>
        <w:rPr>
          <w:rFonts w:ascii="Arial" w:eastAsia="Times New Roman" w:hAnsi="Arial" w:cs="Arial"/>
          <w:lang w:eastAsia="pt-BR"/>
        </w:rPr>
        <w:t>Por um lado, tem-se</w:t>
      </w:r>
      <w:r w:rsidR="000B7836" w:rsidRPr="00333821">
        <w:rPr>
          <w:rFonts w:ascii="Arial" w:eastAsia="Times New Roman" w:hAnsi="Arial" w:cs="Arial"/>
          <w:lang w:eastAsia="pt-BR"/>
        </w:rPr>
        <w:t xml:space="preserve"> </w:t>
      </w:r>
      <w:r>
        <w:rPr>
          <w:rFonts w:ascii="Arial" w:eastAsia="Times New Roman" w:hAnsi="Arial" w:cs="Arial"/>
          <w:lang w:eastAsia="pt-BR"/>
        </w:rPr>
        <w:t xml:space="preserve">o </w:t>
      </w:r>
      <w:r w:rsidR="000B7836" w:rsidRPr="00333821">
        <w:rPr>
          <w:rFonts w:ascii="Arial" w:eastAsia="Times New Roman" w:hAnsi="Arial" w:cs="Arial"/>
          <w:lang w:eastAsia="pt-BR"/>
        </w:rPr>
        <w:t>compartilhamento de conteúdo diretamente nas redes sociais e a redução do consumo de mídia física</w:t>
      </w:r>
      <w:r w:rsidR="002A1BFB">
        <w:rPr>
          <w:rFonts w:ascii="Arial" w:eastAsia="Times New Roman" w:hAnsi="Arial" w:cs="Arial"/>
          <w:lang w:eastAsia="pt-BR"/>
        </w:rPr>
        <w:t xml:space="preserve">, já que </w:t>
      </w:r>
      <w:r w:rsidR="000B7836" w:rsidRPr="00333821">
        <w:rPr>
          <w:rFonts w:ascii="Arial" w:eastAsia="Times New Roman" w:hAnsi="Arial" w:cs="Arial"/>
          <w:lang w:eastAsia="pt-BR"/>
        </w:rPr>
        <w:t xml:space="preserve">a mídia digital </w:t>
      </w:r>
      <w:r w:rsidR="002A1BFB">
        <w:rPr>
          <w:rFonts w:ascii="Arial" w:eastAsia="Times New Roman" w:hAnsi="Arial" w:cs="Arial"/>
          <w:lang w:eastAsia="pt-BR"/>
        </w:rPr>
        <w:t xml:space="preserve">está </w:t>
      </w:r>
      <w:r w:rsidR="000B7836" w:rsidRPr="00333821">
        <w:rPr>
          <w:rFonts w:ascii="Arial" w:eastAsia="Times New Roman" w:hAnsi="Arial" w:cs="Arial"/>
          <w:lang w:eastAsia="pt-BR"/>
        </w:rPr>
        <w:t xml:space="preserve">ganhando cada vez mais espaço. Por outro lado os games para </w:t>
      </w:r>
      <w:proofErr w:type="spellStart"/>
      <w:r w:rsidR="000B7836" w:rsidRPr="00333821">
        <w:rPr>
          <w:rFonts w:ascii="Arial" w:eastAsia="Times New Roman" w:hAnsi="Arial" w:cs="Arial"/>
          <w:lang w:eastAsia="pt-BR"/>
        </w:rPr>
        <w:t>tablet</w:t>
      </w:r>
      <w:proofErr w:type="spellEnd"/>
      <w:r w:rsidR="000B7836" w:rsidRPr="00333821">
        <w:rPr>
          <w:rFonts w:ascii="Arial" w:eastAsia="Times New Roman" w:hAnsi="Arial" w:cs="Arial"/>
          <w:lang w:eastAsia="pt-BR"/>
        </w:rPr>
        <w:t xml:space="preserve">, celulares e </w:t>
      </w:r>
      <w:r w:rsidR="000B7836" w:rsidRPr="00333821">
        <w:rPr>
          <w:rFonts w:ascii="Arial" w:eastAsia="Times New Roman" w:hAnsi="Arial" w:cs="Arial"/>
          <w:lang w:eastAsia="pt-BR"/>
        </w:rPr>
        <w:lastRenderedPageBreak/>
        <w:t>jogos online devem continuar crescendo</w:t>
      </w:r>
      <w:r>
        <w:rPr>
          <w:rFonts w:ascii="Arial" w:eastAsia="Times New Roman" w:hAnsi="Arial" w:cs="Arial"/>
          <w:lang w:eastAsia="pt-BR"/>
        </w:rPr>
        <w:t xml:space="preserve"> por serem</w:t>
      </w:r>
      <w:r w:rsidR="000B7836" w:rsidRPr="00333821">
        <w:rPr>
          <w:rFonts w:ascii="Arial" w:eastAsia="Times New Roman" w:hAnsi="Arial" w:cs="Arial"/>
          <w:lang w:eastAsia="pt-BR"/>
        </w:rPr>
        <w:t xml:space="preserve"> opções de baixo custo e que rodam em dispositivos que o usuário já possui. </w:t>
      </w:r>
      <w:r>
        <w:rPr>
          <w:rFonts w:ascii="Arial" w:eastAsia="Times New Roman" w:hAnsi="Arial" w:cs="Arial"/>
          <w:lang w:eastAsia="pt-BR"/>
        </w:rPr>
        <w:t xml:space="preserve">Esses </w:t>
      </w:r>
      <w:r w:rsidR="002A1BFB">
        <w:rPr>
          <w:rFonts w:ascii="Arial" w:eastAsia="Times New Roman" w:hAnsi="Arial" w:cs="Arial"/>
          <w:lang w:eastAsia="pt-BR"/>
        </w:rPr>
        <w:t>fatores</w:t>
      </w:r>
      <w:r>
        <w:rPr>
          <w:rFonts w:ascii="Arial" w:eastAsia="Times New Roman" w:hAnsi="Arial" w:cs="Arial"/>
          <w:lang w:eastAsia="pt-BR"/>
        </w:rPr>
        <w:t xml:space="preserve"> inevitavelmente ajudam no combate a pirataria.</w:t>
      </w:r>
    </w:p>
    <w:p w:rsidR="00226051" w:rsidRDefault="00226051" w:rsidP="000B7836">
      <w:pPr>
        <w:shd w:val="clear" w:color="auto" w:fill="FFFFFF"/>
        <w:spacing w:after="0" w:line="234" w:lineRule="atLeast"/>
        <w:textAlignment w:val="baseline"/>
        <w:rPr>
          <w:rFonts w:ascii="Arial" w:eastAsia="Times New Roman" w:hAnsi="Arial" w:cs="Arial"/>
          <w:lang w:eastAsia="pt-BR"/>
        </w:rPr>
      </w:pPr>
    </w:p>
    <w:p w:rsidR="00226051" w:rsidRDefault="00226051" w:rsidP="000B7836">
      <w:pPr>
        <w:shd w:val="clear" w:color="auto" w:fill="FFFFFF"/>
        <w:spacing w:after="0" w:line="234" w:lineRule="atLeast"/>
        <w:textAlignment w:val="baseline"/>
        <w:rPr>
          <w:rFonts w:ascii="Arial" w:eastAsia="Times New Roman" w:hAnsi="Arial" w:cs="Arial"/>
          <w:lang w:eastAsia="pt-BR"/>
        </w:rPr>
      </w:pPr>
      <w:r>
        <w:rPr>
          <w:rFonts w:ascii="Arial" w:eastAsia="Times New Roman" w:hAnsi="Arial" w:cs="Arial"/>
          <w:noProof/>
          <w:lang w:eastAsia="pt-BR"/>
        </w:rPr>
        <w:drawing>
          <wp:inline distT="0" distB="0" distL="0" distR="0">
            <wp:extent cx="4389120" cy="2956079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9038" cy="2956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1399" w:rsidRDefault="004A1399" w:rsidP="000B7836">
      <w:pPr>
        <w:shd w:val="clear" w:color="auto" w:fill="FFFFFF"/>
        <w:spacing w:after="0" w:line="234" w:lineRule="atLeast"/>
        <w:textAlignment w:val="baseline"/>
        <w:rPr>
          <w:rFonts w:ascii="Arial" w:eastAsia="Times New Roman" w:hAnsi="Arial" w:cs="Arial"/>
          <w:lang w:eastAsia="pt-BR"/>
        </w:rPr>
      </w:pPr>
      <w:r>
        <w:rPr>
          <w:rFonts w:ascii="Arial" w:eastAsia="Times New Roman" w:hAnsi="Arial" w:cs="Arial"/>
          <w:noProof/>
          <w:lang w:eastAsia="pt-BR"/>
        </w:rPr>
        <w:drawing>
          <wp:inline distT="0" distB="0" distL="0" distR="0">
            <wp:extent cx="5093643" cy="2984602"/>
            <wp:effectExtent l="0" t="0" r="0" b="635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3941" cy="2984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7ED6" w:rsidRDefault="00187ED6" w:rsidP="000B7836">
      <w:pPr>
        <w:shd w:val="clear" w:color="auto" w:fill="FFFFFF"/>
        <w:spacing w:after="0" w:line="234" w:lineRule="atLeast"/>
        <w:textAlignment w:val="baseline"/>
        <w:rPr>
          <w:rFonts w:ascii="Arial" w:eastAsia="Times New Roman" w:hAnsi="Arial" w:cs="Arial"/>
          <w:lang w:eastAsia="pt-BR"/>
        </w:rPr>
      </w:pPr>
      <w:bookmarkStart w:id="0" w:name="_GoBack"/>
      <w:bookmarkEnd w:id="0"/>
    </w:p>
    <w:p w:rsidR="00187ED6" w:rsidRPr="008063F2" w:rsidRDefault="00187ED6" w:rsidP="00187ED6">
      <w:pPr>
        <w:shd w:val="clear" w:color="auto" w:fill="FFFFFF"/>
        <w:spacing w:after="0" w:line="234" w:lineRule="atLeast"/>
        <w:jc w:val="center"/>
        <w:textAlignment w:val="baseline"/>
        <w:rPr>
          <w:rFonts w:ascii="Arial" w:eastAsia="Times New Roman" w:hAnsi="Arial" w:cs="Arial"/>
          <w:lang w:eastAsia="pt-BR"/>
        </w:rPr>
      </w:pPr>
      <w:r>
        <w:rPr>
          <w:rFonts w:ascii="Arial" w:eastAsia="Times New Roman" w:hAnsi="Arial" w:cs="Arial"/>
          <w:noProof/>
          <w:lang w:eastAsia="pt-BR"/>
        </w:rPr>
        <w:drawing>
          <wp:inline distT="0" distB="0" distL="0" distR="0">
            <wp:extent cx="2860040" cy="1982470"/>
            <wp:effectExtent l="0" t="0" r="0" b="0"/>
            <wp:docPr id="1" name="Imagem 1" descr="F:\Saga\grafico4-300x208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Saga\grafico4-300x208.gif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0040" cy="1982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65C1" w:rsidRPr="008063F2" w:rsidRDefault="00E665C1" w:rsidP="00EF736E">
      <w:pPr>
        <w:pStyle w:val="NormalWeb"/>
        <w:spacing w:before="0" w:beforeAutospacing="0" w:after="0" w:afterAutospacing="0"/>
        <w:rPr>
          <w:rFonts w:ascii="Arial" w:hAnsi="Arial" w:cs="Arial"/>
          <w:sz w:val="22"/>
          <w:szCs w:val="22"/>
          <w:shd w:val="clear" w:color="auto" w:fill="FFFFFF"/>
        </w:rPr>
      </w:pPr>
    </w:p>
    <w:p w:rsidR="00EF736E" w:rsidRDefault="005570A6" w:rsidP="00EF736E">
      <w:pPr>
        <w:rPr>
          <w:rStyle w:val="textexposedshow"/>
          <w:rFonts w:ascii="Arial" w:hAnsi="Arial" w:cs="Arial"/>
          <w:shd w:val="clear" w:color="auto" w:fill="FFFFFF"/>
        </w:rPr>
      </w:pPr>
      <w:r>
        <w:rPr>
          <w:rStyle w:val="textexposedshow"/>
          <w:rFonts w:ascii="Arial" w:hAnsi="Arial" w:cs="Arial"/>
          <w:shd w:val="clear" w:color="auto" w:fill="FFFFFF"/>
        </w:rPr>
        <w:t>Referências:</w:t>
      </w:r>
    </w:p>
    <w:p w:rsidR="005570A6" w:rsidRDefault="00187ED6" w:rsidP="005570A6">
      <w:pPr>
        <w:rPr>
          <w:rStyle w:val="Hyperlink"/>
          <w:rFonts w:ascii="Helvetica" w:hAnsi="Helvetica" w:cs="Helvetica"/>
          <w:sz w:val="20"/>
          <w:szCs w:val="20"/>
          <w:shd w:val="clear" w:color="auto" w:fill="FFFFFF"/>
        </w:rPr>
      </w:pPr>
      <w:hyperlink r:id="rId18" w:history="1">
        <w:r w:rsidR="005570A6" w:rsidRPr="00B03DEE">
          <w:rPr>
            <w:rStyle w:val="Hyperlink"/>
            <w:rFonts w:ascii="Helvetica" w:hAnsi="Helvetica" w:cs="Helvetica"/>
            <w:sz w:val="20"/>
            <w:szCs w:val="20"/>
            <w:shd w:val="clear" w:color="auto" w:fill="FFFFFF"/>
          </w:rPr>
          <w:t>http://www.abragames.org/wp-content/uploads/2013/04/Abragames-Pesquisa_2008.pdf</w:t>
        </w:r>
      </w:hyperlink>
    </w:p>
    <w:p w:rsidR="005570A6" w:rsidRDefault="00187ED6" w:rsidP="005570A6">
      <w:pPr>
        <w:rPr>
          <w:rStyle w:val="textexposedshow"/>
          <w:rFonts w:ascii="Helvetica" w:hAnsi="Helvetica" w:cs="Helvetica"/>
          <w:color w:val="141823"/>
          <w:sz w:val="20"/>
          <w:szCs w:val="20"/>
          <w:shd w:val="clear" w:color="auto" w:fill="FFFFFF"/>
        </w:rPr>
      </w:pPr>
      <w:hyperlink r:id="rId19" w:history="1">
        <w:r w:rsidR="005570A6" w:rsidRPr="00B03DEE">
          <w:rPr>
            <w:rStyle w:val="Hyperlink"/>
            <w:rFonts w:ascii="Helvetica" w:hAnsi="Helvetica" w:cs="Helvetica"/>
            <w:sz w:val="20"/>
            <w:szCs w:val="20"/>
            <w:shd w:val="clear" w:color="auto" w:fill="FFFFFF"/>
          </w:rPr>
          <w:t>http://www.brasilgamer.com.br/articles/2012-11-17-pesquisa-mapeia-o-mercado-de-jogos-no-brasil-e-o-comportamento-do-jogador</w:t>
        </w:r>
      </w:hyperlink>
      <w:r w:rsidR="005570A6">
        <w:rPr>
          <w:rStyle w:val="textexposedshow"/>
          <w:rFonts w:ascii="Helvetica" w:hAnsi="Helvetica" w:cs="Helvetica"/>
          <w:color w:val="141823"/>
          <w:sz w:val="20"/>
          <w:szCs w:val="20"/>
          <w:shd w:val="clear" w:color="auto" w:fill="FFFFFF"/>
        </w:rPr>
        <w:t xml:space="preserve"> </w:t>
      </w:r>
    </w:p>
    <w:p w:rsidR="004A1399" w:rsidRDefault="00187ED6" w:rsidP="005570A6">
      <w:pPr>
        <w:rPr>
          <w:rStyle w:val="textexposedshow"/>
          <w:rFonts w:ascii="Helvetica" w:hAnsi="Helvetica" w:cs="Helvetica"/>
          <w:color w:val="141823"/>
          <w:sz w:val="20"/>
          <w:szCs w:val="20"/>
          <w:shd w:val="clear" w:color="auto" w:fill="FFFFFF"/>
        </w:rPr>
      </w:pPr>
      <w:hyperlink r:id="rId20" w:history="1">
        <w:r w:rsidR="004A1399" w:rsidRPr="00C843E9">
          <w:rPr>
            <w:rStyle w:val="Hyperlink"/>
            <w:rFonts w:ascii="Helvetica" w:hAnsi="Helvetica" w:cs="Helvetica"/>
            <w:sz w:val="20"/>
            <w:szCs w:val="20"/>
            <w:shd w:val="clear" w:color="auto" w:fill="FFFFFF"/>
          </w:rPr>
          <w:t>http://www.bndes.gov.br/SiteBNDES/bndes/bndes_pt/Galerias/Arquivos/conhecimento/seminario/seminario_mapeamento_industria_games042014_Relatorio_Final.pdf</w:t>
        </w:r>
      </w:hyperlink>
    </w:p>
    <w:p w:rsidR="005570A6" w:rsidRDefault="00187ED6" w:rsidP="005570A6">
      <w:pPr>
        <w:rPr>
          <w:rStyle w:val="textexposedshow"/>
          <w:rFonts w:ascii="Helvetica" w:hAnsi="Helvetica" w:cs="Helvetica"/>
          <w:color w:val="141823"/>
          <w:sz w:val="20"/>
          <w:szCs w:val="20"/>
          <w:shd w:val="clear" w:color="auto" w:fill="FFFFFF"/>
        </w:rPr>
      </w:pPr>
      <w:hyperlink r:id="rId21" w:history="1">
        <w:r w:rsidR="005570A6" w:rsidRPr="00B03DEE">
          <w:rPr>
            <w:rStyle w:val="Hyperlink"/>
            <w:rFonts w:ascii="Helvetica" w:hAnsi="Helvetica" w:cs="Helvetica"/>
            <w:sz w:val="20"/>
            <w:szCs w:val="20"/>
            <w:shd w:val="clear" w:color="auto" w:fill="FFFFFF"/>
          </w:rPr>
          <w:t>http://economia.ig.com.br/empresas/2013-12-26/mercado-de-jogos-eletronicos-explode-no-brasil.html</w:t>
        </w:r>
      </w:hyperlink>
    </w:p>
    <w:p w:rsidR="005570A6" w:rsidRDefault="00187ED6" w:rsidP="005570A6">
      <w:pPr>
        <w:rPr>
          <w:rStyle w:val="textexposedshow"/>
          <w:rFonts w:ascii="Helvetica" w:hAnsi="Helvetica" w:cs="Helvetica"/>
          <w:color w:val="141823"/>
          <w:sz w:val="20"/>
          <w:szCs w:val="20"/>
          <w:shd w:val="clear" w:color="auto" w:fill="FFFFFF"/>
        </w:rPr>
      </w:pPr>
      <w:hyperlink r:id="rId22" w:history="1">
        <w:r w:rsidR="005570A6" w:rsidRPr="00B03DEE">
          <w:rPr>
            <w:rStyle w:val="Hyperlink"/>
            <w:rFonts w:ascii="Helvetica" w:hAnsi="Helvetica" w:cs="Helvetica"/>
            <w:sz w:val="20"/>
            <w:szCs w:val="20"/>
            <w:shd w:val="clear" w:color="auto" w:fill="FFFFFF"/>
          </w:rPr>
          <w:t>http://g1.globo.com/jornal-da-globo/noticia/2013/05/brasil-lidera-crescimento-do-mercado-de-jogos-eletronicos-em-2012.html</w:t>
        </w:r>
      </w:hyperlink>
    </w:p>
    <w:p w:rsidR="005570A6" w:rsidRDefault="005570A6" w:rsidP="005570A6">
      <w:pPr>
        <w:rPr>
          <w:rStyle w:val="textexposedshow"/>
          <w:rFonts w:ascii="Helvetica" w:hAnsi="Helvetica" w:cs="Helvetica"/>
          <w:color w:val="141823"/>
          <w:sz w:val="20"/>
          <w:szCs w:val="20"/>
          <w:shd w:val="clear" w:color="auto" w:fill="FFFFFF"/>
        </w:rPr>
      </w:pPr>
      <w:r w:rsidRPr="009E2F6F">
        <w:rPr>
          <w:rStyle w:val="textexposedshow"/>
          <w:rFonts w:ascii="Helvetica" w:hAnsi="Helvetica" w:cs="Helvetica"/>
          <w:color w:val="141823"/>
          <w:sz w:val="20"/>
          <w:szCs w:val="20"/>
          <w:shd w:val="clear" w:color="auto" w:fill="FFFFFF"/>
        </w:rPr>
        <w:t>http://egocheese.com/files/O-Mercado-de-Games.pdf</w:t>
      </w:r>
    </w:p>
    <w:p w:rsidR="005570A6" w:rsidRDefault="00187ED6" w:rsidP="005570A6">
      <w:pPr>
        <w:rPr>
          <w:rStyle w:val="textexposedshow"/>
          <w:rFonts w:ascii="Helvetica" w:hAnsi="Helvetica" w:cs="Helvetica"/>
          <w:color w:val="141823"/>
          <w:sz w:val="20"/>
          <w:szCs w:val="20"/>
          <w:shd w:val="clear" w:color="auto" w:fill="FFFFFF"/>
        </w:rPr>
      </w:pPr>
      <w:hyperlink r:id="rId23" w:history="1">
        <w:r w:rsidR="005570A6" w:rsidRPr="00B03DEE">
          <w:rPr>
            <w:rStyle w:val="Hyperlink"/>
            <w:rFonts w:ascii="Helvetica" w:hAnsi="Helvetica" w:cs="Helvetica"/>
            <w:sz w:val="20"/>
            <w:szCs w:val="20"/>
            <w:shd w:val="clear" w:color="auto" w:fill="FFFFFF"/>
          </w:rPr>
          <w:t>http://www.portugaldigital.com.br/economia/ver/20084645-estudo-indica-que-industria-de-jogos-eletronicos-no-brasil-precisa-de-mais-experiencia-em-negocios</w:t>
        </w:r>
      </w:hyperlink>
      <w:r w:rsidR="005570A6">
        <w:rPr>
          <w:rStyle w:val="textexposedshow"/>
          <w:rFonts w:ascii="Helvetica" w:hAnsi="Helvetica" w:cs="Helvetica"/>
          <w:color w:val="141823"/>
          <w:sz w:val="20"/>
          <w:szCs w:val="20"/>
          <w:shd w:val="clear" w:color="auto" w:fill="FFFFFF"/>
        </w:rPr>
        <w:t xml:space="preserve"> </w:t>
      </w:r>
    </w:p>
    <w:p w:rsidR="005570A6" w:rsidRDefault="00187ED6" w:rsidP="005570A6">
      <w:pPr>
        <w:rPr>
          <w:rStyle w:val="textexposedshow"/>
          <w:rFonts w:ascii="Helvetica" w:hAnsi="Helvetica" w:cs="Helvetica"/>
          <w:color w:val="141823"/>
          <w:sz w:val="20"/>
          <w:szCs w:val="20"/>
          <w:shd w:val="clear" w:color="auto" w:fill="FFFFFF"/>
        </w:rPr>
      </w:pPr>
      <w:hyperlink r:id="rId24" w:history="1">
        <w:r w:rsidR="005570A6" w:rsidRPr="00B03DEE">
          <w:rPr>
            <w:rStyle w:val="Hyperlink"/>
            <w:rFonts w:ascii="Helvetica" w:hAnsi="Helvetica" w:cs="Helvetica"/>
            <w:sz w:val="20"/>
            <w:szCs w:val="20"/>
            <w:shd w:val="clear" w:color="auto" w:fill="FFFFFF"/>
          </w:rPr>
          <w:t>http://corporate.canaltech.com.br/noticia/games/Estudo-do-BNDES-mostra-a-importancia-do-mercado-de-jogos-no-Brasil/</w:t>
        </w:r>
      </w:hyperlink>
      <w:r w:rsidR="005570A6">
        <w:rPr>
          <w:rStyle w:val="Hyperlink"/>
          <w:rFonts w:ascii="Helvetica" w:hAnsi="Helvetica" w:cs="Helvetica"/>
          <w:sz w:val="20"/>
          <w:szCs w:val="20"/>
          <w:shd w:val="clear" w:color="auto" w:fill="FFFFFF"/>
        </w:rPr>
        <w:t xml:space="preserve"> </w:t>
      </w:r>
    </w:p>
    <w:p w:rsidR="005570A6" w:rsidRDefault="00187ED6" w:rsidP="005570A6">
      <w:pPr>
        <w:rPr>
          <w:rStyle w:val="textexposedshow"/>
          <w:rFonts w:ascii="Helvetica" w:hAnsi="Helvetica" w:cs="Helvetica"/>
          <w:color w:val="141823"/>
          <w:sz w:val="20"/>
          <w:szCs w:val="20"/>
          <w:shd w:val="clear" w:color="auto" w:fill="FFFFFF"/>
        </w:rPr>
      </w:pPr>
      <w:hyperlink r:id="rId25" w:history="1">
        <w:r w:rsidR="005570A6" w:rsidRPr="00B03DEE">
          <w:rPr>
            <w:rStyle w:val="Hyperlink"/>
            <w:rFonts w:ascii="Helvetica" w:hAnsi="Helvetica" w:cs="Helvetica"/>
            <w:sz w:val="20"/>
            <w:szCs w:val="20"/>
            <w:shd w:val="clear" w:color="auto" w:fill="FFFFFF"/>
          </w:rPr>
          <w:t>http://encipecom.metodista.br/mediawiki/images/3/31/33_-_Games_studies_Brasil-_Leticia.pdf</w:t>
        </w:r>
      </w:hyperlink>
      <w:r w:rsidR="005570A6">
        <w:rPr>
          <w:rStyle w:val="Hyperlink"/>
          <w:rFonts w:ascii="Helvetica" w:hAnsi="Helvetica" w:cs="Helvetica"/>
          <w:sz w:val="20"/>
          <w:szCs w:val="20"/>
          <w:shd w:val="clear" w:color="auto" w:fill="FFFFFF"/>
        </w:rPr>
        <w:t xml:space="preserve">     </w:t>
      </w:r>
    </w:p>
    <w:p w:rsidR="005570A6" w:rsidRDefault="00187ED6" w:rsidP="005570A6">
      <w:pPr>
        <w:rPr>
          <w:rStyle w:val="textexposedshow"/>
          <w:rFonts w:ascii="Helvetica" w:hAnsi="Helvetica" w:cs="Helvetica"/>
          <w:color w:val="141823"/>
          <w:sz w:val="20"/>
          <w:szCs w:val="20"/>
          <w:shd w:val="clear" w:color="auto" w:fill="FFFFFF"/>
        </w:rPr>
      </w:pPr>
      <w:hyperlink r:id="rId26" w:history="1">
        <w:r w:rsidR="005570A6" w:rsidRPr="00B03DEE">
          <w:rPr>
            <w:rStyle w:val="Hyperlink"/>
            <w:rFonts w:ascii="Helvetica" w:hAnsi="Helvetica" w:cs="Helvetica"/>
            <w:sz w:val="20"/>
            <w:szCs w:val="20"/>
            <w:shd w:val="clear" w:color="auto" w:fill="FFFFFF"/>
          </w:rPr>
          <w:t>http://b2bmagazine.consumidormoderno.uol.com.br/index.php/2013-03-25-20-12-20/item/3424-sao-paulo-e-o-maior-mercado-consumidor-de-games-originais-do-mundo</w:t>
        </w:r>
      </w:hyperlink>
    </w:p>
    <w:p w:rsidR="005570A6" w:rsidRDefault="00187ED6" w:rsidP="005570A6">
      <w:pPr>
        <w:rPr>
          <w:rStyle w:val="Hyperlink"/>
          <w:rFonts w:ascii="Helvetica" w:hAnsi="Helvetica" w:cs="Helvetica"/>
          <w:sz w:val="20"/>
          <w:szCs w:val="20"/>
          <w:shd w:val="clear" w:color="auto" w:fill="FFFFFF"/>
        </w:rPr>
      </w:pPr>
      <w:hyperlink r:id="rId27" w:history="1">
        <w:r w:rsidR="005570A6" w:rsidRPr="00C843E9">
          <w:rPr>
            <w:rStyle w:val="Hyperlink"/>
            <w:rFonts w:ascii="Helvetica" w:hAnsi="Helvetica" w:cs="Helvetica"/>
            <w:sz w:val="20"/>
            <w:szCs w:val="20"/>
            <w:shd w:val="clear" w:color="auto" w:fill="FFFFFF"/>
          </w:rPr>
          <w:t>http://g1.globo.com/tecnologia/games/noticia/2013/10/apos-iphone-brasil-tem-videogames-mais-caros-do-mundo-diz-analista.html</w:t>
        </w:r>
      </w:hyperlink>
    </w:p>
    <w:p w:rsidR="005570A6" w:rsidRDefault="00187ED6" w:rsidP="005570A6">
      <w:pPr>
        <w:rPr>
          <w:rStyle w:val="Hyperlink"/>
          <w:rFonts w:ascii="Helvetica" w:hAnsi="Helvetica" w:cs="Helvetica"/>
          <w:sz w:val="20"/>
          <w:szCs w:val="20"/>
          <w:shd w:val="clear" w:color="auto" w:fill="FFFFFF"/>
        </w:rPr>
      </w:pPr>
      <w:hyperlink r:id="rId28" w:history="1">
        <w:r w:rsidR="005570A6" w:rsidRPr="00C843E9">
          <w:rPr>
            <w:rStyle w:val="Hyperlink"/>
            <w:rFonts w:ascii="Helvetica" w:hAnsi="Helvetica" w:cs="Helvetica"/>
            <w:sz w:val="20"/>
            <w:szCs w:val="20"/>
            <w:shd w:val="clear" w:color="auto" w:fill="FFFFFF"/>
          </w:rPr>
          <w:t>http://www.tecmundo.com.br/ps4/45804-ps4-no-brasil-mais-caro-que-uma-tekpix-infografico-.htm</w:t>
        </w:r>
      </w:hyperlink>
    </w:p>
    <w:p w:rsidR="005570A6" w:rsidRDefault="005570A6" w:rsidP="005570A6">
      <w:pPr>
        <w:rPr>
          <w:rStyle w:val="Hyperlink"/>
          <w:rFonts w:ascii="Helvetica" w:hAnsi="Helvetica" w:cs="Helvetica"/>
          <w:sz w:val="20"/>
          <w:szCs w:val="20"/>
          <w:shd w:val="clear" w:color="auto" w:fill="FFFFFF"/>
        </w:rPr>
      </w:pPr>
    </w:p>
    <w:p w:rsidR="005570A6" w:rsidRPr="00626149" w:rsidRDefault="005570A6" w:rsidP="00EF736E">
      <w:pPr>
        <w:rPr>
          <w:rStyle w:val="textexposedshow"/>
          <w:rFonts w:ascii="Arial" w:hAnsi="Arial" w:cs="Arial"/>
          <w:shd w:val="clear" w:color="auto" w:fill="FFFFFF"/>
        </w:rPr>
      </w:pPr>
    </w:p>
    <w:sectPr w:rsidR="005570A6" w:rsidRPr="00626149" w:rsidSect="004D0312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F64A70"/>
    <w:multiLevelType w:val="multilevel"/>
    <w:tmpl w:val="D3AAAA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9981C31"/>
    <w:multiLevelType w:val="multilevel"/>
    <w:tmpl w:val="8864EC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FFB2896"/>
    <w:multiLevelType w:val="multilevel"/>
    <w:tmpl w:val="71705E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2D141A7E"/>
    <w:multiLevelType w:val="multilevel"/>
    <w:tmpl w:val="22A6A7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305734D6"/>
    <w:multiLevelType w:val="multilevel"/>
    <w:tmpl w:val="7F1232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3AAA45ED"/>
    <w:multiLevelType w:val="multilevel"/>
    <w:tmpl w:val="B476B7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44053C88"/>
    <w:multiLevelType w:val="multilevel"/>
    <w:tmpl w:val="E9389E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4A3B6C91"/>
    <w:multiLevelType w:val="multilevel"/>
    <w:tmpl w:val="AAB2D9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4B814AFF"/>
    <w:multiLevelType w:val="multilevel"/>
    <w:tmpl w:val="A4BC5A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5239176A"/>
    <w:multiLevelType w:val="multilevel"/>
    <w:tmpl w:val="F5F661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68EB48AE"/>
    <w:multiLevelType w:val="multilevel"/>
    <w:tmpl w:val="F7E836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6CFA720D"/>
    <w:multiLevelType w:val="multilevel"/>
    <w:tmpl w:val="7324C0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787D1E3C"/>
    <w:multiLevelType w:val="multilevel"/>
    <w:tmpl w:val="357651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78A80F96"/>
    <w:multiLevelType w:val="multilevel"/>
    <w:tmpl w:val="2CF2B2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7E4D1165"/>
    <w:multiLevelType w:val="multilevel"/>
    <w:tmpl w:val="1146EF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2"/>
  </w:num>
  <w:num w:numId="2">
    <w:abstractNumId w:val="10"/>
  </w:num>
  <w:num w:numId="3">
    <w:abstractNumId w:val="7"/>
  </w:num>
  <w:num w:numId="4">
    <w:abstractNumId w:val="8"/>
  </w:num>
  <w:num w:numId="5">
    <w:abstractNumId w:val="4"/>
  </w:num>
  <w:num w:numId="6">
    <w:abstractNumId w:val="1"/>
  </w:num>
  <w:num w:numId="7">
    <w:abstractNumId w:val="6"/>
  </w:num>
  <w:num w:numId="8">
    <w:abstractNumId w:val="14"/>
  </w:num>
  <w:num w:numId="9">
    <w:abstractNumId w:val="11"/>
  </w:num>
  <w:num w:numId="10">
    <w:abstractNumId w:val="2"/>
  </w:num>
  <w:num w:numId="11">
    <w:abstractNumId w:val="5"/>
  </w:num>
  <w:num w:numId="12">
    <w:abstractNumId w:val="0"/>
  </w:num>
  <w:num w:numId="13">
    <w:abstractNumId w:val="9"/>
  </w:num>
  <w:num w:numId="14">
    <w:abstractNumId w:val="3"/>
  </w:num>
  <w:num w:numId="15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F0F8E"/>
    <w:rsid w:val="000A6A10"/>
    <w:rsid w:val="000B7836"/>
    <w:rsid w:val="000C44B2"/>
    <w:rsid w:val="001117EE"/>
    <w:rsid w:val="0011548E"/>
    <w:rsid w:val="001719B1"/>
    <w:rsid w:val="00187ED6"/>
    <w:rsid w:val="00202A6D"/>
    <w:rsid w:val="002164CE"/>
    <w:rsid w:val="00226051"/>
    <w:rsid w:val="00246013"/>
    <w:rsid w:val="002A1BFB"/>
    <w:rsid w:val="002F48D4"/>
    <w:rsid w:val="00301495"/>
    <w:rsid w:val="00324396"/>
    <w:rsid w:val="00325487"/>
    <w:rsid w:val="00333821"/>
    <w:rsid w:val="0036712D"/>
    <w:rsid w:val="004002D7"/>
    <w:rsid w:val="00497C65"/>
    <w:rsid w:val="004A1399"/>
    <w:rsid w:val="004C3BA5"/>
    <w:rsid w:val="004D0312"/>
    <w:rsid w:val="005570A6"/>
    <w:rsid w:val="005A483C"/>
    <w:rsid w:val="005B7689"/>
    <w:rsid w:val="00626149"/>
    <w:rsid w:val="006A59DE"/>
    <w:rsid w:val="006D7628"/>
    <w:rsid w:val="00715CDB"/>
    <w:rsid w:val="00717339"/>
    <w:rsid w:val="00743FCB"/>
    <w:rsid w:val="00770403"/>
    <w:rsid w:val="0078230B"/>
    <w:rsid w:val="007D7856"/>
    <w:rsid w:val="007F44DA"/>
    <w:rsid w:val="008063F2"/>
    <w:rsid w:val="00832360"/>
    <w:rsid w:val="00852E5E"/>
    <w:rsid w:val="008766DF"/>
    <w:rsid w:val="009A58C9"/>
    <w:rsid w:val="009F09FA"/>
    <w:rsid w:val="00C80B12"/>
    <w:rsid w:val="00C86250"/>
    <w:rsid w:val="00CA7C63"/>
    <w:rsid w:val="00D076BA"/>
    <w:rsid w:val="00D6347A"/>
    <w:rsid w:val="00D8360E"/>
    <w:rsid w:val="00DA4566"/>
    <w:rsid w:val="00DB33A5"/>
    <w:rsid w:val="00DF0F8E"/>
    <w:rsid w:val="00E05790"/>
    <w:rsid w:val="00E34B59"/>
    <w:rsid w:val="00E665C1"/>
    <w:rsid w:val="00E81DE3"/>
    <w:rsid w:val="00E94140"/>
    <w:rsid w:val="00EF736E"/>
    <w:rsid w:val="00F246DD"/>
    <w:rsid w:val="00F362B5"/>
    <w:rsid w:val="00FA2121"/>
    <w:rsid w:val="00FC13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har"/>
    <w:uiPriority w:val="9"/>
    <w:qFormat/>
    <w:rsid w:val="00E34B59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paragraph" w:styleId="Ttulo2">
    <w:name w:val="heading 2"/>
    <w:basedOn w:val="Normal"/>
    <w:link w:val="Ttulo2Char"/>
    <w:uiPriority w:val="9"/>
    <w:qFormat/>
    <w:rsid w:val="00E34B59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E34B59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extexposedshow">
    <w:name w:val="text_exposed_show"/>
    <w:basedOn w:val="Fontepargpadro"/>
    <w:rsid w:val="006A59DE"/>
  </w:style>
  <w:style w:type="character" w:customStyle="1" w:styleId="apple-converted-space">
    <w:name w:val="apple-converted-space"/>
    <w:basedOn w:val="Fontepargpadro"/>
    <w:rsid w:val="006A59DE"/>
  </w:style>
  <w:style w:type="character" w:customStyle="1" w:styleId="Ttulo1Char">
    <w:name w:val="Título 1 Char"/>
    <w:basedOn w:val="Fontepargpadro"/>
    <w:link w:val="Ttulo1"/>
    <w:uiPriority w:val="9"/>
    <w:rsid w:val="00E34B59"/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character" w:customStyle="1" w:styleId="Ttulo2Char">
    <w:name w:val="Título 2 Char"/>
    <w:basedOn w:val="Fontepargpadro"/>
    <w:link w:val="Ttulo2"/>
    <w:uiPriority w:val="9"/>
    <w:rsid w:val="00E34B59"/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character" w:styleId="Hyperlink">
    <w:name w:val="Hyperlink"/>
    <w:basedOn w:val="Fontepargpadro"/>
    <w:uiPriority w:val="99"/>
    <w:unhideWhenUsed/>
    <w:rsid w:val="00E34B59"/>
    <w:rPr>
      <w:color w:val="0000FF"/>
      <w:u w:val="single"/>
    </w:rPr>
  </w:style>
  <w:style w:type="paragraph" w:styleId="Partesuperior-zdoformulrio">
    <w:name w:val="HTML Top of Form"/>
    <w:basedOn w:val="Normal"/>
    <w:next w:val="Normal"/>
    <w:link w:val="Partesuperior-zdoformulrioChar"/>
    <w:hidden/>
    <w:uiPriority w:val="99"/>
    <w:semiHidden/>
    <w:unhideWhenUsed/>
    <w:rsid w:val="00E34B59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pt-BR"/>
    </w:rPr>
  </w:style>
  <w:style w:type="character" w:customStyle="1" w:styleId="Partesuperior-zdoformulrioChar">
    <w:name w:val="Parte superior-z do formulário Char"/>
    <w:basedOn w:val="Fontepargpadro"/>
    <w:link w:val="Partesuperior-zdoformulrio"/>
    <w:uiPriority w:val="99"/>
    <w:semiHidden/>
    <w:rsid w:val="00E34B59"/>
    <w:rPr>
      <w:rFonts w:ascii="Arial" w:eastAsia="Times New Roman" w:hAnsi="Arial" w:cs="Arial"/>
      <w:vanish/>
      <w:sz w:val="16"/>
      <w:szCs w:val="16"/>
      <w:lang w:eastAsia="pt-BR"/>
    </w:rPr>
  </w:style>
  <w:style w:type="character" w:styleId="CitaoHTML">
    <w:name w:val="HTML Cite"/>
    <w:basedOn w:val="Fontepargpadro"/>
    <w:uiPriority w:val="99"/>
    <w:semiHidden/>
    <w:unhideWhenUsed/>
    <w:rsid w:val="00E34B59"/>
    <w:rPr>
      <w:i/>
      <w:iCs/>
    </w:rPr>
  </w:style>
  <w:style w:type="character" w:styleId="Forte">
    <w:name w:val="Strong"/>
    <w:basedOn w:val="Fontepargpadro"/>
    <w:uiPriority w:val="22"/>
    <w:qFormat/>
    <w:rsid w:val="00E34B59"/>
    <w:rPr>
      <w:b/>
      <w:bCs/>
    </w:rPr>
  </w:style>
  <w:style w:type="paragraph" w:styleId="Parteinferiordoformulrio">
    <w:name w:val="HTML Bottom of Form"/>
    <w:basedOn w:val="Normal"/>
    <w:next w:val="Normal"/>
    <w:link w:val="ParteinferiordoformulrioChar"/>
    <w:hidden/>
    <w:uiPriority w:val="99"/>
    <w:semiHidden/>
    <w:unhideWhenUsed/>
    <w:rsid w:val="00E34B59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pt-BR"/>
    </w:rPr>
  </w:style>
  <w:style w:type="character" w:customStyle="1" w:styleId="ParteinferiordoformulrioChar">
    <w:name w:val="Parte inferior do formulário Char"/>
    <w:basedOn w:val="Fontepargpadro"/>
    <w:link w:val="Parteinferiordoformulrio"/>
    <w:uiPriority w:val="99"/>
    <w:semiHidden/>
    <w:rsid w:val="00E34B59"/>
    <w:rPr>
      <w:rFonts w:ascii="Arial" w:eastAsia="Times New Roman" w:hAnsi="Arial" w:cs="Arial"/>
      <w:vanish/>
      <w:sz w:val="16"/>
      <w:szCs w:val="16"/>
      <w:lang w:eastAsia="pt-BR"/>
    </w:rPr>
  </w:style>
  <w:style w:type="paragraph" w:styleId="NormalWeb">
    <w:name w:val="Normal (Web)"/>
    <w:basedOn w:val="Normal"/>
    <w:uiPriority w:val="99"/>
    <w:unhideWhenUsed/>
    <w:rsid w:val="00E34B5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E34B5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E34B59"/>
    <w:rPr>
      <w:rFonts w:ascii="Tahoma" w:hAnsi="Tahoma" w:cs="Tahoma"/>
      <w:sz w:val="16"/>
      <w:szCs w:val="16"/>
    </w:rPr>
  </w:style>
  <w:style w:type="paragraph" w:customStyle="1" w:styleId="data-da-edicao">
    <w:name w:val="data-da-edicao"/>
    <w:basedOn w:val="Normal"/>
    <w:rsid w:val="00E34B5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vcard">
    <w:name w:val="vcard"/>
    <w:basedOn w:val="Normal"/>
    <w:rsid w:val="00E34B5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locality">
    <w:name w:val="locality"/>
    <w:basedOn w:val="Fontepargpadro"/>
    <w:rsid w:val="00E34B59"/>
  </w:style>
  <w:style w:type="character" w:customStyle="1" w:styleId="Ttulo3Char">
    <w:name w:val="Título 3 Char"/>
    <w:basedOn w:val="Fontepargpadro"/>
    <w:link w:val="Ttulo3"/>
    <w:uiPriority w:val="9"/>
    <w:semiHidden/>
    <w:rsid w:val="00E34B59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publicado">
    <w:name w:val="publicado"/>
    <w:basedOn w:val="Fontepargpadro"/>
    <w:rsid w:val="00E34B59"/>
  </w:style>
  <w:style w:type="paragraph" w:customStyle="1" w:styleId="intro">
    <w:name w:val="intro"/>
    <w:basedOn w:val="Normal"/>
    <w:rsid w:val="00E34B5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por">
    <w:name w:val="por"/>
    <w:basedOn w:val="Fontepargpadro"/>
    <w:rsid w:val="00E34B59"/>
  </w:style>
  <w:style w:type="paragraph" w:customStyle="1" w:styleId="legenda">
    <w:name w:val="legenda"/>
    <w:basedOn w:val="Normal"/>
    <w:rsid w:val="00E34B5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HiperlinkVisitado">
    <w:name w:val="FollowedHyperlink"/>
    <w:basedOn w:val="Fontepargpadro"/>
    <w:uiPriority w:val="99"/>
    <w:semiHidden/>
    <w:unhideWhenUsed/>
    <w:rsid w:val="005B7689"/>
    <w:rPr>
      <w:color w:val="800080" w:themeColor="followedHyperlink"/>
      <w:u w:val="single"/>
    </w:rPr>
  </w:style>
  <w:style w:type="character" w:customStyle="1" w:styleId="entry-utility-prep">
    <w:name w:val="entry-utility-prep"/>
    <w:basedOn w:val="Fontepargpadro"/>
    <w:rsid w:val="00EF736E"/>
  </w:style>
  <w:style w:type="paragraph" w:customStyle="1" w:styleId="wp-caption-text">
    <w:name w:val="wp-caption-text"/>
    <w:basedOn w:val="Normal"/>
    <w:rsid w:val="00EF736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desc">
    <w:name w:val="desc"/>
    <w:basedOn w:val="Fontepargpadro"/>
    <w:rsid w:val="009F09FA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har"/>
    <w:uiPriority w:val="9"/>
    <w:qFormat/>
    <w:rsid w:val="00E34B59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paragraph" w:styleId="Ttulo2">
    <w:name w:val="heading 2"/>
    <w:basedOn w:val="Normal"/>
    <w:link w:val="Ttulo2Char"/>
    <w:uiPriority w:val="9"/>
    <w:qFormat/>
    <w:rsid w:val="00E34B59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E34B59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extexposedshow">
    <w:name w:val="text_exposed_show"/>
    <w:basedOn w:val="Fontepargpadro"/>
    <w:rsid w:val="006A59DE"/>
  </w:style>
  <w:style w:type="character" w:customStyle="1" w:styleId="apple-converted-space">
    <w:name w:val="apple-converted-space"/>
    <w:basedOn w:val="Fontepargpadro"/>
    <w:rsid w:val="006A59DE"/>
  </w:style>
  <w:style w:type="character" w:customStyle="1" w:styleId="Ttulo1Char">
    <w:name w:val="Título 1 Char"/>
    <w:basedOn w:val="Fontepargpadro"/>
    <w:link w:val="Ttulo1"/>
    <w:uiPriority w:val="9"/>
    <w:rsid w:val="00E34B59"/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character" w:customStyle="1" w:styleId="Ttulo2Char">
    <w:name w:val="Título 2 Char"/>
    <w:basedOn w:val="Fontepargpadro"/>
    <w:link w:val="Ttulo2"/>
    <w:uiPriority w:val="9"/>
    <w:rsid w:val="00E34B59"/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character" w:styleId="Hyperlink">
    <w:name w:val="Hyperlink"/>
    <w:basedOn w:val="Fontepargpadro"/>
    <w:uiPriority w:val="99"/>
    <w:unhideWhenUsed/>
    <w:rsid w:val="00E34B59"/>
    <w:rPr>
      <w:color w:val="0000FF"/>
      <w:u w:val="single"/>
    </w:rPr>
  </w:style>
  <w:style w:type="paragraph" w:styleId="Partesuperior-zdoformulrio">
    <w:name w:val="HTML Top of Form"/>
    <w:basedOn w:val="Normal"/>
    <w:next w:val="Normal"/>
    <w:link w:val="Partesuperior-zdoformulrioChar"/>
    <w:hidden/>
    <w:uiPriority w:val="99"/>
    <w:semiHidden/>
    <w:unhideWhenUsed/>
    <w:rsid w:val="00E34B59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pt-BR"/>
    </w:rPr>
  </w:style>
  <w:style w:type="character" w:customStyle="1" w:styleId="Partesuperior-zdoformulrioChar">
    <w:name w:val="Parte superior-z do formulário Char"/>
    <w:basedOn w:val="Fontepargpadro"/>
    <w:link w:val="Partesuperior-zdoformulrio"/>
    <w:uiPriority w:val="99"/>
    <w:semiHidden/>
    <w:rsid w:val="00E34B59"/>
    <w:rPr>
      <w:rFonts w:ascii="Arial" w:eastAsia="Times New Roman" w:hAnsi="Arial" w:cs="Arial"/>
      <w:vanish/>
      <w:sz w:val="16"/>
      <w:szCs w:val="16"/>
      <w:lang w:eastAsia="pt-BR"/>
    </w:rPr>
  </w:style>
  <w:style w:type="character" w:styleId="CitaoHTML">
    <w:name w:val="HTML Cite"/>
    <w:basedOn w:val="Fontepargpadro"/>
    <w:uiPriority w:val="99"/>
    <w:semiHidden/>
    <w:unhideWhenUsed/>
    <w:rsid w:val="00E34B59"/>
    <w:rPr>
      <w:i/>
      <w:iCs/>
    </w:rPr>
  </w:style>
  <w:style w:type="character" w:styleId="Forte">
    <w:name w:val="Strong"/>
    <w:basedOn w:val="Fontepargpadro"/>
    <w:uiPriority w:val="22"/>
    <w:qFormat/>
    <w:rsid w:val="00E34B59"/>
    <w:rPr>
      <w:b/>
      <w:bCs/>
    </w:rPr>
  </w:style>
  <w:style w:type="paragraph" w:styleId="Parteinferiordoformulrio">
    <w:name w:val="HTML Bottom of Form"/>
    <w:basedOn w:val="Normal"/>
    <w:next w:val="Normal"/>
    <w:link w:val="ParteinferiordoformulrioChar"/>
    <w:hidden/>
    <w:uiPriority w:val="99"/>
    <w:semiHidden/>
    <w:unhideWhenUsed/>
    <w:rsid w:val="00E34B59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pt-BR"/>
    </w:rPr>
  </w:style>
  <w:style w:type="character" w:customStyle="1" w:styleId="ParteinferiordoformulrioChar">
    <w:name w:val="Parte inferior do formulário Char"/>
    <w:basedOn w:val="Fontepargpadro"/>
    <w:link w:val="Parteinferiordoformulrio"/>
    <w:uiPriority w:val="99"/>
    <w:semiHidden/>
    <w:rsid w:val="00E34B59"/>
    <w:rPr>
      <w:rFonts w:ascii="Arial" w:eastAsia="Times New Roman" w:hAnsi="Arial" w:cs="Arial"/>
      <w:vanish/>
      <w:sz w:val="16"/>
      <w:szCs w:val="16"/>
      <w:lang w:eastAsia="pt-BR"/>
    </w:rPr>
  </w:style>
  <w:style w:type="paragraph" w:styleId="NormalWeb">
    <w:name w:val="Normal (Web)"/>
    <w:basedOn w:val="Normal"/>
    <w:uiPriority w:val="99"/>
    <w:unhideWhenUsed/>
    <w:rsid w:val="00E34B5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E34B5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E34B59"/>
    <w:rPr>
      <w:rFonts w:ascii="Tahoma" w:hAnsi="Tahoma" w:cs="Tahoma"/>
      <w:sz w:val="16"/>
      <w:szCs w:val="16"/>
    </w:rPr>
  </w:style>
  <w:style w:type="paragraph" w:customStyle="1" w:styleId="data-da-edicao">
    <w:name w:val="data-da-edicao"/>
    <w:basedOn w:val="Normal"/>
    <w:rsid w:val="00E34B5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vcard">
    <w:name w:val="vcard"/>
    <w:basedOn w:val="Normal"/>
    <w:rsid w:val="00E34B5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locality">
    <w:name w:val="locality"/>
    <w:basedOn w:val="Fontepargpadro"/>
    <w:rsid w:val="00E34B59"/>
  </w:style>
  <w:style w:type="character" w:customStyle="1" w:styleId="Ttulo3Char">
    <w:name w:val="Título 3 Char"/>
    <w:basedOn w:val="Fontepargpadro"/>
    <w:link w:val="Ttulo3"/>
    <w:uiPriority w:val="9"/>
    <w:semiHidden/>
    <w:rsid w:val="00E34B59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publicado">
    <w:name w:val="publicado"/>
    <w:basedOn w:val="Fontepargpadro"/>
    <w:rsid w:val="00E34B59"/>
  </w:style>
  <w:style w:type="paragraph" w:customStyle="1" w:styleId="intro">
    <w:name w:val="intro"/>
    <w:basedOn w:val="Normal"/>
    <w:rsid w:val="00E34B5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por">
    <w:name w:val="por"/>
    <w:basedOn w:val="Fontepargpadro"/>
    <w:rsid w:val="00E34B59"/>
  </w:style>
  <w:style w:type="paragraph" w:customStyle="1" w:styleId="legenda">
    <w:name w:val="legenda"/>
    <w:basedOn w:val="Normal"/>
    <w:rsid w:val="00E34B5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HiperlinkVisitado">
    <w:name w:val="FollowedHyperlink"/>
    <w:basedOn w:val="Fontepargpadro"/>
    <w:uiPriority w:val="99"/>
    <w:semiHidden/>
    <w:unhideWhenUsed/>
    <w:rsid w:val="005B7689"/>
    <w:rPr>
      <w:color w:val="800080" w:themeColor="followedHyperlink"/>
      <w:u w:val="single"/>
    </w:rPr>
  </w:style>
  <w:style w:type="character" w:customStyle="1" w:styleId="entry-utility-prep">
    <w:name w:val="entry-utility-prep"/>
    <w:basedOn w:val="Fontepargpadro"/>
    <w:rsid w:val="00EF736E"/>
  </w:style>
  <w:style w:type="paragraph" w:customStyle="1" w:styleId="wp-caption-text">
    <w:name w:val="wp-caption-text"/>
    <w:basedOn w:val="Normal"/>
    <w:rsid w:val="00EF736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desc">
    <w:name w:val="desc"/>
    <w:basedOn w:val="Fontepargpadro"/>
    <w:rsid w:val="009F09F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2024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5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400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159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00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825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77604">
          <w:marLeft w:val="30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669688">
          <w:marLeft w:val="-4950"/>
          <w:marRight w:val="0"/>
          <w:marTop w:val="0"/>
          <w:marBottom w:val="300"/>
          <w:divBdr>
            <w:top w:val="single" w:sz="12" w:space="8" w:color="E4E6EB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606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117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865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60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80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738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025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08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78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10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153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826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1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1883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37229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758968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9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7302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4331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4693625">
                          <w:marLeft w:val="0"/>
                          <w:marRight w:val="0"/>
                          <w:marTop w:val="0"/>
                          <w:marBottom w:val="10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61631646">
                          <w:marLeft w:val="0"/>
                          <w:marRight w:val="0"/>
                          <w:marTop w:val="22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10071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1258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387688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4386326">
                          <w:marLeft w:val="0"/>
                          <w:marRight w:val="15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14445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63631291">
                          <w:marLeft w:val="0"/>
                          <w:marRight w:val="75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7609360">
                              <w:marLeft w:val="0"/>
                              <w:marRight w:val="0"/>
                              <w:marTop w:val="0"/>
                              <w:marBottom w:val="15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7684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165473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54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7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4942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6702910">
                      <w:marLeft w:val="0"/>
                      <w:marRight w:val="0"/>
                      <w:marTop w:val="4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93597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1895492">
                      <w:marLeft w:val="0"/>
                      <w:marRight w:val="0"/>
                      <w:marTop w:val="4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27246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7002434">
                      <w:marLeft w:val="0"/>
                      <w:marRight w:val="0"/>
                      <w:marTop w:val="4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36250328">
          <w:marLeft w:val="0"/>
          <w:marRight w:val="0"/>
          <w:marTop w:val="9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93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9202623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single" w:sz="6" w:space="0" w:color="EEEEEE"/>
                    <w:right w:val="none" w:sz="0" w:space="0" w:color="auto"/>
                  </w:divBdr>
                </w:div>
              </w:divsChild>
            </w:div>
            <w:div w:id="84883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2905196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single" w:sz="6" w:space="0" w:color="EFEFEF"/>
                    <w:right w:val="none" w:sz="0" w:space="0" w:color="auto"/>
                  </w:divBdr>
                  <w:divsChild>
                    <w:div w:id="9696319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46767635">
              <w:marLeft w:val="0"/>
              <w:marRight w:val="0"/>
              <w:marTop w:val="0"/>
              <w:marBottom w:val="21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5959346">
                  <w:marLeft w:val="0"/>
                  <w:marRight w:val="0"/>
                  <w:marTop w:val="0"/>
                  <w:marBottom w:val="225"/>
                  <w:divBdr>
                    <w:top w:val="single" w:sz="6" w:space="4" w:color="FFFFFF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9388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750651">
          <w:marLeft w:val="0"/>
          <w:marRight w:val="0"/>
          <w:marTop w:val="300"/>
          <w:marBottom w:val="0"/>
          <w:divBdr>
            <w:top w:val="single" w:sz="6" w:space="0" w:color="DDDDDD"/>
            <w:left w:val="none" w:sz="0" w:space="0" w:color="auto"/>
            <w:bottom w:val="single" w:sz="6" w:space="0" w:color="DDDDDD"/>
            <w:right w:val="none" w:sz="0" w:space="0" w:color="auto"/>
          </w:divBdr>
          <w:divsChild>
            <w:div w:id="115318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3898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5167196">
                  <w:marLeft w:val="0"/>
                  <w:marRight w:val="0"/>
                  <w:marTop w:val="0"/>
                  <w:marBottom w:val="0"/>
                  <w:divBdr>
                    <w:top w:val="none" w:sz="0" w:space="4" w:color="auto"/>
                    <w:left w:val="single" w:sz="6" w:space="8" w:color="DDDDDD"/>
                    <w:bottom w:val="none" w:sz="0" w:space="4" w:color="auto"/>
                    <w:right w:val="none" w:sz="0" w:space="8" w:color="auto"/>
                  </w:divBdr>
                </w:div>
                <w:div w:id="1454327599">
                  <w:marLeft w:val="0"/>
                  <w:marRight w:val="0"/>
                  <w:marTop w:val="0"/>
                  <w:marBottom w:val="0"/>
                  <w:divBdr>
                    <w:top w:val="none" w:sz="0" w:space="4" w:color="auto"/>
                    <w:left w:val="single" w:sz="6" w:space="8" w:color="DDDDDD"/>
                    <w:bottom w:val="none" w:sz="0" w:space="4" w:color="auto"/>
                    <w:right w:val="none" w:sz="0" w:space="8" w:color="auto"/>
                  </w:divBdr>
                </w:div>
                <w:div w:id="1631091989">
                  <w:marLeft w:val="0"/>
                  <w:marRight w:val="0"/>
                  <w:marTop w:val="0"/>
                  <w:marBottom w:val="0"/>
                  <w:divBdr>
                    <w:top w:val="none" w:sz="0" w:space="4" w:color="auto"/>
                    <w:left w:val="single" w:sz="6" w:space="8" w:color="DDDDDD"/>
                    <w:bottom w:val="none" w:sz="0" w:space="4" w:color="auto"/>
                    <w:right w:val="none" w:sz="0" w:space="8" w:color="auto"/>
                  </w:divBdr>
                </w:div>
              </w:divsChild>
            </w:div>
          </w:divsChild>
        </w:div>
        <w:div w:id="755631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725483">
              <w:marLeft w:val="0"/>
              <w:marRight w:val="0"/>
              <w:marTop w:val="96"/>
              <w:marBottom w:val="39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004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06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22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9858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479911">
          <w:marLeft w:val="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953677">
          <w:marLeft w:val="0"/>
          <w:marRight w:val="0"/>
          <w:marTop w:val="0"/>
          <w:marBottom w:val="13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586398">
              <w:marLeft w:val="0"/>
              <w:marRight w:val="0"/>
              <w:marTop w:val="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3154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030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635465">
                  <w:marLeft w:val="0"/>
                  <w:marRight w:val="420"/>
                  <w:marTop w:val="0"/>
                  <w:marBottom w:val="6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99522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8506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http://www.abragames.org/wp-content/uploads/2013/04/Abragames-Pesquisa_2008.pdf" TargetMode="External"/><Relationship Id="rId26" Type="http://schemas.openxmlformats.org/officeDocument/2006/relationships/hyperlink" Target="http://b2bmagazine.consumidormoderno.uol.com.br/index.php/2013-03-25-20-12-20/item/3424-sao-paulo-e-o-maior-mercado-consumidor-de-games-originais-do-mundo" TargetMode="External"/><Relationship Id="rId3" Type="http://schemas.microsoft.com/office/2007/relationships/stylesWithEffects" Target="stylesWithEffects.xml"/><Relationship Id="rId21" Type="http://schemas.openxmlformats.org/officeDocument/2006/relationships/hyperlink" Target="http://economia.ig.com.br/empresas/2013-12-26/mercado-de-jogos-eletronicos-explode-no-brasil.html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gif"/><Relationship Id="rId25" Type="http://schemas.openxmlformats.org/officeDocument/2006/relationships/hyperlink" Target="http://encipecom.metodista.br/mediawiki/images/3/31/33_-_Games_studies_Brasil-_Leticia.pdf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yperlink" Target="http://www.bndes.gov.br/SiteBNDES/bndes/bndes_pt/Galerias/Arquivos/conhecimento/seminario/seminario_mapeamento_industria_games042014_Relatorio_Final.pdf" TargetMode="External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yperlink" Target="http://corporate.canaltech.com.br/noticia/games/Estudo-do-BNDES-mostra-a-importancia-do-mercado-de-jogos-no-Brasil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hyperlink" Target="http://www.portugaldigital.com.br/economia/ver/20084645-estudo-indica-que-industria-de-jogos-eletronicos-no-brasil-precisa-de-mais-experiencia-em-negocios" TargetMode="External"/><Relationship Id="rId28" Type="http://schemas.openxmlformats.org/officeDocument/2006/relationships/hyperlink" Target="http://www.tecmundo.com.br/ps4/45804-ps4-no-brasil-mais-caro-que-uma-tekpix-infografico-.htm" TargetMode="External"/><Relationship Id="rId10" Type="http://schemas.openxmlformats.org/officeDocument/2006/relationships/image" Target="media/image5.jpeg"/><Relationship Id="rId19" Type="http://schemas.openxmlformats.org/officeDocument/2006/relationships/hyperlink" Target="http://www.brasilgamer.com.br/articles/2012-11-17-pesquisa-mapeia-o-mercado-de-jogos-no-brasil-e-o-comportamento-do-jogador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hyperlink" Target="http://blogs.ne10.uol.com.br/mundobit/tag/games-2/" TargetMode="External"/><Relationship Id="rId22" Type="http://schemas.openxmlformats.org/officeDocument/2006/relationships/hyperlink" Target="http://g1.globo.com/jornal-da-globo/noticia/2013/05/brasil-lidera-crescimento-do-mercado-de-jogos-eletronicos-em-2012.html" TargetMode="External"/><Relationship Id="rId27" Type="http://schemas.openxmlformats.org/officeDocument/2006/relationships/hyperlink" Target="http://g1.globo.com/tecnologia/games/noticia/2013/10/apos-iphone-brasil-tem-videogames-mais-caros-do-mundo-diz-analista.html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771</TotalTime>
  <Pages>6</Pages>
  <Words>1508</Words>
  <Characters>8148</Characters>
  <Application>Microsoft Office Word</Application>
  <DocSecurity>0</DocSecurity>
  <Lines>67</Lines>
  <Paragraphs>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9637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Rita</dc:creator>
  <cp:keywords/>
  <dc:description/>
  <cp:lastModifiedBy>Rita</cp:lastModifiedBy>
  <cp:revision>14</cp:revision>
  <dcterms:created xsi:type="dcterms:W3CDTF">2014-05-25T01:15:00Z</dcterms:created>
  <dcterms:modified xsi:type="dcterms:W3CDTF">2014-05-25T23:03:00Z</dcterms:modified>
</cp:coreProperties>
</file>