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144DB" w14:textId="31F408AF" w:rsidR="00DD5B25" w:rsidRDefault="00DD5B25">
      <w:r>
        <w:t>Después de analizar los datos desde distintas perspectivas podemos validar la mayoría de las hipótesis iniciales planteadas en nuestro modelo:</w:t>
      </w:r>
    </w:p>
    <w:p w14:paraId="6D7C56CA" w14:textId="4F0C3448" w:rsidR="00DD5B25" w:rsidRDefault="00DD5B25" w:rsidP="00DD5B25">
      <w:pPr>
        <w:pStyle w:val="Prrafodelista"/>
        <w:numPr>
          <w:ilvl w:val="0"/>
          <w:numId w:val="1"/>
        </w:numPr>
      </w:pPr>
      <w:proofErr w:type="spellStart"/>
      <w:r>
        <w:t>Gender</w:t>
      </w:r>
      <w:proofErr w:type="spellEnd"/>
      <w:r>
        <w:t xml:space="preserve"> </w:t>
      </w:r>
      <w:r>
        <w:t>–</w:t>
      </w:r>
      <w:r>
        <w:t xml:space="preserve"> </w:t>
      </w:r>
      <w:r>
        <w:t xml:space="preserve">La variable </w:t>
      </w:r>
      <w:proofErr w:type="spellStart"/>
      <w:r>
        <w:t>gender</w:t>
      </w:r>
      <w:proofErr w:type="spellEnd"/>
      <w:r>
        <w:t xml:space="preserve"> nos indica el género de los tripulantes del </w:t>
      </w:r>
      <w:proofErr w:type="spellStart"/>
      <w:r>
        <w:t>Titanic</w:t>
      </w:r>
      <w:proofErr w:type="spellEnd"/>
      <w:r>
        <w:t>. Hemos podido confirmar que las mujeres tienen</w:t>
      </w:r>
      <w:r>
        <w:t xml:space="preserve"> mejor ratio de supervivencia que los hombres</w:t>
      </w:r>
      <w:r>
        <w:t>.</w:t>
      </w:r>
    </w:p>
    <w:p w14:paraId="561A7546" w14:textId="7259F8F9" w:rsidR="00DD5B25" w:rsidRDefault="00DD5B25" w:rsidP="00DD5B25">
      <w:pPr>
        <w:pStyle w:val="Prrafodelista"/>
        <w:numPr>
          <w:ilvl w:val="0"/>
          <w:numId w:val="1"/>
        </w:numPr>
      </w:pPr>
      <w:r>
        <w:t xml:space="preserve">Age </w:t>
      </w:r>
      <w:r>
        <w:t>–</w:t>
      </w:r>
      <w:r>
        <w:t xml:space="preserve"> </w:t>
      </w:r>
      <w:r>
        <w:t xml:space="preserve">Inicialmente postulamos que los niños tendrían preferencia para salvarse. Nuestros análisis han validado que, en edades menores, </w:t>
      </w:r>
      <w:proofErr w:type="gramStart"/>
      <w:r>
        <w:t>el ratio</w:t>
      </w:r>
      <w:proofErr w:type="gramEnd"/>
      <w:r>
        <w:t xml:space="preserve"> de supervivencia es ligeramente mejor, aunque no es un factor determinante por si solo.</w:t>
      </w:r>
    </w:p>
    <w:p w14:paraId="5011DBDD" w14:textId="6E082603" w:rsidR="00DD5B25" w:rsidRDefault="00DD5B25" w:rsidP="00DD5B25">
      <w:pPr>
        <w:pStyle w:val="Prrafodelista"/>
        <w:numPr>
          <w:ilvl w:val="0"/>
          <w:numId w:val="1"/>
        </w:numPr>
      </w:pPr>
      <w:r>
        <w:t xml:space="preserve">Passenger </w:t>
      </w:r>
      <w:proofErr w:type="spellStart"/>
      <w:r>
        <w:t>Class</w:t>
      </w:r>
      <w:proofErr w:type="spellEnd"/>
      <w:r>
        <w:t xml:space="preserve"> -- Los </w:t>
      </w:r>
      <w:r w:rsidR="00A77BB2">
        <w:t>pasajeros</w:t>
      </w:r>
      <w:r>
        <w:t xml:space="preserve"> de 1a clase son los primeros en abandonar el barco en botes.</w:t>
      </w:r>
      <w:r>
        <w:t xml:space="preserve"> Esta hipótesis se ha podido confirmar ampliamente, siendo uno de los factores mas determinantes junto al precio pagado por el billete (</w:t>
      </w:r>
      <w:proofErr w:type="spellStart"/>
      <w:r>
        <w:t>Fare</w:t>
      </w:r>
      <w:proofErr w:type="spellEnd"/>
      <w:r>
        <w:t>)</w:t>
      </w:r>
    </w:p>
    <w:p w14:paraId="582C9A88" w14:textId="4AF4C834" w:rsidR="00DD5B25" w:rsidRDefault="00DD5B25" w:rsidP="00DD5B25">
      <w:pPr>
        <w:pStyle w:val="Prrafodelista"/>
        <w:numPr>
          <w:ilvl w:val="0"/>
          <w:numId w:val="1"/>
        </w:numPr>
      </w:pPr>
      <w:proofErr w:type="spellStart"/>
      <w:r>
        <w:t>Fare</w:t>
      </w:r>
      <w:proofErr w:type="spellEnd"/>
      <w:r>
        <w:t xml:space="preserve"> </w:t>
      </w:r>
      <w:r>
        <w:t>–</w:t>
      </w:r>
      <w:r>
        <w:t xml:space="preserve"> </w:t>
      </w:r>
      <w:r>
        <w:t xml:space="preserve">La variable </w:t>
      </w:r>
      <w:proofErr w:type="spellStart"/>
      <w:r>
        <w:t>Fare</w:t>
      </w:r>
      <w:proofErr w:type="spellEnd"/>
      <w:r>
        <w:t xml:space="preserve"> en conjunción con la clase ilustra de forma muy clara en la última representación como afecta claramente a la ratio de supervivencia, favoreciendo a las clases altas con billetes mas caros,</w:t>
      </w:r>
    </w:p>
    <w:p w14:paraId="423126CD" w14:textId="6F398B87" w:rsidR="00DD5B25" w:rsidRDefault="00DD5B25" w:rsidP="00DD5B25">
      <w:pPr>
        <w:pStyle w:val="Prrafodelista"/>
        <w:numPr>
          <w:ilvl w:val="0"/>
          <w:numId w:val="1"/>
        </w:numPr>
      </w:pPr>
      <w:r>
        <w:t xml:space="preserve">Solos o en </w:t>
      </w:r>
      <w:proofErr w:type="spellStart"/>
      <w:r>
        <w:t>group</w:t>
      </w:r>
      <w:proofErr w:type="spellEnd"/>
      <w:r>
        <w:t xml:space="preserve"> </w:t>
      </w:r>
      <w:r>
        <w:t>–</w:t>
      </w:r>
      <w:r>
        <w:t xml:space="preserve"> </w:t>
      </w:r>
      <w:r>
        <w:t xml:space="preserve">En el análisis de las distribuciones de cada variable, la variable </w:t>
      </w:r>
      <w:proofErr w:type="spellStart"/>
      <w:r w:rsidRPr="00DD5B25">
        <w:t>SibSp</w:t>
      </w:r>
      <w:proofErr w:type="spellEnd"/>
      <w:r>
        <w:t xml:space="preserve"> muestra que aquellas personas viajando solas tuvieron una menor ratio de supervivencia.</w:t>
      </w:r>
    </w:p>
    <w:p w14:paraId="6C6B6290" w14:textId="29AA5C2B" w:rsidR="00DD5B25" w:rsidRDefault="00DD5B25" w:rsidP="00DD5B25">
      <w:r>
        <w:t xml:space="preserve">Nuestra conclusión final que perfiles </w:t>
      </w:r>
      <w:r w:rsidR="00A77BB2">
        <w:t xml:space="preserve">de pasajeros mujeres, o con familia incluidas mujeres, de clases altas y con precios de billetes altos fueron las mas favorecidas en el desastre del </w:t>
      </w:r>
      <w:proofErr w:type="spellStart"/>
      <w:r w:rsidR="00A77BB2">
        <w:t>Titanic</w:t>
      </w:r>
      <w:proofErr w:type="spellEnd"/>
      <w:r w:rsidR="00A77BB2">
        <w:t>. Intuitivamente podemos deducir que dicha población dispuso de ciertos privilegios privados a otros segmentos de pasajeros.</w:t>
      </w:r>
    </w:p>
    <w:p w14:paraId="45C0BCE0" w14:textId="77777777" w:rsidR="00DD5B25" w:rsidRDefault="00DD5B25" w:rsidP="00DD5B25"/>
    <w:sectPr w:rsidR="00DD5B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497278"/>
    <w:multiLevelType w:val="hybridMultilevel"/>
    <w:tmpl w:val="6B10DE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B25"/>
    <w:rsid w:val="00A77BB2"/>
    <w:rsid w:val="00DD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4F9EC"/>
  <w15:chartTrackingRefBased/>
  <w15:docId w15:val="{51C11221-D22D-4616-8AB9-22315E034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5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2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</dc:creator>
  <cp:keywords/>
  <dc:description/>
  <cp:lastModifiedBy>Marc</cp:lastModifiedBy>
  <cp:revision>1</cp:revision>
  <dcterms:created xsi:type="dcterms:W3CDTF">2020-06-09T18:32:00Z</dcterms:created>
  <dcterms:modified xsi:type="dcterms:W3CDTF">2020-06-09T18:45:00Z</dcterms:modified>
</cp:coreProperties>
</file>