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8EB3" w14:textId="6386CE73" w:rsidR="000F599A" w:rsidRPr="000A49F1" w:rsidRDefault="000A49F1" w:rsidP="000A49F1">
      <w:pPr>
        <w:jc w:val="center"/>
        <w:rPr>
          <w:sz w:val="220"/>
          <w:szCs w:val="220"/>
          <w:lang w:val="es-ES"/>
        </w:rPr>
      </w:pPr>
      <w:r w:rsidRPr="000A49F1">
        <w:rPr>
          <w:sz w:val="220"/>
          <w:szCs w:val="220"/>
          <w:lang w:val="es-ES"/>
        </w:rPr>
        <w:t>PRUEBA 2</w:t>
      </w:r>
    </w:p>
    <w:sectPr w:rsidR="000F599A" w:rsidRPr="000A49F1" w:rsidSect="00C17B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F1"/>
    <w:rsid w:val="000A49F1"/>
    <w:rsid w:val="000F599A"/>
    <w:rsid w:val="001626ED"/>
    <w:rsid w:val="0098297D"/>
    <w:rsid w:val="009F3349"/>
    <w:rsid w:val="00BB4913"/>
    <w:rsid w:val="00C17BC2"/>
    <w:rsid w:val="00D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AE7E7"/>
  <w15:chartTrackingRefBased/>
  <w15:docId w15:val="{59FDE36E-89B1-48AF-83B0-84E18C13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9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9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9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9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GERARDO  SUEROS TORRES</dc:creator>
  <cp:keywords/>
  <dc:description/>
  <cp:lastModifiedBy>MAURICIO GERARDO  SUEROS TORRES</cp:lastModifiedBy>
  <cp:revision>1</cp:revision>
  <dcterms:created xsi:type="dcterms:W3CDTF">2024-04-13T02:55:00Z</dcterms:created>
  <dcterms:modified xsi:type="dcterms:W3CDTF">2024-04-13T02:56:00Z</dcterms:modified>
</cp:coreProperties>
</file>