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is encapsulation?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The process of binding data and corresponding methods into a single unit is nothing but encapsulation.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Every class is an example of encapsulation.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Encapsulation = Data hiding + Abstraction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has-a-relationship?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It is also known as composition or Aggregation</w:t>
      </w:r>
    </w:p>
    <w:p>
      <w:pPr>
        <w:pStyle w:val="Normal"/>
        <w:rPr/>
      </w:pPr>
      <w:r>
        <w:rPr/>
        <w:tab/>
        <w:t>There is no specific key for has-a-relationship</w:t>
      </w:r>
    </w:p>
    <w:p>
      <w:pPr>
        <w:pStyle w:val="Normal"/>
        <w:rPr/>
      </w:pPr>
      <w:r>
        <w:rPr/>
        <w:tab/>
        <w:t>Advantage is: Reusability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class Car {</w:t>
      </w:r>
    </w:p>
    <w:p>
      <w:pPr>
        <w:pStyle w:val="Normal"/>
        <w:rPr/>
      </w:pPr>
      <w:r>
        <w:rPr/>
        <w:tab/>
        <w:tab/>
        <w:tab/>
        <w:t>Engine e = new Engine()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Car has a engine reference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the difference between Composition and Aggregation?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ab/>
        <w:t xml:space="preserve">Composition: </w:t>
      </w:r>
      <w:r>
        <w:rPr/>
        <w:t>Without existing container object if there is no chance of existing contained objects then container and contained objects are strongly associated and this strong association is nothing but composition.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Example: University and departments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Aggregation: </w:t>
      </w:r>
      <w:r>
        <w:rPr>
          <w:b w:val="false"/>
          <w:bCs w:val="false"/>
        </w:rPr>
        <w:t>Without existing container object if there are chance of existing contained objects then container and contained objects are weekly associated and this week association is nothing but Aggregation.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>Example: Department and Professor</w:t>
      </w: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1</Pages>
  <Words>142</Words>
  <Characters>839</Characters>
  <CharactersWithSpaces>986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2017-06-10T11:39:52Z</dcterms:created>
  <dc:creator/>
  <dc:description/>
  <dc:language>en-IN</dc:language>
  <cp:lastModifiedBy/>
  <dcterms:modified xsi:type="dcterms:W3CDTF">2017-06-10T12:06:44Z</dcterms:modified>
  <cp:revision>14</cp:revision>
  <dc:subject/>
  <dc:title/>
</cp:coreProperties>
</file>