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D7" w:rsidRDefault="00A32396">
      <w:pPr>
        <w:rPr>
          <w:sz w:val="32"/>
          <w:szCs w:val="32"/>
        </w:rPr>
      </w:pPr>
      <w:r>
        <w:t xml:space="preserve">                </w:t>
      </w:r>
      <w:r w:rsidR="007E18D7">
        <w:t xml:space="preserve">  </w:t>
      </w:r>
      <w:r w:rsidR="007E18D7">
        <w:rPr>
          <w:sz w:val="32"/>
          <w:szCs w:val="32"/>
        </w:rPr>
        <w:t>NM2023TMID10227</w:t>
      </w:r>
    </w:p>
    <w:p w:rsidR="002509E0" w:rsidRDefault="007E18D7">
      <w:pPr>
        <w:rPr>
          <w:sz w:val="36"/>
          <w:szCs w:val="36"/>
        </w:rPr>
      </w:pPr>
      <w:r>
        <w:t xml:space="preserve"> </w:t>
      </w:r>
      <w:r w:rsidR="00A32396">
        <w:t xml:space="preserve"> </w:t>
      </w:r>
      <w:r>
        <w:t xml:space="preserve">           </w:t>
      </w:r>
      <w:r w:rsidR="00FF6E0B">
        <w:rPr>
          <w:sz w:val="36"/>
          <w:szCs w:val="36"/>
        </w:rPr>
        <w:t xml:space="preserve">Naan mudhalvan </w:t>
      </w:r>
      <w:r w:rsidR="00A32396">
        <w:rPr>
          <w:sz w:val="36"/>
          <w:szCs w:val="36"/>
        </w:rPr>
        <w:t>project</w:t>
      </w:r>
    </w:p>
    <w:p w:rsidR="00A32396" w:rsidRDefault="00A32396" w:rsidP="00A3239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Estimation of business expenses. </w:t>
      </w:r>
    </w:p>
    <w:p w:rsidR="00A32396" w:rsidRDefault="00A32396" w:rsidP="00A32396">
      <w:pPr>
        <w:jc w:val="center"/>
        <w:rPr>
          <w:sz w:val="32"/>
          <w:szCs w:val="32"/>
        </w:rPr>
      </w:pPr>
      <w:r>
        <w:rPr>
          <w:sz w:val="32"/>
          <w:szCs w:val="32"/>
        </w:rPr>
        <w:t>college: Arignar anna government arts college</w:t>
      </w:r>
    </w:p>
    <w:p w:rsidR="00A32396" w:rsidRDefault="00A32396" w:rsidP="00A32396">
      <w:pPr>
        <w:jc w:val="center"/>
        <w:rPr>
          <w:sz w:val="32"/>
          <w:szCs w:val="32"/>
        </w:rPr>
      </w:pPr>
      <w:r>
        <w:rPr>
          <w:sz w:val="32"/>
          <w:szCs w:val="32"/>
        </w:rPr>
        <w:t>for women, walajpet, Ranipet district-632 513</w:t>
      </w:r>
    </w:p>
    <w:p w:rsidR="00A32396" w:rsidRDefault="00A32396" w:rsidP="00A32396">
      <w:pPr>
        <w:jc w:val="center"/>
        <w:rPr>
          <w:sz w:val="32"/>
          <w:szCs w:val="32"/>
        </w:rPr>
      </w:pPr>
    </w:p>
    <w:p w:rsidR="00A32396" w:rsidRDefault="00A32396" w:rsidP="00A32396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mathematics</w:t>
      </w:r>
    </w:p>
    <w:p w:rsidR="00A32396" w:rsidRDefault="0065346B" w:rsidP="006534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1268730</wp:posOffset>
            </wp:positionH>
            <wp:positionV relativeFrom="paragraph">
              <wp:posOffset>188595</wp:posOffset>
            </wp:positionV>
            <wp:extent cx="1082675" cy="725170"/>
            <wp:effectExtent l="19050" t="0" r="3175" b="0"/>
            <wp:wrapSquare wrapText="bothSides"/>
            <wp:docPr id="1" name="Picture 1" descr="C:\Users\GOVIN\Downloads\blackboard-inscribed-with-scientific-formulas-calcul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IN\Downloads\blackboard-inscribed-with-scientific-formulas-calculati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  <w:t xml:space="preserve">                </w:t>
      </w:r>
    </w:p>
    <w:p w:rsidR="0065346B" w:rsidRDefault="0065346B" w:rsidP="0065346B">
      <w:pPr>
        <w:jc w:val="center"/>
        <w:rPr>
          <w:sz w:val="32"/>
          <w:szCs w:val="32"/>
        </w:rPr>
      </w:pPr>
      <w:r>
        <w:rPr>
          <w:sz w:val="32"/>
          <w:szCs w:val="32"/>
        </w:rPr>
        <w:t>Topic:  Estimation of business expense</w:t>
      </w:r>
    </w:p>
    <w:p w:rsidR="0065346B" w:rsidRDefault="0065346B" w:rsidP="0065346B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:rsidR="0065346B" w:rsidRDefault="0065346B" w:rsidP="0065346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Team leader: Sharmila.M</w:t>
      </w:r>
    </w:p>
    <w:p w:rsidR="0065346B" w:rsidRDefault="0065346B" w:rsidP="0065346B">
      <w:pPr>
        <w:rPr>
          <w:sz w:val="28"/>
          <w:szCs w:val="28"/>
        </w:rPr>
      </w:pPr>
    </w:p>
    <w:p w:rsidR="0065346B" w:rsidRPr="00FF6E0B" w:rsidRDefault="0065346B" w:rsidP="0065346B">
      <w:pPr>
        <w:rPr>
          <w:sz w:val="24"/>
          <w:szCs w:val="24"/>
        </w:rPr>
      </w:pPr>
      <w:r w:rsidRPr="00FF6E0B">
        <w:rPr>
          <w:sz w:val="24"/>
          <w:szCs w:val="24"/>
        </w:rPr>
        <w:t>Team members:</w:t>
      </w:r>
    </w:p>
    <w:p w:rsidR="0065346B" w:rsidRPr="00FF6E0B" w:rsidRDefault="0065346B" w:rsidP="006534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E0B">
        <w:rPr>
          <w:sz w:val="24"/>
          <w:szCs w:val="24"/>
        </w:rPr>
        <w:t xml:space="preserve"> Sharmila.M  </w:t>
      </w:r>
    </w:p>
    <w:p w:rsidR="0065346B" w:rsidRPr="00FF6E0B" w:rsidRDefault="0065346B" w:rsidP="006534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E0B">
        <w:rPr>
          <w:sz w:val="24"/>
          <w:szCs w:val="24"/>
        </w:rPr>
        <w:t xml:space="preserve"> Sobana.A</w:t>
      </w:r>
    </w:p>
    <w:p w:rsidR="0065346B" w:rsidRPr="00FF6E0B" w:rsidRDefault="0065346B" w:rsidP="006534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E0B">
        <w:rPr>
          <w:sz w:val="24"/>
          <w:szCs w:val="24"/>
        </w:rPr>
        <w:t xml:space="preserve"> Soniya.S</w:t>
      </w:r>
    </w:p>
    <w:p w:rsidR="000D261E" w:rsidRPr="00FF6E0B" w:rsidRDefault="0065346B" w:rsidP="000D2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6E0B">
        <w:rPr>
          <w:sz w:val="24"/>
          <w:szCs w:val="24"/>
        </w:rPr>
        <w:t xml:space="preserve"> Suganya.M</w:t>
      </w:r>
    </w:p>
    <w:p w:rsidR="0065346B" w:rsidRDefault="0065346B" w:rsidP="006534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65346B" w:rsidRDefault="0065346B" w:rsidP="006534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65346B" w:rsidRPr="00FF6E0B" w:rsidRDefault="0065346B" w:rsidP="0065346B">
      <w:pPr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FF6E0B">
        <w:rPr>
          <w:sz w:val="24"/>
          <w:szCs w:val="24"/>
        </w:rPr>
        <w:t>Introduction:</w:t>
      </w:r>
    </w:p>
    <w:p w:rsidR="00603DA0" w:rsidRPr="00FF6E0B" w:rsidRDefault="00603DA0" w:rsidP="0065346B">
      <w:pPr>
        <w:rPr>
          <w:sz w:val="24"/>
          <w:szCs w:val="24"/>
        </w:rPr>
      </w:pPr>
      <w:r w:rsidRPr="00FF6E0B">
        <w:rPr>
          <w:sz w:val="24"/>
          <w:szCs w:val="24"/>
        </w:rPr>
        <w:t xml:space="preserve">    Overview</w:t>
      </w:r>
    </w:p>
    <w:p w:rsidR="000D261E" w:rsidRPr="00FF6E0B" w:rsidRDefault="00D30AFA" w:rsidP="0065346B">
      <w:pPr>
        <w:rPr>
          <w:sz w:val="24"/>
          <w:szCs w:val="24"/>
        </w:rPr>
      </w:pPr>
      <w:r w:rsidRPr="00FF6E0B">
        <w:rPr>
          <w:sz w:val="24"/>
          <w:szCs w:val="24"/>
        </w:rPr>
        <w:t xml:space="preserve">         </w:t>
      </w:r>
      <w:r w:rsidRPr="00FF6E0B">
        <w:rPr>
          <w:sz w:val="24"/>
          <w:szCs w:val="24"/>
        </w:rPr>
        <w:tab/>
      </w:r>
      <w:r w:rsidRPr="00FF6E0B">
        <w:rPr>
          <w:sz w:val="24"/>
          <w:szCs w:val="24"/>
        </w:rPr>
        <w:tab/>
      </w:r>
      <w:r w:rsidR="000D261E" w:rsidRPr="00FF6E0B">
        <w:rPr>
          <w:sz w:val="24"/>
          <w:szCs w:val="24"/>
        </w:rPr>
        <w:t>In the dynamic realm of entrepreneurship, one of the cornerstone practices for achieving financial stability and success is the meticulous estimation of business expenses.</w:t>
      </w:r>
    </w:p>
    <w:p w:rsidR="000D261E" w:rsidRPr="00FF6E0B" w:rsidRDefault="000D261E" w:rsidP="0065346B">
      <w:pPr>
        <w:rPr>
          <w:sz w:val="24"/>
          <w:szCs w:val="24"/>
        </w:rPr>
      </w:pPr>
      <w:r w:rsidRPr="00FF6E0B">
        <w:rPr>
          <w:sz w:val="24"/>
          <w:szCs w:val="24"/>
        </w:rPr>
        <w:t xml:space="preserve">   Objective:</w:t>
      </w:r>
    </w:p>
    <w:p w:rsidR="000D261E" w:rsidRPr="00FF6E0B" w:rsidRDefault="000D261E" w:rsidP="0065346B">
      <w:pPr>
        <w:rPr>
          <w:sz w:val="24"/>
          <w:szCs w:val="24"/>
        </w:rPr>
      </w:pPr>
      <w:r w:rsidRPr="00FF6E0B">
        <w:rPr>
          <w:sz w:val="24"/>
          <w:szCs w:val="24"/>
        </w:rPr>
        <w:t>The objective of analyzing estimation of business expenses are as follow:</w:t>
      </w:r>
    </w:p>
    <w:p w:rsidR="000D261E" w:rsidRPr="00FF6E0B" w:rsidRDefault="000D261E" w:rsidP="000D26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E0B">
        <w:rPr>
          <w:color w:val="FF0000"/>
          <w:sz w:val="24"/>
          <w:szCs w:val="24"/>
        </w:rPr>
        <w:lastRenderedPageBreak/>
        <w:t>Compile a comprehensive List:</w:t>
      </w:r>
      <w:r w:rsidRPr="00FF6E0B">
        <w:rPr>
          <w:sz w:val="24"/>
          <w:szCs w:val="24"/>
        </w:rPr>
        <w:t xml:space="preserve">  Start by creating a comprehensive list of all possible expenses your business may incur.</w:t>
      </w:r>
    </w:p>
    <w:p w:rsidR="00603DA0" w:rsidRPr="00FF6E0B" w:rsidRDefault="00603DA0" w:rsidP="00603D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E0B">
        <w:rPr>
          <w:color w:val="FF0000"/>
          <w:sz w:val="24"/>
          <w:szCs w:val="24"/>
        </w:rPr>
        <w:t>Review Historical Data:</w:t>
      </w:r>
      <w:r w:rsidRPr="00FF6E0B">
        <w:rPr>
          <w:sz w:val="24"/>
          <w:szCs w:val="24"/>
        </w:rPr>
        <w:t xml:space="preserve">  Analyze past financial records to gain insight into your previous expenses.  This data can serve as a valuable reference point for future estimates.</w:t>
      </w:r>
    </w:p>
    <w:p w:rsidR="0061034D" w:rsidRPr="00FF6E0B" w:rsidRDefault="00603DA0" w:rsidP="00603D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E0B">
        <w:rPr>
          <w:color w:val="FF0000"/>
          <w:sz w:val="24"/>
          <w:szCs w:val="24"/>
        </w:rPr>
        <w:t>Market Research:</w:t>
      </w:r>
      <w:r w:rsidRPr="00FF6E0B">
        <w:rPr>
          <w:sz w:val="24"/>
          <w:szCs w:val="24"/>
        </w:rPr>
        <w:t xml:space="preserve">  Conduct industry research and competitor analysis to</w:t>
      </w:r>
    </w:p>
    <w:p w:rsidR="00603DA0" w:rsidRPr="00FF6E0B" w:rsidRDefault="00603DA0" w:rsidP="00603D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E0B">
        <w:rPr>
          <w:sz w:val="24"/>
          <w:szCs w:val="24"/>
        </w:rPr>
        <w:t xml:space="preserve"> understand typical expenses pattern.</w:t>
      </w:r>
    </w:p>
    <w:p w:rsidR="00603DA0" w:rsidRPr="00FF6E0B" w:rsidRDefault="00603DA0" w:rsidP="00603D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F6E0B">
        <w:rPr>
          <w:color w:val="FF0000"/>
          <w:sz w:val="24"/>
          <w:szCs w:val="24"/>
        </w:rPr>
        <w:t>Adjust for Growth:</w:t>
      </w:r>
      <w:r w:rsidRPr="00FF6E0B">
        <w:rPr>
          <w:sz w:val="24"/>
          <w:szCs w:val="24"/>
        </w:rPr>
        <w:t xml:space="preserve">  As your business grows,  your expenses may change.  Consider  how different factors, such as increased production or expanded marketing efforts, might impact your costs.</w:t>
      </w:r>
    </w:p>
    <w:p w:rsidR="00603DA0" w:rsidRDefault="00603DA0" w:rsidP="00603D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6E0B">
        <w:rPr>
          <w:color w:val="FF0000"/>
          <w:sz w:val="24"/>
          <w:szCs w:val="24"/>
        </w:rPr>
        <w:t>Create Detailed Projections:</w:t>
      </w:r>
      <w:r w:rsidRPr="00FF6E0B">
        <w:rPr>
          <w:sz w:val="24"/>
          <w:szCs w:val="24"/>
        </w:rPr>
        <w:t xml:space="preserve">  Develop financial projections for the upcoming months or years, specifying your expecting expenses</w:t>
      </w:r>
      <w:r>
        <w:rPr>
          <w:sz w:val="28"/>
          <w:szCs w:val="28"/>
        </w:rPr>
        <w:t>.</w:t>
      </w:r>
    </w:p>
    <w:p w:rsidR="00FF6E0B" w:rsidRDefault="00603DA0" w:rsidP="00FF6E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F6E0B">
        <w:rPr>
          <w:color w:val="FF0000"/>
          <w:sz w:val="24"/>
          <w:szCs w:val="24"/>
        </w:rPr>
        <w:t>Incorporate a Contingency:</w:t>
      </w:r>
      <w:r w:rsidRPr="00FF6E0B">
        <w:rPr>
          <w:sz w:val="24"/>
          <w:szCs w:val="24"/>
        </w:rPr>
        <w:t xml:space="preserve">  It’s wise to include a buffer for unexpected or variable expenses that</w:t>
      </w:r>
      <w:r w:rsidR="00FF6E0B" w:rsidRPr="00FF6E0B">
        <w:rPr>
          <w:sz w:val="24"/>
          <w:szCs w:val="24"/>
        </w:rPr>
        <w:t xml:space="preserve"> may arise</w:t>
      </w:r>
      <w:r w:rsidR="00FF6E0B">
        <w:rPr>
          <w:sz w:val="28"/>
          <w:szCs w:val="28"/>
        </w:rPr>
        <w:t>.</w:t>
      </w:r>
    </w:p>
    <w:p w:rsidR="00FF6E0B" w:rsidRPr="00FF6E0B" w:rsidRDefault="00FF6E0B" w:rsidP="00FF6E0B">
      <w:pPr>
        <w:rPr>
          <w:sz w:val="24"/>
          <w:szCs w:val="24"/>
        </w:rPr>
      </w:pPr>
      <w:r w:rsidRPr="00FF6E0B">
        <w:rPr>
          <w:sz w:val="32"/>
          <w:szCs w:val="32"/>
        </w:rPr>
        <w:t>Problem definition and design thinking:</w:t>
      </w:r>
    </w:p>
    <w:p w:rsidR="00FF6E0B" w:rsidRDefault="00FF6E0B" w:rsidP="00FF6E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Empathy map:</w:t>
      </w:r>
    </w:p>
    <w:p w:rsidR="00FF6E0B" w:rsidRDefault="00FF6E0B" w:rsidP="00FF6E0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Empathy maps helps identify patterns and themes that are important to your projects, enabling you to understand the real problem to be solved.</w:t>
      </w:r>
    </w:p>
    <w:p w:rsidR="00FF6E0B" w:rsidRPr="0037112A" w:rsidRDefault="0037112A" w:rsidP="0037112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499485" cy="3562635"/>
            <wp:effectExtent l="19050" t="0" r="5715" b="0"/>
            <wp:docPr id="2" name="Picture 6" descr="C:\TurboC++\WhatsApp Image 2023-10-17 at 12.10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urboC++\WhatsApp Image 2023-10-17 at 12.10.12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35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0A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0C40A2">
        <w:pict>
          <v:shape id="_x0000_i1026" type="#_x0000_t75" alt="" style="width:24pt;height:24pt"/>
        </w:pict>
      </w:r>
    </w:p>
    <w:p w:rsidR="00FF6E0B" w:rsidRDefault="0037112A" w:rsidP="003711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Ideation and brainstorming map:</w:t>
      </w:r>
    </w:p>
    <w:p w:rsidR="0037112A" w:rsidRDefault="0037112A" w:rsidP="0037112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 ideation mind map is a visual diagram that helps you organize and structure your thoughts </w:t>
      </w:r>
      <w:r>
        <w:rPr>
          <w:color w:val="000000" w:themeColor="text1"/>
          <w:sz w:val="28"/>
          <w:szCs w:val="28"/>
        </w:rPr>
        <w:lastRenderedPageBreak/>
        <w:t>and ideas.  It works by creating  a central idea or concept, and then branching out  into smaller, related ideas that connect to the central idea.</w:t>
      </w:r>
    </w:p>
    <w:p w:rsidR="0037112A" w:rsidRDefault="00A9085D" w:rsidP="0037112A">
      <w:pPr>
        <w:rPr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499485" cy="1139719"/>
            <wp:effectExtent l="19050" t="0" r="5715" b="0"/>
            <wp:docPr id="4" name="Picture 12" descr="C:\Users\GOVIN\Downloads\WhatsApp Image 2023-10-17 at 12.19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VIN\Downloads\WhatsApp Image 2023-10-17 at 12.19.01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13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40A2">
        <w:pict>
          <v:shape id="_x0000_i1027" type="#_x0000_t75" alt="" style="width:24pt;height:24pt"/>
        </w:pict>
      </w:r>
      <w:r w:rsidR="00B41972">
        <w:rPr>
          <w:sz w:val="28"/>
          <w:szCs w:val="28"/>
        </w:rPr>
        <w:t>Worksheet:</w:t>
      </w:r>
    </w:p>
    <w:p w:rsidR="00B41972" w:rsidRPr="00B41972" w:rsidRDefault="00B41972" w:rsidP="0037112A">
      <w:pPr>
        <w:rPr>
          <w:sz w:val="28"/>
          <w:szCs w:val="28"/>
        </w:rPr>
      </w:pPr>
    </w:p>
    <w:p w:rsidR="00A9085D" w:rsidRPr="0037112A" w:rsidRDefault="00B41972" w:rsidP="0037112A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499485" cy="1968076"/>
            <wp:effectExtent l="19050" t="0" r="5715" b="0"/>
            <wp:docPr id="5" name="Picture 15" descr="C:\Users\GOVIN\Downloads\WhatsApp Image 2023-10-17 at 1.00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OVIN\Downloads\WhatsApp Image 2023-10-17 at 1.00.50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0B" w:rsidRPr="00B41972" w:rsidRDefault="00FF6E0B" w:rsidP="00B41972">
      <w:pPr>
        <w:rPr>
          <w:color w:val="000000" w:themeColor="text1"/>
          <w:sz w:val="24"/>
          <w:szCs w:val="24"/>
        </w:rPr>
      </w:pPr>
    </w:p>
    <w:p w:rsidR="00FF6E0B" w:rsidRDefault="00FF6E0B" w:rsidP="00FF6E0B">
      <w:pPr>
        <w:pStyle w:val="ListParagraph"/>
        <w:rPr>
          <w:color w:val="000000" w:themeColor="text1"/>
          <w:sz w:val="24"/>
          <w:szCs w:val="24"/>
        </w:rPr>
      </w:pPr>
    </w:p>
    <w:p w:rsidR="00FF6E0B" w:rsidRPr="00FF6E0B" w:rsidRDefault="00FF6E0B" w:rsidP="00FF6E0B">
      <w:pPr>
        <w:pStyle w:val="ListParagraph"/>
        <w:rPr>
          <w:color w:val="000000" w:themeColor="text1"/>
          <w:sz w:val="24"/>
          <w:szCs w:val="24"/>
        </w:rPr>
      </w:pPr>
    </w:p>
    <w:p w:rsidR="00FF6E0B" w:rsidRPr="00FF6E0B" w:rsidRDefault="00FF6E0B" w:rsidP="00FF6E0B">
      <w:pPr>
        <w:pStyle w:val="ListParagraph"/>
        <w:rPr>
          <w:sz w:val="28"/>
          <w:szCs w:val="28"/>
        </w:rPr>
      </w:pPr>
    </w:p>
    <w:p w:rsidR="00603DA0" w:rsidRDefault="00B41972" w:rsidP="00603DA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63947" cy="1779373"/>
            <wp:effectExtent l="19050" t="0" r="0" b="0"/>
            <wp:docPr id="16" name="Picture 16" descr="C:\Users\GOVIN\Downloads\WhatsApp Image 2023-10-17 at 12.45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OVIN\Downloads\WhatsApp Image 2023-10-17 at 12.45.15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55" cy="177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A0" w:rsidRDefault="00603DA0" w:rsidP="00603D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D261E" w:rsidRPr="00445EBC" w:rsidRDefault="000D261E" w:rsidP="00603DA0">
      <w:pPr>
        <w:ind w:left="360"/>
        <w:rPr>
          <w:sz w:val="28"/>
          <w:szCs w:val="28"/>
        </w:rPr>
      </w:pPr>
      <w:r w:rsidRPr="00603DA0">
        <w:rPr>
          <w:sz w:val="28"/>
          <w:szCs w:val="28"/>
        </w:rPr>
        <w:t xml:space="preserve"> </w:t>
      </w:r>
    </w:p>
    <w:p w:rsidR="007976D3" w:rsidRDefault="007976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99485" cy="1968076"/>
            <wp:effectExtent l="19050" t="0" r="5715" b="0"/>
            <wp:docPr id="17" name="Picture 17" descr="C:\Users\GOVIN\Downloads\WhatsApp Image 2023-10-17 at 12.4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VIN\Downloads\WhatsApp Image 2023-10-17 at 12.44.51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D3" w:rsidRDefault="007976D3">
      <w:pPr>
        <w:rPr>
          <w:sz w:val="28"/>
          <w:szCs w:val="28"/>
        </w:rPr>
      </w:pPr>
    </w:p>
    <w:p w:rsidR="007976D3" w:rsidRDefault="007976D3">
      <w:pPr>
        <w:rPr>
          <w:sz w:val="28"/>
          <w:szCs w:val="28"/>
        </w:rPr>
      </w:pPr>
    </w:p>
    <w:p w:rsidR="00D30AFA" w:rsidRDefault="00D30A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B3DEE" w:rsidRDefault="00CB3D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story:</w:t>
      </w:r>
    </w:p>
    <w:p w:rsidR="00CB3DEE" w:rsidRDefault="00CB3DEE">
      <w:pPr>
        <w:rPr>
          <w:sz w:val="28"/>
          <w:szCs w:val="28"/>
        </w:rPr>
      </w:pPr>
      <w:r w:rsidRPr="00CB3DEE">
        <w:rPr>
          <w:noProof/>
          <w:sz w:val="28"/>
          <w:szCs w:val="28"/>
        </w:rPr>
        <w:drawing>
          <wp:inline distT="0" distB="0" distL="0" distR="0">
            <wp:extent cx="3499485" cy="1968076"/>
            <wp:effectExtent l="19050" t="0" r="5715" b="0"/>
            <wp:docPr id="6" name="Picture 4" descr="C:\Users\GOVIN\Downloads\WhatsApp Image 2023-10-17 at 12.41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VIN\Downloads\WhatsApp Image 2023-10-17 at 12.41.43 P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EE" w:rsidRDefault="00CB3DEE">
      <w:pPr>
        <w:rPr>
          <w:sz w:val="28"/>
          <w:szCs w:val="28"/>
        </w:rPr>
      </w:pPr>
    </w:p>
    <w:p w:rsidR="00CB3DEE" w:rsidRDefault="00CB3DEE">
      <w:pPr>
        <w:rPr>
          <w:sz w:val="28"/>
          <w:szCs w:val="28"/>
        </w:rPr>
      </w:pPr>
    </w:p>
    <w:p w:rsidR="00D30AFA" w:rsidRDefault="00CB3D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99485" cy="1968076"/>
            <wp:effectExtent l="19050" t="0" r="5715" b="0"/>
            <wp:docPr id="7" name="Picture 5" descr="C:\Users\GOVIN\Downloads\WhatsApp Image 2023-10-17 at 12.42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VIN\Downloads\WhatsApp Image 2023-10-17 at 12.42.18 P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AFA">
        <w:rPr>
          <w:sz w:val="28"/>
          <w:szCs w:val="28"/>
        </w:rPr>
        <w:br w:type="page"/>
      </w:r>
    </w:p>
    <w:p w:rsidR="0065346B" w:rsidRPr="0065346B" w:rsidRDefault="00CB3DEE" w:rsidP="0065346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99485" cy="1968076"/>
            <wp:effectExtent l="19050" t="0" r="5715" b="0"/>
            <wp:docPr id="8" name="Picture 6" descr="C:\Users\GOVIN\Downloads\WhatsApp Image 2023-10-17 at 12.42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VIN\Downloads\WhatsApp Image 2023-10-17 at 12.42.57 PM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6B" w:rsidRDefault="0065346B" w:rsidP="0065346B">
      <w:pPr>
        <w:rPr>
          <w:sz w:val="32"/>
          <w:szCs w:val="32"/>
        </w:rPr>
      </w:pPr>
    </w:p>
    <w:p w:rsidR="00CB3DEE" w:rsidRDefault="00CB3DEE" w:rsidP="0065346B">
      <w:pPr>
        <w:rPr>
          <w:sz w:val="32"/>
          <w:szCs w:val="32"/>
        </w:rPr>
      </w:pPr>
    </w:p>
    <w:p w:rsidR="00CB3DEE" w:rsidRDefault="00CB3DEE" w:rsidP="006534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99485" cy="1968076"/>
            <wp:effectExtent l="19050" t="0" r="5715" b="0"/>
            <wp:docPr id="9" name="Picture 7" descr="C:\Users\GOVIN\Downloads\WhatsApp Image 2023-10-17 at 12.4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VIN\Downloads\WhatsApp Image 2023-10-17 at 12.44.03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EE" w:rsidRDefault="00CB3DEE" w:rsidP="0065346B">
      <w:pPr>
        <w:rPr>
          <w:sz w:val="32"/>
          <w:szCs w:val="32"/>
        </w:rPr>
      </w:pPr>
    </w:p>
    <w:p w:rsidR="00CB3DEE" w:rsidRDefault="00CB3DEE" w:rsidP="0065346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499485" cy="1968076"/>
            <wp:effectExtent l="19050" t="0" r="5715" b="0"/>
            <wp:docPr id="10" name="Picture 8" descr="C:\Users\GOVIN\Downloads\WhatsApp Image 2023-10-17 at 12.44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VIN\Downloads\WhatsApp Image 2023-10-17 at 12.44.22 P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EE" w:rsidRDefault="00CB3DEE" w:rsidP="0065346B">
      <w:pPr>
        <w:rPr>
          <w:sz w:val="32"/>
          <w:szCs w:val="32"/>
        </w:rPr>
      </w:pPr>
    </w:p>
    <w:p w:rsidR="00CB3DEE" w:rsidRDefault="00CB3DEE" w:rsidP="0065346B">
      <w:pPr>
        <w:rPr>
          <w:sz w:val="32"/>
          <w:szCs w:val="32"/>
        </w:rPr>
      </w:pPr>
    </w:p>
    <w:p w:rsidR="00CB3DEE" w:rsidRDefault="00CB3DEE" w:rsidP="006534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99485" cy="1968076"/>
            <wp:effectExtent l="19050" t="0" r="5715" b="0"/>
            <wp:docPr id="11" name="Picture 9" descr="C:\Users\GOVIN\Downloads\WhatsApp Image 2023-10-17 at 12.44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VIN\Downloads\WhatsApp Image 2023-10-17 at 12.44.37 PM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196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EE" w:rsidRDefault="00CB3DEE" w:rsidP="0065346B">
      <w:pPr>
        <w:rPr>
          <w:sz w:val="32"/>
          <w:szCs w:val="32"/>
        </w:rPr>
      </w:pPr>
    </w:p>
    <w:p w:rsidR="00CB3DEE" w:rsidRDefault="00CB3DEE" w:rsidP="006534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Conclusion:</w:t>
      </w:r>
    </w:p>
    <w:p w:rsidR="00CB3DEE" w:rsidRDefault="00CB3DEE" w:rsidP="0065346B">
      <w:pPr>
        <w:rPr>
          <w:sz w:val="32"/>
          <w:szCs w:val="32"/>
        </w:rPr>
      </w:pPr>
      <w:r>
        <w:rPr>
          <w:sz w:val="32"/>
          <w:szCs w:val="32"/>
        </w:rPr>
        <w:t xml:space="preserve">  Analyze your income statement, balance sheets, and previous expense reports to identify historical spending patterns.</w:t>
      </w:r>
    </w:p>
    <w:p w:rsidR="00CB3DEE" w:rsidRPr="00A32396" w:rsidRDefault="00CB3DEE" w:rsidP="0065346B">
      <w:pPr>
        <w:rPr>
          <w:sz w:val="32"/>
          <w:szCs w:val="32"/>
        </w:rPr>
      </w:pPr>
      <w:r>
        <w:rPr>
          <w:sz w:val="32"/>
          <w:szCs w:val="32"/>
        </w:rPr>
        <w:t xml:space="preserve">   Group expen</w:t>
      </w:r>
      <w:r w:rsidR="00F0098C">
        <w:rPr>
          <w:sz w:val="32"/>
          <w:szCs w:val="32"/>
        </w:rPr>
        <w:t>ses into categories such as payroll, rent, utilize, marketing, supplies, and more.</w:t>
      </w:r>
    </w:p>
    <w:sectPr w:rsidR="00CB3DEE" w:rsidRPr="00A32396" w:rsidSect="00603DA0">
      <w:pgSz w:w="8391" w:h="11907" w:code="1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247" w:rsidRDefault="00217247" w:rsidP="00603DA0">
      <w:pPr>
        <w:spacing w:after="0" w:line="240" w:lineRule="auto"/>
      </w:pPr>
      <w:r>
        <w:separator/>
      </w:r>
    </w:p>
  </w:endnote>
  <w:endnote w:type="continuationSeparator" w:id="1">
    <w:p w:rsidR="00217247" w:rsidRDefault="00217247" w:rsidP="00603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247" w:rsidRDefault="00217247" w:rsidP="00603DA0">
      <w:pPr>
        <w:spacing w:after="0" w:line="240" w:lineRule="auto"/>
      </w:pPr>
      <w:r>
        <w:separator/>
      </w:r>
    </w:p>
  </w:footnote>
  <w:footnote w:type="continuationSeparator" w:id="1">
    <w:p w:rsidR="00217247" w:rsidRDefault="00217247" w:rsidP="00603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3FD8"/>
    <w:multiLevelType w:val="hybridMultilevel"/>
    <w:tmpl w:val="7D12ADF8"/>
    <w:lvl w:ilvl="0" w:tplc="62FAA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FC0"/>
    <w:multiLevelType w:val="hybridMultilevel"/>
    <w:tmpl w:val="CFC2DDDC"/>
    <w:lvl w:ilvl="0" w:tplc="ED2A184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396"/>
    <w:rsid w:val="000C40A2"/>
    <w:rsid w:val="000D261E"/>
    <w:rsid w:val="00217247"/>
    <w:rsid w:val="002509E0"/>
    <w:rsid w:val="0037112A"/>
    <w:rsid w:val="00445EBC"/>
    <w:rsid w:val="00463FDF"/>
    <w:rsid w:val="00464A9B"/>
    <w:rsid w:val="00603DA0"/>
    <w:rsid w:val="0061034D"/>
    <w:rsid w:val="0065346B"/>
    <w:rsid w:val="0069401B"/>
    <w:rsid w:val="007543A3"/>
    <w:rsid w:val="007976D3"/>
    <w:rsid w:val="007C2827"/>
    <w:rsid w:val="007E18D7"/>
    <w:rsid w:val="00A31599"/>
    <w:rsid w:val="00A32396"/>
    <w:rsid w:val="00A9085D"/>
    <w:rsid w:val="00AA1892"/>
    <w:rsid w:val="00B41972"/>
    <w:rsid w:val="00BB51B5"/>
    <w:rsid w:val="00CB3DEE"/>
    <w:rsid w:val="00D30AFA"/>
    <w:rsid w:val="00F0098C"/>
    <w:rsid w:val="00FF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DA0"/>
  </w:style>
  <w:style w:type="paragraph" w:styleId="Footer">
    <w:name w:val="footer"/>
    <w:basedOn w:val="Normal"/>
    <w:link w:val="FooterChar"/>
    <w:uiPriority w:val="99"/>
    <w:semiHidden/>
    <w:unhideWhenUsed/>
    <w:rsid w:val="00603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3D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</dc:creator>
  <cp:lastModifiedBy>GOVIN</cp:lastModifiedBy>
  <cp:revision>2</cp:revision>
  <dcterms:created xsi:type="dcterms:W3CDTF">2023-10-17T09:57:00Z</dcterms:created>
  <dcterms:modified xsi:type="dcterms:W3CDTF">2023-10-17T09:57:00Z</dcterms:modified>
</cp:coreProperties>
</file>