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8C8EE" w14:textId="65FF8F31" w:rsidR="002F5736" w:rsidRDefault="00911810" w:rsidP="00D26A2D">
      <w:pPr>
        <w:pStyle w:val="Title"/>
      </w:pPr>
      <w:r>
        <w:t xml:space="preserve">Jenkins and </w:t>
      </w:r>
      <w:r w:rsidR="00267D7F">
        <w:t>Gatling</w:t>
      </w:r>
    </w:p>
    <w:tbl>
      <w:tblPr>
        <w:tblStyle w:val="TableGrid"/>
        <w:tblW w:w="0" w:type="auto"/>
        <w:tblInd w:w="93" w:type="dxa"/>
        <w:tblBorders>
          <w:top w:val="none" w:sz="0" w:space="0" w:color="auto"/>
          <w:left w:val="none" w:sz="0" w:space="0" w:color="auto"/>
          <w:bottom w:val="single" w:sz="4" w:space="0" w:color="003E7E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2"/>
        <w:gridCol w:w="7971"/>
      </w:tblGrid>
      <w:tr w:rsidR="00ED1F67" w:rsidRPr="00ED1F67" w14:paraId="3DD3AD22" w14:textId="77777777" w:rsidTr="00D26A2D">
        <w:tc>
          <w:tcPr>
            <w:tcW w:w="2425" w:type="dxa"/>
          </w:tcPr>
          <w:p w14:paraId="5D3136B7" w14:textId="77777777" w:rsidR="00ED1F67" w:rsidRPr="00ED1F67" w:rsidRDefault="00ED1F67" w:rsidP="00FB159D">
            <w:pPr>
              <w:pStyle w:val="InfoTableHeading"/>
            </w:pPr>
            <w:r w:rsidRPr="00B573DF">
              <w:t>Author</w:t>
            </w:r>
            <w:r w:rsidRPr="00ED1F67">
              <w:t>:</w:t>
            </w:r>
          </w:p>
        </w:tc>
        <w:tc>
          <w:tcPr>
            <w:tcW w:w="8164" w:type="dxa"/>
          </w:tcPr>
          <w:p w14:paraId="440CE5AB" w14:textId="75BA5C37" w:rsidR="00ED1F67" w:rsidRPr="00FB159D" w:rsidRDefault="00267D7F" w:rsidP="001A3FEA">
            <w:pPr>
              <w:pStyle w:val="InfoTableCell"/>
              <w:rPr>
                <w:color w:val="95B3D7" w:themeColor="accent1" w:themeTint="99"/>
              </w:rPr>
            </w:pPr>
            <w:r>
              <w:rPr>
                <w:color w:val="95B3D7" w:themeColor="accent1" w:themeTint="99"/>
              </w:rPr>
              <w:t>Mohammed Sultan</w:t>
            </w:r>
          </w:p>
        </w:tc>
      </w:tr>
      <w:tr w:rsidR="00403A5F" w:rsidRPr="00ED1F67" w14:paraId="3946D870" w14:textId="77777777" w:rsidTr="00D26A2D">
        <w:tc>
          <w:tcPr>
            <w:tcW w:w="2425" w:type="dxa"/>
          </w:tcPr>
          <w:p w14:paraId="7CA5CD49" w14:textId="77777777" w:rsidR="00403A5F" w:rsidRDefault="00403A5F" w:rsidP="00FB159D">
            <w:pPr>
              <w:pStyle w:val="InfoTableHeading"/>
            </w:pPr>
            <w:r w:rsidRPr="00F72711">
              <w:t>Document</w:t>
            </w:r>
            <w:r>
              <w:t xml:space="preserve"> Name</w:t>
            </w:r>
            <w:r w:rsidR="006755E5">
              <w:t>:</w:t>
            </w:r>
          </w:p>
        </w:tc>
        <w:tc>
          <w:tcPr>
            <w:tcW w:w="8164" w:type="dxa"/>
            <w:tcBorders>
              <w:bottom w:val="nil"/>
            </w:tcBorders>
          </w:tcPr>
          <w:p w14:paraId="7FC164D9" w14:textId="5EAD728B" w:rsidR="00403A5F" w:rsidRPr="00FB159D" w:rsidRDefault="00CC7005" w:rsidP="00267D7F">
            <w:pPr>
              <w:pStyle w:val="Docname"/>
              <w:rPr>
                <w:color w:val="95B3D7" w:themeColor="accent1" w:themeTint="99"/>
              </w:rPr>
            </w:pPr>
            <w:r w:rsidRPr="00FB159D">
              <w:rPr>
                <w:color w:val="95B3D7" w:themeColor="accent1" w:themeTint="99"/>
              </w:rPr>
              <w:t xml:space="preserve">Jenkins and </w:t>
            </w:r>
            <w:r w:rsidR="00267D7F">
              <w:rPr>
                <w:color w:val="95B3D7" w:themeColor="accent1" w:themeTint="99"/>
              </w:rPr>
              <w:t>Gatling</w:t>
            </w:r>
          </w:p>
        </w:tc>
      </w:tr>
      <w:tr w:rsidR="00D26A2D" w:rsidRPr="00ED1F67" w14:paraId="706D6931" w14:textId="77777777" w:rsidTr="00D26A2D">
        <w:trPr>
          <w:trHeight w:val="255"/>
        </w:trPr>
        <w:tc>
          <w:tcPr>
            <w:tcW w:w="2425" w:type="dxa"/>
            <w:vMerge w:val="restart"/>
          </w:tcPr>
          <w:p w14:paraId="6DEA010C" w14:textId="77777777" w:rsidR="00D26A2D" w:rsidRPr="00ED1F67" w:rsidRDefault="00D26A2D" w:rsidP="00FB159D">
            <w:pPr>
              <w:pStyle w:val="InfoTableHeading"/>
            </w:pPr>
            <w:r>
              <w:t>Document Location:</w:t>
            </w:r>
          </w:p>
        </w:tc>
        <w:tc>
          <w:tcPr>
            <w:tcW w:w="8164" w:type="dxa"/>
            <w:tcBorders>
              <w:bottom w:val="nil"/>
            </w:tcBorders>
          </w:tcPr>
          <w:p w14:paraId="45372AB0" w14:textId="39B024E1" w:rsidR="00D26A2D" w:rsidRPr="00FB159D" w:rsidRDefault="00FB159D" w:rsidP="00FD7438">
            <w:pPr>
              <w:pStyle w:val="InfoTableCell"/>
              <w:rPr>
                <w:color w:val="95B3D7" w:themeColor="accent1" w:themeTint="99"/>
              </w:rPr>
            </w:pPr>
            <w:r w:rsidRPr="00FB159D">
              <w:rPr>
                <w:color w:val="95B3D7" w:themeColor="accent1" w:themeTint="99"/>
              </w:rPr>
              <w:t>\\lukpc210\Projects\Product Projects\Operations\Vitic 2017.1\Project Documents\POC\</w:t>
            </w:r>
            <w:r w:rsidR="00267D7F" w:rsidRPr="00267D7F">
              <w:rPr>
                <w:color w:val="95B3D7" w:themeColor="accent1" w:themeTint="99"/>
              </w:rPr>
              <w:t>VXRW-357 Integrate Gatling with Jenkins</w:t>
            </w:r>
            <w:r w:rsidRPr="00FB159D">
              <w:rPr>
                <w:color w:val="95B3D7" w:themeColor="accent1" w:themeTint="99"/>
              </w:rPr>
              <w:t>.docx</w:t>
            </w:r>
          </w:p>
        </w:tc>
      </w:tr>
      <w:tr w:rsidR="00D26A2D" w:rsidRPr="00ED1F67" w14:paraId="38212BF1" w14:textId="77777777" w:rsidTr="00D26A2D">
        <w:trPr>
          <w:trHeight w:val="180"/>
        </w:trPr>
        <w:tc>
          <w:tcPr>
            <w:tcW w:w="2425" w:type="dxa"/>
            <w:vMerge/>
          </w:tcPr>
          <w:p w14:paraId="3069730A" w14:textId="77777777" w:rsidR="00D26A2D" w:rsidRDefault="00D26A2D" w:rsidP="00FB159D">
            <w:pPr>
              <w:pStyle w:val="InfoTableHeading"/>
            </w:pPr>
          </w:p>
        </w:tc>
        <w:tc>
          <w:tcPr>
            <w:tcW w:w="8164" w:type="dxa"/>
            <w:tcBorders>
              <w:top w:val="nil"/>
            </w:tcBorders>
          </w:tcPr>
          <w:p w14:paraId="586F1262" w14:textId="379B85F2" w:rsidR="00D26A2D" w:rsidRPr="00FB159D" w:rsidRDefault="00D26A2D" w:rsidP="001A3FEA">
            <w:pPr>
              <w:pStyle w:val="InfoTableCell"/>
              <w:rPr>
                <w:color w:val="95B3D7" w:themeColor="accent1" w:themeTint="99"/>
              </w:rPr>
            </w:pPr>
          </w:p>
        </w:tc>
      </w:tr>
      <w:tr w:rsidR="00ED1F67" w:rsidRPr="00ED1F67" w14:paraId="4EA0571C" w14:textId="77777777" w:rsidTr="00D26A2D">
        <w:tc>
          <w:tcPr>
            <w:tcW w:w="2425" w:type="dxa"/>
          </w:tcPr>
          <w:p w14:paraId="6B9F9D6E" w14:textId="77777777" w:rsidR="00ED1F67" w:rsidRPr="00ED1F67" w:rsidRDefault="00ED1F67" w:rsidP="00FB159D">
            <w:pPr>
              <w:pStyle w:val="InfoTableHeading"/>
            </w:pPr>
            <w:r w:rsidRPr="00ED1F67">
              <w:t>Date Created:</w:t>
            </w:r>
          </w:p>
        </w:tc>
        <w:sdt>
          <w:sdtPr>
            <w:rPr>
              <w:color w:val="95B3D7" w:themeColor="accent1" w:themeTint="99"/>
            </w:rPr>
            <w:id w:val="-934738906"/>
            <w:placeholder>
              <w:docPart w:val="0D18295707E44670A481942CBC9DA03E"/>
            </w:placeholder>
            <w:date w:fullDate="2017-03-24T00:00:00Z"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8164" w:type="dxa"/>
              </w:tcPr>
              <w:p w14:paraId="65677FD7" w14:textId="6AC5543A" w:rsidR="00ED1F67" w:rsidRPr="00FB159D" w:rsidRDefault="00267D7F" w:rsidP="00AF17D0">
                <w:pPr>
                  <w:pStyle w:val="InfoTableCell"/>
                  <w:rPr>
                    <w:color w:val="95B3D7" w:themeColor="accent1" w:themeTint="99"/>
                  </w:rPr>
                </w:pPr>
                <w:r>
                  <w:rPr>
                    <w:color w:val="95B3D7" w:themeColor="accent1" w:themeTint="99"/>
                  </w:rPr>
                  <w:t>24/03/2017</w:t>
                </w:r>
              </w:p>
            </w:tc>
          </w:sdtContent>
        </w:sdt>
      </w:tr>
      <w:tr w:rsidR="00ED1F67" w:rsidRPr="00ED1F67" w14:paraId="641030DC" w14:textId="77777777" w:rsidTr="00D26A2D">
        <w:tc>
          <w:tcPr>
            <w:tcW w:w="2425" w:type="dxa"/>
          </w:tcPr>
          <w:p w14:paraId="783ABE9C" w14:textId="77777777" w:rsidR="00ED1F67" w:rsidRPr="00ED1F67" w:rsidRDefault="00ED1F67" w:rsidP="00FB159D">
            <w:pPr>
              <w:pStyle w:val="InfoTableHeading"/>
            </w:pPr>
            <w:r w:rsidRPr="00ED1F67">
              <w:t>Date Last Modified:</w:t>
            </w:r>
          </w:p>
        </w:tc>
        <w:sdt>
          <w:sdtPr>
            <w:rPr>
              <w:color w:val="95B3D7" w:themeColor="accent1" w:themeTint="99"/>
            </w:rPr>
            <w:id w:val="1663661214"/>
            <w:placeholder>
              <w:docPart w:val="C7213C3C2FE744539FD52E2F60AC517A"/>
            </w:placeholder>
            <w:date w:fullDate="2017-03-24T00:00:00Z"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8164" w:type="dxa"/>
              </w:tcPr>
              <w:p w14:paraId="00AF6707" w14:textId="010442DB" w:rsidR="00ED1F67" w:rsidRPr="00FB159D" w:rsidRDefault="00267D7F" w:rsidP="003D50B3">
                <w:pPr>
                  <w:pStyle w:val="InfoTableCell"/>
                  <w:rPr>
                    <w:color w:val="95B3D7" w:themeColor="accent1" w:themeTint="99"/>
                  </w:rPr>
                </w:pPr>
                <w:r>
                  <w:rPr>
                    <w:color w:val="95B3D7" w:themeColor="accent1" w:themeTint="99"/>
                  </w:rPr>
                  <w:t>24/03/2017</w:t>
                </w:r>
              </w:p>
            </w:tc>
          </w:sdtContent>
        </w:sdt>
      </w:tr>
      <w:tr w:rsidR="00ED1F67" w:rsidRPr="00ED1F67" w14:paraId="203136BB" w14:textId="77777777" w:rsidTr="00D26A2D">
        <w:tc>
          <w:tcPr>
            <w:tcW w:w="2425" w:type="dxa"/>
          </w:tcPr>
          <w:p w14:paraId="5C2F6667" w14:textId="77777777" w:rsidR="00ED1F67" w:rsidRPr="00ED1F67" w:rsidRDefault="00ED1F67" w:rsidP="00FB159D">
            <w:pPr>
              <w:pStyle w:val="InfoTableHeading"/>
            </w:pPr>
            <w:r w:rsidRPr="00ED1F67">
              <w:t>Status:</w:t>
            </w:r>
          </w:p>
        </w:tc>
        <w:sdt>
          <w:sdtPr>
            <w:rPr>
              <w:color w:val="95B3D7" w:themeColor="accent1" w:themeTint="99"/>
            </w:rPr>
            <w:id w:val="-1855804345"/>
            <w:placeholder>
              <w:docPart w:val="99D6889DCE744A5D9DCB37B2C54DAB70"/>
            </w:placeholder>
            <w:comboBox>
              <w:listItem w:displayText="Draft" w:value="Draft"/>
              <w:listItem w:displayText="Final" w:value="Final"/>
            </w:comboBox>
          </w:sdtPr>
          <w:sdtEndPr/>
          <w:sdtContent>
            <w:tc>
              <w:tcPr>
                <w:tcW w:w="8164" w:type="dxa"/>
              </w:tcPr>
              <w:p w14:paraId="217853BD" w14:textId="1F7A96B4" w:rsidR="00ED1F67" w:rsidRPr="00FB159D" w:rsidRDefault="001130CB" w:rsidP="001A3FEA">
                <w:pPr>
                  <w:pStyle w:val="InfoTableCell"/>
                  <w:rPr>
                    <w:color w:val="95B3D7" w:themeColor="accent1" w:themeTint="99"/>
                  </w:rPr>
                </w:pPr>
                <w:r w:rsidRPr="00FB159D">
                  <w:rPr>
                    <w:color w:val="95B3D7" w:themeColor="accent1" w:themeTint="99"/>
                  </w:rPr>
                  <w:t>Draft</w:t>
                </w:r>
              </w:p>
            </w:tc>
          </w:sdtContent>
        </w:sdt>
      </w:tr>
      <w:tr w:rsidR="00ED1F67" w:rsidRPr="00ED1F67" w14:paraId="60678F3C" w14:textId="77777777" w:rsidTr="00D26A2D">
        <w:tc>
          <w:tcPr>
            <w:tcW w:w="2425" w:type="dxa"/>
          </w:tcPr>
          <w:p w14:paraId="1B0D58D6" w14:textId="77777777" w:rsidR="00ED1F67" w:rsidRPr="00ED1F67" w:rsidRDefault="00ED1F67" w:rsidP="00FB159D">
            <w:pPr>
              <w:pStyle w:val="InfoTableHeading"/>
            </w:pPr>
            <w:r w:rsidRPr="00ED1F67">
              <w:t>Confidentiality:</w:t>
            </w:r>
          </w:p>
        </w:tc>
        <w:sdt>
          <w:sdtPr>
            <w:rPr>
              <w:color w:val="95B3D7" w:themeColor="accent1" w:themeTint="99"/>
            </w:rPr>
            <w:id w:val="-28033639"/>
            <w:placeholder>
              <w:docPart w:val="0514303058164FB9BC24D074164D954B"/>
            </w:placeholder>
            <w:showingPlcHdr/>
            <w:comboBox>
              <w:listItem w:displayText="All Lhasa Users (including contractors)" w:value="All Lhasa Users (including contractors)"/>
              <w:listItem w:displayText="All Lhasa Employees (excluding contractors)" w:value="All Lhasa Employees (excluding contractors)"/>
              <w:listItem w:displayText="Lhasa Senior Management" w:value="Lhasa Senior Management"/>
              <w:listItem w:displayText="Board Level" w:value="Board Level"/>
              <w:listItem w:displayText="CEO" w:value="CEO"/>
              <w:listItem w:displayText="Public" w:value="Public"/>
              <w:listItem w:displayText="Account Management Team" w:value="Account Management Team"/>
              <w:listItem w:displayText="Knowledgebase Team" w:value="Knowledgebase Team"/>
              <w:listItem w:displayText="Database Team" w:value="Database Team"/>
              <w:listItem w:displayText="Sales Team" w:value="Sales Team"/>
              <w:listItem w:displayText="Marketing Team" w:value="Marketing Team"/>
              <w:listItem w:displayText="Software Development Team" w:value="Software Development Team"/>
              <w:listItem w:displayText="Administration Team" w:value="Administration Team"/>
              <w:listItem w:displayText="Finance Team" w:value="Finance Team"/>
              <w:listItem w:displayText="Business Development" w:value="Business Development"/>
              <w:listItem w:displayText="Product Management" w:value="Product Management"/>
              <w:listItem w:displayText="Research Group" w:value="Research Group"/>
              <w:listItem w:displayText="Operations Group" w:value="Operations Group"/>
            </w:comboBox>
          </w:sdtPr>
          <w:sdtEndPr/>
          <w:sdtContent>
            <w:tc>
              <w:tcPr>
                <w:tcW w:w="8164" w:type="dxa"/>
              </w:tcPr>
              <w:p w14:paraId="6A15C65B" w14:textId="77777777" w:rsidR="00ED1F67" w:rsidRPr="00FB159D" w:rsidRDefault="00F76FDF" w:rsidP="001A3FEA">
                <w:pPr>
                  <w:pStyle w:val="InfoTableCell"/>
                  <w:rPr>
                    <w:color w:val="95B3D7" w:themeColor="accent1" w:themeTint="99"/>
                  </w:rPr>
                </w:pPr>
                <w:r w:rsidRPr="00FB159D">
                  <w:rPr>
                    <w:color w:val="95B3D7" w:themeColor="accent1" w:themeTint="99"/>
                  </w:rPr>
                  <w:t>&lt;Select/enter confidentiality status&gt;</w:t>
                </w:r>
              </w:p>
            </w:tc>
          </w:sdtContent>
        </w:sdt>
      </w:tr>
      <w:tr w:rsidR="00ED1F67" w:rsidRPr="00ED1F67" w14:paraId="26DBF496" w14:textId="77777777" w:rsidTr="00D26A2D">
        <w:tc>
          <w:tcPr>
            <w:tcW w:w="2425" w:type="dxa"/>
          </w:tcPr>
          <w:p w14:paraId="7FEEEC80" w14:textId="77777777" w:rsidR="00ED1F67" w:rsidRPr="00ED1F67" w:rsidRDefault="00ED1F67" w:rsidP="00FB159D">
            <w:pPr>
              <w:pStyle w:val="InfoTableHeading"/>
            </w:pPr>
            <w:r w:rsidRPr="00ED1F67">
              <w:t>Circulation:</w:t>
            </w:r>
          </w:p>
        </w:tc>
        <w:tc>
          <w:tcPr>
            <w:tcW w:w="8164" w:type="dxa"/>
          </w:tcPr>
          <w:p w14:paraId="0BF3E66F" w14:textId="77777777" w:rsidR="00ED1F67" w:rsidRPr="00FB159D" w:rsidRDefault="00D26A2D" w:rsidP="001A3FEA">
            <w:pPr>
              <w:pStyle w:val="InfoTableCell"/>
              <w:rPr>
                <w:color w:val="95B3D7" w:themeColor="accent1" w:themeTint="99"/>
              </w:rPr>
            </w:pPr>
            <w:r w:rsidRPr="00FB159D">
              <w:rPr>
                <w:color w:val="95B3D7" w:themeColor="accent1" w:themeTint="99"/>
              </w:rPr>
              <w:t>&lt;Detail circulation list&gt;</w:t>
            </w:r>
          </w:p>
        </w:tc>
      </w:tr>
      <w:tr w:rsidR="00B573DF" w:rsidRPr="00ED1F67" w14:paraId="375D36B8" w14:textId="77777777" w:rsidTr="0077770A">
        <w:trPr>
          <w:trHeight w:val="217"/>
        </w:trPr>
        <w:tc>
          <w:tcPr>
            <w:tcW w:w="2425" w:type="dxa"/>
          </w:tcPr>
          <w:p w14:paraId="5F42E42D" w14:textId="77777777" w:rsidR="00B573DF" w:rsidRDefault="00B573DF" w:rsidP="00FB159D">
            <w:pPr>
              <w:pStyle w:val="InfoTableHeading"/>
            </w:pPr>
            <w:r w:rsidRPr="00B573DF">
              <w:t>Document Version</w:t>
            </w:r>
            <w:r w:rsidR="006755E5">
              <w:t>:</w:t>
            </w:r>
          </w:p>
        </w:tc>
        <w:tc>
          <w:tcPr>
            <w:tcW w:w="8164" w:type="dxa"/>
          </w:tcPr>
          <w:p w14:paraId="24386957" w14:textId="32054C3B" w:rsidR="00B573DF" w:rsidRPr="00FB159D" w:rsidRDefault="0024638A" w:rsidP="00E95D62">
            <w:pPr>
              <w:pStyle w:val="Docver"/>
              <w:rPr>
                <w:color w:val="95B3D7" w:themeColor="accent1" w:themeTint="99"/>
              </w:rPr>
            </w:pPr>
            <w:r w:rsidRPr="00FB159D">
              <w:rPr>
                <w:color w:val="95B3D7" w:themeColor="accent1" w:themeTint="99"/>
              </w:rPr>
              <w:t>0</w:t>
            </w:r>
            <w:r w:rsidR="00C87B79" w:rsidRPr="00FB159D">
              <w:rPr>
                <w:color w:val="95B3D7" w:themeColor="accent1" w:themeTint="99"/>
              </w:rPr>
              <w:t>.</w:t>
            </w:r>
            <w:r w:rsidR="008D5A4C">
              <w:rPr>
                <w:color w:val="95B3D7" w:themeColor="accent1" w:themeTint="99"/>
              </w:rPr>
              <w:t>5</w:t>
            </w:r>
          </w:p>
          <w:p w14:paraId="232E0407" w14:textId="77777777" w:rsidR="006B2CA2" w:rsidRPr="00FB159D" w:rsidRDefault="006B2CA2" w:rsidP="00FB159D">
            <w:pPr>
              <w:pStyle w:val="InfoTableHeading"/>
            </w:pPr>
          </w:p>
        </w:tc>
      </w:tr>
    </w:tbl>
    <w:p w14:paraId="0E08F0D6" w14:textId="77777777" w:rsidR="004D63E8" w:rsidRDefault="004D63E8" w:rsidP="004D63E8">
      <w:pPr>
        <w:pStyle w:val="Contents"/>
      </w:pPr>
      <w:r>
        <w:t>Contents</w:t>
      </w:r>
    </w:p>
    <w:p w14:paraId="5ADF1B2F" w14:textId="77777777" w:rsidR="0064389D" w:rsidRDefault="00E0085A">
      <w:pPr>
        <w:pStyle w:val="TOC1"/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>
        <w:fldChar w:fldCharType="begin"/>
      </w:r>
      <w:r w:rsidR="0098075A">
        <w:instrText xml:space="preserve"> TOC \h \z \t "Heading 1,1,Heading 2,2,Heading 3,3,Level 1,1,Level 2,2,Level 3,3" </w:instrText>
      </w:r>
      <w:r>
        <w:fldChar w:fldCharType="separate"/>
      </w:r>
      <w:hyperlink w:anchor="_Toc478133691" w:history="1">
        <w:r w:rsidR="0064389D" w:rsidRPr="0020067E">
          <w:rPr>
            <w:rStyle w:val="Hyperlink"/>
          </w:rPr>
          <w:t>1.</w:t>
        </w:r>
        <w:r w:rsidR="0064389D">
          <w:rPr>
            <w:rFonts w:asciiTheme="minorHAnsi" w:eastAsiaTheme="minorEastAsia" w:hAnsiTheme="minorHAnsi" w:cstheme="minorBidi"/>
            <w:bCs w:val="0"/>
            <w:color w:val="auto"/>
            <w:sz w:val="22"/>
            <w:szCs w:val="22"/>
          </w:rPr>
          <w:tab/>
        </w:r>
        <w:r w:rsidR="0064389D" w:rsidRPr="0020067E">
          <w:rPr>
            <w:rStyle w:val="Hyperlink"/>
          </w:rPr>
          <w:t>Overview</w:t>
        </w:r>
        <w:r w:rsidR="0064389D">
          <w:rPr>
            <w:webHidden/>
          </w:rPr>
          <w:tab/>
        </w:r>
        <w:r w:rsidR="0064389D">
          <w:rPr>
            <w:webHidden/>
          </w:rPr>
          <w:fldChar w:fldCharType="begin"/>
        </w:r>
        <w:r w:rsidR="0064389D">
          <w:rPr>
            <w:webHidden/>
          </w:rPr>
          <w:instrText xml:space="preserve"> PAGEREF _Toc478133691 \h </w:instrText>
        </w:r>
        <w:r w:rsidR="0064389D">
          <w:rPr>
            <w:webHidden/>
          </w:rPr>
        </w:r>
        <w:r w:rsidR="0064389D">
          <w:rPr>
            <w:webHidden/>
          </w:rPr>
          <w:fldChar w:fldCharType="separate"/>
        </w:r>
        <w:r w:rsidR="0064389D">
          <w:rPr>
            <w:webHidden/>
          </w:rPr>
          <w:t>2</w:t>
        </w:r>
        <w:r w:rsidR="0064389D">
          <w:rPr>
            <w:webHidden/>
          </w:rPr>
          <w:fldChar w:fldCharType="end"/>
        </w:r>
      </w:hyperlink>
    </w:p>
    <w:p w14:paraId="3C22D076" w14:textId="77777777" w:rsidR="0064389D" w:rsidRDefault="0064389D">
      <w:pPr>
        <w:pStyle w:val="TOC1"/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hyperlink w:anchor="_Toc478133692" w:history="1">
        <w:r w:rsidRPr="0020067E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Cs w:val="0"/>
            <w:color w:val="auto"/>
            <w:sz w:val="22"/>
            <w:szCs w:val="22"/>
          </w:rPr>
          <w:tab/>
        </w:r>
        <w:r w:rsidRPr="0020067E">
          <w:rPr>
            <w:rStyle w:val="Hyperlink"/>
          </w:rPr>
          <w:t>Jenkins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_Toc478133692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EA41869" w14:textId="77777777" w:rsidR="0064389D" w:rsidRDefault="0064389D">
      <w:pPr>
        <w:pStyle w:val="TOC2"/>
        <w:rPr>
          <w:rFonts w:asciiTheme="minorHAnsi" w:hAnsiTheme="minorHAnsi"/>
          <w:color w:val="auto"/>
          <w:sz w:val="22"/>
          <w:lang w:val="en-GB" w:eastAsia="en-GB"/>
        </w:rPr>
      </w:pPr>
      <w:hyperlink w:anchor="_Toc478133693" w:history="1">
        <w:r w:rsidRPr="0020067E">
          <w:rPr>
            <w:rStyle w:val="Hyperlink"/>
          </w:rPr>
          <w:t>2.1 Vitic_Performance_Master-0.0.1-SCM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_Toc478133693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84929F2" w14:textId="77777777" w:rsidR="0064389D" w:rsidRDefault="0064389D">
      <w:pPr>
        <w:pStyle w:val="TOC2"/>
        <w:rPr>
          <w:rFonts w:asciiTheme="minorHAnsi" w:hAnsiTheme="minorHAnsi"/>
          <w:color w:val="auto"/>
          <w:sz w:val="22"/>
          <w:lang w:val="en-GB" w:eastAsia="en-GB"/>
        </w:rPr>
      </w:pPr>
      <w:hyperlink w:anchor="_Toc478133694" w:history="1">
        <w:r w:rsidRPr="0020067E">
          <w:rPr>
            <w:rStyle w:val="Hyperlink"/>
          </w:rPr>
          <w:t>2.2 Security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_Toc478133694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9DAEC6D" w14:textId="77777777" w:rsidR="0064389D" w:rsidRDefault="0064389D">
      <w:pPr>
        <w:pStyle w:val="TOC1"/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hyperlink w:anchor="_Toc478133695" w:history="1">
        <w:r w:rsidRPr="0020067E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Cs w:val="0"/>
            <w:color w:val="auto"/>
            <w:sz w:val="22"/>
            <w:szCs w:val="22"/>
          </w:rPr>
          <w:tab/>
        </w:r>
        <w:r w:rsidRPr="0020067E">
          <w:rPr>
            <w:rStyle w:val="Hyperlink"/>
          </w:rPr>
          <w:t>Gatling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_Toc478133695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EACDE52" w14:textId="77777777" w:rsidR="0064389D" w:rsidRDefault="0064389D">
      <w:pPr>
        <w:pStyle w:val="TOC1"/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hyperlink w:anchor="_Toc478133696" w:history="1">
        <w:r w:rsidRPr="0020067E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Cs w:val="0"/>
            <w:color w:val="auto"/>
            <w:sz w:val="22"/>
            <w:szCs w:val="22"/>
          </w:rPr>
          <w:tab/>
        </w:r>
        <w:r w:rsidRPr="0020067E">
          <w:rPr>
            <w:rStyle w:val="Hyperlink"/>
          </w:rPr>
          <w:t>Amendment Record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_Toc478133696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E46BC3B" w14:textId="77777777" w:rsidR="00452DE4" w:rsidRPr="00265846" w:rsidRDefault="00E0085A" w:rsidP="00265846">
      <w:r>
        <w:fldChar w:fldCharType="end"/>
      </w:r>
      <w:r w:rsidR="00452DE4">
        <w:br w:type="page"/>
      </w:r>
    </w:p>
    <w:p w14:paraId="0AB0019F" w14:textId="23802984" w:rsidR="00186EBF" w:rsidRDefault="00911810" w:rsidP="00CA76F1">
      <w:pPr>
        <w:pStyle w:val="Heading1"/>
        <w:keepLines/>
        <w:numPr>
          <w:ilvl w:val="0"/>
          <w:numId w:val="4"/>
        </w:numPr>
        <w:spacing w:after="240" w:line="259" w:lineRule="auto"/>
        <w:ind w:left="0" w:firstLine="0"/>
        <w:jc w:val="both"/>
      </w:pPr>
      <w:bookmarkStart w:id="0" w:name="_Toc478133691"/>
      <w:r>
        <w:lastRenderedPageBreak/>
        <w:t>Overview</w:t>
      </w:r>
      <w:bookmarkEnd w:id="0"/>
    </w:p>
    <w:p w14:paraId="517809BA" w14:textId="66EF2484" w:rsidR="00CB4588" w:rsidRDefault="00911810" w:rsidP="00BC60F3">
      <w:r w:rsidRPr="00911810">
        <w:t xml:space="preserve">This document details the working configurations and lessons learned regarding Jenkins and </w:t>
      </w:r>
      <w:r w:rsidR="00267D7F">
        <w:t>Gatling</w:t>
      </w:r>
      <w:r w:rsidRPr="00911810">
        <w:t>.</w:t>
      </w:r>
    </w:p>
    <w:p w14:paraId="020C1724" w14:textId="24E0737B" w:rsidR="00911810" w:rsidRDefault="00911810">
      <w:pPr>
        <w:keepLines w:val="0"/>
        <w:spacing w:after="0" w:line="240" w:lineRule="auto"/>
        <w:jc w:val="left"/>
        <w:outlineLvl w:val="9"/>
        <w:rPr>
          <w:color w:val="E36C0A" w:themeColor="accent6" w:themeShade="BF"/>
        </w:rPr>
      </w:pPr>
      <w:r>
        <w:rPr>
          <w:color w:val="E36C0A" w:themeColor="accent6" w:themeShade="BF"/>
        </w:rPr>
        <w:br w:type="page"/>
      </w:r>
    </w:p>
    <w:p w14:paraId="051A0A67" w14:textId="52523A1D" w:rsidR="00CB4588" w:rsidRDefault="00911810" w:rsidP="00CA76F1">
      <w:pPr>
        <w:pStyle w:val="Heading1"/>
        <w:keepLines/>
        <w:numPr>
          <w:ilvl w:val="0"/>
          <w:numId w:val="4"/>
        </w:numPr>
        <w:spacing w:after="240" w:line="259" w:lineRule="auto"/>
        <w:ind w:left="0" w:firstLine="0"/>
        <w:jc w:val="both"/>
      </w:pPr>
      <w:bookmarkStart w:id="1" w:name="_Toc478133692"/>
      <w:r>
        <w:lastRenderedPageBreak/>
        <w:t>Jenkins</w:t>
      </w:r>
      <w:bookmarkEnd w:id="1"/>
    </w:p>
    <w:p w14:paraId="4AB295C0" w14:textId="0D9E1F47" w:rsidR="00911810" w:rsidRPr="00911810" w:rsidRDefault="00911810" w:rsidP="00902432">
      <w:r w:rsidRPr="00911810">
        <w:t>Although there is already an instance of Jenkins in Lhasa, a separate instance was installed for the Vitic PoC project. This was installed as a vanilla installation with the default set of plugins. Additional plugins that were installed afterwards were:</w:t>
      </w:r>
    </w:p>
    <w:p w14:paraId="4027BF64" w14:textId="77777777" w:rsidR="00911810" w:rsidRPr="00911810" w:rsidRDefault="00911810" w:rsidP="00CA76F1">
      <w:pPr>
        <w:pStyle w:val="ListParagraph"/>
        <w:numPr>
          <w:ilvl w:val="0"/>
          <w:numId w:val="9"/>
        </w:numPr>
      </w:pPr>
      <w:r w:rsidRPr="00911810">
        <w:t>NodeJS Plugin: Required to run the Angular 2 unit tests</w:t>
      </w:r>
    </w:p>
    <w:p w14:paraId="4FE63499" w14:textId="48F57277" w:rsidR="00911810" w:rsidRPr="00911810" w:rsidRDefault="00911810" w:rsidP="00CA76F1">
      <w:pPr>
        <w:pStyle w:val="ListParagraph"/>
        <w:numPr>
          <w:ilvl w:val="0"/>
          <w:numId w:val="9"/>
        </w:numPr>
      </w:pPr>
      <w:r w:rsidRPr="00911810">
        <w:t>SonarQube Plugin: Required for SonarQube integration</w:t>
      </w:r>
    </w:p>
    <w:p w14:paraId="4D7CA02E" w14:textId="4C6088C9" w:rsidR="00911810" w:rsidRDefault="003D50B3" w:rsidP="00902432">
      <w:r>
        <w:t>Three</w:t>
      </w:r>
      <w:r w:rsidR="00911810" w:rsidRPr="00911810">
        <w:t xml:space="preserve"> jobs have been configured in Jenkins which are able to perfor</w:t>
      </w:r>
      <w:r w:rsidR="00830BE1">
        <w:t xml:space="preserve">m a build from a Git repository. The first </w:t>
      </w:r>
      <w:r>
        <w:t>two</w:t>
      </w:r>
      <w:r w:rsidR="00830BE1">
        <w:t xml:space="preserve"> are standard jobs and the </w:t>
      </w:r>
      <w:r>
        <w:t>third</w:t>
      </w:r>
      <w:r w:rsidR="00830BE1">
        <w:t xml:space="preserve"> is a pipeline job.</w:t>
      </w:r>
    </w:p>
    <w:p w14:paraId="31A2F1FA" w14:textId="0338C4D3" w:rsidR="009422F4" w:rsidRDefault="009422F4" w:rsidP="00902432">
      <w:r>
        <w:t xml:space="preserve">Now, we will add new job dedicated for performance measuring. Two </w:t>
      </w:r>
      <w:r w:rsidR="00E05231">
        <w:t>plugins</w:t>
      </w:r>
      <w:r>
        <w:t xml:space="preserve"> are needed to be installed.</w:t>
      </w:r>
    </w:p>
    <w:p w14:paraId="5AAD687D" w14:textId="4A5CC355" w:rsidR="009422F4" w:rsidRPr="009422F4" w:rsidRDefault="009422F4" w:rsidP="009422F4">
      <w:pPr>
        <w:pStyle w:val="ListParagraph"/>
        <w:numPr>
          <w:ilvl w:val="0"/>
          <w:numId w:val="24"/>
        </w:numPr>
        <w:rPr>
          <w:b/>
        </w:rPr>
      </w:pPr>
      <w:r w:rsidRPr="000C3C70">
        <w:rPr>
          <w:rFonts w:ascii="Helvetica" w:hAnsi="Helvetica" w:cs="Helvetica"/>
          <w:b/>
          <w:color w:val="000000"/>
          <w:szCs w:val="20"/>
          <w:shd w:val="clear" w:color="auto" w:fill="FFFFFF"/>
        </w:rPr>
        <w:t>Gatling plugin</w:t>
      </w:r>
      <w:r>
        <w:rPr>
          <w:rFonts w:ascii="Helvetica" w:hAnsi="Helvetica" w:cs="Helvetica"/>
          <w:color w:val="000000"/>
          <w:szCs w:val="20"/>
          <w:shd w:val="clear" w:color="auto" w:fill="FFFFFF"/>
        </w:rPr>
        <w:t xml:space="preserve">: </w:t>
      </w:r>
      <w:r>
        <w:rPr>
          <w:rFonts w:ascii="Helvetica" w:hAnsi="Helvetica" w:cs="Helvetica"/>
          <w:color w:val="000000"/>
          <w:szCs w:val="20"/>
          <w:shd w:val="clear" w:color="auto" w:fill="FFFFFF"/>
        </w:rPr>
        <w:t>integrates</w:t>
      </w:r>
      <w:r>
        <w:rPr>
          <w:rStyle w:val="apple-converted-space"/>
          <w:rFonts w:ascii="Helvetica" w:hAnsi="Helvetica" w:cs="Helvetica"/>
          <w:color w:val="000000"/>
          <w:szCs w:val="20"/>
          <w:shd w:val="clear" w:color="auto" w:fill="FFFFFF"/>
        </w:rPr>
        <w:t> </w:t>
      </w:r>
      <w:hyperlink r:id="rId11" w:history="1">
        <w:r>
          <w:rPr>
            <w:rStyle w:val="Hyperlink"/>
            <w:rFonts w:ascii="Helvetica" w:hAnsi="Helvetica" w:cs="Helvetica"/>
            <w:color w:val="4B758B"/>
            <w:szCs w:val="20"/>
            <w:shd w:val="clear" w:color="auto" w:fill="FFFFFF"/>
          </w:rPr>
          <w:t>Gat</w:t>
        </w:r>
        <w:r>
          <w:rPr>
            <w:rStyle w:val="Hyperlink"/>
            <w:rFonts w:ascii="Helvetica" w:hAnsi="Helvetica" w:cs="Helvetica"/>
            <w:color w:val="4B758B"/>
            <w:szCs w:val="20"/>
            <w:shd w:val="clear" w:color="auto" w:fill="FFFFFF"/>
          </w:rPr>
          <w:t>l</w:t>
        </w:r>
        <w:r>
          <w:rPr>
            <w:rStyle w:val="Hyperlink"/>
            <w:rFonts w:ascii="Helvetica" w:hAnsi="Helvetica" w:cs="Helvetica"/>
            <w:color w:val="4B758B"/>
            <w:szCs w:val="20"/>
            <w:shd w:val="clear" w:color="auto" w:fill="FFFFFF"/>
          </w:rPr>
          <w:t>ing</w:t>
        </w:r>
      </w:hyperlink>
      <w:r>
        <w:rPr>
          <w:rFonts w:ascii="Helvetica" w:hAnsi="Helvetica" w:cs="Helvetica"/>
          <w:color w:val="000000"/>
          <w:szCs w:val="20"/>
          <w:shd w:val="clear" w:color="auto" w:fill="FFFFFF"/>
        </w:rPr>
        <w:t>, an Open Source stress tool, with Jenkins</w:t>
      </w:r>
      <w:r>
        <w:rPr>
          <w:rFonts w:ascii="Helvetica" w:hAnsi="Helvetica" w:cs="Helvetica"/>
          <w:color w:val="000000"/>
          <w:szCs w:val="20"/>
          <w:shd w:val="clear" w:color="auto" w:fill="FFFFFF"/>
        </w:rPr>
        <w:t>.</w:t>
      </w:r>
    </w:p>
    <w:p w14:paraId="7C1F677E" w14:textId="252C66A5" w:rsidR="009422F4" w:rsidRPr="009422F4" w:rsidRDefault="009422F4" w:rsidP="009422F4">
      <w:pPr>
        <w:keepLines w:val="0"/>
        <w:shd w:val="clear" w:color="auto" w:fill="FFFFFF"/>
        <w:spacing w:before="150" w:after="150" w:line="260" w:lineRule="atLeast"/>
        <w:ind w:left="720"/>
        <w:jc w:val="left"/>
        <w:outlineLvl w:val="9"/>
        <w:rPr>
          <w:rFonts w:ascii="Helvetica" w:eastAsia="Times New Roman" w:hAnsi="Helvetica" w:cs="Helvetica"/>
          <w:bCs w:val="0"/>
          <w:color w:val="000000"/>
          <w:szCs w:val="20"/>
        </w:rPr>
      </w:pPr>
      <w:r w:rsidRPr="009422F4">
        <w:rPr>
          <w:rFonts w:ascii="Helvetica" w:eastAsia="Times New Roman" w:hAnsi="Helvetica" w:cs="Helvetica"/>
          <w:bCs w:val="0"/>
          <w:color w:val="000000"/>
          <w:szCs w:val="20"/>
        </w:rPr>
        <w:t xml:space="preserve">This plugin allows you </w:t>
      </w:r>
      <w:r w:rsidR="000C3C70" w:rsidRPr="009422F4">
        <w:rPr>
          <w:rFonts w:ascii="Helvetica" w:eastAsia="Times New Roman" w:hAnsi="Helvetica" w:cs="Helvetica"/>
          <w:bCs w:val="0"/>
          <w:color w:val="000000"/>
          <w:szCs w:val="20"/>
        </w:rPr>
        <w:t>to:</w:t>
      </w:r>
      <w:r w:rsidRPr="009422F4">
        <w:rPr>
          <w:rFonts w:ascii="Helvetica" w:eastAsia="Times New Roman" w:hAnsi="Helvetica" w:cs="Helvetica"/>
          <w:bCs w:val="0"/>
          <w:color w:val="000000"/>
          <w:szCs w:val="20"/>
        </w:rPr>
        <w:t> </w:t>
      </w:r>
    </w:p>
    <w:p w14:paraId="5BD24CAD" w14:textId="77777777" w:rsidR="009422F4" w:rsidRPr="009422F4" w:rsidRDefault="009422F4" w:rsidP="000C3C70">
      <w:pPr>
        <w:keepLines w:val="0"/>
        <w:numPr>
          <w:ilvl w:val="0"/>
          <w:numId w:val="27"/>
        </w:numPr>
        <w:shd w:val="clear" w:color="auto" w:fill="FFFFFF"/>
        <w:spacing w:after="0" w:line="260" w:lineRule="atLeast"/>
        <w:jc w:val="left"/>
        <w:outlineLvl w:val="9"/>
        <w:rPr>
          <w:rFonts w:ascii="Helvetica" w:eastAsia="Times New Roman" w:hAnsi="Helvetica" w:cs="Helvetica"/>
          <w:bCs w:val="0"/>
          <w:color w:val="000000"/>
          <w:szCs w:val="20"/>
        </w:rPr>
      </w:pPr>
      <w:r w:rsidRPr="009422F4">
        <w:rPr>
          <w:rFonts w:ascii="Helvetica" w:eastAsia="Times New Roman" w:hAnsi="Helvetica" w:cs="Helvetica"/>
          <w:bCs w:val="0"/>
          <w:color w:val="000000"/>
          <w:szCs w:val="20"/>
        </w:rPr>
        <w:t>Keep track of a Gatling simulation, providing performance trends across builds</w:t>
      </w:r>
    </w:p>
    <w:p w14:paraId="2DD46516" w14:textId="77777777" w:rsidR="009422F4" w:rsidRDefault="009422F4" w:rsidP="000C3C70">
      <w:pPr>
        <w:keepLines w:val="0"/>
        <w:numPr>
          <w:ilvl w:val="0"/>
          <w:numId w:val="27"/>
        </w:numPr>
        <w:shd w:val="clear" w:color="auto" w:fill="FFFFFF"/>
        <w:spacing w:after="0" w:line="260" w:lineRule="atLeast"/>
        <w:jc w:val="left"/>
        <w:outlineLvl w:val="9"/>
        <w:rPr>
          <w:rFonts w:ascii="Helvetica" w:eastAsia="Times New Roman" w:hAnsi="Helvetica" w:cs="Helvetica"/>
          <w:bCs w:val="0"/>
          <w:color w:val="000000"/>
          <w:szCs w:val="20"/>
        </w:rPr>
      </w:pPr>
      <w:r w:rsidRPr="009422F4">
        <w:rPr>
          <w:rFonts w:ascii="Helvetica" w:eastAsia="Times New Roman" w:hAnsi="Helvetica" w:cs="Helvetica"/>
          <w:bCs w:val="0"/>
          <w:color w:val="000000"/>
          <w:szCs w:val="20"/>
        </w:rPr>
        <w:t>Publish detailed reports for each build</w:t>
      </w:r>
    </w:p>
    <w:p w14:paraId="336A872F" w14:textId="3E13EBAC" w:rsidR="000C3C70" w:rsidRDefault="000C3C70" w:rsidP="000C3C70">
      <w:pPr>
        <w:pStyle w:val="ListParagraph"/>
        <w:numPr>
          <w:ilvl w:val="0"/>
          <w:numId w:val="24"/>
        </w:numPr>
        <w:rPr>
          <w:rFonts w:ascii="Helvetica" w:hAnsi="Helvetica" w:cs="Helvetica"/>
          <w:b/>
          <w:color w:val="000000"/>
          <w:szCs w:val="20"/>
          <w:shd w:val="clear" w:color="auto" w:fill="FFFFFF"/>
        </w:rPr>
      </w:pPr>
      <w:r w:rsidRPr="000C3C70">
        <w:rPr>
          <w:rFonts w:ascii="Helvetica" w:hAnsi="Helvetica" w:cs="Helvetica"/>
          <w:b/>
          <w:color w:val="000000"/>
          <w:szCs w:val="20"/>
          <w:shd w:val="clear" w:color="auto" w:fill="FFFFFF"/>
        </w:rPr>
        <w:t>HTML Publisher Plugin</w:t>
      </w:r>
      <w:r>
        <w:rPr>
          <w:rFonts w:ascii="Helvetica" w:hAnsi="Helvetica" w:cs="Helvetica"/>
          <w:b/>
          <w:color w:val="000000"/>
          <w:szCs w:val="20"/>
          <w:shd w:val="clear" w:color="auto" w:fill="FFFFFF"/>
        </w:rPr>
        <w:t xml:space="preserve">: </w:t>
      </w:r>
    </w:p>
    <w:p w14:paraId="5C1A6721" w14:textId="0CA550B8" w:rsidR="000C3C70" w:rsidRPr="000C3C70" w:rsidRDefault="000C3C70" w:rsidP="000C3C70">
      <w:pPr>
        <w:pStyle w:val="ListParagraph"/>
        <w:rPr>
          <w:rFonts w:ascii="Helvetica" w:hAnsi="Helvetica" w:cs="Helvetica"/>
          <w:color w:val="000000"/>
          <w:szCs w:val="20"/>
          <w:shd w:val="clear" w:color="auto" w:fill="FFFFFF"/>
        </w:rPr>
      </w:pPr>
      <w:r w:rsidRPr="000C3C70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Needed </w:t>
      </w:r>
      <w:r>
        <w:rPr>
          <w:rFonts w:ascii="Helvetica" w:hAnsi="Helvetica" w:cs="Helvetica"/>
          <w:color w:val="000000"/>
          <w:szCs w:val="20"/>
          <w:shd w:val="clear" w:color="auto" w:fill="FFFFFF"/>
        </w:rPr>
        <w:t>by Gatling plugin in order to be able to present reports in HTML format.</w:t>
      </w:r>
    </w:p>
    <w:p w14:paraId="5A0B3CBC" w14:textId="0A819939" w:rsidR="00911810" w:rsidRDefault="003D50B3" w:rsidP="00911810">
      <w:pPr>
        <w:pStyle w:val="Heading2"/>
      </w:pPr>
      <w:bookmarkStart w:id="2" w:name="_Toc478133693"/>
      <w:r>
        <w:t>2.1</w:t>
      </w:r>
      <w:r w:rsidR="00911810">
        <w:t xml:space="preserve"> </w:t>
      </w:r>
      <w:r w:rsidR="00E05231" w:rsidRPr="00E05231">
        <w:t>Vitic_Performance_Master-0.0.1-SCM</w:t>
      </w:r>
      <w:bookmarkEnd w:id="2"/>
    </w:p>
    <w:p w14:paraId="67D33CCD" w14:textId="67CE9F88" w:rsidR="003D50B3" w:rsidRDefault="00911810" w:rsidP="00E05231">
      <w:r>
        <w:t xml:space="preserve">Used to perform a build of </w:t>
      </w:r>
      <w:r w:rsidR="00240587">
        <w:t xml:space="preserve">the backend project on </w:t>
      </w:r>
      <w:r w:rsidR="00E05231">
        <w:t xml:space="preserve">the </w:t>
      </w:r>
      <w:r w:rsidR="003D50B3">
        <w:t>master</w:t>
      </w:r>
      <w:r w:rsidR="00E05231">
        <w:t xml:space="preserve"> branch only</w:t>
      </w:r>
      <w:r w:rsidR="00240587">
        <w:t xml:space="preserve">. </w:t>
      </w:r>
      <w:r w:rsidR="00E05231">
        <w:t>This is done via t</w:t>
      </w:r>
      <w:r w:rsidR="00BE0A0F">
        <w:t xml:space="preserve">he “Branch Specifier”. </w:t>
      </w:r>
    </w:p>
    <w:p w14:paraId="7263D181" w14:textId="042E3799" w:rsidR="00455BF1" w:rsidRDefault="00B23A59" w:rsidP="00911810">
      <w:pPr>
        <w:pStyle w:val="ListParagraph"/>
        <w:numPr>
          <w:ilvl w:val="0"/>
          <w:numId w:val="32"/>
        </w:num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4BA3060" wp14:editId="19CCB3D0">
            <wp:simplePos x="0" y="0"/>
            <wp:positionH relativeFrom="margin">
              <wp:posOffset>1038225</wp:posOffset>
            </wp:positionH>
            <wp:positionV relativeFrom="paragraph">
              <wp:posOffset>273050</wp:posOffset>
            </wp:positionV>
            <wp:extent cx="2256155" cy="799465"/>
            <wp:effectExtent l="0" t="0" r="0" b="63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231">
        <w:t>After installing Gatling plugin, new option is added in the Post-build Actions called Track a Gatling load simulation. Just enable it.</w:t>
      </w:r>
    </w:p>
    <w:p w14:paraId="303F69A3" w14:textId="0380EDC4" w:rsidR="00141623" w:rsidRDefault="00141623" w:rsidP="00141623">
      <w:pPr>
        <w:pStyle w:val="ListParagraph"/>
      </w:pPr>
    </w:p>
    <w:p w14:paraId="6BC4DB89" w14:textId="4E670E8E" w:rsidR="00141623" w:rsidRDefault="00141623" w:rsidP="00141623">
      <w:pPr>
        <w:pStyle w:val="ListParagraph"/>
        <w:numPr>
          <w:ilvl w:val="0"/>
          <w:numId w:val="32"/>
        </w:numPr>
      </w:pPr>
      <w:r>
        <w:t>Maven integration</w:t>
      </w:r>
    </w:p>
    <w:p w14:paraId="32BC5C10" w14:textId="70D4F4E8" w:rsidR="00455BF1" w:rsidRDefault="00455BF1" w:rsidP="00141623">
      <w:pPr>
        <w:pStyle w:val="ListParagraph"/>
      </w:pPr>
      <w:r>
        <w:t xml:space="preserve">To get the project integrated with Jenkins you need to run the </w:t>
      </w:r>
    </w:p>
    <w:p w14:paraId="44151CE3" w14:textId="2D274651" w:rsidR="00455BF1" w:rsidRDefault="00455BF1" w:rsidP="00455BF1">
      <w:pPr>
        <w:pStyle w:val="HTMLPreformatted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ind w:left="72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x"/>
          <w:rFonts w:ascii="Consolas" w:hAnsi="Consolas" w:cs="Consolas"/>
          <w:color w:val="333333"/>
          <w:sz w:val="18"/>
          <w:szCs w:val="18"/>
        </w:rPr>
        <w:t>mvn clean install</w:t>
      </w:r>
    </w:p>
    <w:p w14:paraId="050DA70A" w14:textId="56C14ABF" w:rsidR="00455BF1" w:rsidRPr="00455BF1" w:rsidRDefault="00455BF1" w:rsidP="00455BF1">
      <w:r>
        <w:t xml:space="preserve">then </w:t>
      </w:r>
    </w:p>
    <w:p w14:paraId="283F74B8" w14:textId="05D8BCD0" w:rsidR="00455BF1" w:rsidRDefault="00455BF1" w:rsidP="00455BF1">
      <w:pPr>
        <w:pStyle w:val="HTMLPreformatted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ind w:left="720"/>
        <w:rPr>
          <w:rFonts w:ascii="Consolas" w:hAnsi="Consolas" w:cs="Consolas"/>
          <w:color w:val="333333"/>
          <w:sz w:val="18"/>
          <w:szCs w:val="18"/>
        </w:rPr>
      </w:pPr>
      <w:r w:rsidRPr="00455BF1">
        <w:rPr>
          <w:rStyle w:val="nx"/>
          <w:rFonts w:ascii="Consolas" w:hAnsi="Consolas" w:cs="Consolas"/>
          <w:color w:val="333333"/>
          <w:sz w:val="18"/>
          <w:szCs w:val="18"/>
        </w:rPr>
        <w:t>mvn gatling:execute -Dgatling.simulationClass=org.lhasalimited.vitic.performance.test.SmilesSearchTest -Dfeeder=Exact -DrampUsers=4000</w:t>
      </w:r>
    </w:p>
    <w:p w14:paraId="7A693FAA" w14:textId="589F85A7" w:rsidR="00455BF1" w:rsidRDefault="00B23A59" w:rsidP="00455BF1">
      <w:r>
        <w:rPr>
          <w:noProof/>
        </w:rPr>
        <w:drawing>
          <wp:anchor distT="0" distB="0" distL="114300" distR="114300" simplePos="0" relativeHeight="251691008" behindDoc="0" locked="0" layoutInCell="1" allowOverlap="1" wp14:anchorId="5E2AB333" wp14:editId="2ACEC216">
            <wp:simplePos x="0" y="0"/>
            <wp:positionH relativeFrom="margin">
              <wp:posOffset>154305</wp:posOffset>
            </wp:positionH>
            <wp:positionV relativeFrom="paragraph">
              <wp:posOffset>459105</wp:posOffset>
            </wp:positionV>
            <wp:extent cx="4880610" cy="9728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BF1">
        <w:t>It is recommended to run them as windows batch command to avoid pom location problem and other file reference problems.</w:t>
      </w:r>
    </w:p>
    <w:p w14:paraId="4CCB4C1B" w14:textId="696EBEED" w:rsidR="00141623" w:rsidRDefault="00141623" w:rsidP="00911810">
      <w:pPr>
        <w:pStyle w:val="ListParagraph"/>
        <w:numPr>
          <w:ilvl w:val="0"/>
          <w:numId w:val="32"/>
        </w:numPr>
      </w:pPr>
      <w:r>
        <w:t xml:space="preserve">Build Trigger: in order not to be triggered when merging to master, just tick  in the </w:t>
      </w:r>
      <w:r w:rsidRPr="00141623">
        <w:rPr>
          <w:b/>
          <w:color w:val="000000" w:themeColor="text1"/>
        </w:rPr>
        <w:t>Ignore post-commit hooks</w:t>
      </w:r>
      <w:r>
        <w:rPr>
          <w:b/>
          <w:color w:val="000000" w:themeColor="text1"/>
        </w:rPr>
        <w:t xml:space="preserve"> </w:t>
      </w:r>
      <w:r w:rsidRPr="00141623">
        <w:rPr>
          <w:color w:val="000000" w:themeColor="text1"/>
        </w:rPr>
        <w:t>with updating the reasonable schedule time</w:t>
      </w:r>
    </w:p>
    <w:p w14:paraId="51679036" w14:textId="58FF0042" w:rsidR="00911810" w:rsidRDefault="00911810" w:rsidP="00911810">
      <w:pPr>
        <w:pStyle w:val="Heading2"/>
      </w:pPr>
      <w:bookmarkStart w:id="3" w:name="_Toc478133694"/>
      <w:r>
        <w:t>2.</w:t>
      </w:r>
      <w:r w:rsidR="000767E5">
        <w:t>2</w:t>
      </w:r>
      <w:r>
        <w:t xml:space="preserve"> </w:t>
      </w:r>
      <w:r w:rsidR="00206992">
        <w:t>Security</w:t>
      </w:r>
      <w:bookmarkEnd w:id="3"/>
    </w:p>
    <w:p w14:paraId="1820D25A" w14:textId="77777777" w:rsidR="008A7749" w:rsidRDefault="00206992" w:rsidP="008A7749">
      <w:pPr>
        <w:rPr>
          <w:noProof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Jenkins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introduced a security change that breaks Gatling reports display. </w:t>
      </w:r>
      <w:r w:rsidR="008A7749">
        <w:rPr>
          <w:noProof/>
        </w:rPr>
        <w:t xml:space="preserve">the graph will not be displayed and you will received error message: </w:t>
      </w:r>
    </w:p>
    <w:p w14:paraId="3E328410" w14:textId="69F094D1" w:rsidR="008A7749" w:rsidRPr="00633335" w:rsidRDefault="008A7749" w:rsidP="008A7749">
      <w:pPr>
        <w:pStyle w:val="HTMLPreformatted"/>
        <w:shd w:val="clear" w:color="auto" w:fill="F6F8FA"/>
        <w:rPr>
          <w:rFonts w:ascii="Consolas" w:hAnsi="Consolas" w:cs="Consolas"/>
          <w:color w:val="FF0000"/>
          <w:sz w:val="18"/>
          <w:szCs w:val="18"/>
        </w:rPr>
      </w:pPr>
      <w:r w:rsidRPr="00633335">
        <w:rPr>
          <w:rStyle w:val="HTMLCod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Blocked sc</w:t>
      </w:r>
      <w:r w:rsidR="00633335" w:rsidRPr="00633335">
        <w:rPr>
          <w:rStyle w:val="HTMLCod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ript execution in 'http://vx...</w:t>
      </w:r>
      <w:r w:rsidRPr="00633335">
        <w:rPr>
          <w:rStyle w:val="HTMLCod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/25/gatling/report/.../' because the document's frame is sandboxed and the 'allow-scripts' permission is not set.</w:t>
      </w:r>
    </w:p>
    <w:p w14:paraId="4B1257F1" w14:textId="2FDF468B" w:rsidR="00534475" w:rsidRDefault="00534475" w:rsidP="00FD647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0355BC3" w14:textId="71AA5DD9" w:rsidR="008A7749" w:rsidRDefault="008A7749" w:rsidP="00FD647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8A7749">
        <w:rPr>
          <w:rFonts w:ascii="Arial" w:hAnsi="Arial" w:cs="Arial"/>
          <w:color w:val="333333"/>
          <w:sz w:val="21"/>
          <w:szCs w:val="21"/>
          <w:shd w:val="clear" w:color="auto" w:fill="FFFFFF"/>
        </w:rPr>
        <w:t>Configuring Content Security Policy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</w:p>
    <w:p w14:paraId="24D59A33" w14:textId="72395939" w:rsidR="00206992" w:rsidRDefault="00206992" w:rsidP="0020699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Two ways to disable </w:t>
      </w:r>
      <w:r w:rsidR="008A7749">
        <w:rPr>
          <w:rFonts w:ascii="Arial" w:hAnsi="Arial" w:cs="Arial"/>
          <w:color w:val="333333"/>
          <w:sz w:val="21"/>
          <w:szCs w:val="21"/>
          <w:shd w:val="clear" w:color="auto" w:fill="FFFFFF"/>
        </w:rPr>
        <w:t>it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0BB56996" w14:textId="4B3877C9" w:rsidR="00206992" w:rsidRPr="00206992" w:rsidRDefault="00206992" w:rsidP="00206992">
      <w:pPr>
        <w:pStyle w:val="ListParagraph"/>
        <w:numPr>
          <w:ilvl w:val="0"/>
          <w:numId w:val="29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206992">
        <w:rPr>
          <w:rFonts w:ascii="Arial" w:eastAsia="Times New Roman" w:hAnsi="Arial" w:cs="Arial"/>
          <w:bCs w:val="0"/>
          <w:color w:val="333333"/>
          <w:sz w:val="21"/>
          <w:szCs w:val="21"/>
        </w:rPr>
        <w:t>Temporarily relaxing Content Security Policy To change default Content Security Policy go to Manage Jenkins -&gt; Script Console and type into console the following commands:</w:t>
      </w:r>
    </w:p>
    <w:p w14:paraId="210B111F" w14:textId="70160016" w:rsidR="00244D05" w:rsidRDefault="00244D05" w:rsidP="00244D05">
      <w:pPr>
        <w:pStyle w:val="HTMLPreformatted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ind w:left="72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x"/>
          <w:rFonts w:ascii="Consolas" w:hAnsi="Consolas" w:cs="Consolas"/>
          <w:color w:val="333333"/>
          <w:sz w:val="18"/>
          <w:szCs w:val="18"/>
        </w:rPr>
        <w:t>System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.</w:t>
      </w:r>
      <w:r>
        <w:rPr>
          <w:rStyle w:val="nx"/>
          <w:rFonts w:ascii="Consolas" w:hAnsi="Consolas" w:cs="Consolas"/>
          <w:color w:val="333333"/>
          <w:sz w:val="18"/>
          <w:szCs w:val="18"/>
        </w:rPr>
        <w:t>clearProperty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s2"/>
          <w:rFonts w:ascii="Consolas" w:hAnsi="Consolas" w:cs="Consolas"/>
          <w:color w:val="BB8844"/>
          <w:sz w:val="18"/>
          <w:szCs w:val="18"/>
        </w:rPr>
        <w:t>"hudson.model.DirectoryBrowserSupport.CSP"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);</w:t>
      </w:r>
    </w:p>
    <w:p w14:paraId="409C8EE1" w14:textId="671685DD" w:rsidR="00244D05" w:rsidRDefault="00244D05" w:rsidP="00244D05">
      <w:pPr>
        <w:pStyle w:val="HTMLPreformatted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ind w:left="72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x"/>
          <w:rFonts w:ascii="Consolas" w:hAnsi="Consolas" w:cs="Consolas"/>
          <w:color w:val="333333"/>
          <w:sz w:val="18"/>
          <w:szCs w:val="18"/>
        </w:rPr>
        <w:t>System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.</w:t>
      </w:r>
      <w:r>
        <w:rPr>
          <w:rStyle w:val="nx"/>
          <w:rFonts w:ascii="Consolas" w:hAnsi="Consolas" w:cs="Consolas"/>
          <w:color w:val="333333"/>
          <w:sz w:val="18"/>
          <w:szCs w:val="18"/>
        </w:rPr>
        <w:t>setProperty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r>
        <w:rPr>
          <w:rStyle w:val="s2"/>
          <w:rFonts w:ascii="Consolas" w:hAnsi="Consolas" w:cs="Consolas"/>
          <w:color w:val="BB8844"/>
          <w:sz w:val="18"/>
          <w:szCs w:val="18"/>
        </w:rPr>
        <w:t>"hudson.model.DirectoryBrowserSupport.CSP"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2"/>
          <w:rFonts w:ascii="Consolas" w:hAnsi="Consolas" w:cs="Consolas"/>
          <w:color w:val="BB8844"/>
          <w:sz w:val="18"/>
          <w:szCs w:val="18"/>
        </w:rPr>
        <w:t>"sandbox allow-scripts; default-src 'self'; script-src * 'unsafe-eval'; img-src *; style-src * 'unsafe-inline'; font-src *"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);</w:t>
      </w:r>
    </w:p>
    <w:p w14:paraId="582B0D1F" w14:textId="58F1CA37" w:rsidR="00206992" w:rsidRPr="00206992" w:rsidRDefault="00206992" w:rsidP="00206992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CDF7EE7" w14:textId="5753E126" w:rsidR="00206992" w:rsidRPr="00206992" w:rsidRDefault="00206992" w:rsidP="00206992">
      <w:pPr>
        <w:keepLines w:val="0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left"/>
        <w:outlineLvl w:val="9"/>
        <w:rPr>
          <w:rFonts w:ascii="Arial" w:eastAsia="Times New Roman" w:hAnsi="Arial" w:cs="Arial"/>
          <w:bCs w:val="0"/>
          <w:color w:val="333333"/>
          <w:sz w:val="21"/>
          <w:szCs w:val="21"/>
        </w:rPr>
      </w:pPr>
      <w:r w:rsidRPr="00206992">
        <w:rPr>
          <w:rFonts w:ascii="Arial" w:eastAsia="Times New Roman" w:hAnsi="Arial" w:cs="Arial"/>
          <w:bCs w:val="0"/>
          <w:color w:val="333333"/>
          <w:sz w:val="21"/>
          <w:szCs w:val="21"/>
        </w:rPr>
        <w:t>Permanently relaxing Content Security Policy adding setting of hudson.model.DirectoryBrowserSupport.CSP to it</w:t>
      </w:r>
    </w:p>
    <w:p w14:paraId="4131B18F" w14:textId="54A97555" w:rsidR="00206992" w:rsidRDefault="00244D05" w:rsidP="00244D05">
      <w:pPr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On Windows there may be a file called jenkins.xml in the Jenkins installation where this can be added to the arguments tag:</w:t>
      </w:r>
    </w:p>
    <w:p w14:paraId="4B83FAA2" w14:textId="77777777" w:rsidR="00244D05" w:rsidRDefault="00244D05" w:rsidP="00244D05">
      <w:pPr>
        <w:pStyle w:val="HTMLPreformatted"/>
        <w:pBdr>
          <w:top w:val="single" w:sz="6" w:space="4" w:color="CCCCCC"/>
          <w:left w:val="single" w:sz="6" w:space="1" w:color="CCCCCC"/>
          <w:bottom w:val="single" w:sz="6" w:space="4" w:color="CCCCCC"/>
          <w:right w:val="single" w:sz="6" w:space="8" w:color="CCCCCC"/>
        </w:pBdr>
        <w:shd w:val="clear" w:color="auto" w:fill="F5F5F5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&lt;</w:t>
      </w:r>
      <w:r>
        <w:rPr>
          <w:rStyle w:val="nx"/>
          <w:rFonts w:ascii="Consolas" w:hAnsi="Consolas" w:cs="Consolas"/>
          <w:color w:val="333333"/>
          <w:sz w:val="18"/>
          <w:szCs w:val="18"/>
        </w:rPr>
        <w:t>arguments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&gt;</w:t>
      </w:r>
    </w:p>
    <w:p w14:paraId="2132ECA0" w14:textId="5C65E65C" w:rsidR="00244D05" w:rsidRDefault="00244D05" w:rsidP="00244D05">
      <w:pPr>
        <w:pStyle w:val="HTMLPreformatted"/>
        <w:pBdr>
          <w:top w:val="single" w:sz="6" w:space="4" w:color="CCCCCC"/>
          <w:left w:val="single" w:sz="6" w:space="1" w:color="CCCCCC"/>
          <w:bottom w:val="single" w:sz="6" w:space="4" w:color="CCCCCC"/>
          <w:right w:val="single" w:sz="6" w:space="8" w:color="CCCCCC"/>
        </w:pBdr>
        <w:shd w:val="clear" w:color="auto" w:fill="F5F5F5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-</w:t>
      </w:r>
      <w:r>
        <w:rPr>
          <w:rStyle w:val="nx"/>
          <w:rFonts w:ascii="Consolas" w:hAnsi="Consolas" w:cs="Consolas"/>
          <w:color w:val="333333"/>
          <w:sz w:val="18"/>
          <w:szCs w:val="18"/>
        </w:rPr>
        <w:t>Xrs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-</w:t>
      </w:r>
      <w:r>
        <w:rPr>
          <w:rStyle w:val="nx"/>
          <w:rFonts w:ascii="Consolas" w:hAnsi="Consolas" w:cs="Consolas"/>
          <w:color w:val="333333"/>
          <w:sz w:val="18"/>
          <w:szCs w:val="18"/>
        </w:rPr>
        <w:t>Xmx256m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-</w:t>
      </w:r>
      <w:r>
        <w:rPr>
          <w:rStyle w:val="nx"/>
          <w:rFonts w:ascii="Consolas" w:hAnsi="Consolas" w:cs="Consolas"/>
          <w:color w:val="333333"/>
          <w:sz w:val="18"/>
          <w:szCs w:val="18"/>
        </w:rPr>
        <w:t>Dhudson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.</w:t>
      </w:r>
      <w:r>
        <w:rPr>
          <w:rStyle w:val="nx"/>
          <w:rFonts w:ascii="Consolas" w:hAnsi="Consolas" w:cs="Consolas"/>
          <w:color w:val="333333"/>
          <w:sz w:val="18"/>
          <w:szCs w:val="18"/>
        </w:rPr>
        <w:t>lifecycle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Style w:val="nx"/>
          <w:rFonts w:ascii="Consolas" w:hAnsi="Consolas" w:cs="Consolas"/>
          <w:color w:val="333333"/>
          <w:sz w:val="18"/>
          <w:szCs w:val="18"/>
        </w:rPr>
        <w:t>hudson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.</w:t>
      </w:r>
      <w:r>
        <w:rPr>
          <w:rStyle w:val="nx"/>
          <w:rFonts w:ascii="Consolas" w:hAnsi="Consolas" w:cs="Consolas"/>
          <w:color w:val="333333"/>
          <w:sz w:val="18"/>
          <w:szCs w:val="18"/>
        </w:rPr>
        <w:t>lifecycle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.</w:t>
      </w:r>
      <w:r>
        <w:rPr>
          <w:rStyle w:val="nx"/>
          <w:rFonts w:ascii="Consolas" w:hAnsi="Consolas" w:cs="Consolas"/>
          <w:color w:val="333333"/>
          <w:sz w:val="18"/>
          <w:szCs w:val="18"/>
        </w:rPr>
        <w:t>WindowsServiceLifecycle</w:t>
      </w:r>
    </w:p>
    <w:p w14:paraId="39AC6C73" w14:textId="77777777" w:rsidR="00244D05" w:rsidRDefault="00244D05" w:rsidP="00244D05">
      <w:pPr>
        <w:pStyle w:val="HTMLPreformatted"/>
        <w:pBdr>
          <w:top w:val="single" w:sz="6" w:space="4" w:color="CCCCCC"/>
          <w:left w:val="single" w:sz="6" w:space="1" w:color="CCCCCC"/>
          <w:bottom w:val="single" w:sz="6" w:space="4" w:color="CCCCCC"/>
          <w:right w:val="single" w:sz="6" w:space="8" w:color="CCCCCC"/>
        </w:pBdr>
        <w:shd w:val="clear" w:color="auto" w:fill="F5F5F5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s2"/>
          <w:rFonts w:ascii="Consolas" w:hAnsi="Consolas" w:cs="Consolas"/>
          <w:color w:val="BB8844"/>
          <w:sz w:val="18"/>
          <w:szCs w:val="18"/>
        </w:rPr>
        <w:t>"-Dhudson.model.DirectoryBrowserSupport.CSP=sandbox allow-scripts; style-src 'unsafe-inline' *;script-src 'unsafe-inline' *;"</w:t>
      </w:r>
    </w:p>
    <w:p w14:paraId="26C945B4" w14:textId="07BCE09F" w:rsidR="00244D05" w:rsidRDefault="00244D05" w:rsidP="00244D05">
      <w:pPr>
        <w:pStyle w:val="HTMLPreformatted"/>
        <w:pBdr>
          <w:top w:val="single" w:sz="6" w:space="4" w:color="CCCCCC"/>
          <w:left w:val="single" w:sz="6" w:space="1" w:color="CCCCCC"/>
          <w:bottom w:val="single" w:sz="6" w:space="4" w:color="CCCCCC"/>
          <w:right w:val="single" w:sz="6" w:space="8" w:color="CCCCCC"/>
        </w:pBdr>
        <w:shd w:val="clear" w:color="auto" w:fill="F5F5F5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-</w:t>
      </w:r>
      <w:r>
        <w:rPr>
          <w:rStyle w:val="nx"/>
          <w:rFonts w:ascii="Consolas" w:hAnsi="Consolas" w:cs="Consolas"/>
          <w:color w:val="333333"/>
          <w:sz w:val="18"/>
          <w:szCs w:val="18"/>
        </w:rPr>
        <w:t>jar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2"/>
          <w:rFonts w:ascii="Consolas" w:hAnsi="Consolas" w:cs="Consolas"/>
          <w:color w:val="BB8844"/>
          <w:sz w:val="18"/>
          <w:szCs w:val="18"/>
        </w:rPr>
        <w:t>"%BASE%\jenkins.war"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--</w:t>
      </w:r>
      <w:r>
        <w:rPr>
          <w:rStyle w:val="nx"/>
          <w:rFonts w:ascii="Consolas" w:hAnsi="Consolas" w:cs="Consolas"/>
          <w:color w:val="333333"/>
          <w:sz w:val="18"/>
          <w:szCs w:val="18"/>
        </w:rPr>
        <w:t>httpPort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8080</w:t>
      </w:r>
    </w:p>
    <w:p w14:paraId="1283E0A3" w14:textId="77777777" w:rsidR="00244D05" w:rsidRDefault="00244D05" w:rsidP="00244D05">
      <w:pPr>
        <w:pStyle w:val="HTMLPreformatted"/>
        <w:pBdr>
          <w:top w:val="single" w:sz="6" w:space="4" w:color="CCCCCC"/>
          <w:left w:val="single" w:sz="6" w:space="1" w:color="CCCCCC"/>
          <w:bottom w:val="single" w:sz="6" w:space="4" w:color="CCCCCC"/>
          <w:right w:val="single" w:sz="6" w:space="8" w:color="CCCCCC"/>
        </w:pBdr>
        <w:shd w:val="clear" w:color="auto" w:fill="F5F5F5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&lt;</w:t>
      </w:r>
      <w:r>
        <w:rPr>
          <w:rStyle w:val="err"/>
          <w:rFonts w:ascii="Consolas" w:hAnsi="Consolas" w:cs="Consolas"/>
          <w:color w:val="A61717"/>
          <w:sz w:val="18"/>
          <w:szCs w:val="18"/>
          <w:shd w:val="clear" w:color="auto" w:fill="E3D2D2"/>
        </w:rPr>
        <w:t>/arguments&gt;</w:t>
      </w:r>
    </w:p>
    <w:p w14:paraId="6EBE268F" w14:textId="107A1B6A" w:rsidR="00633335" w:rsidRDefault="00633335">
      <w:pPr>
        <w:keepLines w:val="0"/>
        <w:spacing w:after="0" w:line="240" w:lineRule="auto"/>
        <w:jc w:val="left"/>
        <w:outlineLvl w:val="9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 w:type="page"/>
      </w:r>
    </w:p>
    <w:p w14:paraId="5DACFFA3" w14:textId="2BD1DF96" w:rsidR="007D6A0B" w:rsidRDefault="00083C06" w:rsidP="007D6A0B">
      <w:pPr>
        <w:pStyle w:val="Heading1"/>
        <w:keepLines/>
        <w:numPr>
          <w:ilvl w:val="0"/>
          <w:numId w:val="4"/>
        </w:numPr>
        <w:spacing w:after="240" w:line="259" w:lineRule="auto"/>
        <w:ind w:left="0" w:firstLine="0"/>
        <w:jc w:val="both"/>
      </w:pPr>
      <w:bookmarkStart w:id="4" w:name="_Toc478133695"/>
      <w:r>
        <w:t>Gatling</w:t>
      </w:r>
      <w:bookmarkEnd w:id="4"/>
    </w:p>
    <w:p w14:paraId="5C148385" w14:textId="00DB58F5" w:rsidR="00A937D7" w:rsidRDefault="00A937D7" w:rsidP="00A937D7">
      <w:r w:rsidRPr="00A937D7">
        <w:t xml:space="preserve"> </w:t>
      </w:r>
      <w:r>
        <w:t xml:space="preserve">As soon as you've properly configured your job and launched a build, you'll see two changes on your project </w:t>
      </w:r>
      <w:r>
        <w:t>dashboard:</w:t>
      </w:r>
    </w:p>
    <w:p w14:paraId="1A065E8F" w14:textId="77777777" w:rsidR="00A937D7" w:rsidRDefault="00A937D7" w:rsidP="00A937D7"/>
    <w:p w14:paraId="0166543E" w14:textId="4C2F87A8" w:rsidR="00A937D7" w:rsidRDefault="00A937D7" w:rsidP="00A937D7">
      <w:r>
        <w:t xml:space="preserve">A new entry will be available in the left </w:t>
      </w:r>
      <w:r w:rsidR="00633335">
        <w:t>summary:</w:t>
      </w:r>
      <w:r>
        <w:t xml:space="preserve"> </w:t>
      </w:r>
      <w:r w:rsidRPr="00633335">
        <w:rPr>
          <w:highlight w:val="yellow"/>
        </w:rPr>
        <w:t>Gatling</w:t>
      </w:r>
      <w:r>
        <w:t>.</w:t>
      </w:r>
    </w:p>
    <w:p w14:paraId="2178F71C" w14:textId="7FBC6990" w:rsidR="00244D05" w:rsidRDefault="00A937D7" w:rsidP="00A937D7">
      <w:r>
        <w:rPr>
          <w:noProof/>
        </w:rPr>
        <w:drawing>
          <wp:anchor distT="0" distB="0" distL="114300" distR="114300" simplePos="0" relativeHeight="251692032" behindDoc="0" locked="0" layoutInCell="1" allowOverlap="1" wp14:anchorId="5E375DA2" wp14:editId="73CC4F70">
            <wp:simplePos x="0" y="0"/>
            <wp:positionH relativeFrom="margin">
              <wp:posOffset>2617470</wp:posOffset>
            </wp:positionH>
            <wp:positionV relativeFrom="paragraph">
              <wp:posOffset>509905</wp:posOffset>
            </wp:positionV>
            <wp:extent cx="3942080" cy="3512820"/>
            <wp:effectExtent l="0" t="0" r="127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547AD33" wp14:editId="47F93FFB">
                <wp:simplePos x="0" y="0"/>
                <wp:positionH relativeFrom="column">
                  <wp:posOffset>147955</wp:posOffset>
                </wp:positionH>
                <wp:positionV relativeFrom="paragraph">
                  <wp:posOffset>467360</wp:posOffset>
                </wp:positionV>
                <wp:extent cx="3190875" cy="3552825"/>
                <wp:effectExtent l="0" t="0" r="9525" b="9525"/>
                <wp:wrapTopAndBottom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875" cy="3552825"/>
                          <a:chOff x="0" y="0"/>
                          <a:chExt cx="3190875" cy="35528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3552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0" y="3146961"/>
                            <a:ext cx="2018805" cy="368135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17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3445F4" id="Group 18" o:spid="_x0000_s1026" style="position:absolute;margin-left:11.65pt;margin-top:36.8pt;width:251.25pt;height:279.75pt;z-index:251686912" coordsize="31908,355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width:31908;height:355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o3sy/AAAA2wAAAA8AAABkcnMvZG93bnJldi54bWxET01rwkAQvRf8D8sI3upGDyKpawhCsVe1&#10;Ir1Ns9MkNDsbstNk/fduodDbPN7n7IroOjXSEFrPBlbLDBRx5W3LtYH3y+vzFlQQZIudZzJwpwDF&#10;fva0w9z6iU80nqVWKYRDjgYakT7XOlQNOQxL3xMn7ssPDiXBodZ2wCmFu06vs2yjHbacGhrs6dBQ&#10;9X3+cQa4Gifx10MZj9vadh/R0u1TjFnMY/kCSijKv/jP/WbT/A38/pIO0PsH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R6N7MvwAAANsAAAAPAAAAAAAAAAAAAAAAAJ8CAABk&#10;cnMvZG93bnJldi54bWxQSwUGAAAAAAQABAD3AAAAiwMAAAAA&#10;">
                  <v:imagedata r:id="rId16" o:title=""/>
                  <v:path arrowok="t"/>
                </v:shape>
                <v:rect id="Rectangle 17" o:spid="_x0000_s1028" style="position:absolute;top:31469;width:20188;height:3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VmT8IA&#10;AADbAAAADwAAAGRycy9kb3ducmV2LnhtbERPS4vCMBC+L/gfwgheljXVgytdo6goePHgA2RvQzPb&#10;VJtJbWKt/94Iwt7m43vOZNbaUjRU+8KxgkE/AUGcOV1wruB4WH+NQfiArLF0TAoe5GE27XxMMNXu&#10;zjtq9iEXMYR9igpMCFUqpc8MWfR9VxFH7s/VFkOEdS51jfcYbks5TJKRtFhwbDBY0dJQdtnfrIJz&#10;c/r8tflifq3kaum2bmXW24tSvW47/wERqA3/4rd7o+P8b3j9Eg+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tWZPwgAAANsAAAAPAAAAAAAAAAAAAAAAAJgCAABkcnMvZG93&#10;bnJldi54bWxQSwUGAAAAAAQABAD1AAAAhwMAAAAA&#10;" fillcolor="yellow" stroked="f" strokeweight="2pt">
                  <v:fill opacity="11051f"/>
                </v:rect>
                <w10:wrap type="topAndBottom"/>
              </v:group>
            </w:pict>
          </mc:Fallback>
        </mc:AlternateContent>
      </w:r>
      <w:r>
        <w:t>A graph, displaying the mean response time trend of your last 15 builds, will appear.</w:t>
      </w:r>
    </w:p>
    <w:p w14:paraId="6A15D7D1" w14:textId="42883DEC" w:rsidR="00244D05" w:rsidRDefault="00244D05" w:rsidP="00911810"/>
    <w:p w14:paraId="725AB74B" w14:textId="77777777" w:rsidR="00A937D7" w:rsidRPr="00A937D7" w:rsidRDefault="00A937D7" w:rsidP="00A937D7">
      <w:pPr>
        <w:keepLines w:val="0"/>
        <w:shd w:val="clear" w:color="auto" w:fill="FFFFFF"/>
        <w:spacing w:before="150" w:after="150" w:line="260" w:lineRule="atLeast"/>
        <w:jc w:val="left"/>
        <w:outlineLvl w:val="9"/>
        <w:rPr>
          <w:rFonts w:ascii="Helvetica" w:eastAsia="Times New Roman" w:hAnsi="Helvetica" w:cs="Helvetica"/>
          <w:bCs w:val="0"/>
          <w:color w:val="000000"/>
          <w:szCs w:val="20"/>
        </w:rPr>
      </w:pPr>
      <w:r w:rsidRPr="00A937D7">
        <w:rPr>
          <w:rFonts w:ascii="Helvetica" w:eastAsia="Times New Roman" w:hAnsi="Helvetica" w:cs="Helvetica"/>
          <w:bCs w:val="0"/>
          <w:color w:val="000000"/>
          <w:szCs w:val="20"/>
        </w:rPr>
        <w:t>The Gatling entry in the left summary has two purposes, depending on which page you are.</w:t>
      </w:r>
    </w:p>
    <w:p w14:paraId="1D36A9FD" w14:textId="376815B3" w:rsidR="00A937D7" w:rsidRPr="00A937D7" w:rsidRDefault="00A937D7" w:rsidP="00A937D7">
      <w:pPr>
        <w:keepLines w:val="0"/>
        <w:shd w:val="clear" w:color="auto" w:fill="FFFFFF"/>
        <w:spacing w:before="150" w:after="150" w:line="260" w:lineRule="atLeast"/>
        <w:jc w:val="left"/>
        <w:outlineLvl w:val="9"/>
        <w:rPr>
          <w:rFonts w:ascii="Helvetica" w:eastAsia="Times New Roman" w:hAnsi="Helvetica" w:cs="Helvetica"/>
          <w:bCs w:val="0"/>
          <w:color w:val="000000"/>
          <w:szCs w:val="20"/>
        </w:rPr>
      </w:pPr>
      <w:r w:rsidRPr="00A937D7">
        <w:rPr>
          <w:rFonts w:ascii="Helvetica" w:eastAsia="Times New Roman" w:hAnsi="Helvetica" w:cs="Helvetica"/>
          <w:bCs w:val="0"/>
          <w:color w:val="000000"/>
          <w:szCs w:val="20"/>
        </w:rPr>
        <w:t>If you are on the project dashboard, clicking on</w:t>
      </w:r>
      <w:r>
        <w:rPr>
          <w:rFonts w:ascii="Helvetica" w:eastAsia="Times New Roman" w:hAnsi="Helvetica" w:cs="Helvetica"/>
          <w:bCs w:val="0"/>
          <w:color w:val="000000"/>
          <w:szCs w:val="20"/>
        </w:rPr>
        <w:t xml:space="preserve"> </w:t>
      </w:r>
      <w:r w:rsidRPr="00A937D7">
        <w:rPr>
          <w:rFonts w:ascii="Helvetica" w:eastAsia="Times New Roman" w:hAnsi="Helvetica" w:cs="Helvetica"/>
          <w:b/>
          <w:bCs w:val="0"/>
          <w:color w:val="000000"/>
          <w:szCs w:val="20"/>
        </w:rPr>
        <w:t>Gatling</w:t>
      </w:r>
      <w:r w:rsidRPr="00A937D7">
        <w:rPr>
          <w:rFonts w:ascii="Helvetica" w:eastAsia="Times New Roman" w:hAnsi="Helvetica" w:cs="Helvetica"/>
          <w:bCs w:val="0"/>
          <w:color w:val="000000"/>
          <w:szCs w:val="20"/>
        </w:rPr>
        <w:t xml:space="preserve"> will get you to a more detailed performance trend, displaying for your last 30 builds:</w:t>
      </w:r>
    </w:p>
    <w:p w14:paraId="55241E8F" w14:textId="77777777" w:rsidR="00A937D7" w:rsidRPr="00A937D7" w:rsidRDefault="00A937D7" w:rsidP="00A937D7">
      <w:pPr>
        <w:keepLines w:val="0"/>
        <w:numPr>
          <w:ilvl w:val="0"/>
          <w:numId w:val="34"/>
        </w:numPr>
        <w:shd w:val="clear" w:color="auto" w:fill="FFFFFF"/>
        <w:spacing w:after="0" w:line="260" w:lineRule="atLeast"/>
        <w:jc w:val="left"/>
        <w:outlineLvl w:val="9"/>
        <w:rPr>
          <w:rFonts w:ascii="Helvetica" w:eastAsia="Times New Roman" w:hAnsi="Helvetica" w:cs="Helvetica"/>
          <w:bCs w:val="0"/>
          <w:color w:val="000000"/>
          <w:szCs w:val="20"/>
        </w:rPr>
      </w:pPr>
      <w:r w:rsidRPr="00A937D7">
        <w:rPr>
          <w:rFonts w:ascii="Helvetica" w:eastAsia="Times New Roman" w:hAnsi="Helvetica" w:cs="Helvetica"/>
          <w:bCs w:val="0"/>
          <w:color w:val="000000"/>
          <w:szCs w:val="20"/>
        </w:rPr>
        <w:t>Mean response time trend</w:t>
      </w:r>
    </w:p>
    <w:p w14:paraId="65B53102" w14:textId="6E8BD837" w:rsidR="00A937D7" w:rsidRPr="00A937D7" w:rsidRDefault="00A937D7" w:rsidP="00A937D7">
      <w:pPr>
        <w:keepLines w:val="0"/>
        <w:numPr>
          <w:ilvl w:val="0"/>
          <w:numId w:val="34"/>
        </w:numPr>
        <w:shd w:val="clear" w:color="auto" w:fill="FFFFFF"/>
        <w:spacing w:after="0" w:line="260" w:lineRule="atLeast"/>
        <w:jc w:val="left"/>
        <w:outlineLvl w:val="9"/>
        <w:rPr>
          <w:rFonts w:ascii="Helvetica" w:eastAsia="Times New Roman" w:hAnsi="Helvetica" w:cs="Helvetica"/>
          <w:bCs w:val="0"/>
          <w:color w:val="000000"/>
          <w:szCs w:val="20"/>
        </w:rPr>
      </w:pPr>
      <w:r w:rsidRPr="00A937D7">
        <w:rPr>
          <w:rFonts w:ascii="Helvetica" w:eastAsia="Times New Roman" w:hAnsi="Helvetica" w:cs="Helvetica"/>
          <w:bCs w:val="0"/>
          <w:color w:val="000000"/>
          <w:szCs w:val="20"/>
        </w:rPr>
        <w:t>95th percentiles response time trend</w:t>
      </w:r>
    </w:p>
    <w:p w14:paraId="73260A7E" w14:textId="5BD3EC03" w:rsidR="00A937D7" w:rsidRPr="00A937D7" w:rsidRDefault="00A937D7" w:rsidP="00A937D7">
      <w:pPr>
        <w:keepLines w:val="0"/>
        <w:numPr>
          <w:ilvl w:val="0"/>
          <w:numId w:val="34"/>
        </w:numPr>
        <w:shd w:val="clear" w:color="auto" w:fill="FFFFFF"/>
        <w:spacing w:after="0" w:line="260" w:lineRule="atLeast"/>
        <w:jc w:val="left"/>
        <w:outlineLvl w:val="9"/>
        <w:rPr>
          <w:rFonts w:ascii="Helvetica" w:eastAsia="Times New Roman" w:hAnsi="Helvetica" w:cs="Helvetica"/>
          <w:bCs w:val="0"/>
          <w:color w:val="000000"/>
          <w:szCs w:val="20"/>
        </w:rPr>
      </w:pPr>
      <w:r w:rsidRPr="00A937D7">
        <w:rPr>
          <w:rFonts w:ascii="Helvetica" w:eastAsia="Times New Roman" w:hAnsi="Helvetica" w:cs="Helvetica"/>
          <w:bCs w:val="0"/>
          <w:color w:val="000000"/>
          <w:szCs w:val="20"/>
        </w:rPr>
        <w:t>Percentage of KO requests</w:t>
      </w:r>
    </w:p>
    <w:p w14:paraId="70270EE2" w14:textId="195513D6" w:rsidR="00244D05" w:rsidRDefault="00A937D7" w:rsidP="00911810">
      <w:r>
        <w:rPr>
          <w:noProof/>
        </w:rPr>
        <w:drawing>
          <wp:anchor distT="0" distB="0" distL="114300" distR="114300" simplePos="0" relativeHeight="251687936" behindDoc="0" locked="0" layoutInCell="1" allowOverlap="1" wp14:anchorId="49AA9444" wp14:editId="6A845CC0">
            <wp:simplePos x="0" y="0"/>
            <wp:positionH relativeFrom="page">
              <wp:posOffset>377190</wp:posOffset>
            </wp:positionH>
            <wp:positionV relativeFrom="paragraph">
              <wp:posOffset>445135</wp:posOffset>
            </wp:positionV>
            <wp:extent cx="6645910" cy="5988685"/>
            <wp:effectExtent l="0" t="0" r="254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8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2DDFA" w14:textId="02D0A4F6" w:rsidR="00244D05" w:rsidRDefault="00244D05" w:rsidP="00911810"/>
    <w:p w14:paraId="2ABED984" w14:textId="77777777" w:rsidR="00A937D7" w:rsidRDefault="00A937D7" w:rsidP="00A937D7">
      <w:pPr>
        <w:keepLines w:val="0"/>
        <w:shd w:val="clear" w:color="auto" w:fill="FFFFFF"/>
        <w:spacing w:before="150" w:after="150" w:line="260" w:lineRule="atLeast"/>
        <w:jc w:val="left"/>
        <w:outlineLvl w:val="9"/>
        <w:rPr>
          <w:rFonts w:ascii="Helvetica" w:eastAsia="Times New Roman" w:hAnsi="Helvetica" w:cs="Helvetica"/>
          <w:bCs w:val="0"/>
          <w:color w:val="000000"/>
          <w:szCs w:val="20"/>
        </w:rPr>
      </w:pPr>
    </w:p>
    <w:p w14:paraId="76AB5E23" w14:textId="77777777" w:rsidR="00A937D7" w:rsidRDefault="00A937D7" w:rsidP="00A937D7">
      <w:pPr>
        <w:keepLines w:val="0"/>
        <w:shd w:val="clear" w:color="auto" w:fill="FFFFFF"/>
        <w:spacing w:before="150" w:after="150" w:line="260" w:lineRule="atLeast"/>
        <w:jc w:val="left"/>
        <w:outlineLvl w:val="9"/>
        <w:rPr>
          <w:rFonts w:ascii="Helvetica" w:eastAsia="Times New Roman" w:hAnsi="Helvetica" w:cs="Helvetica"/>
          <w:bCs w:val="0"/>
          <w:color w:val="000000"/>
          <w:szCs w:val="20"/>
        </w:rPr>
      </w:pPr>
    </w:p>
    <w:p w14:paraId="274765F8" w14:textId="77777777" w:rsidR="00A937D7" w:rsidRDefault="00A937D7" w:rsidP="00A937D7">
      <w:pPr>
        <w:keepLines w:val="0"/>
        <w:shd w:val="clear" w:color="auto" w:fill="FFFFFF"/>
        <w:spacing w:before="150" w:after="150" w:line="260" w:lineRule="atLeast"/>
        <w:jc w:val="left"/>
        <w:outlineLvl w:val="9"/>
        <w:rPr>
          <w:rFonts w:ascii="Helvetica" w:eastAsia="Times New Roman" w:hAnsi="Helvetica" w:cs="Helvetica"/>
          <w:bCs w:val="0"/>
          <w:color w:val="000000"/>
          <w:szCs w:val="20"/>
        </w:rPr>
      </w:pPr>
    </w:p>
    <w:p w14:paraId="791F9B4E" w14:textId="77777777" w:rsidR="00A937D7" w:rsidRDefault="00A937D7" w:rsidP="00A937D7">
      <w:pPr>
        <w:keepLines w:val="0"/>
        <w:shd w:val="clear" w:color="auto" w:fill="FFFFFF"/>
        <w:spacing w:before="150" w:after="150" w:line="260" w:lineRule="atLeast"/>
        <w:jc w:val="left"/>
        <w:outlineLvl w:val="9"/>
        <w:rPr>
          <w:rFonts w:ascii="Helvetica" w:eastAsia="Times New Roman" w:hAnsi="Helvetica" w:cs="Helvetica"/>
          <w:bCs w:val="0"/>
          <w:color w:val="000000"/>
          <w:szCs w:val="20"/>
        </w:rPr>
      </w:pPr>
    </w:p>
    <w:p w14:paraId="4C95F2BA" w14:textId="77777777" w:rsidR="00A937D7" w:rsidRDefault="00A937D7" w:rsidP="00A937D7">
      <w:pPr>
        <w:keepLines w:val="0"/>
        <w:shd w:val="clear" w:color="auto" w:fill="FFFFFF"/>
        <w:spacing w:before="150" w:after="150" w:line="260" w:lineRule="atLeast"/>
        <w:jc w:val="left"/>
        <w:outlineLvl w:val="9"/>
        <w:rPr>
          <w:rFonts w:ascii="Helvetica" w:eastAsia="Times New Roman" w:hAnsi="Helvetica" w:cs="Helvetica"/>
          <w:bCs w:val="0"/>
          <w:color w:val="000000"/>
          <w:szCs w:val="20"/>
        </w:rPr>
      </w:pPr>
    </w:p>
    <w:p w14:paraId="2F8D98EC" w14:textId="77777777" w:rsidR="00A937D7" w:rsidRDefault="00A937D7" w:rsidP="00A937D7">
      <w:pPr>
        <w:keepLines w:val="0"/>
        <w:shd w:val="clear" w:color="auto" w:fill="FFFFFF"/>
        <w:spacing w:before="150" w:after="150" w:line="260" w:lineRule="atLeast"/>
        <w:jc w:val="left"/>
        <w:outlineLvl w:val="9"/>
        <w:rPr>
          <w:rFonts w:ascii="Helvetica" w:eastAsia="Times New Roman" w:hAnsi="Helvetica" w:cs="Helvetica"/>
          <w:bCs w:val="0"/>
          <w:color w:val="000000"/>
          <w:szCs w:val="20"/>
        </w:rPr>
      </w:pPr>
    </w:p>
    <w:p w14:paraId="663056EC" w14:textId="77777777" w:rsidR="00A937D7" w:rsidRDefault="00A937D7" w:rsidP="00A937D7">
      <w:pPr>
        <w:keepLines w:val="0"/>
        <w:shd w:val="clear" w:color="auto" w:fill="FFFFFF"/>
        <w:spacing w:before="150" w:after="150" w:line="260" w:lineRule="atLeast"/>
        <w:jc w:val="left"/>
        <w:outlineLvl w:val="9"/>
        <w:rPr>
          <w:rFonts w:ascii="Helvetica" w:eastAsia="Times New Roman" w:hAnsi="Helvetica" w:cs="Helvetica"/>
          <w:bCs w:val="0"/>
          <w:color w:val="000000"/>
          <w:szCs w:val="20"/>
        </w:rPr>
      </w:pPr>
    </w:p>
    <w:p w14:paraId="42BA8C9F" w14:textId="272789A2" w:rsidR="00244D05" w:rsidRPr="00633335" w:rsidRDefault="00A937D7" w:rsidP="00633335">
      <w:pPr>
        <w:keepLines w:val="0"/>
        <w:shd w:val="clear" w:color="auto" w:fill="FFFFFF"/>
        <w:spacing w:before="150" w:after="150" w:line="260" w:lineRule="atLeast"/>
        <w:jc w:val="left"/>
        <w:outlineLvl w:val="9"/>
        <w:rPr>
          <w:rFonts w:ascii="Helvetica" w:eastAsia="Times New Roman" w:hAnsi="Helvetica" w:cs="Helvetica"/>
          <w:bCs w:val="0"/>
          <w:color w:val="000000"/>
          <w:szCs w:val="20"/>
        </w:rPr>
      </w:pPr>
      <w:r w:rsidRPr="00A937D7">
        <w:rPr>
          <w:rFonts w:ascii="Helvetica" w:eastAsia="Times New Roman" w:hAnsi="Helvetica" w:cs="Helvetica"/>
          <w:bCs w:val="0"/>
          <w:color w:val="000000"/>
          <w:szCs w:val="20"/>
        </w:rPr>
        <w:t>This page will also provide links to detailed reports for all your bu</w:t>
      </w:r>
      <w:r>
        <w:rPr>
          <w:rFonts w:ascii="Helvetica" w:eastAsia="Times New Roman" w:hAnsi="Helvetica" w:cs="Helvetica"/>
          <w:bCs w:val="0"/>
          <w:color w:val="000000"/>
          <w:szCs w:val="20"/>
        </w:rPr>
        <w:t>ilds, at the bottom of the page or you can just click on the point in the graph for a specific build</w:t>
      </w:r>
    </w:p>
    <w:p w14:paraId="79D37B48" w14:textId="32D7E252" w:rsidR="00633335" w:rsidRDefault="00633335" w:rsidP="00911810">
      <w:bookmarkStart w:id="5" w:name="_GoBack"/>
      <w:r>
        <w:rPr>
          <w:noProof/>
        </w:rPr>
        <w:drawing>
          <wp:anchor distT="0" distB="0" distL="114300" distR="114300" simplePos="0" relativeHeight="251689984" behindDoc="0" locked="0" layoutInCell="1" allowOverlap="1" wp14:anchorId="2846C343" wp14:editId="0E26ABF4">
            <wp:simplePos x="0" y="0"/>
            <wp:positionH relativeFrom="margin">
              <wp:align>right</wp:align>
            </wp:positionH>
            <wp:positionV relativeFrom="paragraph">
              <wp:posOffset>214630</wp:posOffset>
            </wp:positionV>
            <wp:extent cx="6645910" cy="5091430"/>
            <wp:effectExtent l="0" t="0" r="254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5"/>
    </w:p>
    <w:p w14:paraId="09B19093" w14:textId="732DCC89" w:rsidR="00244D05" w:rsidRDefault="00244D05" w:rsidP="00911810"/>
    <w:p w14:paraId="7C03FE96" w14:textId="447DEDBE" w:rsidR="00244D05" w:rsidRDefault="00244D05" w:rsidP="00911810"/>
    <w:p w14:paraId="404AC09F" w14:textId="5B4D701E" w:rsidR="00244D05" w:rsidRDefault="00244D05" w:rsidP="00911810"/>
    <w:p w14:paraId="0E0ACA7B" w14:textId="600FFF0A" w:rsidR="00911810" w:rsidRDefault="00911810">
      <w:pPr>
        <w:keepLines w:val="0"/>
        <w:spacing w:after="0" w:line="240" w:lineRule="auto"/>
        <w:jc w:val="left"/>
        <w:outlineLvl w:val="9"/>
      </w:pPr>
      <w:r>
        <w:br w:type="page"/>
      </w:r>
    </w:p>
    <w:p w14:paraId="0079CE48" w14:textId="73BFE54B" w:rsidR="00E15A60" w:rsidRDefault="00FD3D00" w:rsidP="006E5876">
      <w:pPr>
        <w:pStyle w:val="Heading1"/>
        <w:keepLines/>
        <w:numPr>
          <w:ilvl w:val="0"/>
          <w:numId w:val="4"/>
        </w:numPr>
        <w:spacing w:after="240" w:line="259" w:lineRule="auto"/>
        <w:ind w:left="0" w:firstLine="0"/>
        <w:jc w:val="both"/>
      </w:pPr>
      <w:bookmarkStart w:id="6" w:name="_Ref350180037"/>
      <w:bookmarkStart w:id="7" w:name="_Toc478133696"/>
      <w:r>
        <w:lastRenderedPageBreak/>
        <w:t>Amendment Record</w:t>
      </w:r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5"/>
        <w:gridCol w:w="1131"/>
        <w:gridCol w:w="4941"/>
        <w:gridCol w:w="2759"/>
      </w:tblGrid>
      <w:tr w:rsidR="00FD3D00" w14:paraId="7FA06C3D" w14:textId="77777777" w:rsidTr="00614B8B">
        <w:tc>
          <w:tcPr>
            <w:tcW w:w="1625" w:type="dxa"/>
          </w:tcPr>
          <w:p w14:paraId="5BEB62EA" w14:textId="77777777" w:rsidR="00FD3D00" w:rsidRDefault="00FD3D00" w:rsidP="00FD3D00">
            <w:pPr>
              <w:pStyle w:val="TableHeading"/>
            </w:pPr>
            <w:r>
              <w:t>Date</w:t>
            </w:r>
          </w:p>
        </w:tc>
        <w:tc>
          <w:tcPr>
            <w:tcW w:w="1131" w:type="dxa"/>
          </w:tcPr>
          <w:p w14:paraId="703EA524" w14:textId="2A836591" w:rsidR="00FD3D00" w:rsidRDefault="00FD3D00" w:rsidP="00FD3D00">
            <w:pPr>
              <w:pStyle w:val="TableHeading"/>
            </w:pPr>
            <w:r>
              <w:t>Version</w:t>
            </w:r>
          </w:p>
        </w:tc>
        <w:tc>
          <w:tcPr>
            <w:tcW w:w="4941" w:type="dxa"/>
          </w:tcPr>
          <w:p w14:paraId="2E523E3B" w14:textId="77777777" w:rsidR="00FD3D00" w:rsidRDefault="00FD3D00" w:rsidP="00FD3D00">
            <w:pPr>
              <w:pStyle w:val="TableHeading"/>
            </w:pPr>
            <w:r>
              <w:t>Amendment Details</w:t>
            </w:r>
          </w:p>
        </w:tc>
        <w:tc>
          <w:tcPr>
            <w:tcW w:w="2759" w:type="dxa"/>
          </w:tcPr>
          <w:p w14:paraId="242A237E" w14:textId="77777777" w:rsidR="00FD3D00" w:rsidRDefault="007F7261" w:rsidP="007F7261">
            <w:pPr>
              <w:pStyle w:val="TableHeading"/>
            </w:pPr>
            <w:r>
              <w:t>Changed/</w:t>
            </w:r>
            <w:r w:rsidR="00FD3D00">
              <w:t>Appro</w:t>
            </w:r>
            <w:r>
              <w:t>ved by</w:t>
            </w:r>
          </w:p>
        </w:tc>
      </w:tr>
      <w:tr w:rsidR="00FD3D00" w14:paraId="161F7583" w14:textId="77777777" w:rsidTr="00614B8B">
        <w:tc>
          <w:tcPr>
            <w:tcW w:w="1625" w:type="dxa"/>
          </w:tcPr>
          <w:p w14:paraId="48656DB3" w14:textId="76924152" w:rsidR="00FD3D00" w:rsidRDefault="0012734C" w:rsidP="0012734C">
            <w:pPr>
              <w:pStyle w:val="TableCell"/>
              <w:jc w:val="center"/>
            </w:pPr>
            <w:r>
              <w:t>24</w:t>
            </w:r>
            <w:r w:rsidR="00FB003C">
              <w:t>-</w:t>
            </w:r>
            <w:r>
              <w:t>mar</w:t>
            </w:r>
            <w:r w:rsidR="00FB003C">
              <w:t>-</w:t>
            </w:r>
            <w:r w:rsidR="00CA5619">
              <w:t>2017</w:t>
            </w:r>
          </w:p>
        </w:tc>
        <w:tc>
          <w:tcPr>
            <w:tcW w:w="1131" w:type="dxa"/>
          </w:tcPr>
          <w:p w14:paraId="762E4A82" w14:textId="0F753FBF" w:rsidR="00FD3D00" w:rsidRDefault="00CA5619" w:rsidP="00CA5619">
            <w:pPr>
              <w:pStyle w:val="TableCell"/>
              <w:jc w:val="center"/>
            </w:pPr>
            <w:r>
              <w:t>0</w:t>
            </w:r>
            <w:r w:rsidR="00FA38A9">
              <w:t>.</w:t>
            </w:r>
            <w:r>
              <w:t>1</w:t>
            </w:r>
          </w:p>
        </w:tc>
        <w:tc>
          <w:tcPr>
            <w:tcW w:w="4941" w:type="dxa"/>
          </w:tcPr>
          <w:p w14:paraId="68ED5F4D" w14:textId="34216B14" w:rsidR="00FD3D00" w:rsidRDefault="00CA5619" w:rsidP="00FD3D00">
            <w:pPr>
              <w:pStyle w:val="TableCell"/>
            </w:pPr>
            <w:r>
              <w:t>Initial version</w:t>
            </w:r>
          </w:p>
        </w:tc>
        <w:tc>
          <w:tcPr>
            <w:tcW w:w="2759" w:type="dxa"/>
          </w:tcPr>
          <w:p w14:paraId="756DF366" w14:textId="15497EBB" w:rsidR="00FD3D00" w:rsidRDefault="0012734C" w:rsidP="00FD3D00">
            <w:pPr>
              <w:pStyle w:val="TableCell"/>
            </w:pPr>
            <w:r>
              <w:t>MS</w:t>
            </w:r>
          </w:p>
        </w:tc>
      </w:tr>
      <w:tr w:rsidR="0012734C" w14:paraId="088D64CF" w14:textId="77777777" w:rsidTr="00614B8B">
        <w:tc>
          <w:tcPr>
            <w:tcW w:w="1625" w:type="dxa"/>
          </w:tcPr>
          <w:p w14:paraId="1B706F58" w14:textId="6BEA132B" w:rsidR="0012734C" w:rsidRDefault="0012734C" w:rsidP="00614B8B">
            <w:pPr>
              <w:pStyle w:val="TableCell"/>
              <w:jc w:val="center"/>
            </w:pPr>
          </w:p>
        </w:tc>
        <w:tc>
          <w:tcPr>
            <w:tcW w:w="1131" w:type="dxa"/>
          </w:tcPr>
          <w:p w14:paraId="436C4B80" w14:textId="0AF4C9B0" w:rsidR="0012734C" w:rsidRDefault="0012734C" w:rsidP="00B358D3">
            <w:pPr>
              <w:pStyle w:val="TableCell"/>
              <w:jc w:val="center"/>
            </w:pPr>
          </w:p>
        </w:tc>
        <w:tc>
          <w:tcPr>
            <w:tcW w:w="4941" w:type="dxa"/>
          </w:tcPr>
          <w:p w14:paraId="2C9940BF" w14:textId="0341B621" w:rsidR="0012734C" w:rsidRDefault="0012734C" w:rsidP="00B358D3">
            <w:pPr>
              <w:pStyle w:val="TableCell"/>
            </w:pPr>
          </w:p>
        </w:tc>
        <w:tc>
          <w:tcPr>
            <w:tcW w:w="2759" w:type="dxa"/>
          </w:tcPr>
          <w:p w14:paraId="0E55B1A9" w14:textId="035F8A1A" w:rsidR="0012734C" w:rsidRDefault="0012734C" w:rsidP="00B358D3">
            <w:pPr>
              <w:pStyle w:val="TableCell"/>
            </w:pPr>
          </w:p>
        </w:tc>
      </w:tr>
      <w:tr w:rsidR="0012734C" w14:paraId="174C47F0" w14:textId="77777777" w:rsidTr="00FF6902">
        <w:tc>
          <w:tcPr>
            <w:tcW w:w="1625" w:type="dxa"/>
          </w:tcPr>
          <w:p w14:paraId="0AC7CD78" w14:textId="3590A5D0" w:rsidR="0012734C" w:rsidRDefault="0012734C" w:rsidP="001F6C95">
            <w:pPr>
              <w:pStyle w:val="TableCell"/>
              <w:jc w:val="center"/>
            </w:pPr>
          </w:p>
        </w:tc>
        <w:tc>
          <w:tcPr>
            <w:tcW w:w="1131" w:type="dxa"/>
          </w:tcPr>
          <w:p w14:paraId="2E223B41" w14:textId="35FC9298" w:rsidR="0012734C" w:rsidRDefault="0012734C" w:rsidP="00FF6902">
            <w:pPr>
              <w:pStyle w:val="TableCell"/>
              <w:jc w:val="center"/>
            </w:pPr>
          </w:p>
        </w:tc>
        <w:tc>
          <w:tcPr>
            <w:tcW w:w="4941" w:type="dxa"/>
          </w:tcPr>
          <w:p w14:paraId="7247EB1A" w14:textId="09EF221E" w:rsidR="0012734C" w:rsidRDefault="0012734C" w:rsidP="001F6C95">
            <w:pPr>
              <w:pStyle w:val="TableCell"/>
            </w:pPr>
          </w:p>
        </w:tc>
        <w:tc>
          <w:tcPr>
            <w:tcW w:w="2759" w:type="dxa"/>
          </w:tcPr>
          <w:p w14:paraId="4C133104" w14:textId="0DEE4C3B" w:rsidR="0012734C" w:rsidRDefault="0012734C" w:rsidP="001F6C95">
            <w:pPr>
              <w:pStyle w:val="TableCell"/>
            </w:pPr>
          </w:p>
        </w:tc>
      </w:tr>
      <w:tr w:rsidR="0012734C" w14:paraId="243E72D7" w14:textId="77777777" w:rsidTr="003D50B3">
        <w:tc>
          <w:tcPr>
            <w:tcW w:w="1625" w:type="dxa"/>
          </w:tcPr>
          <w:p w14:paraId="5CFC54F2" w14:textId="11A81B44" w:rsidR="0012734C" w:rsidRDefault="0012734C" w:rsidP="003D50B3">
            <w:pPr>
              <w:pStyle w:val="TableCell"/>
              <w:jc w:val="center"/>
            </w:pPr>
          </w:p>
        </w:tc>
        <w:tc>
          <w:tcPr>
            <w:tcW w:w="1131" w:type="dxa"/>
          </w:tcPr>
          <w:p w14:paraId="57539E3B" w14:textId="32235CB3" w:rsidR="0012734C" w:rsidRDefault="0012734C" w:rsidP="00CA1B84">
            <w:pPr>
              <w:pStyle w:val="TableCell"/>
              <w:jc w:val="center"/>
            </w:pPr>
          </w:p>
        </w:tc>
        <w:tc>
          <w:tcPr>
            <w:tcW w:w="4941" w:type="dxa"/>
          </w:tcPr>
          <w:p w14:paraId="3DEA20DD" w14:textId="76A4FA4D" w:rsidR="0012734C" w:rsidRDefault="0012734C" w:rsidP="003D50B3">
            <w:pPr>
              <w:pStyle w:val="TableCell"/>
            </w:pPr>
          </w:p>
        </w:tc>
        <w:tc>
          <w:tcPr>
            <w:tcW w:w="2759" w:type="dxa"/>
          </w:tcPr>
          <w:p w14:paraId="59FB998C" w14:textId="0935F92D" w:rsidR="0012734C" w:rsidRDefault="0012734C" w:rsidP="00CA1B84">
            <w:pPr>
              <w:pStyle w:val="TableCell"/>
            </w:pPr>
          </w:p>
        </w:tc>
      </w:tr>
      <w:tr w:rsidR="0012734C" w14:paraId="4BFBAB52" w14:textId="77777777" w:rsidTr="006F1F9A">
        <w:tc>
          <w:tcPr>
            <w:tcW w:w="1625" w:type="dxa"/>
          </w:tcPr>
          <w:p w14:paraId="51977222" w14:textId="5B6FB9B1" w:rsidR="0012734C" w:rsidRDefault="0012734C" w:rsidP="006F1F9A">
            <w:pPr>
              <w:pStyle w:val="TableCell"/>
              <w:jc w:val="center"/>
            </w:pPr>
          </w:p>
        </w:tc>
        <w:tc>
          <w:tcPr>
            <w:tcW w:w="1131" w:type="dxa"/>
          </w:tcPr>
          <w:p w14:paraId="3A026615" w14:textId="4C1694A2" w:rsidR="0012734C" w:rsidRDefault="0012734C" w:rsidP="0048534E">
            <w:pPr>
              <w:pStyle w:val="TableCell"/>
              <w:jc w:val="center"/>
            </w:pPr>
          </w:p>
        </w:tc>
        <w:tc>
          <w:tcPr>
            <w:tcW w:w="4941" w:type="dxa"/>
          </w:tcPr>
          <w:p w14:paraId="09130468" w14:textId="799B35AD" w:rsidR="0012734C" w:rsidRDefault="0012734C" w:rsidP="0048534E">
            <w:pPr>
              <w:pStyle w:val="TableCell"/>
            </w:pPr>
          </w:p>
        </w:tc>
        <w:tc>
          <w:tcPr>
            <w:tcW w:w="2759" w:type="dxa"/>
          </w:tcPr>
          <w:p w14:paraId="399CB5EA" w14:textId="792ACA2E" w:rsidR="0012734C" w:rsidRDefault="0012734C" w:rsidP="0048534E">
            <w:pPr>
              <w:pStyle w:val="TableCell"/>
            </w:pPr>
          </w:p>
        </w:tc>
      </w:tr>
    </w:tbl>
    <w:p w14:paraId="4FEBD3F8" w14:textId="21FA9E00" w:rsidR="00FD3D00" w:rsidRPr="00FD3D00" w:rsidRDefault="00FD3D00" w:rsidP="00FD3D00"/>
    <w:sectPr w:rsidR="00FD3D00" w:rsidRPr="00FD3D00" w:rsidSect="00F25B4F">
      <w:footerReference w:type="default" r:id="rId19"/>
      <w:headerReference w:type="first" r:id="rId20"/>
      <w:footerReference w:type="first" r:id="rId21"/>
      <w:type w:val="continuous"/>
      <w:pgSz w:w="11906" w:h="16838"/>
      <w:pgMar w:top="1560" w:right="720" w:bottom="720" w:left="720" w:header="283" w:footer="738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33D7E5" w14:textId="77777777" w:rsidR="00E619DE" w:rsidRDefault="00E619DE" w:rsidP="00E14738">
      <w:r>
        <w:separator/>
      </w:r>
    </w:p>
  </w:endnote>
  <w:endnote w:type="continuationSeparator" w:id="0">
    <w:p w14:paraId="7F34D93A" w14:textId="77777777" w:rsidR="00E619DE" w:rsidRDefault="00E619DE" w:rsidP="00E14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72047A" w14:textId="77777777" w:rsidR="00B33BD9" w:rsidRPr="00D43A5C" w:rsidRDefault="00B33BD9" w:rsidP="005159E9">
    <w:pPr>
      <w:pStyle w:val="Footer"/>
      <w:rPr>
        <w:b/>
      </w:rPr>
    </w:pPr>
    <w:r w:rsidRPr="00D43A5C">
      <w:rPr>
        <w:b/>
      </w:rPr>
      <w:t>________________________________________________________________________________________</w:t>
    </w:r>
  </w:p>
  <w:p w14:paraId="7B2291CF" w14:textId="77777777" w:rsidR="00B33BD9" w:rsidRPr="00D43A5C" w:rsidRDefault="00B33BD9" w:rsidP="005159E9">
    <w:pPr>
      <w:pStyle w:val="Footer"/>
    </w:pPr>
    <w:r w:rsidRPr="00D43A5C">
      <w:t xml:space="preserve">Page </w:t>
    </w:r>
    <w:r w:rsidRPr="00D43A5C">
      <w:fldChar w:fldCharType="begin"/>
    </w:r>
    <w:r w:rsidRPr="00D43A5C">
      <w:instrText xml:space="preserve"> PAGE  \* Arabic  \* MERGEFORMAT </w:instrText>
    </w:r>
    <w:r w:rsidRPr="00D43A5C">
      <w:fldChar w:fldCharType="separate"/>
    </w:r>
    <w:r w:rsidR="00633335">
      <w:rPr>
        <w:noProof/>
      </w:rPr>
      <w:t>7</w:t>
    </w:r>
    <w:r w:rsidRPr="00D43A5C">
      <w:fldChar w:fldCharType="end"/>
    </w:r>
    <w:r w:rsidRPr="00D43A5C">
      <w:t xml:space="preserve"> of </w:t>
    </w:r>
    <w:r w:rsidR="00633335">
      <w:fldChar w:fldCharType="begin"/>
    </w:r>
    <w:r w:rsidR="00633335">
      <w:instrText xml:space="preserve"> NUMPAGES  \* Arabic  \* MERGEFORMAT </w:instrText>
    </w:r>
    <w:r w:rsidR="00633335">
      <w:fldChar w:fldCharType="separate"/>
    </w:r>
    <w:r w:rsidR="00633335">
      <w:rPr>
        <w:noProof/>
      </w:rPr>
      <w:t>8</w:t>
    </w:r>
    <w:r w:rsidR="00633335">
      <w:rPr>
        <w:noProof/>
      </w:rPr>
      <w:fldChar w:fldCharType="end"/>
    </w:r>
    <w:r w:rsidRPr="00D43A5C">
      <w:rPr>
        <w:u w:val="none"/>
      </w:rPr>
      <w:tab/>
    </w:r>
    <w:r w:rsidRPr="00D43A5C">
      <w:t xml:space="preserve">Document Name: </w:t>
    </w:r>
    <w:r w:rsidR="00633335">
      <w:fldChar w:fldCharType="begin"/>
    </w:r>
    <w:r w:rsidR="00633335">
      <w:instrText xml:space="preserve"> STYLEREF  Docname  \* MERGEFORMAT </w:instrText>
    </w:r>
    <w:r w:rsidR="00633335">
      <w:fldChar w:fldCharType="separate"/>
    </w:r>
    <w:r w:rsidR="00633335">
      <w:rPr>
        <w:noProof/>
      </w:rPr>
      <w:t>Jenkins and Gatling</w:t>
    </w:r>
    <w:r w:rsidR="00633335">
      <w:rPr>
        <w:noProof/>
      </w:rPr>
      <w:fldChar w:fldCharType="end"/>
    </w:r>
    <w:r w:rsidRPr="00D43A5C">
      <w:t xml:space="preserve"> | Document Version: </w:t>
    </w:r>
    <w:r w:rsidR="00633335">
      <w:fldChar w:fldCharType="begin"/>
    </w:r>
    <w:r w:rsidR="00633335">
      <w:instrText xml:space="preserve"> STYLEREF  Docver  \* MERGEFORMAT </w:instrText>
    </w:r>
    <w:r w:rsidR="00633335">
      <w:fldChar w:fldCharType="separate"/>
    </w:r>
    <w:r w:rsidR="00633335" w:rsidRPr="00633335">
      <w:rPr>
        <w:noProof/>
        <w:lang w:val="en-US"/>
      </w:rPr>
      <w:t>0.5</w:t>
    </w:r>
    <w:r w:rsidR="00633335">
      <w:rPr>
        <w:noProof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D79A4" w14:textId="77777777" w:rsidR="00B33BD9" w:rsidRPr="00471BD0" w:rsidRDefault="00B33BD9" w:rsidP="002D5B3C">
    <w:pPr>
      <w:pStyle w:val="Footer"/>
      <w:rPr>
        <w:b/>
      </w:rPr>
    </w:pPr>
    <w:r>
      <w:rPr>
        <w:b/>
      </w:rPr>
      <w:t>__</w:t>
    </w:r>
    <w:r w:rsidRPr="00471BD0">
      <w:rPr>
        <w:b/>
      </w:rPr>
      <w:t>_______</w:t>
    </w:r>
    <w:r>
      <w:rPr>
        <w:b/>
      </w:rPr>
      <w:t>_______________</w:t>
    </w:r>
    <w:r w:rsidRPr="00471BD0">
      <w:rPr>
        <w:b/>
      </w:rPr>
      <w:t>________________________________________________________________</w:t>
    </w:r>
  </w:p>
  <w:p w14:paraId="42A05647" w14:textId="77777777" w:rsidR="00B33BD9" w:rsidRDefault="00B33BD9" w:rsidP="002D5B3C">
    <w:pPr>
      <w:pStyle w:val="Footer"/>
    </w:pPr>
    <w:r w:rsidRPr="005159E9">
      <w:t xml:space="preserve">Page </w:t>
    </w:r>
    <w:r w:rsidRPr="005159E9">
      <w:fldChar w:fldCharType="begin"/>
    </w:r>
    <w:r w:rsidRPr="005159E9">
      <w:instrText xml:space="preserve"> PAGE  \* Arabic  \* MERGEFORMAT </w:instrText>
    </w:r>
    <w:r w:rsidRPr="005159E9">
      <w:fldChar w:fldCharType="separate"/>
    </w:r>
    <w:r w:rsidR="00633335">
      <w:rPr>
        <w:noProof/>
      </w:rPr>
      <w:t>1</w:t>
    </w:r>
    <w:r w:rsidRPr="005159E9">
      <w:fldChar w:fldCharType="end"/>
    </w:r>
    <w:r w:rsidRPr="005159E9">
      <w:t xml:space="preserve"> of </w:t>
    </w:r>
    <w:r w:rsidR="00633335">
      <w:fldChar w:fldCharType="begin"/>
    </w:r>
    <w:r w:rsidR="00633335">
      <w:instrText xml:space="preserve"> NUMPAGES  \* Arabic  \* MERGEFORMAT </w:instrText>
    </w:r>
    <w:r w:rsidR="00633335">
      <w:fldChar w:fldCharType="separate"/>
    </w:r>
    <w:r w:rsidR="00633335">
      <w:rPr>
        <w:noProof/>
      </w:rPr>
      <w:t>8</w:t>
    </w:r>
    <w:r w:rsidR="00633335">
      <w:rPr>
        <w:noProof/>
      </w:rPr>
      <w:fldChar w:fldCharType="end"/>
    </w:r>
    <w:r w:rsidRPr="00763E6F">
      <w:rPr>
        <w:u w:val="none"/>
      </w:rPr>
      <w:tab/>
    </w:r>
    <w:r w:rsidRPr="005159E9">
      <w:t xml:space="preserve">Document Name: </w:t>
    </w:r>
    <w:r w:rsidR="00633335">
      <w:fldChar w:fldCharType="begin"/>
    </w:r>
    <w:r w:rsidR="00633335">
      <w:instrText xml:space="preserve"> STYLEREF  Docname  \* MERGEFORMAT </w:instrText>
    </w:r>
    <w:r w:rsidR="00633335">
      <w:fldChar w:fldCharType="separate"/>
    </w:r>
    <w:r w:rsidR="00633335">
      <w:rPr>
        <w:noProof/>
      </w:rPr>
      <w:t>Jenkins and Gatling</w:t>
    </w:r>
    <w:r w:rsidR="00633335">
      <w:rPr>
        <w:noProof/>
      </w:rPr>
      <w:fldChar w:fldCharType="end"/>
    </w:r>
    <w:r w:rsidRPr="005159E9">
      <w:t xml:space="preserve"> | Document </w:t>
    </w:r>
    <w:r w:rsidRPr="00E95D62">
      <w:t xml:space="preserve">Version: </w:t>
    </w:r>
    <w:r w:rsidR="00633335">
      <w:fldChar w:fldCharType="begin"/>
    </w:r>
    <w:r w:rsidR="00633335">
      <w:instrText xml:space="preserve"> STYLEREF  Docver  \* MERGEFORMAT </w:instrText>
    </w:r>
    <w:r w:rsidR="00633335">
      <w:fldChar w:fldCharType="separate"/>
    </w:r>
    <w:r w:rsidR="00633335">
      <w:rPr>
        <w:noProof/>
      </w:rPr>
      <w:t>0.5</w:t>
    </w:r>
    <w:r w:rsidR="0063333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090C7D" w14:textId="77777777" w:rsidR="00E619DE" w:rsidRDefault="00E619DE" w:rsidP="00E14738">
      <w:r>
        <w:separator/>
      </w:r>
    </w:p>
  </w:footnote>
  <w:footnote w:type="continuationSeparator" w:id="0">
    <w:p w14:paraId="5C340679" w14:textId="77777777" w:rsidR="00E619DE" w:rsidRDefault="00E619DE" w:rsidP="00E147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7BBA68" w14:textId="77777777" w:rsidR="00B33BD9" w:rsidRDefault="00B33BD9" w:rsidP="00F25B4F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C18FED7" wp14:editId="65F56B46">
          <wp:simplePos x="0" y="0"/>
          <wp:positionH relativeFrom="column">
            <wp:posOffset>5153025</wp:posOffset>
          </wp:positionH>
          <wp:positionV relativeFrom="paragraph">
            <wp:posOffset>1270</wp:posOffset>
          </wp:positionV>
          <wp:extent cx="1492250" cy="719455"/>
          <wp:effectExtent l="0" t="0" r="0" b="4445"/>
          <wp:wrapTopAndBottom/>
          <wp:docPr id="2" name="Picture 2" descr="Z:\Member Services\3- Marketing\Branding\2013 Rebrand\Lhasa logo\Lhasa full colour pantone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Z:\Member Services\3- Marketing\Branding\2013 Rebrand\Lhasa logo\Lhasa full colour pantone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2250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4154"/>
    <w:multiLevelType w:val="hybridMultilevel"/>
    <w:tmpl w:val="E250C7D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A5E1D"/>
    <w:multiLevelType w:val="hybridMultilevel"/>
    <w:tmpl w:val="16446E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947BB"/>
    <w:multiLevelType w:val="hybridMultilevel"/>
    <w:tmpl w:val="E55EF0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573C1"/>
    <w:multiLevelType w:val="hybridMultilevel"/>
    <w:tmpl w:val="194E3A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951B5"/>
    <w:multiLevelType w:val="hybridMultilevel"/>
    <w:tmpl w:val="15B07D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A4144"/>
    <w:multiLevelType w:val="hybridMultilevel"/>
    <w:tmpl w:val="FAA893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53585"/>
    <w:multiLevelType w:val="multilevel"/>
    <w:tmpl w:val="D07A9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267DF8"/>
    <w:multiLevelType w:val="hybridMultilevel"/>
    <w:tmpl w:val="BFE2CF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07B32"/>
    <w:multiLevelType w:val="hybridMultilevel"/>
    <w:tmpl w:val="19D2E9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3B1828"/>
    <w:multiLevelType w:val="hybridMultilevel"/>
    <w:tmpl w:val="FAA893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D01A5"/>
    <w:multiLevelType w:val="multilevel"/>
    <w:tmpl w:val="8890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184124"/>
    <w:multiLevelType w:val="hybridMultilevel"/>
    <w:tmpl w:val="94307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162D3"/>
    <w:multiLevelType w:val="multilevel"/>
    <w:tmpl w:val="70F24C9A"/>
    <w:lvl w:ilvl="0">
      <w:start w:val="1"/>
      <w:numFmt w:val="decimal"/>
      <w:pStyle w:val="Level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evel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Level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2E22135E"/>
    <w:multiLevelType w:val="hybridMultilevel"/>
    <w:tmpl w:val="15B07D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B7526A"/>
    <w:multiLevelType w:val="hybridMultilevel"/>
    <w:tmpl w:val="E55EF0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5347BF"/>
    <w:multiLevelType w:val="multilevel"/>
    <w:tmpl w:val="F55ED314"/>
    <w:styleLink w:val="Levels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28D0119"/>
    <w:multiLevelType w:val="multilevel"/>
    <w:tmpl w:val="7A36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561D96"/>
    <w:multiLevelType w:val="hybridMultilevel"/>
    <w:tmpl w:val="85CEA6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ED1113"/>
    <w:multiLevelType w:val="hybridMultilevel"/>
    <w:tmpl w:val="6898E6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94796F"/>
    <w:multiLevelType w:val="hybridMultilevel"/>
    <w:tmpl w:val="B57861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691C19"/>
    <w:multiLevelType w:val="hybridMultilevel"/>
    <w:tmpl w:val="2E12F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E27C9"/>
    <w:multiLevelType w:val="multilevel"/>
    <w:tmpl w:val="2CA8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CE0724F"/>
    <w:multiLevelType w:val="hybridMultilevel"/>
    <w:tmpl w:val="53F69D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740A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085130B"/>
    <w:multiLevelType w:val="multilevel"/>
    <w:tmpl w:val="E54C5988"/>
    <w:styleLink w:val="Style1"/>
    <w:lvl w:ilvl="0">
      <w:start w:val="1"/>
      <w:numFmt w:val="decimal"/>
      <w:lvlText w:val="%1"/>
      <w:lvlJc w:val="left"/>
      <w:pPr>
        <w:ind w:left="357" w:hanging="357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5" w15:restartNumberingAfterBreak="0">
    <w:nsid w:val="608A504E"/>
    <w:multiLevelType w:val="hybridMultilevel"/>
    <w:tmpl w:val="68D421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3475CAD"/>
    <w:multiLevelType w:val="hybridMultilevel"/>
    <w:tmpl w:val="2C6450FA"/>
    <w:lvl w:ilvl="0" w:tplc="6B8408CC">
      <w:start w:val="1"/>
      <w:numFmt w:val="bullet"/>
      <w:pStyle w:val="TableCel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03767F"/>
    <w:multiLevelType w:val="hybridMultilevel"/>
    <w:tmpl w:val="83340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CF5A4E"/>
    <w:multiLevelType w:val="hybridMultilevel"/>
    <w:tmpl w:val="62281C4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0C7FB7"/>
    <w:multiLevelType w:val="hybridMultilevel"/>
    <w:tmpl w:val="F45CFF66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BF56DC"/>
    <w:multiLevelType w:val="hybridMultilevel"/>
    <w:tmpl w:val="DFAED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5978E0"/>
    <w:multiLevelType w:val="hybridMultilevel"/>
    <w:tmpl w:val="02E69C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587871"/>
    <w:multiLevelType w:val="hybridMultilevel"/>
    <w:tmpl w:val="C13463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62ADC"/>
    <w:multiLevelType w:val="hybridMultilevel"/>
    <w:tmpl w:val="8332BD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26"/>
  </w:num>
  <w:num w:numId="4">
    <w:abstractNumId w:val="23"/>
  </w:num>
  <w:num w:numId="5">
    <w:abstractNumId w:val="24"/>
  </w:num>
  <w:num w:numId="6">
    <w:abstractNumId w:val="22"/>
  </w:num>
  <w:num w:numId="7">
    <w:abstractNumId w:val="18"/>
  </w:num>
  <w:num w:numId="8">
    <w:abstractNumId w:val="3"/>
  </w:num>
  <w:num w:numId="9">
    <w:abstractNumId w:val="11"/>
  </w:num>
  <w:num w:numId="10">
    <w:abstractNumId w:val="33"/>
  </w:num>
  <w:num w:numId="11">
    <w:abstractNumId w:val="30"/>
  </w:num>
  <w:num w:numId="12">
    <w:abstractNumId w:val="27"/>
  </w:num>
  <w:num w:numId="13">
    <w:abstractNumId w:val="20"/>
  </w:num>
  <w:num w:numId="14">
    <w:abstractNumId w:val="17"/>
  </w:num>
  <w:num w:numId="15">
    <w:abstractNumId w:val="32"/>
  </w:num>
  <w:num w:numId="16">
    <w:abstractNumId w:val="13"/>
  </w:num>
  <w:num w:numId="17">
    <w:abstractNumId w:val="14"/>
  </w:num>
  <w:num w:numId="18">
    <w:abstractNumId w:val="8"/>
  </w:num>
  <w:num w:numId="19">
    <w:abstractNumId w:val="2"/>
  </w:num>
  <w:num w:numId="20">
    <w:abstractNumId w:val="4"/>
  </w:num>
  <w:num w:numId="21">
    <w:abstractNumId w:val="25"/>
  </w:num>
  <w:num w:numId="22">
    <w:abstractNumId w:val="9"/>
  </w:num>
  <w:num w:numId="23">
    <w:abstractNumId w:val="5"/>
  </w:num>
  <w:num w:numId="24">
    <w:abstractNumId w:val="31"/>
  </w:num>
  <w:num w:numId="25">
    <w:abstractNumId w:val="21"/>
  </w:num>
  <w:num w:numId="26">
    <w:abstractNumId w:val="29"/>
  </w:num>
  <w:num w:numId="27">
    <w:abstractNumId w:val="19"/>
  </w:num>
  <w:num w:numId="28">
    <w:abstractNumId w:val="10"/>
  </w:num>
  <w:num w:numId="29">
    <w:abstractNumId w:val="0"/>
  </w:num>
  <w:num w:numId="30">
    <w:abstractNumId w:val="6"/>
  </w:num>
  <w:num w:numId="31">
    <w:abstractNumId w:val="28"/>
  </w:num>
  <w:num w:numId="32">
    <w:abstractNumId w:val="1"/>
  </w:num>
  <w:num w:numId="33">
    <w:abstractNumId w:val="7"/>
  </w:num>
  <w:num w:numId="34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removePersonalInformation/>
  <w:removeDateAndTime/>
  <w:doNotDisplayPageBoundarie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EBF"/>
    <w:rsid w:val="00000281"/>
    <w:rsid w:val="00003D5D"/>
    <w:rsid w:val="000045E3"/>
    <w:rsid w:val="00005AD0"/>
    <w:rsid w:val="00011F6C"/>
    <w:rsid w:val="0003000C"/>
    <w:rsid w:val="00035E7C"/>
    <w:rsid w:val="00042506"/>
    <w:rsid w:val="00043A84"/>
    <w:rsid w:val="00043F92"/>
    <w:rsid w:val="00053613"/>
    <w:rsid w:val="0005411D"/>
    <w:rsid w:val="00054A2C"/>
    <w:rsid w:val="00055DC6"/>
    <w:rsid w:val="000618F0"/>
    <w:rsid w:val="000648B2"/>
    <w:rsid w:val="0006717E"/>
    <w:rsid w:val="00070873"/>
    <w:rsid w:val="00073132"/>
    <w:rsid w:val="00073874"/>
    <w:rsid w:val="0007438B"/>
    <w:rsid w:val="000767E5"/>
    <w:rsid w:val="000772C2"/>
    <w:rsid w:val="00077C83"/>
    <w:rsid w:val="000828F5"/>
    <w:rsid w:val="00083C06"/>
    <w:rsid w:val="000906D8"/>
    <w:rsid w:val="0009186C"/>
    <w:rsid w:val="00096343"/>
    <w:rsid w:val="00096A4E"/>
    <w:rsid w:val="000A06C8"/>
    <w:rsid w:val="000A1C40"/>
    <w:rsid w:val="000A4D5B"/>
    <w:rsid w:val="000A5093"/>
    <w:rsid w:val="000A656D"/>
    <w:rsid w:val="000A7DB4"/>
    <w:rsid w:val="000B1CF4"/>
    <w:rsid w:val="000C2F85"/>
    <w:rsid w:val="000C3C70"/>
    <w:rsid w:val="000D3BD4"/>
    <w:rsid w:val="000E5E9E"/>
    <w:rsid w:val="000E616F"/>
    <w:rsid w:val="000E67A4"/>
    <w:rsid w:val="000E7291"/>
    <w:rsid w:val="000E7B75"/>
    <w:rsid w:val="000F0606"/>
    <w:rsid w:val="000F3911"/>
    <w:rsid w:val="000F39B4"/>
    <w:rsid w:val="000F5150"/>
    <w:rsid w:val="00100F2F"/>
    <w:rsid w:val="001014F4"/>
    <w:rsid w:val="001024F3"/>
    <w:rsid w:val="0010716C"/>
    <w:rsid w:val="001073FA"/>
    <w:rsid w:val="00112189"/>
    <w:rsid w:val="001130CB"/>
    <w:rsid w:val="00113723"/>
    <w:rsid w:val="00114036"/>
    <w:rsid w:val="00120472"/>
    <w:rsid w:val="00125406"/>
    <w:rsid w:val="0012734C"/>
    <w:rsid w:val="00130354"/>
    <w:rsid w:val="00134CED"/>
    <w:rsid w:val="00136BFA"/>
    <w:rsid w:val="00136D36"/>
    <w:rsid w:val="00141623"/>
    <w:rsid w:val="00141F71"/>
    <w:rsid w:val="00142D71"/>
    <w:rsid w:val="00152165"/>
    <w:rsid w:val="00153ECB"/>
    <w:rsid w:val="00157375"/>
    <w:rsid w:val="00162CB6"/>
    <w:rsid w:val="001653B3"/>
    <w:rsid w:val="00165ACB"/>
    <w:rsid w:val="00166E08"/>
    <w:rsid w:val="001674CF"/>
    <w:rsid w:val="00175716"/>
    <w:rsid w:val="00186EBF"/>
    <w:rsid w:val="00191CE6"/>
    <w:rsid w:val="001A3FEA"/>
    <w:rsid w:val="001B12F9"/>
    <w:rsid w:val="001B1673"/>
    <w:rsid w:val="001B17BA"/>
    <w:rsid w:val="001B71C2"/>
    <w:rsid w:val="001C5537"/>
    <w:rsid w:val="001D0ACD"/>
    <w:rsid w:val="001D3650"/>
    <w:rsid w:val="001D4EA7"/>
    <w:rsid w:val="001D510F"/>
    <w:rsid w:val="001E54BF"/>
    <w:rsid w:val="001F0818"/>
    <w:rsid w:val="001F4545"/>
    <w:rsid w:val="001F70BA"/>
    <w:rsid w:val="002012F2"/>
    <w:rsid w:val="002046E2"/>
    <w:rsid w:val="00206992"/>
    <w:rsid w:val="0021422B"/>
    <w:rsid w:val="00215E73"/>
    <w:rsid w:val="00222A7A"/>
    <w:rsid w:val="00222D5F"/>
    <w:rsid w:val="00224CCF"/>
    <w:rsid w:val="00226D21"/>
    <w:rsid w:val="002306B1"/>
    <w:rsid w:val="002378AB"/>
    <w:rsid w:val="00240587"/>
    <w:rsid w:val="002432DC"/>
    <w:rsid w:val="00244D05"/>
    <w:rsid w:val="0024638A"/>
    <w:rsid w:val="00251B06"/>
    <w:rsid w:val="00263810"/>
    <w:rsid w:val="00263A5B"/>
    <w:rsid w:val="00265846"/>
    <w:rsid w:val="00267D7F"/>
    <w:rsid w:val="00290EC5"/>
    <w:rsid w:val="00291649"/>
    <w:rsid w:val="00291D40"/>
    <w:rsid w:val="002928AD"/>
    <w:rsid w:val="002B5D8F"/>
    <w:rsid w:val="002C096B"/>
    <w:rsid w:val="002C0D61"/>
    <w:rsid w:val="002C1DBB"/>
    <w:rsid w:val="002C4209"/>
    <w:rsid w:val="002C67C8"/>
    <w:rsid w:val="002C6D3F"/>
    <w:rsid w:val="002C7382"/>
    <w:rsid w:val="002D0266"/>
    <w:rsid w:val="002D5B3C"/>
    <w:rsid w:val="002D5C57"/>
    <w:rsid w:val="002D6F1F"/>
    <w:rsid w:val="002F451D"/>
    <w:rsid w:val="002F5736"/>
    <w:rsid w:val="0030090F"/>
    <w:rsid w:val="00311DD0"/>
    <w:rsid w:val="003129C8"/>
    <w:rsid w:val="003140DE"/>
    <w:rsid w:val="003149E6"/>
    <w:rsid w:val="00327B81"/>
    <w:rsid w:val="00327CDC"/>
    <w:rsid w:val="003330BD"/>
    <w:rsid w:val="00333EAD"/>
    <w:rsid w:val="00335236"/>
    <w:rsid w:val="00340432"/>
    <w:rsid w:val="0034181E"/>
    <w:rsid w:val="00342132"/>
    <w:rsid w:val="0034224F"/>
    <w:rsid w:val="003469BB"/>
    <w:rsid w:val="00350DDE"/>
    <w:rsid w:val="003516DE"/>
    <w:rsid w:val="00351E41"/>
    <w:rsid w:val="00354DB3"/>
    <w:rsid w:val="00364168"/>
    <w:rsid w:val="003654BA"/>
    <w:rsid w:val="00370248"/>
    <w:rsid w:val="00372C46"/>
    <w:rsid w:val="00376768"/>
    <w:rsid w:val="00377BD9"/>
    <w:rsid w:val="003909E9"/>
    <w:rsid w:val="00396C56"/>
    <w:rsid w:val="003A1EA9"/>
    <w:rsid w:val="003B1102"/>
    <w:rsid w:val="003B1170"/>
    <w:rsid w:val="003B2BCE"/>
    <w:rsid w:val="003B3431"/>
    <w:rsid w:val="003B5DEA"/>
    <w:rsid w:val="003C4D1D"/>
    <w:rsid w:val="003D2965"/>
    <w:rsid w:val="003D38B3"/>
    <w:rsid w:val="003D4E27"/>
    <w:rsid w:val="003D50B3"/>
    <w:rsid w:val="003E4FA8"/>
    <w:rsid w:val="003E51FC"/>
    <w:rsid w:val="003E7AC9"/>
    <w:rsid w:val="003F456D"/>
    <w:rsid w:val="003F5276"/>
    <w:rsid w:val="004015BD"/>
    <w:rsid w:val="00403A5F"/>
    <w:rsid w:val="00404D05"/>
    <w:rsid w:val="00405861"/>
    <w:rsid w:val="00406BF9"/>
    <w:rsid w:val="00407FA9"/>
    <w:rsid w:val="00412077"/>
    <w:rsid w:val="004136EA"/>
    <w:rsid w:val="00414177"/>
    <w:rsid w:val="004163AC"/>
    <w:rsid w:val="00422262"/>
    <w:rsid w:val="004349B4"/>
    <w:rsid w:val="00435BA3"/>
    <w:rsid w:val="00452041"/>
    <w:rsid w:val="0045210C"/>
    <w:rsid w:val="00452DE4"/>
    <w:rsid w:val="00455BF1"/>
    <w:rsid w:val="00457531"/>
    <w:rsid w:val="00464D0B"/>
    <w:rsid w:val="004661C3"/>
    <w:rsid w:val="00470A80"/>
    <w:rsid w:val="00471BD0"/>
    <w:rsid w:val="00474D0A"/>
    <w:rsid w:val="004758FB"/>
    <w:rsid w:val="00481C2C"/>
    <w:rsid w:val="004842AE"/>
    <w:rsid w:val="0048447B"/>
    <w:rsid w:val="004871D8"/>
    <w:rsid w:val="004911E6"/>
    <w:rsid w:val="00491802"/>
    <w:rsid w:val="0049186E"/>
    <w:rsid w:val="00491F11"/>
    <w:rsid w:val="00493981"/>
    <w:rsid w:val="00497DFB"/>
    <w:rsid w:val="004A658C"/>
    <w:rsid w:val="004A76F9"/>
    <w:rsid w:val="004B1CA1"/>
    <w:rsid w:val="004B1E27"/>
    <w:rsid w:val="004B2078"/>
    <w:rsid w:val="004B3943"/>
    <w:rsid w:val="004B7CD9"/>
    <w:rsid w:val="004C074C"/>
    <w:rsid w:val="004C75E4"/>
    <w:rsid w:val="004C7EF2"/>
    <w:rsid w:val="004D14E0"/>
    <w:rsid w:val="004D1EF4"/>
    <w:rsid w:val="004D4514"/>
    <w:rsid w:val="004D5654"/>
    <w:rsid w:val="004D63E8"/>
    <w:rsid w:val="004D6BD7"/>
    <w:rsid w:val="004E437D"/>
    <w:rsid w:val="004E72DD"/>
    <w:rsid w:val="004F1691"/>
    <w:rsid w:val="004F55E7"/>
    <w:rsid w:val="00503038"/>
    <w:rsid w:val="00503753"/>
    <w:rsid w:val="00504F52"/>
    <w:rsid w:val="00506420"/>
    <w:rsid w:val="00513CDE"/>
    <w:rsid w:val="005159E9"/>
    <w:rsid w:val="005160DB"/>
    <w:rsid w:val="00522D87"/>
    <w:rsid w:val="00522FE8"/>
    <w:rsid w:val="00526C90"/>
    <w:rsid w:val="00527331"/>
    <w:rsid w:val="005319FB"/>
    <w:rsid w:val="00534475"/>
    <w:rsid w:val="005352BC"/>
    <w:rsid w:val="00540BB4"/>
    <w:rsid w:val="00540C3E"/>
    <w:rsid w:val="00542E6D"/>
    <w:rsid w:val="005469F3"/>
    <w:rsid w:val="00547194"/>
    <w:rsid w:val="00550116"/>
    <w:rsid w:val="0055101F"/>
    <w:rsid w:val="005575BC"/>
    <w:rsid w:val="00561141"/>
    <w:rsid w:val="005676A8"/>
    <w:rsid w:val="005705FE"/>
    <w:rsid w:val="00570856"/>
    <w:rsid w:val="0057560A"/>
    <w:rsid w:val="0058017D"/>
    <w:rsid w:val="00583BBC"/>
    <w:rsid w:val="00587EDB"/>
    <w:rsid w:val="005946C6"/>
    <w:rsid w:val="00594868"/>
    <w:rsid w:val="005978CB"/>
    <w:rsid w:val="005A37FC"/>
    <w:rsid w:val="005A63AA"/>
    <w:rsid w:val="005A6F5B"/>
    <w:rsid w:val="005A7830"/>
    <w:rsid w:val="005A7FB6"/>
    <w:rsid w:val="005B1EC1"/>
    <w:rsid w:val="005C797F"/>
    <w:rsid w:val="005E0EDA"/>
    <w:rsid w:val="005E3F8D"/>
    <w:rsid w:val="005E607E"/>
    <w:rsid w:val="005F523C"/>
    <w:rsid w:val="005F5D74"/>
    <w:rsid w:val="00601A7F"/>
    <w:rsid w:val="00603675"/>
    <w:rsid w:val="00604BE1"/>
    <w:rsid w:val="006060D1"/>
    <w:rsid w:val="00607ACB"/>
    <w:rsid w:val="00612069"/>
    <w:rsid w:val="006125CF"/>
    <w:rsid w:val="00612EAF"/>
    <w:rsid w:val="0061474D"/>
    <w:rsid w:val="00614B8B"/>
    <w:rsid w:val="00620E77"/>
    <w:rsid w:val="00621312"/>
    <w:rsid w:val="0062174A"/>
    <w:rsid w:val="0062691C"/>
    <w:rsid w:val="00632270"/>
    <w:rsid w:val="00632C15"/>
    <w:rsid w:val="00633335"/>
    <w:rsid w:val="00633C7B"/>
    <w:rsid w:val="00634148"/>
    <w:rsid w:val="006354C9"/>
    <w:rsid w:val="00635922"/>
    <w:rsid w:val="00636D5B"/>
    <w:rsid w:val="00637FCF"/>
    <w:rsid w:val="0064002C"/>
    <w:rsid w:val="0064389D"/>
    <w:rsid w:val="00651A17"/>
    <w:rsid w:val="00652D93"/>
    <w:rsid w:val="0065329B"/>
    <w:rsid w:val="00654B01"/>
    <w:rsid w:val="00655774"/>
    <w:rsid w:val="00657C4D"/>
    <w:rsid w:val="0066066D"/>
    <w:rsid w:val="00664FFC"/>
    <w:rsid w:val="0067171D"/>
    <w:rsid w:val="00674183"/>
    <w:rsid w:val="00674197"/>
    <w:rsid w:val="006755E5"/>
    <w:rsid w:val="00677D33"/>
    <w:rsid w:val="00677EE6"/>
    <w:rsid w:val="0068357E"/>
    <w:rsid w:val="00687F87"/>
    <w:rsid w:val="006916ED"/>
    <w:rsid w:val="006927AA"/>
    <w:rsid w:val="0069574D"/>
    <w:rsid w:val="00695BCB"/>
    <w:rsid w:val="00697B12"/>
    <w:rsid w:val="006A0331"/>
    <w:rsid w:val="006A2991"/>
    <w:rsid w:val="006B0000"/>
    <w:rsid w:val="006B25C3"/>
    <w:rsid w:val="006B2CA2"/>
    <w:rsid w:val="006C015C"/>
    <w:rsid w:val="006C1B40"/>
    <w:rsid w:val="006C423E"/>
    <w:rsid w:val="006D38EB"/>
    <w:rsid w:val="006D453E"/>
    <w:rsid w:val="006D507F"/>
    <w:rsid w:val="006E0169"/>
    <w:rsid w:val="006E5876"/>
    <w:rsid w:val="006E646B"/>
    <w:rsid w:val="006F13C4"/>
    <w:rsid w:val="006F1F9A"/>
    <w:rsid w:val="006F67B0"/>
    <w:rsid w:val="00700637"/>
    <w:rsid w:val="00700C82"/>
    <w:rsid w:val="00703EE8"/>
    <w:rsid w:val="00710C6D"/>
    <w:rsid w:val="007157E1"/>
    <w:rsid w:val="007162E6"/>
    <w:rsid w:val="00716521"/>
    <w:rsid w:val="007174DE"/>
    <w:rsid w:val="00723F64"/>
    <w:rsid w:val="0072583F"/>
    <w:rsid w:val="0072597A"/>
    <w:rsid w:val="00726953"/>
    <w:rsid w:val="007272A0"/>
    <w:rsid w:val="00731D48"/>
    <w:rsid w:val="00740847"/>
    <w:rsid w:val="0074113C"/>
    <w:rsid w:val="00743983"/>
    <w:rsid w:val="0074403D"/>
    <w:rsid w:val="00745B88"/>
    <w:rsid w:val="0075492C"/>
    <w:rsid w:val="00761D00"/>
    <w:rsid w:val="00763E6F"/>
    <w:rsid w:val="007656BF"/>
    <w:rsid w:val="00765899"/>
    <w:rsid w:val="00767819"/>
    <w:rsid w:val="007709BE"/>
    <w:rsid w:val="00772EAC"/>
    <w:rsid w:val="00775948"/>
    <w:rsid w:val="0077640B"/>
    <w:rsid w:val="007767F0"/>
    <w:rsid w:val="0077770A"/>
    <w:rsid w:val="00780FE9"/>
    <w:rsid w:val="007829CB"/>
    <w:rsid w:val="0079480B"/>
    <w:rsid w:val="00794C55"/>
    <w:rsid w:val="00797A18"/>
    <w:rsid w:val="007A43EB"/>
    <w:rsid w:val="007A7A13"/>
    <w:rsid w:val="007A7DCB"/>
    <w:rsid w:val="007B2E0E"/>
    <w:rsid w:val="007C1F00"/>
    <w:rsid w:val="007C2DE3"/>
    <w:rsid w:val="007C608B"/>
    <w:rsid w:val="007D4D1F"/>
    <w:rsid w:val="007D4D79"/>
    <w:rsid w:val="007D6A0B"/>
    <w:rsid w:val="007E1ED7"/>
    <w:rsid w:val="007E4B3C"/>
    <w:rsid w:val="007E6D4C"/>
    <w:rsid w:val="007F07BE"/>
    <w:rsid w:val="007F4272"/>
    <w:rsid w:val="007F4F0B"/>
    <w:rsid w:val="007F6916"/>
    <w:rsid w:val="007F7261"/>
    <w:rsid w:val="007F7537"/>
    <w:rsid w:val="00813302"/>
    <w:rsid w:val="008153AF"/>
    <w:rsid w:val="00826851"/>
    <w:rsid w:val="00827A22"/>
    <w:rsid w:val="00830BE1"/>
    <w:rsid w:val="00831C18"/>
    <w:rsid w:val="00832CB7"/>
    <w:rsid w:val="00836F10"/>
    <w:rsid w:val="00837527"/>
    <w:rsid w:val="00843B92"/>
    <w:rsid w:val="00843EEE"/>
    <w:rsid w:val="00851247"/>
    <w:rsid w:val="00851962"/>
    <w:rsid w:val="00853F5C"/>
    <w:rsid w:val="008578A5"/>
    <w:rsid w:val="008579F6"/>
    <w:rsid w:val="00860E33"/>
    <w:rsid w:val="00861925"/>
    <w:rsid w:val="00866CD5"/>
    <w:rsid w:val="00867408"/>
    <w:rsid w:val="00867B67"/>
    <w:rsid w:val="00876192"/>
    <w:rsid w:val="008762FD"/>
    <w:rsid w:val="00876EFC"/>
    <w:rsid w:val="00877508"/>
    <w:rsid w:val="00882E2D"/>
    <w:rsid w:val="00887B54"/>
    <w:rsid w:val="008919F5"/>
    <w:rsid w:val="00896F51"/>
    <w:rsid w:val="008A0809"/>
    <w:rsid w:val="008A087B"/>
    <w:rsid w:val="008A2E49"/>
    <w:rsid w:val="008A64CE"/>
    <w:rsid w:val="008A7749"/>
    <w:rsid w:val="008B045F"/>
    <w:rsid w:val="008B0959"/>
    <w:rsid w:val="008B352D"/>
    <w:rsid w:val="008B68E5"/>
    <w:rsid w:val="008B6BC4"/>
    <w:rsid w:val="008C160D"/>
    <w:rsid w:val="008D1B6A"/>
    <w:rsid w:val="008D433B"/>
    <w:rsid w:val="008D54C6"/>
    <w:rsid w:val="008D5698"/>
    <w:rsid w:val="008D5A4C"/>
    <w:rsid w:val="008E29CF"/>
    <w:rsid w:val="008E4B42"/>
    <w:rsid w:val="00901A67"/>
    <w:rsid w:val="00902432"/>
    <w:rsid w:val="009027C6"/>
    <w:rsid w:val="00903318"/>
    <w:rsid w:val="00904C6F"/>
    <w:rsid w:val="009115A4"/>
    <w:rsid w:val="00911810"/>
    <w:rsid w:val="009118BA"/>
    <w:rsid w:val="009121E4"/>
    <w:rsid w:val="0091468D"/>
    <w:rsid w:val="00914DA8"/>
    <w:rsid w:val="009233ED"/>
    <w:rsid w:val="009258DD"/>
    <w:rsid w:val="00940BD0"/>
    <w:rsid w:val="009422F4"/>
    <w:rsid w:val="00952B94"/>
    <w:rsid w:val="00955D4D"/>
    <w:rsid w:val="009571BD"/>
    <w:rsid w:val="0095724E"/>
    <w:rsid w:val="00963132"/>
    <w:rsid w:val="009658DC"/>
    <w:rsid w:val="009727F1"/>
    <w:rsid w:val="00973251"/>
    <w:rsid w:val="00973B50"/>
    <w:rsid w:val="009776AA"/>
    <w:rsid w:val="0098075A"/>
    <w:rsid w:val="00986236"/>
    <w:rsid w:val="009A24DD"/>
    <w:rsid w:val="009A3293"/>
    <w:rsid w:val="009A7E09"/>
    <w:rsid w:val="009B2123"/>
    <w:rsid w:val="009B27FE"/>
    <w:rsid w:val="009B41BF"/>
    <w:rsid w:val="009B5E33"/>
    <w:rsid w:val="009C5467"/>
    <w:rsid w:val="009C6019"/>
    <w:rsid w:val="009E1A70"/>
    <w:rsid w:val="009E31FD"/>
    <w:rsid w:val="009E48DA"/>
    <w:rsid w:val="009E4E50"/>
    <w:rsid w:val="009F386C"/>
    <w:rsid w:val="009F4AF4"/>
    <w:rsid w:val="009F6A74"/>
    <w:rsid w:val="00A057B8"/>
    <w:rsid w:val="00A0637D"/>
    <w:rsid w:val="00A14F93"/>
    <w:rsid w:val="00A2199F"/>
    <w:rsid w:val="00A22F1F"/>
    <w:rsid w:val="00A23C47"/>
    <w:rsid w:val="00A2599F"/>
    <w:rsid w:val="00A26622"/>
    <w:rsid w:val="00A462D1"/>
    <w:rsid w:val="00A473DB"/>
    <w:rsid w:val="00A55620"/>
    <w:rsid w:val="00A5673C"/>
    <w:rsid w:val="00A56A98"/>
    <w:rsid w:val="00A619C7"/>
    <w:rsid w:val="00A71BD5"/>
    <w:rsid w:val="00A72CF5"/>
    <w:rsid w:val="00A81BFC"/>
    <w:rsid w:val="00A82550"/>
    <w:rsid w:val="00A848CE"/>
    <w:rsid w:val="00A9341E"/>
    <w:rsid w:val="00A937D7"/>
    <w:rsid w:val="00A93C42"/>
    <w:rsid w:val="00AA25CB"/>
    <w:rsid w:val="00AA4C90"/>
    <w:rsid w:val="00AA68BF"/>
    <w:rsid w:val="00AA7324"/>
    <w:rsid w:val="00AB1F82"/>
    <w:rsid w:val="00AB3BCC"/>
    <w:rsid w:val="00AB4712"/>
    <w:rsid w:val="00AB5C19"/>
    <w:rsid w:val="00AB7E78"/>
    <w:rsid w:val="00AC14DA"/>
    <w:rsid w:val="00AC2433"/>
    <w:rsid w:val="00AC44E9"/>
    <w:rsid w:val="00AC49C5"/>
    <w:rsid w:val="00AC5124"/>
    <w:rsid w:val="00AC67A7"/>
    <w:rsid w:val="00AD392F"/>
    <w:rsid w:val="00AD698C"/>
    <w:rsid w:val="00AD6BAC"/>
    <w:rsid w:val="00AE0449"/>
    <w:rsid w:val="00AE5C2C"/>
    <w:rsid w:val="00AE7C3D"/>
    <w:rsid w:val="00AF17D0"/>
    <w:rsid w:val="00AF3163"/>
    <w:rsid w:val="00AF5569"/>
    <w:rsid w:val="00B008F3"/>
    <w:rsid w:val="00B01AE4"/>
    <w:rsid w:val="00B07A7F"/>
    <w:rsid w:val="00B13078"/>
    <w:rsid w:val="00B17415"/>
    <w:rsid w:val="00B21981"/>
    <w:rsid w:val="00B21BC5"/>
    <w:rsid w:val="00B23A59"/>
    <w:rsid w:val="00B3231C"/>
    <w:rsid w:val="00B33BD9"/>
    <w:rsid w:val="00B4147D"/>
    <w:rsid w:val="00B51903"/>
    <w:rsid w:val="00B55F51"/>
    <w:rsid w:val="00B573DF"/>
    <w:rsid w:val="00B71ECE"/>
    <w:rsid w:val="00B72058"/>
    <w:rsid w:val="00B72DD0"/>
    <w:rsid w:val="00B750CB"/>
    <w:rsid w:val="00B76036"/>
    <w:rsid w:val="00B76B07"/>
    <w:rsid w:val="00B874B9"/>
    <w:rsid w:val="00B9082D"/>
    <w:rsid w:val="00B932A4"/>
    <w:rsid w:val="00B96A6F"/>
    <w:rsid w:val="00BA07AF"/>
    <w:rsid w:val="00BA2D93"/>
    <w:rsid w:val="00BA6D87"/>
    <w:rsid w:val="00BA6F58"/>
    <w:rsid w:val="00BA717C"/>
    <w:rsid w:val="00BB13C4"/>
    <w:rsid w:val="00BB21B5"/>
    <w:rsid w:val="00BB2CF9"/>
    <w:rsid w:val="00BB6E62"/>
    <w:rsid w:val="00BC46EB"/>
    <w:rsid w:val="00BC60F3"/>
    <w:rsid w:val="00BE07B6"/>
    <w:rsid w:val="00BE0A0F"/>
    <w:rsid w:val="00BE3126"/>
    <w:rsid w:val="00BE38BB"/>
    <w:rsid w:val="00BE692D"/>
    <w:rsid w:val="00BF0865"/>
    <w:rsid w:val="00BF09BC"/>
    <w:rsid w:val="00BF1A48"/>
    <w:rsid w:val="00BF2A57"/>
    <w:rsid w:val="00BF3E86"/>
    <w:rsid w:val="00BF6A4F"/>
    <w:rsid w:val="00C123E2"/>
    <w:rsid w:val="00C21C12"/>
    <w:rsid w:val="00C2396B"/>
    <w:rsid w:val="00C24788"/>
    <w:rsid w:val="00C26AE7"/>
    <w:rsid w:val="00C27F03"/>
    <w:rsid w:val="00C303C1"/>
    <w:rsid w:val="00C42DE8"/>
    <w:rsid w:val="00C44323"/>
    <w:rsid w:val="00C46385"/>
    <w:rsid w:val="00C5602F"/>
    <w:rsid w:val="00C579C5"/>
    <w:rsid w:val="00C621D1"/>
    <w:rsid w:val="00C63ECB"/>
    <w:rsid w:val="00C64F50"/>
    <w:rsid w:val="00C6782A"/>
    <w:rsid w:val="00C72A06"/>
    <w:rsid w:val="00C74866"/>
    <w:rsid w:val="00C8203E"/>
    <w:rsid w:val="00C83882"/>
    <w:rsid w:val="00C8488C"/>
    <w:rsid w:val="00C85B8A"/>
    <w:rsid w:val="00C87B79"/>
    <w:rsid w:val="00C87E95"/>
    <w:rsid w:val="00CA1182"/>
    <w:rsid w:val="00CA2C1A"/>
    <w:rsid w:val="00CA5619"/>
    <w:rsid w:val="00CA6086"/>
    <w:rsid w:val="00CA76F1"/>
    <w:rsid w:val="00CB4588"/>
    <w:rsid w:val="00CB4B1D"/>
    <w:rsid w:val="00CB6DF7"/>
    <w:rsid w:val="00CC0D15"/>
    <w:rsid w:val="00CC2801"/>
    <w:rsid w:val="00CC7005"/>
    <w:rsid w:val="00CD5A26"/>
    <w:rsid w:val="00CE1B3D"/>
    <w:rsid w:val="00CE3FFF"/>
    <w:rsid w:val="00CE5C3A"/>
    <w:rsid w:val="00CE6A3F"/>
    <w:rsid w:val="00CF456E"/>
    <w:rsid w:val="00CF7A4E"/>
    <w:rsid w:val="00D007D2"/>
    <w:rsid w:val="00D03CFD"/>
    <w:rsid w:val="00D20D1F"/>
    <w:rsid w:val="00D21864"/>
    <w:rsid w:val="00D257E2"/>
    <w:rsid w:val="00D26706"/>
    <w:rsid w:val="00D26A2D"/>
    <w:rsid w:val="00D31504"/>
    <w:rsid w:val="00D31E3B"/>
    <w:rsid w:val="00D34844"/>
    <w:rsid w:val="00D36785"/>
    <w:rsid w:val="00D373D9"/>
    <w:rsid w:val="00D40BA2"/>
    <w:rsid w:val="00D40EC1"/>
    <w:rsid w:val="00D42BD8"/>
    <w:rsid w:val="00D434AE"/>
    <w:rsid w:val="00D43A5C"/>
    <w:rsid w:val="00D45099"/>
    <w:rsid w:val="00D5173F"/>
    <w:rsid w:val="00D623AB"/>
    <w:rsid w:val="00D63527"/>
    <w:rsid w:val="00D63A33"/>
    <w:rsid w:val="00D65071"/>
    <w:rsid w:val="00D7238E"/>
    <w:rsid w:val="00D72E5C"/>
    <w:rsid w:val="00D74723"/>
    <w:rsid w:val="00D83B9B"/>
    <w:rsid w:val="00D9389A"/>
    <w:rsid w:val="00D94FA1"/>
    <w:rsid w:val="00DA3C49"/>
    <w:rsid w:val="00DA677F"/>
    <w:rsid w:val="00DB1BC8"/>
    <w:rsid w:val="00DB2AC9"/>
    <w:rsid w:val="00DB68DF"/>
    <w:rsid w:val="00DC2DE9"/>
    <w:rsid w:val="00DC4E95"/>
    <w:rsid w:val="00DC7E4D"/>
    <w:rsid w:val="00DD0FCE"/>
    <w:rsid w:val="00DD2FF5"/>
    <w:rsid w:val="00DD6448"/>
    <w:rsid w:val="00DF1B10"/>
    <w:rsid w:val="00DF43FA"/>
    <w:rsid w:val="00DF58C0"/>
    <w:rsid w:val="00DF7A3B"/>
    <w:rsid w:val="00E0085A"/>
    <w:rsid w:val="00E034FA"/>
    <w:rsid w:val="00E04304"/>
    <w:rsid w:val="00E04C0B"/>
    <w:rsid w:val="00E05231"/>
    <w:rsid w:val="00E12474"/>
    <w:rsid w:val="00E14738"/>
    <w:rsid w:val="00E15A60"/>
    <w:rsid w:val="00E17A83"/>
    <w:rsid w:val="00E209E7"/>
    <w:rsid w:val="00E239D5"/>
    <w:rsid w:val="00E251E1"/>
    <w:rsid w:val="00E25AEA"/>
    <w:rsid w:val="00E276C6"/>
    <w:rsid w:val="00E3039C"/>
    <w:rsid w:val="00E30962"/>
    <w:rsid w:val="00E32D36"/>
    <w:rsid w:val="00E34F41"/>
    <w:rsid w:val="00E40355"/>
    <w:rsid w:val="00E445E8"/>
    <w:rsid w:val="00E468CC"/>
    <w:rsid w:val="00E520DD"/>
    <w:rsid w:val="00E52480"/>
    <w:rsid w:val="00E5393B"/>
    <w:rsid w:val="00E540BE"/>
    <w:rsid w:val="00E545CF"/>
    <w:rsid w:val="00E55902"/>
    <w:rsid w:val="00E613A0"/>
    <w:rsid w:val="00E619DE"/>
    <w:rsid w:val="00E628F4"/>
    <w:rsid w:val="00E63CEA"/>
    <w:rsid w:val="00E63F92"/>
    <w:rsid w:val="00E75845"/>
    <w:rsid w:val="00E80CA5"/>
    <w:rsid w:val="00E8152A"/>
    <w:rsid w:val="00E852B7"/>
    <w:rsid w:val="00E95D62"/>
    <w:rsid w:val="00E97B46"/>
    <w:rsid w:val="00EA20E9"/>
    <w:rsid w:val="00EA308E"/>
    <w:rsid w:val="00EA5F56"/>
    <w:rsid w:val="00EA7886"/>
    <w:rsid w:val="00EB7FBA"/>
    <w:rsid w:val="00EC1243"/>
    <w:rsid w:val="00EC3880"/>
    <w:rsid w:val="00ED06E2"/>
    <w:rsid w:val="00ED1F67"/>
    <w:rsid w:val="00ED2D98"/>
    <w:rsid w:val="00EF2800"/>
    <w:rsid w:val="00EF638D"/>
    <w:rsid w:val="00F0086C"/>
    <w:rsid w:val="00F03372"/>
    <w:rsid w:val="00F03619"/>
    <w:rsid w:val="00F03F50"/>
    <w:rsid w:val="00F059B3"/>
    <w:rsid w:val="00F07D19"/>
    <w:rsid w:val="00F25B4F"/>
    <w:rsid w:val="00F333B7"/>
    <w:rsid w:val="00F37BEA"/>
    <w:rsid w:val="00F4041F"/>
    <w:rsid w:val="00F47BB9"/>
    <w:rsid w:val="00F47C2C"/>
    <w:rsid w:val="00F5060C"/>
    <w:rsid w:val="00F52EF6"/>
    <w:rsid w:val="00F536BB"/>
    <w:rsid w:val="00F578E1"/>
    <w:rsid w:val="00F6589F"/>
    <w:rsid w:val="00F7163E"/>
    <w:rsid w:val="00F72711"/>
    <w:rsid w:val="00F7434E"/>
    <w:rsid w:val="00F75E5F"/>
    <w:rsid w:val="00F76FDF"/>
    <w:rsid w:val="00F9239D"/>
    <w:rsid w:val="00F926D9"/>
    <w:rsid w:val="00F9307D"/>
    <w:rsid w:val="00F9594E"/>
    <w:rsid w:val="00F96131"/>
    <w:rsid w:val="00FA013C"/>
    <w:rsid w:val="00FA066F"/>
    <w:rsid w:val="00FA3378"/>
    <w:rsid w:val="00FA38A9"/>
    <w:rsid w:val="00FB003C"/>
    <w:rsid w:val="00FB0751"/>
    <w:rsid w:val="00FB159D"/>
    <w:rsid w:val="00FB29CF"/>
    <w:rsid w:val="00FB457C"/>
    <w:rsid w:val="00FB466C"/>
    <w:rsid w:val="00FB5A8B"/>
    <w:rsid w:val="00FB5E36"/>
    <w:rsid w:val="00FB6BF6"/>
    <w:rsid w:val="00FC5763"/>
    <w:rsid w:val="00FD1945"/>
    <w:rsid w:val="00FD27EE"/>
    <w:rsid w:val="00FD3A58"/>
    <w:rsid w:val="00FD3D00"/>
    <w:rsid w:val="00FD4578"/>
    <w:rsid w:val="00FD4B56"/>
    <w:rsid w:val="00FD5058"/>
    <w:rsid w:val="00FD6473"/>
    <w:rsid w:val="00FD7438"/>
    <w:rsid w:val="00FE5736"/>
    <w:rsid w:val="00FE584A"/>
    <w:rsid w:val="00FE74CA"/>
    <w:rsid w:val="00FF0400"/>
    <w:rsid w:val="00FF0897"/>
    <w:rsid w:val="00FF0EC7"/>
    <w:rsid w:val="00FF147B"/>
    <w:rsid w:val="00FF30BD"/>
    <w:rsid w:val="00FF50D3"/>
    <w:rsid w:val="00FF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12A294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BB9"/>
    <w:pPr>
      <w:keepLines/>
      <w:spacing w:after="200" w:line="280" w:lineRule="exact"/>
      <w:jc w:val="both"/>
      <w:outlineLvl w:val="0"/>
    </w:pPr>
    <w:rPr>
      <w:rFonts w:ascii="Verdana" w:eastAsiaTheme="majorEastAsia" w:hAnsi="Verdana" w:cstheme="majorBidi"/>
      <w:bCs/>
      <w:szCs w:val="28"/>
    </w:rPr>
  </w:style>
  <w:style w:type="paragraph" w:styleId="Heading1">
    <w:name w:val="heading 1"/>
    <w:next w:val="Normal"/>
    <w:link w:val="Heading1Char"/>
    <w:uiPriority w:val="9"/>
    <w:qFormat/>
    <w:rsid w:val="001014F4"/>
    <w:pPr>
      <w:keepNext/>
      <w:spacing w:before="240" w:after="120"/>
      <w:outlineLvl w:val="0"/>
    </w:pPr>
    <w:rPr>
      <w:rFonts w:ascii="Verdana" w:eastAsiaTheme="majorEastAsia" w:hAnsi="Verdana" w:cstheme="majorBidi"/>
      <w:b/>
      <w:color w:val="003E7E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1014F4"/>
    <w:pPr>
      <w:keepNext/>
      <w:spacing w:before="200" w:after="120"/>
      <w:outlineLvl w:val="1"/>
    </w:pPr>
    <w:rPr>
      <w:rFonts w:ascii="Verdana" w:eastAsiaTheme="majorEastAsia" w:hAnsi="Verdana" w:cstheme="majorBidi"/>
      <w:b/>
      <w:color w:val="003E7E"/>
      <w:sz w:val="24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1014F4"/>
    <w:pPr>
      <w:keepNext/>
      <w:spacing w:before="200" w:after="120"/>
      <w:outlineLvl w:val="2"/>
    </w:pPr>
    <w:rPr>
      <w:rFonts w:ascii="Verdana" w:hAnsi="Verdana" w:cs="Tahoma"/>
      <w:b/>
      <w:color w:val="003E7E"/>
      <w:szCs w:val="16"/>
    </w:rPr>
  </w:style>
  <w:style w:type="paragraph" w:styleId="Heading4">
    <w:name w:val="heading 4"/>
    <w:next w:val="Normal"/>
    <w:link w:val="Heading4Char"/>
    <w:unhideWhenUsed/>
    <w:qFormat/>
    <w:rsid w:val="001014F4"/>
    <w:pPr>
      <w:keepNext/>
      <w:spacing w:before="200" w:after="120"/>
      <w:outlineLvl w:val="3"/>
    </w:pPr>
    <w:rPr>
      <w:rFonts w:ascii="Verdana" w:eastAsiaTheme="majorEastAsia" w:hAnsi="Verdana" w:cstheme="majorBidi"/>
      <w:b/>
      <w:i/>
      <w:iCs/>
      <w:color w:val="003E7E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B3231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rsid w:val="00B17415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A63AA"/>
    <w:rPr>
      <w:sz w:val="16"/>
      <w:szCs w:val="16"/>
    </w:rPr>
  </w:style>
  <w:style w:type="paragraph" w:styleId="CommentText">
    <w:name w:val="annotation text"/>
    <w:basedOn w:val="Normal"/>
    <w:semiHidden/>
    <w:rsid w:val="005A63AA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5A63AA"/>
    <w:rPr>
      <w:b/>
      <w:bCs w:val="0"/>
    </w:rPr>
  </w:style>
  <w:style w:type="paragraph" w:styleId="BalloonText">
    <w:name w:val="Balloon Text"/>
    <w:basedOn w:val="Normal"/>
    <w:semiHidden/>
    <w:rsid w:val="005A63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4113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5159E9"/>
    <w:pPr>
      <w:tabs>
        <w:tab w:val="right" w:pos="10206"/>
      </w:tabs>
      <w:ind w:left="142"/>
    </w:pPr>
    <w:rPr>
      <w:color w:val="003E7E"/>
      <w:sz w:val="1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14F4"/>
    <w:rPr>
      <w:rFonts w:ascii="Verdana" w:eastAsiaTheme="majorEastAsia" w:hAnsi="Verdana" w:cstheme="majorBidi"/>
      <w:b/>
      <w:color w:val="003E7E"/>
      <w:sz w:val="28"/>
      <w:szCs w:val="28"/>
    </w:rPr>
  </w:style>
  <w:style w:type="paragraph" w:styleId="ListParagraph">
    <w:name w:val="List Paragraph"/>
    <w:aliases w:val="Normal Indented"/>
    <w:basedOn w:val="Normal"/>
    <w:uiPriority w:val="34"/>
    <w:qFormat/>
    <w:rsid w:val="00F47BB9"/>
    <w:pPr>
      <w:spacing w:before="100" w:line="200" w:lineRule="exact"/>
      <w:ind w:left="720"/>
      <w:contextualSpacing/>
    </w:pPr>
  </w:style>
  <w:style w:type="paragraph" w:styleId="Subtitle">
    <w:name w:val="Subtitle"/>
    <w:basedOn w:val="Normal"/>
    <w:next w:val="Normal"/>
    <w:link w:val="SubtitleChar"/>
    <w:rsid w:val="00AA7324"/>
    <w:pPr>
      <w:numPr>
        <w:ilvl w:val="1"/>
      </w:numPr>
    </w:pPr>
    <w:rPr>
      <w:rFonts w:asciiTheme="majorHAnsi" w:hAnsiTheme="majorHAns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AA73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next w:val="Normal"/>
    <w:link w:val="TitleChar"/>
    <w:uiPriority w:val="10"/>
    <w:qFormat/>
    <w:rsid w:val="000A06C8"/>
    <w:pPr>
      <w:pBdr>
        <w:bottom w:val="single" w:sz="8" w:space="4" w:color="003EA2"/>
      </w:pBdr>
      <w:spacing w:after="300"/>
      <w:contextualSpacing/>
    </w:pPr>
    <w:rPr>
      <w:rFonts w:ascii="Verdana" w:eastAsiaTheme="majorEastAsia" w:hAnsi="Verdana" w:cstheme="majorBidi"/>
      <w:bCs/>
      <w:color w:val="003E7E"/>
      <w:spacing w:val="5"/>
      <w:kern w:val="28"/>
      <w:sz w:val="40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0A06C8"/>
    <w:rPr>
      <w:rFonts w:ascii="Verdana" w:eastAsiaTheme="majorEastAsia" w:hAnsi="Verdana" w:cstheme="majorBidi"/>
      <w:bCs/>
      <w:color w:val="003E7E"/>
      <w:spacing w:val="5"/>
      <w:kern w:val="28"/>
      <w:sz w:val="40"/>
      <w:szCs w:val="5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159E9"/>
    <w:rPr>
      <w:rFonts w:ascii="Verdana" w:eastAsiaTheme="majorEastAsia" w:hAnsi="Verdana" w:cstheme="majorBidi"/>
      <w:bCs/>
      <w:color w:val="003E7E"/>
      <w:sz w:val="16"/>
      <w:szCs w:val="28"/>
      <w:u w:val="single"/>
    </w:rPr>
  </w:style>
  <w:style w:type="character" w:styleId="PlaceholderText">
    <w:name w:val="Placeholder Text"/>
    <w:basedOn w:val="DefaultParagraphFont"/>
    <w:uiPriority w:val="99"/>
    <w:semiHidden/>
    <w:rsid w:val="00604BE1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096B"/>
    <w:pPr>
      <w:keepLines/>
      <w:spacing w:line="276" w:lineRule="auto"/>
      <w:outlineLvl w:val="9"/>
    </w:pPr>
    <w:rPr>
      <w:rFonts w:asciiTheme="majorHAnsi" w:hAnsiTheme="majorHAnsi"/>
      <w:bCs/>
      <w:lang w:val="en-US" w:eastAsia="ja-JP"/>
    </w:rPr>
  </w:style>
  <w:style w:type="paragraph" w:styleId="TOC1">
    <w:name w:val="toc 1"/>
    <w:next w:val="Normal"/>
    <w:autoRedefine/>
    <w:uiPriority w:val="39"/>
    <w:rsid w:val="00843B92"/>
    <w:pPr>
      <w:tabs>
        <w:tab w:val="left" w:pos="440"/>
        <w:tab w:val="right" w:leader="dot" w:pos="10456"/>
      </w:tabs>
      <w:spacing w:after="100"/>
    </w:pPr>
    <w:rPr>
      <w:rFonts w:ascii="Verdana" w:eastAsiaTheme="majorEastAsia" w:hAnsi="Verdana" w:cstheme="majorBidi"/>
      <w:bCs/>
      <w:noProof/>
      <w:color w:val="003E7E"/>
      <w:szCs w:val="28"/>
    </w:rPr>
  </w:style>
  <w:style w:type="table" w:styleId="TableGrid">
    <w:name w:val="Table Grid"/>
    <w:basedOn w:val="TableNormal"/>
    <w:uiPriority w:val="39"/>
    <w:rsid w:val="00ED1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next w:val="Normal"/>
    <w:autoRedefine/>
    <w:uiPriority w:val="39"/>
    <w:unhideWhenUsed/>
    <w:rsid w:val="000A7DB4"/>
    <w:pPr>
      <w:tabs>
        <w:tab w:val="right" w:leader="dot" w:pos="10455"/>
      </w:tabs>
      <w:spacing w:after="100" w:line="276" w:lineRule="auto"/>
      <w:ind w:left="220"/>
    </w:pPr>
    <w:rPr>
      <w:rFonts w:ascii="Verdana" w:eastAsiaTheme="minorEastAsia" w:hAnsi="Verdana" w:cstheme="minorBidi"/>
      <w:noProof/>
      <w:color w:val="003E7E"/>
      <w:szCs w:val="22"/>
      <w:lang w:val="en-US" w:eastAsia="ja-JP"/>
    </w:rPr>
  </w:style>
  <w:style w:type="paragraph" w:styleId="TOC4">
    <w:name w:val="toc 4"/>
    <w:basedOn w:val="Normal"/>
    <w:next w:val="Normal"/>
    <w:autoRedefine/>
    <w:rsid w:val="004D63E8"/>
    <w:pPr>
      <w:spacing w:after="100"/>
      <w:ind w:left="600"/>
    </w:pPr>
  </w:style>
  <w:style w:type="paragraph" w:styleId="TOC3">
    <w:name w:val="toc 3"/>
    <w:next w:val="Normal"/>
    <w:autoRedefine/>
    <w:uiPriority w:val="39"/>
    <w:unhideWhenUsed/>
    <w:rsid w:val="000A7DB4"/>
    <w:pPr>
      <w:tabs>
        <w:tab w:val="right" w:leader="dot" w:pos="10456"/>
      </w:tabs>
      <w:spacing w:after="100" w:line="276" w:lineRule="auto"/>
      <w:ind w:left="440"/>
    </w:pPr>
    <w:rPr>
      <w:rFonts w:ascii="Verdana" w:eastAsiaTheme="minorEastAsia" w:hAnsi="Verdana" w:cstheme="minorBidi"/>
      <w:noProof/>
      <w:color w:val="003E7E"/>
      <w:szCs w:val="22"/>
      <w:lang w:val="en-US" w:eastAsia="ja-JP"/>
    </w:rPr>
  </w:style>
  <w:style w:type="paragraph" w:customStyle="1" w:styleId="Contents">
    <w:name w:val="Contents"/>
    <w:basedOn w:val="Heading1"/>
    <w:next w:val="Heading1"/>
    <w:link w:val="ContentsChar"/>
    <w:qFormat/>
    <w:rsid w:val="0077640B"/>
    <w:pPr>
      <w:keepLines/>
    </w:pPr>
  </w:style>
  <w:style w:type="character" w:customStyle="1" w:styleId="Heading2Char">
    <w:name w:val="Heading 2 Char"/>
    <w:basedOn w:val="DefaultParagraphFont"/>
    <w:link w:val="Heading2"/>
    <w:uiPriority w:val="9"/>
    <w:rsid w:val="001014F4"/>
    <w:rPr>
      <w:rFonts w:ascii="Verdana" w:eastAsiaTheme="majorEastAsia" w:hAnsi="Verdana" w:cstheme="majorBidi"/>
      <w:b/>
      <w:color w:val="003E7E"/>
      <w:sz w:val="24"/>
      <w:szCs w:val="26"/>
    </w:rPr>
  </w:style>
  <w:style w:type="character" w:customStyle="1" w:styleId="ContentsChar">
    <w:name w:val="Contents Char"/>
    <w:basedOn w:val="Heading1Char"/>
    <w:link w:val="Contents"/>
    <w:rsid w:val="0077640B"/>
    <w:rPr>
      <w:rFonts w:ascii="Verdana" w:eastAsiaTheme="majorEastAsia" w:hAnsi="Verdana" w:cstheme="majorBidi"/>
      <w:b/>
      <w:color w:val="003EA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014F4"/>
    <w:rPr>
      <w:rFonts w:ascii="Verdana" w:hAnsi="Verdana" w:cs="Tahoma"/>
      <w:b/>
      <w:color w:val="003E7E"/>
      <w:szCs w:val="16"/>
    </w:rPr>
  </w:style>
  <w:style w:type="character" w:customStyle="1" w:styleId="Heading4Char">
    <w:name w:val="Heading 4 Char"/>
    <w:basedOn w:val="DefaultParagraphFont"/>
    <w:link w:val="Heading4"/>
    <w:rsid w:val="001014F4"/>
    <w:rPr>
      <w:rFonts w:ascii="Verdana" w:eastAsiaTheme="majorEastAsia" w:hAnsi="Verdana" w:cstheme="majorBidi"/>
      <w:b/>
      <w:i/>
      <w:iCs/>
      <w:color w:val="003E7E"/>
      <w:szCs w:val="28"/>
    </w:rPr>
  </w:style>
  <w:style w:type="paragraph" w:customStyle="1" w:styleId="InfoTableHeading">
    <w:name w:val="InfoTableHeading"/>
    <w:next w:val="InfoTableCell"/>
    <w:link w:val="InfoTableHeadingChar"/>
    <w:autoRedefine/>
    <w:rsid w:val="00FB159D"/>
    <w:rPr>
      <w:rFonts w:ascii="Verdana" w:hAnsi="Verdana" w:cstheme="minorHAnsi"/>
      <w:b/>
      <w:bCs/>
      <w:color w:val="99B2CB"/>
      <w:sz w:val="18"/>
      <w:szCs w:val="22"/>
    </w:rPr>
  </w:style>
  <w:style w:type="paragraph" w:customStyle="1" w:styleId="InfoTableCell">
    <w:name w:val="InfoTableCell"/>
    <w:link w:val="InfoTableCellChar"/>
    <w:autoRedefine/>
    <w:rsid w:val="00B33BD9"/>
    <w:rPr>
      <w:rFonts w:ascii="Verdana" w:hAnsi="Verdana" w:cstheme="minorHAnsi"/>
      <w:bCs/>
      <w:color w:val="E36C0A" w:themeColor="accent6" w:themeShade="BF"/>
      <w:sz w:val="18"/>
      <w:szCs w:val="22"/>
    </w:rPr>
  </w:style>
  <w:style w:type="character" w:customStyle="1" w:styleId="InfoTableHeadingChar">
    <w:name w:val="InfoTableHeading Char"/>
    <w:basedOn w:val="DefaultParagraphFont"/>
    <w:link w:val="InfoTableHeading"/>
    <w:rsid w:val="00FB159D"/>
    <w:rPr>
      <w:rFonts w:ascii="Verdana" w:hAnsi="Verdana" w:cstheme="minorHAnsi"/>
      <w:b/>
      <w:bCs/>
      <w:color w:val="99B2CB"/>
      <w:sz w:val="18"/>
      <w:szCs w:val="22"/>
    </w:rPr>
  </w:style>
  <w:style w:type="character" w:customStyle="1" w:styleId="InfoTableCellChar">
    <w:name w:val="InfoTableCell Char"/>
    <w:basedOn w:val="DefaultParagraphFont"/>
    <w:link w:val="InfoTableCell"/>
    <w:rsid w:val="00B33BD9"/>
    <w:rPr>
      <w:rFonts w:ascii="Verdana" w:hAnsi="Verdana" w:cstheme="minorHAnsi"/>
      <w:bCs/>
      <w:color w:val="E36C0A" w:themeColor="accent6" w:themeShade="BF"/>
      <w:sz w:val="18"/>
      <w:szCs w:val="22"/>
    </w:rPr>
  </w:style>
  <w:style w:type="paragraph" w:customStyle="1" w:styleId="Docver">
    <w:name w:val="Docver"/>
    <w:next w:val="InfoTableHeading"/>
    <w:qFormat/>
    <w:rsid w:val="00E95D62"/>
    <w:rPr>
      <w:rFonts w:ascii="Verdana" w:hAnsi="Verdana" w:cstheme="minorHAnsi"/>
      <w:bCs/>
      <w:color w:val="99B2CB"/>
      <w:sz w:val="18"/>
      <w:szCs w:val="22"/>
    </w:rPr>
  </w:style>
  <w:style w:type="character" w:customStyle="1" w:styleId="ClearStyle">
    <w:name w:val="ClearStyle"/>
    <w:basedOn w:val="DefaultParagraphFont"/>
    <w:uiPriority w:val="1"/>
    <w:rsid w:val="00E95D62"/>
    <w:rPr>
      <w:color w:val="99B2CB"/>
    </w:rPr>
  </w:style>
  <w:style w:type="paragraph" w:customStyle="1" w:styleId="NoTOCHeading1">
    <w:name w:val="No TOC Heading 1"/>
    <w:basedOn w:val="Heading1"/>
    <w:next w:val="Normal"/>
    <w:qFormat/>
    <w:rsid w:val="00F37BEA"/>
    <w:pPr>
      <w:keepLines/>
    </w:pPr>
  </w:style>
  <w:style w:type="paragraph" w:customStyle="1" w:styleId="NoTOCHeading2">
    <w:name w:val="No TOC Heading 2"/>
    <w:basedOn w:val="Heading2"/>
    <w:next w:val="Normal"/>
    <w:qFormat/>
    <w:rsid w:val="000F0606"/>
    <w:pPr>
      <w:keepLines/>
      <w:tabs>
        <w:tab w:val="left" w:pos="1945"/>
      </w:tabs>
    </w:pPr>
  </w:style>
  <w:style w:type="paragraph" w:customStyle="1" w:styleId="NoTOCHeading3">
    <w:name w:val="No TOC Heading 3"/>
    <w:basedOn w:val="Heading3"/>
    <w:next w:val="Normal"/>
    <w:qFormat/>
    <w:rsid w:val="000F0606"/>
  </w:style>
  <w:style w:type="paragraph" w:customStyle="1" w:styleId="Level2">
    <w:name w:val="Level 2"/>
    <w:basedOn w:val="Normal"/>
    <w:next w:val="Normal"/>
    <w:qFormat/>
    <w:rsid w:val="00F37BEA"/>
    <w:pPr>
      <w:keepNext/>
      <w:keepLines w:val="0"/>
      <w:numPr>
        <w:ilvl w:val="1"/>
        <w:numId w:val="2"/>
      </w:numPr>
      <w:spacing w:before="200" w:after="120"/>
      <w:outlineLvl w:val="9"/>
    </w:pPr>
    <w:rPr>
      <w:b/>
      <w:bCs w:val="0"/>
      <w:color w:val="003E7E"/>
      <w:sz w:val="24"/>
    </w:rPr>
  </w:style>
  <w:style w:type="paragraph" w:customStyle="1" w:styleId="Level3">
    <w:name w:val="Level 3"/>
    <w:basedOn w:val="Level2"/>
    <w:next w:val="Normal"/>
    <w:qFormat/>
    <w:rsid w:val="00F37BEA"/>
    <w:pPr>
      <w:numPr>
        <w:ilvl w:val="2"/>
      </w:numPr>
    </w:pPr>
    <w:rPr>
      <w:sz w:val="20"/>
    </w:rPr>
  </w:style>
  <w:style w:type="numbering" w:customStyle="1" w:styleId="Levels">
    <w:name w:val="Levels"/>
    <w:uiPriority w:val="99"/>
    <w:rsid w:val="00F9239D"/>
    <w:pPr>
      <w:numPr>
        <w:numId w:val="1"/>
      </w:numPr>
    </w:pPr>
  </w:style>
  <w:style w:type="paragraph" w:customStyle="1" w:styleId="DefaultText">
    <w:name w:val="Default Text"/>
    <w:basedOn w:val="Normal"/>
    <w:rsid w:val="0098075A"/>
    <w:pPr>
      <w:keepLines w:val="0"/>
      <w:autoSpaceDE w:val="0"/>
      <w:autoSpaceDN w:val="0"/>
      <w:adjustRightInd w:val="0"/>
      <w:outlineLvl w:val="9"/>
    </w:pPr>
    <w:rPr>
      <w:rFonts w:ascii="Times New Roman" w:eastAsia="Times New Roman" w:hAnsi="Times New Roman" w:cs="Times New Roman"/>
      <w:bCs w:val="0"/>
      <w:sz w:val="24"/>
      <w:szCs w:val="24"/>
      <w:lang w:val="en-US" w:eastAsia="en-US"/>
    </w:rPr>
  </w:style>
  <w:style w:type="paragraph" w:customStyle="1" w:styleId="TableHeading">
    <w:name w:val="TableHeading"/>
    <w:next w:val="TableCell"/>
    <w:qFormat/>
    <w:rsid w:val="00DC2DE9"/>
    <w:pPr>
      <w:jc w:val="center"/>
    </w:pPr>
    <w:rPr>
      <w:rFonts w:ascii="Verdana" w:eastAsiaTheme="majorEastAsia" w:hAnsi="Verdana" w:cstheme="majorBidi"/>
      <w:b/>
      <w:bCs/>
      <w:color w:val="003E7E"/>
      <w:szCs w:val="28"/>
    </w:rPr>
  </w:style>
  <w:style w:type="paragraph" w:customStyle="1" w:styleId="TableCell">
    <w:name w:val="TableCell"/>
    <w:basedOn w:val="Normal"/>
    <w:qFormat/>
    <w:rsid w:val="00E3039C"/>
  </w:style>
  <w:style w:type="paragraph" w:customStyle="1" w:styleId="TableRowHeading">
    <w:name w:val="TableRowHeading"/>
    <w:next w:val="TableCell"/>
    <w:qFormat/>
    <w:rsid w:val="00E75845"/>
    <w:rPr>
      <w:rFonts w:ascii="Verdana" w:eastAsiaTheme="majorEastAsia" w:hAnsi="Verdana" w:cstheme="majorBidi"/>
      <w:b/>
      <w:bCs/>
      <w:color w:val="003E7E"/>
      <w:szCs w:val="28"/>
    </w:rPr>
  </w:style>
  <w:style w:type="paragraph" w:customStyle="1" w:styleId="Level1">
    <w:name w:val="Level 1"/>
    <w:next w:val="Normal"/>
    <w:qFormat/>
    <w:rsid w:val="00F37BEA"/>
    <w:pPr>
      <w:keepNext/>
      <w:numPr>
        <w:numId w:val="2"/>
      </w:numPr>
      <w:spacing w:before="240" w:after="120"/>
    </w:pPr>
    <w:rPr>
      <w:rFonts w:ascii="Verdana" w:eastAsiaTheme="majorEastAsia" w:hAnsi="Verdana" w:cstheme="majorBidi"/>
      <w:b/>
      <w:color w:val="003E7E"/>
      <w:sz w:val="28"/>
      <w:szCs w:val="28"/>
    </w:rPr>
  </w:style>
  <w:style w:type="character" w:styleId="Emphasis">
    <w:name w:val="Emphasis"/>
    <w:basedOn w:val="DefaultParagraphFont"/>
    <w:rsid w:val="00354DB3"/>
    <w:rPr>
      <w:i/>
      <w:iCs/>
    </w:rPr>
  </w:style>
  <w:style w:type="character" w:styleId="Strong">
    <w:name w:val="Strong"/>
    <w:basedOn w:val="DefaultParagraphFont"/>
    <w:rsid w:val="00354DB3"/>
    <w:rPr>
      <w:b/>
      <w:bCs/>
    </w:rPr>
  </w:style>
  <w:style w:type="paragraph" w:styleId="NoSpacing">
    <w:name w:val="No Spacing"/>
    <w:uiPriority w:val="1"/>
    <w:rsid w:val="00DD0FCE"/>
    <w:pPr>
      <w:keepLines/>
      <w:outlineLvl w:val="0"/>
    </w:pPr>
    <w:rPr>
      <w:rFonts w:ascii="Verdana" w:eastAsiaTheme="majorEastAsia" w:hAnsi="Verdana" w:cstheme="majorBidi"/>
      <w:bCs/>
      <w:szCs w:val="28"/>
    </w:rPr>
  </w:style>
  <w:style w:type="character" w:styleId="SubtleEmphasis">
    <w:name w:val="Subtle Emphasis"/>
    <w:basedOn w:val="DefaultParagraphFont"/>
    <w:uiPriority w:val="19"/>
    <w:rsid w:val="00DD0FC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DD0FCE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rsid w:val="00DD0FC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D0FCE"/>
    <w:rPr>
      <w:rFonts w:ascii="Verdana" w:eastAsiaTheme="majorEastAsia" w:hAnsi="Verdana" w:cstheme="majorBidi"/>
      <w:bCs/>
      <w:i/>
      <w:iCs/>
      <w:color w:val="000000" w:themeColor="text1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DD0FC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 w:val="0"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FCE"/>
    <w:rPr>
      <w:rFonts w:ascii="Verdana" w:eastAsiaTheme="majorEastAsia" w:hAnsi="Verdana" w:cstheme="majorBidi"/>
      <w:b/>
      <w:i/>
      <w:iCs/>
      <w:color w:val="4F81BD" w:themeColor="accent1"/>
      <w:szCs w:val="28"/>
    </w:rPr>
  </w:style>
  <w:style w:type="character" w:styleId="SubtleReference">
    <w:name w:val="Subtle Reference"/>
    <w:basedOn w:val="DefaultParagraphFont"/>
    <w:uiPriority w:val="31"/>
    <w:rsid w:val="00DD0FC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DD0FC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DD0FCE"/>
    <w:rPr>
      <w:b/>
      <w:bCs/>
      <w:smallCaps/>
      <w:spacing w:val="5"/>
    </w:rPr>
  </w:style>
  <w:style w:type="paragraph" w:customStyle="1" w:styleId="TableCellBullets">
    <w:name w:val="TableCellBullets"/>
    <w:basedOn w:val="TableCell"/>
    <w:qFormat/>
    <w:rsid w:val="009258DD"/>
    <w:pPr>
      <w:numPr>
        <w:numId w:val="3"/>
      </w:numPr>
      <w:spacing w:after="0"/>
    </w:pPr>
  </w:style>
  <w:style w:type="paragraph" w:customStyle="1" w:styleId="Docname">
    <w:name w:val="Docname"/>
    <w:next w:val="IndexHeading"/>
    <w:rsid w:val="00621312"/>
    <w:rPr>
      <w:rFonts w:ascii="Verdana" w:eastAsiaTheme="majorEastAsia" w:hAnsi="Verdana" w:cstheme="majorBidi"/>
      <w:bCs/>
      <w:color w:val="99B2CB"/>
      <w:sz w:val="18"/>
      <w:szCs w:val="28"/>
    </w:rPr>
  </w:style>
  <w:style w:type="paragraph" w:styleId="Index1">
    <w:name w:val="index 1"/>
    <w:basedOn w:val="Normal"/>
    <w:next w:val="Normal"/>
    <w:autoRedefine/>
    <w:rsid w:val="00621312"/>
    <w:pPr>
      <w:spacing w:after="0"/>
      <w:ind w:left="200" w:hanging="200"/>
    </w:pPr>
  </w:style>
  <w:style w:type="paragraph" w:styleId="IndexHeading">
    <w:name w:val="index heading"/>
    <w:basedOn w:val="Normal"/>
    <w:next w:val="Index1"/>
    <w:rsid w:val="00621312"/>
    <w:rPr>
      <w:rFonts w:asciiTheme="majorHAnsi" w:hAnsiTheme="majorHAnsi"/>
      <w:b/>
    </w:rPr>
  </w:style>
  <w:style w:type="paragraph" w:customStyle="1" w:styleId="Appendix">
    <w:name w:val="Appendix"/>
    <w:basedOn w:val="Heading1"/>
    <w:link w:val="AppendixChar"/>
    <w:qFormat/>
    <w:rsid w:val="0049186E"/>
    <w:pPr>
      <w:keepLines/>
      <w:spacing w:after="240" w:line="259" w:lineRule="auto"/>
      <w:jc w:val="both"/>
    </w:pPr>
    <w:rPr>
      <w:color w:val="365F91" w:themeColor="accent1" w:themeShade="BF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86EBF"/>
    <w:pPr>
      <w:keepLines w:val="0"/>
      <w:jc w:val="center"/>
      <w:outlineLvl w:val="9"/>
    </w:pPr>
    <w:rPr>
      <w:rFonts w:asciiTheme="minorHAnsi" w:eastAsiaTheme="minorHAnsi" w:hAnsiTheme="minorHAnsi" w:cstheme="minorBidi"/>
      <w:b/>
      <w:bCs w:val="0"/>
      <w:iCs/>
      <w:color w:val="1F497D" w:themeColor="text2"/>
      <w:sz w:val="24"/>
      <w:szCs w:val="18"/>
      <w:lang w:eastAsia="en-US"/>
    </w:rPr>
  </w:style>
  <w:style w:type="character" w:customStyle="1" w:styleId="AppendixChar">
    <w:name w:val="Appendix Char"/>
    <w:basedOn w:val="Heading1Char"/>
    <w:link w:val="Appendix"/>
    <w:rsid w:val="0049186E"/>
    <w:rPr>
      <w:rFonts w:ascii="Verdana" w:eastAsiaTheme="majorEastAsia" w:hAnsi="Verdana" w:cstheme="majorBidi"/>
      <w:b/>
      <w:color w:val="365F91" w:themeColor="accent1" w:themeShade="BF"/>
      <w:sz w:val="28"/>
      <w:szCs w:val="28"/>
      <w:lang w:eastAsia="en-US"/>
    </w:rPr>
  </w:style>
  <w:style w:type="paragraph" w:customStyle="1" w:styleId="Image">
    <w:name w:val="Image"/>
    <w:basedOn w:val="Title"/>
    <w:link w:val="ImageChar"/>
    <w:qFormat/>
    <w:rsid w:val="00BE3126"/>
    <w:pPr>
      <w:pBdr>
        <w:bottom w:val="none" w:sz="0" w:space="0" w:color="auto"/>
      </w:pBdr>
      <w:jc w:val="center"/>
    </w:pPr>
    <w:rPr>
      <w:sz w:val="24"/>
    </w:rPr>
  </w:style>
  <w:style w:type="paragraph" w:customStyle="1" w:styleId="Code">
    <w:name w:val="Code"/>
    <w:basedOn w:val="Normal"/>
    <w:link w:val="CodeChar"/>
    <w:qFormat/>
    <w:rsid w:val="00F47BB9"/>
    <w:pPr>
      <w:spacing w:after="0"/>
    </w:pPr>
    <w:rPr>
      <w:rFonts w:ascii="Courier New" w:hAnsi="Courier New" w:cs="Courier New"/>
      <w:szCs w:val="20"/>
    </w:rPr>
  </w:style>
  <w:style w:type="character" w:customStyle="1" w:styleId="ImageChar">
    <w:name w:val="Image Char"/>
    <w:basedOn w:val="TitleChar"/>
    <w:link w:val="Image"/>
    <w:rsid w:val="00BE3126"/>
    <w:rPr>
      <w:rFonts w:ascii="Verdana" w:eastAsiaTheme="majorEastAsia" w:hAnsi="Verdana" w:cstheme="majorBidi"/>
      <w:bCs/>
      <w:color w:val="003E7E"/>
      <w:spacing w:val="5"/>
      <w:kern w:val="28"/>
      <w:sz w:val="24"/>
      <w:szCs w:val="52"/>
      <w:lang w:eastAsia="en-US"/>
    </w:rPr>
  </w:style>
  <w:style w:type="character" w:customStyle="1" w:styleId="CodeChar">
    <w:name w:val="Code Char"/>
    <w:basedOn w:val="DefaultParagraphFont"/>
    <w:link w:val="Code"/>
    <w:rsid w:val="00F47BB9"/>
    <w:rPr>
      <w:rFonts w:ascii="Courier New" w:eastAsiaTheme="majorEastAsia" w:hAnsi="Courier New" w:cs="Courier New"/>
      <w:bCs/>
    </w:rPr>
  </w:style>
  <w:style w:type="numbering" w:customStyle="1" w:styleId="Style1">
    <w:name w:val="Style1"/>
    <w:uiPriority w:val="99"/>
    <w:rsid w:val="006A0331"/>
    <w:pPr>
      <w:numPr>
        <w:numId w:val="5"/>
      </w:numPr>
    </w:pPr>
  </w:style>
  <w:style w:type="paragraph" w:styleId="Revision">
    <w:name w:val="Revision"/>
    <w:hidden/>
    <w:uiPriority w:val="99"/>
    <w:semiHidden/>
    <w:rsid w:val="001A3FEA"/>
    <w:rPr>
      <w:rFonts w:ascii="Verdana" w:eastAsiaTheme="majorEastAsia" w:hAnsi="Verdana" w:cstheme="majorBidi"/>
      <w:bCs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0BA2"/>
    <w:pPr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  <w:outlineLvl w:val="9"/>
    </w:pPr>
    <w:rPr>
      <w:rFonts w:ascii="Courier New" w:eastAsia="Times New Roman" w:hAnsi="Courier New" w:cs="Courier New"/>
      <w:bCs w:val="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0BA2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9422F4"/>
  </w:style>
  <w:style w:type="character" w:styleId="FollowedHyperlink">
    <w:name w:val="FollowedHyperlink"/>
    <w:basedOn w:val="DefaultParagraphFont"/>
    <w:semiHidden/>
    <w:unhideWhenUsed/>
    <w:rsid w:val="009422F4"/>
    <w:rPr>
      <w:color w:val="800080" w:themeColor="followedHyperlink"/>
      <w:u w:val="single"/>
    </w:rPr>
  </w:style>
  <w:style w:type="character" w:customStyle="1" w:styleId="nx">
    <w:name w:val="nx"/>
    <w:basedOn w:val="DefaultParagraphFont"/>
    <w:rsid w:val="00206992"/>
  </w:style>
  <w:style w:type="character" w:customStyle="1" w:styleId="p">
    <w:name w:val="p"/>
    <w:basedOn w:val="DefaultParagraphFont"/>
    <w:rsid w:val="00206992"/>
  </w:style>
  <w:style w:type="character" w:customStyle="1" w:styleId="s2">
    <w:name w:val="s2"/>
    <w:basedOn w:val="DefaultParagraphFont"/>
    <w:rsid w:val="00206992"/>
  </w:style>
  <w:style w:type="character" w:customStyle="1" w:styleId="o">
    <w:name w:val="o"/>
    <w:basedOn w:val="DefaultParagraphFont"/>
    <w:rsid w:val="00244D05"/>
  </w:style>
  <w:style w:type="character" w:customStyle="1" w:styleId="mi">
    <w:name w:val="mi"/>
    <w:basedOn w:val="DefaultParagraphFont"/>
    <w:rsid w:val="00244D05"/>
  </w:style>
  <w:style w:type="character" w:customStyle="1" w:styleId="err">
    <w:name w:val="err"/>
    <w:basedOn w:val="DefaultParagraphFont"/>
    <w:rsid w:val="00244D05"/>
  </w:style>
  <w:style w:type="character" w:styleId="HTMLCode">
    <w:name w:val="HTML Code"/>
    <w:basedOn w:val="DefaultParagraphFont"/>
    <w:uiPriority w:val="99"/>
    <w:semiHidden/>
    <w:unhideWhenUsed/>
    <w:rsid w:val="007E4B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atling-tool.org/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18295707E44670A481942CBC9DA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FEBD8-682A-4E24-8ACE-4465C97A17E1}"/>
      </w:docPartPr>
      <w:docPartBody>
        <w:p w:rsidR="0079210A" w:rsidRDefault="0079210A">
          <w:pPr>
            <w:pStyle w:val="0D18295707E44670A481942CBC9DA03E"/>
          </w:pPr>
          <w:r>
            <w:t>&lt;Select</w:t>
          </w:r>
          <w:r w:rsidRPr="00F72711">
            <w:rPr>
              <w:rStyle w:val="PlaceholderText"/>
            </w:rPr>
            <w:t xml:space="preserve"> date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C7213C3C2FE744539FD52E2F60AC5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F5ECC-67E0-431F-A06A-329129D7F800}"/>
      </w:docPartPr>
      <w:docPartBody>
        <w:p w:rsidR="0079210A" w:rsidRDefault="0079210A">
          <w:pPr>
            <w:pStyle w:val="C7213C3C2FE744539FD52E2F60AC517A"/>
          </w:pPr>
          <w:r>
            <w:t xml:space="preserve">&lt;Select </w:t>
          </w:r>
          <w:r w:rsidRPr="00F72711">
            <w:rPr>
              <w:rStyle w:val="PlaceholderText"/>
            </w:rPr>
            <w:t>date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99D6889DCE744A5D9DCB37B2C54DA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26473-38A5-41C2-8168-B265FEA2109A}"/>
      </w:docPartPr>
      <w:docPartBody>
        <w:p w:rsidR="0079210A" w:rsidRDefault="0079210A">
          <w:pPr>
            <w:pStyle w:val="99D6889DCE744A5D9DCB37B2C54DAB70"/>
          </w:pPr>
          <w:r>
            <w:t>&lt;</w:t>
          </w:r>
          <w:r w:rsidRPr="00F72711">
            <w:rPr>
              <w:rStyle w:val="PlaceholderText"/>
            </w:rPr>
            <w:t>Se</w:t>
          </w:r>
          <w:r>
            <w:rPr>
              <w:rStyle w:val="PlaceholderText"/>
            </w:rPr>
            <w:t>lect/e</w:t>
          </w:r>
          <w:r w:rsidRPr="00F72711">
            <w:rPr>
              <w:rStyle w:val="PlaceholderText"/>
            </w:rPr>
            <w:t>nter document status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0514303058164FB9BC24D074164D9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AC412-2CC8-4006-98B9-D9BB9ED5B4A3}"/>
      </w:docPartPr>
      <w:docPartBody>
        <w:p w:rsidR="0079210A" w:rsidRDefault="0079210A">
          <w:pPr>
            <w:pStyle w:val="0514303058164FB9BC24D074164D954B"/>
          </w:pPr>
          <w:r>
            <w:t>&lt;</w:t>
          </w:r>
          <w:r w:rsidRPr="00C50331">
            <w:t>Se</w:t>
          </w:r>
          <w:r>
            <w:t>lect/enter</w:t>
          </w:r>
          <w:r w:rsidRPr="00C50331">
            <w:t xml:space="preserve"> </w:t>
          </w:r>
          <w:r>
            <w:t>confidentiality</w:t>
          </w:r>
          <w:r w:rsidRPr="00C50331">
            <w:t xml:space="preserve"> status</w:t>
          </w:r>
          <w: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10A"/>
    <w:rsid w:val="0017328B"/>
    <w:rsid w:val="003F5EEC"/>
    <w:rsid w:val="00513D0F"/>
    <w:rsid w:val="0079210A"/>
    <w:rsid w:val="007E758F"/>
    <w:rsid w:val="00865088"/>
    <w:rsid w:val="009C1DF6"/>
    <w:rsid w:val="00A45A63"/>
    <w:rsid w:val="00CD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D18295707E44670A481942CBC9DA03E">
    <w:name w:val="0D18295707E44670A481942CBC9DA03E"/>
  </w:style>
  <w:style w:type="paragraph" w:customStyle="1" w:styleId="C7213C3C2FE744539FD52E2F60AC517A">
    <w:name w:val="C7213C3C2FE744539FD52E2F60AC517A"/>
  </w:style>
  <w:style w:type="paragraph" w:customStyle="1" w:styleId="99D6889DCE744A5D9DCB37B2C54DAB70">
    <w:name w:val="99D6889DCE744A5D9DCB37B2C54DAB70"/>
  </w:style>
  <w:style w:type="paragraph" w:customStyle="1" w:styleId="0514303058164FB9BC24D074164D954B">
    <w:name w:val="0514303058164FB9BC24D074164D95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1E2936EF8E9748BCEBDD92FC9668E6" ma:contentTypeVersion="0" ma:contentTypeDescription="Create a new document." ma:contentTypeScope="" ma:versionID="b338164c69f0f541068c5973c4d076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66FF7-9689-4CC6-8C72-79CE182BAF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7F2C76-D067-4D8C-8232-2B8FCD0DB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C7E2B4-13BF-46F4-909B-F334DD0050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2C2910-796F-4C51-87DE-68B3E7BFB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643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Links>
    <vt:vector size="30" baseType="variant">
      <vt:variant>
        <vt:i4>5701659</vt:i4>
      </vt:variant>
      <vt:variant>
        <vt:i4>12</vt:i4>
      </vt:variant>
      <vt:variant>
        <vt:i4>0</vt:i4>
      </vt:variant>
      <vt:variant>
        <vt:i4>5</vt:i4>
      </vt:variant>
      <vt:variant>
        <vt:lpwstr>http://ukdynamo.com/</vt:lpwstr>
      </vt:variant>
      <vt:variant>
        <vt:lpwstr/>
      </vt:variant>
      <vt:variant>
        <vt:i4>5308498</vt:i4>
      </vt:variant>
      <vt:variant>
        <vt:i4>9</vt:i4>
      </vt:variant>
      <vt:variant>
        <vt:i4>0</vt:i4>
      </vt:variant>
      <vt:variant>
        <vt:i4>5</vt:i4>
      </vt:variant>
      <vt:variant>
        <vt:lpwstr>http://www.lhasalimited.org/</vt:lpwstr>
      </vt:variant>
      <vt:variant>
        <vt:lpwstr/>
      </vt:variant>
      <vt:variant>
        <vt:i4>1507378</vt:i4>
      </vt:variant>
      <vt:variant>
        <vt:i4>6</vt:i4>
      </vt:variant>
      <vt:variant>
        <vt:i4>0</vt:i4>
      </vt:variant>
      <vt:variant>
        <vt:i4>5</vt:i4>
      </vt:variant>
      <vt:variant>
        <vt:lpwstr>http://www.lhasalimited.org/index.php?cat=2&amp;sub_cat=68</vt:lpwstr>
      </vt:variant>
      <vt:variant>
        <vt:lpwstr/>
      </vt:variant>
      <vt:variant>
        <vt:i4>1900595</vt:i4>
      </vt:variant>
      <vt:variant>
        <vt:i4>3</vt:i4>
      </vt:variant>
      <vt:variant>
        <vt:i4>0</vt:i4>
      </vt:variant>
      <vt:variant>
        <vt:i4>5</vt:i4>
      </vt:variant>
      <vt:variant>
        <vt:lpwstr>http://www.lhasalimited.org/index.php?cat=2&amp;sub_cat=72</vt:lpwstr>
      </vt:variant>
      <vt:variant>
        <vt:lpwstr/>
      </vt:variant>
      <vt:variant>
        <vt:i4>1769522</vt:i4>
      </vt:variant>
      <vt:variant>
        <vt:i4>0</vt:i4>
      </vt:variant>
      <vt:variant>
        <vt:i4>0</vt:i4>
      </vt:variant>
      <vt:variant>
        <vt:i4>5</vt:i4>
      </vt:variant>
      <vt:variant>
        <vt:lpwstr>http://www.lhasalimited.org/index.php?cat=2&amp;sub_cat=64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2017-01-30T16:11:00Z</dcterms:created>
  <dcterms:modified xsi:type="dcterms:W3CDTF">2017-03-24T15:49:00Z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0x010100631E2936EF8E9748BCEBDD92FC9668E6</vt:lpwstr>
  </property>
</Properties>
</file>