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F8AB" w14:textId="77777777" w:rsidR="0051368D" w:rsidRPr="0065195C" w:rsidRDefault="0051368D" w:rsidP="007C2BC1">
      <w:pPr>
        <w:jc w:val="center"/>
        <w:rPr>
          <w:rFonts w:ascii="Times New Roman" w:hAnsi="Times New Roman" w:cs="Times New Roman"/>
          <w:b/>
        </w:rPr>
      </w:pPr>
      <w:r w:rsidRPr="0065195C">
        <w:rPr>
          <w:rFonts w:ascii="Times New Roman" w:hAnsi="Times New Roman" w:cs="Times New Roman"/>
          <w:b/>
        </w:rPr>
        <w:t>Project-I (on making sense of sound</w:t>
      </w:r>
      <w:r w:rsidR="00B1490E" w:rsidRPr="0065195C">
        <w:rPr>
          <w:rFonts w:ascii="Times New Roman" w:hAnsi="Times New Roman" w:cs="Times New Roman"/>
          <w:b/>
        </w:rPr>
        <w:t>s</w:t>
      </w:r>
      <w:r w:rsidRPr="0065195C">
        <w:rPr>
          <w:rFonts w:ascii="Times New Roman" w:hAnsi="Times New Roman" w:cs="Times New Roman"/>
          <w:b/>
        </w:rPr>
        <w:t xml:space="preserve"> (</w:t>
      </w:r>
      <w:hyperlink r:id="rId6" w:history="1">
        <w:r w:rsidR="00B1490E" w:rsidRPr="0065195C">
          <w:rPr>
            <w:rStyle w:val="Hyperlink"/>
            <w:rFonts w:ascii="Times New Roman" w:hAnsi="Times New Roman" w:cs="Times New Roman"/>
            <w:b/>
          </w:rPr>
          <w:t>MSOS</w:t>
        </w:r>
      </w:hyperlink>
      <w:r w:rsidRPr="0065195C">
        <w:rPr>
          <w:rFonts w:ascii="Times New Roman" w:hAnsi="Times New Roman" w:cs="Times New Roman"/>
          <w:b/>
        </w:rPr>
        <w:t>)</w:t>
      </w:r>
      <w:r w:rsidR="00B1490E" w:rsidRPr="0065195C">
        <w:rPr>
          <w:rFonts w:ascii="Times New Roman" w:hAnsi="Times New Roman" w:cs="Times New Roman"/>
          <w:b/>
        </w:rPr>
        <w:t xml:space="preserve"> data challenge</w:t>
      </w:r>
      <w:r w:rsidRPr="0065195C">
        <w:rPr>
          <w:rFonts w:ascii="Times New Roman" w:hAnsi="Times New Roman" w:cs="Times New Roman"/>
          <w:b/>
        </w:rPr>
        <w:t>)</w:t>
      </w:r>
    </w:p>
    <w:p w14:paraId="51E68765" w14:textId="77777777" w:rsidR="0051368D" w:rsidRPr="009E686B" w:rsidRDefault="009E686B" w:rsidP="009E6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Goal: </w:t>
      </w:r>
      <w:r w:rsidRPr="009E686B">
        <w:rPr>
          <w:rFonts w:ascii="Times New Roman" w:hAnsi="Times New Roman" w:cs="Times New Roman"/>
        </w:rPr>
        <w:t>Classify the principle categories of sound</w:t>
      </w:r>
      <w:r>
        <w:rPr>
          <w:rFonts w:ascii="Times New Roman" w:hAnsi="Times New Roman" w:cs="Times New Roman"/>
        </w:rPr>
        <w:t>s</w:t>
      </w:r>
      <w:r w:rsidRPr="009E686B">
        <w:rPr>
          <w:rFonts w:ascii="Times New Roman" w:hAnsi="Times New Roman" w:cs="Times New Roman"/>
        </w:rPr>
        <w:t xml:space="preserve"> from audio file</w:t>
      </w:r>
      <w:r>
        <w:rPr>
          <w:rFonts w:ascii="Times New Roman" w:hAnsi="Times New Roman" w:cs="Times New Roman"/>
        </w:rPr>
        <w:t>s</w:t>
      </w:r>
    </w:p>
    <w:p w14:paraId="13E50E47" w14:textId="77777777" w:rsidR="00CD7AF7" w:rsidRPr="0065195C" w:rsidRDefault="00CD7AF7" w:rsidP="00CD7AF7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b/>
        </w:rPr>
        <w:t>Dataset description:</w:t>
      </w:r>
      <w:r w:rsidRPr="0065195C">
        <w:rPr>
          <w:rFonts w:ascii="Times New Roman" w:hAnsi="Times New Roman" w:cs="Times New Roman"/>
        </w:rPr>
        <w:t xml:space="preserve"> This data set has</w:t>
      </w:r>
      <w:r w:rsidR="00577E32" w:rsidRPr="0065195C">
        <w:rPr>
          <w:rFonts w:ascii="Times New Roman" w:hAnsi="Times New Roman" w:cs="Times New Roman"/>
        </w:rPr>
        <w:t xml:space="preserve"> 5 principle categories</w:t>
      </w:r>
      <w:r w:rsidRPr="0065195C">
        <w:rPr>
          <w:rFonts w:ascii="Times New Roman" w:hAnsi="Times New Roman" w:cs="Times New Roman"/>
        </w:rPr>
        <w:t>, (</w:t>
      </w:r>
      <w:r w:rsidR="009E686B">
        <w:rPr>
          <w:rFonts w:ascii="Times New Roman" w:hAnsi="Times New Roman" w:cs="Times New Roman"/>
        </w:rPr>
        <w:t>each category</w:t>
      </w:r>
      <w:r w:rsidRPr="0065195C">
        <w:rPr>
          <w:rFonts w:ascii="Times New Roman" w:hAnsi="Times New Roman" w:cs="Times New Roman"/>
        </w:rPr>
        <w:t xml:space="preserve"> has different </w:t>
      </w:r>
      <w:r w:rsidR="00577E32" w:rsidRPr="0065195C">
        <w:rPr>
          <w:rFonts w:ascii="Times New Roman" w:hAnsi="Times New Roman" w:cs="Times New Roman"/>
        </w:rPr>
        <w:t xml:space="preserve">number of </w:t>
      </w:r>
      <w:r w:rsidRPr="0065195C">
        <w:rPr>
          <w:rFonts w:ascii="Times New Roman" w:hAnsi="Times New Roman" w:cs="Times New Roman"/>
        </w:rPr>
        <w:t>sub classes)</w:t>
      </w:r>
      <w:r w:rsidR="00577E32" w:rsidRPr="0065195C">
        <w:rPr>
          <w:rFonts w:ascii="Times New Roman" w:hAnsi="Times New Roman" w:cs="Times New Roman"/>
        </w:rPr>
        <w:t>. Each principle category has 300 examples and duration of each audio file is 5 s.</w:t>
      </w:r>
      <w:r w:rsidR="00FB7621" w:rsidRPr="0065195C">
        <w:rPr>
          <w:rFonts w:ascii="Times New Roman" w:hAnsi="Times New Roman" w:cs="Times New Roman"/>
        </w:rPr>
        <w:t xml:space="preserve"> Principle class labels are as follows:</w:t>
      </w:r>
      <w:r w:rsidR="00577E32" w:rsidRPr="0065195C">
        <w:rPr>
          <w:rFonts w:ascii="Times New Roman" w:hAnsi="Times New Roman" w:cs="Times New Roman"/>
        </w:rPr>
        <w:t xml:space="preserve"> </w:t>
      </w:r>
    </w:p>
    <w:p w14:paraId="55617270" w14:textId="77777777" w:rsidR="00CD7AF7" w:rsidRPr="0065195C" w:rsidRDefault="00CD7AF7" w:rsidP="00CD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Nature (</w:t>
      </w:r>
      <w:r w:rsidR="00955DED">
        <w:rPr>
          <w:rFonts w:ascii="Times New Roman" w:hAnsi="Times New Roman" w:cs="Times New Roman"/>
        </w:rPr>
        <w:t>sub-</w:t>
      </w:r>
      <w:r w:rsidR="00577E32" w:rsidRPr="0065195C">
        <w:rPr>
          <w:rFonts w:ascii="Times New Roman" w:hAnsi="Times New Roman" w:cs="Times New Roman"/>
        </w:rPr>
        <w:t>classes</w:t>
      </w:r>
      <w:r w:rsidR="00FB7621" w:rsidRPr="0065195C">
        <w:rPr>
          <w:rFonts w:ascii="Times New Roman" w:hAnsi="Times New Roman" w:cs="Times New Roman"/>
        </w:rPr>
        <w:t>:18</w:t>
      </w:r>
      <w:r w:rsidR="00577E32" w:rsidRPr="0065195C">
        <w:rPr>
          <w:rFonts w:ascii="Times New Roman" w:hAnsi="Times New Roman" w:cs="Times New Roman"/>
        </w:rPr>
        <w:t>)</w:t>
      </w:r>
    </w:p>
    <w:p w14:paraId="167018D1" w14:textId="77777777" w:rsidR="00CD7AF7" w:rsidRPr="0065195C" w:rsidRDefault="00CD7AF7" w:rsidP="00CD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Human</w:t>
      </w:r>
      <w:r w:rsidR="00FB7621" w:rsidRPr="0065195C">
        <w:rPr>
          <w:rFonts w:ascii="Times New Roman" w:hAnsi="Times New Roman" w:cs="Times New Roman"/>
        </w:rPr>
        <w:t xml:space="preserve"> (</w:t>
      </w:r>
      <w:r w:rsidR="00955DED">
        <w:rPr>
          <w:rFonts w:ascii="Times New Roman" w:hAnsi="Times New Roman" w:cs="Times New Roman"/>
        </w:rPr>
        <w:t>sub-</w:t>
      </w:r>
      <w:r w:rsidR="00FB7621" w:rsidRPr="0065195C">
        <w:rPr>
          <w:rFonts w:ascii="Times New Roman" w:hAnsi="Times New Roman" w:cs="Times New Roman"/>
        </w:rPr>
        <w:t>classes:17)</w:t>
      </w:r>
      <w:r w:rsidR="00577E32" w:rsidRPr="0065195C">
        <w:rPr>
          <w:rFonts w:ascii="Times New Roman" w:hAnsi="Times New Roman" w:cs="Times New Roman"/>
        </w:rPr>
        <w:t xml:space="preserve"> </w:t>
      </w:r>
    </w:p>
    <w:p w14:paraId="6574D381" w14:textId="77777777" w:rsidR="00CD7AF7" w:rsidRPr="0065195C" w:rsidRDefault="00CD7AF7" w:rsidP="00CD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Music</w:t>
      </w:r>
      <w:r w:rsidR="00FB7621" w:rsidRPr="0065195C">
        <w:rPr>
          <w:rFonts w:ascii="Times New Roman" w:hAnsi="Times New Roman" w:cs="Times New Roman"/>
        </w:rPr>
        <w:t xml:space="preserve"> (</w:t>
      </w:r>
      <w:r w:rsidR="00955DED">
        <w:rPr>
          <w:rFonts w:ascii="Times New Roman" w:hAnsi="Times New Roman" w:cs="Times New Roman"/>
        </w:rPr>
        <w:t>sub-</w:t>
      </w:r>
      <w:r w:rsidR="00FB7621" w:rsidRPr="0065195C">
        <w:rPr>
          <w:rFonts w:ascii="Times New Roman" w:hAnsi="Times New Roman" w:cs="Times New Roman"/>
        </w:rPr>
        <w:t>classes: 24)</w:t>
      </w:r>
    </w:p>
    <w:p w14:paraId="4DE2E3F0" w14:textId="77777777" w:rsidR="00CD7AF7" w:rsidRPr="0065195C" w:rsidRDefault="00CD7AF7" w:rsidP="00CD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Effects</w:t>
      </w:r>
      <w:r w:rsidR="00FB7621" w:rsidRPr="0065195C">
        <w:rPr>
          <w:rFonts w:ascii="Times New Roman" w:hAnsi="Times New Roman" w:cs="Times New Roman"/>
        </w:rPr>
        <w:t xml:space="preserve"> (</w:t>
      </w:r>
      <w:r w:rsidR="00955DED">
        <w:rPr>
          <w:rFonts w:ascii="Times New Roman" w:hAnsi="Times New Roman" w:cs="Times New Roman"/>
        </w:rPr>
        <w:t>sub-</w:t>
      </w:r>
      <w:r w:rsidR="00FB7621" w:rsidRPr="0065195C">
        <w:rPr>
          <w:rFonts w:ascii="Times New Roman" w:hAnsi="Times New Roman" w:cs="Times New Roman"/>
        </w:rPr>
        <w:t>classes:19)</w:t>
      </w:r>
    </w:p>
    <w:p w14:paraId="144F537E" w14:textId="77777777" w:rsidR="00CD7AF7" w:rsidRPr="0065195C" w:rsidRDefault="00CD7AF7" w:rsidP="00CD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Urban</w:t>
      </w:r>
      <w:r w:rsidR="00FB7621" w:rsidRPr="0065195C">
        <w:rPr>
          <w:rFonts w:ascii="Times New Roman" w:hAnsi="Times New Roman" w:cs="Times New Roman"/>
        </w:rPr>
        <w:t xml:space="preserve"> (</w:t>
      </w:r>
      <w:r w:rsidR="00955DED">
        <w:rPr>
          <w:rFonts w:ascii="Times New Roman" w:hAnsi="Times New Roman" w:cs="Times New Roman"/>
        </w:rPr>
        <w:t>sub-</w:t>
      </w:r>
      <w:r w:rsidR="00FB7621" w:rsidRPr="0065195C">
        <w:rPr>
          <w:rFonts w:ascii="Times New Roman" w:hAnsi="Times New Roman" w:cs="Times New Roman"/>
        </w:rPr>
        <w:t>classes:19)</w:t>
      </w:r>
      <w:r w:rsidR="0044778A">
        <w:rPr>
          <w:rFonts w:ascii="Times New Roman" w:hAnsi="Times New Roman" w:cs="Times New Roman"/>
        </w:rPr>
        <w:t xml:space="preserve"> </w:t>
      </w:r>
    </w:p>
    <w:p w14:paraId="4242D26E" w14:textId="77777777" w:rsidR="0051368D" w:rsidRPr="0065195C" w:rsidRDefault="00955DED" w:rsidP="00176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So, the total sub-</w:t>
      </w:r>
      <w:r w:rsidR="00F84B72" w:rsidRPr="0065195C">
        <w:rPr>
          <w:rFonts w:ascii="Times New Roman" w:hAnsi="Times New Roman" w:cs="Times New Roman"/>
          <w:b/>
        </w:rPr>
        <w:t>classes are 97</w:t>
      </w:r>
    </w:p>
    <w:p w14:paraId="188F8EA5" w14:textId="77777777" w:rsidR="001769AC" w:rsidRPr="0065195C" w:rsidRDefault="001769AC" w:rsidP="001769AC">
      <w:pPr>
        <w:jc w:val="both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This is an imbalanced data set. The maximum and minimum frequency of the sub classes are 69 and 1, respectively.</w:t>
      </w:r>
    </w:p>
    <w:p w14:paraId="56600AC2" w14:textId="77777777" w:rsidR="004C4E99" w:rsidRPr="0065195C" w:rsidRDefault="004C4E99" w:rsidP="001769AC">
      <w:pPr>
        <w:jc w:val="both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First, I extracted 5 features (e.g., Entropy of energy, spectral spread, spectral entropy, MFCCs and Chroma vector)</w:t>
      </w:r>
      <w:r w:rsidR="005E06C1" w:rsidRPr="0065195C">
        <w:rPr>
          <w:rFonts w:ascii="Times New Roman" w:hAnsi="Times New Roman" w:cs="Times New Roman"/>
        </w:rPr>
        <w:t xml:space="preserve"> from the audio file and used this features as an input of the classifier and found the following accuracy:</w:t>
      </w:r>
    </w:p>
    <w:p w14:paraId="3D89A4DF" w14:textId="77777777" w:rsidR="005E06C1" w:rsidRPr="0065195C" w:rsidRDefault="005E06C1" w:rsidP="005E06C1">
      <w:pPr>
        <w:spacing w:after="0"/>
        <w:rPr>
          <w:rFonts w:ascii="Times New Roman" w:hAnsi="Times New Roman" w:cs="Times New Roman"/>
          <w:color w:val="FF0000"/>
        </w:rPr>
      </w:pPr>
      <w:r w:rsidRPr="0065195C">
        <w:rPr>
          <w:rFonts w:ascii="Times New Roman" w:hAnsi="Times New Roman" w:cs="Times New Roman"/>
          <w:color w:val="FF0000"/>
        </w:rPr>
        <w:t>SVM: 19.66</w:t>
      </w:r>
    </w:p>
    <w:p w14:paraId="6486C42B" w14:textId="77777777" w:rsidR="005E06C1" w:rsidRPr="0065195C" w:rsidRDefault="005E06C1" w:rsidP="005E06C1">
      <w:pPr>
        <w:spacing w:after="0"/>
        <w:rPr>
          <w:rFonts w:ascii="Times New Roman" w:hAnsi="Times New Roman" w:cs="Times New Roman"/>
          <w:color w:val="FF0000"/>
        </w:rPr>
      </w:pPr>
      <w:r w:rsidRPr="0065195C">
        <w:rPr>
          <w:rFonts w:ascii="Times New Roman" w:hAnsi="Times New Roman" w:cs="Times New Roman"/>
          <w:color w:val="FF0000"/>
        </w:rPr>
        <w:t>NB:  22.33</w:t>
      </w:r>
    </w:p>
    <w:p w14:paraId="21209890" w14:textId="77777777" w:rsidR="005E06C1" w:rsidRPr="0065195C" w:rsidRDefault="005E06C1" w:rsidP="005E06C1">
      <w:pPr>
        <w:spacing w:after="0"/>
        <w:rPr>
          <w:rFonts w:ascii="Times New Roman" w:hAnsi="Times New Roman" w:cs="Times New Roman"/>
          <w:color w:val="FF0000"/>
        </w:rPr>
      </w:pPr>
      <w:r w:rsidRPr="0065195C">
        <w:rPr>
          <w:rFonts w:ascii="Times New Roman" w:hAnsi="Times New Roman" w:cs="Times New Roman"/>
          <w:color w:val="FF0000"/>
        </w:rPr>
        <w:t>DT: 14.1</w:t>
      </w:r>
    </w:p>
    <w:p w14:paraId="7A899836" w14:textId="77777777" w:rsidR="005E06C1" w:rsidRPr="0065195C" w:rsidRDefault="005E06C1" w:rsidP="005E06C1">
      <w:pPr>
        <w:spacing w:after="0"/>
        <w:rPr>
          <w:rFonts w:ascii="Times New Roman" w:hAnsi="Times New Roman" w:cs="Times New Roman"/>
          <w:color w:val="FF0000"/>
        </w:rPr>
      </w:pPr>
    </w:p>
    <w:p w14:paraId="0BA14FE6" w14:textId="77777777" w:rsidR="005E06C1" w:rsidRPr="0065195C" w:rsidRDefault="005E06C1" w:rsidP="00453F74">
      <w:pPr>
        <w:spacing w:after="0"/>
        <w:rPr>
          <w:rFonts w:ascii="Times New Roman" w:hAnsi="Times New Roman" w:cs="Times New Roman"/>
        </w:rPr>
      </w:pPr>
      <w:r w:rsidRPr="00453F74">
        <w:rPr>
          <w:rFonts w:ascii="Times New Roman" w:hAnsi="Times New Roman" w:cs="Times New Roman"/>
          <w:b/>
        </w:rPr>
        <w:t>Second</w:t>
      </w:r>
      <w:r w:rsidRPr="0065195C">
        <w:rPr>
          <w:rFonts w:ascii="Times New Roman" w:hAnsi="Times New Roman" w:cs="Times New Roman"/>
        </w:rPr>
        <w:t xml:space="preserve">, </w:t>
      </w:r>
      <w:r w:rsidR="00CB06A4">
        <w:rPr>
          <w:rFonts w:ascii="Times New Roman" w:hAnsi="Times New Roman" w:cs="Times New Roman"/>
        </w:rPr>
        <w:t xml:space="preserve">50ms and no overlapping, </w:t>
      </w:r>
      <w:r w:rsidRPr="0065195C">
        <w:rPr>
          <w:rFonts w:ascii="Times New Roman" w:hAnsi="Times New Roman" w:cs="Times New Roman"/>
        </w:rPr>
        <w:t xml:space="preserve">I added </w:t>
      </w:r>
      <w:r w:rsidR="00453F74">
        <w:rPr>
          <w:rFonts w:ascii="Times New Roman" w:hAnsi="Times New Roman" w:cs="Times New Roman"/>
        </w:rPr>
        <w:t xml:space="preserve">a </w:t>
      </w:r>
      <w:r w:rsidRPr="0065195C">
        <w:rPr>
          <w:rFonts w:ascii="Times New Roman" w:hAnsi="Times New Roman" w:cs="Times New Roman"/>
        </w:rPr>
        <w:t>few more features</w:t>
      </w:r>
      <w:r w:rsidR="0044778A">
        <w:rPr>
          <w:rFonts w:ascii="Times New Roman" w:hAnsi="Times New Roman" w:cs="Times New Roman"/>
        </w:rPr>
        <w:t xml:space="preserve"> (ZCR, energy, spectral centroid and so on)</w:t>
      </w:r>
      <w:r w:rsidR="00453F74">
        <w:rPr>
          <w:rFonts w:ascii="Times New Roman" w:hAnsi="Times New Roman" w:cs="Times New Roman"/>
        </w:rPr>
        <w:t xml:space="preserve"> and classify them</w:t>
      </w:r>
      <w:r w:rsidR="00453F74" w:rsidRPr="00453F74">
        <w:rPr>
          <w:rFonts w:ascii="Times New Roman" w:hAnsi="Times New Roman" w:cs="Times New Roman"/>
        </w:rPr>
        <w:t xml:space="preserve"> </w:t>
      </w:r>
      <w:r w:rsidR="00453F74">
        <w:rPr>
          <w:rFonts w:ascii="Times New Roman" w:hAnsi="Times New Roman" w:cs="Times New Roman"/>
        </w:rPr>
        <w:t xml:space="preserve">in sub-classes label </w:t>
      </w:r>
      <w:r w:rsidR="00453F74" w:rsidRPr="0065195C">
        <w:rPr>
          <w:rFonts w:ascii="Times New Roman" w:hAnsi="Times New Roman" w:cs="Times New Roman"/>
        </w:rPr>
        <w:t>with SVM grid search and tuning the parameters</w:t>
      </w:r>
      <w:r w:rsidR="00453F74">
        <w:rPr>
          <w:rFonts w:ascii="Times New Roman" w:hAnsi="Times New Roman" w:cs="Times New Roman"/>
        </w:rPr>
        <w:t xml:space="preserve"> and </w:t>
      </w:r>
      <w:r w:rsidR="00042E2E" w:rsidRPr="0065195C">
        <w:rPr>
          <w:rFonts w:ascii="Times New Roman" w:hAnsi="Times New Roman" w:cs="Times New Roman"/>
        </w:rPr>
        <w:t>found 30% accuracy</w:t>
      </w:r>
      <w:r w:rsidR="00453F74">
        <w:rPr>
          <w:rFonts w:ascii="Times New Roman" w:hAnsi="Times New Roman" w:cs="Times New Roman"/>
        </w:rPr>
        <w:t xml:space="preserve">. </w:t>
      </w:r>
      <w:r w:rsidR="00042E2E" w:rsidRPr="0065195C">
        <w:rPr>
          <w:rFonts w:ascii="Times New Roman" w:hAnsi="Times New Roman" w:cs="Times New Roman"/>
        </w:rPr>
        <w:t xml:space="preserve"> </w:t>
      </w:r>
    </w:p>
    <w:p w14:paraId="4682DCD5" w14:textId="77777777" w:rsidR="0051368D" w:rsidRDefault="0044778A" w:rsidP="0033633F">
      <w:pPr>
        <w:rPr>
          <w:rFonts w:ascii="Times New Roman" w:hAnsi="Times New Roman" w:cs="Times New Roman"/>
        </w:rPr>
      </w:pPr>
      <w:r w:rsidRPr="0033633F">
        <w:rPr>
          <w:rFonts w:ascii="Times New Roman" w:hAnsi="Times New Roman" w:cs="Times New Roman"/>
        </w:rPr>
        <w:t>Here the feature vectors (34*100 for each file after concatenate 1*3400)</w:t>
      </w:r>
    </w:p>
    <w:p w14:paraId="255EACA6" w14:textId="77777777" w:rsidR="00727890" w:rsidRDefault="00727890" w:rsidP="00336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did two ways,</w:t>
      </w:r>
    </w:p>
    <w:p w14:paraId="3C122AE8" w14:textId="77777777" w:rsidR="00727890" w:rsidRDefault="00727890" w:rsidP="00336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ordinary way, the accuracy was 7 % in sub class label</w:t>
      </w:r>
    </w:p>
    <w:p w14:paraId="2004CE84" w14:textId="77777777" w:rsidR="00727890" w:rsidRDefault="00727890" w:rsidP="00336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up sampling found that 30% </w:t>
      </w:r>
    </w:p>
    <w:p w14:paraId="73735553" w14:textId="77777777" w:rsidR="00144CAF" w:rsidRPr="0033633F" w:rsidRDefault="00144CAF" w:rsidP="00336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chose the 1460 for training purpose 40 for test purpose</w:t>
      </w:r>
    </w:p>
    <w:p w14:paraId="2A9D33E9" w14:textId="77777777" w:rsidR="0051368D" w:rsidRPr="0065195C" w:rsidRDefault="005E06C1" w:rsidP="005E06C1">
      <w:pPr>
        <w:rPr>
          <w:rFonts w:ascii="Times New Roman" w:hAnsi="Times New Roman" w:cs="Times New Roman"/>
          <w:b/>
        </w:rPr>
      </w:pPr>
      <w:r w:rsidRPr="0065195C">
        <w:rPr>
          <w:rFonts w:ascii="Times New Roman" w:hAnsi="Times New Roman" w:cs="Times New Roman"/>
          <w:b/>
        </w:rPr>
        <w:t>Features extraction process:</w:t>
      </w:r>
    </w:p>
    <w:p w14:paraId="6BDD34B4" w14:textId="77777777" w:rsidR="00E3498B" w:rsidRPr="0065195C" w:rsidRDefault="005E06C1" w:rsidP="005E06C1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50ms window and step size 50</w:t>
      </w:r>
      <w:r w:rsidR="00E3498B" w:rsidRPr="0065195C">
        <w:rPr>
          <w:rFonts w:ascii="Times New Roman" w:hAnsi="Times New Roman" w:cs="Times New Roman"/>
        </w:rPr>
        <w:t xml:space="preserve">ms (i.e., there is no overlap), so feature dimension is 5s/50ms=100 each feature </w:t>
      </w:r>
    </w:p>
    <w:p w14:paraId="203BCD09" w14:textId="77777777" w:rsidR="005E06C1" w:rsidRPr="0065195C" w:rsidRDefault="00E3498B" w:rsidP="005E06C1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And</w:t>
      </w:r>
      <w:r w:rsidR="005E06C1" w:rsidRPr="0065195C">
        <w:rPr>
          <w:rFonts w:ascii="Times New Roman" w:hAnsi="Times New Roman" w:cs="Times New Roman"/>
        </w:rPr>
        <w:t xml:space="preserve"> another way 50ms and 25ms step (i.e., 50% overlapping)</w:t>
      </w:r>
    </w:p>
    <w:p w14:paraId="31359E9F" w14:textId="77777777" w:rsidR="00E3498B" w:rsidRPr="0065195C" w:rsidRDefault="00E3498B" w:rsidP="005E06C1">
      <w:pPr>
        <w:rPr>
          <w:rFonts w:ascii="Times New Roman" w:hAnsi="Times New Roman" w:cs="Times New Roman"/>
          <w:b/>
        </w:rPr>
      </w:pPr>
    </w:p>
    <w:p w14:paraId="7113171F" w14:textId="77777777" w:rsidR="0051368D" w:rsidRPr="0065195C" w:rsidRDefault="0051368D" w:rsidP="007C2BC1">
      <w:pPr>
        <w:jc w:val="center"/>
        <w:rPr>
          <w:rFonts w:ascii="Times New Roman" w:hAnsi="Times New Roman" w:cs="Times New Roman"/>
          <w:b/>
        </w:rPr>
      </w:pPr>
    </w:p>
    <w:p w14:paraId="046AE68B" w14:textId="77777777" w:rsidR="00AD4979" w:rsidRPr="0065195C" w:rsidRDefault="00AD4979" w:rsidP="007C2BC1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b/>
        </w:rPr>
        <w:t xml:space="preserve">Project- II (on Aging data): </w:t>
      </w:r>
      <w:r w:rsidRPr="0065195C">
        <w:rPr>
          <w:rFonts w:ascii="Times New Roman" w:hAnsi="Times New Roman" w:cs="Times New Roman"/>
        </w:rPr>
        <w:t xml:space="preserve"> Classification of NH &amp; HL from the scalp surface EEG data</w:t>
      </w:r>
    </w:p>
    <w:p w14:paraId="141B13BA" w14:textId="77777777" w:rsidR="00047DCE" w:rsidRPr="0065195C" w:rsidRDefault="00047DCE" w:rsidP="00AD4979">
      <w:pPr>
        <w:jc w:val="center"/>
        <w:rPr>
          <w:rFonts w:ascii="Times New Roman" w:hAnsi="Times New Roman" w:cs="Times New Roman"/>
        </w:rPr>
      </w:pPr>
    </w:p>
    <w:p w14:paraId="6DD08702" w14:textId="77777777" w:rsidR="00AD4979" w:rsidRPr="0065195C" w:rsidRDefault="00AD4979" w:rsidP="00047DCE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lastRenderedPageBreak/>
        <w:t>Goals and objective:</w:t>
      </w:r>
    </w:p>
    <w:p w14:paraId="73D839A8" w14:textId="77777777" w:rsidR="00AD4979" w:rsidRPr="0065195C" w:rsidRDefault="00785BD0" w:rsidP="0004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Find</w:t>
      </w:r>
      <w:r w:rsidR="00047DCE" w:rsidRPr="0065195C">
        <w:rPr>
          <w:rFonts w:ascii="Times New Roman" w:hAnsi="Times New Roman" w:cs="Times New Roman"/>
        </w:rPr>
        <w:t xml:space="preserve"> a </w:t>
      </w:r>
      <w:r w:rsidR="00AD4979" w:rsidRPr="0065195C">
        <w:rPr>
          <w:rFonts w:ascii="Times New Roman" w:hAnsi="Times New Roman" w:cs="Times New Roman"/>
        </w:rPr>
        <w:t>ERP biomarker</w:t>
      </w:r>
      <w:r w:rsidR="00047DCE" w:rsidRPr="0065195C">
        <w:rPr>
          <w:rFonts w:ascii="Times New Roman" w:hAnsi="Times New Roman" w:cs="Times New Roman"/>
        </w:rPr>
        <w:t xml:space="preserve"> that can</w:t>
      </w:r>
      <w:r w:rsidR="00AD4979" w:rsidRPr="0065195C">
        <w:rPr>
          <w:rFonts w:ascii="Times New Roman" w:hAnsi="Times New Roman" w:cs="Times New Roman"/>
        </w:rPr>
        <w:t xml:space="preserve"> tell us NH &amp; HL</w:t>
      </w:r>
    </w:p>
    <w:p w14:paraId="4928CB75" w14:textId="77777777" w:rsidR="00047DCE" w:rsidRPr="0065195C" w:rsidRDefault="00047DCE" w:rsidP="0004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 xml:space="preserve">Select </w:t>
      </w:r>
      <w:r w:rsidR="000E5B56" w:rsidRPr="0065195C">
        <w:rPr>
          <w:rFonts w:ascii="Times New Roman" w:hAnsi="Times New Roman" w:cs="Times New Roman"/>
        </w:rPr>
        <w:t>the</w:t>
      </w:r>
      <w:r w:rsidR="00094E48" w:rsidRPr="0065195C">
        <w:rPr>
          <w:rFonts w:ascii="Times New Roman" w:hAnsi="Times New Roman" w:cs="Times New Roman"/>
        </w:rPr>
        <w:t xml:space="preserve"> electrodes those</w:t>
      </w:r>
      <w:r w:rsidRPr="0065195C">
        <w:rPr>
          <w:rFonts w:ascii="Times New Roman" w:hAnsi="Times New Roman" w:cs="Times New Roman"/>
        </w:rPr>
        <w:t xml:space="preserve"> cover the auditory associated ROIs </w:t>
      </w:r>
    </w:p>
    <w:p w14:paraId="3D1210DC" w14:textId="77777777" w:rsidR="00047DCE" w:rsidRPr="0065195C" w:rsidRDefault="00047DCE" w:rsidP="00242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Find the ERP as a cluster wise</w:t>
      </w:r>
      <w:r w:rsidR="00094E48" w:rsidRPr="0065195C">
        <w:rPr>
          <w:rFonts w:ascii="Times New Roman" w:hAnsi="Times New Roman" w:cs="Times New Roman"/>
        </w:rPr>
        <w:t xml:space="preserve"> (</w:t>
      </w:r>
      <w:r w:rsidR="008E62B1" w:rsidRPr="0065195C">
        <w:rPr>
          <w:rFonts w:ascii="Times New Roman" w:hAnsi="Times New Roman" w:cs="Times New Roman"/>
        </w:rPr>
        <w:t>we made 5 clusters</w:t>
      </w:r>
      <w:r w:rsidR="00953776" w:rsidRPr="0065195C">
        <w:rPr>
          <w:rFonts w:ascii="Times New Roman" w:hAnsi="Times New Roman" w:cs="Times New Roman"/>
        </w:rPr>
        <w:t xml:space="preserve"> (C-1 to C-5</w:t>
      </w:r>
      <w:r w:rsidR="000E5B56" w:rsidRPr="0065195C">
        <w:rPr>
          <w:rFonts w:ascii="Times New Roman" w:hAnsi="Times New Roman" w:cs="Times New Roman"/>
        </w:rPr>
        <w:t>) shown in F</w:t>
      </w:r>
      <w:r w:rsidR="008E62B1" w:rsidRPr="0065195C">
        <w:rPr>
          <w:rFonts w:ascii="Times New Roman" w:hAnsi="Times New Roman" w:cs="Times New Roman"/>
        </w:rPr>
        <w:t>ig.1</w:t>
      </w:r>
      <w:r w:rsidR="00094E48" w:rsidRPr="0065195C">
        <w:rPr>
          <w:rFonts w:ascii="Times New Roman" w:hAnsi="Times New Roman" w:cs="Times New Roman"/>
        </w:rPr>
        <w:t>) for</w:t>
      </w:r>
      <w:r w:rsidR="0024211C" w:rsidRPr="0065195C">
        <w:rPr>
          <w:rFonts w:ascii="Times New Roman" w:hAnsi="Times New Roman" w:cs="Times New Roman"/>
        </w:rPr>
        <w:t xml:space="preserve"> each subject</w:t>
      </w:r>
      <w:r w:rsidRPr="0065195C">
        <w:rPr>
          <w:rFonts w:ascii="Times New Roman" w:hAnsi="Times New Roman" w:cs="Times New Roman"/>
        </w:rPr>
        <w:t xml:space="preserve"> </w:t>
      </w:r>
    </w:p>
    <w:p w14:paraId="791D9B17" w14:textId="77777777" w:rsidR="00094E48" w:rsidRPr="0065195C" w:rsidRDefault="00094E48" w:rsidP="0004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FD3B305" w14:textId="77777777" w:rsidR="00AD4979" w:rsidRPr="0065195C" w:rsidRDefault="008E62B1" w:rsidP="007C2BC1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drawing>
          <wp:inline distT="0" distB="0" distL="0" distR="0" wp14:anchorId="4DEAA87A" wp14:editId="3E4E1ED8">
            <wp:extent cx="4527178" cy="5340350"/>
            <wp:effectExtent l="0" t="0" r="6985" b="0"/>
            <wp:docPr id="3" name="Picture 3" descr="C:\Users\Sultan\OneDrive - The University of Memphis\RESEARCH2017S\Hearing_data\biosemi32_Cluster_mark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ltan\OneDrive - The University of Memphis\RESEARCH2017S\Hearing_data\biosemi32_Cluster_marked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06" cy="53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B5C8" w14:textId="77777777" w:rsidR="00B11743" w:rsidRPr="0065195C" w:rsidRDefault="00B11743" w:rsidP="00B11743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Figure-1: Clustering of electrodes.</w:t>
      </w:r>
    </w:p>
    <w:p w14:paraId="2C55BA4F" w14:textId="77777777" w:rsidR="00A731A3" w:rsidRPr="0065195C" w:rsidRDefault="00314388" w:rsidP="00B117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AA1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15pt">
            <v:imagedata r:id="rId8" o:title="c15avsub_clean"/>
          </v:shape>
        </w:pict>
      </w:r>
    </w:p>
    <w:p w14:paraId="4A202EDD" w14:textId="5DCB4B0C" w:rsidR="00A731A3" w:rsidRDefault="001D2B3A" w:rsidP="007C2BC1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Figure-2</w:t>
      </w:r>
      <w:r w:rsidR="00A731A3" w:rsidRPr="0065195C">
        <w:rPr>
          <w:rFonts w:ascii="Times New Roman" w:hAnsi="Times New Roman" w:cs="Times New Roman"/>
        </w:rPr>
        <w:t xml:space="preserve">: </w:t>
      </w:r>
      <w:r w:rsidR="007A5781" w:rsidRPr="0065195C">
        <w:rPr>
          <w:rFonts w:ascii="Times New Roman" w:hAnsi="Times New Roman" w:cs="Times New Roman"/>
        </w:rPr>
        <w:t xml:space="preserve">Grand average </w:t>
      </w:r>
      <w:r w:rsidR="0091605F" w:rsidRPr="0065195C">
        <w:rPr>
          <w:rFonts w:ascii="Times New Roman" w:hAnsi="Times New Roman" w:cs="Times New Roman"/>
        </w:rPr>
        <w:t xml:space="preserve">(cluster wise) </w:t>
      </w:r>
      <w:r w:rsidR="0013384C" w:rsidRPr="0065195C">
        <w:rPr>
          <w:rFonts w:ascii="Times New Roman" w:hAnsi="Times New Roman" w:cs="Times New Roman"/>
        </w:rPr>
        <w:t xml:space="preserve">of clear sound </w:t>
      </w:r>
    </w:p>
    <w:p w14:paraId="5B0AF1CA" w14:textId="0A0AB8AC" w:rsidR="00314388" w:rsidRPr="0065195C" w:rsidRDefault="009C513A" w:rsidP="007C2B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 ~ 40-70ms;</w:t>
      </w:r>
      <w:r w:rsidR="008B6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N1</w:t>
      </w:r>
      <w:r w:rsidR="003140A2">
        <w:rPr>
          <w:rFonts w:ascii="Times New Roman" w:hAnsi="Times New Roman" w:cs="Times New Roman"/>
        </w:rPr>
        <w:t>=90-145ms and</w:t>
      </w:r>
      <w:r w:rsidR="008B6A4B">
        <w:rPr>
          <w:rFonts w:ascii="Times New Roman" w:hAnsi="Times New Roman" w:cs="Times New Roman"/>
        </w:rPr>
        <w:t xml:space="preserve"> </w:t>
      </w:r>
      <w:r w:rsidR="003140A2">
        <w:rPr>
          <w:rFonts w:ascii="Times New Roman" w:hAnsi="Times New Roman" w:cs="Times New Roman"/>
        </w:rPr>
        <w:t xml:space="preserve"> P2=145-</w:t>
      </w:r>
      <w:r w:rsidR="008B6A4B">
        <w:rPr>
          <w:rFonts w:ascii="Times New Roman" w:hAnsi="Times New Roman" w:cs="Times New Roman"/>
        </w:rPr>
        <w:t xml:space="preserve">175 </w:t>
      </w:r>
      <w:bookmarkStart w:id="0" w:name="_GoBack"/>
      <w:bookmarkEnd w:id="0"/>
      <w:r w:rsidR="008B6A4B">
        <w:rPr>
          <w:rFonts w:ascii="Times New Roman" w:hAnsi="Times New Roman" w:cs="Times New Roman"/>
        </w:rPr>
        <w:t>ms</w:t>
      </w:r>
      <w:r>
        <w:rPr>
          <w:rFonts w:ascii="Times New Roman" w:hAnsi="Times New Roman" w:cs="Times New Roman"/>
        </w:rPr>
        <w:t xml:space="preserve"> </w:t>
      </w:r>
    </w:p>
    <w:p w14:paraId="4FB2A8A7" w14:textId="77777777" w:rsidR="00AB1FD9" w:rsidRPr="0065195C" w:rsidRDefault="00314388" w:rsidP="00AB1F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407455">
          <v:shape id="_x0000_i1026" type="#_x0000_t75" style="width:467.25pt;height:229.15pt">
            <v:imagedata r:id="rId9" o:title="c15avsub_noise"/>
          </v:shape>
        </w:pict>
      </w:r>
      <w:r w:rsidR="00AB1FD9" w:rsidRPr="0065195C">
        <w:rPr>
          <w:rFonts w:ascii="Times New Roman" w:hAnsi="Times New Roman" w:cs="Times New Roman"/>
        </w:rPr>
        <w:t xml:space="preserve"> </w:t>
      </w:r>
      <w:r w:rsidR="001D2B3A" w:rsidRPr="0065195C">
        <w:rPr>
          <w:rFonts w:ascii="Times New Roman" w:hAnsi="Times New Roman" w:cs="Times New Roman"/>
        </w:rPr>
        <w:t>Figure-3</w:t>
      </w:r>
      <w:r w:rsidR="00AB1FD9" w:rsidRPr="0065195C">
        <w:rPr>
          <w:rFonts w:ascii="Times New Roman" w:hAnsi="Times New Roman" w:cs="Times New Roman"/>
        </w:rPr>
        <w:t>:</w:t>
      </w:r>
      <w:r w:rsidR="0091605F" w:rsidRPr="0065195C">
        <w:rPr>
          <w:rFonts w:ascii="Times New Roman" w:hAnsi="Times New Roman" w:cs="Times New Roman"/>
        </w:rPr>
        <w:t xml:space="preserve"> </w:t>
      </w:r>
      <w:r w:rsidR="00AB1FD9" w:rsidRPr="0065195C">
        <w:rPr>
          <w:rFonts w:ascii="Times New Roman" w:hAnsi="Times New Roman" w:cs="Times New Roman"/>
        </w:rPr>
        <w:t>Grand average</w:t>
      </w:r>
      <w:r w:rsidR="0091605F" w:rsidRPr="0065195C">
        <w:rPr>
          <w:rFonts w:ascii="Times New Roman" w:hAnsi="Times New Roman" w:cs="Times New Roman"/>
        </w:rPr>
        <w:t xml:space="preserve"> (cluster wise)</w:t>
      </w:r>
      <w:r w:rsidR="00AB1FD9" w:rsidRPr="0065195C">
        <w:rPr>
          <w:rFonts w:ascii="Times New Roman" w:hAnsi="Times New Roman" w:cs="Times New Roman"/>
        </w:rPr>
        <w:t xml:space="preserve"> of noise sound </w:t>
      </w:r>
    </w:p>
    <w:p w14:paraId="532856D9" w14:textId="77777777" w:rsidR="00AB1FD9" w:rsidRPr="0065195C" w:rsidRDefault="00AB1FD9" w:rsidP="00AB1FD9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022C18" wp14:editId="2C627694">
            <wp:extent cx="5937885" cy="2909570"/>
            <wp:effectExtent l="0" t="0" r="5715" b="5080"/>
            <wp:docPr id="2" name="Picture 2" descr="C:\Users\Sultan\AppData\Local\Microsoft\Windows\INetCache\Content.Word\single_channe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ltan\AppData\Local\Microsoft\Windows\INetCache\Content.Word\single_channel_cle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96AD" w14:textId="77777777" w:rsidR="003D5736" w:rsidRPr="0065195C" w:rsidRDefault="001D2B3A" w:rsidP="003D5736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Figure-4</w:t>
      </w:r>
      <w:r w:rsidR="003D5736" w:rsidRPr="0065195C">
        <w:rPr>
          <w:rFonts w:ascii="Times New Roman" w:hAnsi="Times New Roman" w:cs="Times New Roman"/>
        </w:rPr>
        <w:t xml:space="preserve">: Grand average </w:t>
      </w:r>
      <w:r w:rsidR="00143A2E" w:rsidRPr="0065195C">
        <w:rPr>
          <w:rFonts w:ascii="Times New Roman" w:hAnsi="Times New Roman" w:cs="Times New Roman"/>
        </w:rPr>
        <w:t>of clean</w:t>
      </w:r>
      <w:r w:rsidR="003D5736" w:rsidRPr="0065195C">
        <w:rPr>
          <w:rFonts w:ascii="Times New Roman" w:hAnsi="Times New Roman" w:cs="Times New Roman"/>
        </w:rPr>
        <w:t xml:space="preserve"> sound (all channels)</w:t>
      </w:r>
    </w:p>
    <w:p w14:paraId="71D94E80" w14:textId="77777777" w:rsidR="003D5736" w:rsidRPr="0065195C" w:rsidRDefault="003D5736" w:rsidP="00AB1FD9">
      <w:pPr>
        <w:jc w:val="center"/>
        <w:rPr>
          <w:rFonts w:ascii="Times New Roman" w:hAnsi="Times New Roman" w:cs="Times New Roman"/>
        </w:rPr>
      </w:pPr>
    </w:p>
    <w:p w14:paraId="38A574AB" w14:textId="77777777" w:rsidR="00AB1FD9" w:rsidRPr="0065195C" w:rsidRDefault="00AB1FD9" w:rsidP="00AB1FD9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drawing>
          <wp:inline distT="0" distB="0" distL="0" distR="0" wp14:anchorId="586BC7C8" wp14:editId="39DC3074">
            <wp:extent cx="5937885" cy="2909570"/>
            <wp:effectExtent l="0" t="0" r="5715" b="5080"/>
            <wp:docPr id="1" name="Picture 1" descr="C:\Users\Sultan\AppData\Local\Microsoft\Windows\INetCache\Content.Word\single_channel_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ltan\AppData\Local\Microsoft\Windows\INetCache\Content.Word\single_channel_noi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9AD0" w14:textId="77777777" w:rsidR="00F51DAC" w:rsidRPr="0065195C" w:rsidRDefault="001D2B3A" w:rsidP="00F51DAC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Figure-5</w:t>
      </w:r>
      <w:r w:rsidR="00F51DAC" w:rsidRPr="0065195C">
        <w:rPr>
          <w:rFonts w:ascii="Times New Roman" w:hAnsi="Times New Roman" w:cs="Times New Roman"/>
        </w:rPr>
        <w:t>: Grand average of noise sound (all channels)</w:t>
      </w:r>
    </w:p>
    <w:p w14:paraId="5A34FD78" w14:textId="77777777" w:rsidR="00F51DAC" w:rsidRPr="0065195C" w:rsidRDefault="00F51DAC" w:rsidP="00AB1FD9">
      <w:pPr>
        <w:jc w:val="center"/>
        <w:rPr>
          <w:rFonts w:ascii="Times New Roman" w:hAnsi="Times New Roman" w:cs="Times New Roman"/>
        </w:rPr>
      </w:pPr>
    </w:p>
    <w:p w14:paraId="3DECD19D" w14:textId="77777777" w:rsidR="00B555E5" w:rsidRPr="007C2BC1" w:rsidRDefault="00B555E5" w:rsidP="007C2BC1">
      <w:pPr>
        <w:jc w:val="center"/>
        <w:rPr>
          <w:rFonts w:ascii="Times New Roman" w:hAnsi="Times New Roman" w:cs="Times New Roman"/>
        </w:rPr>
      </w:pPr>
    </w:p>
    <w:sectPr w:rsidR="00B555E5" w:rsidRPr="007C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2A8D"/>
    <w:multiLevelType w:val="hybridMultilevel"/>
    <w:tmpl w:val="84508796"/>
    <w:lvl w:ilvl="0" w:tplc="D72643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4199C"/>
    <w:multiLevelType w:val="hybridMultilevel"/>
    <w:tmpl w:val="F6444BD4"/>
    <w:lvl w:ilvl="0" w:tplc="295AAD6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11"/>
    <w:rsid w:val="00042E2E"/>
    <w:rsid w:val="00047DCE"/>
    <w:rsid w:val="00094E48"/>
    <w:rsid w:val="000E5B56"/>
    <w:rsid w:val="0013384C"/>
    <w:rsid w:val="00143A2E"/>
    <w:rsid w:val="00144CAF"/>
    <w:rsid w:val="001769AC"/>
    <w:rsid w:val="001D2B3A"/>
    <w:rsid w:val="0024211C"/>
    <w:rsid w:val="003140A2"/>
    <w:rsid w:val="00314388"/>
    <w:rsid w:val="0033633F"/>
    <w:rsid w:val="003D5736"/>
    <w:rsid w:val="00424C90"/>
    <w:rsid w:val="0044778A"/>
    <w:rsid w:val="00453F74"/>
    <w:rsid w:val="004A5B11"/>
    <w:rsid w:val="004C4E99"/>
    <w:rsid w:val="0051368D"/>
    <w:rsid w:val="00577E32"/>
    <w:rsid w:val="005E06C1"/>
    <w:rsid w:val="0065195C"/>
    <w:rsid w:val="00727890"/>
    <w:rsid w:val="00785BD0"/>
    <w:rsid w:val="007A5781"/>
    <w:rsid w:val="007C2BC1"/>
    <w:rsid w:val="00847A6D"/>
    <w:rsid w:val="008B6A4B"/>
    <w:rsid w:val="008E62B1"/>
    <w:rsid w:val="0091605F"/>
    <w:rsid w:val="00953776"/>
    <w:rsid w:val="00955DED"/>
    <w:rsid w:val="009C513A"/>
    <w:rsid w:val="009E686B"/>
    <w:rsid w:val="00A731A3"/>
    <w:rsid w:val="00AB1FD9"/>
    <w:rsid w:val="00AD4979"/>
    <w:rsid w:val="00B11743"/>
    <w:rsid w:val="00B1490E"/>
    <w:rsid w:val="00B555E5"/>
    <w:rsid w:val="00CB06A4"/>
    <w:rsid w:val="00CD7AF7"/>
    <w:rsid w:val="00E3498B"/>
    <w:rsid w:val="00F51DAC"/>
    <w:rsid w:val="00F84B72"/>
    <w:rsid w:val="00FB7621"/>
    <w:rsid w:val="00F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421ED3"/>
  <w15:chartTrackingRefBased/>
  <w15:docId w15:val="{FD75B819-8428-4E03-9280-4599C4F7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vssp.org/projects/making_sense_of_sounds/site/challeng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C5C83-2337-49BB-AB43-DFC3BCF5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Sultan Mahmud (mmahmud)</dc:creator>
  <cp:keywords/>
  <dc:description/>
  <cp:lastModifiedBy>MD Sultan Mahmud (mmahmud)</cp:lastModifiedBy>
  <cp:revision>42</cp:revision>
  <dcterms:created xsi:type="dcterms:W3CDTF">2018-09-20T18:36:00Z</dcterms:created>
  <dcterms:modified xsi:type="dcterms:W3CDTF">2018-09-26T22:54:00Z</dcterms:modified>
</cp:coreProperties>
</file>