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993" w:rsidRPr="00072993" w:rsidRDefault="00072993" w:rsidP="00072993">
      <w:pPr>
        <w:shd w:val="clear" w:color="auto" w:fill="FFFFFF"/>
        <w:spacing w:after="150" w:line="570" w:lineRule="atLeast"/>
        <w:outlineLvl w:val="0"/>
        <w:rPr>
          <w:rFonts w:asciiTheme="majorHAnsi" w:eastAsia="Times New Roman" w:hAnsiTheme="majorHAnsi" w:cs="Times New Roman"/>
          <w:color w:val="222222"/>
          <w:kern w:val="36"/>
          <w:sz w:val="32"/>
          <w:szCs w:val="32"/>
          <w:lang w:eastAsia="en-IN"/>
        </w:rPr>
      </w:pPr>
      <w:hyperlink r:id="rId7" w:history="1">
        <w:r w:rsidRPr="00072993">
          <w:rPr>
            <w:rFonts w:asciiTheme="majorHAnsi" w:eastAsia="Times New Roman" w:hAnsiTheme="majorHAnsi" w:cs="Times New Roman"/>
            <w:color w:val="000000"/>
            <w:kern w:val="36"/>
            <w:sz w:val="32"/>
            <w:szCs w:val="32"/>
            <w:lang w:eastAsia="en-IN"/>
          </w:rPr>
          <w:t>Arduino Based 3-Way Traffic Light Controller</w:t>
        </w:r>
      </w:hyperlink>
    </w:p>
    <w:p w:rsidR="00B44A46" w:rsidRPr="00072993" w:rsidRDefault="00B44A46">
      <w:pPr>
        <w:rPr>
          <w:rFonts w:asciiTheme="majorHAnsi" w:hAnsiTheme="majorHAnsi"/>
        </w:rPr>
      </w:pPr>
    </w:p>
    <w:p w:rsidR="00072993" w:rsidRPr="00072993" w:rsidRDefault="00072993">
      <w:pPr>
        <w:rPr>
          <w:rFonts w:asciiTheme="majorHAnsi" w:hAnsiTheme="majorHAnsi" w:cs="Arial"/>
          <w:color w:val="555555"/>
          <w:sz w:val="24"/>
          <w:szCs w:val="24"/>
          <w:shd w:val="clear" w:color="auto" w:fill="FFFFFF"/>
        </w:rPr>
      </w:pPr>
      <w:r w:rsidRPr="00072993">
        <w:rPr>
          <w:rFonts w:asciiTheme="majorHAnsi" w:hAnsiTheme="majorHAnsi" w:cs="Arial"/>
          <w:color w:val="555555"/>
          <w:sz w:val="24"/>
          <w:szCs w:val="24"/>
          <w:shd w:val="clear" w:color="auto" w:fill="FFFFFF"/>
        </w:rPr>
        <w:t>We all know about Arduino. It is one of the most popular open source micro controller board which is highly useful for doing DIY projects. This </w:t>
      </w:r>
      <w:r w:rsidRPr="00072993">
        <w:rPr>
          <w:rStyle w:val="Strong"/>
          <w:rFonts w:asciiTheme="majorHAnsi" w:hAnsiTheme="majorHAnsi" w:cs="Arial"/>
          <w:color w:val="555555"/>
          <w:sz w:val="24"/>
          <w:szCs w:val="24"/>
          <w:shd w:val="clear" w:color="auto" w:fill="FFFFFF"/>
        </w:rPr>
        <w:t>Arduino based 3-Way Traffic Light Controller</w:t>
      </w:r>
      <w:r w:rsidRPr="00072993">
        <w:rPr>
          <w:rFonts w:asciiTheme="majorHAnsi" w:hAnsiTheme="majorHAnsi" w:cs="Arial"/>
          <w:color w:val="555555"/>
          <w:sz w:val="24"/>
          <w:szCs w:val="24"/>
          <w:shd w:val="clear" w:color="auto" w:fill="FFFFFF"/>
        </w:rPr>
        <w:t> is a simple </w:t>
      </w:r>
      <w:hyperlink r:id="rId8" w:history="1">
        <w:r w:rsidRPr="00072993">
          <w:rPr>
            <w:rStyle w:val="Hyperlink"/>
            <w:rFonts w:asciiTheme="majorHAnsi" w:hAnsiTheme="majorHAnsi" w:cs="Arial"/>
            <w:color w:val="00ACEC"/>
            <w:sz w:val="24"/>
            <w:szCs w:val="24"/>
            <w:u w:val="none"/>
            <w:shd w:val="clear" w:color="auto" w:fill="FFFFFF"/>
          </w:rPr>
          <w:t>Arduino DIY project</w:t>
        </w:r>
      </w:hyperlink>
      <w:r w:rsidRPr="00072993">
        <w:rPr>
          <w:rFonts w:asciiTheme="majorHAnsi" w:hAnsiTheme="majorHAnsi" w:cs="Arial"/>
          <w:color w:val="555555"/>
          <w:sz w:val="24"/>
          <w:szCs w:val="24"/>
          <w:shd w:val="clear" w:color="auto" w:fill="FFFFFF"/>
        </w:rPr>
        <w:t> which is useful to understand the working of traffic lights which we see around us. We have covered a more simpler version of traffic lights in this </w:t>
      </w:r>
      <w:hyperlink r:id="rId9" w:history="1">
        <w:r w:rsidRPr="00072993">
          <w:rPr>
            <w:rStyle w:val="Hyperlink"/>
            <w:rFonts w:asciiTheme="majorHAnsi" w:hAnsiTheme="majorHAnsi" w:cs="Arial"/>
            <w:color w:val="00ACEC"/>
            <w:sz w:val="24"/>
            <w:szCs w:val="24"/>
            <w:u w:val="none"/>
            <w:shd w:val="clear" w:color="auto" w:fill="FFFFFF"/>
          </w:rPr>
          <w:t>traffic light circuit</w:t>
        </w:r>
      </w:hyperlink>
      <w:r w:rsidRPr="00072993">
        <w:rPr>
          <w:rFonts w:asciiTheme="majorHAnsi" w:hAnsiTheme="majorHAnsi" w:cs="Arial"/>
          <w:color w:val="555555"/>
          <w:sz w:val="24"/>
          <w:szCs w:val="24"/>
          <w:shd w:val="clear" w:color="auto" w:fill="FFFFFF"/>
        </w:rPr>
        <w:t>.  Here have demonstrated it for 3 sides or ways. Now let’s get into the project…</w:t>
      </w:r>
    </w:p>
    <w:p w:rsidR="00072993" w:rsidRPr="00072993" w:rsidRDefault="00072993" w:rsidP="00072993">
      <w:pPr>
        <w:pStyle w:val="Heading3"/>
        <w:shd w:val="clear" w:color="auto" w:fill="FFFFFF"/>
        <w:spacing w:before="300" w:after="300"/>
        <w:jc w:val="both"/>
        <w:rPr>
          <w:color w:val="222222"/>
          <w:sz w:val="28"/>
          <w:szCs w:val="28"/>
        </w:rPr>
      </w:pPr>
      <w:r w:rsidRPr="00072993">
        <w:rPr>
          <w:color w:val="222222"/>
          <w:sz w:val="28"/>
          <w:szCs w:val="28"/>
        </w:rPr>
        <w:t>Components Required:</w:t>
      </w:r>
    </w:p>
    <w:p w:rsidR="00072993" w:rsidRPr="00072993" w:rsidRDefault="00072993" w:rsidP="00072993">
      <w:pPr>
        <w:numPr>
          <w:ilvl w:val="0"/>
          <w:numId w:val="1"/>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3*Red LED Lights</w:t>
      </w:r>
    </w:p>
    <w:p w:rsidR="00072993" w:rsidRPr="00072993" w:rsidRDefault="00072993" w:rsidP="00072993">
      <w:pPr>
        <w:numPr>
          <w:ilvl w:val="0"/>
          <w:numId w:val="1"/>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3*Green LED Lights</w:t>
      </w:r>
    </w:p>
    <w:p w:rsidR="00072993" w:rsidRPr="00072993" w:rsidRDefault="00072993" w:rsidP="00072993">
      <w:pPr>
        <w:numPr>
          <w:ilvl w:val="0"/>
          <w:numId w:val="1"/>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3*Yellow LED Lights</w:t>
      </w:r>
    </w:p>
    <w:p w:rsidR="00072993" w:rsidRPr="00072993" w:rsidRDefault="00072993" w:rsidP="00072993">
      <w:pPr>
        <w:numPr>
          <w:ilvl w:val="0"/>
          <w:numId w:val="1"/>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3*220ohm Resistors</w:t>
      </w:r>
    </w:p>
    <w:p w:rsidR="00072993" w:rsidRPr="00072993" w:rsidRDefault="00072993" w:rsidP="00072993">
      <w:pPr>
        <w:numPr>
          <w:ilvl w:val="0"/>
          <w:numId w:val="1"/>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Breadboard</w:t>
      </w:r>
    </w:p>
    <w:p w:rsidR="00072993" w:rsidRPr="00072993" w:rsidRDefault="00072993" w:rsidP="00072993">
      <w:pPr>
        <w:numPr>
          <w:ilvl w:val="0"/>
          <w:numId w:val="1"/>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Male To Male Connectors</w:t>
      </w:r>
    </w:p>
    <w:p w:rsidR="00072993" w:rsidRPr="00072993" w:rsidRDefault="00072993" w:rsidP="00072993">
      <w:pPr>
        <w:numPr>
          <w:ilvl w:val="0"/>
          <w:numId w:val="1"/>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Arduino Uno With Ide Cable</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sz w:val="21"/>
          <w:szCs w:val="21"/>
        </w:rPr>
      </w:pPr>
      <w:r w:rsidRPr="00072993">
        <w:rPr>
          <w:rFonts w:asciiTheme="majorHAnsi" w:hAnsiTheme="majorHAnsi" w:cs="Arial"/>
          <w:color w:val="555555"/>
          <w:sz w:val="21"/>
          <w:szCs w:val="21"/>
        </w:rPr>
        <w:t> </w:t>
      </w:r>
    </w:p>
    <w:p w:rsidR="00072993" w:rsidRPr="00072993" w:rsidRDefault="00072993" w:rsidP="00072993">
      <w:pPr>
        <w:pStyle w:val="Heading3"/>
        <w:shd w:val="clear" w:color="auto" w:fill="FFFFFF"/>
        <w:spacing w:before="300" w:after="300"/>
        <w:jc w:val="both"/>
        <w:rPr>
          <w:rFonts w:cs="Times New Roman"/>
          <w:color w:val="222222"/>
          <w:sz w:val="28"/>
          <w:szCs w:val="28"/>
        </w:rPr>
      </w:pPr>
      <w:r w:rsidRPr="00072993">
        <w:rPr>
          <w:color w:val="222222"/>
          <w:sz w:val="28"/>
          <w:szCs w:val="28"/>
        </w:rPr>
        <w:t>Circuit Explanation:</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rPr>
      </w:pPr>
      <w:r w:rsidRPr="00072993">
        <w:rPr>
          <w:rFonts w:asciiTheme="majorHAnsi" w:hAnsiTheme="majorHAnsi" w:cs="Arial"/>
          <w:color w:val="555555"/>
        </w:rPr>
        <w:t>The circuit Diagram for </w:t>
      </w:r>
      <w:r w:rsidRPr="00072993">
        <w:rPr>
          <w:rStyle w:val="Strong"/>
          <w:rFonts w:asciiTheme="majorHAnsi" w:hAnsiTheme="majorHAnsi" w:cs="Arial"/>
          <w:color w:val="555555"/>
        </w:rPr>
        <w:t>Arduino Traffic Light Controller project</w:t>
      </w:r>
      <w:r w:rsidRPr="00072993">
        <w:rPr>
          <w:rFonts w:asciiTheme="majorHAnsi" w:hAnsiTheme="majorHAnsi" w:cs="Arial"/>
          <w:color w:val="555555"/>
        </w:rPr>
        <w:t> is given below:</w:t>
      </w:r>
    </w:p>
    <w:p w:rsidR="00072993" w:rsidRPr="00072993" w:rsidRDefault="00072993">
      <w:pPr>
        <w:rPr>
          <w:rFonts w:asciiTheme="majorHAnsi" w:hAnsiTheme="majorHAnsi"/>
        </w:rPr>
      </w:pPr>
      <w:r w:rsidRPr="00072993">
        <w:rPr>
          <w:rFonts w:asciiTheme="majorHAnsi" w:hAnsiTheme="majorHAnsi"/>
          <w:noProof/>
          <w:lang w:eastAsia="en-IN"/>
        </w:rPr>
        <w:drawing>
          <wp:inline distT="0" distB="0" distL="0" distR="0">
            <wp:extent cx="5724525" cy="3714750"/>
            <wp:effectExtent l="19050" t="0" r="9525" b="0"/>
            <wp:docPr id="2" name="Picture 2" descr="C:\Users\Manas\Desktop\All Project Details\Arduino-based-3-way-Traffic-light-controller-circui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s\Desktop\All Project Details\Arduino-based-3-way-Traffic-light-controller-circuit-diagram.png"/>
                    <pic:cNvPicPr>
                      <a:picLocks noChangeAspect="1" noChangeArrowheads="1"/>
                    </pic:cNvPicPr>
                  </pic:nvPicPr>
                  <pic:blipFill>
                    <a:blip r:embed="rId10"/>
                    <a:srcRect/>
                    <a:stretch>
                      <a:fillRect/>
                    </a:stretch>
                  </pic:blipFill>
                  <pic:spPr bwMode="auto">
                    <a:xfrm>
                      <a:off x="0" y="0"/>
                      <a:ext cx="5724525" cy="3714750"/>
                    </a:xfrm>
                    <a:prstGeom prst="rect">
                      <a:avLst/>
                    </a:prstGeom>
                    <a:noFill/>
                    <a:ln w="9525">
                      <a:noFill/>
                      <a:miter lim="800000"/>
                      <a:headEnd/>
                      <a:tailEnd/>
                    </a:ln>
                  </pic:spPr>
                </pic:pic>
              </a:graphicData>
            </a:graphic>
          </wp:inline>
        </w:drawing>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rPr>
      </w:pPr>
      <w:r w:rsidRPr="00072993">
        <w:rPr>
          <w:rFonts w:asciiTheme="majorHAnsi" w:hAnsiTheme="majorHAnsi" w:cs="Arial"/>
          <w:color w:val="555555"/>
        </w:rPr>
        <w:lastRenderedPageBreak/>
        <w:t>It’s pretty simple and can be easily built on bread board as explained in below steps:</w:t>
      </w:r>
    </w:p>
    <w:p w:rsidR="00072993" w:rsidRPr="00072993" w:rsidRDefault="00072993" w:rsidP="00072993">
      <w:pPr>
        <w:numPr>
          <w:ilvl w:val="0"/>
          <w:numId w:val="2"/>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Connect the LEDs in the order as Red, Green, and Yellow in the breadboard.</w:t>
      </w:r>
    </w:p>
    <w:p w:rsidR="00072993" w:rsidRPr="00072993" w:rsidRDefault="00072993" w:rsidP="00072993">
      <w:pPr>
        <w:numPr>
          <w:ilvl w:val="0"/>
          <w:numId w:val="2"/>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Place the negative terminal of the LEDs in common and connect the 220ohm resistor in series.</w:t>
      </w:r>
    </w:p>
    <w:p w:rsidR="00072993" w:rsidRPr="00072993" w:rsidRDefault="00072993" w:rsidP="00072993">
      <w:pPr>
        <w:numPr>
          <w:ilvl w:val="0"/>
          <w:numId w:val="2"/>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Connect the connector wires accordingly.</w:t>
      </w:r>
    </w:p>
    <w:p w:rsidR="00072993" w:rsidRPr="00072993" w:rsidRDefault="00072993" w:rsidP="00072993">
      <w:pPr>
        <w:numPr>
          <w:ilvl w:val="0"/>
          <w:numId w:val="2"/>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Connect the other end of the wire to the Arduino Uno in the consecutive pins(2,3,4…10)</w:t>
      </w:r>
    </w:p>
    <w:p w:rsidR="00072993" w:rsidRPr="00072993" w:rsidRDefault="00072993" w:rsidP="00072993">
      <w:pPr>
        <w:numPr>
          <w:ilvl w:val="0"/>
          <w:numId w:val="2"/>
        </w:numPr>
        <w:shd w:val="clear" w:color="auto" w:fill="FFFFFF"/>
        <w:spacing w:after="0" w:line="240" w:lineRule="auto"/>
        <w:ind w:left="300"/>
        <w:jc w:val="both"/>
        <w:rPr>
          <w:rFonts w:asciiTheme="majorHAnsi" w:hAnsiTheme="majorHAnsi" w:cs="Arial"/>
          <w:color w:val="555555"/>
          <w:sz w:val="24"/>
          <w:szCs w:val="24"/>
        </w:rPr>
      </w:pPr>
      <w:r w:rsidRPr="00072993">
        <w:rPr>
          <w:rFonts w:asciiTheme="majorHAnsi" w:hAnsiTheme="majorHAnsi" w:cs="Arial"/>
          <w:color w:val="555555"/>
          <w:sz w:val="24"/>
          <w:szCs w:val="24"/>
        </w:rPr>
        <w:t>Power up the breadboard using the Arduino 5v and GND pin.</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sz w:val="21"/>
          <w:szCs w:val="21"/>
        </w:rPr>
      </w:pPr>
      <w:r w:rsidRPr="00072993">
        <w:rPr>
          <w:rFonts w:asciiTheme="majorHAnsi" w:hAnsiTheme="majorHAnsi" w:cs="Arial"/>
          <w:color w:val="555555"/>
          <w:sz w:val="21"/>
          <w:szCs w:val="21"/>
        </w:rPr>
        <w:t> </w:t>
      </w:r>
    </w:p>
    <w:p w:rsidR="00072993" w:rsidRPr="00072993" w:rsidRDefault="00072993" w:rsidP="00072993">
      <w:pPr>
        <w:pStyle w:val="Heading3"/>
        <w:shd w:val="clear" w:color="auto" w:fill="FFFFFF"/>
        <w:spacing w:before="300" w:after="300"/>
        <w:jc w:val="both"/>
        <w:rPr>
          <w:rFonts w:cs="Times New Roman"/>
          <w:color w:val="222222"/>
          <w:sz w:val="28"/>
          <w:szCs w:val="28"/>
        </w:rPr>
      </w:pPr>
      <w:r w:rsidRPr="00072993">
        <w:rPr>
          <w:color w:val="222222"/>
          <w:sz w:val="28"/>
          <w:szCs w:val="28"/>
        </w:rPr>
        <w:t>Program and Working Explanation:</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rPr>
      </w:pPr>
      <w:r w:rsidRPr="00072993">
        <w:rPr>
          <w:rFonts w:asciiTheme="majorHAnsi" w:hAnsiTheme="majorHAnsi" w:cs="Arial"/>
          <w:color w:val="555555"/>
        </w:rPr>
        <w:t>The code for this </w:t>
      </w:r>
      <w:r w:rsidRPr="00072993">
        <w:rPr>
          <w:rStyle w:val="Strong"/>
          <w:rFonts w:asciiTheme="majorHAnsi" w:hAnsiTheme="majorHAnsi" w:cs="Arial"/>
          <w:color w:val="555555"/>
        </w:rPr>
        <w:t>Arduino Traffic Light Controller Project</w:t>
      </w:r>
      <w:r w:rsidRPr="00072993">
        <w:rPr>
          <w:rFonts w:asciiTheme="majorHAnsi" w:hAnsiTheme="majorHAnsi" w:cs="Arial"/>
          <w:color w:val="555555"/>
        </w:rPr>
        <w:t> is simple and can be easily understood. Here we have demonstrated Traffic lights for the 3 ways road and the code glows LED’s on all the three sides in a particular sequence, in which the actual Traffic Lights works. Like, at a time, there will be two Red signals on any of the two sides and one Green light on the remaining side. And yellow light will also glow, for 1 second each time, in between transition from Red to Green, means first red light glows for 5 second then yellow light glows for 1 second and then finally green light will be turned on.</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rPr>
      </w:pPr>
      <w:r w:rsidRPr="00072993">
        <w:rPr>
          <w:rFonts w:asciiTheme="majorHAnsi" w:hAnsiTheme="majorHAnsi" w:cs="Arial"/>
          <w:color w:val="555555"/>
        </w:rPr>
        <w:t> </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rPr>
      </w:pPr>
      <w:r w:rsidRPr="00072993">
        <w:rPr>
          <w:rFonts w:asciiTheme="majorHAnsi" w:hAnsiTheme="majorHAnsi" w:cs="Arial"/>
          <w:color w:val="555555"/>
        </w:rPr>
        <w:t>In the program, first we have declared pins (2,3…10) as output in </w:t>
      </w:r>
      <w:r w:rsidRPr="00072993">
        <w:rPr>
          <w:rStyle w:val="Emphasis"/>
          <w:rFonts w:asciiTheme="majorHAnsi" w:eastAsiaTheme="majorEastAsia" w:hAnsiTheme="majorHAnsi" w:cs="Arial"/>
          <w:color w:val="555555"/>
        </w:rPr>
        <w:t>void setup()</w:t>
      </w:r>
      <w:r w:rsidRPr="00072993">
        <w:rPr>
          <w:rFonts w:asciiTheme="majorHAnsi" w:hAnsiTheme="majorHAnsi" w:cs="Arial"/>
          <w:color w:val="555555"/>
        </w:rPr>
        <w:t> for 9 LEDs (three on each side i.e. forward, right and left side).</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void setup() {</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 configure the output pins</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pinMode(2,OUTPUT);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pinMode(3,OUTPUT);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pinMode(4,OUTPUT);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pinMode(5,OUTPUT);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pinMode(6,OUTPUT);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pinMode(7,OUTPUT);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pinMode(8,OUTPUT);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pinMode(9,OUTPUT);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  pinMode(10,OUTPUT);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jc w:val="both"/>
        <w:rPr>
          <w:rFonts w:asciiTheme="majorHAnsi" w:hAnsiTheme="majorHAnsi" w:cs="Consolas"/>
          <w:color w:val="333333"/>
          <w:sz w:val="24"/>
          <w:szCs w:val="24"/>
        </w:rPr>
      </w:pPr>
      <w:r w:rsidRPr="00072993">
        <w:rPr>
          <w:rFonts w:asciiTheme="majorHAnsi" w:hAnsiTheme="majorHAnsi" w:cs="Consolas"/>
          <w:color w:val="333333"/>
          <w:sz w:val="24"/>
          <w:szCs w:val="24"/>
        </w:rPr>
        <w:t>}</w:t>
      </w:r>
    </w:p>
    <w:p w:rsidR="00072993" w:rsidRPr="00072993" w:rsidRDefault="00072993" w:rsidP="00072993">
      <w:pPr>
        <w:pStyle w:val="rtejustify"/>
        <w:shd w:val="clear" w:color="auto" w:fill="FFFFFF"/>
        <w:spacing w:before="0" w:beforeAutospacing="0" w:after="0" w:afterAutospacing="0"/>
        <w:jc w:val="both"/>
        <w:rPr>
          <w:rFonts w:asciiTheme="majorHAnsi" w:hAnsiTheme="majorHAnsi" w:cs="Arial"/>
          <w:color w:val="555555"/>
        </w:rPr>
      </w:pPr>
      <w:r w:rsidRPr="00072993">
        <w:rPr>
          <w:rFonts w:asciiTheme="majorHAnsi" w:hAnsiTheme="majorHAnsi" w:cs="Arial"/>
          <w:color w:val="555555"/>
        </w:rPr>
        <w:t> </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rPr>
      </w:pPr>
      <w:r w:rsidRPr="00072993">
        <w:rPr>
          <w:rFonts w:asciiTheme="majorHAnsi" w:hAnsiTheme="majorHAnsi" w:cs="Arial"/>
          <w:color w:val="555555"/>
        </w:rPr>
        <w:t>Then in </w:t>
      </w:r>
      <w:r w:rsidRPr="00072993">
        <w:rPr>
          <w:rStyle w:val="Emphasis"/>
          <w:rFonts w:asciiTheme="majorHAnsi" w:eastAsiaTheme="majorEastAsia" w:hAnsiTheme="majorHAnsi" w:cs="Arial"/>
          <w:color w:val="555555"/>
        </w:rPr>
        <w:t>void loop()</w:t>
      </w:r>
      <w:r w:rsidRPr="00072993">
        <w:rPr>
          <w:rFonts w:asciiTheme="majorHAnsi" w:hAnsiTheme="majorHAnsi" w:cs="Arial"/>
          <w:color w:val="555555"/>
        </w:rPr>
        <w:t> function we have written the code for traffic lights to be turned on and off in sequence as mentioned above.</w:t>
      </w:r>
    </w:p>
    <w:p w:rsidR="00072993" w:rsidRPr="00072993" w:rsidRDefault="00072993" w:rsidP="00072993">
      <w:pPr>
        <w:pStyle w:val="rtejustify"/>
        <w:shd w:val="clear" w:color="auto" w:fill="FFFFFF"/>
        <w:spacing w:before="0" w:beforeAutospacing="0" w:after="75" w:afterAutospacing="0"/>
        <w:jc w:val="both"/>
        <w:rPr>
          <w:rFonts w:asciiTheme="majorHAnsi" w:hAnsiTheme="majorHAnsi" w:cs="Arial"/>
          <w:color w:val="555555"/>
        </w:rPr>
      </w:pP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void loop() </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digitalWrite(2,1); //enables the 1st set of signals</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digitalWrite(7,1);</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digitalWrite(10,1);</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digitalWrite(4,0);</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digitalWrite(3,0);  </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lastRenderedPageBreak/>
        <w:t xml:space="preserve">  digitalWrite(6,0);</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digitalWrite(8,0);</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digitalWrite(9,0);</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digitalWrite(5,0);</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delay(5000);</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 ....</w:t>
      </w:r>
    </w:p>
    <w:p w:rsidR="00072993" w:rsidRPr="00072993" w:rsidRDefault="00072993" w:rsidP="00072993">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Consolas"/>
          <w:color w:val="333333"/>
          <w:sz w:val="24"/>
          <w:szCs w:val="24"/>
        </w:rPr>
      </w:pPr>
      <w:r w:rsidRPr="00072993">
        <w:rPr>
          <w:rFonts w:asciiTheme="majorHAnsi" w:hAnsiTheme="majorHAnsi" w:cs="Consolas"/>
          <w:color w:val="333333"/>
          <w:sz w:val="24"/>
          <w:szCs w:val="24"/>
        </w:rPr>
        <w:t xml:space="preserve">  ..... ....</w:t>
      </w:r>
    </w:p>
    <w:p w:rsidR="00072993" w:rsidRPr="00072993" w:rsidRDefault="00072993" w:rsidP="00072993">
      <w:pPr>
        <w:spacing w:after="0"/>
        <w:rPr>
          <w:rFonts w:asciiTheme="majorHAnsi" w:hAnsiTheme="majorHAnsi" w:cs="Arial"/>
          <w:color w:val="555555"/>
          <w:sz w:val="24"/>
          <w:szCs w:val="24"/>
          <w:shd w:val="clear" w:color="auto" w:fill="FFFFFF"/>
        </w:rPr>
      </w:pPr>
      <w:r w:rsidRPr="00072993">
        <w:rPr>
          <w:rFonts w:asciiTheme="majorHAnsi" w:hAnsiTheme="majorHAnsi" w:cs="Arial"/>
          <w:color w:val="555555"/>
          <w:sz w:val="24"/>
          <w:szCs w:val="24"/>
          <w:shd w:val="clear" w:color="auto" w:fill="FFFFFF"/>
        </w:rPr>
        <w:t>First the upside/forward side is opened (green), while the other two sides (i.e. left side and right side) remains closed with Red signal, with a delay of 5 seconds. Then the yellow light gets turned on at the right side for 1sec followed by the Green light, leaving other two sides (i.e. upside and left side is red) closed with Red Light and 5seconds delay. Then yellow on the left side glows for 1sec followed by green one, leaving upside and right side Red with 5sec delay. This process is looped in </w:t>
      </w:r>
      <w:r w:rsidRPr="00072993">
        <w:rPr>
          <w:rStyle w:val="Emphasis"/>
          <w:rFonts w:asciiTheme="majorHAnsi" w:hAnsiTheme="majorHAnsi" w:cs="Arial"/>
          <w:color w:val="555555"/>
          <w:sz w:val="24"/>
          <w:szCs w:val="24"/>
          <w:shd w:val="clear" w:color="auto" w:fill="FFFFFF"/>
        </w:rPr>
        <w:t>void loop()</w:t>
      </w:r>
      <w:r w:rsidRPr="00072993">
        <w:rPr>
          <w:rFonts w:asciiTheme="majorHAnsi" w:hAnsiTheme="majorHAnsi" w:cs="Arial"/>
          <w:color w:val="555555"/>
          <w:sz w:val="24"/>
          <w:szCs w:val="24"/>
          <w:shd w:val="clear" w:color="auto" w:fill="FFFFFF"/>
        </w:rPr>
        <w:t> function for continuous process. Here we can modify delays for which the Red, yellow and Green light remain on and off.</w:t>
      </w:r>
    </w:p>
    <w:p w:rsidR="00072993" w:rsidRPr="00072993" w:rsidRDefault="00072993" w:rsidP="00072993">
      <w:pPr>
        <w:spacing w:after="0"/>
        <w:rPr>
          <w:rFonts w:asciiTheme="majorHAnsi" w:hAnsiTheme="majorHAnsi" w:cs="Arial"/>
          <w:color w:val="555555"/>
          <w:sz w:val="24"/>
          <w:szCs w:val="24"/>
          <w:shd w:val="clear" w:color="auto" w:fill="FFFFFF"/>
        </w:rPr>
      </w:pPr>
    </w:p>
    <w:p w:rsidR="00072993" w:rsidRPr="00072993" w:rsidRDefault="00072993" w:rsidP="00072993">
      <w:pPr>
        <w:shd w:val="clear" w:color="auto" w:fill="FFFFFF"/>
        <w:spacing w:after="150" w:line="240" w:lineRule="auto"/>
        <w:rPr>
          <w:rFonts w:asciiTheme="majorHAnsi" w:eastAsia="Times New Roman" w:hAnsiTheme="majorHAnsi" w:cs="Times New Roman"/>
          <w:color w:val="555555"/>
          <w:sz w:val="28"/>
          <w:szCs w:val="28"/>
          <w:lang w:eastAsia="en-IN"/>
        </w:rPr>
      </w:pPr>
      <w:r w:rsidRPr="00072993">
        <w:rPr>
          <w:rFonts w:asciiTheme="majorHAnsi" w:eastAsia="Times New Roman" w:hAnsiTheme="majorHAnsi" w:cs="Times New Roman"/>
          <w:color w:val="555555"/>
          <w:sz w:val="28"/>
          <w:szCs w:val="28"/>
          <w:lang w:eastAsia="en-IN"/>
        </w:rPr>
        <w:t>Code</w:t>
      </w:r>
      <w:r>
        <w:rPr>
          <w:rFonts w:asciiTheme="majorHAnsi" w:eastAsia="Times New Roman" w:hAnsiTheme="majorHAnsi" w:cs="Times New Roman"/>
          <w:color w:val="555555"/>
          <w:sz w:val="28"/>
          <w:szCs w:val="28"/>
          <w:lang w:eastAsia="en-IN"/>
        </w:rPr>
        <w: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void setup()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 configure the output pins</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pinMode(2,OUTPUT);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pinMode(3,OUTPUT);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pinMode(4,OUTPUT);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pinMode(5,OUTPUT);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pinMode(6,OUTPUT);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pinMode(7,OUTPUT);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pinMode(8,OUTPUT);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pinMode(9,OUTPUT);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pinMode(10,OUTPUT);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void loop()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digitalWrite(2,1); //enables the 1st set of signals</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digitalWrite(7,1);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digitalWrite(10,1);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digitalWrite(4,0);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digitalWrite(3,0);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digitalWrite(6,0);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digitalWrite(8,0);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digitalWrite(9,0);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digitalWrite(5,0);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delay(5000);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digitalWrite(3,1); //enables the yellow lights</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digitalWrite(6,1);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digitalWrite(2,0);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lastRenderedPageBreak/>
        <w:t>  digitalWrite(7,0);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delay(1000);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digitalWrite(4,1); //enables the 2nd set of signals</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digitalWrite(5,1);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digitalWrite(10,1);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digitalWrite(2,0);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digitalWrite(3,0);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digitalWrite(6,0);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digitalWrite(8,0);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digitalWrite(9,0);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digitalWrite(7,0);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4"/>
          <w:szCs w:val="24"/>
          <w:lang w:eastAsia="en-IN"/>
        </w:rPr>
      </w:pPr>
      <w:r w:rsidRPr="00072993">
        <w:rPr>
          <w:rFonts w:asciiTheme="majorHAnsi" w:eastAsia="Times New Roman" w:hAnsiTheme="majorHAnsi" w:cs="Arial"/>
          <w:color w:val="555555"/>
          <w:sz w:val="24"/>
          <w:szCs w:val="24"/>
          <w:lang w:eastAsia="en-IN"/>
        </w:rPr>
        <w:t>  delay(5000);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digitalWrite(9,1); //enables the yellow lights</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digitalWrite(6,1);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digitalWrite(10,0);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digitalWrite(5,0);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digitalWrite(4,0);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delay(1000);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digitalWrite(8,1); //enables the 3rd set of signals</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digitalWrite(4,1);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digitalWrite(7,1);</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digitalWrite(2,0);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digitalWrite(3,0);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digitalWrite(5,0);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digitalWrite(6,0);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digitalWrite(9,0);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digitalWrite(10,0);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delay(5000);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digitalWrite(9,1); //enables the yellow lights</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digitalWrite(3,1);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digitalWrite(7,0);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digitalWrite(8,0); </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digitalWrite(4,0);</w:t>
      </w:r>
    </w:p>
    <w:p w:rsidR="00072993" w:rsidRPr="00072993" w:rsidRDefault="00072993" w:rsidP="00072993">
      <w:pPr>
        <w:shd w:val="clear" w:color="auto" w:fill="F5F5F5"/>
        <w:spacing w:after="0"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  delay(1000);   </w:t>
      </w:r>
    </w:p>
    <w:p w:rsidR="00072993" w:rsidRPr="00072993" w:rsidRDefault="00072993" w:rsidP="00072993">
      <w:pPr>
        <w:shd w:val="clear" w:color="auto" w:fill="F5F5F5"/>
        <w:spacing w:line="240" w:lineRule="auto"/>
        <w:rPr>
          <w:rFonts w:asciiTheme="majorHAnsi" w:eastAsia="Times New Roman" w:hAnsiTheme="majorHAnsi" w:cs="Arial"/>
          <w:color w:val="555555"/>
          <w:sz w:val="20"/>
          <w:szCs w:val="20"/>
          <w:lang w:eastAsia="en-IN"/>
        </w:rPr>
      </w:pPr>
      <w:r w:rsidRPr="00072993">
        <w:rPr>
          <w:rFonts w:asciiTheme="majorHAnsi" w:eastAsia="Times New Roman" w:hAnsiTheme="majorHAnsi" w:cs="Arial"/>
          <w:color w:val="555555"/>
          <w:sz w:val="20"/>
          <w:szCs w:val="20"/>
          <w:lang w:eastAsia="en-IN"/>
        </w:rPr>
        <w:t>}</w:t>
      </w:r>
    </w:p>
    <w:p w:rsidR="00072993" w:rsidRPr="00072993" w:rsidRDefault="00072993" w:rsidP="00072993">
      <w:pPr>
        <w:spacing w:after="0"/>
        <w:rPr>
          <w:rFonts w:asciiTheme="majorHAnsi" w:hAnsiTheme="majorHAnsi"/>
        </w:rPr>
      </w:pPr>
    </w:p>
    <w:sectPr w:rsidR="00072993" w:rsidRPr="00072993" w:rsidSect="00B44A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95C" w:rsidRDefault="0016095C" w:rsidP="00072993">
      <w:pPr>
        <w:spacing w:after="0" w:line="240" w:lineRule="auto"/>
      </w:pPr>
      <w:r>
        <w:separator/>
      </w:r>
    </w:p>
  </w:endnote>
  <w:endnote w:type="continuationSeparator" w:id="1">
    <w:p w:rsidR="0016095C" w:rsidRDefault="0016095C" w:rsidP="000729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95C" w:rsidRDefault="0016095C" w:rsidP="00072993">
      <w:pPr>
        <w:spacing w:after="0" w:line="240" w:lineRule="auto"/>
      </w:pPr>
      <w:r>
        <w:separator/>
      </w:r>
    </w:p>
  </w:footnote>
  <w:footnote w:type="continuationSeparator" w:id="1">
    <w:p w:rsidR="0016095C" w:rsidRDefault="0016095C" w:rsidP="000729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F763C"/>
    <w:multiLevelType w:val="multilevel"/>
    <w:tmpl w:val="9F5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5963AD"/>
    <w:multiLevelType w:val="multilevel"/>
    <w:tmpl w:val="6898F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72993"/>
    <w:rsid w:val="00072993"/>
    <w:rsid w:val="0016095C"/>
    <w:rsid w:val="004B29C5"/>
    <w:rsid w:val="00B44A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A46"/>
  </w:style>
  <w:style w:type="paragraph" w:styleId="Heading1">
    <w:name w:val="heading 1"/>
    <w:basedOn w:val="Normal"/>
    <w:link w:val="Heading1Char"/>
    <w:uiPriority w:val="9"/>
    <w:qFormat/>
    <w:rsid w:val="00072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729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9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072993"/>
    <w:rPr>
      <w:color w:val="0000FF"/>
      <w:u w:val="single"/>
    </w:rPr>
  </w:style>
  <w:style w:type="character" w:styleId="Strong">
    <w:name w:val="Strong"/>
    <w:basedOn w:val="DefaultParagraphFont"/>
    <w:uiPriority w:val="22"/>
    <w:qFormat/>
    <w:rsid w:val="00072993"/>
    <w:rPr>
      <w:b/>
      <w:bCs/>
    </w:rPr>
  </w:style>
  <w:style w:type="character" w:customStyle="1" w:styleId="Heading3Char">
    <w:name w:val="Heading 3 Char"/>
    <w:basedOn w:val="DefaultParagraphFont"/>
    <w:link w:val="Heading3"/>
    <w:uiPriority w:val="9"/>
    <w:semiHidden/>
    <w:rsid w:val="00072993"/>
    <w:rPr>
      <w:rFonts w:asciiTheme="majorHAnsi" w:eastAsiaTheme="majorEastAsia" w:hAnsiTheme="majorHAnsi" w:cstheme="majorBidi"/>
      <w:b/>
      <w:bCs/>
      <w:color w:val="4F81BD" w:themeColor="accent1"/>
    </w:rPr>
  </w:style>
  <w:style w:type="paragraph" w:customStyle="1" w:styleId="rtejustify">
    <w:name w:val="rtejustify"/>
    <w:basedOn w:val="Normal"/>
    <w:rsid w:val="000729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72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993"/>
    <w:rPr>
      <w:rFonts w:ascii="Tahoma" w:hAnsi="Tahoma" w:cs="Tahoma"/>
      <w:sz w:val="16"/>
      <w:szCs w:val="16"/>
    </w:rPr>
  </w:style>
  <w:style w:type="character" w:styleId="Emphasis">
    <w:name w:val="Emphasis"/>
    <w:basedOn w:val="DefaultParagraphFont"/>
    <w:uiPriority w:val="20"/>
    <w:qFormat/>
    <w:rsid w:val="00072993"/>
    <w:rPr>
      <w:i/>
      <w:iCs/>
    </w:rPr>
  </w:style>
  <w:style w:type="paragraph" w:styleId="HTMLPreformatted">
    <w:name w:val="HTML Preformatted"/>
    <w:basedOn w:val="Normal"/>
    <w:link w:val="HTMLPreformattedChar"/>
    <w:uiPriority w:val="99"/>
    <w:semiHidden/>
    <w:unhideWhenUsed/>
    <w:rsid w:val="00072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72993"/>
    <w:rPr>
      <w:rFonts w:ascii="Courier New" w:eastAsia="Times New Roman" w:hAnsi="Courier New" w:cs="Courier New"/>
      <w:sz w:val="20"/>
      <w:szCs w:val="20"/>
      <w:lang w:eastAsia="en-IN"/>
    </w:rPr>
  </w:style>
  <w:style w:type="paragraph" w:styleId="Header">
    <w:name w:val="header"/>
    <w:basedOn w:val="Normal"/>
    <w:link w:val="HeaderChar"/>
    <w:uiPriority w:val="99"/>
    <w:semiHidden/>
    <w:unhideWhenUsed/>
    <w:rsid w:val="000729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72993"/>
  </w:style>
  <w:style w:type="paragraph" w:styleId="Footer">
    <w:name w:val="footer"/>
    <w:basedOn w:val="Normal"/>
    <w:link w:val="FooterChar"/>
    <w:uiPriority w:val="99"/>
    <w:semiHidden/>
    <w:unhideWhenUsed/>
    <w:rsid w:val="000729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72993"/>
  </w:style>
</w:styles>
</file>

<file path=word/webSettings.xml><?xml version="1.0" encoding="utf-8"?>
<w:webSettings xmlns:r="http://schemas.openxmlformats.org/officeDocument/2006/relationships" xmlns:w="http://schemas.openxmlformats.org/wordprocessingml/2006/main">
  <w:divs>
    <w:div w:id="897008035">
      <w:bodyDiv w:val="1"/>
      <w:marLeft w:val="0"/>
      <w:marRight w:val="0"/>
      <w:marTop w:val="0"/>
      <w:marBottom w:val="0"/>
      <w:divBdr>
        <w:top w:val="none" w:sz="0" w:space="0" w:color="auto"/>
        <w:left w:val="none" w:sz="0" w:space="0" w:color="auto"/>
        <w:bottom w:val="none" w:sz="0" w:space="0" w:color="auto"/>
        <w:right w:val="none" w:sz="0" w:space="0" w:color="auto"/>
      </w:divBdr>
    </w:div>
    <w:div w:id="967584234">
      <w:bodyDiv w:val="1"/>
      <w:marLeft w:val="0"/>
      <w:marRight w:val="0"/>
      <w:marTop w:val="0"/>
      <w:marBottom w:val="0"/>
      <w:divBdr>
        <w:top w:val="none" w:sz="0" w:space="0" w:color="auto"/>
        <w:left w:val="none" w:sz="0" w:space="0" w:color="auto"/>
        <w:bottom w:val="none" w:sz="0" w:space="0" w:color="auto"/>
        <w:right w:val="none" w:sz="0" w:space="0" w:color="auto"/>
      </w:divBdr>
    </w:div>
    <w:div w:id="1176188076">
      <w:bodyDiv w:val="1"/>
      <w:marLeft w:val="0"/>
      <w:marRight w:val="0"/>
      <w:marTop w:val="0"/>
      <w:marBottom w:val="0"/>
      <w:divBdr>
        <w:top w:val="none" w:sz="0" w:space="0" w:color="auto"/>
        <w:left w:val="none" w:sz="0" w:space="0" w:color="auto"/>
        <w:bottom w:val="none" w:sz="0" w:space="0" w:color="auto"/>
        <w:right w:val="none" w:sz="0" w:space="0" w:color="auto"/>
      </w:divBdr>
      <w:divsChild>
        <w:div w:id="1278290506">
          <w:marLeft w:val="0"/>
          <w:marRight w:val="0"/>
          <w:marTop w:val="150"/>
          <w:marBottom w:val="150"/>
          <w:divBdr>
            <w:top w:val="none" w:sz="0" w:space="0" w:color="auto"/>
            <w:left w:val="none" w:sz="0" w:space="0" w:color="auto"/>
            <w:bottom w:val="none" w:sz="0" w:space="0" w:color="auto"/>
            <w:right w:val="none" w:sz="0" w:space="0" w:color="auto"/>
          </w:divBdr>
        </w:div>
        <w:div w:id="1784379349">
          <w:marLeft w:val="0"/>
          <w:marRight w:val="0"/>
          <w:marTop w:val="0"/>
          <w:marBottom w:val="219"/>
          <w:divBdr>
            <w:top w:val="single" w:sz="6" w:space="0" w:color="CCCCCC"/>
            <w:left w:val="single" w:sz="6" w:space="0" w:color="CCCCCC"/>
            <w:bottom w:val="single" w:sz="6" w:space="0" w:color="CCCCCC"/>
            <w:right w:val="single" w:sz="6" w:space="0" w:color="CCCCCC"/>
          </w:divBdr>
          <w:divsChild>
            <w:div w:id="340281769">
              <w:marLeft w:val="0"/>
              <w:marRight w:val="0"/>
              <w:marTop w:val="0"/>
              <w:marBottom w:val="0"/>
              <w:divBdr>
                <w:top w:val="none" w:sz="0" w:space="0" w:color="auto"/>
                <w:left w:val="none" w:sz="0" w:space="0" w:color="auto"/>
                <w:bottom w:val="none" w:sz="0" w:space="0" w:color="auto"/>
                <w:right w:val="none" w:sz="0" w:space="0" w:color="auto"/>
              </w:divBdr>
              <w:divsChild>
                <w:div w:id="1525820575">
                  <w:marLeft w:val="0"/>
                  <w:marRight w:val="0"/>
                  <w:marTop w:val="0"/>
                  <w:marBottom w:val="0"/>
                  <w:divBdr>
                    <w:top w:val="none" w:sz="0" w:space="0" w:color="auto"/>
                    <w:left w:val="none" w:sz="0" w:space="0" w:color="auto"/>
                    <w:bottom w:val="none" w:sz="0" w:space="0" w:color="auto"/>
                    <w:right w:val="none" w:sz="0" w:space="0" w:color="auto"/>
                  </w:divBdr>
                </w:div>
                <w:div w:id="1830947139">
                  <w:marLeft w:val="0"/>
                  <w:marRight w:val="0"/>
                  <w:marTop w:val="0"/>
                  <w:marBottom w:val="0"/>
                  <w:divBdr>
                    <w:top w:val="none" w:sz="0" w:space="0" w:color="auto"/>
                    <w:left w:val="none" w:sz="0" w:space="0" w:color="auto"/>
                    <w:bottom w:val="none" w:sz="0" w:space="0" w:color="auto"/>
                    <w:right w:val="none" w:sz="0" w:space="0" w:color="auto"/>
                  </w:divBdr>
                </w:div>
                <w:div w:id="1709917169">
                  <w:marLeft w:val="0"/>
                  <w:marRight w:val="0"/>
                  <w:marTop w:val="0"/>
                  <w:marBottom w:val="0"/>
                  <w:divBdr>
                    <w:top w:val="none" w:sz="0" w:space="0" w:color="auto"/>
                    <w:left w:val="none" w:sz="0" w:space="0" w:color="auto"/>
                    <w:bottom w:val="none" w:sz="0" w:space="0" w:color="auto"/>
                    <w:right w:val="none" w:sz="0" w:space="0" w:color="auto"/>
                  </w:divBdr>
                </w:div>
                <w:div w:id="245463180">
                  <w:marLeft w:val="0"/>
                  <w:marRight w:val="0"/>
                  <w:marTop w:val="0"/>
                  <w:marBottom w:val="0"/>
                  <w:divBdr>
                    <w:top w:val="none" w:sz="0" w:space="0" w:color="auto"/>
                    <w:left w:val="none" w:sz="0" w:space="0" w:color="auto"/>
                    <w:bottom w:val="none" w:sz="0" w:space="0" w:color="auto"/>
                    <w:right w:val="none" w:sz="0" w:space="0" w:color="auto"/>
                  </w:divBdr>
                </w:div>
                <w:div w:id="1015225708">
                  <w:marLeft w:val="0"/>
                  <w:marRight w:val="0"/>
                  <w:marTop w:val="0"/>
                  <w:marBottom w:val="0"/>
                  <w:divBdr>
                    <w:top w:val="none" w:sz="0" w:space="0" w:color="auto"/>
                    <w:left w:val="none" w:sz="0" w:space="0" w:color="auto"/>
                    <w:bottom w:val="none" w:sz="0" w:space="0" w:color="auto"/>
                    <w:right w:val="none" w:sz="0" w:space="0" w:color="auto"/>
                  </w:divBdr>
                </w:div>
                <w:div w:id="1016082116">
                  <w:marLeft w:val="0"/>
                  <w:marRight w:val="0"/>
                  <w:marTop w:val="0"/>
                  <w:marBottom w:val="0"/>
                  <w:divBdr>
                    <w:top w:val="none" w:sz="0" w:space="0" w:color="auto"/>
                    <w:left w:val="none" w:sz="0" w:space="0" w:color="auto"/>
                    <w:bottom w:val="none" w:sz="0" w:space="0" w:color="auto"/>
                    <w:right w:val="none" w:sz="0" w:space="0" w:color="auto"/>
                  </w:divBdr>
                </w:div>
                <w:div w:id="835267180">
                  <w:marLeft w:val="0"/>
                  <w:marRight w:val="0"/>
                  <w:marTop w:val="0"/>
                  <w:marBottom w:val="0"/>
                  <w:divBdr>
                    <w:top w:val="none" w:sz="0" w:space="0" w:color="auto"/>
                    <w:left w:val="none" w:sz="0" w:space="0" w:color="auto"/>
                    <w:bottom w:val="none" w:sz="0" w:space="0" w:color="auto"/>
                    <w:right w:val="none" w:sz="0" w:space="0" w:color="auto"/>
                  </w:divBdr>
                </w:div>
                <w:div w:id="82067735">
                  <w:marLeft w:val="0"/>
                  <w:marRight w:val="0"/>
                  <w:marTop w:val="0"/>
                  <w:marBottom w:val="0"/>
                  <w:divBdr>
                    <w:top w:val="none" w:sz="0" w:space="0" w:color="auto"/>
                    <w:left w:val="none" w:sz="0" w:space="0" w:color="auto"/>
                    <w:bottom w:val="none" w:sz="0" w:space="0" w:color="auto"/>
                    <w:right w:val="none" w:sz="0" w:space="0" w:color="auto"/>
                  </w:divBdr>
                </w:div>
                <w:div w:id="532890412">
                  <w:marLeft w:val="0"/>
                  <w:marRight w:val="0"/>
                  <w:marTop w:val="0"/>
                  <w:marBottom w:val="0"/>
                  <w:divBdr>
                    <w:top w:val="none" w:sz="0" w:space="0" w:color="auto"/>
                    <w:left w:val="none" w:sz="0" w:space="0" w:color="auto"/>
                    <w:bottom w:val="none" w:sz="0" w:space="0" w:color="auto"/>
                    <w:right w:val="none" w:sz="0" w:space="0" w:color="auto"/>
                  </w:divBdr>
                </w:div>
                <w:div w:id="60763362">
                  <w:marLeft w:val="0"/>
                  <w:marRight w:val="0"/>
                  <w:marTop w:val="0"/>
                  <w:marBottom w:val="0"/>
                  <w:divBdr>
                    <w:top w:val="none" w:sz="0" w:space="0" w:color="auto"/>
                    <w:left w:val="none" w:sz="0" w:space="0" w:color="auto"/>
                    <w:bottom w:val="none" w:sz="0" w:space="0" w:color="auto"/>
                    <w:right w:val="none" w:sz="0" w:space="0" w:color="auto"/>
                  </w:divBdr>
                </w:div>
                <w:div w:id="1685092689">
                  <w:marLeft w:val="0"/>
                  <w:marRight w:val="0"/>
                  <w:marTop w:val="0"/>
                  <w:marBottom w:val="0"/>
                  <w:divBdr>
                    <w:top w:val="none" w:sz="0" w:space="0" w:color="auto"/>
                    <w:left w:val="none" w:sz="0" w:space="0" w:color="auto"/>
                    <w:bottom w:val="none" w:sz="0" w:space="0" w:color="auto"/>
                    <w:right w:val="none" w:sz="0" w:space="0" w:color="auto"/>
                  </w:divBdr>
                </w:div>
                <w:div w:id="1231308607">
                  <w:marLeft w:val="0"/>
                  <w:marRight w:val="0"/>
                  <w:marTop w:val="0"/>
                  <w:marBottom w:val="0"/>
                  <w:divBdr>
                    <w:top w:val="none" w:sz="0" w:space="0" w:color="auto"/>
                    <w:left w:val="none" w:sz="0" w:space="0" w:color="auto"/>
                    <w:bottom w:val="none" w:sz="0" w:space="0" w:color="auto"/>
                    <w:right w:val="none" w:sz="0" w:space="0" w:color="auto"/>
                  </w:divBdr>
                </w:div>
                <w:div w:id="1443114797">
                  <w:marLeft w:val="0"/>
                  <w:marRight w:val="0"/>
                  <w:marTop w:val="0"/>
                  <w:marBottom w:val="0"/>
                  <w:divBdr>
                    <w:top w:val="none" w:sz="0" w:space="0" w:color="auto"/>
                    <w:left w:val="none" w:sz="0" w:space="0" w:color="auto"/>
                    <w:bottom w:val="none" w:sz="0" w:space="0" w:color="auto"/>
                    <w:right w:val="none" w:sz="0" w:space="0" w:color="auto"/>
                  </w:divBdr>
                </w:div>
                <w:div w:id="1717585021">
                  <w:marLeft w:val="0"/>
                  <w:marRight w:val="0"/>
                  <w:marTop w:val="0"/>
                  <w:marBottom w:val="0"/>
                  <w:divBdr>
                    <w:top w:val="none" w:sz="0" w:space="0" w:color="auto"/>
                    <w:left w:val="none" w:sz="0" w:space="0" w:color="auto"/>
                    <w:bottom w:val="none" w:sz="0" w:space="0" w:color="auto"/>
                    <w:right w:val="none" w:sz="0" w:space="0" w:color="auto"/>
                  </w:divBdr>
                </w:div>
                <w:div w:id="129059842">
                  <w:marLeft w:val="0"/>
                  <w:marRight w:val="0"/>
                  <w:marTop w:val="0"/>
                  <w:marBottom w:val="0"/>
                  <w:divBdr>
                    <w:top w:val="none" w:sz="0" w:space="0" w:color="auto"/>
                    <w:left w:val="none" w:sz="0" w:space="0" w:color="auto"/>
                    <w:bottom w:val="none" w:sz="0" w:space="0" w:color="auto"/>
                    <w:right w:val="none" w:sz="0" w:space="0" w:color="auto"/>
                  </w:divBdr>
                </w:div>
                <w:div w:id="91898025">
                  <w:marLeft w:val="0"/>
                  <w:marRight w:val="0"/>
                  <w:marTop w:val="0"/>
                  <w:marBottom w:val="0"/>
                  <w:divBdr>
                    <w:top w:val="none" w:sz="0" w:space="0" w:color="auto"/>
                    <w:left w:val="none" w:sz="0" w:space="0" w:color="auto"/>
                    <w:bottom w:val="none" w:sz="0" w:space="0" w:color="auto"/>
                    <w:right w:val="none" w:sz="0" w:space="0" w:color="auto"/>
                  </w:divBdr>
                </w:div>
                <w:div w:id="860968268">
                  <w:marLeft w:val="0"/>
                  <w:marRight w:val="0"/>
                  <w:marTop w:val="0"/>
                  <w:marBottom w:val="0"/>
                  <w:divBdr>
                    <w:top w:val="none" w:sz="0" w:space="0" w:color="auto"/>
                    <w:left w:val="none" w:sz="0" w:space="0" w:color="auto"/>
                    <w:bottom w:val="none" w:sz="0" w:space="0" w:color="auto"/>
                    <w:right w:val="none" w:sz="0" w:space="0" w:color="auto"/>
                  </w:divBdr>
                </w:div>
                <w:div w:id="1739941829">
                  <w:marLeft w:val="0"/>
                  <w:marRight w:val="0"/>
                  <w:marTop w:val="0"/>
                  <w:marBottom w:val="0"/>
                  <w:divBdr>
                    <w:top w:val="none" w:sz="0" w:space="0" w:color="auto"/>
                    <w:left w:val="none" w:sz="0" w:space="0" w:color="auto"/>
                    <w:bottom w:val="none" w:sz="0" w:space="0" w:color="auto"/>
                    <w:right w:val="none" w:sz="0" w:space="0" w:color="auto"/>
                  </w:divBdr>
                </w:div>
                <w:div w:id="497187581">
                  <w:marLeft w:val="0"/>
                  <w:marRight w:val="0"/>
                  <w:marTop w:val="0"/>
                  <w:marBottom w:val="0"/>
                  <w:divBdr>
                    <w:top w:val="none" w:sz="0" w:space="0" w:color="auto"/>
                    <w:left w:val="none" w:sz="0" w:space="0" w:color="auto"/>
                    <w:bottom w:val="none" w:sz="0" w:space="0" w:color="auto"/>
                    <w:right w:val="none" w:sz="0" w:space="0" w:color="auto"/>
                  </w:divBdr>
                </w:div>
                <w:div w:id="1924676844">
                  <w:marLeft w:val="0"/>
                  <w:marRight w:val="0"/>
                  <w:marTop w:val="0"/>
                  <w:marBottom w:val="0"/>
                  <w:divBdr>
                    <w:top w:val="none" w:sz="0" w:space="0" w:color="auto"/>
                    <w:left w:val="none" w:sz="0" w:space="0" w:color="auto"/>
                    <w:bottom w:val="none" w:sz="0" w:space="0" w:color="auto"/>
                    <w:right w:val="none" w:sz="0" w:space="0" w:color="auto"/>
                  </w:divBdr>
                </w:div>
                <w:div w:id="1089158081">
                  <w:marLeft w:val="0"/>
                  <w:marRight w:val="0"/>
                  <w:marTop w:val="0"/>
                  <w:marBottom w:val="0"/>
                  <w:divBdr>
                    <w:top w:val="none" w:sz="0" w:space="0" w:color="auto"/>
                    <w:left w:val="none" w:sz="0" w:space="0" w:color="auto"/>
                    <w:bottom w:val="none" w:sz="0" w:space="0" w:color="auto"/>
                    <w:right w:val="none" w:sz="0" w:space="0" w:color="auto"/>
                  </w:divBdr>
                </w:div>
                <w:div w:id="1975132678">
                  <w:marLeft w:val="0"/>
                  <w:marRight w:val="0"/>
                  <w:marTop w:val="0"/>
                  <w:marBottom w:val="0"/>
                  <w:divBdr>
                    <w:top w:val="none" w:sz="0" w:space="0" w:color="auto"/>
                    <w:left w:val="none" w:sz="0" w:space="0" w:color="auto"/>
                    <w:bottom w:val="none" w:sz="0" w:space="0" w:color="auto"/>
                    <w:right w:val="none" w:sz="0" w:space="0" w:color="auto"/>
                  </w:divBdr>
                </w:div>
                <w:div w:id="1174419054">
                  <w:marLeft w:val="0"/>
                  <w:marRight w:val="0"/>
                  <w:marTop w:val="0"/>
                  <w:marBottom w:val="0"/>
                  <w:divBdr>
                    <w:top w:val="none" w:sz="0" w:space="0" w:color="auto"/>
                    <w:left w:val="none" w:sz="0" w:space="0" w:color="auto"/>
                    <w:bottom w:val="none" w:sz="0" w:space="0" w:color="auto"/>
                    <w:right w:val="none" w:sz="0" w:space="0" w:color="auto"/>
                  </w:divBdr>
                </w:div>
                <w:div w:id="1118330452">
                  <w:marLeft w:val="0"/>
                  <w:marRight w:val="0"/>
                  <w:marTop w:val="0"/>
                  <w:marBottom w:val="0"/>
                  <w:divBdr>
                    <w:top w:val="none" w:sz="0" w:space="0" w:color="auto"/>
                    <w:left w:val="none" w:sz="0" w:space="0" w:color="auto"/>
                    <w:bottom w:val="none" w:sz="0" w:space="0" w:color="auto"/>
                    <w:right w:val="none" w:sz="0" w:space="0" w:color="auto"/>
                  </w:divBdr>
                </w:div>
                <w:div w:id="1591618450">
                  <w:marLeft w:val="0"/>
                  <w:marRight w:val="0"/>
                  <w:marTop w:val="0"/>
                  <w:marBottom w:val="0"/>
                  <w:divBdr>
                    <w:top w:val="none" w:sz="0" w:space="0" w:color="auto"/>
                    <w:left w:val="none" w:sz="0" w:space="0" w:color="auto"/>
                    <w:bottom w:val="none" w:sz="0" w:space="0" w:color="auto"/>
                    <w:right w:val="none" w:sz="0" w:space="0" w:color="auto"/>
                  </w:divBdr>
                </w:div>
                <w:div w:id="147989261">
                  <w:marLeft w:val="0"/>
                  <w:marRight w:val="0"/>
                  <w:marTop w:val="0"/>
                  <w:marBottom w:val="0"/>
                  <w:divBdr>
                    <w:top w:val="none" w:sz="0" w:space="0" w:color="auto"/>
                    <w:left w:val="none" w:sz="0" w:space="0" w:color="auto"/>
                    <w:bottom w:val="none" w:sz="0" w:space="0" w:color="auto"/>
                    <w:right w:val="none" w:sz="0" w:space="0" w:color="auto"/>
                  </w:divBdr>
                </w:div>
                <w:div w:id="868297801">
                  <w:marLeft w:val="0"/>
                  <w:marRight w:val="0"/>
                  <w:marTop w:val="0"/>
                  <w:marBottom w:val="0"/>
                  <w:divBdr>
                    <w:top w:val="none" w:sz="0" w:space="0" w:color="auto"/>
                    <w:left w:val="none" w:sz="0" w:space="0" w:color="auto"/>
                    <w:bottom w:val="none" w:sz="0" w:space="0" w:color="auto"/>
                    <w:right w:val="none" w:sz="0" w:space="0" w:color="auto"/>
                  </w:divBdr>
                </w:div>
                <w:div w:id="1900744478">
                  <w:marLeft w:val="0"/>
                  <w:marRight w:val="0"/>
                  <w:marTop w:val="0"/>
                  <w:marBottom w:val="0"/>
                  <w:divBdr>
                    <w:top w:val="none" w:sz="0" w:space="0" w:color="auto"/>
                    <w:left w:val="none" w:sz="0" w:space="0" w:color="auto"/>
                    <w:bottom w:val="none" w:sz="0" w:space="0" w:color="auto"/>
                    <w:right w:val="none" w:sz="0" w:space="0" w:color="auto"/>
                  </w:divBdr>
                </w:div>
                <w:div w:id="109519275">
                  <w:marLeft w:val="0"/>
                  <w:marRight w:val="0"/>
                  <w:marTop w:val="0"/>
                  <w:marBottom w:val="0"/>
                  <w:divBdr>
                    <w:top w:val="none" w:sz="0" w:space="0" w:color="auto"/>
                    <w:left w:val="none" w:sz="0" w:space="0" w:color="auto"/>
                    <w:bottom w:val="none" w:sz="0" w:space="0" w:color="auto"/>
                    <w:right w:val="none" w:sz="0" w:space="0" w:color="auto"/>
                  </w:divBdr>
                </w:div>
                <w:div w:id="503933385">
                  <w:marLeft w:val="0"/>
                  <w:marRight w:val="0"/>
                  <w:marTop w:val="0"/>
                  <w:marBottom w:val="0"/>
                  <w:divBdr>
                    <w:top w:val="none" w:sz="0" w:space="0" w:color="auto"/>
                    <w:left w:val="none" w:sz="0" w:space="0" w:color="auto"/>
                    <w:bottom w:val="none" w:sz="0" w:space="0" w:color="auto"/>
                    <w:right w:val="none" w:sz="0" w:space="0" w:color="auto"/>
                  </w:divBdr>
                </w:div>
                <w:div w:id="2110856816">
                  <w:marLeft w:val="0"/>
                  <w:marRight w:val="0"/>
                  <w:marTop w:val="0"/>
                  <w:marBottom w:val="0"/>
                  <w:divBdr>
                    <w:top w:val="none" w:sz="0" w:space="0" w:color="auto"/>
                    <w:left w:val="none" w:sz="0" w:space="0" w:color="auto"/>
                    <w:bottom w:val="none" w:sz="0" w:space="0" w:color="auto"/>
                    <w:right w:val="none" w:sz="0" w:space="0" w:color="auto"/>
                  </w:divBdr>
                </w:div>
                <w:div w:id="1265187492">
                  <w:marLeft w:val="0"/>
                  <w:marRight w:val="0"/>
                  <w:marTop w:val="0"/>
                  <w:marBottom w:val="0"/>
                  <w:divBdr>
                    <w:top w:val="none" w:sz="0" w:space="0" w:color="auto"/>
                    <w:left w:val="none" w:sz="0" w:space="0" w:color="auto"/>
                    <w:bottom w:val="none" w:sz="0" w:space="0" w:color="auto"/>
                    <w:right w:val="none" w:sz="0" w:space="0" w:color="auto"/>
                  </w:divBdr>
                </w:div>
                <w:div w:id="921598971">
                  <w:marLeft w:val="0"/>
                  <w:marRight w:val="0"/>
                  <w:marTop w:val="0"/>
                  <w:marBottom w:val="0"/>
                  <w:divBdr>
                    <w:top w:val="none" w:sz="0" w:space="0" w:color="auto"/>
                    <w:left w:val="none" w:sz="0" w:space="0" w:color="auto"/>
                    <w:bottom w:val="none" w:sz="0" w:space="0" w:color="auto"/>
                    <w:right w:val="none" w:sz="0" w:space="0" w:color="auto"/>
                  </w:divBdr>
                </w:div>
                <w:div w:id="1994749517">
                  <w:marLeft w:val="0"/>
                  <w:marRight w:val="0"/>
                  <w:marTop w:val="0"/>
                  <w:marBottom w:val="0"/>
                  <w:divBdr>
                    <w:top w:val="none" w:sz="0" w:space="0" w:color="auto"/>
                    <w:left w:val="none" w:sz="0" w:space="0" w:color="auto"/>
                    <w:bottom w:val="none" w:sz="0" w:space="0" w:color="auto"/>
                    <w:right w:val="none" w:sz="0" w:space="0" w:color="auto"/>
                  </w:divBdr>
                </w:div>
                <w:div w:id="125199548">
                  <w:marLeft w:val="0"/>
                  <w:marRight w:val="0"/>
                  <w:marTop w:val="0"/>
                  <w:marBottom w:val="0"/>
                  <w:divBdr>
                    <w:top w:val="none" w:sz="0" w:space="0" w:color="auto"/>
                    <w:left w:val="none" w:sz="0" w:space="0" w:color="auto"/>
                    <w:bottom w:val="none" w:sz="0" w:space="0" w:color="auto"/>
                    <w:right w:val="none" w:sz="0" w:space="0" w:color="auto"/>
                  </w:divBdr>
                </w:div>
                <w:div w:id="568737806">
                  <w:marLeft w:val="0"/>
                  <w:marRight w:val="0"/>
                  <w:marTop w:val="0"/>
                  <w:marBottom w:val="0"/>
                  <w:divBdr>
                    <w:top w:val="none" w:sz="0" w:space="0" w:color="auto"/>
                    <w:left w:val="none" w:sz="0" w:space="0" w:color="auto"/>
                    <w:bottom w:val="none" w:sz="0" w:space="0" w:color="auto"/>
                    <w:right w:val="none" w:sz="0" w:space="0" w:color="auto"/>
                  </w:divBdr>
                </w:div>
                <w:div w:id="1989550804">
                  <w:marLeft w:val="0"/>
                  <w:marRight w:val="0"/>
                  <w:marTop w:val="0"/>
                  <w:marBottom w:val="0"/>
                  <w:divBdr>
                    <w:top w:val="none" w:sz="0" w:space="0" w:color="auto"/>
                    <w:left w:val="none" w:sz="0" w:space="0" w:color="auto"/>
                    <w:bottom w:val="none" w:sz="0" w:space="0" w:color="auto"/>
                    <w:right w:val="none" w:sz="0" w:space="0" w:color="auto"/>
                  </w:divBdr>
                </w:div>
                <w:div w:id="1078019383">
                  <w:marLeft w:val="0"/>
                  <w:marRight w:val="0"/>
                  <w:marTop w:val="0"/>
                  <w:marBottom w:val="0"/>
                  <w:divBdr>
                    <w:top w:val="none" w:sz="0" w:space="0" w:color="auto"/>
                    <w:left w:val="none" w:sz="0" w:space="0" w:color="auto"/>
                    <w:bottom w:val="none" w:sz="0" w:space="0" w:color="auto"/>
                    <w:right w:val="none" w:sz="0" w:space="0" w:color="auto"/>
                  </w:divBdr>
                </w:div>
                <w:div w:id="1863742688">
                  <w:marLeft w:val="0"/>
                  <w:marRight w:val="0"/>
                  <w:marTop w:val="0"/>
                  <w:marBottom w:val="0"/>
                  <w:divBdr>
                    <w:top w:val="none" w:sz="0" w:space="0" w:color="auto"/>
                    <w:left w:val="none" w:sz="0" w:space="0" w:color="auto"/>
                    <w:bottom w:val="none" w:sz="0" w:space="0" w:color="auto"/>
                    <w:right w:val="none" w:sz="0" w:space="0" w:color="auto"/>
                  </w:divBdr>
                </w:div>
                <w:div w:id="1849976172">
                  <w:marLeft w:val="0"/>
                  <w:marRight w:val="0"/>
                  <w:marTop w:val="0"/>
                  <w:marBottom w:val="0"/>
                  <w:divBdr>
                    <w:top w:val="none" w:sz="0" w:space="0" w:color="auto"/>
                    <w:left w:val="none" w:sz="0" w:space="0" w:color="auto"/>
                    <w:bottom w:val="none" w:sz="0" w:space="0" w:color="auto"/>
                    <w:right w:val="none" w:sz="0" w:space="0" w:color="auto"/>
                  </w:divBdr>
                </w:div>
                <w:div w:id="4677248">
                  <w:marLeft w:val="0"/>
                  <w:marRight w:val="0"/>
                  <w:marTop w:val="0"/>
                  <w:marBottom w:val="0"/>
                  <w:divBdr>
                    <w:top w:val="none" w:sz="0" w:space="0" w:color="auto"/>
                    <w:left w:val="none" w:sz="0" w:space="0" w:color="auto"/>
                    <w:bottom w:val="none" w:sz="0" w:space="0" w:color="auto"/>
                    <w:right w:val="none" w:sz="0" w:space="0" w:color="auto"/>
                  </w:divBdr>
                </w:div>
                <w:div w:id="2107379821">
                  <w:marLeft w:val="0"/>
                  <w:marRight w:val="0"/>
                  <w:marTop w:val="0"/>
                  <w:marBottom w:val="0"/>
                  <w:divBdr>
                    <w:top w:val="none" w:sz="0" w:space="0" w:color="auto"/>
                    <w:left w:val="none" w:sz="0" w:space="0" w:color="auto"/>
                    <w:bottom w:val="none" w:sz="0" w:space="0" w:color="auto"/>
                    <w:right w:val="none" w:sz="0" w:space="0" w:color="auto"/>
                  </w:divBdr>
                </w:div>
                <w:div w:id="824399544">
                  <w:marLeft w:val="0"/>
                  <w:marRight w:val="0"/>
                  <w:marTop w:val="0"/>
                  <w:marBottom w:val="0"/>
                  <w:divBdr>
                    <w:top w:val="none" w:sz="0" w:space="0" w:color="auto"/>
                    <w:left w:val="none" w:sz="0" w:space="0" w:color="auto"/>
                    <w:bottom w:val="none" w:sz="0" w:space="0" w:color="auto"/>
                    <w:right w:val="none" w:sz="0" w:space="0" w:color="auto"/>
                  </w:divBdr>
                </w:div>
                <w:div w:id="1734698739">
                  <w:marLeft w:val="0"/>
                  <w:marRight w:val="0"/>
                  <w:marTop w:val="0"/>
                  <w:marBottom w:val="0"/>
                  <w:divBdr>
                    <w:top w:val="none" w:sz="0" w:space="0" w:color="auto"/>
                    <w:left w:val="none" w:sz="0" w:space="0" w:color="auto"/>
                    <w:bottom w:val="none" w:sz="0" w:space="0" w:color="auto"/>
                    <w:right w:val="none" w:sz="0" w:space="0" w:color="auto"/>
                  </w:divBdr>
                </w:div>
                <w:div w:id="588579669">
                  <w:marLeft w:val="0"/>
                  <w:marRight w:val="0"/>
                  <w:marTop w:val="0"/>
                  <w:marBottom w:val="0"/>
                  <w:divBdr>
                    <w:top w:val="none" w:sz="0" w:space="0" w:color="auto"/>
                    <w:left w:val="none" w:sz="0" w:space="0" w:color="auto"/>
                    <w:bottom w:val="none" w:sz="0" w:space="0" w:color="auto"/>
                    <w:right w:val="none" w:sz="0" w:space="0" w:color="auto"/>
                  </w:divBdr>
                </w:div>
                <w:div w:id="1313753628">
                  <w:marLeft w:val="0"/>
                  <w:marRight w:val="0"/>
                  <w:marTop w:val="0"/>
                  <w:marBottom w:val="0"/>
                  <w:divBdr>
                    <w:top w:val="none" w:sz="0" w:space="0" w:color="auto"/>
                    <w:left w:val="none" w:sz="0" w:space="0" w:color="auto"/>
                    <w:bottom w:val="none" w:sz="0" w:space="0" w:color="auto"/>
                    <w:right w:val="none" w:sz="0" w:space="0" w:color="auto"/>
                  </w:divBdr>
                </w:div>
                <w:div w:id="820342649">
                  <w:marLeft w:val="0"/>
                  <w:marRight w:val="0"/>
                  <w:marTop w:val="0"/>
                  <w:marBottom w:val="0"/>
                  <w:divBdr>
                    <w:top w:val="none" w:sz="0" w:space="0" w:color="auto"/>
                    <w:left w:val="none" w:sz="0" w:space="0" w:color="auto"/>
                    <w:bottom w:val="none" w:sz="0" w:space="0" w:color="auto"/>
                    <w:right w:val="none" w:sz="0" w:space="0" w:color="auto"/>
                  </w:divBdr>
                </w:div>
                <w:div w:id="362944363">
                  <w:marLeft w:val="0"/>
                  <w:marRight w:val="0"/>
                  <w:marTop w:val="0"/>
                  <w:marBottom w:val="0"/>
                  <w:divBdr>
                    <w:top w:val="none" w:sz="0" w:space="0" w:color="auto"/>
                    <w:left w:val="none" w:sz="0" w:space="0" w:color="auto"/>
                    <w:bottom w:val="none" w:sz="0" w:space="0" w:color="auto"/>
                    <w:right w:val="none" w:sz="0" w:space="0" w:color="auto"/>
                  </w:divBdr>
                </w:div>
                <w:div w:id="66612666">
                  <w:marLeft w:val="0"/>
                  <w:marRight w:val="0"/>
                  <w:marTop w:val="0"/>
                  <w:marBottom w:val="0"/>
                  <w:divBdr>
                    <w:top w:val="none" w:sz="0" w:space="0" w:color="auto"/>
                    <w:left w:val="none" w:sz="0" w:space="0" w:color="auto"/>
                    <w:bottom w:val="none" w:sz="0" w:space="0" w:color="auto"/>
                    <w:right w:val="none" w:sz="0" w:space="0" w:color="auto"/>
                  </w:divBdr>
                </w:div>
                <w:div w:id="625742017">
                  <w:marLeft w:val="0"/>
                  <w:marRight w:val="0"/>
                  <w:marTop w:val="0"/>
                  <w:marBottom w:val="0"/>
                  <w:divBdr>
                    <w:top w:val="none" w:sz="0" w:space="0" w:color="auto"/>
                    <w:left w:val="none" w:sz="0" w:space="0" w:color="auto"/>
                    <w:bottom w:val="none" w:sz="0" w:space="0" w:color="auto"/>
                    <w:right w:val="none" w:sz="0" w:space="0" w:color="auto"/>
                  </w:divBdr>
                </w:div>
                <w:div w:id="1057045039">
                  <w:marLeft w:val="0"/>
                  <w:marRight w:val="0"/>
                  <w:marTop w:val="0"/>
                  <w:marBottom w:val="0"/>
                  <w:divBdr>
                    <w:top w:val="none" w:sz="0" w:space="0" w:color="auto"/>
                    <w:left w:val="none" w:sz="0" w:space="0" w:color="auto"/>
                    <w:bottom w:val="none" w:sz="0" w:space="0" w:color="auto"/>
                    <w:right w:val="none" w:sz="0" w:space="0" w:color="auto"/>
                  </w:divBdr>
                </w:div>
                <w:div w:id="967007445">
                  <w:marLeft w:val="0"/>
                  <w:marRight w:val="0"/>
                  <w:marTop w:val="0"/>
                  <w:marBottom w:val="0"/>
                  <w:divBdr>
                    <w:top w:val="none" w:sz="0" w:space="0" w:color="auto"/>
                    <w:left w:val="none" w:sz="0" w:space="0" w:color="auto"/>
                    <w:bottom w:val="none" w:sz="0" w:space="0" w:color="auto"/>
                    <w:right w:val="none" w:sz="0" w:space="0" w:color="auto"/>
                  </w:divBdr>
                </w:div>
                <w:div w:id="1988899728">
                  <w:marLeft w:val="0"/>
                  <w:marRight w:val="0"/>
                  <w:marTop w:val="0"/>
                  <w:marBottom w:val="0"/>
                  <w:divBdr>
                    <w:top w:val="none" w:sz="0" w:space="0" w:color="auto"/>
                    <w:left w:val="none" w:sz="0" w:space="0" w:color="auto"/>
                    <w:bottom w:val="none" w:sz="0" w:space="0" w:color="auto"/>
                    <w:right w:val="none" w:sz="0" w:space="0" w:color="auto"/>
                  </w:divBdr>
                </w:div>
                <w:div w:id="1024672273">
                  <w:marLeft w:val="0"/>
                  <w:marRight w:val="0"/>
                  <w:marTop w:val="0"/>
                  <w:marBottom w:val="0"/>
                  <w:divBdr>
                    <w:top w:val="none" w:sz="0" w:space="0" w:color="auto"/>
                    <w:left w:val="none" w:sz="0" w:space="0" w:color="auto"/>
                    <w:bottom w:val="none" w:sz="0" w:space="0" w:color="auto"/>
                    <w:right w:val="none" w:sz="0" w:space="0" w:color="auto"/>
                  </w:divBdr>
                </w:div>
                <w:div w:id="514422734">
                  <w:marLeft w:val="0"/>
                  <w:marRight w:val="0"/>
                  <w:marTop w:val="0"/>
                  <w:marBottom w:val="0"/>
                  <w:divBdr>
                    <w:top w:val="none" w:sz="0" w:space="0" w:color="auto"/>
                    <w:left w:val="none" w:sz="0" w:space="0" w:color="auto"/>
                    <w:bottom w:val="none" w:sz="0" w:space="0" w:color="auto"/>
                    <w:right w:val="none" w:sz="0" w:space="0" w:color="auto"/>
                  </w:divBdr>
                </w:div>
                <w:div w:id="887910653">
                  <w:marLeft w:val="0"/>
                  <w:marRight w:val="0"/>
                  <w:marTop w:val="0"/>
                  <w:marBottom w:val="0"/>
                  <w:divBdr>
                    <w:top w:val="none" w:sz="0" w:space="0" w:color="auto"/>
                    <w:left w:val="none" w:sz="0" w:space="0" w:color="auto"/>
                    <w:bottom w:val="none" w:sz="0" w:space="0" w:color="auto"/>
                    <w:right w:val="none" w:sz="0" w:space="0" w:color="auto"/>
                  </w:divBdr>
                </w:div>
                <w:div w:id="837159892">
                  <w:marLeft w:val="0"/>
                  <w:marRight w:val="0"/>
                  <w:marTop w:val="0"/>
                  <w:marBottom w:val="0"/>
                  <w:divBdr>
                    <w:top w:val="none" w:sz="0" w:space="0" w:color="auto"/>
                    <w:left w:val="none" w:sz="0" w:space="0" w:color="auto"/>
                    <w:bottom w:val="none" w:sz="0" w:space="0" w:color="auto"/>
                    <w:right w:val="none" w:sz="0" w:space="0" w:color="auto"/>
                  </w:divBdr>
                </w:div>
                <w:div w:id="1388068456">
                  <w:marLeft w:val="0"/>
                  <w:marRight w:val="0"/>
                  <w:marTop w:val="0"/>
                  <w:marBottom w:val="0"/>
                  <w:divBdr>
                    <w:top w:val="none" w:sz="0" w:space="0" w:color="auto"/>
                    <w:left w:val="none" w:sz="0" w:space="0" w:color="auto"/>
                    <w:bottom w:val="none" w:sz="0" w:space="0" w:color="auto"/>
                    <w:right w:val="none" w:sz="0" w:space="0" w:color="auto"/>
                  </w:divBdr>
                </w:div>
                <w:div w:id="1034380690">
                  <w:marLeft w:val="0"/>
                  <w:marRight w:val="0"/>
                  <w:marTop w:val="0"/>
                  <w:marBottom w:val="0"/>
                  <w:divBdr>
                    <w:top w:val="none" w:sz="0" w:space="0" w:color="auto"/>
                    <w:left w:val="none" w:sz="0" w:space="0" w:color="auto"/>
                    <w:bottom w:val="none" w:sz="0" w:space="0" w:color="auto"/>
                    <w:right w:val="none" w:sz="0" w:space="0" w:color="auto"/>
                  </w:divBdr>
                </w:div>
                <w:div w:id="879979598">
                  <w:marLeft w:val="0"/>
                  <w:marRight w:val="0"/>
                  <w:marTop w:val="0"/>
                  <w:marBottom w:val="0"/>
                  <w:divBdr>
                    <w:top w:val="none" w:sz="0" w:space="0" w:color="auto"/>
                    <w:left w:val="none" w:sz="0" w:space="0" w:color="auto"/>
                    <w:bottom w:val="none" w:sz="0" w:space="0" w:color="auto"/>
                    <w:right w:val="none" w:sz="0" w:space="0" w:color="auto"/>
                  </w:divBdr>
                </w:div>
                <w:div w:id="597954859">
                  <w:marLeft w:val="0"/>
                  <w:marRight w:val="0"/>
                  <w:marTop w:val="0"/>
                  <w:marBottom w:val="0"/>
                  <w:divBdr>
                    <w:top w:val="none" w:sz="0" w:space="0" w:color="auto"/>
                    <w:left w:val="none" w:sz="0" w:space="0" w:color="auto"/>
                    <w:bottom w:val="none" w:sz="0" w:space="0" w:color="auto"/>
                    <w:right w:val="none" w:sz="0" w:space="0" w:color="auto"/>
                  </w:divBdr>
                </w:div>
                <w:div w:id="584609336">
                  <w:marLeft w:val="0"/>
                  <w:marRight w:val="0"/>
                  <w:marTop w:val="0"/>
                  <w:marBottom w:val="0"/>
                  <w:divBdr>
                    <w:top w:val="none" w:sz="0" w:space="0" w:color="auto"/>
                    <w:left w:val="none" w:sz="0" w:space="0" w:color="auto"/>
                    <w:bottom w:val="none" w:sz="0" w:space="0" w:color="auto"/>
                    <w:right w:val="none" w:sz="0" w:space="0" w:color="auto"/>
                  </w:divBdr>
                </w:div>
                <w:div w:id="306788229">
                  <w:marLeft w:val="0"/>
                  <w:marRight w:val="0"/>
                  <w:marTop w:val="0"/>
                  <w:marBottom w:val="0"/>
                  <w:divBdr>
                    <w:top w:val="none" w:sz="0" w:space="0" w:color="auto"/>
                    <w:left w:val="none" w:sz="0" w:space="0" w:color="auto"/>
                    <w:bottom w:val="none" w:sz="0" w:space="0" w:color="auto"/>
                    <w:right w:val="none" w:sz="0" w:space="0" w:color="auto"/>
                  </w:divBdr>
                </w:div>
                <w:div w:id="72703665">
                  <w:marLeft w:val="0"/>
                  <w:marRight w:val="0"/>
                  <w:marTop w:val="0"/>
                  <w:marBottom w:val="0"/>
                  <w:divBdr>
                    <w:top w:val="none" w:sz="0" w:space="0" w:color="auto"/>
                    <w:left w:val="none" w:sz="0" w:space="0" w:color="auto"/>
                    <w:bottom w:val="none" w:sz="0" w:space="0" w:color="auto"/>
                    <w:right w:val="none" w:sz="0" w:space="0" w:color="auto"/>
                  </w:divBdr>
                </w:div>
                <w:div w:id="1472286469">
                  <w:marLeft w:val="0"/>
                  <w:marRight w:val="0"/>
                  <w:marTop w:val="0"/>
                  <w:marBottom w:val="0"/>
                  <w:divBdr>
                    <w:top w:val="none" w:sz="0" w:space="0" w:color="auto"/>
                    <w:left w:val="none" w:sz="0" w:space="0" w:color="auto"/>
                    <w:bottom w:val="none" w:sz="0" w:space="0" w:color="auto"/>
                    <w:right w:val="none" w:sz="0" w:space="0" w:color="auto"/>
                  </w:divBdr>
                </w:div>
                <w:div w:id="242573114">
                  <w:marLeft w:val="0"/>
                  <w:marRight w:val="0"/>
                  <w:marTop w:val="0"/>
                  <w:marBottom w:val="0"/>
                  <w:divBdr>
                    <w:top w:val="none" w:sz="0" w:space="0" w:color="auto"/>
                    <w:left w:val="none" w:sz="0" w:space="0" w:color="auto"/>
                    <w:bottom w:val="none" w:sz="0" w:space="0" w:color="auto"/>
                    <w:right w:val="none" w:sz="0" w:space="0" w:color="auto"/>
                  </w:divBdr>
                </w:div>
                <w:div w:id="1274437123">
                  <w:marLeft w:val="0"/>
                  <w:marRight w:val="0"/>
                  <w:marTop w:val="0"/>
                  <w:marBottom w:val="0"/>
                  <w:divBdr>
                    <w:top w:val="none" w:sz="0" w:space="0" w:color="auto"/>
                    <w:left w:val="none" w:sz="0" w:space="0" w:color="auto"/>
                    <w:bottom w:val="none" w:sz="0" w:space="0" w:color="auto"/>
                    <w:right w:val="none" w:sz="0" w:space="0" w:color="auto"/>
                  </w:divBdr>
                </w:div>
                <w:div w:id="12490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arduino-projects" TargetMode="External"/><Relationship Id="rId3" Type="http://schemas.openxmlformats.org/officeDocument/2006/relationships/settings" Target="settings.xml"/><Relationship Id="rId7" Type="http://schemas.openxmlformats.org/officeDocument/2006/relationships/hyperlink" Target="https://circuitdigest.com/microcontroller-projects/arduino-traffic-light-controller-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ircuitdigest.com/electronic-circuits/four-way-traffic-light-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Manas</dc:creator>
  <cp:lastModifiedBy>Manas</cp:lastModifiedBy>
  <cp:revision>1</cp:revision>
  <dcterms:created xsi:type="dcterms:W3CDTF">2019-06-12T23:16:00Z</dcterms:created>
  <dcterms:modified xsi:type="dcterms:W3CDTF">2019-06-12T23:27:00Z</dcterms:modified>
</cp:coreProperties>
</file>