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 xml:space="preserve">Analytics Template </w:t>
      </w:r>
    </w:p>
    <w:p>
      <w:pPr>
        <w:pStyle w:val="Title"/>
        <w:rPr/>
      </w:pPr>
      <w:r>
        <w:rPr/>
        <w:t xml:space="preserve">Library </w:t>
      </w:r>
    </w:p>
    <w:p>
      <w:pPr>
        <w:pStyle w:val="Title"/>
        <w:rPr>
          <w:i/>
          <w:i/>
          <w:iCs/>
        </w:rPr>
      </w:pPr>
      <w:r>
        <w:rPr>
          <w:i/>
          <w:iCs/>
        </w:rPr>
        <w:t>Requirement Specifications</w:t>
      </w:r>
    </w:p>
    <w:p>
      <w:pPr>
        <w:pStyle w:val="Subtitle"/>
        <w:rPr/>
      </w:pPr>
      <w:r>
        <w:rPr/>
        <w:t>National Modeling And Assessment Team</w:t>
      </w:r>
    </w:p>
    <w:p>
      <w:pPr>
        <w:pStyle w:val="Subtitle"/>
        <w:rPr/>
      </w:pPr>
      <w:r>
        <w:rPr/>
        <w:t>NOAA, National Marine Fisheries Service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05_1303133498">
        <w:r>
          <w:rPr>
            <w:rStyle w:val="IndexLink"/>
          </w:rPr>
          <w:t>I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07_1303133498">
        <w:r>
          <w:rPr>
            <w:rStyle w:val="IndexLink"/>
          </w:rPr>
          <w:t>Introduction</w:t>
          <w:tab/>
          <w:t>1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1303133498">
        <w:r>
          <w:rPr>
            <w:rStyle w:val="IndexLink"/>
          </w:rPr>
          <w:t>Purpose</w:t>
          <w:tab/>
          <w:t>1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5_1303133498">
        <w:r>
          <w:rPr>
            <w:rStyle w:val="IndexLink"/>
          </w:rPr>
          <w:t>Scope</w:t>
          <w:tab/>
          <w:t>1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7_1303133498">
        <w:r>
          <w:rPr>
            <w:rStyle w:val="IndexLink"/>
          </w:rPr>
          <w:t>Definitions, Acronyms and Abbreviations</w:t>
          <w:tab/>
          <w:t>1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9_1303133498">
        <w:r>
          <w:rPr>
            <w:rStyle w:val="IndexLink"/>
          </w:rPr>
          <w:t>References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09_1303133498">
        <w:r>
          <w:rPr>
            <w:rStyle w:val="IndexLink"/>
          </w:rPr>
          <w:t>Overall Description</w:t>
          <w:tab/>
          <w:t>1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1_1303133498">
        <w:r>
          <w:rPr>
            <w:rStyle w:val="IndexLink"/>
          </w:rPr>
          <w:t>Perspective</w:t>
          <w:tab/>
          <w:t>1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3_1303133498">
        <w:r>
          <w:rPr>
            <w:rStyle w:val="IndexLink"/>
          </w:rPr>
          <w:t>Architecture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11_1303133498">
        <w:r>
          <w:rPr>
            <w:rStyle w:val="IndexLink"/>
          </w:rPr>
          <w:t>Specific Requirements</w:t>
          <w:tab/>
          <w:t>1</w:t>
        </w:r>
      </w:hyperlink>
      <w:r>
        <w:fldChar w:fldCharType="end"/>
      </w:r>
    </w:p>
    <w:p>
      <w:pPr>
        <w:pStyle w:val="Heading1"/>
        <w:numPr>
          <w:ilvl w:val="0"/>
          <w:numId w:val="1"/>
        </w:numPr>
        <w:rPr/>
      </w:pPr>
      <w:bookmarkStart w:id="0" w:name="__RefHeading___Toc107_1303133498"/>
      <w:bookmarkEnd w:id="0"/>
      <w:r>
        <w:rPr/>
        <w:t>Introduction</w:t>
      </w:r>
    </w:p>
    <w:p>
      <w:pPr>
        <w:pStyle w:val="Heading2"/>
        <w:numPr>
          <w:ilvl w:val="1"/>
          <w:numId w:val="1"/>
        </w:numPr>
        <w:rPr/>
      </w:pPr>
      <w:bookmarkStart w:id="1" w:name="__RefHeading___Toc113_1303133498"/>
      <w:bookmarkEnd w:id="1"/>
      <w:r>
        <w:rPr/>
        <w:t xml:space="preserve">Purpose </w:t>
      </w:r>
    </w:p>
    <w:p>
      <w:pPr>
        <w:pStyle w:val="TextBody"/>
        <w:rPr/>
      </w:pPr>
      <w:r>
        <w:rPr/>
        <w:t xml:space="preserve">The Analytics Template Library is a scientific computing library with emphasis on derivative based optimization. </w:t>
      </w:r>
    </w:p>
    <w:p>
      <w:pPr>
        <w:pStyle w:val="TextBody"/>
        <w:rPr/>
      </w:pPr>
      <w:r>
        <w:rPr/>
        <w:tab/>
      </w:r>
    </w:p>
    <w:p>
      <w:pPr>
        <w:pStyle w:val="Heading2"/>
        <w:numPr>
          <w:ilvl w:val="1"/>
          <w:numId w:val="1"/>
        </w:numPr>
        <w:rPr/>
      </w:pPr>
      <w:bookmarkStart w:id="2" w:name="__RefHeading___Toc115_1303133498"/>
      <w:bookmarkEnd w:id="2"/>
      <w:r>
        <w:rPr/>
        <w:t>Scope</w:t>
      </w:r>
    </w:p>
    <w:p>
      <w:pPr>
        <w:pStyle w:val="Heading2"/>
        <w:numPr>
          <w:ilvl w:val="1"/>
          <w:numId w:val="1"/>
        </w:numPr>
        <w:rPr/>
      </w:pPr>
      <w:bookmarkStart w:id="3" w:name="__RefHeading___Toc117_1303133498"/>
      <w:bookmarkEnd w:id="3"/>
      <w:r>
        <w:rPr/>
        <w:t xml:space="preserve">Definitions, Acronyms and Abbreviations </w:t>
      </w:r>
    </w:p>
    <w:p>
      <w:pPr>
        <w:pStyle w:val="Heading2"/>
        <w:numPr>
          <w:ilvl w:val="1"/>
          <w:numId w:val="1"/>
        </w:numPr>
        <w:rPr/>
      </w:pPr>
      <w:bookmarkStart w:id="4" w:name="__RefHeading___Toc119_1303133498"/>
      <w:bookmarkEnd w:id="4"/>
      <w:r>
        <w:rPr/>
        <w:t>References</w:t>
      </w:r>
    </w:p>
    <w:p>
      <w:pPr>
        <w:pStyle w:val="Heading1"/>
        <w:numPr>
          <w:ilvl w:val="0"/>
          <w:numId w:val="1"/>
        </w:numPr>
        <w:rPr/>
      </w:pPr>
      <w:bookmarkStart w:id="5" w:name="__RefHeading___Toc109_1303133498"/>
      <w:bookmarkEnd w:id="5"/>
      <w:r>
        <w:rPr/>
        <w:t>Overall Description</w:t>
      </w:r>
    </w:p>
    <w:p>
      <w:pPr>
        <w:pStyle w:val="Heading2"/>
        <w:numPr>
          <w:ilvl w:val="1"/>
          <w:numId w:val="1"/>
        </w:numPr>
        <w:rPr/>
      </w:pPr>
      <w:bookmarkStart w:id="6" w:name="__RefHeading___Toc121_1303133498"/>
      <w:bookmarkEnd w:id="6"/>
      <w:r>
        <w:rPr/>
        <w:t>Perspective</w:t>
      </w:r>
    </w:p>
    <w:p>
      <w:pPr>
        <w:pStyle w:val="Heading2"/>
        <w:numPr>
          <w:ilvl w:val="1"/>
          <w:numId w:val="1"/>
        </w:numPr>
        <w:rPr/>
      </w:pPr>
      <w:bookmarkStart w:id="7" w:name="__RefHeading___Toc123_1303133498"/>
      <w:bookmarkEnd w:id="7"/>
      <w:r>
        <w:rPr/>
        <w:t>Architecture</w:t>
      </w:r>
    </w:p>
    <w:p>
      <w:pPr>
        <w:pStyle w:val="Heading1"/>
        <w:numPr>
          <w:ilvl w:val="0"/>
          <w:numId w:val="1"/>
        </w:numPr>
        <w:rPr/>
      </w:pPr>
      <w:bookmarkStart w:id="8" w:name="__RefHeading___Toc111_1303133498"/>
      <w:bookmarkEnd w:id="8"/>
      <w:r>
        <w:rPr/>
        <w:t>Specific Requirements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LibreOffice/5.3.3.2$MacOSX_X86_64 LibreOffice_project/3d9a8b4b4e538a85e0782bd6c2d430bafe583448</Application>
  <Pages>3</Pages>
  <Words>72</Words>
  <Characters>503</Characters>
  <CharactersWithSpaces>555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2017-06-12T12:25:59Z</dcterms:created>
  <dc:creator/>
  <dc:description/>
  <dc:language>en-US</dc:language>
  <cp:lastModifiedBy/>
  <dcterms:modified xsi:type="dcterms:W3CDTF">2017-06-12T12:46:59Z</dcterms:modified>
  <cp:revision>1</cp:revision>
  <dc:subject/>
  <dc:title/>
</cp:coreProperties>
</file>