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1:</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Uma rede de notícias utiliza o Amazon Simple Storage Service (Amazon S3) para agregar as filmagens brutas de suas equipes de reportagem em todo os EUA. Recentemente, a rede de notícias expandiu suas operações para novas regiões na Europa e na Ásia. As equipes técnicas dos escritórios no exterior relataram grandes atrasos no upload de arquivos de vídeo grandes para o bucket de destino no Amazon S3.</w:t>
      </w:r>
    </w:p>
    <w:p>
      <w:pPr>
        <w:pStyle w:val="Ttulo3"/>
        <w:jc w:val="both"/>
        <w:rPr>
          <w:rFonts w:ascii="Liberation Mono" w:hAnsi="Liberation Mono"/>
          <w:b w:val="false"/>
          <w:b w:val="false"/>
          <w:bCs w:val="false"/>
          <w:color w:val="auto"/>
          <w:sz w:val="18"/>
          <w:szCs w:val="18"/>
          <w:u w:val="none"/>
        </w:rPr>
      </w:pPr>
      <w:r>
        <w:rPr>
          <w:rFonts w:cs="Courier New" w:ascii="Liberation Mono" w:hAnsi="Liberation Mono"/>
          <w:b w:val="false"/>
          <w:bCs w:val="false"/>
          <w:color w:val="auto"/>
          <w:sz w:val="18"/>
          <w:szCs w:val="18"/>
          <w:u w:val="none"/>
        </w:rPr>
        <w:t>Quais das seguintes opções são as MAIS econômicas para melhorar a velocidade de upload de arquivos no Amazon S3? (Selecione duas)</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b/>
          <w:bCs/>
          <w:color w:val="auto"/>
          <w:sz w:val="18"/>
          <w:szCs w:val="18"/>
        </w:rPr>
        <w:t>R:</w:t>
      </w:r>
      <w:r>
        <w:rPr>
          <w:rFonts w:cs="Courier New" w:ascii="Liberation Mono" w:hAnsi="Liberation Mono"/>
          <w:b/>
          <w:bCs/>
          <w:color w:val="auto"/>
          <w:sz w:val="18"/>
          <w:szCs w:val="18"/>
        </w:rPr>
        <w:t xml:space="preserve"> Usar Amazon S3 Transfer Acceleration (Amazon S3TA) para permitir uploads mais rápidos para o bucket de destino no S3.</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b/>
          <w:bCs/>
          <w:color w:val="auto"/>
          <w:sz w:val="18"/>
          <w:szCs w:val="18"/>
        </w:rPr>
        <w:t>R:</w:t>
      </w:r>
      <w:r>
        <w:rPr>
          <w:rFonts w:cs="Courier New" w:ascii="Liberation Mono" w:hAnsi="Liberation Mono"/>
          <w:b/>
          <w:bCs/>
          <w:color w:val="auto"/>
          <w:sz w:val="18"/>
          <w:szCs w:val="18"/>
        </w:rPr>
        <w:t xml:space="preserve"> Usar multipart uploads para uploads mais rápidos de arquivos no bucket de destino do Amazon S3.</w:t>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2:</w:t>
      </w:r>
    </w:p>
    <w:p>
      <w:pPr>
        <w:pStyle w:val="Normal"/>
        <w:spacing w:beforeAutospacing="1" w:afterAutospacing="1"/>
        <w:jc w:val="both"/>
        <w:rPr/>
      </w:pPr>
      <w:r>
        <w:rPr>
          <w:rFonts w:cs="Courier New" w:ascii="Liberation Mono" w:hAnsi="Liberation Mono"/>
          <w:color w:val="auto"/>
          <w:sz w:val="18"/>
          <w:szCs w:val="18"/>
        </w:rPr>
        <w:t xml:space="preserve">Um serviço de hospedagem de arquivos utiliza o </w:t>
      </w:r>
      <w:r>
        <w:rPr>
          <w:rStyle w:val="Strong"/>
          <w:rFonts w:eastAsia="" w:cs="Courier New" w:ascii="Liberation Mono" w:hAnsi="Liberation Mono" w:eastAsiaTheme="majorEastAsia"/>
          <w:color w:val="auto"/>
          <w:sz w:val="18"/>
          <w:szCs w:val="18"/>
        </w:rPr>
        <w:t>Amazon Simple Storage Service (Amazon S3)</w:t>
      </w:r>
      <w:r>
        <w:rPr>
          <w:rFonts w:cs="Courier New" w:ascii="Liberation Mono" w:hAnsi="Liberation Mono"/>
          <w:color w:val="auto"/>
          <w:sz w:val="18"/>
          <w:szCs w:val="18"/>
        </w:rPr>
        <w:t xml:space="preserve"> nos bastidores para alimentar suas ofertas de armazenamento. Atualmente, todos os arquivos dos clientes são enviados diretamente para um único bucket do </w:t>
      </w:r>
      <w:r>
        <w:rPr>
          <w:rStyle w:val="Strong"/>
          <w:rFonts w:eastAsia="" w:cs="Courier New" w:ascii="Liberation Mono" w:hAnsi="Liberation Mono" w:eastAsiaTheme="majorEastAsia"/>
          <w:color w:val="auto"/>
          <w:sz w:val="18"/>
          <w:szCs w:val="18"/>
        </w:rPr>
        <w:t>Amazon S3</w:t>
      </w:r>
      <w:r>
        <w:rPr>
          <w:rFonts w:cs="Courier New" w:ascii="Liberation Mono" w:hAnsi="Liberation Mono"/>
          <w:color w:val="auto"/>
          <w:sz w:val="18"/>
          <w:szCs w:val="18"/>
        </w:rPr>
        <w:t>. A equipe de engenharia começou a enfrentar problemas de escalabilidade, onde os uploads de arquivos dos clientes começaram a falhar durante os horários de pico de acesso, com mais de 5.000 solicitações por segundo.</w:t>
      </w:r>
    </w:p>
    <w:p>
      <w:pPr>
        <w:pStyle w:val="Ttulo3"/>
        <w:jc w:val="both"/>
        <w:rPr>
          <w:rFonts w:ascii="Liberation Mono" w:hAnsi="Liberation Mono"/>
          <w:b w:val="false"/>
          <w:b w:val="false"/>
          <w:bCs w:val="false"/>
          <w:color w:val="auto"/>
          <w:sz w:val="18"/>
          <w:szCs w:val="18"/>
        </w:rPr>
      </w:pPr>
      <w:r>
        <w:rPr>
          <w:rFonts w:cs="Courier New" w:ascii="Liberation Mono" w:hAnsi="Liberation Mono"/>
          <w:b w:val="false"/>
          <w:bCs w:val="false"/>
          <w:color w:val="auto"/>
          <w:sz w:val="18"/>
          <w:szCs w:val="18"/>
        </w:rPr>
        <w:t>Qual das opções a seguir é a maneira MAIS eficiente em termos de recursos e custo para resolver esse problema?</w:t>
      </w:r>
    </w:p>
    <w:p>
      <w:pPr>
        <w:pStyle w:val="Ttulo4"/>
        <w:jc w:val="both"/>
        <w:rPr>
          <w:rFonts w:ascii="Liberation Mono" w:hAnsi="Liberation Mono"/>
          <w:color w:val="auto"/>
          <w:sz w:val="18"/>
          <w:szCs w:val="18"/>
        </w:rPr>
      </w:pPr>
      <w:r>
        <w:rPr>
          <w:rFonts w:eastAsia="Times New Roman" w:cs="Courier New" w:ascii="Liberation Mono" w:hAnsi="Liberation Mono"/>
          <w:b/>
          <w:bCs/>
          <w:i w:val="false"/>
          <w:iCs w:val="false"/>
          <w:color w:val="auto"/>
          <w:sz w:val="18"/>
          <w:szCs w:val="18"/>
        </w:rPr>
        <w:t>R:</w:t>
      </w:r>
      <w:r>
        <w:rPr>
          <w:rFonts w:eastAsia="Times New Roman" w:cs="Courier New" w:ascii="Liberation Mono" w:hAnsi="Liberation Mono"/>
          <w:b/>
          <w:bCs/>
          <w:i w:val="false"/>
          <w:iCs w:val="false"/>
          <w:color w:val="auto"/>
          <w:sz w:val="18"/>
          <w:szCs w:val="18"/>
        </w:rPr>
        <w:t xml:space="preserve"> Alterar a arquitetura da aplicação para criar prefixos personalizados específicos para cada cliente dentro do único bucket do Amazon S3 e, em seguida, enviar os arquivos diários para esses locais prefixados</w:t>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3:</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Uma empresa usa Amazon S3 buckets para armazenar dados sensíveis de clientes. A empresa definiu diferentes períodos de retenção para diferentes objetos presentes nos Amazon S3 buckets, com base nos requisitos de conformidade. No entanto, as regras de retenção não parecem funcionar como esperado.</w:t>
      </w:r>
    </w:p>
    <w:p>
      <w:pPr>
        <w:pStyle w:val="Ttulo3"/>
        <w:jc w:val="both"/>
        <w:rPr>
          <w:rFonts w:ascii="Liberation Mono" w:hAnsi="Liberation Mono"/>
          <w:b w:val="false"/>
          <w:b w:val="false"/>
          <w:bCs w:val="false"/>
          <w:color w:val="auto"/>
          <w:sz w:val="18"/>
          <w:szCs w:val="18"/>
        </w:rPr>
      </w:pPr>
      <w:r>
        <w:rPr>
          <w:rFonts w:cs="Courier New" w:ascii="Liberation Mono" w:hAnsi="Liberation Mono"/>
          <w:b w:val="false"/>
          <w:bCs w:val="false"/>
          <w:color w:val="auto"/>
          <w:sz w:val="18"/>
          <w:szCs w:val="18"/>
        </w:rPr>
        <w:t>Quais das seguintes opções representam uma configuração válida para definir períodos de retenção para objetos nos Amazon S3 buckets? (Selecione duas)</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b/>
          <w:bCs/>
          <w:color w:val="auto"/>
          <w:sz w:val="18"/>
          <w:szCs w:val="18"/>
        </w:rPr>
        <w:t>R:</w:t>
      </w:r>
      <w:r>
        <w:rPr>
          <w:rFonts w:cs="Courier New" w:ascii="Liberation Mono" w:hAnsi="Liberation Mono"/>
          <w:b/>
          <w:bCs/>
          <w:color w:val="auto"/>
          <w:sz w:val="18"/>
          <w:szCs w:val="18"/>
        </w:rPr>
        <w:t xml:space="preserve"> Quando você aplica um período de retenção a uma versão de objeto explicitamente, você especifica uma Retain Until Date para a versão do objeto.</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b/>
          <w:bCs/>
          <w:color w:val="auto"/>
          <w:sz w:val="18"/>
          <w:szCs w:val="18"/>
        </w:rPr>
        <w:t>R:</w:t>
      </w:r>
      <w:r>
        <w:rPr>
          <w:rFonts w:cs="Courier New" w:ascii="Liberation Mono" w:hAnsi="Liberation Mono"/>
          <w:b/>
          <w:bCs/>
          <w:color w:val="auto"/>
          <w:sz w:val="18"/>
          <w:szCs w:val="18"/>
        </w:rPr>
        <w:t>. Diferentes versões de um único objeto podem ter diferentes modos e períodos de retenção.</w:t>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4:</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Uma empresa de jogos está buscando melhorar a disponibilidade e o desempenho de seu aplicativo global de destaque, que utiliza User Datagram Protocol e precisa oferecer suporte a um failover regional rápido caso uma AWS Region fique indisponível. A empresa deseja continuar usando seu próprio serviço personalizado de Domain Name System (DNS).</w:t>
      </w:r>
    </w:p>
    <w:p>
      <w:pPr>
        <w:pStyle w:val="Ttulo3"/>
        <w:jc w:val="both"/>
        <w:rPr>
          <w:rFonts w:ascii="Liberation Mono" w:hAnsi="Liberation Mono"/>
          <w:b w:val="false"/>
          <w:b w:val="false"/>
          <w:bCs w:val="false"/>
          <w:color w:val="auto"/>
          <w:sz w:val="18"/>
          <w:szCs w:val="18"/>
        </w:rPr>
      </w:pPr>
      <w:r>
        <w:rPr>
          <w:rFonts w:cs="Courier New" w:ascii="Liberation Mono" w:hAnsi="Liberation Mono"/>
          <w:b w:val="false"/>
          <w:bCs w:val="false"/>
          <w:color w:val="auto"/>
          <w:sz w:val="18"/>
          <w:szCs w:val="18"/>
        </w:rPr>
        <w:t>Qual dos seguintes serviços da AWS representa a melhor solução para esse caso de uso?</w:t>
      </w:r>
    </w:p>
    <w:p>
      <w:pPr>
        <w:pStyle w:val="Normal"/>
        <w:spacing w:beforeAutospacing="1" w:afterAutospacing="1"/>
        <w:jc w:val="both"/>
        <w:rPr/>
      </w:pPr>
      <w:r>
        <w:rPr>
          <w:rStyle w:val="Strong"/>
          <w:rFonts w:eastAsia="" w:cs="Courier New" w:ascii="Liberation Mono" w:hAnsi="Liberation Mono" w:eastAsiaTheme="majorEastAsia"/>
          <w:color w:val="auto"/>
          <w:sz w:val="18"/>
          <w:szCs w:val="18"/>
        </w:rPr>
        <w:t>R:</w:t>
      </w:r>
      <w:r>
        <w:rPr>
          <w:rStyle w:val="Strong"/>
          <w:rFonts w:eastAsia="" w:cs="Courier New" w:ascii="Liberation Mono" w:hAnsi="Liberation Mono" w:eastAsiaTheme="majorEastAsia"/>
          <w:color w:val="auto"/>
          <w:sz w:val="18"/>
          <w:szCs w:val="18"/>
        </w:rPr>
        <w:t xml:space="preserve"> AWS Global Accelerator</w:t>
      </w:r>
    </w:p>
    <w:p>
      <w:pPr>
        <w:pStyle w:val="Normal"/>
        <w:shd w:val="clear" w:color="auto" w:fill="FFFFFF"/>
        <w:jc w:val="both"/>
        <w:rPr/>
      </w:pPr>
      <w:r>
        <w:rPr>
          <w:rFonts w:cs="Courier New" w:ascii="Liberation Mono" w:hAnsi="Liberation Mono"/>
          <w:b/>
          <w:bCs/>
          <w:color w:val="auto"/>
          <w:sz w:val="18"/>
          <w:szCs w:val="18"/>
        </w:rPr>
        <w:t>P</w:t>
      </w:r>
      <w:r>
        <w:rPr>
          <w:rFonts w:cs="Courier New" w:ascii="Liberation Mono" w:hAnsi="Liberation Mono"/>
          <w:b/>
          <w:bCs/>
          <w:color w:val="auto"/>
          <w:sz w:val="18"/>
          <w:szCs w:val="18"/>
        </w:rPr>
        <w:t>ergunta 5:</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Uma empresa de análise de Big Data deseja configurar uma arquitetura em nuvem na AWS que limite solicitações em caso de picos súbitos de tráfego. A empresa está buscando serviços da AWS que possam ser utilizados para buffer ou limitação de requisições para lidar com essas variações de tráfego.</w:t>
      </w:r>
    </w:p>
    <w:p>
      <w:pPr>
        <w:pStyle w:val="Ttulo3"/>
        <w:jc w:val="both"/>
        <w:rPr>
          <w:rFonts w:ascii="Liberation Mono" w:hAnsi="Liberation Mono"/>
          <w:b w:val="false"/>
          <w:b w:val="false"/>
          <w:bCs w:val="false"/>
          <w:color w:val="auto"/>
          <w:sz w:val="18"/>
          <w:szCs w:val="18"/>
        </w:rPr>
      </w:pPr>
      <w:r>
        <w:rPr>
          <w:rFonts w:cs="Courier New" w:ascii="Liberation Mono" w:hAnsi="Liberation Mono"/>
          <w:b w:val="false"/>
          <w:bCs w:val="false"/>
          <w:color w:val="auto"/>
          <w:sz w:val="18"/>
          <w:szCs w:val="18"/>
        </w:rPr>
        <w:t>Qual dos seguintes serviços pode ser utilizado para atender a esse requisito?</w:t>
      </w:r>
    </w:p>
    <w:p>
      <w:pPr>
        <w:pStyle w:val="Normal"/>
        <w:spacing w:beforeAutospacing="1" w:afterAutospacing="1"/>
        <w:jc w:val="both"/>
        <w:rPr/>
      </w:pPr>
      <w:r>
        <w:rPr>
          <w:rStyle w:val="Strong"/>
          <w:rFonts w:eastAsia="" w:cs="Courier New" w:ascii="Liberation Mono" w:hAnsi="Liberation Mono" w:eastAsiaTheme="majorEastAsia"/>
          <w:color w:val="auto"/>
          <w:sz w:val="18"/>
          <w:szCs w:val="18"/>
        </w:rPr>
        <w:t>R:</w:t>
      </w:r>
      <w:r>
        <w:rPr>
          <w:rStyle w:val="Strong"/>
          <w:rFonts w:eastAsia="" w:cs="Courier New" w:ascii="Liberation Mono" w:hAnsi="Liberation Mono" w:eastAsiaTheme="majorEastAsia"/>
          <w:color w:val="auto"/>
          <w:sz w:val="18"/>
          <w:szCs w:val="18"/>
        </w:rPr>
        <w:t xml:space="preserve"> Amazon API Gateway, Amazon Simple Queue Service (Amazon SQS) e Amazon Kinesis</w:t>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6:</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O fundador solo de uma startup de tecnologia acabou de criar uma nova conta na AWS. Ele provisionou uma Amazon EC2 instance 1A que está rodando na AWS Region A. Mais tarde, ele faz um snapshot da instance 1A e, em seguida, cria uma nova Amazon Machine Image (AMI) na Region A a partir desse snapshot. Essa AMI é então copiada para outra Region B. O fundador provisiona uma instance 1B na Region B usando essa nova AMI na Region B.</w:t>
      </w:r>
    </w:p>
    <w:p>
      <w:pPr>
        <w:pStyle w:val="Normal"/>
        <w:spacing w:beforeAutospacing="1" w:afterAutospacing="1"/>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color w:val="auto" w:themeShade="bf"/>
          <w:sz w:val="18"/>
          <w:szCs w:val="18"/>
        </w:rPr>
        <w:t>Neste momento, quais entidades existem na Region B?</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b/>
          <w:bCs/>
          <w:color w:val="auto"/>
          <w:sz w:val="18"/>
          <w:szCs w:val="18"/>
        </w:rPr>
        <w:t>R:</w:t>
      </w:r>
      <w:r>
        <w:rPr>
          <w:rFonts w:cs="Courier New" w:ascii="Liberation Mono" w:hAnsi="Liberation Mono"/>
          <w:b/>
          <w:bCs/>
          <w:color w:val="auto"/>
          <w:sz w:val="18"/>
          <w:szCs w:val="18"/>
        </w:rPr>
        <w:t xml:space="preserve"> Amazon EC2 instance, 1 AMI e 1 snapshot existem na Region B</w:t>
      </w:r>
    </w:p>
    <w:p>
      <w:pPr>
        <w:pStyle w:val="Normal"/>
        <w:shd w:val="clear" w:color="auto" w:fill="FFFFFF"/>
        <w:jc w:val="both"/>
        <w:rPr/>
      </w:pPr>
      <w:r>
        <w:rPr>
          <w:rFonts w:cs="Courier New" w:ascii="Liberation Mono" w:hAnsi="Liberation Mono"/>
          <w:b/>
          <w:bCs/>
          <w:color w:val="auto"/>
          <w:sz w:val="18"/>
          <w:szCs w:val="18"/>
        </w:rPr>
        <w:t>Pergunta 7:</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A equipe de DevOps de uma empresa de e-commerce deseja realizar manutenção em uma instância específica do Amazon EC2 que faz parte de um Auto Scaling group usando uma política de step scaling. A equipe enfrenta um desafio de manutenção – toda vez que aplica um patch de manutenção, o status da verificação de integridade da instância fica como "fora de serviço" por alguns minutos. Isso faz com que o Auto Scaling group provisione imediatamente uma nova instância de substituição.</w:t>
      </w:r>
    </w:p>
    <w:p>
      <w:pPr>
        <w:pStyle w:val="Normal"/>
        <w:spacing w:beforeAutospacing="1" w:afterAutospacing="1"/>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color w:val="auto" w:themeShade="bf"/>
          <w:kern w:val="0"/>
          <w:sz w:val="18"/>
          <w:szCs w:val="18"/>
          <w:lang w:eastAsia="pt-BR"/>
        </w:rPr>
        <w:t>Como arquiteto de soluções, quais são as etapas MAIS eficientes em termos de tempo/recursos que você recomendaria para que a manutenção seja concluída o mais rápido possível? (Selecione duas)</w:t>
      </w:r>
    </w:p>
    <w:p>
      <w:pPr>
        <w:pStyle w:val="Normal"/>
        <w:spacing w:beforeAutospacing="1" w:afterAutospacing="1"/>
        <w:jc w:val="both"/>
        <w:rPr/>
      </w:pPr>
      <w:r>
        <w:rPr>
          <w:rStyle w:val="Strong"/>
          <w:rFonts w:eastAsia="" w:cs="Courier New" w:ascii="Liberation Mono" w:hAnsi="Liberation Mono" w:eastAsiaTheme="majorEastAsia"/>
          <w:color w:val="auto"/>
          <w:sz w:val="18"/>
          <w:szCs w:val="18"/>
        </w:rPr>
        <w:t>R: S</w:t>
      </w:r>
      <w:r>
        <w:rPr>
          <w:rStyle w:val="Strong"/>
          <w:rFonts w:eastAsia="" w:cs="Courier New" w:ascii="Liberation Mono" w:hAnsi="Liberation Mono" w:eastAsiaTheme="majorEastAsia"/>
          <w:color w:val="auto"/>
          <w:sz w:val="18"/>
          <w:szCs w:val="18"/>
        </w:rPr>
        <w:t>uspenda o tipo de processo ReplaceUnhealthy para o Auto Scaling group e aplique o patch de manutenção na instância. Assim que a instância estiver pronta, defina manualmente o status de integridade da instância como "saudável" e ative novamente o tipo de processo</w:t>
      </w:r>
      <w:r>
        <w:rPr>
          <w:rFonts w:cs="Courier New" w:ascii="Liberation Mono" w:hAnsi="Liberation Mono"/>
          <w:color w:val="auto"/>
          <w:sz w:val="18"/>
          <w:szCs w:val="18"/>
        </w:rPr>
        <w:t xml:space="preserve"> </w:t>
      </w:r>
      <w:r>
        <w:rPr>
          <w:rStyle w:val="Strong"/>
          <w:rFonts w:eastAsia="" w:cs="Courier New" w:ascii="Liberation Mono" w:hAnsi="Liberation Mono" w:eastAsiaTheme="majorEastAsia"/>
          <w:color w:val="auto"/>
          <w:sz w:val="18"/>
          <w:szCs w:val="18"/>
        </w:rPr>
        <w:t>ReplaceUnhealthy</w:t>
      </w:r>
      <w:r>
        <w:rPr>
          <w:rFonts w:cs="Courier New" w:ascii="Liberation Mono" w:hAnsi="Liberation Mono"/>
          <w:color w:val="auto"/>
          <w:sz w:val="18"/>
          <w:szCs w:val="18"/>
        </w:rPr>
        <w:t>.</w:t>
      </w:r>
    </w:p>
    <w:p>
      <w:pPr>
        <w:pStyle w:val="Normal"/>
        <w:spacing w:beforeAutospacing="1" w:afterAutospacing="1"/>
        <w:jc w:val="both"/>
        <w:rPr/>
      </w:pPr>
      <w:r>
        <w:rPr>
          <w:rStyle w:val="Strong"/>
          <w:rFonts w:eastAsia="" w:cs="Courier New" w:ascii="Liberation Mono" w:hAnsi="Liberation Mono" w:eastAsiaTheme="majorEastAsia"/>
          <w:color w:val="auto"/>
          <w:sz w:val="18"/>
          <w:szCs w:val="18"/>
        </w:rPr>
        <w:t>R:</w:t>
      </w:r>
      <w:r>
        <w:rPr>
          <w:rFonts w:cs="Courier New" w:ascii="Liberation Mono" w:hAnsi="Liberation Mono"/>
          <w:color w:val="auto"/>
          <w:sz w:val="18"/>
          <w:szCs w:val="18"/>
        </w:rPr>
        <w:t xml:space="preserve"> </w:t>
      </w:r>
      <w:r>
        <w:rPr>
          <w:rFonts w:cs="Courier New" w:ascii="Liberation Mono" w:hAnsi="Liberation Mono"/>
          <w:b/>
          <w:bCs/>
          <w:color w:val="auto"/>
          <w:sz w:val="18"/>
          <w:szCs w:val="18"/>
        </w:rPr>
        <w:t xml:space="preserve">Coloque a instância no estado </w:t>
      </w:r>
      <w:r>
        <w:rPr>
          <w:rStyle w:val="Strong"/>
          <w:rFonts w:eastAsia="" w:cs="Courier New" w:ascii="Liberation Mono" w:hAnsi="Liberation Mono" w:eastAsiaTheme="majorEastAsia"/>
          <w:color w:val="auto"/>
          <w:sz w:val="18"/>
          <w:szCs w:val="18"/>
        </w:rPr>
        <w:t>Standby</w:t>
      </w:r>
      <w:r>
        <w:rPr>
          <w:rFonts w:cs="Courier New" w:ascii="Liberation Mono" w:hAnsi="Liberation Mono"/>
          <w:b/>
          <w:bCs/>
          <w:color w:val="auto"/>
          <w:sz w:val="18"/>
          <w:szCs w:val="18"/>
        </w:rPr>
        <w:t xml:space="preserve"> e, em seguida, aplique o patch de manutenção. Assim que a instância estiver pronta, saia do estado </w:t>
      </w:r>
      <w:r>
        <w:rPr>
          <w:rStyle w:val="Strong"/>
          <w:rFonts w:eastAsia="" w:cs="Courier New" w:ascii="Liberation Mono" w:hAnsi="Liberation Mono" w:eastAsiaTheme="majorEastAsia"/>
          <w:color w:val="auto"/>
          <w:sz w:val="18"/>
          <w:szCs w:val="18"/>
        </w:rPr>
        <w:t>Standby</w:t>
      </w:r>
      <w:r>
        <w:rPr>
          <w:rFonts w:cs="Courier New" w:ascii="Liberation Mono" w:hAnsi="Liberation Mono"/>
          <w:b/>
          <w:bCs/>
          <w:color w:val="auto"/>
          <w:sz w:val="18"/>
          <w:szCs w:val="18"/>
        </w:rPr>
        <w:t xml:space="preserve"> e retorne a instância ao serviço</w:t>
      </w:r>
      <w:r>
        <w:rPr>
          <w:rFonts w:cs="Courier New" w:ascii="Liberation Mono" w:hAnsi="Liberation Mono"/>
          <w:color w:val="auto"/>
          <w:sz w:val="18"/>
          <w:szCs w:val="18"/>
        </w:rPr>
        <w:t>.</w:t>
      </w:r>
    </w:p>
    <w:p>
      <w:pPr>
        <w:pStyle w:val="Ttulo3"/>
        <w:jc w:val="both"/>
        <w:rPr>
          <w:rFonts w:ascii="Liberation Mono" w:hAnsi="Liberation Mono" w:cs="Courier New"/>
          <w:color w:val="auto"/>
          <w:sz w:val="18"/>
          <w:szCs w:val="18"/>
        </w:rPr>
      </w:pPr>
      <w:r>
        <w:rPr>
          <w:rFonts w:cs="Courier New" w:ascii="Liberation Mono" w:hAnsi="Liberation Mono"/>
          <w:color w:val="auto"/>
          <w:sz w:val="18"/>
          <w:szCs w:val="18"/>
        </w:rPr>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8:</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Uma consultoria de segurança de TI está desenvolvendo uma solução para proteger os dados armazenados no Amazon S3 contra qualquer atividade maliciosa, bem como verificar vulnerabilidades nas instâncias do Amazon EC2.</w:t>
        <w:br/>
      </w:r>
      <w:r>
        <w:rPr>
          <w:rFonts w:eastAsia="" w:cs="Courier New" w:ascii="Liberation Mono" w:hAnsi="Liberation Mono" w:eastAsiaTheme="majorEastAsia"/>
          <w:b w:val="false"/>
          <w:bCs w:val="false"/>
          <w:color w:val="auto" w:themeShade="bf"/>
          <w:sz w:val="18"/>
          <w:szCs w:val="18"/>
        </w:rPr>
        <w:t>Como arquiteto de soluções, qual das seguintes soluções você sugeriria para atender ao requisito apresentado?</w:t>
      </w:r>
    </w:p>
    <w:p>
      <w:pPr>
        <w:pStyle w:val="Normal"/>
        <w:spacing w:beforeAutospacing="1" w:afterAutospacing="1"/>
        <w:jc w:val="both"/>
        <w:rPr/>
      </w:pPr>
      <w:r>
        <w:rPr>
          <w:rFonts w:cs="Courier New" w:ascii="Liberation Mono" w:hAnsi="Liberation Mono"/>
          <w:b/>
          <w:bCs/>
          <w:color w:val="auto"/>
          <w:sz w:val="18"/>
          <w:szCs w:val="18"/>
        </w:rPr>
        <w:t xml:space="preserve">R: </w:t>
      </w:r>
      <w:r>
        <w:rPr>
          <w:rFonts w:cs="Courier New" w:ascii="Liberation Mono" w:hAnsi="Liberation Mono"/>
          <w:b/>
          <w:bCs/>
          <w:color w:val="auto"/>
          <w:sz w:val="18"/>
          <w:szCs w:val="18"/>
        </w:rPr>
        <w:t>Use o Amazon GuardDuty para monitorar qualquer atividade maliciosa nos dados armazenados no Amazon S3. Utilize as avaliações de segurança fornecidas pelo Amazon Inspector para verificar vulnerabilidades nas instâncias do Amazon EC2.</w:t>
      </w:r>
    </w:p>
    <w:p>
      <w:pPr>
        <w:pStyle w:val="Ttulo3"/>
        <w:jc w:val="both"/>
        <w:rPr>
          <w:rFonts w:ascii="Liberation Mono" w:hAnsi="Liberation Mono" w:cs="Courier New"/>
          <w:color w:val="auto"/>
          <w:sz w:val="18"/>
          <w:szCs w:val="18"/>
        </w:rPr>
      </w:pPr>
      <w:r>
        <w:rPr>
          <w:rFonts w:cs="Courier New" w:ascii="Liberation Mono" w:hAnsi="Liberation Mono"/>
          <w:color w:val="auto"/>
          <w:sz w:val="18"/>
          <w:szCs w:val="18"/>
        </w:rPr>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9:</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Um serviço líder de streaming de vídeo entrega bilhões de horas de conteúdo do Amazon Simple Storage Service (Amazon S3) para clientes ao redor do mundo. O Amazon S3 também serve como o data lake para sua solução de análise de big data. O data lake possui uma zona de preparação onde os resultados intermediários das consultas são mantidos apenas por 24 horas. Esses resultados também são amplamente referenciados por outras partes do pipeline de análise.</w:t>
      </w:r>
    </w:p>
    <w:p>
      <w:pPr>
        <w:pStyle w:val="Ttulo3"/>
        <w:jc w:val="both"/>
        <w:rPr>
          <w:rFonts w:ascii="Liberation Mono" w:hAnsi="Liberation Mono"/>
          <w:b w:val="false"/>
          <w:b w:val="false"/>
          <w:bCs w:val="false"/>
          <w:color w:val="auto"/>
          <w:sz w:val="18"/>
          <w:szCs w:val="18"/>
        </w:rPr>
      </w:pPr>
      <w:r>
        <w:rPr>
          <w:rFonts w:cs="Courier New" w:ascii="Liberation Mono" w:hAnsi="Liberation Mono"/>
          <w:b w:val="false"/>
          <w:bCs w:val="false"/>
          <w:color w:val="auto"/>
          <w:sz w:val="18"/>
          <w:szCs w:val="18"/>
        </w:rPr>
        <w:t>Qual das seguintes estratégias é a MAIS econômica para armazenar esses dados intermediários de consulta?</w:t>
      </w:r>
    </w:p>
    <w:p>
      <w:pPr>
        <w:pStyle w:val="Normal"/>
        <w:spacing w:beforeAutospacing="1" w:afterAutospacing="1"/>
        <w:jc w:val="both"/>
        <w:rPr/>
      </w:pPr>
      <w:r>
        <w:rPr>
          <w:rStyle w:val="Strong"/>
          <w:rFonts w:eastAsia="" w:cs="Courier New" w:ascii="Liberation Mono" w:hAnsi="Liberation Mono" w:eastAsiaTheme="majorEastAsia"/>
          <w:color w:val="auto"/>
          <w:sz w:val="18"/>
          <w:szCs w:val="18"/>
        </w:rPr>
        <w:t>R:</w:t>
      </w:r>
      <w:r>
        <w:rPr>
          <w:rStyle w:val="Strong"/>
          <w:rFonts w:eastAsia="" w:cs="Courier New" w:ascii="Liberation Mono" w:hAnsi="Liberation Mono" w:eastAsiaTheme="majorEastAsia"/>
          <w:color w:val="auto"/>
          <w:sz w:val="18"/>
          <w:szCs w:val="18"/>
        </w:rPr>
        <w:t xml:space="preserve"> Armazenar os resultados intermediários das consultas na classe de armazenamento Amazon S3 Standard</w:t>
      </w:r>
    </w:p>
    <w:p>
      <w:pPr>
        <w:pStyle w:val="Ttulo3"/>
        <w:jc w:val="both"/>
        <w:rPr>
          <w:rFonts w:cs="Courier New"/>
        </w:rPr>
      </w:pPr>
      <w:r>
        <w:rPr>
          <w:rFonts w:cs="Courier New" w:ascii="Liberation Mono" w:hAnsi="Liberation Mono"/>
          <w:color w:val="auto"/>
          <w:sz w:val="18"/>
          <w:szCs w:val="18"/>
        </w:rPr>
      </w:r>
    </w:p>
    <w:p>
      <w:pPr>
        <w:pStyle w:val="Normal"/>
        <w:shd w:val="clear" w:color="auto" w:fill="FFFFFF"/>
        <w:jc w:val="both"/>
        <w:rPr>
          <w:rFonts w:ascii="Liberation Mono" w:hAnsi="Liberation Mono"/>
          <w:color w:val="auto"/>
          <w:sz w:val="18"/>
          <w:szCs w:val="18"/>
        </w:rPr>
      </w:pPr>
      <w:r>
        <w:rPr>
          <w:rFonts w:cs="Courier New" w:ascii="Liberation Mono" w:hAnsi="Liberation Mono"/>
          <w:b/>
          <w:bCs/>
          <w:color w:val="auto"/>
          <w:sz w:val="18"/>
          <w:szCs w:val="18"/>
        </w:rPr>
        <w:t>Pergunta 10:</w:t>
      </w:r>
    </w:p>
    <w:p>
      <w:pPr>
        <w:pStyle w:val="Normal"/>
        <w:spacing w:beforeAutospacing="1" w:afterAutospacing="1"/>
        <w:jc w:val="both"/>
        <w:rPr>
          <w:rFonts w:ascii="Liberation Mono" w:hAnsi="Liberation Mono"/>
          <w:color w:val="auto"/>
          <w:sz w:val="18"/>
          <w:szCs w:val="18"/>
        </w:rPr>
      </w:pPr>
      <w:r>
        <w:rPr>
          <w:rFonts w:cs="Courier New" w:ascii="Liberation Mono" w:hAnsi="Liberation Mono"/>
          <w:color w:val="auto"/>
          <w:sz w:val="18"/>
          <w:szCs w:val="18"/>
        </w:rPr>
        <w:t>Enquanto consolidava logs para o relatório semanal, uma equipe de desenvolvimento de uma empresa de e-commerce percebeu que um número incomumente grande de consultas ilegais à API da AWS foi feito em algum momento durante a semana. Devido à baixa temporada, não houve impacto visível nos sistemas. No entanto, esse evento levou a equipe de gestão a buscar uma solução automatizada que possa acionar alertas em tempo quase real caso tal evento se repita.</w:t>
      </w:r>
    </w:p>
    <w:p>
      <w:pPr>
        <w:pStyle w:val="Ttulo3"/>
        <w:jc w:val="both"/>
        <w:rPr>
          <w:rFonts w:ascii="Liberation Mono" w:hAnsi="Liberation Mono"/>
          <w:b w:val="false"/>
          <w:b w:val="false"/>
          <w:bCs w:val="false"/>
          <w:color w:val="auto"/>
          <w:sz w:val="18"/>
          <w:szCs w:val="18"/>
        </w:rPr>
      </w:pPr>
      <w:r>
        <w:rPr>
          <w:rFonts w:cs="Courier New" w:ascii="Liberation Mono" w:hAnsi="Liberation Mono"/>
          <w:b w:val="false"/>
          <w:bCs w:val="false"/>
          <w:color w:val="auto"/>
          <w:sz w:val="18"/>
          <w:szCs w:val="18"/>
        </w:rPr>
        <w:t>Qual das seguintes opções representa a melhor solução para o cenário apresentado?</w:t>
      </w:r>
    </w:p>
    <w:p>
      <w:pPr>
        <w:pStyle w:val="Normal"/>
        <w:spacing w:beforeAutospacing="1" w:afterAutospacing="1"/>
        <w:jc w:val="both"/>
        <w:rPr/>
      </w:pPr>
      <w:r>
        <w:rPr>
          <w:rStyle w:val="Strong"/>
          <w:rFonts w:eastAsia="" w:cs="Courier New" w:ascii="Liberation Mono" w:hAnsi="Liberation Mono" w:eastAsiaTheme="majorEastAsia"/>
          <w:color w:val="auto"/>
          <w:sz w:val="18"/>
          <w:szCs w:val="18"/>
        </w:rPr>
        <w:t>R:</w:t>
      </w:r>
      <w:r>
        <w:rPr>
          <w:rFonts w:cs="Courier New" w:ascii="Liberation Mono" w:hAnsi="Liberation Mono"/>
          <w:color w:val="auto"/>
          <w:sz w:val="18"/>
          <w:szCs w:val="18"/>
        </w:rPr>
        <w:t xml:space="preserve"> </w:t>
      </w:r>
      <w:r>
        <w:rPr>
          <w:rFonts w:cs="Courier New" w:ascii="Liberation Mono" w:hAnsi="Liberation Mono"/>
          <w:b/>
          <w:bCs/>
          <w:color w:val="auto"/>
          <w:sz w:val="18"/>
          <w:szCs w:val="18"/>
        </w:rPr>
        <w:t xml:space="preserve">Criar um filtro de métrica do </w:t>
      </w:r>
      <w:r>
        <w:rPr>
          <w:rStyle w:val="Strong"/>
          <w:rFonts w:eastAsia="" w:cs="Courier New" w:ascii="Liberation Mono" w:hAnsi="Liberation Mono" w:eastAsiaTheme="majorEastAsia"/>
          <w:b w:val="false"/>
          <w:bCs w:val="false"/>
          <w:color w:val="auto"/>
          <w:sz w:val="18"/>
          <w:szCs w:val="18"/>
        </w:rPr>
        <w:t>Amazon CloudWatch</w:t>
      </w:r>
      <w:r>
        <w:rPr>
          <w:rFonts w:cs="Courier New" w:ascii="Liberation Mono" w:hAnsi="Liberation Mono"/>
          <w:b/>
          <w:bCs/>
          <w:color w:val="auto"/>
          <w:sz w:val="18"/>
          <w:szCs w:val="18"/>
        </w:rPr>
        <w:t xml:space="preserve"> que processe logs do </w:t>
      </w:r>
      <w:r>
        <w:rPr>
          <w:rStyle w:val="Strong"/>
          <w:rFonts w:eastAsia="" w:cs="Courier New" w:ascii="Liberation Mono" w:hAnsi="Liberation Mono" w:eastAsiaTheme="majorEastAsia"/>
          <w:b w:val="false"/>
          <w:bCs w:val="false"/>
          <w:color w:val="auto"/>
          <w:sz w:val="18"/>
          <w:szCs w:val="18"/>
        </w:rPr>
        <w:t>AWS CloudTrail</w:t>
      </w:r>
      <w:r>
        <w:rPr>
          <w:rFonts w:cs="Courier New" w:ascii="Liberation Mono" w:hAnsi="Liberation Mono"/>
          <w:b/>
          <w:bCs/>
          <w:color w:val="auto"/>
          <w:sz w:val="18"/>
          <w:szCs w:val="18"/>
        </w:rPr>
        <w:t xml:space="preserve"> contendo detalhes das chamadas de API e verifique quaisquer erros considerando todos os códigos de erro que precisam ser monitorados. Criar um alarme baseado na taxa dessa métrica para enviar uma notificação do </w:t>
      </w:r>
      <w:r>
        <w:rPr>
          <w:rStyle w:val="Strong"/>
          <w:rFonts w:eastAsia="" w:cs="Courier New" w:ascii="Liberation Mono" w:hAnsi="Liberation Mono" w:eastAsiaTheme="majorEastAsia"/>
          <w:b w:val="false"/>
          <w:bCs w:val="false"/>
          <w:color w:val="auto"/>
          <w:sz w:val="18"/>
          <w:szCs w:val="18"/>
        </w:rPr>
        <w:t>Amazon SNS</w:t>
      </w:r>
      <w:r>
        <w:rPr>
          <w:rFonts w:cs="Courier New" w:ascii="Liberation Mono" w:hAnsi="Liberation Mono"/>
          <w:b/>
          <w:bCs/>
          <w:color w:val="auto"/>
          <w:sz w:val="18"/>
          <w:szCs w:val="18"/>
        </w:rPr>
        <w:t xml:space="preserve"> para a equipe responsável.</w:t>
      </w: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11:</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nextPage"/>
          <w:pgSz w:w="11906" w:h="16838"/>
          <w:pgMar w:left="567" w:right="567" w:gutter="0" w:header="0" w:top="567" w:footer="0" w:bottom="567"/>
          <w:pgNumType w:fmt="decimal"/>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r>
        <w:rPr>
          <w:rFonts w:ascii="Liberation Mono" w:hAnsi="Liberation Mono"/>
          <w:b w:val="false"/>
          <w:i w:val="false"/>
          <w:caps w:val="false"/>
          <w:smallCaps w:val="false"/>
          <w:color w:val="auto"/>
          <w:spacing w:val="0"/>
          <w:sz w:val="18"/>
          <w:szCs w:val="18"/>
        </w:rPr>
        <w:t>Uma organização de análise de vídeo foi adquirida por uma empresa líder de mídia. A organização de análise possui 10 aplicações independentes com um volume de dados on-premises de aproximadamente 70 Terabytes para cada aplicação. O CTO da empresa de mídia estabeleceu um prazo de duas semanas para realizar a migração dos dados do data center on-premises para a AWS Cloud e estabelecer conectividade.</w:t>
      </w:r>
    </w:p>
    <w:p>
      <w:pPr>
        <w:pStyle w:val="Corpodotexto"/>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Quais das seguintes são as opções MAIS econômicas para concluir a transferência de dados e estabelecer conectividade? (Selecione duas)</w:t>
      </w:r>
    </w:p>
    <w:p>
      <w:pPr>
        <w:pStyle w:val="Corpodotexto"/>
        <w:jc w:val="both"/>
        <w:rPr/>
      </w:pPr>
      <w:r>
        <w:rPr>
          <w:rStyle w:val="Strong"/>
          <w:rFonts w:ascii="Liberation Mono" w:hAnsi="Liberation Mono"/>
          <w:color w:val="auto"/>
          <w:sz w:val="18"/>
          <w:szCs w:val="18"/>
        </w:rPr>
        <w:t>R:</w:t>
      </w:r>
      <w:r>
        <w:rPr>
          <w:rStyle w:val="Strong"/>
          <w:rFonts w:ascii="Liberation Mono" w:hAnsi="Liberation Mono"/>
          <w:color w:val="auto"/>
          <w:sz w:val="18"/>
          <w:szCs w:val="18"/>
        </w:rPr>
        <w:t xml:space="preserve"> Solicitar 10 dispositivos AWS Snowball Edge Storage Optimized para concluir a transferência única de dados</w:t>
      </w:r>
    </w:p>
    <w:p>
      <w:pPr>
        <w:pStyle w:val="Corpodotexto"/>
        <w:jc w:val="both"/>
        <w:rPr/>
      </w:pPr>
      <w:r>
        <w:rPr>
          <w:rStyle w:val="Strong"/>
          <w:rFonts w:ascii="Liberation Mono" w:hAnsi="Liberation Mono"/>
          <w:color w:val="auto"/>
          <w:sz w:val="18"/>
          <w:szCs w:val="18"/>
        </w:rPr>
        <w:t>R:</w:t>
      </w:r>
      <w:r>
        <w:rPr>
          <w:rStyle w:val="Strong"/>
          <w:rFonts w:ascii="Liberation Mono" w:hAnsi="Liberation Mono"/>
          <w:color w:val="auto"/>
          <w:sz w:val="18"/>
          <w:szCs w:val="18"/>
        </w:rPr>
        <w:t xml:space="preserve"> Configurar uma AWS Site-to-Site VPN para estabelecer conectividade contínua entre o data center on-premises e a AWS Cloud. </w:t>
      </w:r>
    </w:p>
    <w:p>
      <w:pPr>
        <w:pStyle w:val="Ttulo3"/>
        <w:jc w:val="both"/>
        <w:rPr>
          <w:rStyle w:val="Strong"/>
          <w:rFonts w:ascii="Liberation Mono" w:hAnsi="Liberation Mono" w:eastAsia="" w:cs="Courier New" w:eastAsiaTheme="majorEastAsia"/>
          <w:b/>
          <w:b/>
          <w:bCs/>
          <w:i w:val="false"/>
          <w:i w:val="false"/>
          <w:iCs w:val="false"/>
          <w:caps w:val="false"/>
          <w:smallCaps w:val="false"/>
          <w:color w:val="auto"/>
          <w:spacing w:val="0"/>
          <w:kern w:val="0"/>
          <w:sz w:val="18"/>
          <w:szCs w:val="18"/>
          <w:shd w:fill="auto" w:val="clear"/>
          <w:lang w:eastAsia="pt-BR"/>
        </w:rPr>
      </w:pPr>
      <w: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color w:val="auto"/>
          <w:sz w:val="18"/>
          <w:szCs w:val="18"/>
        </w:rPr>
      </w: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12:</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bookmarkStart w:id="0" w:name="question-prompt"/>
      <w:bookmarkEnd w:id="0"/>
      <w:r>
        <w:rPr>
          <w:rFonts w:ascii="Liberation Mono" w:hAnsi="Liberation Mono"/>
          <w:b w:val="false"/>
          <w:i w:val="false"/>
          <w:caps w:val="false"/>
          <w:smallCaps w:val="false"/>
          <w:color w:val="auto"/>
          <w:spacing w:val="0"/>
          <w:sz w:val="18"/>
          <w:szCs w:val="18"/>
        </w:rPr>
        <w:t>Uma empresa de saúde usa sua infraestrutura local para executar aplicativos legados que exigem personalizações especializadas no banco de dados Oracle subjacente, bem como em seu sistema operacional (SO) host. A empresa também quer melhorar a disponibilidade da camada do banco de dados Oracle. A empresa contratou você como um AWS Certified Solutions Architect – Associate para criar uma solução na AWS que atenda a esses requisitos, minimizando o esforço de manutenção da infraestrutura subjacente.</w:t>
      </w:r>
    </w:p>
    <w:p>
      <w:pPr>
        <w:pStyle w:val="Corpodotexto"/>
        <w:widowControl/>
        <w:spacing w:lineRule="auto" w:line="336"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Qual das seguintes opções representa a melhor solução para este caso de uso?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R:</w:t>
      </w:r>
      <w:r>
        <w:rPr>
          <w:rFonts w:ascii="Liberation Mono" w:hAnsi="Liberation Mono"/>
          <w:b/>
          <w:color w:val="auto"/>
          <w:spacing w:val="0"/>
          <w:sz w:val="18"/>
          <w:szCs w:val="18"/>
        </w:rPr>
        <w:t xml:space="preserve"> Aproveite a configuração multi-AZ do Amazon RDS Custom for Oracle que permite ao administrador do banco de dados (DBA) acessar e personalizar o ambiente do banco de dados e o sistema operacional subjacente</w:t>
      </w:r>
    </w:p>
    <w:p>
      <w:pPr>
        <w:sectPr>
          <w:type w:val="continuous"/>
          <w:pgSz w:w="11906" w:h="16838"/>
          <w:pgMar w:left="567" w:right="433"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13:</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spacing w:lineRule="auto" w:line="336" w:before="0" w:after="0"/>
        <w:ind w:left="0" w:right="0" w:hanging="0"/>
        <w:jc w:val="both"/>
        <w:rPr>
          <w:rFonts w:ascii="Liberation Mono" w:hAnsi="Liberation Mono"/>
          <w:color w:val="auto"/>
          <w:sz w:val="18"/>
          <w:szCs w:val="18"/>
        </w:rPr>
      </w:pPr>
      <w:bookmarkStart w:id="1" w:name="question-prompt_Copy_4"/>
      <w:bookmarkEnd w:id="1"/>
      <w:r>
        <w:rPr>
          <w:rFonts w:ascii="Liberation Mono" w:hAnsi="Liberation Mono"/>
          <w:b w:val="false"/>
          <w:color w:val="auto"/>
          <w:sz w:val="18"/>
          <w:szCs w:val="18"/>
        </w:rPr>
        <w:t>Uma grande instituição financeira opera um data center no local com centenas de petabytes de dados gerenciados no Distributed File System (DFS) da Microsoft. O CTO quer que a organização faça a transição para um ambiente de nuvem híbrida e execute cargas de trabalho de análise intensivas em dados que suportem DFS.</w:t>
      </w:r>
    </w:p>
    <w:p>
      <w:pPr>
        <w:pStyle w:val="Corpodotexto"/>
        <w:spacing w:lineRule="auto" w:line="336"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Qual dos seguintes serviços da AWS pode facilitar a migração dessas cargas de trabalho?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 xml:space="preserve">R: </w:t>
      </w:r>
      <w:r>
        <w:rPr>
          <w:rFonts w:ascii="Liberation Mono" w:hAnsi="Liberation Mono"/>
          <w:b/>
          <w:color w:val="auto"/>
          <w:spacing w:val="0"/>
          <w:sz w:val="18"/>
          <w:szCs w:val="18"/>
        </w:rPr>
        <w:t>Amazon FSx para servidor de arquivos do Windows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spacing w:lineRule="auto" w:line="288" w:before="0" w:after="0"/>
        <w:ind w:left="0" w:right="0" w:hanging="0"/>
        <w:jc w:val="both"/>
        <w:rPr>
          <w:rStyle w:val="LinkdaInternet"/>
          <w:rFonts w:ascii="Liberation Mono" w:hAnsi="Liberation Mono"/>
          <w:b w:val="false"/>
          <w:b w:val="false"/>
          <w:i w:val="false"/>
          <w:i w:val="false"/>
          <w:caps w:val="false"/>
          <w:smallCaps w:val="false"/>
          <w:color w:val="auto"/>
          <w:spacing w:val="0"/>
          <w:sz w:val="18"/>
          <w:szCs w:val="18"/>
          <w:u w:val="single"/>
          <w:shd w:fill="FFFFFF" w:val="clear"/>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14:</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r>
        <w:rPr>
          <w:rFonts w:ascii="Liberation Mono" w:hAnsi="Liberation Mono"/>
          <w:b w:val="false"/>
          <w:i w:val="false"/>
          <w:caps w:val="false"/>
          <w:smallCaps w:val="false"/>
          <w:color w:val="auto"/>
          <w:spacing w:val="0"/>
          <w:sz w:val="18"/>
          <w:szCs w:val="18"/>
        </w:rPr>
        <w:t>Uma agência de pesquisa geológica mantém os dados sismológicos dos últimos 100 anos. Os dados têm uma velocidade de 1 GB por minuto. Você gostaria de armazenar os dados apenas com os atributos mais relevantes para construir um modelo preditivo para terremotos.</w:t>
      </w:r>
    </w:p>
    <w:p>
      <w:pPr>
        <w:pStyle w:val="Corpodotexto"/>
        <w:widowControl/>
        <w:spacing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Quais serviços da AWS você usaria para criar a solução mais econômica com a MENOR quantidade de manutenção de infraestrutura?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i w:val="false"/>
          <w:caps w:val="false"/>
          <w:smallCaps w:val="false"/>
          <w:color w:val="auto"/>
          <w:spacing w:val="0"/>
          <w:sz w:val="18"/>
          <w:szCs w:val="18"/>
        </w:rPr>
        <w:t>R:</w:t>
      </w:r>
      <w:r>
        <w:rPr>
          <w:rFonts w:ascii="Liberation Mono" w:hAnsi="Liberation Mono"/>
          <w:b/>
          <w:i w:val="false"/>
          <w:caps w:val="false"/>
          <w:smallCaps w:val="false"/>
          <w:color w:val="auto"/>
          <w:spacing w:val="0"/>
          <w:sz w:val="18"/>
          <w:szCs w:val="18"/>
        </w:rPr>
        <w:t xml:space="preserve"> Ingerir os dados no Amazon Kinesis Data Firehose e usar uma função intermediária do AWS Lambda para filtrar e transformar o fluxo de entrada antes que a saída seja despejada no Amazon S3</w:t>
      </w:r>
    </w:p>
    <w:p>
      <w:pPr>
        <w:pStyle w:val="Corpodotexto"/>
        <w:widowControl/>
        <w:spacing w:lineRule="auto" w:line="288" w:before="0" w:after="0"/>
        <w:ind w:left="0" w:right="0" w:hanging="0"/>
        <w:jc w:val="both"/>
        <w:rPr>
          <w:rFonts w:ascii="Liberation Mono" w:hAnsi="Liberation Mono"/>
          <w:b/>
          <w:b/>
          <w:i w:val="false"/>
          <w:i w:val="false"/>
          <w:caps w:val="false"/>
          <w:smallCaps w:val="false"/>
          <w:color w:val="auto"/>
          <w:spacing w:val="0"/>
          <w:sz w:val="18"/>
          <w:szCs w:val="18"/>
        </w:rPr>
      </w:pPr>
      <w:r>
        <w:rPr>
          <w:rFonts w:ascii="Liberation Mono" w:hAnsi="Liberation Mono"/>
          <w:b/>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15:</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pStyle w:val="Corpodotexto"/>
        <w:widowControl/>
        <w:spacing w:lineRule="auto" w:line="336" w:before="0" w:after="0"/>
        <w:ind w:left="0" w:right="0" w:hanging="0"/>
        <w:jc w:val="both"/>
        <w:rPr>
          <w:rFonts w:ascii="Liberation Mono" w:hAnsi="Liberation Mono"/>
          <w:color w:val="auto"/>
          <w:sz w:val="18"/>
          <w:szCs w:val="18"/>
        </w:rPr>
      </w:pPr>
      <w:r>
        <w:rPr>
          <w:rFonts w:ascii="Liberation Mono" w:hAnsi="Liberation Mono"/>
          <w:b w:val="false"/>
          <w:i w:val="false"/>
          <w:caps w:val="false"/>
          <w:smallCaps w:val="false"/>
          <w:color w:val="auto"/>
          <w:spacing w:val="0"/>
          <w:sz w:val="18"/>
          <w:szCs w:val="18"/>
        </w:rPr>
        <w:t>Uma empresa de telecomunicações opera milhares de dispositivos de hardware como switches, roteadores, cabos, etc. Os dados de status em tempo real para esses dispositivos devem ser alimentados em um aplicativo de comunicações para notificações. Simultaneamente, outro aplicativo de análise precisa ler os mesmos dados de status em tempo real e analisar todas as linhas de conexão que podem cair devido a quaisquer falhas de dispositivo.</w:t>
      </w:r>
    </w:p>
    <w:p>
      <w:pPr>
        <w:pStyle w:val="Corpodotexto"/>
        <w:widowControl/>
        <w:spacing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Como AWS Certified Solutions Architect – Associate, qual das seguintes soluções você sugeriria para que ambos os aplicativos possam consumir os dados de status em tempo real simultaneamente?</w:t>
      </w:r>
    </w:p>
    <w:p>
      <w:pPr>
        <w:pStyle w:val="Corpodotexto"/>
        <w:widowControl/>
        <w:spacing w:lineRule="auto" w:line="336" w:before="0" w:after="0"/>
        <w:ind w:left="0" w:right="0" w:hanging="0"/>
        <w:jc w:val="both"/>
        <w:rPr>
          <w:rFonts w:ascii="Liberation Mono" w:hAnsi="Liberation Mono"/>
          <w:color w:val="auto"/>
          <w:sz w:val="18"/>
          <w:szCs w:val="18"/>
        </w:rPr>
      </w:pPr>
      <w:r>
        <w:rPr>
          <w:rFonts w:eastAsia="" w:cs="Courier New" w:ascii="Liberation Mono" w:hAnsi="Liberation Mono" w:eastAsiaTheme="majorEastAsia"/>
          <w:b/>
          <w:bCs/>
          <w:i w:val="false"/>
          <w:iCs w:val="false"/>
          <w:caps w:val="false"/>
          <w:smallCaps w:val="false"/>
          <w:color w:val="000000" w:themeShade="bf"/>
          <w:spacing w:val="0"/>
          <w:kern w:val="0"/>
          <w:sz w:val="18"/>
          <w:szCs w:val="18"/>
          <w:shd w:fill="auto" w:val="clear"/>
          <w:lang w:eastAsia="pt-BR"/>
        </w:rPr>
        <w:t>R:</w:t>
      </w:r>
      <w:r>
        <w:rPr>
          <w:rFonts w:ascii="Liberation Mono" w:hAnsi="Liberation Mono"/>
          <w:b/>
          <w:i w:val="false"/>
          <w:caps w:val="false"/>
          <w:smallCaps w:val="false"/>
          <w:color w:val="auto"/>
          <w:spacing w:val="0"/>
          <w:sz w:val="18"/>
          <w:szCs w:val="18"/>
        </w:rPr>
        <w:t xml:space="preserve"> Fluxos de dados do Amazon Kinesis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16:</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bookmarkStart w:id="2" w:name="question-prompt_Copy_5"/>
      <w:bookmarkEnd w:id="2"/>
      <w:r>
        <w:rPr>
          <w:rFonts w:ascii="Liberation Mono" w:hAnsi="Liberation Mono"/>
          <w:b w:val="false"/>
          <w:i w:val="false"/>
          <w:caps w:val="false"/>
          <w:smallCaps w:val="false"/>
          <w:color w:val="auto"/>
          <w:spacing w:val="0"/>
          <w:sz w:val="18"/>
          <w:szCs w:val="18"/>
        </w:rPr>
        <w:t>Um grupo de pesquisa executa seu aplicativo principal em uma frota de instâncias do Amazon EC2 para uma tarefa especializada que deve fornecer alto desempenho de E/S aleatória. Cada instância na frota teria acesso a um conjunto de dados que é replicado nas instâncias pelo próprio aplicativo. Devido à arquitetura resiliente do aplicativo, a tarefa especializada continuaria a ser processada mesmo se qualquer instância caísse, pois o aplicativo subjacente garantiria que a instância de substituição tivesse acesso ao conjunto de dados necessário.</w:t>
      </w:r>
    </w:p>
    <w:p>
      <w:pPr>
        <w:pStyle w:val="Corpodotexto"/>
        <w:widowControl/>
        <w:spacing w:lineRule="auto" w:line="336"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Qual das seguintes opções é a solução MAIS econômica e eficiente em termos de recursos para criar esta frota de instâncias do Amazon EC2?</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pPr>
      <w:r>
        <w:rPr>
          <w:rStyle w:val="Strong"/>
          <w:rFonts w:eastAsia="Times New Roman" w:cs="Times New Roman" w:ascii="Liberation Mono" w:hAnsi="Liberation Mono"/>
          <w:b/>
          <w:bCs w:val="false"/>
          <w:i w:val="false"/>
          <w:caps w:val="false"/>
          <w:smallCaps w:val="false"/>
          <w:color w:val="000000"/>
          <w:spacing w:val="0"/>
          <w:kern w:val="0"/>
          <w:sz w:val="18"/>
          <w:szCs w:val="18"/>
          <w:shd w:fill="FFFFFF" w:val="clear"/>
          <w:lang w:eastAsia="pt-BR"/>
          <w14:ligatures w14:val="none"/>
        </w:rPr>
        <w:t>R:</w:t>
      </w:r>
      <w:r>
        <w:rPr>
          <w:rStyle w:val="Strong"/>
          <w:rFonts w:eastAsia="Times New Roman" w:cs="Times New Roman" w:ascii="Liberation Mono" w:hAnsi="Liberation Mono"/>
          <w:b/>
          <w:bCs w:val="false"/>
          <w:i w:val="false"/>
          <w:caps w:val="false"/>
          <w:smallCaps w:val="false"/>
          <w:color w:val="000000"/>
          <w:spacing w:val="0"/>
          <w:kern w:val="0"/>
          <w:sz w:val="18"/>
          <w:szCs w:val="18"/>
          <w:shd w:fill="FFFFFF" w:val="clear"/>
          <w:lang w:eastAsia="pt-BR"/>
          <w14:ligatures w14:val="none"/>
        </w:rPr>
        <w:t xml:space="preserve"> </w:t>
      </w:r>
      <w:r>
        <w:rPr>
          <w:rFonts w:ascii="Liberation Mono" w:hAnsi="Liberation Mono"/>
          <w:b/>
          <w:color w:val="auto"/>
          <w:spacing w:val="0"/>
          <w:sz w:val="18"/>
          <w:szCs w:val="18"/>
        </w:rPr>
        <w:t>Use instâncias do Amazon EC2 baseadas no Instance Store</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17:</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bookmarkStart w:id="3" w:name="question-prompt_Copy_6"/>
      <w:bookmarkEnd w:id="3"/>
      <w:r>
        <w:rPr>
          <w:rFonts w:ascii="Liberation Mono" w:hAnsi="Liberation Mono"/>
          <w:b w:val="false"/>
          <w:i w:val="false"/>
          <w:caps w:val="false"/>
          <w:smallCaps w:val="false"/>
          <w:color w:val="auto"/>
          <w:spacing w:val="0"/>
          <w:sz w:val="18"/>
          <w:szCs w:val="18"/>
        </w:rPr>
        <w:t>O departamento de TI de uma empresa de consultoria está conduzindo um workshop de treinamento para novos desenvolvedores. Como parte de um exercício de avaliação no Amazon S3, os novos desenvolvedores foram solicitados a identificar as transições de ciclo de vida de classe de armazenamento inválidas para objetos armazenados no Amazon S3.</w:t>
      </w:r>
    </w:p>
    <w:p>
      <w:pPr>
        <w:pStyle w:val="Corpodotexto"/>
        <w:widowControl/>
        <w:spacing w:lineRule="auto" w:line="336" w:before="0" w:after="0"/>
        <w:ind w:left="0" w:right="0" w:hanging="0"/>
        <w:jc w:val="both"/>
        <w:rPr>
          <w:rFonts w:ascii="Liberation Mono" w:hAnsi="Liberation Mono"/>
          <w:color w:val="auto"/>
          <w:sz w:val="18"/>
          <w:szCs w:val="18"/>
        </w:rPr>
      </w:pPr>
      <w:r>
        <w:rPr>
          <w:rFonts w:eastAsia="" w:cs="Courier New" w:ascii="Liberation Mono" w:hAnsi="Liberation Mono" w:eastAsiaTheme="majorEastAsia"/>
          <w:b/>
          <w:bCs/>
          <w:i w:val="false"/>
          <w:iCs w:val="false"/>
          <w:caps w:val="false"/>
          <w:smallCaps w:val="false"/>
          <w:color w:val="000000" w:themeShade="bf"/>
          <w:spacing w:val="0"/>
          <w:kern w:val="0"/>
          <w:sz w:val="18"/>
          <w:szCs w:val="18"/>
          <w:shd w:fill="auto" w:val="clear"/>
          <w:lang w:eastAsia="pt-BR"/>
        </w:rPr>
        <w:t>Você consegue identificar as transições de ciclo de vida INVÁLIDAS nas opções abaixo?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R:</w:t>
      </w:r>
      <w:r>
        <w:rPr>
          <w:rFonts w:ascii="Liberation Mono" w:hAnsi="Liberation Mono"/>
          <w:b/>
          <w:color w:val="auto"/>
          <w:spacing w:val="0"/>
          <w:sz w:val="18"/>
          <w:szCs w:val="18"/>
        </w:rPr>
        <w:t xml:space="preserve"> Amazon S3 One Zone-IA =&gt; Amazon S3 Standard-IA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R:</w:t>
      </w:r>
      <w:r>
        <w:rPr>
          <w:rFonts w:ascii="Liberation Mono" w:hAnsi="Liberation Mono"/>
          <w:b/>
          <w:color w:val="auto"/>
          <w:spacing w:val="0"/>
          <w:sz w:val="18"/>
          <w:szCs w:val="18"/>
        </w:rPr>
        <w:t xml:space="preserve"> Amazon S3 Intelligent-Tiering =&gt; Amazon S3 Padrão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18:</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pStyle w:val="Corpodotexto"/>
        <w:widowControl/>
        <w:spacing w:lineRule="auto" w:line="336" w:before="0" w:after="0"/>
        <w:ind w:left="0" w:right="0" w:hanging="0"/>
        <w:jc w:val="both"/>
        <w:rPr/>
      </w:pPr>
      <w:bookmarkStart w:id="4" w:name="question-prompt_Copy_7"/>
      <w:bookmarkEnd w:id="4"/>
      <w:r>
        <w:rPr>
          <w:rFonts w:ascii="Liberation Mono" w:hAnsi="Liberation Mono"/>
          <w:b w:val="false"/>
          <w:i w:val="false"/>
          <w:caps w:val="false"/>
          <w:smallCaps w:val="false"/>
          <w:color w:val="auto"/>
          <w:spacing w:val="0"/>
          <w:sz w:val="18"/>
          <w:szCs w:val="18"/>
        </w:rPr>
        <w:t xml:space="preserve">A equipe de sourcing na sede dos EUA de uma empresa global de e-commerce está preparando uma planilha do novo catálogo de produtos. A planilha é salva em um Amazon Elastic File System (Amazon EFS) criado na </w:t>
      </w:r>
      <w:r>
        <w:rPr>
          <w:rStyle w:val="Cdigofonte"/>
          <w:rFonts w:ascii="Liberation Mono" w:hAnsi="Liberation Mono"/>
          <w:b w:val="false"/>
          <w:i w:val="false"/>
          <w:caps w:val="false"/>
          <w:smallCaps w:val="false"/>
          <w:color w:val="000000"/>
          <w:spacing w:val="0"/>
          <w:sz w:val="18"/>
          <w:szCs w:val="18"/>
          <w:shd w:fill="FFFFFF" w:val="clear"/>
        </w:rPr>
        <w:t>us-east-1</w:t>
      </w:r>
      <w:r>
        <w:rPr>
          <w:rFonts w:ascii="Liberation Mono" w:hAnsi="Liberation Mono"/>
          <w:b w:val="false"/>
          <w:i w:val="false"/>
          <w:caps w:val="false"/>
          <w:smallCaps w:val="false"/>
          <w:color w:val="auto"/>
          <w:spacing w:val="0"/>
          <w:sz w:val="18"/>
          <w:szCs w:val="18"/>
        </w:rPr>
        <w:t>região. As contrapartes da equipe de sourcing de outras regiões da AWS, como Ásia-Pacífico e Europa, também querem colaborar nessa planilha.</w:t>
      </w:r>
    </w:p>
    <w:p>
      <w:pPr>
        <w:pStyle w:val="Corpodotexto"/>
        <w:widowControl/>
        <w:spacing w:lineRule="auto" w:line="336"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Como arquiteto de soluções, qual é sua recomendação para possibilitar essa colaboração com a MENOR quantidade de sobrecarga operacional?</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R:</w:t>
      </w:r>
      <w:r>
        <w:rPr>
          <w:rFonts w:ascii="Liberation Mono" w:hAnsi="Liberation Mono"/>
          <w:b/>
          <w:color w:val="auto"/>
          <w:spacing w:val="0"/>
          <w:sz w:val="18"/>
          <w:szCs w:val="18"/>
        </w:rPr>
        <w:t xml:space="preserve"> A planilha no Amazon Elastic File System (Amazon EFS) pode ser acessada em outras regiões da AWS usando uma conexão de peering VPC entre regiões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pPr>
      <w:r>
        <w:rPr>
          <w:rFonts w:ascii="Liberation Mono" w:hAnsi="Liberation Mono"/>
          <w:b/>
          <w:bCs/>
          <w:i w:val="false"/>
          <w:caps w:val="false"/>
          <w:smallCaps w:val="false"/>
          <w:color w:val="auto"/>
          <w:spacing w:val="0"/>
          <w:sz w:val="18"/>
          <w:szCs w:val="18"/>
        </w:rPr>
        <w:t>Pergunta 19:</w:t>
      </w:r>
    </w:p>
    <w:p>
      <w:pPr>
        <w:pStyle w:val="Normal"/>
        <w:shd w:val="clear" w:color="auto" w:fill="FFFFFF"/>
        <w:jc w:val="both"/>
        <w:rPr>
          <w:rFonts w:ascii="Liberation Mono" w:hAnsi="Liberation Mono"/>
          <w:b/>
          <w:b/>
          <w:bCs/>
          <w:i w:val="false"/>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bookmarkStart w:id="5" w:name="question-prompt_Copy_8"/>
      <w:bookmarkEnd w:id="5"/>
      <w:r>
        <w:rPr>
          <w:rFonts w:ascii="Liberation Mono" w:hAnsi="Liberation Mono"/>
          <w:b w:val="false"/>
          <w:i w:val="false"/>
          <w:caps w:val="false"/>
          <w:smallCaps w:val="false"/>
          <w:color w:val="auto"/>
          <w:spacing w:val="0"/>
          <w:sz w:val="18"/>
          <w:szCs w:val="18"/>
        </w:rPr>
        <w:t>Um grande banco está usando o Amazon Simple Queue Service (Amazon SQS) para migrar vários aplicativos bancários principais para a nuvem para garantir alta disponibilidade e eficiência de custos, ao mesmo tempo em que simplifica a complexidade administrativa e a sobrecarga. A equipe de desenvolvimento do banco espera uma taxa de pico de cerca de 1000 mensagens por segundo a serem processadas via SQS. É importante que as mensagens sejam processadas em ordem.</w:t>
      </w:r>
    </w:p>
    <w:p>
      <w:pPr>
        <w:pStyle w:val="Corpodotexto"/>
        <w:widowControl/>
        <w:spacing w:lineRule="auto" w:line="336"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Qual das seguintes opções pode ser usada para implementar este sistema?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pPr>
      <w:r>
        <w:rPr>
          <w:rStyle w:val="Strong"/>
          <w:rFonts w:ascii="Liberation Mono" w:hAnsi="Liberation Mono"/>
          <w:b/>
          <w:bCs/>
          <w:i w:val="false"/>
          <w:caps w:val="false"/>
          <w:smallCaps w:val="false"/>
          <w:color w:val="000000"/>
          <w:spacing w:val="0"/>
          <w:sz w:val="18"/>
          <w:szCs w:val="18"/>
          <w:shd w:fill="FFFFFF" w:val="clear"/>
        </w:rPr>
        <w:t>R:</w:t>
      </w:r>
      <w:r>
        <w:rPr>
          <w:rStyle w:val="Strong"/>
          <w:rFonts w:ascii="Liberation Mono" w:hAnsi="Liberation Mono"/>
          <w:b/>
          <w:bCs/>
          <w:i w:val="false"/>
          <w:caps w:val="false"/>
          <w:smallCaps w:val="false"/>
          <w:color w:val="000000"/>
          <w:spacing w:val="0"/>
          <w:sz w:val="18"/>
          <w:szCs w:val="18"/>
          <w:shd w:fill="FFFFFF" w:val="clear"/>
        </w:rPr>
        <w:t xml:space="preserve"> </w:t>
      </w:r>
      <w:r>
        <w:rPr>
          <w:rFonts w:ascii="Liberation Mono" w:hAnsi="Liberation Mono"/>
          <w:b/>
          <w:color w:val="auto"/>
          <w:spacing w:val="0"/>
          <w:sz w:val="18"/>
          <w:szCs w:val="18"/>
        </w:rPr>
        <w:t>Use a fila FIFO (First-In-First-Out) do Amazon SQS em modo de lote de 4 mensagens por operação para processar as mensagens na taxa máxima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20:</w:t>
      </w:r>
    </w:p>
    <w:p>
      <w:pPr>
        <w:pStyle w:val="Normal"/>
        <w:shd w:val="clear" w:color="auto" w:fill="FFFFFF"/>
        <w:jc w:val="both"/>
        <w:rPr>
          <w:rFonts w:ascii="Liberation Mono" w:hAnsi="Liberation Mono"/>
          <w:b w:val="false"/>
          <w:b w:val="false"/>
          <w:i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336" w:before="0" w:after="0"/>
        <w:ind w:left="0" w:right="0" w:hanging="0"/>
        <w:jc w:val="both"/>
        <w:rPr>
          <w:rFonts w:ascii="Liberation Mono" w:hAnsi="Liberation Mono"/>
          <w:color w:val="auto"/>
          <w:sz w:val="18"/>
          <w:szCs w:val="18"/>
        </w:rPr>
      </w:pPr>
      <w:bookmarkStart w:id="6" w:name="question-prompt_Copy_9"/>
      <w:bookmarkEnd w:id="6"/>
      <w:r>
        <w:rPr>
          <w:rFonts w:ascii="Liberation Mono" w:hAnsi="Liberation Mono"/>
          <w:b w:val="false"/>
          <w:i w:val="false"/>
          <w:caps w:val="false"/>
          <w:smallCaps w:val="false"/>
          <w:color w:val="auto"/>
          <w:spacing w:val="0"/>
          <w:sz w:val="18"/>
          <w:szCs w:val="18"/>
        </w:rPr>
        <w:t>O Amazon CloudFront oferece um cache multicamadas na forma de caches de borda regionais que melhoram a latência. No entanto, há certos tipos de conteúdo que ignoram o cache de borda regional e vão diretamente para a origem.</w:t>
      </w:r>
    </w:p>
    <w:p>
      <w:pPr>
        <w:pStyle w:val="Corpodotexto"/>
        <w:widowControl/>
        <w:spacing w:lineRule="auto" w:line="336" w:before="0" w:after="0"/>
        <w:ind w:left="0" w:right="0" w:hanging="0"/>
        <w:jc w:val="both"/>
        <w:rPr>
          <w:rFonts w:ascii="Liberation Mono" w:hAnsi="Liberation Mono"/>
          <w:b w:val="false"/>
          <w:b w:val="false"/>
          <w:bCs w:val="false"/>
          <w:color w:val="auto"/>
          <w:sz w:val="18"/>
          <w:szCs w:val="18"/>
        </w:rPr>
      </w:pPr>
      <w:r>
        <w:rPr>
          <w:rFonts w:eastAsia="" w:cs="Courier New" w:ascii="Liberation Mono" w:hAnsi="Liberation Mono" w:eastAsiaTheme="majorEastAsia"/>
          <w:b w:val="false"/>
          <w:bCs w:val="false"/>
          <w:i w:val="false"/>
          <w:iCs w:val="false"/>
          <w:caps w:val="false"/>
          <w:smallCaps w:val="false"/>
          <w:color w:val="000000" w:themeShade="bf"/>
          <w:spacing w:val="0"/>
          <w:kern w:val="0"/>
          <w:sz w:val="18"/>
          <w:szCs w:val="18"/>
          <w:shd w:fill="auto" w:val="clear"/>
          <w:lang w:eastAsia="pt-BR"/>
        </w:rPr>
        <w:t>Qual dos seguintes tipos de conteúdo ignora o cache de borda regional?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R:</w:t>
      </w:r>
      <w:r>
        <w:rPr>
          <w:rFonts w:ascii="Liberation Mono" w:hAnsi="Liberation Mono"/>
          <w:b/>
          <w:color w:val="auto"/>
          <w:spacing w:val="0"/>
          <w:sz w:val="18"/>
          <w:szCs w:val="18"/>
        </w:rPr>
        <w:t xml:space="preserve"> Conteúdo dinâmico, conforme determinado no momento da solicitação (comportamento de cache configurado para encaminhar todos os cabeçalhos)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spacing w:lineRule="auto" w:line="288" w:before="0" w:after="0"/>
        <w:ind w:left="0" w:right="0" w:hanging="0"/>
        <w:jc w:val="both"/>
        <w:rPr>
          <w:rFonts w:ascii="Liberation Mono" w:hAnsi="Liberation Mono"/>
          <w:color w:val="auto"/>
          <w:sz w:val="18"/>
          <w:szCs w:val="18"/>
        </w:rPr>
      </w:pPr>
      <w:r>
        <w:rPr>
          <w:rFonts w:ascii="Liberation Mono" w:hAnsi="Liberation Mono"/>
          <w:b/>
          <w:color w:val="auto"/>
          <w:spacing w:val="0"/>
          <w:sz w:val="18"/>
          <w:szCs w:val="18"/>
        </w:rPr>
        <w:t>R:</w:t>
      </w:r>
      <w:r>
        <w:rPr>
          <w:rFonts w:ascii="Liberation Mono" w:hAnsi="Liberation Mono"/>
          <w:b/>
          <w:color w:val="auto"/>
          <w:spacing w:val="0"/>
          <w:sz w:val="18"/>
          <w:szCs w:val="18"/>
        </w:rPr>
        <w:t xml:space="preserve"> Os métodos proxy PUT/POST/PATCH/OPTIONS/DELETE vão diretamente para a origem</w:t>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b/>
          <w:b/>
          <w:bCs/>
          <w:i w:val="false"/>
          <w:caps w:val="false"/>
          <w:smallCaps w:val="false"/>
          <w:spacing w:val="0"/>
        </w:rPr>
      </w:pPr>
      <w:r>
        <w:rPr>
          <w:rFonts w:ascii="Liberation Mono" w:hAnsi="Liberation Mono"/>
          <w:color w:val="auto"/>
          <w:sz w:val="18"/>
          <w:szCs w:val="18"/>
        </w:rPr>
      </w: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21:</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A equipe de engenharia de uma empresa de e-commerce quer estabelecer uma conexão dedicada, criptografada, de baixa latência e alto rendimento entre seu data center e a AWS Cloud. A equipe de engenharia reservou tempo suficiente para contabilizar a sobrecarga operacional de estabelecer essa conexão.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soluções você recomendaria à empresa?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7" w:name="answer-text_Copia_2"/>
      <w:bookmarkEnd w:id="7"/>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o AWS Direct Connect mais a rede privada virtual (VPN) para estabelecer uma conexão entre o data center e a Nuvem AWS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Style w:val="Nfaseforte"/>
          <w:rFonts w:ascii="Liberation Mono" w:hAnsi="Liberation Mono"/>
          <w:b w:val="false"/>
          <w:b/>
          <w:bCs/>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color w:val="auto"/>
          <w:sz w:val="18"/>
          <w:szCs w:val="18"/>
        </w:rPr>
      </w:r>
    </w:p>
    <w:p>
      <w:pPr>
        <w:pStyle w:val="Normal"/>
        <w:shd w:val="clear" w:color="auto" w:fill="FFFFFF"/>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22:</w:t>
      </w:r>
    </w:p>
    <w:p>
      <w:pPr>
        <w:pStyle w:val="Normal"/>
        <w:shd w:val="clear" w:color="auto" w:fill="FFFFFF"/>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color w:val="auto"/>
          <w:sz w:val="18"/>
          <w:szCs w:val="18"/>
        </w:rPr>
      </w:pPr>
      <w:bookmarkStart w:id="8" w:name="question-prompt_Copia_1"/>
      <w:bookmarkEnd w:id="8"/>
      <w:r>
        <w:rPr>
          <w:rFonts w:ascii="Liberation Mono" w:hAnsi="Liberation Mono"/>
          <w:b w:val="false"/>
          <w:color w:val="auto"/>
          <w:sz w:val="18"/>
          <w:szCs w:val="18"/>
        </w:rPr>
        <w:t>Uma empresa líder em análise de mídia social está pensando em mover sua pilha de aplicativos dockerizados para a AWS Cloud. A empresa não tem certeza sobre o preço para usar o Amazon Elastic Container Service (Amazon ECS) com o tipo de inicialização EC2 em comparação com o Amazon Elastic Container Service (Amazon ECS) com o tipo de inicialização Fargate.</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opções está correta em relação ao preço desses dois serviços?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O</w:t>
      </w:r>
      <w:r>
        <w:rPr>
          <w:rFonts w:ascii="Liberation Mono" w:hAnsi="Liberation Mono"/>
          <w:b/>
          <w:color w:val="auto"/>
          <w:spacing w:val="0"/>
          <w:sz w:val="18"/>
          <w:szCs w:val="18"/>
        </w:rPr>
        <w:t xml:space="preserve"> Amazon ECS com o tipo de inicialização EC2 é cobrado com base nas instâncias EC2 e volumes EBS usados. O Amazon ECS com o tipo de inicialização Fargate é cobrado com base nos recursos de vCPU e memória que o aplicativo em contêiner solicita</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b/>
          <w:color w:val="auto"/>
          <w:sz w:val="18"/>
          <w:szCs w:val="18"/>
          <w:shd w:fill="E9EAF2" w:val="clear"/>
        </w:rPr>
      </w:pPr>
      <w:r>
        <w:rPr>
          <w:rFonts w:ascii="Liberation Mono" w:hAnsi="Liberation Mono"/>
          <w:b/>
          <w:color w:val="000000"/>
          <w:sz w:val="18"/>
          <w:szCs w:val="18"/>
          <w:shd w:fill="E9EAF2" w:val="clear"/>
        </w:rPr>
      </w:r>
    </w:p>
    <w:p>
      <w:pPr>
        <w:pStyle w:val="Normal"/>
        <w:shd w:val="clear" w:color="auto" w:fill="FFFFFF"/>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w:t>
      </w:r>
      <w:r>
        <w:rPr>
          <w:rFonts w:ascii="Liberation Mono" w:hAnsi="Liberation Mono"/>
          <w:b/>
          <w:bCs/>
          <w:i w:val="false"/>
          <w:caps w:val="false"/>
          <w:smallCaps w:val="false"/>
          <w:color w:val="auto"/>
          <w:spacing w:val="0"/>
          <w:sz w:val="18"/>
          <w:szCs w:val="18"/>
        </w:rPr>
        <w:t xml:space="preserve"> 23:</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9" w:name="question-prompt_Copia_4"/>
      <w:bookmarkEnd w:id="9"/>
      <w:r>
        <w:rPr>
          <w:rFonts w:ascii="Liberation Mono" w:hAnsi="Liberation Mono"/>
          <w:b w:val="false"/>
          <w:i w:val="false"/>
          <w:caps w:val="false"/>
          <w:smallCaps w:val="false"/>
          <w:color w:val="auto"/>
          <w:spacing w:val="0"/>
          <w:sz w:val="18"/>
          <w:szCs w:val="18"/>
        </w:rPr>
        <w:t>Uma empresa de varejo desenvolveu uma API REST que é implantada em um grupo de Auto Scaling por trás de um Application Load Balancer. A API REST armazena os dados do usuário no Amazon DynamoDB e qualquer conteúdo estático, como imagens, é servido via Amazon Simple Storage Service (Amazon S3). Ao analisar as tendências de uso, descobriu-se que 90% das solicitações de leitura são para dados comumente acessados ​​por todos os usuários.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opções você sugeriria como a solução MAIS eficiente para melhorar o desempenho do aplicativo?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 xml:space="preserve">R: </w:t>
      </w:r>
      <w:r>
        <w:rPr>
          <w:rFonts w:ascii="Liberation Mono" w:hAnsi="Liberation Mono"/>
          <w:b/>
          <w:color w:val="auto"/>
          <w:spacing w:val="0"/>
          <w:sz w:val="18"/>
          <w:szCs w:val="18"/>
        </w:rPr>
        <w:t>Habilitar o Amazon DynamoDB Accelerator (DAX) para Amazon DynamoDB e Amazon CloudFront para Amazon S3</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24:</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10" w:name="question-prompt_Copia_5"/>
      <w:bookmarkEnd w:id="10"/>
      <w:r>
        <w:rPr>
          <w:rFonts w:ascii="Liberation Mono" w:hAnsi="Liberation Mono"/>
          <w:b w:val="false"/>
          <w:i w:val="false"/>
          <w:caps w:val="false"/>
          <w:smallCaps w:val="false"/>
          <w:color w:val="auto"/>
          <w:spacing w:val="0"/>
          <w:sz w:val="18"/>
          <w:szCs w:val="18"/>
        </w:rPr>
        <w:t>Uma empresa de análise de dados mede o que os consumidores assistem e a qual publicidade eles são expostos. Esses dados em tempo real são ingeridos em seu data center local e, subsequentemente, o feed de dados diário é compactado em um único arquivo e carregado no Amazon S3 para backup. O tamanho típico do arquivo compactado é de cerca de 2 gigabytes.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opções a seguir é a maneira mais rápida de carregar o arquivo compactado diário no Amazon S3?</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C</w:t>
      </w:r>
      <w:r>
        <w:rPr>
          <w:rFonts w:ascii="Liberation Mono" w:hAnsi="Liberation Mono"/>
          <w:b/>
          <w:color w:val="auto"/>
          <w:spacing w:val="0"/>
          <w:sz w:val="18"/>
          <w:szCs w:val="18"/>
        </w:rPr>
        <w:t>arregue o arquivo compactado usando o multipart upload com o Amazon S3 Transfer Acceleration (Amazon S3TA)</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b/>
          <w:bCs/>
          <w:color w:val="auto"/>
          <w:sz w:val="18"/>
          <w:szCs w:val="18"/>
        </w:rPr>
      </w:pPr>
      <w:r>
        <w:rPr>
          <w:rFonts w:ascii="Liberation Mono" w:hAnsi="Liberation Mono"/>
          <w:b/>
          <w:bCs/>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pPr>
      <w:r>
        <w:rPr>
          <w:rFonts w:ascii="Liberation Mono" w:hAnsi="Liberation Mono"/>
          <w:b/>
          <w:bCs/>
          <w:i w:val="false"/>
          <w:caps w:val="false"/>
          <w:smallCaps w:val="false"/>
          <w:color w:val="auto"/>
          <w:spacing w:val="0"/>
          <w:sz w:val="18"/>
          <w:szCs w:val="18"/>
        </w:rPr>
        <w:t>Pergunta 25:</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11" w:name="question-prompt_Copia_6"/>
      <w:bookmarkEnd w:id="11"/>
      <w:r>
        <w:rPr>
          <w:rFonts w:ascii="Liberation Mono" w:hAnsi="Liberation Mono"/>
          <w:b w:val="false"/>
          <w:i w:val="false"/>
          <w:caps w:val="false"/>
          <w:smallCaps w:val="false"/>
          <w:color w:val="auto"/>
          <w:spacing w:val="0"/>
          <w:sz w:val="18"/>
          <w:szCs w:val="18"/>
        </w:rPr>
        <w:t>A equipe de engenharia de um clube de futebol profissional espanhol construiu um sistema de notificação para seu site usando notificações do Amazon Simple Notification Service (Amazon SNS) que são então manipuladas por uma função do AWS Lambda para entrega ao usuário final. Durante a entressafra, os sistemas de notificação precisam manipular cerca de 100 solicitações por segundo. Durante o pico da temporada de futebol, a taxa atinge cerca de 5000 solicitações por segundo e é notado que um número significativo de notificações não está sendo entregue aos usuários finais no site.</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opções você sugeriria como a MELHOR solução possível para esse problema?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 xml:space="preserve">R: </w:t>
      </w:r>
      <w:bookmarkStart w:id="12" w:name="answer-text_Copia_25"/>
      <w:bookmarkEnd w:id="12"/>
      <w:r>
        <w:rPr>
          <w:rFonts w:ascii="Liberation Mono" w:hAnsi="Liberation Mono"/>
          <w:b/>
          <w:color w:val="auto"/>
          <w:spacing w:val="0"/>
          <w:sz w:val="18"/>
          <w:szCs w:val="18"/>
        </w:rPr>
        <w:t>As entregas de mensagens do Amazon SNS para o AWS Lambda ultrapassaram a cota de simultaneidade de contas para o AWS Lambda, então a equipe precisa entrar em contato com o suporte da AWS para aumentar o limite da conta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26:</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13" w:name="question-prompt_Copia_7"/>
      <w:bookmarkEnd w:id="13"/>
      <w:r>
        <w:rPr>
          <w:rFonts w:ascii="Liberation Mono" w:hAnsi="Liberation Mono"/>
          <w:b w:val="false"/>
          <w:i w:val="false"/>
          <w:caps w:val="false"/>
          <w:smallCaps w:val="false"/>
          <w:color w:val="auto"/>
          <w:spacing w:val="0"/>
          <w:sz w:val="18"/>
          <w:szCs w:val="18"/>
        </w:rPr>
        <w:t>A equipe de produtos de uma startup descobriu uma necessidade de mercado para dar suporte a comunicações cliente-servidor com e sem estado por meio da interface de programação de aplicativos (APIs) desenvolvida usando sua plataforma. Você foi contratado pela startup como arquiteto de soluções para criar uma solução para atender a essa necessidade de mercado usando o Amazon API Gateway.</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opções você identificaria como correta?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 xml:space="preserve">R: </w:t>
      </w:r>
      <w:bookmarkStart w:id="14" w:name="answer-text_Copia_30"/>
      <w:bookmarkEnd w:id="14"/>
      <w:r>
        <w:rPr>
          <w:rFonts w:ascii="Liberation Mono" w:hAnsi="Liberation Mono"/>
          <w:b/>
          <w:color w:val="auto"/>
          <w:spacing w:val="0"/>
          <w:sz w:val="18"/>
          <w:szCs w:val="18"/>
        </w:rPr>
        <w:t>O Amazon API Gateway cria APIs RESTful que permitem a comunicação cliente-servidor sem estado e o Amazon API Gateway também cria APIs WebSocket que aderem ao protocolo WebSocket, o que permite a comunicação full-duplex com estado entre cliente e servidor.</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bCs/>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27:</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15" w:name="question-prompt_Copia_8"/>
      <w:bookmarkEnd w:id="15"/>
      <w:r>
        <w:rPr>
          <w:rFonts w:ascii="Liberation Mono" w:hAnsi="Liberation Mono"/>
          <w:b w:val="false"/>
          <w:i w:val="false"/>
          <w:caps w:val="false"/>
          <w:smallCaps w:val="false"/>
          <w:color w:val="auto"/>
          <w:spacing w:val="0"/>
          <w:sz w:val="18"/>
          <w:szCs w:val="18"/>
        </w:rPr>
        <w:t>Um novo engenheiro de DevOps se juntou a uma grande empresa de serviços financeiros recentemente. Como parte de sua integração, o departamento de TI está conduzindo uma revisão da lista de verificação para tarefas relacionadas ao AWS Identity and Access Management (AWS IAM).</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AWS Certified Solutions Architect – Associate, quais práticas recomendadas você recomendaria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C</w:t>
      </w:r>
      <w:r>
        <w:rPr>
          <w:rFonts w:ascii="Liberation Mono" w:hAnsi="Liberation Mono"/>
          <w:b/>
          <w:color w:val="auto"/>
          <w:spacing w:val="0"/>
          <w:sz w:val="18"/>
          <w:szCs w:val="18"/>
        </w:rPr>
        <w:t>onfigurar o AWS CloudTrail para registrar todas as ações do AWS Identity and Access Management (AWS IAM)</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H</w:t>
      </w:r>
      <w:r>
        <w:rPr>
          <w:rFonts w:ascii="Liberation Mono" w:hAnsi="Liberation Mono"/>
          <w:b/>
          <w:color w:val="auto"/>
          <w:spacing w:val="0"/>
          <w:sz w:val="18"/>
          <w:szCs w:val="18"/>
        </w:rPr>
        <w:t>abilitar a autenticação multifator da AWS (AWS MFA) para usuários privilegiados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28:</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16" w:name="question-prompt_Copia_9"/>
      <w:bookmarkEnd w:id="16"/>
      <w:r>
        <w:rPr>
          <w:rFonts w:ascii="Liberation Mono" w:hAnsi="Liberation Mono"/>
          <w:b w:val="false"/>
          <w:i w:val="false"/>
          <w:caps w:val="false"/>
          <w:smallCaps w:val="false"/>
          <w:color w:val="auto"/>
          <w:spacing w:val="0"/>
          <w:sz w:val="18"/>
          <w:szCs w:val="18"/>
        </w:rPr>
        <w:t>O departamento de folha de pagamento de uma empresa inicia várias cargas de trabalho computacionalmente intensivas em instâncias do Amazon EC2 em uma hora designada no último dia de cada mês. O departamento de folha de pagamento notou uma tendência de atraso severo de desempenho durante essa hora. A equipe de engenharia descobriu uma solução usando o Auto Scaling Group para essas instâncias do Amazon EC2 e certificando-se de que 10 instâncias do Amazon EC2 estejam disponíveis durante esse horário de pico de uso. Para operações normais, apenas 2 instâncias do Amazon EC2 são suficientes para atender à carga de trabalho.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etapas você recomendaria para implementar a solução?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 xml:space="preserve">R: </w:t>
      </w:r>
      <w:bookmarkStart w:id="17" w:name="answer-text_Copia_38"/>
      <w:bookmarkEnd w:id="17"/>
      <w:r>
        <w:rPr>
          <w:rFonts w:ascii="Liberation Mono" w:hAnsi="Liberation Mono"/>
          <w:b/>
          <w:color w:val="auto"/>
          <w:spacing w:val="0"/>
          <w:sz w:val="18"/>
          <w:szCs w:val="18"/>
        </w:rPr>
        <w:t>Configure seu grupo de Auto Scaling criando uma ação programada que inicia na hora designada no último dia do mês. Defina a capacidade desejada de instâncias para 10. Isso faz com que o scale-out aconteça antes que o pico de tráfego comece na hora designada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bCs/>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336" w:before="0" w:after="0"/>
        <w:ind w:left="0" w:right="0" w:hanging="0"/>
        <w:jc w:val="both"/>
        <w:rPr>
          <w:rFonts w:ascii="Liberation Mono" w:hAnsi="Liberation Mono"/>
          <w:b/>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t>Pergunta 29:</w:t>
      </w:r>
    </w:p>
    <w:p>
      <w:pPr>
        <w:pStyle w:val="Normal"/>
        <w:widowControl/>
        <w:spacing w:lineRule="auto" w:line="336" w:before="0" w:after="0"/>
        <w:ind w:left="0" w:right="0" w:hanging="0"/>
        <w:jc w:val="both"/>
        <w:rPr>
          <w:rFonts w:ascii="Liberation Mono" w:hAnsi="Liberation Mono"/>
          <w:b/>
          <w:b/>
          <w:bCs/>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18" w:name="question-prompt_Copia_10"/>
      <w:bookmarkEnd w:id="18"/>
      <w:r>
        <w:rPr>
          <w:rFonts w:ascii="Liberation Mono" w:hAnsi="Liberation Mono"/>
          <w:b w:val="false"/>
          <w:i w:val="false"/>
          <w:caps w:val="false"/>
          <w:smallCaps w:val="false"/>
          <w:color w:val="auto"/>
          <w:spacing w:val="0"/>
          <w:sz w:val="18"/>
          <w:szCs w:val="18"/>
        </w:rPr>
        <w:t>Uma universidade da Ivy League está auxiliando a NASA a encontrar potenciais locais de pouso para veículos de exploração de missões não tripuladas para nossos planetas vizinhos. A universidade usa arquitetura de aplicativo orientada por Computação de Alto Desempenho (HPC) para identificar esses locais de pouso.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Em qual das seguintes topologias de instância do Amazon EC2 este aplicativo deve ser implantado?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 xml:space="preserve">R: </w:t>
      </w:r>
      <w:bookmarkStart w:id="19" w:name="answer-text_Copia_43"/>
      <w:bookmarkEnd w:id="19"/>
      <w:r>
        <w:rPr>
          <w:rFonts w:ascii="Liberation Mono" w:hAnsi="Liberation Mono"/>
          <w:b/>
          <w:color w:val="auto"/>
          <w:spacing w:val="0"/>
          <w:sz w:val="18"/>
          <w:szCs w:val="18"/>
        </w:rPr>
        <w:t>As instâncias do Amazon EC2 devem ser implantadas em um grupo de posicionamento de cluster para que a carga de trabalho subjacente possa se beneficiar de baixa latência de rede e alto rendimento de rede</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336" w:before="0" w:after="0"/>
        <w:ind w:left="0" w:right="0" w:hanging="0"/>
        <w:jc w:val="both"/>
        <w:rPr>
          <w:rFonts w:ascii="Liberation Mono" w:hAnsi="Liberation Mono"/>
          <w:b/>
          <w:b/>
          <w:bCs/>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t>Pergunta 30:</w:t>
      </w:r>
    </w:p>
    <w:p>
      <w:pPr>
        <w:pStyle w:val="Normal"/>
        <w:widowControl/>
        <w:spacing w:lineRule="auto" w:line="336" w:before="0" w:after="0"/>
        <w:ind w:left="0" w:right="0" w:hanging="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20" w:name="question-prompt_Copia_11"/>
      <w:bookmarkEnd w:id="20"/>
      <w:r>
        <w:rPr>
          <w:rFonts w:ascii="Liberation Mono" w:hAnsi="Liberation Mono"/>
          <w:b w:val="false"/>
          <w:i w:val="false"/>
          <w:caps w:val="false"/>
          <w:smallCaps w:val="false"/>
          <w:color w:val="auto"/>
          <w:spacing w:val="0"/>
          <w:sz w:val="18"/>
          <w:szCs w:val="18"/>
        </w:rPr>
        <w:t>Um consultor de TI está ajudando o proprietário de uma empresa de médio porte a configurar uma conta AWS. Quais são as recomendações de segurança que ele deve seguir ao criar o usuário root da conta AWS?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21" w:name="answer-text_Copia_45"/>
      <w:bookmarkEnd w:id="21"/>
      <w:r>
        <w:rPr>
          <w:rFonts w:ascii="Liberation Mono" w:hAnsi="Liberation Mono"/>
          <w:b/>
          <w:color w:val="auto"/>
          <w:spacing w:val="0"/>
          <w:sz w:val="18"/>
          <w:szCs w:val="18"/>
        </w:rPr>
        <w:t xml:space="preserve">R: </w:t>
      </w:r>
      <w:r>
        <w:rPr>
          <w:rFonts w:ascii="Liberation Mono" w:hAnsi="Liberation Mono"/>
          <w:b/>
          <w:color w:val="auto"/>
          <w:spacing w:val="0"/>
          <w:sz w:val="18"/>
          <w:szCs w:val="18"/>
        </w:rPr>
        <w:t>Habilitar autenticação multifator (MFA) para a conta de usuário raiz da conta AWS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C</w:t>
      </w:r>
      <w:r>
        <w:rPr>
          <w:rFonts w:ascii="Liberation Mono" w:hAnsi="Liberation Mono"/>
          <w:b/>
          <w:color w:val="auto"/>
          <w:spacing w:val="0"/>
          <w:sz w:val="18"/>
          <w:szCs w:val="18"/>
        </w:rPr>
        <w:t>rie uma senha forte para o usuário root da conta AWS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336" w:before="0" w:after="0"/>
        <w:ind w:left="0" w:right="0" w:hanging="0"/>
        <w:jc w:val="both"/>
        <w:rPr>
          <w:rFonts w:ascii="Liberation Mono" w:hAnsi="Liberation Mono"/>
          <w:b/>
          <w:b/>
          <w:bCs/>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t>Pergunta 3</w:t>
      </w:r>
      <w:r>
        <w:rPr>
          <w:rFonts w:ascii="Liberation Mono" w:hAnsi="Liberation Mono"/>
          <w:b/>
          <w:bCs/>
          <w:i w:val="false"/>
          <w:caps w:val="false"/>
          <w:smallCaps w:val="false"/>
          <w:color w:val="000000"/>
          <w:spacing w:val="0"/>
          <w:sz w:val="18"/>
          <w:szCs w:val="18"/>
          <w:shd w:fill="FFFFFF" w:val="clear"/>
        </w:rPr>
        <w:t>1</w:t>
      </w:r>
      <w:r>
        <w:rPr>
          <w:rFonts w:ascii="Liberation Mono" w:hAnsi="Liberation Mono"/>
          <w:b/>
          <w:bCs/>
          <w:i w:val="false"/>
          <w:caps w:val="false"/>
          <w:smallCaps w:val="false"/>
          <w:color w:val="000000"/>
          <w:spacing w:val="0"/>
          <w:sz w:val="18"/>
          <w:szCs w:val="18"/>
          <w:shd w:fill="FFFFFF" w:val="clear"/>
        </w:rPr>
        <w:t>:</w:t>
      </w:r>
    </w:p>
    <w:p>
      <w:pPr>
        <w:pStyle w:val="Normal"/>
        <w:widowControl/>
        <w:spacing w:lineRule="auto" w:line="336" w:before="0" w:after="0"/>
        <w:ind w:left="0" w:right="0" w:hanging="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pStyle w:val="Corpodotexto"/>
        <w:shd w:val="clear" w:color="auto" w:fill="FFFFFF"/>
        <w:jc w:val="both"/>
        <w:rPr>
          <w:rFonts w:ascii="Liberation Mono" w:hAnsi="Liberation Mono"/>
          <w:caps w:val="false"/>
          <w:smallCaps w:val="false"/>
          <w:color w:val="auto"/>
          <w:spacing w:val="0"/>
          <w:sz w:val="18"/>
          <w:szCs w:val="18"/>
        </w:rPr>
      </w:pPr>
      <w:bookmarkStart w:id="22" w:name="question-prompt_Copia_12"/>
      <w:bookmarkEnd w:id="22"/>
      <w:r>
        <w:rPr>
          <w:rFonts w:ascii="Liberation Mono" w:hAnsi="Liberation Mono"/>
          <w:caps w:val="false"/>
          <w:smallCaps w:val="false"/>
          <w:color w:val="auto"/>
          <w:spacing w:val="0"/>
          <w:sz w:val="18"/>
          <w:szCs w:val="18"/>
        </w:rPr>
        <w:t>Uma</w:t>
      </w:r>
      <w:r>
        <w:rPr>
          <w:rFonts w:ascii="Liberation Mono" w:hAnsi="Liberation Mono"/>
          <w:caps w:val="false"/>
          <w:smallCaps w:val="false"/>
          <w:color w:val="auto"/>
          <w:spacing w:val="0"/>
          <w:sz w:val="18"/>
          <w:szCs w:val="18"/>
        </w:rPr>
        <w:t> </w:t>
      </w:r>
      <w:r>
        <w:rPr>
          <w:rFonts w:ascii="Liberation Mono" w:hAnsi="Liberation Mono"/>
          <w:b w:val="false"/>
          <w:i w:val="false"/>
          <w:caps w:val="false"/>
          <w:smallCaps w:val="false"/>
          <w:color w:val="auto"/>
          <w:spacing w:val="0"/>
          <w:sz w:val="18"/>
          <w:szCs w:val="18"/>
        </w:rPr>
        <w:t>das maiores ligas de futebol da Europa concedeu os direitos de distribuição para transmissão ao vivo de suas partidas nos EUA a uma empresa de serviços de transmissão sediada no Vale do Silício. De acordo com os termos de distribuição, a empresa deve garantir que apenas usuários dos EUA possam transmitir as partidas ao vivo em sua plataforma. Usuários de outros países do mundo devem ter o acesso negado a essas partidas transmitidas ao vivo.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opções permitiria à empresa aplicar essas restrições de streaming?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23" w:name="answer-text_Copia_51"/>
      <w:bookmarkEnd w:id="23"/>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a restrição geográfica para impedir que usuários em localizações geográficas específicas acessem o conteúdo que você está distribuindo por meio de uma distribuição da Web do Amazon CloudFront</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val="false"/>
          <w:bCs w:val="false"/>
          <w:i w:val="false"/>
          <w:i w:val="false"/>
          <w:iCs w:val="false"/>
          <w:caps w:val="false"/>
          <w:smallCaps w:val="false"/>
          <w:color w:val="auto"/>
          <w:spacing w:val="0"/>
          <w:sz w:val="18"/>
          <w:szCs w:val="18"/>
          <w:shd w:fill="8CD3B0"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val="false"/>
          <w:i w:val="false"/>
          <w:iCs w:val="false"/>
          <w:caps w:val="false"/>
          <w:smallCaps w:val="false"/>
          <w:color w:val="000000"/>
          <w:spacing w:val="0"/>
          <w:sz w:val="18"/>
          <w:szCs w:val="18"/>
          <w:shd w:fill="8CD3B0"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24" w:name="answer-text_Copia_53"/>
      <w:bookmarkEnd w:id="24"/>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a política de roteamento de geolocalização baseada no Amazon Route 53 para restringir a distribuição de conteúdo somente aos locais nos quais você tem direitos de distribuição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pPr>
      <w:r>
        <w:rPr>
          <w:rFonts w:ascii="Liberation Mono" w:hAnsi="Liberation Mono"/>
          <w:b/>
          <w:bCs/>
          <w:i w:val="false"/>
          <w:caps w:val="false"/>
          <w:smallCaps w:val="false"/>
          <w:color w:val="auto"/>
          <w:spacing w:val="0"/>
          <w:sz w:val="18"/>
          <w:szCs w:val="18"/>
        </w:rPr>
        <w:t>Pergunta 32:</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25" w:name="question-prompt_Copia_15"/>
      <w:bookmarkEnd w:id="25"/>
      <w:r>
        <w:rPr>
          <w:rFonts w:ascii="Liberation Mono" w:hAnsi="Liberation Mono"/>
          <w:b w:val="false"/>
          <w:i w:val="false"/>
          <w:caps w:val="false"/>
          <w:smallCaps w:val="false"/>
          <w:color w:val="auto"/>
          <w:spacing w:val="0"/>
          <w:sz w:val="18"/>
          <w:szCs w:val="18"/>
        </w:rPr>
        <w:t>Uma empresa tem um aplicativo da web que roda 24*7 no ambiente de produção. A equipe de desenvolvimento da empresa roda um clone do mesmo aplicativo no ambiente dev por até 8 horas todos os dias. A empresa quer construir a solução MAIS otimizada em termos de custo implantando esses aplicativos usando as melhores opções de preços para instâncias do Amazon Elastic Compute Cloud (Amazon EC2).</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O que você recomendaria?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U</w:t>
      </w:r>
      <w:r>
        <w:rPr>
          <w:rFonts w:ascii="Liberation Mono" w:hAnsi="Liberation Mono"/>
          <w:b/>
          <w:color w:val="auto"/>
          <w:spacing w:val="0"/>
          <w:sz w:val="18"/>
          <w:szCs w:val="18"/>
        </w:rPr>
        <w:t>se a instância reservada (RI) do Amazon EC2 para o aplicativo de produção e instâncias sob demanda para o aplicativo de desenvolvimento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b/>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33:</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color w:val="auto"/>
          <w:sz w:val="18"/>
          <w:szCs w:val="18"/>
        </w:rPr>
      </w:pPr>
      <w:bookmarkStart w:id="26" w:name="question-prompt_Copia_16"/>
      <w:bookmarkEnd w:id="26"/>
      <w:r>
        <w:rPr>
          <w:rFonts w:ascii="Liberation Mono" w:hAnsi="Liberation Mono"/>
          <w:b w:val="false"/>
          <w:color w:val="auto"/>
          <w:sz w:val="18"/>
          <w:szCs w:val="18"/>
        </w:rPr>
        <w:t>Uma empresa de mídia executa um aplicativo da web de compartilhamento de fotos que é acessado em três países diferentes. O aplicativo é implantado em várias instâncias do Amazon Elastic Compute Cloud (Amazon EC2) em execução por trás de um Application Load Balancer. Com novas regulamentações governamentais, a empresa foi solicitada a bloquear o acesso de dois países e permitir o acesso apenas do país de origem da empresa.</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configuração deve ser usada para atender a esse requisito alterado?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C</w:t>
      </w:r>
      <w:r>
        <w:rPr>
          <w:rFonts w:ascii="Liberation Mono" w:hAnsi="Liberation Mono"/>
          <w:b/>
          <w:color w:val="auto"/>
          <w:spacing w:val="0"/>
          <w:sz w:val="18"/>
          <w:szCs w:val="18"/>
        </w:rPr>
        <w:t>onfigurar o AWS Web Application Firewall (AWS WAF) no Application Load Balancer em uma Amazon Virtual Private Cloud (Amazon VPC)</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color w:val="auto"/>
          <w:sz w:val="18"/>
          <w:szCs w:val="18"/>
          <w:shd w:fill="E9EAF2" w:val="clear"/>
        </w:rPr>
      </w:pPr>
      <w:r>
        <w:rPr>
          <w:rFonts w:ascii="Liberation Mono" w:hAnsi="Liberation Mono"/>
          <w:b/>
          <w:color w:val="000000"/>
          <w:sz w:val="18"/>
          <w:szCs w:val="18"/>
          <w:shd w:fill="E9EAF2"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34:</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color w:val="auto"/>
          <w:sz w:val="18"/>
          <w:szCs w:val="18"/>
        </w:rPr>
      </w:pPr>
      <w:r>
        <w:rPr>
          <w:rFonts w:ascii="Liberation Mono" w:hAnsi="Liberation Mono"/>
          <w:b w:val="false"/>
          <w:color w:val="auto"/>
          <w:sz w:val="18"/>
          <w:szCs w:val="18"/>
        </w:rPr>
      </w:r>
    </w:p>
    <w:p>
      <w:pPr>
        <w:pStyle w:val="Corpodotexto"/>
        <w:widowControl/>
        <w:pBdr/>
        <w:spacing w:lineRule="auto" w:line="336" w:before="0" w:after="0"/>
        <w:ind w:left="0" w:right="0" w:hanging="0"/>
        <w:jc w:val="both"/>
        <w:rPr>
          <w:rFonts w:ascii="Liberation Mono" w:hAnsi="Liberation Mono"/>
          <w:b w:val="false"/>
          <w:color w:val="auto"/>
          <w:sz w:val="18"/>
          <w:szCs w:val="18"/>
        </w:rPr>
      </w:pPr>
      <w:bookmarkStart w:id="27" w:name="question-prompt_Copia_17"/>
      <w:bookmarkEnd w:id="27"/>
      <w:r>
        <w:rPr>
          <w:rFonts w:ascii="Liberation Mono" w:hAnsi="Liberation Mono"/>
          <w:b w:val="false"/>
          <w:color w:val="auto"/>
          <w:sz w:val="18"/>
          <w:szCs w:val="18"/>
        </w:rPr>
        <w:t>Uma empresa de compartilhamento de fotos sociais usa o Amazon Simple Storage Service (Amazon S3) para armazenar as imagens enviadas pelos usuários. Essas imagens são mantidas criptografadas no Amazon S3 usando o AWS Key Management Service (AWS KMS) e a empresa gerencia suas próprias chaves AWS KMS para criptografia. Um membro da equipe DevOps acidentalmente excluiu a chave AWS KMS há um dia, tornando os dados de fotos do usuário irrecuperáveis. Você foi contatado pela empresa para consultá-los sobre possíveis soluções para esta crise.</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etapas você recomendaria para resolver esse problema?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R: C</w:t>
      </w:r>
      <w:r>
        <w:rPr>
          <w:rFonts w:ascii="Liberation Mono" w:hAnsi="Liberation Mono"/>
          <w:b/>
          <w:color w:val="auto"/>
          <w:spacing w:val="0"/>
          <w:sz w:val="18"/>
          <w:szCs w:val="18"/>
        </w:rPr>
        <w:t>omo a chave AWS KMS foi excluída há um dia, ela deve estar no status 'exclusão pendente' e, portanto, você pode simplesmente cancelar a exclusão da chave KMS e recuperá-la</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shd w:fill="EBFAF4"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pStyle w:val="Normal"/>
        <w:widowControl/>
        <w:spacing w:before="0" w:after="0"/>
        <w:ind w:left="0" w:right="0" w:hanging="0"/>
        <w:jc w:val="both"/>
        <w:rPr>
          <w:rFonts w:ascii="Liberation Mono" w:hAnsi="Liberation Mono"/>
          <w:b/>
          <w:color w:val="auto"/>
          <w:sz w:val="18"/>
          <w:szCs w:val="18"/>
          <w:shd w:fill="E9EAF2" w:val="clear"/>
        </w:rPr>
      </w:pPr>
      <w:r>
        <w:rPr>
          <w:rFonts w:ascii="Liberation Mono" w:hAnsi="Liberation Mono"/>
          <w:b/>
          <w:color w:val="000000"/>
          <w:sz w:val="18"/>
          <w:szCs w:val="18"/>
          <w:shd w:fill="E9EAF2" w:val="clear"/>
        </w:rPr>
      </w:r>
    </w:p>
    <w:p>
      <w:pPr>
        <w:pStyle w:val="Normal"/>
        <w:shd w:val="clear" w:color="auto" w:fill="FFFFFF"/>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3</w:t>
      </w:r>
      <w:r>
        <w:rPr>
          <w:rFonts w:ascii="Liberation Mono" w:hAnsi="Liberation Mono"/>
          <w:b/>
          <w:bCs/>
          <w:i w:val="false"/>
          <w:caps w:val="false"/>
          <w:smallCaps w:val="false"/>
          <w:color w:val="auto"/>
          <w:spacing w:val="0"/>
          <w:sz w:val="18"/>
          <w:szCs w:val="18"/>
        </w:rPr>
        <w:t>5</w:t>
      </w:r>
      <w:r>
        <w:rPr>
          <w:rFonts w:ascii="Liberation Mono" w:hAnsi="Liberation Mono"/>
          <w:b/>
          <w:bCs/>
          <w:i w:val="false"/>
          <w:caps w:val="false"/>
          <w:smallCaps w:val="false"/>
          <w:color w:val="auto"/>
          <w:spacing w:val="0"/>
          <w:sz w:val="18"/>
          <w:szCs w:val="18"/>
        </w:rPr>
        <w:t>:</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28" w:name="question-prompt_Copia_18"/>
      <w:bookmarkEnd w:id="28"/>
      <w:r>
        <w:rPr>
          <w:rFonts w:ascii="Liberation Mono" w:hAnsi="Liberation Mono"/>
          <w:b w:val="false"/>
          <w:i w:val="false"/>
          <w:caps w:val="false"/>
          <w:smallCaps w:val="false"/>
          <w:color w:val="auto"/>
          <w:spacing w:val="0"/>
          <w:sz w:val="18"/>
          <w:szCs w:val="18"/>
        </w:rPr>
        <w:t>Uma organização deseja delegar acesso a um conjunto de usuários do ambiente de desenvolvimento para que eles possam acessar alguns recursos no ambiente de produção que são gerenciados por outra conta da AWS.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etapas você recomendaria?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29" w:name="answer-text_Copia_77"/>
      <w:bookmarkEnd w:id="29"/>
      <w:r>
        <w:rPr>
          <w:rFonts w:ascii="Liberation Mono" w:hAnsi="Liberation Mono"/>
          <w:b/>
          <w:color w:val="auto"/>
          <w:spacing w:val="0"/>
          <w:sz w:val="18"/>
          <w:szCs w:val="18"/>
        </w:rPr>
        <w:t xml:space="preserve">R: </w:t>
      </w:r>
      <w:r>
        <w:rPr>
          <w:rFonts w:ascii="Liberation Mono" w:hAnsi="Liberation Mono"/>
          <w:b/>
          <w:color w:val="auto"/>
          <w:spacing w:val="0"/>
          <w:sz w:val="18"/>
          <w:szCs w:val="18"/>
        </w:rPr>
        <w:t>Crie uma nova função do IAM com as permissões necessárias para acessar os recursos no ambiente de produção. Os usuários podem então assumir essa função do IAM enquanto acessam os recursos do ambiente de produção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shd w:fill="FFFFFF" w:val="clear"/>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hd w:val="clear" w:color="auto" w:fill="FFFFFF"/>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36:</w:t>
      </w:r>
    </w:p>
    <w:p>
      <w:pPr>
        <w:pStyle w:val="Normal"/>
        <w:shd w:val="clear" w:color="auto" w:fill="FFFFFF"/>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30" w:name="question-prompt_Copia_19"/>
      <w:bookmarkEnd w:id="30"/>
      <w:r>
        <w:rPr>
          <w:rFonts w:ascii="Liberation Mono" w:hAnsi="Liberation Mono"/>
          <w:b w:val="false"/>
          <w:i w:val="false"/>
          <w:caps w:val="false"/>
          <w:smallCaps w:val="false"/>
          <w:color w:val="auto"/>
          <w:spacing w:val="0"/>
          <w:sz w:val="18"/>
          <w:szCs w:val="18"/>
        </w:rPr>
        <w:t>Um estagiário de engenharia de software em uma empresa de comércio eletrônico está documentando o fluxo do processo para provisionar instâncias do Amazon EC2 por meio da API do Amazon EC2. Essas instâncias devem ser usadas para um aplicativo interno que processa dados de folha de pagamento de Recursos Humanos. Ele quer destacar os tipos de volume que não podem ser usados ​​como um volume de inicialização.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Você pode ajudar o estagiário identificando os tipos de volume de armazenamento que NÃO PODEM ser usados ​​como volumes de inicialização durante a criação das instâncias?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31" w:name="answer-text_Copia_82"/>
      <w:bookmarkEnd w:id="31"/>
      <w:r>
        <w:rPr>
          <w:rFonts w:ascii="Liberation Mono" w:hAnsi="Liberation Mono"/>
          <w:b/>
          <w:color w:val="auto"/>
          <w:spacing w:val="0"/>
          <w:sz w:val="18"/>
          <w:szCs w:val="18"/>
        </w:rPr>
        <w:t xml:space="preserve">R: </w:t>
      </w:r>
      <w:r>
        <w:rPr>
          <w:rFonts w:ascii="Liberation Mono" w:hAnsi="Liberation Mono"/>
          <w:b/>
          <w:color w:val="auto"/>
          <w:spacing w:val="0"/>
          <w:sz w:val="18"/>
          <w:szCs w:val="18"/>
        </w:rPr>
        <w:t>Unidade de disco rígido otimizada para throughput (st1)</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32" w:name="answer-text_Copia_83"/>
      <w:bookmarkEnd w:id="32"/>
      <w:r>
        <w:rPr>
          <w:rFonts w:ascii="Liberation Mono" w:hAnsi="Liberation Mono"/>
          <w:b/>
          <w:color w:val="auto"/>
          <w:spacing w:val="0"/>
          <w:sz w:val="18"/>
          <w:szCs w:val="18"/>
        </w:rPr>
        <w:t xml:space="preserve">R: </w:t>
      </w:r>
      <w:r>
        <w:rPr>
          <w:rFonts w:ascii="Liberation Mono" w:hAnsi="Liberation Mono"/>
          <w:b/>
          <w:color w:val="auto"/>
          <w:spacing w:val="0"/>
          <w:sz w:val="18"/>
          <w:szCs w:val="18"/>
        </w:rPr>
        <w:t>Unidade de disco rígido fria (sc1)</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pStyle w:val="Normal"/>
        <w:shd w:val="clear" w:color="auto" w:fill="FFFFFF"/>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37:</w:t>
      </w:r>
    </w:p>
    <w:p>
      <w:pPr>
        <w:pStyle w:val="Normal"/>
        <w:shd w:val="clear" w:color="auto" w:fill="FFFFFF"/>
        <w:jc w:val="both"/>
        <w:rPr>
          <w:rFonts w:eastAsia="Times New Roman" w:cs="Times New Roman"/>
          <w:b/>
          <w:b/>
          <w:bCs/>
          <w:kern w:val="0"/>
          <w:lang w:val="pt-BR" w:eastAsia="pt-BR" w:bidi="ar-SA"/>
          <w14:ligatures w14:val="none"/>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33" w:name="question-prompt_Copia_20"/>
      <w:bookmarkEnd w:id="33"/>
      <w:r>
        <w:rPr>
          <w:rFonts w:ascii="Liberation Mono" w:hAnsi="Liberation Mono"/>
          <w:b w:val="false"/>
          <w:i w:val="false"/>
          <w:caps w:val="false"/>
          <w:smallCaps w:val="false"/>
          <w:color w:val="auto"/>
          <w:spacing w:val="0"/>
          <w:sz w:val="18"/>
          <w:szCs w:val="18"/>
        </w:rPr>
        <w:t>Uma montadora líder gostaria de construir um novo serviço de carro como sensor aproveitando componentes totalmente sem servidor que são provisionados e gerenciados automaticamente pela AWS. A equipe de desenvolvimento da montadora não quer uma opção que exija que a capacidade seja provisionada manualmente, pois não quer responder manualmente a volumes variáveis ​​de dados do sensor.</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Dadas essas restrições, qual das seguintes soluções é a MELHOR opção para desenvolver este serviço de carro como sensor?</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34" w:name="answer-text_Copia_84"/>
      <w:bookmarkEnd w:id="34"/>
      <w:r>
        <w:rPr>
          <w:rFonts w:ascii="Liberation Mono" w:hAnsi="Liberation Mono"/>
          <w:b/>
          <w:color w:val="auto"/>
          <w:spacing w:val="0"/>
          <w:sz w:val="18"/>
          <w:szCs w:val="18"/>
        </w:rPr>
        <w:t xml:space="preserve">R: </w:t>
      </w:r>
      <w:r>
        <w:rPr>
          <w:rFonts w:ascii="Liberation Mono" w:hAnsi="Liberation Mono"/>
          <w:b/>
          <w:color w:val="auto"/>
          <w:spacing w:val="0"/>
          <w:sz w:val="18"/>
          <w:szCs w:val="18"/>
        </w:rPr>
        <w:t>Ingerir os dados do sensor em uma fila padrão do Amazon Simple Queue Service (Amazon SQS), que é pesquisada por uma função do AWS Lambda em lotes e os dados são gravados em uma tabela do Amazon DynamoDB dimensionada automaticamente para processamento posterior</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pStyle w:val="Normal"/>
        <w:shd w:val="clear" w:color="auto" w:fill="FFFFFF"/>
        <w:jc w:val="both"/>
        <w:rPr>
          <w:rFonts w:ascii="Liberation Mono" w:hAnsi="Liberation Mono"/>
          <w:b/>
          <w:b/>
          <w:bCs/>
          <w:color w:val="auto"/>
          <w:sz w:val="18"/>
          <w:szCs w:val="18"/>
        </w:rPr>
      </w:pPr>
      <w:r>
        <w:rPr>
          <w:rFonts w:ascii="Liberation Mono" w:hAnsi="Liberation Mono"/>
          <w:b/>
          <w:bCs/>
          <w:color w:val="auto"/>
          <w:sz w:val="18"/>
          <w:szCs w:val="18"/>
        </w:rPr>
        <w:t>Pergunta 38:</w:t>
      </w:r>
    </w:p>
    <w:p>
      <w:pPr>
        <w:pStyle w:val="Normal"/>
        <w:shd w:val="clear" w:color="auto" w:fill="FFFFFF"/>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336" w:before="0" w:after="0"/>
        <w:ind w:left="0" w:right="0" w:hanging="0"/>
        <w:jc w:val="both"/>
        <w:rPr>
          <w:rFonts w:ascii="Liberation Mono" w:hAnsi="Liberation Mono"/>
          <w:b w:val="false"/>
          <w:color w:val="auto"/>
          <w:sz w:val="18"/>
          <w:szCs w:val="18"/>
        </w:rPr>
      </w:pPr>
      <w:bookmarkStart w:id="35" w:name="question-prompt_Copia_21"/>
      <w:bookmarkEnd w:id="35"/>
      <w:r>
        <w:rPr>
          <w:rFonts w:ascii="Liberation Mono" w:hAnsi="Liberation Mono"/>
          <w:b w:val="false"/>
          <w:color w:val="auto"/>
          <w:sz w:val="18"/>
          <w:szCs w:val="18"/>
        </w:rPr>
        <w:t>Uma agência de mídia armazena seus ativos recriáveis ​​em buckets do Amazon Simple Storage Service (Amazon S3). Os ativos são acessados ​​por um grande número de usuários nos primeiros dias e a frequência de acesso cai drasticamente após uma semana. Embora os ativos sejam acessados ​​ocasionalmente após a primeira semana, eles devem continuar imediatamente acessíveis quando necessário. O custo de manutenção de todos os ativos no armazenamento do Amazon S3 está se tornando muito caro e a agência está buscando reduzir os custos o máximo possível.</w:t>
      </w:r>
    </w:p>
    <w:p>
      <w:pPr>
        <w:pStyle w:val="Corpodotexto"/>
        <w:pBdr/>
        <w:spacing w:lineRule="auto" w:line="336" w:before="0" w:after="0"/>
        <w:ind w:left="0" w:right="0" w:hanging="0"/>
        <w:jc w:val="both"/>
        <w:rPr>
          <w:rFonts w:ascii="Liberation Mono" w:hAnsi="Liberation Mono"/>
          <w:b w:val="false"/>
          <w:color w:val="auto"/>
          <w:sz w:val="18"/>
          <w:szCs w:val="18"/>
        </w:rPr>
      </w:pPr>
      <w:r>
        <w:rPr>
          <w:rFonts w:ascii="Liberation Mono" w:hAnsi="Liberation Mono"/>
          <w:b w:val="false"/>
          <w:color w:val="auto"/>
          <w:sz w:val="18"/>
          <w:szCs w:val="18"/>
        </w:rPr>
        <w:t>Como AWS Certified Solutions Architect – Associate, você pode sugerir uma maneira de reduzir os custos de armazenamento e, ao mesmo tempo, atender aos requisitos de negócios?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z w:val="18"/>
          <w:szCs w:val="18"/>
        </w:rPr>
      </w:pPr>
      <w:bookmarkStart w:id="36" w:name="answer-text_Copia_91"/>
      <w:bookmarkEnd w:id="36"/>
      <w:r>
        <w:rPr>
          <w:rFonts w:ascii="Liberation Mono" w:hAnsi="Liberation Mono"/>
          <w:b/>
          <w:color w:val="auto"/>
          <w:spacing w:val="0"/>
          <w:sz w:val="18"/>
          <w:szCs w:val="18"/>
        </w:rPr>
        <w:t xml:space="preserve">R: </w:t>
      </w:r>
      <w:r>
        <w:rPr>
          <w:rFonts w:ascii="Liberation Mono" w:hAnsi="Liberation Mono"/>
          <w:b/>
          <w:color w:val="auto"/>
          <w:spacing w:val="0"/>
          <w:sz w:val="18"/>
          <w:szCs w:val="18"/>
        </w:rPr>
        <w:t>Configurar uma política de ciclo de vida para fazer a transição dos objetos para o Amazon S3 One Zone-Infrequent Access (S3 One Zone-IA) após 30 dias</w:t>
      </w:r>
    </w:p>
    <w:p>
      <w:pPr>
        <w:sectPr>
          <w:type w:val="continuous"/>
          <w:pgSz w:w="11906" w:h="16838"/>
          <w:pgMar w:left="567" w:right="567" w:gutter="0" w:header="0" w:top="567" w:footer="0" w:bottom="567"/>
          <w:formProt w:val="false"/>
          <w:textDirection w:val="lrTb"/>
          <w:docGrid w:type="default" w:linePitch="360" w:charSpace="0"/>
        </w:sectPr>
      </w:pPr>
    </w:p>
    <w:p>
      <w:pPr>
        <w:pStyle w:val="Normal"/>
        <w:spacing w:before="0" w:after="0"/>
        <w:ind w:left="0" w:right="0" w:hanging="0"/>
        <w:jc w:val="both"/>
        <w:rPr>
          <w:rFonts w:ascii="Liberation Mono" w:hAnsi="Liberation Mono"/>
          <w:color w:val="auto"/>
          <w:sz w:val="18"/>
          <w:szCs w:val="18"/>
          <w:shd w:fill="FFFFFF" w:val="clear"/>
        </w:rPr>
      </w:pPr>
      <w:r>
        <w:rPr>
          <w:rFonts w:ascii="Liberation Mono" w:hAnsi="Liberation Mono"/>
          <w:color w:val="00000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336" w:before="0" w:after="0"/>
        <w:ind w:left="0" w:right="0" w:hanging="0"/>
        <w:jc w:val="both"/>
        <w:rPr>
          <w:rFonts w:ascii="Liberation Mono" w:hAnsi="Liberation Mono" w:eastAsia="Times New Roman" w:cs="Times New Roman"/>
          <w:b/>
          <w:b/>
          <w:bCs/>
          <w:i w:val="false"/>
          <w:caps w:val="false"/>
          <w:smallCaps w:val="false"/>
          <w:color w:val="auto"/>
          <w:spacing w:val="0"/>
          <w:kern w:val="0"/>
          <w:sz w:val="18"/>
          <w:szCs w:val="18"/>
          <w:lang w:val="pt-BR" w:eastAsia="pt-BR" w:bidi="ar-SA"/>
          <w14:ligatures w14:val="none"/>
        </w:rPr>
      </w:pPr>
      <w:r>
        <w:rPr>
          <w:rFonts w:eastAsia="Times New Roman" w:cs="Times New Roman" w:ascii="Liberation Mono" w:hAnsi="Liberation Mono"/>
          <w:b/>
          <w:bCs/>
          <w:i w:val="false"/>
          <w:caps w:val="false"/>
          <w:smallCaps w:val="false"/>
          <w:color w:val="auto"/>
          <w:spacing w:val="0"/>
          <w:kern w:val="0"/>
          <w:sz w:val="18"/>
          <w:szCs w:val="18"/>
          <w:lang w:val="pt-BR" w:eastAsia="pt-BR" w:bidi="ar-SA"/>
          <w14:ligatures w14:val="none"/>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eastAsia="Times New Roman" w:cs="Times New Roman"/>
          <w:b/>
          <w:b/>
          <w:bCs/>
          <w:i w:val="false"/>
          <w:caps w:val="false"/>
          <w:smallCaps w:val="false"/>
          <w:color w:val="auto"/>
          <w:spacing w:val="0"/>
          <w:kern w:val="0"/>
          <w:sz w:val="18"/>
          <w:szCs w:val="18"/>
          <w:lang w:val="pt-BR" w:eastAsia="pt-BR" w:bidi="ar-SA"/>
          <w14:ligatures w14:val="none"/>
        </w:rPr>
      </w:pPr>
      <w:r>
        <w:rPr>
          <w:rFonts w:eastAsia="Times New Roman" w:cs="Times New Roman" w:ascii="Liberation Mono" w:hAnsi="Liberation Mono"/>
          <w:b/>
          <w:bCs/>
          <w:i w:val="false"/>
          <w:caps w:val="false"/>
          <w:smallCaps w:val="false"/>
          <w:color w:val="auto"/>
          <w:spacing w:val="0"/>
          <w:kern w:val="0"/>
          <w:sz w:val="18"/>
          <w:szCs w:val="18"/>
          <w:lang w:val="pt-BR" w:eastAsia="pt-BR" w:bidi="ar-SA"/>
          <w14:ligatures w14:val="none"/>
        </w:rPr>
        <w:t>Pergunta 39:</w:t>
      </w:r>
    </w:p>
    <w:p>
      <w:pPr>
        <w:pStyle w:val="Normal"/>
        <w:widowControl/>
        <w:spacing w:before="0" w:after="0"/>
        <w:ind w:left="0" w:right="0" w:hanging="0"/>
        <w:jc w:val="both"/>
        <w:rPr>
          <w:rFonts w:ascii="Liberation Mono" w:hAnsi="Liberation Mono" w:eastAsia="Times New Roman" w:cs="Times New Roman"/>
          <w:b/>
          <w:b/>
          <w:bCs/>
          <w:i w:val="false"/>
          <w:caps w:val="false"/>
          <w:smallCaps w:val="false"/>
          <w:color w:val="auto"/>
          <w:spacing w:val="0"/>
          <w:kern w:val="0"/>
          <w:sz w:val="18"/>
          <w:szCs w:val="18"/>
          <w:lang w:val="pt-BR" w:eastAsia="pt-BR" w:bidi="ar-SA"/>
          <w14:ligatures w14:val="none"/>
        </w:rPr>
      </w:pPr>
      <w:r>
        <w:rPr>
          <w:rFonts w:eastAsia="Times New Roman" w:cs="Times New Roman" w:ascii="Liberation Mono" w:hAnsi="Liberation Mono"/>
          <w:b/>
          <w:bCs/>
          <w:i w:val="false"/>
          <w:caps w:val="false"/>
          <w:smallCaps w:val="false"/>
          <w:color w:val="auto"/>
          <w:spacing w:val="0"/>
          <w:kern w:val="0"/>
          <w:sz w:val="18"/>
          <w:szCs w:val="18"/>
          <w:lang w:val="pt-BR" w:eastAsia="pt-BR" w:bidi="ar-SA"/>
          <w14:ligatures w14:val="none"/>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37" w:name="question-prompt_Copia_25"/>
      <w:bookmarkEnd w:id="37"/>
      <w:r>
        <w:rPr>
          <w:rFonts w:ascii="Liberation Mono" w:hAnsi="Liberation Mono"/>
          <w:b w:val="false"/>
          <w:i w:val="false"/>
          <w:caps w:val="false"/>
          <w:smallCaps w:val="false"/>
          <w:color w:val="auto"/>
          <w:spacing w:val="0"/>
          <w:sz w:val="18"/>
          <w:szCs w:val="18"/>
        </w:rPr>
        <w:t>Uma empresa gerencia um aplicativo de mídia social multicamadas que é executado em instâncias do Amazon Elastic Compute Cloud (Amazon EC2) por trás de um Application Load Balancer. As instâncias são executadas em um grupo de Amazon EC2 Auto Scaling em várias Availability Zones (AZs) e usam um banco de dados Amazon Aurora. Como um AWS Certified Solutions Architect – Associate, você foi encarregado de tornar o aplicativo mais resiliente a picos periódicos nas taxas de solicitação.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soluções você recomendaria para o caso de uso fornecido?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38" w:name="answer-text_Copia_107"/>
      <w:bookmarkEnd w:id="38"/>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a réplica do Amazon Aurora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39" w:name="answer-text_Copia_108"/>
      <w:bookmarkEnd w:id="39"/>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a distribuição do Amazon CloudFront na frente do Application Load Balancer</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b/>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40:</w:t>
      </w:r>
    </w:p>
    <w:p>
      <w:pPr>
        <w:pStyle w:val="Normal"/>
        <w:widowControl/>
        <w:spacing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pPr>
      <w:bookmarkStart w:id="40" w:name="question-prompt_Copia_26"/>
      <w:bookmarkEnd w:id="40"/>
      <w:r>
        <w:rPr>
          <w:rFonts w:ascii="Liberation Mono" w:hAnsi="Liberation Mono"/>
          <w:b w:val="false"/>
          <w:i w:val="false"/>
          <w:caps w:val="false"/>
          <w:smallCaps w:val="false"/>
          <w:color w:val="auto"/>
          <w:spacing w:val="0"/>
          <w:sz w:val="18"/>
          <w:szCs w:val="18"/>
        </w:rPr>
        <w:t>O aplicativo principal para uma empresa de jogos se conecta a um banco de dados Amazon Aurora e toda a pilha de tecnologia está atualmente implantada nos Estados Unidos. Agora, a empresa tem planos de expandir suas operações para a Europa e Ásia. Ela precisa que a </w:t>
      </w:r>
      <w:r>
        <w:rPr>
          <w:rStyle w:val="Cdigofonte"/>
          <w:rFonts w:ascii="Liberation Mono" w:hAnsi="Liberation Mono"/>
          <w:b w:val="false"/>
          <w:i w:val="false"/>
          <w:caps w:val="false"/>
          <w:smallCaps w:val="false"/>
          <w:color w:val="000000"/>
          <w:spacing w:val="0"/>
          <w:sz w:val="18"/>
          <w:szCs w:val="18"/>
          <w:shd w:fill="FFFFFF" w:val="clear"/>
        </w:rPr>
        <w:t>games</w:t>
      </w:r>
      <w:r>
        <w:rPr>
          <w:rFonts w:ascii="Liberation Mono" w:hAnsi="Liberation Mono"/>
          <w:b w:val="false"/>
          <w:i w:val="false"/>
          <w:caps w:val="false"/>
          <w:smallCaps w:val="false"/>
          <w:color w:val="auto"/>
          <w:spacing w:val="0"/>
          <w:sz w:val="18"/>
          <w:szCs w:val="18"/>
        </w:rPr>
        <w:t>tabela seja acessível globalmente, mas precisa que as </w:t>
      </w:r>
      <w:r>
        <w:rPr>
          <w:rStyle w:val="Cdigofonte"/>
          <w:rFonts w:ascii="Liberation Mono" w:hAnsi="Liberation Mono"/>
          <w:b w:val="false"/>
          <w:i w:val="false"/>
          <w:caps w:val="false"/>
          <w:smallCaps w:val="false"/>
          <w:color w:val="000000"/>
          <w:spacing w:val="0"/>
          <w:sz w:val="18"/>
          <w:szCs w:val="18"/>
          <w:shd w:fill="FFFFFF" w:val="clear"/>
        </w:rPr>
        <w:t>users</w:t>
      </w:r>
      <w:r>
        <w:rPr>
          <w:rFonts w:ascii="Liberation Mono" w:hAnsi="Liberation Mono"/>
          <w:b w:val="false"/>
          <w:i w:val="false"/>
          <w:caps w:val="false"/>
          <w:smallCaps w:val="false"/>
          <w:color w:val="auto"/>
          <w:spacing w:val="0"/>
          <w:sz w:val="18"/>
          <w:szCs w:val="18"/>
        </w:rPr>
        <w:t>tabelas </w:t>
      </w:r>
      <w:r>
        <w:rPr>
          <w:rStyle w:val="Cdigofonte"/>
          <w:rFonts w:ascii="Liberation Mono" w:hAnsi="Liberation Mono"/>
          <w:b w:val="false"/>
          <w:i w:val="false"/>
          <w:caps w:val="false"/>
          <w:smallCaps w:val="false"/>
          <w:color w:val="000000"/>
          <w:spacing w:val="0"/>
          <w:sz w:val="18"/>
          <w:szCs w:val="18"/>
          <w:shd w:fill="FFFFFF" w:val="clear"/>
        </w:rPr>
        <w:t>games_played</w:t>
      </w:r>
      <w:r>
        <w:rPr>
          <w:rFonts w:ascii="Liberation Mono" w:hAnsi="Liberation Mono"/>
          <w:b w:val="false"/>
          <w:i w:val="false"/>
          <w:caps w:val="false"/>
          <w:smallCaps w:val="false"/>
          <w:color w:val="auto"/>
          <w:spacing w:val="0"/>
          <w:sz w:val="18"/>
          <w:szCs w:val="18"/>
        </w:rPr>
        <w:t>e sejam apenas regionais.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você implementaria isso com refatoração mínima do aplicativo?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pPr>
      <w:bookmarkStart w:id="41" w:name="answer-text_Copia_113"/>
      <w:bookmarkEnd w:id="41"/>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um Amazon Aurora Global Database para a </w:t>
      </w:r>
      <w:r>
        <w:rPr>
          <w:rStyle w:val="Cdigofonte"/>
          <w:rFonts w:ascii="Liberation Mono" w:hAnsi="Liberation Mono"/>
          <w:b/>
          <w:color w:val="000000"/>
          <w:spacing w:val="0"/>
          <w:sz w:val="18"/>
          <w:szCs w:val="18"/>
          <w:shd w:fill="FFFFFF" w:val="clear"/>
        </w:rPr>
        <w:t>games</w:t>
      </w:r>
      <w:r>
        <w:rPr>
          <w:rFonts w:ascii="Liberation Mono" w:hAnsi="Liberation Mono"/>
          <w:b/>
          <w:color w:val="auto"/>
          <w:spacing w:val="0"/>
          <w:sz w:val="18"/>
          <w:szCs w:val="18"/>
        </w:rPr>
        <w:t>tabela e use o Amazon Aurora para as tabelas </w:t>
      </w:r>
      <w:r>
        <w:rPr>
          <w:rStyle w:val="Cdigofonte"/>
          <w:rFonts w:ascii="Liberation Mono" w:hAnsi="Liberation Mono"/>
          <w:b/>
          <w:color w:val="000000"/>
          <w:spacing w:val="0"/>
          <w:sz w:val="18"/>
          <w:szCs w:val="18"/>
          <w:shd w:fill="FFFFFF" w:val="clear"/>
        </w:rPr>
        <w:t>users</w:t>
      </w:r>
      <w:r>
        <w:rPr>
          <w:rFonts w:ascii="Liberation Mono" w:hAnsi="Liberation Mono"/>
          <w:b/>
          <w:color w:val="auto"/>
          <w:spacing w:val="0"/>
          <w:sz w:val="18"/>
          <w:szCs w:val="18"/>
        </w:rPr>
        <w:t>e</w:t>
      </w:r>
      <w:r>
        <w:rPr>
          <w:rStyle w:val="Cdigofonte"/>
          <w:rFonts w:ascii="Liberation Mono" w:hAnsi="Liberation Mono"/>
          <w:b/>
          <w:color w:val="000000"/>
          <w:spacing w:val="0"/>
          <w:sz w:val="18"/>
          <w:szCs w:val="18"/>
          <w:shd w:fill="FFFFFF" w:val="clear"/>
        </w:rPr>
        <w:t>games_played</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41:</w:t>
      </w:r>
    </w:p>
    <w:p>
      <w:pPr>
        <w:pStyle w:val="Normal"/>
        <w:widowControl/>
        <w:spacing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42" w:name="question-prompt_Copia_28"/>
      <w:bookmarkEnd w:id="42"/>
      <w:r>
        <w:rPr>
          <w:rFonts w:ascii="Liberation Mono" w:hAnsi="Liberation Mono"/>
          <w:b w:val="false"/>
          <w:i w:val="false"/>
          <w:caps w:val="false"/>
          <w:smallCaps w:val="false"/>
          <w:color w:val="auto"/>
          <w:spacing w:val="0"/>
          <w:sz w:val="18"/>
          <w:szCs w:val="18"/>
        </w:rPr>
        <w:t>Qual dos seguintes recursos de um bucket do Amazon S3 só pode ser suspenso e não desabilitado depois de habilitado?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43" w:name="answer-text_Copia_122"/>
      <w:bookmarkEnd w:id="43"/>
      <w:r>
        <w:rPr>
          <w:rFonts w:ascii="Liberation Mono" w:hAnsi="Liberation Mono"/>
          <w:b/>
          <w:color w:val="auto"/>
          <w:spacing w:val="0"/>
          <w:sz w:val="18"/>
          <w:szCs w:val="18"/>
        </w:rPr>
        <w:t xml:space="preserve">R: </w:t>
      </w:r>
      <w:r>
        <w:rPr>
          <w:rFonts w:ascii="Liberation Mono" w:hAnsi="Liberation Mono"/>
          <w:b/>
          <w:color w:val="auto"/>
          <w:spacing w:val="0"/>
          <w:sz w:val="18"/>
          <w:szCs w:val="18"/>
        </w:rPr>
        <w:t>Controle de versão</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r>
    </w:p>
    <w:p>
      <w:pPr>
        <w:pStyle w:val="Normal"/>
        <w:widowControl/>
        <w:spacing w:before="0" w:after="0"/>
        <w:ind w:left="0" w:right="0" w:hanging="0"/>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42:</w:t>
      </w:r>
    </w:p>
    <w:p>
      <w:pPr>
        <w:pStyle w:val="Normal"/>
        <w:widowControl/>
        <w:spacing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44" w:name="question-prompt_Copia_29"/>
      <w:bookmarkEnd w:id="44"/>
      <w:r>
        <w:rPr>
          <w:rFonts w:ascii="Liberation Mono" w:hAnsi="Liberation Mono"/>
          <w:b w:val="false"/>
          <w:i w:val="false"/>
          <w:caps w:val="false"/>
          <w:smallCaps w:val="false"/>
          <w:color w:val="auto"/>
          <w:spacing w:val="0"/>
          <w:sz w:val="18"/>
          <w:szCs w:val="18"/>
        </w:rPr>
        <w:t>Uma empresa de logística está construindo um aplicativo multicamadas para rastrear a localização de seus caminhões durante os horários de pico de operação. A empresa quer que esses pontos de dados sejam acessíveis em tempo real em sua plataforma de análise por meio de uma API REST. A empresa contratou você como um AWS Certified Solutions Architect Associate para construir uma solução multicamadas para armazenar e recuperar esses dados de localização para análise.</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opções aborda o caso de uso fornecido?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45" w:name="answer-text_Copia_124"/>
      <w:bookmarkEnd w:id="45"/>
      <w:r>
        <w:rPr>
          <w:rFonts w:ascii="Liberation Mono" w:hAnsi="Liberation Mono"/>
          <w:b/>
          <w:color w:val="auto"/>
          <w:spacing w:val="0"/>
          <w:sz w:val="18"/>
          <w:szCs w:val="18"/>
        </w:rPr>
        <w:t xml:space="preserve">R: </w:t>
      </w:r>
      <w:r>
        <w:rPr>
          <w:rFonts w:ascii="Liberation Mono" w:hAnsi="Liberation Mono"/>
          <w:b/>
          <w:color w:val="auto"/>
          <w:spacing w:val="0"/>
          <w:sz w:val="18"/>
          <w:szCs w:val="18"/>
        </w:rPr>
        <w:t>Aproveite o Amazon API Gateway com o Amazon Kinesis Data Analytics</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caps w:val="false"/>
          <w:smallCaps w:val="false"/>
          <w:spacing w:val="0"/>
          <w:shd w:fill="FFFFFF" w:val="clear"/>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43:</w:t>
      </w:r>
    </w:p>
    <w:p>
      <w:pPr>
        <w:pStyle w:val="Normal"/>
        <w:widowControl/>
        <w:spacing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46" w:name="question-prompt_Copia_31"/>
      <w:bookmarkEnd w:id="46"/>
      <w:r>
        <w:rPr>
          <w:rFonts w:ascii="Liberation Mono" w:hAnsi="Liberation Mono"/>
          <w:b w:val="false"/>
          <w:i w:val="false"/>
          <w:caps w:val="false"/>
          <w:smallCaps w:val="false"/>
          <w:color w:val="auto"/>
          <w:spacing w:val="0"/>
          <w:sz w:val="18"/>
          <w:szCs w:val="18"/>
        </w:rPr>
        <w:t>O site dinâmico de uma empresa de varejo é hospedado usando servidores locais em seu data center nos Estados Unidos. A empresa está lançando seu site na Ásia e quer otimizar os tempos de carregamento do site para novos usuários na Ásia. O backend do site deve permanecer nos Estados Unidos. O site será lançado em alguns dias e uma solução imediata é necessária.</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O que você recomendaria?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47" w:name="answer-text_Copia_132"/>
      <w:bookmarkEnd w:id="47"/>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o Amazon CloudFront com uma origem personalizada apontando para os servidores locais</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pStyle w:val="Normal"/>
        <w:widowControl/>
        <w:spacing w:before="0" w:after="0"/>
        <w:ind w:left="0" w:right="0" w:hanging="0"/>
        <w:jc w:val="both"/>
        <w:rPr>
          <w:rFonts w:ascii="Liberation Mono" w:hAnsi="Liberation Mono"/>
          <w:b/>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44:</w:t>
      </w:r>
    </w:p>
    <w:p>
      <w:pPr>
        <w:pStyle w:val="Normal"/>
        <w:widowControl/>
        <w:spacing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48" w:name="question-prompt_Copia_33"/>
      <w:bookmarkEnd w:id="48"/>
      <w:r>
        <w:rPr>
          <w:rFonts w:ascii="Liberation Mono" w:hAnsi="Liberation Mono"/>
          <w:b w:val="false"/>
          <w:i w:val="false"/>
          <w:caps w:val="false"/>
          <w:smallCaps w:val="false"/>
          <w:color w:val="auto"/>
          <w:spacing w:val="0"/>
          <w:sz w:val="18"/>
          <w:szCs w:val="18"/>
        </w:rPr>
        <w:t>A equipe de engenharia de uma empresa de fitness em casa está avaliando vários armazenamentos de dados na memória com a capacidade de alimentar seu placar ao vivo e sob demanda. O placar da empresa requer alta disponibilidade, baixa latência e processamento em tempo real para fornecer dados de usuário personalizáveis ​​para a comunidade de usuários que se exercitam juntos virtualmente no conforto de suas casas.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seguintes soluções você recomendaria?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49" w:name="answer-text_Copia_141"/>
      <w:bookmarkEnd w:id="49"/>
      <w:r>
        <w:rPr>
          <w:rFonts w:ascii="Liberation Mono" w:hAnsi="Liberation Mono"/>
          <w:b/>
          <w:color w:val="auto"/>
          <w:spacing w:val="0"/>
          <w:sz w:val="18"/>
          <w:szCs w:val="18"/>
        </w:rPr>
        <w:t xml:space="preserve">R: </w:t>
      </w:r>
      <w:r>
        <w:rPr>
          <w:rFonts w:ascii="Liberation Mono" w:hAnsi="Liberation Mono"/>
          <w:b/>
          <w:color w:val="auto"/>
          <w:spacing w:val="0"/>
          <w:sz w:val="18"/>
          <w:szCs w:val="18"/>
        </w:rPr>
        <w:t>Potencialize a tabela de classificação ao vivo e sob demanda usando o Amazon DynamoDB com o DynamoDB Accelerator (DAX), pois ele atende aos requisitos de memória, alta disponibilidade e baixa latência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50" w:name="answer-text_Copia_145"/>
      <w:bookmarkEnd w:id="50"/>
      <w:r>
        <w:rPr>
          <w:rFonts w:ascii="Liberation Mono" w:hAnsi="Liberation Mono"/>
          <w:b/>
          <w:color w:val="auto"/>
          <w:spacing w:val="0"/>
          <w:sz w:val="18"/>
          <w:szCs w:val="18"/>
        </w:rPr>
        <w:t xml:space="preserve">R: </w:t>
      </w:r>
      <w:r>
        <w:rPr>
          <w:rFonts w:ascii="Liberation Mono" w:hAnsi="Liberation Mono"/>
          <w:b/>
          <w:color w:val="auto"/>
          <w:spacing w:val="0"/>
          <w:sz w:val="18"/>
          <w:szCs w:val="18"/>
        </w:rPr>
        <w:t>Potencialize a tabela de classificação ao vivo e sob demanda usando o Amazon ElastiCache para Redis, pois ele atende aos requisitos de memória, alta disponibilidade e baixa latência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45:</w:t>
      </w:r>
    </w:p>
    <w:p>
      <w:pPr>
        <w:pStyle w:val="Normal"/>
        <w:widowControl/>
        <w:spacing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51" w:name="question-prompt_Copia_34"/>
      <w:bookmarkEnd w:id="51"/>
      <w:r>
        <w:rPr>
          <w:rFonts w:ascii="Liberation Mono" w:hAnsi="Liberation Mono"/>
          <w:b w:val="false"/>
          <w:i w:val="false"/>
          <w:caps w:val="false"/>
          <w:smallCaps w:val="false"/>
          <w:color w:val="auto"/>
          <w:spacing w:val="0"/>
          <w:sz w:val="18"/>
          <w:szCs w:val="18"/>
        </w:rPr>
        <w:t>Uma empresa usa o Amazon DynamoDB como um armazenamento de dados para vários tipos de dados de clientes, como perfis de usuários, eventos de usuários, cliques e links visitados. Alguns desses casos de uso exigem uma alta taxa de solicitação (milhões de solicitações por segundo), baixa latência previsível e confiabilidade. A empresa agora quer adicionar uma camada de cache para dar suporte a altos volumes de leitura.</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dos seguintes serviços da AWS você recomendaria como uma camada de cache para este caso de uso? (Selecione dois)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52" w:name="answer-text_Copia_149"/>
      <w:bookmarkEnd w:id="52"/>
      <w:r>
        <w:rPr>
          <w:rFonts w:ascii="Liberation Mono" w:hAnsi="Liberation Mono"/>
          <w:b/>
          <w:color w:val="auto"/>
          <w:spacing w:val="0"/>
          <w:sz w:val="18"/>
          <w:szCs w:val="18"/>
        </w:rPr>
        <w:t xml:space="preserve">R: </w:t>
      </w:r>
      <w:r>
        <w:rPr>
          <w:rFonts w:ascii="Liberation Mono" w:hAnsi="Liberation Mono"/>
          <w:b/>
          <w:color w:val="auto"/>
          <w:spacing w:val="0"/>
          <w:sz w:val="18"/>
          <w:szCs w:val="18"/>
        </w:rPr>
        <w:t>Amazon ElastiCache</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53" w:name="answer-text_Copia_150"/>
      <w:bookmarkEnd w:id="53"/>
      <w:r>
        <w:rPr>
          <w:rFonts w:ascii="Liberation Mono" w:hAnsi="Liberation Mono"/>
          <w:b/>
          <w:color w:val="auto"/>
          <w:spacing w:val="0"/>
          <w:sz w:val="18"/>
          <w:szCs w:val="18"/>
        </w:rPr>
        <w:t xml:space="preserve">R: </w:t>
      </w:r>
      <w:r>
        <w:rPr>
          <w:rFonts w:ascii="Liberation Mono" w:hAnsi="Liberation Mono"/>
          <w:b/>
          <w:color w:val="auto"/>
          <w:spacing w:val="0"/>
          <w:sz w:val="18"/>
          <w:szCs w:val="18"/>
        </w:rPr>
        <w:t>Acelerador Amazon DynamoDB (DAX)</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46:</w:t>
      </w:r>
    </w:p>
    <w:p>
      <w:pPr>
        <w:pStyle w:val="Normal"/>
        <w:widowControl/>
        <w:spacing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54" w:name="question-prompt_Copia_35"/>
      <w:bookmarkEnd w:id="54"/>
      <w:r>
        <w:rPr>
          <w:rFonts w:ascii="Liberation Mono" w:hAnsi="Liberation Mono"/>
          <w:b w:val="false"/>
          <w:i w:val="false"/>
          <w:caps w:val="false"/>
          <w:smallCaps w:val="false"/>
          <w:color w:val="auto"/>
          <w:spacing w:val="0"/>
          <w:sz w:val="18"/>
          <w:szCs w:val="18"/>
        </w:rPr>
        <w:t>Uma empresa de jogos usa o Amazon Aurora como seu serviço de banco de dados principal. A empresa agora implantou 5 réplicas de leitura multi-AZ para aumentar a taxa de transferência de leitura e para uso como destino de failover. As réplicas receberam as seguintes camadas de prioridade de failover e os tamanhos de instância correspondentes são fornecidos entre parênteses: camada 1 (16 terabytes), camada 1 (32 terabytes), camada 10 (16 terabytes), camada 15 (16 terabytes), camada 15 (32 terabytes).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No caso de um failover, o Amazon Aurora promoverá qual das seguintes réplicas de leitura?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55" w:name="answer-text_Copia_151"/>
      <w:bookmarkEnd w:id="55"/>
      <w:r>
        <w:rPr>
          <w:rFonts w:ascii="Liberation Mono" w:hAnsi="Liberation Mono"/>
          <w:b/>
          <w:color w:val="auto"/>
          <w:spacing w:val="0"/>
          <w:sz w:val="18"/>
          <w:szCs w:val="18"/>
        </w:rPr>
        <w:t xml:space="preserve">R: </w:t>
      </w:r>
      <w:r>
        <w:rPr>
          <w:rFonts w:ascii="Liberation Mono" w:hAnsi="Liberation Mono"/>
          <w:b/>
          <w:color w:val="auto"/>
          <w:spacing w:val="0"/>
          <w:sz w:val="18"/>
          <w:szCs w:val="18"/>
        </w:rPr>
        <w:t>Nível 1 (32 terabytes)</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pStyle w:val="Normal"/>
        <w:jc w:val="both"/>
        <w:rPr>
          <w:rFonts w:ascii="Liberation Mono" w:hAnsi="Liberation Mono"/>
          <w:b/>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47:</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56" w:name="question-prompt_Copia_36"/>
      <w:bookmarkEnd w:id="56"/>
      <w:r>
        <w:rPr>
          <w:rFonts w:ascii="Liberation Mono" w:hAnsi="Liberation Mono"/>
          <w:b w:val="false"/>
          <w:i w:val="false"/>
          <w:caps w:val="false"/>
          <w:smallCaps w:val="false"/>
          <w:color w:val="auto"/>
          <w:spacing w:val="0"/>
          <w:sz w:val="18"/>
          <w:szCs w:val="18"/>
        </w:rPr>
        <w:t>Uma empresa de TI quer revisar suas melhores práticas de segurança após um incidente ter sido relatado em que um novo desenvolvedor da equipe recebeu acesso total ao Amazon DynamoDB. O desenvolvedor acidentalmente excluiu algumas tabelas do ambiente de produção enquanto desenvolvia um novo recurso.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é a maneira MAIS eficaz de abordar esse problema para que tais incidentes não ocorram novamente?</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57" w:name="answer-text_Copia_155"/>
      <w:bookmarkEnd w:id="57"/>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o limite de permissões para controlar o máximo de permissões que os funcionários podem conceder aos principais do IAM</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Style w:val="Nfaseforte"/>
          <w:rFonts w:ascii="Liberation Mono" w:hAnsi="Liberation Mono"/>
          <w:b w:val="false"/>
          <w:i w:val="false"/>
          <w:caps w:val="false"/>
          <w:smallCaps w:val="false"/>
          <w:color w:val="auto"/>
          <w:spacing w:val="0"/>
          <w:sz w:val="18"/>
          <w:szCs w:val="18"/>
          <w:shd w:fill="FFFFFF" w:val="clear"/>
        </w:rPr>
      </w:pPr>
      <w:r>
        <w:rPr/>
      </w:r>
    </w:p>
    <w:p>
      <w:pPr>
        <w:pStyle w:val="Normal"/>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48:</w:t>
      </w:r>
    </w:p>
    <w:p>
      <w:pPr>
        <w:pStyle w:val="Normal"/>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58" w:name="question-prompt_Copia_37"/>
      <w:bookmarkEnd w:id="58"/>
      <w:r>
        <w:rPr>
          <w:rFonts w:ascii="Liberation Mono" w:hAnsi="Liberation Mono"/>
          <w:b w:val="false"/>
          <w:i w:val="false"/>
          <w:caps w:val="false"/>
          <w:smallCaps w:val="false"/>
          <w:color w:val="auto"/>
          <w:spacing w:val="0"/>
          <w:sz w:val="18"/>
          <w:szCs w:val="18"/>
        </w:rPr>
        <w:t>Um cientista júnior trabalhando com o Deep Space Research Laboratory da NASA está tentando carregar uma imagem de alta resolução de uma nebulosa no Amazon S3. O tamanho da imagem é de aproximadamente 3 gigabytes. O cientista júnior está usando o Amazon S3 Transfer Acceleration (Amazon S3TA) para carregamento mais rápido de imagens. Acontece que o Amazon S3TA não resultou em uma transferência acelerada.</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Diante desse cenário, qual das seguintes opções está correta em relação aos custos dessa transferência de imagem?</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59" w:name="answer-text_Copia_159"/>
      <w:bookmarkEnd w:id="59"/>
      <w:r>
        <w:rPr>
          <w:rFonts w:ascii="Liberation Mono" w:hAnsi="Liberation Mono"/>
          <w:b/>
          <w:color w:val="auto"/>
          <w:spacing w:val="0"/>
          <w:sz w:val="18"/>
          <w:szCs w:val="18"/>
        </w:rPr>
        <w:t xml:space="preserve">R: </w:t>
      </w:r>
      <w:r>
        <w:rPr>
          <w:rFonts w:ascii="Liberation Mono" w:hAnsi="Liberation Mono"/>
          <w:b/>
          <w:color w:val="auto"/>
          <w:spacing w:val="0"/>
          <w:sz w:val="18"/>
          <w:szCs w:val="18"/>
        </w:rPr>
        <w:t>O cientista júnior não precisa pagar nenhuma taxa de transferência para o upload da imagem</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49:</w:t>
      </w:r>
    </w:p>
    <w:p>
      <w:pPr>
        <w:pStyle w:val="Normal"/>
        <w:widowControl/>
        <w:spacing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60" w:name="question-prompt_Copia_40"/>
      <w:bookmarkEnd w:id="60"/>
      <w:r>
        <w:rPr>
          <w:rFonts w:ascii="Liberation Mono" w:hAnsi="Liberation Mono"/>
          <w:b w:val="false"/>
          <w:i w:val="false"/>
          <w:caps w:val="false"/>
          <w:smallCaps w:val="false"/>
          <w:color w:val="auto"/>
          <w:spacing w:val="0"/>
          <w:sz w:val="18"/>
          <w:szCs w:val="18"/>
        </w:rPr>
        <w:t>Como parte de um programa piloto, uma empresa de biotecnologia deseja integrar arquivos de dados de seu aplicativo analítico local com a Nuvem AWS por meio de uma interface NFS.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dos seguintes serviços da AWS é a solução MAIS eficiente para o caso de uso fornecido?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61" w:name="answer-text_Copia_172"/>
      <w:bookmarkEnd w:id="61"/>
      <w:r>
        <w:rPr>
          <w:rFonts w:ascii="Liberation Mono" w:hAnsi="Liberation Mono"/>
          <w:b/>
          <w:color w:val="auto"/>
          <w:spacing w:val="0"/>
          <w:sz w:val="18"/>
          <w:szCs w:val="18"/>
        </w:rPr>
        <w:t xml:space="preserve">R: </w:t>
      </w:r>
      <w:r>
        <w:rPr>
          <w:rFonts w:ascii="Liberation Mono" w:hAnsi="Liberation Mono"/>
          <w:b/>
          <w:color w:val="auto"/>
          <w:spacing w:val="0"/>
          <w:sz w:val="18"/>
          <w:szCs w:val="18"/>
        </w:rPr>
        <w:t>Gateway de armazenamento AWS - Gateway de arquivos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50:</w:t>
      </w:r>
    </w:p>
    <w:p>
      <w:pPr>
        <w:pStyle w:val="Normal"/>
        <w:widowControl/>
        <w:pBdr/>
        <w:spacing w:lineRule="auto" w:line="336"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62" w:name="question-prompt_Copia_41"/>
      <w:bookmarkEnd w:id="62"/>
      <w:r>
        <w:rPr>
          <w:rFonts w:ascii="Liberation Mono" w:hAnsi="Liberation Mono"/>
          <w:b w:val="false"/>
          <w:i w:val="false"/>
          <w:caps w:val="false"/>
          <w:smallCaps w:val="false"/>
          <w:color w:val="auto"/>
          <w:spacing w:val="0"/>
          <w:sz w:val="18"/>
          <w:szCs w:val="18"/>
        </w:rPr>
        <w:t>A equipe de desenvolvimento de uma startup de e-commerce configurou vários microsserviços em execução em instâncias do Amazon EC2 sob um Application Load Balancer. A equipe quer rotear o tráfego para vários serviços de back-end com base no caminho da URL do cabeçalho HTTP. Então, ela quer que as solicitações para https://www.example.com/orders vão para um microsserviço específico e as solicitações para https://www.example.com/products vão para outro microsserviço.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dos seguintes recursos dos Application Load Balancers pode ser usado para este caso de uso?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63" w:name="answer-text_Copia_175"/>
      <w:bookmarkEnd w:id="63"/>
      <w:r>
        <w:rPr>
          <w:rFonts w:ascii="Liberation Mono" w:hAnsi="Liberation Mono"/>
          <w:b/>
          <w:color w:val="auto"/>
          <w:spacing w:val="0"/>
          <w:sz w:val="18"/>
          <w:szCs w:val="18"/>
        </w:rPr>
        <w:t xml:space="preserve">R: </w:t>
      </w:r>
      <w:r>
        <w:rPr>
          <w:rFonts w:ascii="Liberation Mono" w:hAnsi="Liberation Mono"/>
          <w:b/>
          <w:color w:val="auto"/>
          <w:spacing w:val="0"/>
          <w:sz w:val="18"/>
          <w:szCs w:val="18"/>
        </w:rPr>
        <w:t>Roteamento baseado em caminho</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b/>
          <w:bCs/>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bCs/>
          <w:i w:val="false"/>
          <w:iCs w:val="false"/>
          <w:caps w:val="false"/>
          <w:smallCaps w:val="false"/>
          <w:color w:val="auto"/>
          <w:spacing w:val="0"/>
          <w:sz w:val="18"/>
          <w:szCs w:val="18"/>
        </w:rPr>
      </w:r>
    </w:p>
    <w:p>
      <w:pPr>
        <w:pStyle w:val="Normal"/>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51:</w:t>
      </w:r>
    </w:p>
    <w:p>
      <w:pPr>
        <w:pStyle w:val="Normal"/>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64" w:name="question-prompt_Copia_42"/>
      <w:bookmarkEnd w:id="64"/>
      <w:r>
        <w:rPr>
          <w:rFonts w:ascii="Liberation Mono" w:hAnsi="Liberation Mono"/>
          <w:b w:val="false"/>
          <w:i w:val="false"/>
          <w:caps w:val="false"/>
          <w:smallCaps w:val="false"/>
          <w:color w:val="auto"/>
          <w:spacing w:val="0"/>
          <w:sz w:val="18"/>
          <w:szCs w:val="18"/>
        </w:rPr>
        <w:t>Uma startup de saúde sediada nos EUA está construindo uma ferramenta de diagnóstico interativa para avaliações relacionadas à COVID-19. Os usuários seriam obrigados a capturar seus registros pessoais de saúde por meio desta ferramenta. Como essas são informações de saúde confidenciais, o backup dos dados do usuário deve ser mantido criptografado no Amazon Simple Storage Service (Amazon S3). A startup não quer fornecer suas próprias chaves de criptografia, mas ainda quer manter uma trilha de auditoria de quando uma chave de criptografia foi usada e por quem.</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opções é a MELHOR solução para este caso de uso?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65" w:name="answer-text_Copia_180"/>
      <w:bookmarkEnd w:id="65"/>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a criptografia do lado do servidor com chaves do AWS Key Management Service (SSE-KMS) para criptografar os dados do usuário no Amazon S3</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pBdr/>
        <w:spacing w:lineRule="auto" w:line="336" w:before="0" w:after="0"/>
        <w:ind w:left="0" w:right="0" w:hanging="0"/>
        <w:jc w:val="both"/>
        <w:rPr>
          <w:rFonts w:ascii="Liberation Mono" w:hAnsi="Liberation Mono"/>
          <w:b/>
          <w:b/>
          <w:bCs/>
          <w:color w:val="auto"/>
          <w:sz w:val="18"/>
          <w:szCs w:val="18"/>
        </w:rPr>
      </w:pPr>
      <w:r>
        <w:rPr>
          <w:rFonts w:ascii="Liberation Mono" w:hAnsi="Liberation Mono"/>
          <w:b/>
          <w:bCs/>
          <w:color w:val="auto"/>
          <w:sz w:val="18"/>
          <w:szCs w:val="18"/>
        </w:rPr>
        <w:t>Pergunta 52:</w:t>
      </w:r>
    </w:p>
    <w:p>
      <w:pPr>
        <w:pStyle w:val="Normal"/>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336" w:before="0" w:after="0"/>
        <w:ind w:left="0" w:right="0" w:hanging="0"/>
        <w:jc w:val="both"/>
        <w:rPr>
          <w:rFonts w:ascii="Liberation Mono" w:hAnsi="Liberation Mono"/>
          <w:b w:val="false"/>
          <w:color w:val="auto"/>
          <w:sz w:val="18"/>
          <w:szCs w:val="18"/>
        </w:rPr>
      </w:pPr>
      <w:bookmarkStart w:id="66" w:name="question-prompt_Copia_43"/>
      <w:bookmarkEnd w:id="66"/>
      <w:r>
        <w:rPr>
          <w:rFonts w:ascii="Liberation Mono" w:hAnsi="Liberation Mono"/>
          <w:b w:val="false"/>
          <w:color w:val="auto"/>
          <w:sz w:val="18"/>
          <w:szCs w:val="18"/>
        </w:rPr>
        <w:t>Um departamento de auditoria gera e acessa os relatórios de auditoria apenas duas vezes em um ano fiscal. O departamento usa o AWS Step Functions para orquestrar o processo de criação de relatórios que tem cenários de failover e repetição incorporados à solução. Os dados subjacentes para criar esses relatórios de auditoria são armazenados no Amazon S3, são executados em centenas de Terabytes e devem estar disponíveis com latência de milissegundos.</w:t>
      </w:r>
    </w:p>
    <w:p>
      <w:pPr>
        <w:pStyle w:val="Corpodotexto"/>
        <w:pBdr/>
        <w:spacing w:lineRule="auto" w:line="336" w:before="0" w:after="0"/>
        <w:ind w:left="0" w:right="0" w:hanging="0"/>
        <w:jc w:val="both"/>
        <w:rPr>
          <w:rFonts w:ascii="Liberation Mono" w:hAnsi="Liberation Mono"/>
          <w:b w:val="false"/>
          <w:color w:val="auto"/>
          <w:sz w:val="18"/>
          <w:szCs w:val="18"/>
        </w:rPr>
      </w:pPr>
      <w:r>
        <w:rPr>
          <w:rFonts w:ascii="Liberation Mono" w:hAnsi="Liberation Mono"/>
          <w:b w:val="false"/>
          <w:color w:val="auto"/>
          <w:sz w:val="18"/>
          <w:szCs w:val="18"/>
        </w:rPr>
        <w:t>Como um AWS Certified Solutions Architect – Associate, qual é a classe de armazenamento MAIS econômica que você recomendaria para este caso de uso?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z w:val="18"/>
          <w:szCs w:val="18"/>
        </w:rPr>
      </w:pPr>
      <w:bookmarkStart w:id="67" w:name="answer-text_Copia_183"/>
      <w:bookmarkEnd w:id="67"/>
      <w:r>
        <w:rPr>
          <w:rFonts w:ascii="Liberation Mono" w:hAnsi="Liberation Mono"/>
          <w:b/>
          <w:color w:val="auto"/>
          <w:spacing w:val="0"/>
          <w:sz w:val="18"/>
          <w:szCs w:val="18"/>
        </w:rPr>
        <w:t xml:space="preserve">R: </w:t>
      </w:r>
      <w:r>
        <w:rPr>
          <w:rFonts w:ascii="Liberation Mono" w:hAnsi="Liberation Mono"/>
          <w:b/>
          <w:color w:val="auto"/>
          <w:spacing w:val="0"/>
          <w:sz w:val="18"/>
          <w:szCs w:val="18"/>
        </w:rPr>
        <w:t>Amazon S3 Standard-Acesso Infrequente (S3 Standard-IA)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336"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53:</w:t>
      </w:r>
    </w:p>
    <w:p>
      <w:pPr>
        <w:pStyle w:val="Normal"/>
        <w:widowControl/>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68" w:name="question-prompt_Copia_44"/>
      <w:bookmarkEnd w:id="68"/>
      <w:r>
        <w:rPr>
          <w:rFonts w:ascii="Liberation Mono" w:hAnsi="Liberation Mono"/>
          <w:b w:val="false"/>
          <w:i w:val="false"/>
          <w:caps w:val="false"/>
          <w:smallCaps w:val="false"/>
          <w:color w:val="auto"/>
          <w:spacing w:val="0"/>
          <w:sz w:val="18"/>
          <w:szCs w:val="18"/>
        </w:rPr>
        <w:t>Uma empresa de serviços financeiros usa o Amazon GuardDuty para analisar seus metadados de conta AWS para atender às diretrizes de conformidade. No entanto, a empresa decidiu parar de usar o serviço Amazon GuardDuty. Todas as descobertas existentes devem ser excluídas e não podem persistir em nenhum lugar na Nuvem AWS.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técnicas ajudará a empresa a atender a esse requisito?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t xml:space="preserve">R: </w:t>
      </w:r>
      <w:r>
        <w:rPr>
          <w:rFonts w:ascii="Liberation Mono" w:hAnsi="Liberation Mono"/>
          <w:b/>
          <w:color w:val="auto"/>
          <w:spacing w:val="0"/>
          <w:sz w:val="18"/>
          <w:szCs w:val="18"/>
        </w:rPr>
        <w:t>Desabilite o serviço nas configurações gerais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b/>
          <w:i w:val="false"/>
          <w:caps w:val="false"/>
          <w:smallCaps w:val="false"/>
          <w:color w:val="auto"/>
          <w:spacing w:val="0"/>
          <w:sz w:val="18"/>
          <w:szCs w:val="18"/>
        </w:rPr>
      </w:pPr>
      <w:r>
        <w:rPr>
          <w:rFonts w:ascii="Liberation Mono" w:hAnsi="Liberation Mono"/>
          <w:b/>
          <w:bCs/>
          <w:i w:val="false"/>
          <w:caps w:val="false"/>
          <w:smallCaps w:val="false"/>
          <w:color w:val="000000"/>
          <w:spacing w:val="0"/>
          <w:sz w:val="18"/>
          <w:szCs w:val="18"/>
          <w:shd w:fill="FFFFFF" w:val="clear"/>
        </w:rPr>
        <w:t>Pergunta 54:</w:t>
      </w:r>
    </w:p>
    <w:p>
      <w:pPr>
        <w:pStyle w:val="Normal"/>
        <w:widowControl/>
        <w:spacing w:lineRule="auto" w:line="288" w:before="0" w:after="0"/>
        <w:ind w:left="0" w:right="0" w:hanging="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69" w:name="question-prompt_Copia_45"/>
      <w:bookmarkEnd w:id="69"/>
      <w:r>
        <w:rPr>
          <w:rFonts w:ascii="Liberation Mono" w:hAnsi="Liberation Mono"/>
          <w:b w:val="false"/>
          <w:i w:val="false"/>
          <w:caps w:val="false"/>
          <w:smallCaps w:val="false"/>
          <w:color w:val="auto"/>
          <w:spacing w:val="0"/>
          <w:sz w:val="18"/>
          <w:szCs w:val="18"/>
        </w:rPr>
        <w:t>Uma startup de assistência médica precisa impor diretrizes de conformidade e regulatórias para objetos armazenados no Amazon S3. Um dos principais requisitos é fornecer proteção adequada contra exclusão acidental de objetos.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quais são suas recomendações para abordar essas diretrizes? (Selecione duas)?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70" w:name="answer-text_Copia_191"/>
      <w:bookmarkEnd w:id="70"/>
      <w:r>
        <w:rPr>
          <w:rFonts w:ascii="Liberation Mono" w:hAnsi="Liberation Mono"/>
          <w:b/>
          <w:color w:val="auto"/>
          <w:spacing w:val="0"/>
          <w:sz w:val="18"/>
          <w:szCs w:val="18"/>
        </w:rPr>
        <w:t xml:space="preserve">R: </w:t>
      </w:r>
      <w:r>
        <w:rPr>
          <w:rFonts w:ascii="Liberation Mono" w:hAnsi="Liberation Mono"/>
          <w:b/>
          <w:color w:val="auto"/>
          <w:spacing w:val="0"/>
          <w:sz w:val="18"/>
          <w:szCs w:val="18"/>
        </w:rPr>
        <w:t>Habilitar o versionamento no bucket do Amazon S3</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71" w:name="answer-text_Copia_194"/>
      <w:bookmarkEnd w:id="71"/>
      <w:r>
        <w:rPr>
          <w:rFonts w:ascii="Liberation Mono" w:hAnsi="Liberation Mono"/>
          <w:b/>
          <w:color w:val="auto"/>
          <w:spacing w:val="0"/>
          <w:sz w:val="18"/>
          <w:szCs w:val="18"/>
        </w:rPr>
        <w:t xml:space="preserve">R: </w:t>
      </w:r>
      <w:r>
        <w:rPr>
          <w:rFonts w:ascii="Liberation Mono" w:hAnsi="Liberation Mono"/>
          <w:b/>
          <w:color w:val="auto"/>
          <w:spacing w:val="0"/>
          <w:sz w:val="18"/>
          <w:szCs w:val="18"/>
        </w:rPr>
        <w:t>Habilitar exclusão de autenticação multifator (MFA) no bucket do Amazon S3</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color w:val="auto"/>
          <w:sz w:val="18"/>
          <w:szCs w:val="18"/>
          <w:bdr w:val="single" w:sz="2" w:space="1" w:color="D1D2E0"/>
          <w:shd w:fill="FFFFFF" w:val="clear"/>
        </w:rPr>
      </w:pPr>
      <w:r>
        <w:rPr>
          <w:rFonts w:ascii="Liberation Mono" w:hAnsi="Liberation Mono"/>
          <w:color w:val="000000"/>
          <w:sz w:val="18"/>
          <w:szCs w:val="18"/>
          <w:bdr w:val="single" w:sz="2" w:space="1" w:color="D1D2E0"/>
          <w:shd w:fill="FFFFFF" w:val="clear"/>
        </w:rPr>
      </w:r>
    </w:p>
    <w:p>
      <w:pPr>
        <w:pStyle w:val="Corpodotexto"/>
        <w:widowControl/>
        <w:pBdr/>
        <w:spacing w:lineRule="auto" w:line="288" w:before="0" w:after="0"/>
        <w:ind w:left="0" w:right="0" w:hanging="0"/>
        <w:jc w:val="both"/>
        <w:rPr>
          <w:rFonts w:ascii="Liberation Mono" w:hAnsi="Liberation Mono"/>
          <w:color w:val="auto"/>
          <w:sz w:val="18"/>
          <w:szCs w:val="18"/>
          <w:bdr w:val="single" w:sz="2" w:space="1" w:color="D1D2E0"/>
          <w:shd w:fill="FFFFFF" w:val="clear"/>
        </w:rPr>
      </w:pPr>
      <w:r>
        <w:rPr>
          <w:rFonts w:ascii="Liberation Mono" w:hAnsi="Liberation Mono"/>
          <w:color w:val="000000"/>
          <w:sz w:val="18"/>
          <w:szCs w:val="18"/>
          <w:bdr w:val="single" w:sz="2" w:space="1" w:color="D1D2E0"/>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pBdr/>
        <w:spacing w:lineRule="auto" w:line="336"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55:</w:t>
      </w:r>
    </w:p>
    <w:p>
      <w:pPr>
        <w:pStyle w:val="Normal"/>
        <w:widowControl/>
        <w:pBdr/>
        <w:spacing w:lineRule="auto" w:line="336" w:before="0" w:after="0"/>
        <w:ind w:left="0" w:right="0" w:hanging="0"/>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72" w:name="question-prompt_Copia_46"/>
      <w:bookmarkEnd w:id="72"/>
      <w:r>
        <w:rPr>
          <w:rFonts w:ascii="Liberation Mono" w:hAnsi="Liberation Mono"/>
          <w:b w:val="false"/>
          <w:i w:val="false"/>
          <w:caps w:val="false"/>
          <w:smallCaps w:val="false"/>
          <w:color w:val="auto"/>
          <w:spacing w:val="0"/>
          <w:sz w:val="18"/>
          <w:szCs w:val="18"/>
        </w:rPr>
        <w:t>Um novo engenheiro de DevOps acaba de se juntar a uma equipe de desenvolvimento e quer entender os recursos de replicação para implantação do Amazon RDS Multi-AZ, bem como réplicas de leitura do Amazon RDS.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opções a seguir resume corretamente esses recursos para o banco de dados fornecido?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73" w:name="answer-text_Copia_196"/>
      <w:bookmarkEnd w:id="73"/>
      <w:r>
        <w:rPr>
          <w:rFonts w:ascii="Liberation Mono" w:hAnsi="Liberation Mono"/>
          <w:b/>
          <w:color w:val="auto"/>
          <w:spacing w:val="0"/>
          <w:sz w:val="18"/>
          <w:szCs w:val="18"/>
        </w:rPr>
        <w:t xml:space="preserve">R: </w:t>
      </w:r>
      <w:r>
        <w:rPr>
          <w:rFonts w:ascii="Liberation Mono" w:hAnsi="Liberation Mono"/>
          <w:b/>
          <w:color w:val="auto"/>
          <w:spacing w:val="0"/>
          <w:sz w:val="18"/>
          <w:szCs w:val="18"/>
        </w:rPr>
        <w:t>Multi-AZ segue a replicação síncrona e abrange pelo menos duas Zonas de Disponibilidade (AZs) dentro de uma única região. Réplicas de leitura seguem a replicação assíncrona e podem estar dentro de uma Zona de Disponibilidade (AZ), Cross-AZ ou Cross-Region</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336" w:before="0" w:after="0"/>
        <w:ind w:left="0" w:right="0" w:hanging="0"/>
        <w:jc w:val="both"/>
        <w:rPr>
          <w:rFonts w:ascii="Liberation Mono" w:hAnsi="Liberation Mono"/>
          <w:b/>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t>Pergunta 56:</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74" w:name="question-prompt_Copia_48"/>
      <w:bookmarkEnd w:id="74"/>
      <w:r>
        <w:rPr>
          <w:rFonts w:ascii="Liberation Mono" w:hAnsi="Liberation Mono"/>
          <w:b w:val="false"/>
          <w:i w:val="false"/>
          <w:caps w:val="false"/>
          <w:smallCaps w:val="false"/>
          <w:color w:val="auto"/>
          <w:spacing w:val="0"/>
          <w:sz w:val="18"/>
          <w:szCs w:val="18"/>
        </w:rPr>
        <w:t>Uma empresa de jogos está desenvolvendo um jogo para dispositivos móveis que transmite atualizações de pontuação para um processador de backend e, em seguida, publica os resultados em uma tabela de classificação. A empresa contratou você como um AWS Certified Solutions Architect Associate para projetar uma solução que pode lidar com grandes picos de tráfego, processar as atualizações do jogo para dispositivos móveis na ordem de recebimento e armazenar as atualizações processadas em um banco de dados altamente disponível. A empresa quer minimizar a sobrecarga de gerenciamento necessária para manter a solução.</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opções a seguir você recomendaria para atender a esses requisitos?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75" w:name="answer-text_Copia_206"/>
      <w:bookmarkEnd w:id="75"/>
      <w:r>
        <w:rPr>
          <w:rFonts w:ascii="Liberation Mono" w:hAnsi="Liberation Mono"/>
          <w:b/>
          <w:color w:val="auto"/>
          <w:spacing w:val="0"/>
          <w:sz w:val="18"/>
          <w:szCs w:val="18"/>
        </w:rPr>
        <w:t xml:space="preserve">R: </w:t>
      </w:r>
      <w:r>
        <w:rPr>
          <w:rFonts w:ascii="Liberation Mono" w:hAnsi="Liberation Mono"/>
          <w:b/>
          <w:color w:val="auto"/>
          <w:spacing w:val="0"/>
          <w:sz w:val="18"/>
          <w:szCs w:val="18"/>
        </w:rPr>
        <w:t>Envie atualizações de pontuação para o Amazon Kinesis Data Streams, que usa uma função AWS Lambda para processar essas atualizações e, em seguida, armazená-las no Amazon DynamoDB</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pStyle w:val="Normal"/>
        <w:jc w:val="both"/>
        <w:rPr>
          <w:rFonts w:ascii="Liberation Mono" w:hAnsi="Liberation Mono"/>
          <w:b/>
          <w:b/>
          <w:bCs/>
          <w:color w:val="auto"/>
          <w:sz w:val="18"/>
          <w:szCs w:val="18"/>
        </w:rPr>
      </w:pPr>
      <w:r>
        <w:rPr>
          <w:rFonts w:ascii="Liberation Mono" w:hAnsi="Liberation Mono"/>
          <w:b/>
          <w:bCs/>
          <w:color w:val="auto"/>
          <w:sz w:val="18"/>
          <w:szCs w:val="18"/>
        </w:rPr>
        <w:t>Pergunta 57:</w:t>
      </w:r>
    </w:p>
    <w:p>
      <w:pPr>
        <w:pStyle w:val="Normal"/>
        <w:jc w:val="both"/>
        <w:rPr>
          <w:rFonts w:ascii="Liberation Mono" w:hAnsi="Liberation Mono"/>
          <w:b/>
          <w:b/>
          <w:bCs/>
          <w:color w:val="auto"/>
          <w:sz w:val="18"/>
          <w:szCs w:val="18"/>
        </w:rPr>
      </w:pPr>
      <w:r>
        <w:rPr>
          <w:rFonts w:ascii="Liberation Mono" w:hAnsi="Liberation Mono"/>
          <w:b/>
          <w:bCs/>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336" w:before="0" w:after="0"/>
        <w:ind w:left="0" w:right="0" w:hanging="0"/>
        <w:jc w:val="both"/>
        <w:rPr>
          <w:rFonts w:ascii="Liberation Mono" w:hAnsi="Liberation Mono"/>
          <w:b w:val="false"/>
          <w:color w:val="auto"/>
          <w:sz w:val="18"/>
          <w:szCs w:val="18"/>
        </w:rPr>
      </w:pPr>
      <w:bookmarkStart w:id="76" w:name="question-prompt_Copia_49"/>
      <w:bookmarkEnd w:id="76"/>
      <w:r>
        <w:rPr>
          <w:rFonts w:ascii="Liberation Mono" w:hAnsi="Liberation Mono"/>
          <w:b w:val="false"/>
          <w:color w:val="auto"/>
          <w:sz w:val="18"/>
          <w:szCs w:val="18"/>
        </w:rPr>
        <w:t>Um blogueiro de tecnologia quer escrever uma análise sobre os preços comparativos para vários tipos de armazenamento disponíveis na AWS Cloud. O blogueiro criou um arquivo de teste de tamanho 1 gigabyte com alguns dados aleatórios. Em seguida, ele copia esse arquivo de teste para a classe de armazenamento AWS S3 Standard, provisiona um volume Amazon EBS (General Purpose SSD (gp2)) com 100 gigabytes de armazenamento provisionado e copia o arquivo de teste para o volume Amazon EBS e, por fim, copia o arquivo de teste para um sistema de arquivos Amazon EFS Standard Storage. No final do mês, ele analisa a fatura para custos incorridos nos respectivos tipos de armazenamento para o arquivo de teste.</w:t>
      </w:r>
    </w:p>
    <w:p>
      <w:pPr>
        <w:pStyle w:val="Corpodotexto"/>
        <w:pBdr/>
        <w:spacing w:lineRule="auto" w:line="336" w:before="0" w:after="0"/>
        <w:ind w:left="0" w:right="0" w:hanging="0"/>
        <w:jc w:val="both"/>
        <w:rPr>
          <w:rFonts w:ascii="Liberation Mono" w:hAnsi="Liberation Mono"/>
          <w:b w:val="false"/>
          <w:color w:val="auto"/>
          <w:sz w:val="18"/>
          <w:szCs w:val="18"/>
        </w:rPr>
      </w:pPr>
      <w:r>
        <w:rPr>
          <w:rFonts w:ascii="Liberation Mono" w:hAnsi="Liberation Mono"/>
          <w:b w:val="false"/>
          <w:color w:val="auto"/>
          <w:sz w:val="18"/>
          <w:szCs w:val="18"/>
        </w:rPr>
      </w:r>
    </w:p>
    <w:p>
      <w:pPr>
        <w:pStyle w:val="Corpodotexto"/>
        <w:pBdr/>
        <w:spacing w:lineRule="auto" w:line="336" w:before="0" w:after="0"/>
        <w:ind w:left="0" w:right="0" w:hanging="0"/>
        <w:jc w:val="both"/>
        <w:rPr>
          <w:rFonts w:ascii="Liberation Mono" w:hAnsi="Liberation Mono"/>
          <w:b w:val="false"/>
          <w:color w:val="auto"/>
          <w:sz w:val="18"/>
          <w:szCs w:val="18"/>
        </w:rPr>
      </w:pPr>
      <w:r>
        <w:rPr>
          <w:rFonts w:ascii="Liberation Mono" w:hAnsi="Liberation Mono"/>
          <w:b w:val="false"/>
          <w:color w:val="auto"/>
          <w:sz w:val="18"/>
          <w:szCs w:val="18"/>
        </w:rPr>
        <w:t>Qual é a ordem correta das taxas de armazenamento incorridas para o arquivo de teste nesses três tipos de armazenamento?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z w:val="18"/>
          <w:szCs w:val="18"/>
        </w:rPr>
      </w:pPr>
      <w:bookmarkStart w:id="77" w:name="answer-text_Copia_208"/>
      <w:bookmarkEnd w:id="77"/>
      <w:r>
        <w:rPr>
          <w:rFonts w:ascii="Liberation Mono" w:hAnsi="Liberation Mono"/>
          <w:b/>
          <w:color w:val="auto"/>
          <w:spacing w:val="0"/>
          <w:sz w:val="18"/>
          <w:szCs w:val="18"/>
        </w:rPr>
        <w:t xml:space="preserve">R: </w:t>
      </w:r>
      <w:r>
        <w:rPr>
          <w:rFonts w:ascii="Liberation Mono" w:hAnsi="Liberation Mono"/>
          <w:b/>
          <w:color w:val="auto"/>
          <w:spacing w:val="0"/>
          <w:sz w:val="18"/>
          <w:szCs w:val="18"/>
        </w:rPr>
        <w:t>Custo do armazenamento de arquivos de teste no Amazon S3 Standard &lt; Custo do armazenamento de arquivos de teste no Amazon EFS &lt; Custo do armazenamento de arquivos de teste no Amazon EBS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288" w:before="0" w:after="0"/>
        <w:ind w:left="0" w:right="0" w:hanging="0"/>
        <w:jc w:val="both"/>
        <w:rPr>
          <w:rFonts w:ascii="Liberation Mono" w:hAnsi="Liberation Mono"/>
          <w:b/>
          <w:color w:val="auto"/>
          <w:spacing w:val="0"/>
          <w:sz w:val="18"/>
          <w:szCs w:val="18"/>
        </w:rPr>
      </w:pPr>
      <w:r>
        <w:rPr>
          <w:rFonts w:ascii="Liberation Mono" w:hAnsi="Liberation Mono"/>
          <w:b/>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pBdr/>
        <w:spacing w:lineRule="auto" w:line="336" w:before="0" w:after="0"/>
        <w:ind w:left="0" w:right="0" w:hanging="0"/>
        <w:jc w:val="both"/>
        <w:rPr>
          <w:rFonts w:ascii="Liberation Mono" w:hAnsi="Liberation Mono"/>
          <w:b/>
          <w:b/>
          <w:bCs/>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spacing w:before="0" w:after="0"/>
        <w:jc w:val="both"/>
        <w:rPr>
          <w:rFonts w:ascii="Liberation Mono" w:hAnsi="Liberation Mono"/>
          <w:b/>
          <w:b/>
          <w:bCs/>
          <w:i w:val="false"/>
          <w:caps w:val="false"/>
          <w:smallCaps w:val="false"/>
          <w:color w:val="auto"/>
          <w:spacing w:val="0"/>
          <w:sz w:val="18"/>
          <w:szCs w:val="18"/>
          <w:shd w:fill="FFFFFF" w:val="clear"/>
        </w:rPr>
      </w:pPr>
      <w:r>
        <w:rPr>
          <w:rFonts w:ascii="Liberation Mono" w:hAnsi="Liberation Mono"/>
          <w:b/>
          <w:bCs/>
          <w:i w:val="false"/>
          <w:caps w:val="false"/>
          <w:smallCaps w:val="false"/>
          <w:color w:val="000000"/>
          <w:spacing w:val="0"/>
          <w:sz w:val="18"/>
          <w:szCs w:val="18"/>
          <w:shd w:fill="FFFFFF" w:val="clear"/>
        </w:rPr>
        <w:t>Pergunta 58:</w:t>
      </w:r>
    </w:p>
    <w:p>
      <w:pPr>
        <w:pStyle w:val="Normal"/>
        <w:spacing w:before="0" w:after="0"/>
        <w:jc w:val="both"/>
        <w:rPr>
          <w:rFonts w:ascii="Liberation Mono" w:hAnsi="Liberation Mono"/>
          <w:b w:val="false"/>
          <w:i w:val="false"/>
          <w:caps w:val="false"/>
          <w:smallCaps w:val="false"/>
          <w:color w:val="auto"/>
          <w:spacing w:val="0"/>
          <w:sz w:val="18"/>
          <w:szCs w:val="18"/>
          <w:shd w:fill="FFFFFF" w:val="clear"/>
        </w:rPr>
      </w:pPr>
      <w:r>
        <w:rPr>
          <w:rFonts w:ascii="Liberation Mono" w:hAnsi="Liberation Mono"/>
          <w:b w:val="false"/>
          <w:i w:val="false"/>
          <w:caps w:val="false"/>
          <w:smallCaps w:val="false"/>
          <w:color w:val="000000"/>
          <w:spacing w:val="0"/>
          <w:sz w:val="18"/>
          <w:szCs w:val="18"/>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78" w:name="question-prompt_Copia_50"/>
      <w:bookmarkEnd w:id="78"/>
      <w:r>
        <w:rPr>
          <w:rFonts w:ascii="Liberation Mono" w:hAnsi="Liberation Mono"/>
          <w:b w:val="false"/>
          <w:i w:val="false"/>
          <w:caps w:val="false"/>
          <w:smallCaps w:val="false"/>
          <w:color w:val="auto"/>
          <w:spacing w:val="0"/>
          <w:sz w:val="18"/>
          <w:szCs w:val="18"/>
        </w:rPr>
        <w:t>Uma equipe de desenvolvimento requer permissões para listar um bucket do Amazon S3 e excluir objetos desse bucket. Um administrador de sistemas criou a seguinte política do IAM para fornecer acesso ao bucket e aplicou essa política ao grupo. O grupo não consegue excluir objetos no bucket. A empresa segue o princípio do menor privilégio.</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"Version": "2021-10-17",</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"Statement": [</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"Action": [</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"s3:ListBucket",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"s3:DeleteObject"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"Resource": [</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"arn:aws:s3:::example-bucket"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"Effect": "Allow"</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336"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val="false"/>
          <w:i w:val="false"/>
          <w:caps w:val="false"/>
          <w:smallCaps w:val="false"/>
          <w:color w:val="000000"/>
          <w:spacing w:val="0"/>
          <w:sz w:val="18"/>
          <w:szCs w:val="18"/>
          <w:shd w:fill="auto" w:val="clear"/>
        </w:rPr>
        <w:t>]</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declaração um arquiteto de soluções deve adicionar à política para abordar esse problema?</w:t>
      </w:r>
    </w:p>
    <w:p>
      <w:pPr>
        <w:sectPr>
          <w:type w:val="continuous"/>
          <w:pgSz w:w="11906" w:h="16838"/>
          <w:pgMar w:left="567" w:right="567" w:gutter="0" w:header="0" w:top="567" w:footer="0" w:bottom="567"/>
          <w:formProt w:val="false"/>
          <w:textDirection w:val="lrTb"/>
          <w:docGrid w:type="default" w:linePitch="360" w:charSpace="0"/>
        </w:sectPr>
      </w:pP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bookmarkStart w:id="79" w:name="answer-text_Copia_214"/>
      <w:bookmarkEnd w:id="79"/>
      <w:r>
        <w:rPr>
          <w:rStyle w:val="Cdigofonte"/>
          <w:rFonts w:ascii="Liberation Mono" w:hAnsi="Liberation Mono"/>
          <w:b/>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"Action": [</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"s3:DeleteObject"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"Resource": [</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"arn:aws:s3:::example-bucket/*"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caps w:val="false"/>
          <w:smallCaps w:val="false"/>
          <w:color w:val="000000"/>
          <w:spacing w:val="0"/>
          <w:sz w:val="18"/>
          <w:szCs w:val="18"/>
          <w:shd w:fill="auto" w:val="clear"/>
        </w:rPr>
        <w:t xml:space="preserve">    </w:t>
      </w:r>
      <w:r>
        <w:rPr>
          <w:rStyle w:val="Cdigofonte"/>
          <w:rFonts w:ascii="Liberation Mono" w:hAnsi="Liberation Mono"/>
          <w:b/>
          <w:i w:val="false"/>
          <w:caps w:val="false"/>
          <w:smallCaps w:val="false"/>
          <w:color w:val="000000"/>
          <w:spacing w:val="0"/>
          <w:sz w:val="18"/>
          <w:szCs w:val="18"/>
          <w:shd w:fill="auto" w:val="clear"/>
        </w:rPr>
        <w:t>"Effect": "Allow"</w:t>
      </w:r>
    </w:p>
    <w:p>
      <w:pPr>
        <w:pStyle w:val="Textoprformatado"/>
        <w:widowControl/>
        <w:pBdr>
          <w:top w:val="single" w:sz="2" w:space="1" w:color="D1D2E0"/>
          <w:left w:val="single" w:sz="2" w:space="1" w:color="D1D2E0"/>
          <w:bottom w:val="single" w:sz="2" w:space="1" w:color="D1D2E0"/>
          <w:right w:val="single" w:sz="2" w:space="1" w:color="D1D2E0"/>
        </w:pBdr>
        <w:shd w:fill="F6F7F9" w:val="clear"/>
        <w:spacing w:lineRule="auto" w:line="288" w:before="0" w:after="0"/>
        <w:ind w:left="0" w:right="0" w:hanging="0"/>
        <w:jc w:val="both"/>
        <w:rPr/>
      </w:pPr>
      <w:r>
        <w:rPr>
          <w:rStyle w:val="Cdigofonte"/>
          <w:rFonts w:ascii="Liberation Mono" w:hAnsi="Liberation Mono"/>
          <w:b/>
          <w:i w:val="false"/>
          <w:caps w:val="false"/>
          <w:smallCaps w:val="false"/>
          <w:color w:val="000000"/>
          <w:spacing w:val="0"/>
          <w:sz w:val="18"/>
          <w:szCs w:val="18"/>
          <w:shd w:fill="auto" w:val="clear"/>
        </w:rPr>
        <w:t>}</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color w:val="auto"/>
          <w:sz w:val="18"/>
          <w:szCs w:val="18"/>
          <w:bdr w:val="single" w:sz="2" w:space="1" w:color="D1D2E0"/>
          <w:shd w:fill="FFFFFF" w:val="clear"/>
        </w:rPr>
      </w:pPr>
      <w:r>
        <w:rPr>
          <w:rFonts w:ascii="Liberation Mono" w:hAnsi="Liberation Mono"/>
          <w:color w:val="000000"/>
          <w:sz w:val="18"/>
          <w:szCs w:val="18"/>
          <w:bdr w:val="single" w:sz="2" w:space="1" w:color="D1D2E0"/>
          <w:shd w:fill="FFFFFF" w:val="clear"/>
        </w:rPr>
      </w:r>
    </w:p>
    <w:p>
      <w:pPr>
        <w:sectPr>
          <w:type w:val="continuous"/>
          <w:pgSz w:w="11906" w:h="16838"/>
          <w:pgMar w:left="567" w:right="567" w:gutter="0" w:header="0" w:top="567" w:footer="0" w:bottom="567"/>
          <w:formProt w:val="false"/>
          <w:textDirection w:val="lrTb"/>
          <w:docGrid w:type="default" w:linePitch="360" w:charSpace="0"/>
        </w:sectPr>
      </w:pPr>
    </w:p>
    <w:p>
      <w:pPr>
        <w:pStyle w:val="Normal"/>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59:</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80" w:name="question-prompt_Copia_51"/>
      <w:bookmarkEnd w:id="80"/>
      <w:r>
        <w:rPr>
          <w:rFonts w:ascii="Liberation Mono" w:hAnsi="Liberation Mono"/>
          <w:b w:val="false"/>
          <w:i w:val="false"/>
          <w:caps w:val="false"/>
          <w:smallCaps w:val="false"/>
          <w:color w:val="auto"/>
          <w:spacing w:val="0"/>
          <w:sz w:val="18"/>
          <w:szCs w:val="18"/>
        </w:rPr>
        <w:t>Uma empresa de e-commerce está buscando uma solução com alta disponibilidade, pois planeja migrar seu aplicativo principal para uma frota de instâncias do Amazon Elastic Compute Cloud (Amazon EC2). A solução deve permitir roteamento baseado em conteúdo como parte da arquitetura.</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qual das opções a seguir você sugeriria para a empresa?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81" w:name="answer-text_Copia_216"/>
      <w:bookmarkEnd w:id="81"/>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um Application Load Balancer para distribuir tráfego para as instâncias do Amazon EC2 espalhadas por diferentes Availability Zones (AZs). Configure o grupo Auto Scaling para mascarar qualquer falha de uma instância</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pStyle w:val="Normal"/>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60:</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82" w:name="question-prompt_Copia_52"/>
      <w:bookmarkEnd w:id="82"/>
      <w:r>
        <w:rPr>
          <w:rFonts w:ascii="Liberation Mono" w:hAnsi="Liberation Mono"/>
          <w:b w:val="false"/>
          <w:i w:val="false"/>
          <w:caps w:val="false"/>
          <w:smallCaps w:val="false"/>
          <w:color w:val="auto"/>
          <w:spacing w:val="0"/>
          <w:sz w:val="18"/>
          <w:szCs w:val="18"/>
        </w:rPr>
        <w:t>Uma empresa está no processo de migração de seus compartilhamentos de arquivos SMB locais para a AWS para que a empresa possa sair do negócio de gerenciar vários servidores de arquivos em dezenas de escritórios. A empresa tem 200 terabytes de dados em seus servidores de arquivos. Os aplicativos locais existentes e as cargas de trabalho nativas do Windows devem continuar a ter acesso de baixa latência a esses dados que precisam ser armazenados em um serviço de sistema de arquivos sem interrupções após a migração. A empresa também deseja que todos os novos aplicativos implantados na AWS tenham acesso a esses dados migrados.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das seguintes opções é a melhor solução para atender a esse requisito?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83" w:name="answer-text_Copia_220"/>
      <w:bookmarkEnd w:id="83"/>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o Amazon FSx File Gateway para fornecer acesso de baixa latência no local a compartilhamentos de arquivos totalmente gerenciados no Amazon FSx para Windows File Server. Os aplicativos implantados na AWS podem acessar esses dados diretamente do Amazon FSx na AWS</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61:</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84" w:name="question-prompt_Copia_53"/>
      <w:bookmarkEnd w:id="84"/>
      <w:r>
        <w:rPr>
          <w:rFonts w:ascii="Liberation Mono" w:hAnsi="Liberation Mono"/>
          <w:b w:val="false"/>
          <w:i w:val="false"/>
          <w:caps w:val="false"/>
          <w:smallCaps w:val="false"/>
          <w:color w:val="auto"/>
          <w:spacing w:val="0"/>
          <w:sz w:val="18"/>
          <w:szCs w:val="18"/>
        </w:rPr>
        <w:t>Uma empresa executa um fluxo de trabalho de processamento de dados que leva cerca de 60 minutos para ser concluído. O fluxo de trabalho pode suportar interrupções e pode ser iniciado e interrompido várias vezes.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Qual é a solução mais econômica para criar uma solução para o fluxo de trabalho?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85" w:name="answer-text_Copia_225"/>
      <w:bookmarkEnd w:id="85"/>
      <w:r>
        <w:rPr>
          <w:rFonts w:ascii="Liberation Mono" w:hAnsi="Liberation Mono"/>
          <w:b/>
          <w:color w:val="auto"/>
          <w:spacing w:val="0"/>
          <w:sz w:val="18"/>
          <w:szCs w:val="18"/>
        </w:rPr>
        <w:t xml:space="preserve">R: </w:t>
      </w:r>
      <w:r>
        <w:rPr>
          <w:rFonts w:ascii="Liberation Mono" w:hAnsi="Liberation Mono"/>
          <w:b/>
          <w:color w:val="auto"/>
          <w:spacing w:val="0"/>
          <w:sz w:val="18"/>
          <w:szCs w:val="18"/>
        </w:rPr>
        <w:t>Use instâncias spot do Amazon EC2 para executar os processos de fluxo de trabalho</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pStyle w:val="Normal"/>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62:</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86" w:name="question-prompt_Copia_54"/>
      <w:bookmarkEnd w:id="86"/>
      <w:r>
        <w:rPr>
          <w:rFonts w:ascii="Liberation Mono" w:hAnsi="Liberation Mono"/>
          <w:b w:val="false"/>
          <w:i w:val="false"/>
          <w:caps w:val="false"/>
          <w:smallCaps w:val="false"/>
          <w:color w:val="auto"/>
          <w:spacing w:val="0"/>
          <w:sz w:val="18"/>
          <w:szCs w:val="18"/>
        </w:rPr>
        <w:t>A equipe de engenharia de uma empresa de análise de dados observou que seu aplicativo principal funciona em seu desempenho máximo quando as instâncias subjacentes do Amazon Elastic Compute Cloud (Amazon EC2) têm uma utilização de CPU de cerca de 50%. O aplicativo é criado em uma frota de instâncias do Amazon EC2 gerenciadas sob um grupo de Auto Scaling. As solicitações de fluxo de trabalho são manipuladas por um Application Load Balancer interno que encaminha as solicitações para as instâncias.</w:t>
      </w: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t>Como arquiteto de soluções, o que você recomendaria para que o aplicativo seja executado próximo ao seu estado de desempenho máximo?</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87" w:name="answer-text_Copia_229"/>
      <w:bookmarkEnd w:id="87"/>
      <w:r>
        <w:rPr>
          <w:rFonts w:ascii="Liberation Mono" w:hAnsi="Liberation Mono"/>
          <w:b/>
          <w:color w:val="auto"/>
          <w:spacing w:val="0"/>
          <w:sz w:val="18"/>
          <w:szCs w:val="18"/>
        </w:rPr>
        <w:t xml:space="preserve">R: </w:t>
      </w:r>
      <w:r>
        <w:rPr>
          <w:rFonts w:ascii="Liberation Mono" w:hAnsi="Liberation Mono"/>
          <w:b/>
          <w:color w:val="auto"/>
          <w:spacing w:val="0"/>
          <w:sz w:val="18"/>
          <w:szCs w:val="18"/>
        </w:rPr>
        <w:t>Configure o grupo de dimensionamento automático para usar a política de rastreamento de destino e defina a utilização da CPU como a métrica de destino com um valor de destino de 50%</w:t>
      </w:r>
    </w:p>
    <w:p>
      <w:pPr>
        <w:sectPr>
          <w:type w:val="continuous"/>
          <w:pgSz w:w="11906" w:h="16838"/>
          <w:pgMar w:left="567" w:right="567" w:gutter="0" w:header="0" w:top="567" w:footer="0" w:bottom="567"/>
          <w:formProt w:val="false"/>
          <w:textDirection w:val="lrTb"/>
          <w:docGrid w:type="default" w:linePitch="360" w:charSpace="0"/>
        </w:sectPr>
      </w:pPr>
    </w:p>
    <w:p>
      <w:pPr>
        <w:pStyle w:val="Normal"/>
        <w:widowControl/>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pStyle w:val="Normal"/>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63:</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88" w:name="question-prompt_Copia_55"/>
      <w:bookmarkEnd w:id="88"/>
      <w:r>
        <w:rPr>
          <w:rFonts w:ascii="Liberation Mono" w:hAnsi="Liberation Mono"/>
          <w:b w:val="false"/>
          <w:i w:val="false"/>
          <w:caps w:val="false"/>
          <w:smallCaps w:val="false"/>
          <w:color w:val="auto"/>
          <w:spacing w:val="0"/>
          <w:sz w:val="18"/>
          <w:szCs w:val="18"/>
        </w:rPr>
        <w:t>Uma empresa de varejo usa instâncias do Amazon Elastic Compute Cloud (Amazon EC2), Amazon API Gateway, Amazon RDS, Elastic Load Balancer e serviços do Amazon CloudFront. Para melhorar a segurança desses serviços, o grupo Risk Advisory sugeriu uma verificação de viabilidade para usar o serviço Amazon GuardDuty.</w:t>
      </w:r>
    </w:p>
    <w:p>
      <w:pPr>
        <w:pStyle w:val="Corpodotexto"/>
        <w:widowControl/>
        <w:pBdr/>
        <w:spacing w:lineRule="auto" w:line="336" w:before="0" w:after="0"/>
        <w:ind w:left="0" w:right="0" w:hanging="0"/>
        <w:jc w:val="both"/>
        <w:rPr>
          <w:rFonts w:ascii="Liberation Mono" w:hAnsi="Liberation Mono"/>
          <w:b w:val="false"/>
          <w:b w:val="false"/>
          <w:bCs w:val="false"/>
          <w:i w:val="false"/>
          <w:caps w:val="false"/>
          <w:smallCaps w:val="false"/>
          <w:color w:val="auto"/>
          <w:spacing w:val="0"/>
          <w:sz w:val="18"/>
          <w:szCs w:val="18"/>
        </w:rPr>
      </w:pPr>
      <w:r>
        <w:rPr>
          <w:rFonts w:ascii="Liberation Mono" w:hAnsi="Liberation Mono"/>
          <w:b w:val="false"/>
          <w:bCs w:val="false"/>
          <w:i w:val="false"/>
          <w:caps w:val="false"/>
          <w:smallCaps w:val="false"/>
          <w:color w:val="auto"/>
          <w:spacing w:val="0"/>
          <w:sz w:val="18"/>
          <w:szCs w:val="18"/>
        </w:rPr>
        <w:t>Quais das seguintes opções você identificaria como fontes de dados suportadas pelo Amazon GuardDuty?</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89" w:name="answer-text_Copia_235"/>
      <w:bookmarkEnd w:id="89"/>
      <w:r>
        <w:rPr>
          <w:rFonts w:ascii="Liberation Mono" w:hAnsi="Liberation Mono"/>
          <w:b/>
          <w:color w:val="auto"/>
          <w:spacing w:val="0"/>
          <w:sz w:val="18"/>
          <w:szCs w:val="18"/>
        </w:rPr>
        <w:t xml:space="preserve">R: </w:t>
      </w:r>
      <w:r>
        <w:rPr>
          <w:rFonts w:ascii="Liberation Mono" w:hAnsi="Liberation Mono"/>
          <w:b/>
          <w:color w:val="auto"/>
          <w:spacing w:val="0"/>
          <w:sz w:val="18"/>
          <w:szCs w:val="18"/>
        </w:rPr>
        <w:t>Logs de fluxo de VPC, logs do Sistema de Nomes de Domínio (DNS), eventos do AWS CloudTrail</w:t>
      </w:r>
    </w:p>
    <w:p>
      <w:pPr>
        <w:pStyle w:val="Corpodotexto"/>
        <w:widowControl/>
        <w:pBdr/>
        <w:spacing w:lineRule="auto" w:line="288"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jc w:val="both"/>
        <w:rPr>
          <w:rFonts w:ascii="Liberation Mono" w:hAnsi="Liberation Mono"/>
          <w:b/>
          <w:b/>
          <w:bCs/>
          <w:i w:val="false"/>
          <w:caps w:val="false"/>
          <w:smallCaps w:val="false"/>
          <w:color w:val="auto"/>
          <w:spacing w:val="0"/>
          <w:sz w:val="18"/>
          <w:szCs w:val="18"/>
        </w:rPr>
      </w:pPr>
      <w:r>
        <w:rPr>
          <w:rFonts w:ascii="Liberation Mono" w:hAnsi="Liberation Mono"/>
          <w:b/>
          <w:bCs/>
          <w:i w:val="false"/>
          <w:caps w:val="false"/>
          <w:smallCaps w:val="false"/>
          <w:color w:val="auto"/>
          <w:spacing w:val="0"/>
          <w:sz w:val="18"/>
          <w:szCs w:val="18"/>
        </w:rPr>
        <w:t>Pergunta 64:</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90" w:name="question-prompt_Copia_56"/>
      <w:bookmarkEnd w:id="90"/>
      <w:r>
        <w:rPr>
          <w:rFonts w:ascii="Liberation Mono" w:hAnsi="Liberation Mono"/>
          <w:b w:val="false"/>
          <w:i w:val="false"/>
          <w:caps w:val="false"/>
          <w:smallCaps w:val="false"/>
          <w:color w:val="auto"/>
          <w:spacing w:val="0"/>
          <w:sz w:val="18"/>
          <w:szCs w:val="18"/>
        </w:rPr>
        <w:t>Um aplicativo Electronic Design Automation (EDA) produz volumes massivos de dados que podem ser divididos em duas categorias. Os 'dados quentes' precisam ser processados ​​e armazenados rapidamente de forma paralela e distribuída. Os 'dados frios' precisam ser mantidos para referência com acesso rápido para leituras e atualizações a um baixo custo.</w:t>
      </w:r>
    </w:p>
    <w:p>
      <w:pPr>
        <w:pStyle w:val="Corpodotexto"/>
        <w:widowControl/>
        <w:pBdr/>
        <w:spacing w:lineRule="auto" w:line="336" w:before="0" w:after="0"/>
        <w:ind w:left="0" w:right="0" w:hanging="0"/>
        <w:jc w:val="both"/>
        <w:rPr>
          <w:rFonts w:ascii="Liberation Mono" w:hAnsi="Liberation Mono"/>
          <w:b w:val="false"/>
          <w:b w:val="false"/>
          <w:bCs w:val="false"/>
          <w:i w:val="false"/>
          <w:caps w:val="false"/>
          <w:smallCaps w:val="false"/>
          <w:color w:val="auto"/>
          <w:spacing w:val="0"/>
          <w:sz w:val="18"/>
          <w:szCs w:val="18"/>
        </w:rPr>
      </w:pPr>
      <w:r>
        <w:rPr>
          <w:rFonts w:ascii="Liberation Mono" w:hAnsi="Liberation Mono"/>
          <w:b w:val="false"/>
          <w:bCs w:val="false"/>
          <w:i w:val="false"/>
          <w:caps w:val="false"/>
          <w:smallCaps w:val="false"/>
          <w:color w:val="auto"/>
          <w:spacing w:val="0"/>
          <w:sz w:val="18"/>
          <w:szCs w:val="18"/>
        </w:rPr>
        <w:t>Qual dos seguintes serviços da AWS é MAIS adequado para acelerar o processo de design de chip mencionado acima?</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color w:val="auto"/>
          <w:spacing w:val="0"/>
          <w:sz w:val="18"/>
          <w:szCs w:val="18"/>
        </w:rPr>
      </w:pPr>
      <w:bookmarkStart w:id="91" w:name="answer-text_Copia_237"/>
      <w:bookmarkEnd w:id="91"/>
      <w:r>
        <w:rPr>
          <w:rFonts w:ascii="Liberation Mono" w:hAnsi="Liberation Mono"/>
          <w:b/>
          <w:color w:val="auto"/>
          <w:spacing w:val="0"/>
          <w:sz w:val="18"/>
          <w:szCs w:val="18"/>
        </w:rPr>
        <w:t xml:space="preserve">R: </w:t>
      </w:r>
      <w:r>
        <w:rPr>
          <w:rFonts w:ascii="Liberation Mono" w:hAnsi="Liberation Mono"/>
          <w:b/>
          <w:color w:val="auto"/>
          <w:spacing w:val="0"/>
          <w:sz w:val="18"/>
          <w:szCs w:val="18"/>
        </w:rPr>
        <w:t>Amazon FSx para Lustre</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Normal"/>
        <w:jc w:val="both"/>
        <w:rPr>
          <w:b/>
          <w:b/>
          <w:bCs/>
          <w:i w:val="false"/>
          <w:caps w:val="false"/>
          <w:smallCaps w:val="false"/>
          <w:spacing w:val="0"/>
        </w:rPr>
      </w:pPr>
      <w:r>
        <w:rPr>
          <w:rFonts w:ascii="Liberation Mono" w:hAnsi="Liberation Mono"/>
          <w:color w:val="auto"/>
          <w:sz w:val="18"/>
          <w:szCs w:val="18"/>
        </w:rPr>
      </w:r>
    </w:p>
    <w:p>
      <w:pPr>
        <w:pStyle w:val="Normal"/>
        <w:jc w:val="both"/>
        <w:rPr>
          <w:rFonts w:ascii="Liberation Mono" w:hAnsi="Liberation Mono"/>
          <w:color w:val="auto"/>
          <w:sz w:val="18"/>
          <w:szCs w:val="18"/>
        </w:rPr>
      </w:pPr>
      <w:r>
        <w:rPr>
          <w:rFonts w:ascii="Liberation Mono" w:hAnsi="Liberation Mono"/>
          <w:b/>
          <w:bCs/>
          <w:i w:val="false"/>
          <w:caps w:val="false"/>
          <w:smallCaps w:val="false"/>
          <w:color w:val="auto"/>
          <w:spacing w:val="0"/>
          <w:sz w:val="18"/>
          <w:szCs w:val="18"/>
        </w:rPr>
        <w:t>Pergunta 65:</w:t>
      </w:r>
    </w:p>
    <w:p>
      <w:pPr>
        <w:pStyle w:val="Normal"/>
        <w:jc w:val="both"/>
        <w:rPr>
          <w:rFonts w:ascii="Liberation Mono" w:hAnsi="Liberation Mono"/>
          <w:b w:val="false"/>
          <w:i w:val="false"/>
          <w:caps w:val="false"/>
          <w:smallCaps w:val="false"/>
          <w:color w:val="auto"/>
          <w:spacing w:val="0"/>
          <w:sz w:val="18"/>
          <w:szCs w:val="18"/>
        </w:rPr>
      </w:pPr>
      <w:r>
        <w:rPr>
          <w:rFonts w:ascii="Liberation Mono" w:hAnsi="Liberation Mono"/>
          <w:b w:val="false"/>
          <w:i w:val="false"/>
          <w:caps w:val="false"/>
          <w:smallCaps w:val="false"/>
          <w:color w:val="auto"/>
          <w:spacing w:val="0"/>
          <w:sz w:val="18"/>
          <w:szCs w:val="18"/>
        </w:rPr>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b w:val="false"/>
          <w:i w:val="false"/>
          <w:caps w:val="false"/>
          <w:smallCaps w:val="false"/>
          <w:color w:val="auto"/>
          <w:spacing w:val="0"/>
          <w:sz w:val="18"/>
          <w:szCs w:val="18"/>
        </w:rPr>
      </w:pPr>
      <w:bookmarkStart w:id="92" w:name="question-prompt_Copia_57"/>
      <w:bookmarkEnd w:id="92"/>
      <w:r>
        <w:rPr>
          <w:rFonts w:ascii="Liberation Mono" w:hAnsi="Liberation Mono"/>
          <w:b w:val="false"/>
          <w:i w:val="false"/>
          <w:caps w:val="false"/>
          <w:smallCaps w:val="false"/>
          <w:color w:val="auto"/>
          <w:spacing w:val="0"/>
          <w:sz w:val="18"/>
          <w:szCs w:val="18"/>
        </w:rPr>
        <w:t>Uma empresa de serviços financeiros lançou recentemente uma iniciativa para melhorar a segurança de seus recursos da AWS e habilitou o AWS Shield Advanced em várias contas da AWS de propriedade da empresa. Após análise, a empresa descobriu que os custos incorridos são muito maiores do que o esperado.</w:t>
      </w:r>
    </w:p>
    <w:p>
      <w:pPr>
        <w:pStyle w:val="Corpodotexto"/>
        <w:widowControl/>
        <w:pBdr/>
        <w:spacing w:lineRule="auto" w:line="336" w:before="0" w:after="0"/>
        <w:ind w:left="0" w:right="0" w:hanging="0"/>
        <w:jc w:val="both"/>
        <w:rPr>
          <w:rFonts w:ascii="Liberation Mono" w:hAnsi="Liberation Mono"/>
          <w:b w:val="false"/>
          <w:b w:val="false"/>
          <w:bCs w:val="false"/>
          <w:i w:val="false"/>
          <w:caps w:val="false"/>
          <w:smallCaps w:val="false"/>
          <w:color w:val="auto"/>
          <w:spacing w:val="0"/>
          <w:sz w:val="18"/>
          <w:szCs w:val="18"/>
        </w:rPr>
      </w:pPr>
      <w:r>
        <w:rPr>
          <w:rFonts w:ascii="Liberation Mono" w:hAnsi="Liberation Mono"/>
          <w:b w:val="false"/>
          <w:bCs w:val="false"/>
          <w:i w:val="false"/>
          <w:caps w:val="false"/>
          <w:smallCaps w:val="false"/>
          <w:color w:val="auto"/>
          <w:spacing w:val="0"/>
          <w:sz w:val="18"/>
          <w:szCs w:val="18"/>
        </w:rPr>
        <w:t>Qual dos seguintes motivos você atribuiria como o motivo subjacente aos custos inesperadamente altos do serviço AWS Shield Advanced?</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288" w:before="0" w:after="0"/>
        <w:ind w:left="0" w:right="0" w:hanging="0"/>
        <w:jc w:val="both"/>
        <w:rPr>
          <w:rFonts w:ascii="Liberation Mono" w:hAnsi="Liberation Mono"/>
          <w:b/>
          <w:b/>
          <w:bCs/>
          <w:color w:val="auto"/>
          <w:spacing w:val="0"/>
          <w:sz w:val="18"/>
          <w:szCs w:val="18"/>
        </w:rPr>
      </w:pPr>
      <w:bookmarkStart w:id="93" w:name="answer-text_Copia_243"/>
      <w:bookmarkEnd w:id="93"/>
      <w:r>
        <w:rPr>
          <w:rFonts w:ascii="Liberation Mono" w:hAnsi="Liberation Mono"/>
          <w:b/>
          <w:bCs/>
          <w:color w:val="auto"/>
          <w:spacing w:val="0"/>
          <w:sz w:val="18"/>
          <w:szCs w:val="18"/>
        </w:rPr>
        <w:t xml:space="preserve">R: </w:t>
      </w:r>
      <w:r>
        <w:rPr>
          <w:rFonts w:ascii="Liberation Mono" w:hAnsi="Liberation Mono"/>
          <w:b/>
          <w:bCs/>
          <w:color w:val="auto"/>
          <w:spacing w:val="0"/>
          <w:sz w:val="18"/>
          <w:szCs w:val="18"/>
        </w:rPr>
        <w:t>O faturamento consolidado não foi habilitado. Todas as contas da AWS devem estar sob um único faturamento consolidado para que a taxa mensal seja cobrada apenas uma vez</w:t>
      </w:r>
    </w:p>
    <w:p>
      <w:pPr>
        <w:sectPr>
          <w:type w:val="continuous"/>
          <w:pgSz w:w="11906" w:h="16838"/>
          <w:pgMar w:left="567" w:right="567" w:gutter="0" w:header="0" w:top="567" w:footer="0" w:bottom="567"/>
          <w:formProt w:val="false"/>
          <w:textDirection w:val="lrTb"/>
          <w:docGrid w:type="default" w:linePitch="360" w:charSpace="0"/>
        </w:sectPr>
      </w:pPr>
    </w:p>
    <w:p>
      <w:pPr>
        <w:pStyle w:val="Corpodotexto"/>
        <w:widowControl/>
        <w:pBdr/>
        <w:spacing w:lineRule="auto" w:line="336" w:before="0" w:after="0"/>
        <w:ind w:left="0" w:right="0" w:hanging="0"/>
        <w:jc w:val="both"/>
        <w:rPr>
          <w:rFonts w:ascii="Liberation Mono" w:hAnsi="Liberation Mono"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b w:val="false"/>
          <w:b w:val="false"/>
          <w:bCs w:val="false"/>
          <w:i w:val="false"/>
          <w:i w:val="false"/>
          <w:iCs w:val="false"/>
          <w:caps w:val="false"/>
          <w:smallCaps w:val="false"/>
          <w:color w:val="auto"/>
          <w:spacing w:val="0"/>
          <w:sz w:val="18"/>
          <w:szCs w:val="18"/>
        </w:rPr>
      </w:pPr>
      <w:r>
        <w:rPr>
          <w:rFonts w:eastAsia="Udemy Sans;SF Pro Text;apple-system;BlinkMacSystemFont;Roboto;Segoe UI;Helvetica;Arial;sans-serif;Apple Color Emoji;Segoe UI Emoji;Segoe UI Symbol" w:cs="Udemy Sans;SF Pro Text;apple-system;BlinkMacSystemFont;Roboto;Segoe UI;Helvetica;Arial;sans-serif;Apple Color Emoji;Segoe UI Emoji;Segoe UI Symbol" w:ascii="Liberation Mono" w:hAnsi="Liberation Mono"/>
          <w:b w:val="false"/>
          <w:bCs w:val="false"/>
          <w:i w:val="false"/>
          <w:iCs w:val="false"/>
          <w:caps w:val="false"/>
          <w:smallCaps w:val="false"/>
          <w:color w:val="auto"/>
          <w:spacing w:val="0"/>
          <w:sz w:val="18"/>
          <w:szCs w:val="18"/>
        </w:rPr>
      </w:r>
    </w:p>
    <w:p>
      <w:pPr>
        <w:pStyle w:val="Corpodotexto"/>
        <w:widowControl/>
        <w:pBdr/>
        <w:spacing w:lineRule="auto" w:line="336" w:before="0" w:after="0"/>
        <w:ind w:left="0" w:right="0" w:hanging="0"/>
        <w:jc w:val="both"/>
        <w:rPr>
          <w:rFonts w:ascii="Liberation Mono" w:hAnsi="Liberation Mono"/>
          <w:color w:val="auto"/>
          <w:sz w:val="18"/>
          <w:szCs w:val="18"/>
        </w:rPr>
      </w:pPr>
      <w:r>
        <w:rPr>
          <w:rFonts w:ascii="Liberation Mono" w:hAnsi="Liberation Mono"/>
          <w:color w:val="auto"/>
          <w:sz w:val="18"/>
          <w:szCs w:val="18"/>
        </w:rPr>
      </w:r>
    </w:p>
    <w:sectPr>
      <w:type w:val="continuous"/>
      <w:pgSz w:w="11906" w:h="16838"/>
      <w:pgMar w:left="567" w:right="567" w:gutter="0" w:header="0" w:top="567" w:footer="0"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8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11f6"/>
    <w:pPr>
      <w:widowControl/>
      <w:suppressAutoHyphens w:val="false"/>
      <w:bidi w:val="0"/>
      <w:spacing w:before="0" w:after="0"/>
      <w:jc w:val="left"/>
    </w:pPr>
    <w:rPr>
      <w:rFonts w:ascii="Times New Roman" w:hAnsi="Times New Roman" w:eastAsia="Times New Roman" w:cs="Times New Roman"/>
      <w:color w:val="auto"/>
      <w:kern w:val="0"/>
      <w:sz w:val="24"/>
      <w:szCs w:val="24"/>
      <w:lang w:val="pt-BR" w:eastAsia="pt-BR" w:bidi="ar-SA"/>
      <w14:ligatures w14:val="none"/>
    </w:rPr>
  </w:style>
  <w:style w:type="paragraph" w:styleId="Ttulo1">
    <w:name w:val="Heading 1"/>
    <w:basedOn w:val="Normal"/>
    <w:next w:val="Normal"/>
    <w:link w:val="Ttulo1Char"/>
    <w:uiPriority w:val="9"/>
    <w:qFormat/>
    <w:rsid w:val="00a111f6"/>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Ttulo2">
    <w:name w:val="Heading 2"/>
    <w:basedOn w:val="Normal"/>
    <w:next w:val="Normal"/>
    <w:link w:val="Ttulo2Char"/>
    <w:uiPriority w:val="9"/>
    <w:unhideWhenUsed/>
    <w:qFormat/>
    <w:rsid w:val="00a111f6"/>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Ttulo3">
    <w:name w:val="Heading 3"/>
    <w:basedOn w:val="Normal"/>
    <w:next w:val="Normal"/>
    <w:link w:val="Ttulo3Char"/>
    <w:uiPriority w:val="9"/>
    <w:unhideWhenUsed/>
    <w:qFormat/>
    <w:rsid w:val="00a111f6"/>
    <w:pPr>
      <w:keepNext w:val="true"/>
      <w:keepLines/>
      <w:spacing w:before="160" w:after="80"/>
      <w:outlineLvl w:val="2"/>
    </w:pPr>
    <w:rPr>
      <w:rFonts w:eastAsia="" w:cs="" w:cstheme="majorBidi" w:eastAsiaTheme="majorEastAsia"/>
      <w:color w:val="2F5496" w:themeColor="accent1" w:themeShade="bf"/>
      <w:sz w:val="28"/>
      <w:szCs w:val="28"/>
    </w:rPr>
  </w:style>
  <w:style w:type="paragraph" w:styleId="Ttulo4">
    <w:name w:val="Heading 4"/>
    <w:basedOn w:val="Normal"/>
    <w:next w:val="Normal"/>
    <w:link w:val="Ttulo4Char"/>
    <w:uiPriority w:val="9"/>
    <w:semiHidden/>
    <w:unhideWhenUsed/>
    <w:qFormat/>
    <w:rsid w:val="00a111f6"/>
    <w:pPr>
      <w:keepNext w:val="true"/>
      <w:keepLines/>
      <w:spacing w:before="80" w:after="40"/>
      <w:outlineLvl w:val="3"/>
    </w:pPr>
    <w:rPr>
      <w:rFonts w:eastAsia="" w:cs="" w:cstheme="majorBidi" w:eastAsiaTheme="majorEastAsia"/>
      <w:i/>
      <w:iCs/>
      <w:color w:val="2F5496" w:themeColor="accent1" w:themeShade="bf"/>
    </w:rPr>
  </w:style>
  <w:style w:type="paragraph" w:styleId="Ttulo5">
    <w:name w:val="Heading 5"/>
    <w:basedOn w:val="Normal"/>
    <w:next w:val="Normal"/>
    <w:link w:val="Ttulo5Char"/>
    <w:uiPriority w:val="9"/>
    <w:semiHidden/>
    <w:unhideWhenUsed/>
    <w:qFormat/>
    <w:rsid w:val="00a111f6"/>
    <w:pPr>
      <w:keepNext w:val="true"/>
      <w:keepLines/>
      <w:spacing w:before="80" w:after="40"/>
      <w:outlineLvl w:val="4"/>
    </w:pPr>
    <w:rPr>
      <w:rFonts w:eastAsia="" w:cs="" w:cstheme="majorBidi" w:eastAsiaTheme="majorEastAsia"/>
      <w:color w:val="2F5496" w:themeColor="accent1" w:themeShade="bf"/>
    </w:rPr>
  </w:style>
  <w:style w:type="paragraph" w:styleId="Ttulo6">
    <w:name w:val="Heading 6"/>
    <w:basedOn w:val="Normal"/>
    <w:next w:val="Normal"/>
    <w:link w:val="Ttulo6Char"/>
    <w:uiPriority w:val="9"/>
    <w:semiHidden/>
    <w:unhideWhenUsed/>
    <w:qFormat/>
    <w:rsid w:val="00a111f6"/>
    <w:pPr>
      <w:keepNext w:val="true"/>
      <w:keepLines/>
      <w:spacing w:before="40" w:after="0"/>
      <w:outlineLvl w:val="5"/>
    </w:pPr>
    <w:rPr>
      <w:rFonts w:eastAsia="" w:cs="" w:cstheme="majorBidi" w:eastAsiaTheme="majorEastAsia"/>
      <w:i/>
      <w:iCs/>
      <w:color w:val="595959" w:themeColor="text1" w:themeTint="a6"/>
    </w:rPr>
  </w:style>
  <w:style w:type="paragraph" w:styleId="Ttulo7">
    <w:name w:val="Heading 7"/>
    <w:basedOn w:val="Normal"/>
    <w:next w:val="Normal"/>
    <w:link w:val="Ttulo7Char"/>
    <w:uiPriority w:val="9"/>
    <w:semiHidden/>
    <w:unhideWhenUsed/>
    <w:qFormat/>
    <w:rsid w:val="00a111f6"/>
    <w:pPr>
      <w:keepNext w:val="true"/>
      <w:keepLines/>
      <w:spacing w:before="40" w:after="0"/>
      <w:outlineLvl w:val="6"/>
    </w:pPr>
    <w:rPr>
      <w:rFonts w:eastAsia="" w:cs="" w:cstheme="majorBidi" w:eastAsiaTheme="majorEastAsia"/>
      <w:color w:val="595959" w:themeColor="text1" w:themeTint="a6"/>
    </w:rPr>
  </w:style>
  <w:style w:type="paragraph" w:styleId="Ttulo8">
    <w:name w:val="Heading 8"/>
    <w:basedOn w:val="Normal"/>
    <w:next w:val="Normal"/>
    <w:link w:val="Ttulo8Char"/>
    <w:uiPriority w:val="9"/>
    <w:semiHidden/>
    <w:unhideWhenUsed/>
    <w:qFormat/>
    <w:rsid w:val="00a111f6"/>
    <w:pPr>
      <w:keepNext w:val="true"/>
      <w:keepLines/>
      <w:outlineLvl w:val="7"/>
    </w:pPr>
    <w:rPr>
      <w:rFonts w:eastAsia="" w:cs="" w:cstheme="majorBidi" w:eastAsiaTheme="majorEastAsia"/>
      <w:i/>
      <w:iCs/>
      <w:color w:val="272727" w:themeColor="text1" w:themeTint="d8"/>
    </w:rPr>
  </w:style>
  <w:style w:type="paragraph" w:styleId="Ttulo9">
    <w:name w:val="Heading 9"/>
    <w:basedOn w:val="Normal"/>
    <w:next w:val="Normal"/>
    <w:link w:val="Ttulo9Char"/>
    <w:uiPriority w:val="9"/>
    <w:semiHidden/>
    <w:unhideWhenUsed/>
    <w:qFormat/>
    <w:rsid w:val="00a111f6"/>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a111f6"/>
    <w:rPr>
      <w:rFonts w:ascii="Calibri Light" w:hAnsi="Calibri Light" w:eastAsia="" w:cs="" w:asciiTheme="majorHAnsi" w:cstheme="majorBidi" w:eastAsiaTheme="majorEastAsia" w:hAnsiTheme="majorHAnsi"/>
      <w:color w:val="2F5496" w:themeColor="accent1" w:themeShade="bf"/>
      <w:sz w:val="40"/>
      <w:szCs w:val="40"/>
    </w:rPr>
  </w:style>
  <w:style w:type="character" w:styleId="Ttulo2Char" w:customStyle="1">
    <w:name w:val="Título 2 Char"/>
    <w:basedOn w:val="DefaultParagraphFont"/>
    <w:uiPriority w:val="9"/>
    <w:qFormat/>
    <w:rsid w:val="00a111f6"/>
    <w:rPr>
      <w:rFonts w:ascii="Calibri Light" w:hAnsi="Calibri Light" w:eastAsia="" w:cs="" w:asciiTheme="majorHAnsi" w:cstheme="majorBidi" w:eastAsiaTheme="majorEastAsia" w:hAnsiTheme="majorHAnsi"/>
      <w:color w:val="2F5496" w:themeColor="accent1" w:themeShade="bf"/>
      <w:sz w:val="32"/>
      <w:szCs w:val="32"/>
    </w:rPr>
  </w:style>
  <w:style w:type="character" w:styleId="Ttulo3Char" w:customStyle="1">
    <w:name w:val="Título 3 Char"/>
    <w:basedOn w:val="DefaultParagraphFont"/>
    <w:uiPriority w:val="9"/>
    <w:qFormat/>
    <w:rsid w:val="00a111f6"/>
    <w:rPr>
      <w:rFonts w:eastAsia="" w:cs="" w:cstheme="majorBidi" w:eastAsiaTheme="majorEastAsia"/>
      <w:color w:val="2F5496" w:themeColor="accent1" w:themeShade="bf"/>
      <w:sz w:val="28"/>
      <w:szCs w:val="28"/>
    </w:rPr>
  </w:style>
  <w:style w:type="character" w:styleId="Ttulo4Char" w:customStyle="1">
    <w:name w:val="Título 4 Char"/>
    <w:basedOn w:val="DefaultParagraphFont"/>
    <w:uiPriority w:val="9"/>
    <w:semiHidden/>
    <w:qFormat/>
    <w:rsid w:val="00a111f6"/>
    <w:rPr>
      <w:rFonts w:eastAsia="" w:cs="" w:cstheme="majorBidi" w:eastAsiaTheme="majorEastAsia"/>
      <w:i/>
      <w:iCs/>
      <w:color w:val="2F5496" w:themeColor="accent1" w:themeShade="bf"/>
    </w:rPr>
  </w:style>
  <w:style w:type="character" w:styleId="Ttulo5Char" w:customStyle="1">
    <w:name w:val="Título 5 Char"/>
    <w:basedOn w:val="DefaultParagraphFont"/>
    <w:uiPriority w:val="9"/>
    <w:semiHidden/>
    <w:qFormat/>
    <w:rsid w:val="00a111f6"/>
    <w:rPr>
      <w:rFonts w:eastAsia="" w:cs="" w:cstheme="majorBidi" w:eastAsiaTheme="majorEastAsia"/>
      <w:color w:val="2F5496" w:themeColor="accent1" w:themeShade="bf"/>
    </w:rPr>
  </w:style>
  <w:style w:type="character" w:styleId="Ttulo6Char" w:customStyle="1">
    <w:name w:val="Título 6 Char"/>
    <w:basedOn w:val="DefaultParagraphFont"/>
    <w:uiPriority w:val="9"/>
    <w:semiHidden/>
    <w:qFormat/>
    <w:rsid w:val="00a111f6"/>
    <w:rPr>
      <w:rFonts w:eastAsia="" w:cs="" w:cstheme="majorBidi" w:eastAsiaTheme="majorEastAsia"/>
      <w:i/>
      <w:iCs/>
      <w:color w:val="595959" w:themeColor="text1" w:themeTint="a6"/>
    </w:rPr>
  </w:style>
  <w:style w:type="character" w:styleId="Ttulo7Char" w:customStyle="1">
    <w:name w:val="Título 7 Char"/>
    <w:basedOn w:val="DefaultParagraphFont"/>
    <w:uiPriority w:val="9"/>
    <w:semiHidden/>
    <w:qFormat/>
    <w:rsid w:val="00a111f6"/>
    <w:rPr>
      <w:rFonts w:eastAsia="" w:cs="" w:cstheme="majorBidi" w:eastAsiaTheme="majorEastAsia"/>
      <w:color w:val="595959" w:themeColor="text1" w:themeTint="a6"/>
    </w:rPr>
  </w:style>
  <w:style w:type="character" w:styleId="Ttulo8Char" w:customStyle="1">
    <w:name w:val="Título 8 Char"/>
    <w:basedOn w:val="DefaultParagraphFont"/>
    <w:uiPriority w:val="9"/>
    <w:semiHidden/>
    <w:qFormat/>
    <w:rsid w:val="00a111f6"/>
    <w:rPr>
      <w:rFonts w:eastAsia="" w:cs="" w:cstheme="majorBidi" w:eastAsiaTheme="majorEastAsia"/>
      <w:i/>
      <w:iCs/>
      <w:color w:val="272727" w:themeColor="text1" w:themeTint="d8"/>
    </w:rPr>
  </w:style>
  <w:style w:type="character" w:styleId="Ttulo9Char" w:customStyle="1">
    <w:name w:val="Título 9 Char"/>
    <w:basedOn w:val="DefaultParagraphFont"/>
    <w:uiPriority w:val="9"/>
    <w:semiHidden/>
    <w:qFormat/>
    <w:rsid w:val="00a111f6"/>
    <w:rPr>
      <w:rFonts w:eastAsia="" w:cs="" w:cstheme="majorBidi" w:eastAsiaTheme="majorEastAsia"/>
      <w:color w:val="272727" w:themeColor="text1" w:themeTint="d8"/>
    </w:rPr>
  </w:style>
  <w:style w:type="character" w:styleId="TtuloChar" w:customStyle="1">
    <w:name w:val="Título Char"/>
    <w:basedOn w:val="DefaultParagraphFont"/>
    <w:uiPriority w:val="10"/>
    <w:qFormat/>
    <w:rsid w:val="00a111f6"/>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a111f6"/>
    <w:rPr>
      <w:rFonts w:eastAsia="" w:cs="" w:cstheme="majorBidi" w:eastAsiaTheme="majorEastAsia"/>
      <w:color w:val="595959" w:themeColor="text1" w:themeTint="a6"/>
      <w:spacing w:val="15"/>
      <w:sz w:val="28"/>
      <w:szCs w:val="28"/>
    </w:rPr>
  </w:style>
  <w:style w:type="character" w:styleId="CitaoChar" w:customStyle="1">
    <w:name w:val="Citação Char"/>
    <w:basedOn w:val="DefaultParagraphFont"/>
    <w:link w:val="Quote"/>
    <w:uiPriority w:val="29"/>
    <w:qFormat/>
    <w:rsid w:val="00a111f6"/>
    <w:rPr>
      <w:i/>
      <w:iCs/>
      <w:color w:val="404040" w:themeColor="text1" w:themeTint="bf"/>
    </w:rPr>
  </w:style>
  <w:style w:type="character" w:styleId="IntenseEmphasis">
    <w:name w:val="Intense Emphasis"/>
    <w:basedOn w:val="DefaultParagraphFont"/>
    <w:uiPriority w:val="21"/>
    <w:qFormat/>
    <w:rsid w:val="00a111f6"/>
    <w:rPr>
      <w:i/>
      <w:iCs/>
      <w:color w:val="2F5496" w:themeColor="accent1" w:themeShade="bf"/>
    </w:rPr>
  </w:style>
  <w:style w:type="character" w:styleId="CitaoIntensaChar" w:customStyle="1">
    <w:name w:val="Citação Intensa Char"/>
    <w:basedOn w:val="DefaultParagraphFont"/>
    <w:link w:val="IntenseQuote"/>
    <w:uiPriority w:val="30"/>
    <w:qFormat/>
    <w:rsid w:val="00a111f6"/>
    <w:rPr>
      <w:i/>
      <w:iCs/>
      <w:color w:val="2F5496" w:themeColor="accent1" w:themeShade="bf"/>
    </w:rPr>
  </w:style>
  <w:style w:type="character" w:styleId="IntenseReference">
    <w:name w:val="Intense Reference"/>
    <w:basedOn w:val="DefaultParagraphFont"/>
    <w:uiPriority w:val="32"/>
    <w:qFormat/>
    <w:rsid w:val="00a111f6"/>
    <w:rPr>
      <w:b/>
      <w:bCs/>
      <w:smallCaps/>
      <w:color w:val="2F5496" w:themeColor="accent1" w:themeShade="bf"/>
      <w:spacing w:val="5"/>
    </w:rPr>
  </w:style>
  <w:style w:type="character" w:styleId="Resultpaneanswerbyuserlabelpsh86" w:customStyle="1">
    <w:name w:val="result-pane--answer-by-user-label--psh86"/>
    <w:basedOn w:val="DefaultParagraphFont"/>
    <w:qFormat/>
    <w:rsid w:val="00a111f6"/>
    <w:rPr/>
  </w:style>
  <w:style w:type="character" w:styleId="Udsronly" w:customStyle="1">
    <w:name w:val="ud-sr-only"/>
    <w:basedOn w:val="DefaultParagraphFont"/>
    <w:qFormat/>
    <w:rsid w:val="00a111f6"/>
    <w:rPr/>
  </w:style>
  <w:style w:type="character" w:styleId="Strong">
    <w:name w:val="Strong"/>
    <w:qFormat/>
    <w:rPr>
      <w:b/>
      <w:bCs/>
    </w:rPr>
  </w:style>
  <w:style w:type="character" w:styleId="HTMLCode">
    <w:name w:val="HTML Code"/>
    <w:basedOn w:val="DefaultParagraphFont"/>
    <w:uiPriority w:val="99"/>
    <w:semiHidden/>
    <w:unhideWhenUsed/>
    <w:qFormat/>
    <w:rsid w:val="00a111f6"/>
    <w:rPr>
      <w:rFonts w:ascii="Courier New" w:hAnsi="Courier New" w:eastAsia="Times New Roman" w:cs="Courier New"/>
      <w:sz w:val="20"/>
      <w:szCs w:val="20"/>
    </w:rPr>
  </w:style>
  <w:style w:type="character" w:styleId="Udcomponentbasecomponentsopenfullsizeimage" w:customStyle="1">
    <w:name w:val="ud-component--base-components--open-full-size-image"/>
    <w:basedOn w:val="DefaultParagraphFont"/>
    <w:qFormat/>
    <w:rsid w:val="00a111f6"/>
    <w:rPr/>
  </w:style>
  <w:style w:type="character" w:styleId="LinkdaInternet">
    <w:name w:val="Hyperlink"/>
    <w:basedOn w:val="DefaultParagraphFont"/>
    <w:uiPriority w:val="99"/>
    <w:semiHidden/>
    <w:unhideWhenUsed/>
    <w:rsid w:val="00a111f6"/>
    <w:rPr>
      <w:color w:val="0000FF"/>
      <w:u w:val="single"/>
    </w:rPr>
  </w:style>
  <w:style w:type="character" w:styleId="Udbtnlabel" w:customStyle="1">
    <w:name w:val="ud-btn-label"/>
    <w:basedOn w:val="DefaultParagraphFont"/>
    <w:qFormat/>
    <w:rsid w:val="00bb0156"/>
    <w:rPr/>
  </w:style>
  <w:style w:type="character" w:styleId="Coursecontenttogglelabelwcscs" w:customStyle="1">
    <w:name w:val="course-content-toggle--label--wcscs"/>
    <w:basedOn w:val="DefaultParagraphFont"/>
    <w:qFormat/>
    <w:rsid w:val="00bb0156"/>
    <w:rPr/>
  </w:style>
  <w:style w:type="character" w:styleId="PartesuperiorzdoformulrioChar" w:customStyle="1">
    <w:name w:val="Parte superior-z do formulário Char"/>
    <w:basedOn w:val="DefaultParagraphFont"/>
    <w:link w:val="HTMLTopofForm"/>
    <w:uiPriority w:val="99"/>
    <w:semiHidden/>
    <w:qFormat/>
    <w:rsid w:val="00bb0156"/>
    <w:rPr>
      <w:rFonts w:ascii="Arial" w:hAnsi="Arial" w:eastAsia="Times New Roman" w:cs="Arial"/>
      <w:vanish/>
      <w:kern w:val="0"/>
      <w:sz w:val="16"/>
      <w:szCs w:val="16"/>
      <w:lang w:eastAsia="pt-BR"/>
      <w14:ligatures w14:val="none"/>
    </w:rPr>
  </w:style>
  <w:style w:type="character" w:styleId="ParteinferiordoformulrioChar" w:customStyle="1">
    <w:name w:val="Parte inferior do formulário Char"/>
    <w:basedOn w:val="DefaultParagraphFont"/>
    <w:link w:val="HTMLBottomofForm"/>
    <w:uiPriority w:val="99"/>
    <w:semiHidden/>
    <w:qFormat/>
    <w:rsid w:val="00bb0156"/>
    <w:rPr>
      <w:rFonts w:ascii="Arial" w:hAnsi="Arial" w:eastAsia="Times New Roman" w:cs="Arial"/>
      <w:vanish/>
      <w:kern w:val="0"/>
      <w:sz w:val="16"/>
      <w:szCs w:val="16"/>
      <w:lang w:eastAsia="pt-BR"/>
      <w14:ligatures w14:val="none"/>
    </w:rPr>
  </w:style>
  <w:style w:type="character" w:styleId="Nfase">
    <w:name w:val="Emphasis"/>
    <w:basedOn w:val="DefaultParagraphFont"/>
    <w:uiPriority w:val="20"/>
    <w:qFormat/>
    <w:rsid w:val="004e68b5"/>
    <w:rPr>
      <w:i/>
      <w:iCs/>
    </w:rPr>
  </w:style>
  <w:style w:type="character" w:styleId="Bullets">
    <w:name w:val="Bullets"/>
    <w:qFormat/>
    <w:rPr>
      <w:rFonts w:ascii="OpenSymbol" w:hAnsi="OpenSymbol" w:eastAsia="OpenSymbol" w:cs="OpenSymbol"/>
    </w:rPr>
  </w:style>
  <w:style w:type="character" w:styleId="Smbolosdenumerao">
    <w:name w:val="Símbolos de numeração"/>
    <w:qFormat/>
    <w:rPr/>
  </w:style>
  <w:style w:type="character" w:styleId="Cdigofonte">
    <w:name w:val="Código-fonte"/>
    <w:qFormat/>
    <w:rPr>
      <w:rFonts w:ascii="Liberation Mono" w:hAnsi="Liberation Mono" w:eastAsia="Liberation Mono" w:cs="Liberation Mono"/>
    </w:rPr>
  </w:style>
  <w:style w:type="character" w:styleId="Nfaseforte">
    <w:name w:val="Strong"/>
    <w:qFormat/>
    <w:rPr>
      <w:b/>
      <w:bCs/>
    </w:rPr>
  </w:style>
  <w:style w:type="character" w:styleId="Marcadores">
    <w:name w:val="Marcadore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Liberation Sans" w:hAnsi="Liberation Sans" w:eastAsia="DejaVu Sans" w:cs="DejaVu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style>
  <w:style w:type="paragraph" w:styleId="Legenda">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dodocumento">
    <w:name w:val="Title"/>
    <w:basedOn w:val="Normal"/>
    <w:next w:val="Normal"/>
    <w:link w:val="TtuloChar"/>
    <w:uiPriority w:val="10"/>
    <w:qFormat/>
    <w:rsid w:val="00a111f6"/>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tulo">
    <w:name w:val="Subtitle"/>
    <w:basedOn w:val="Normal"/>
    <w:next w:val="Normal"/>
    <w:link w:val="SubttuloChar"/>
    <w:uiPriority w:val="11"/>
    <w:qFormat/>
    <w:rsid w:val="00a111f6"/>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har"/>
    <w:uiPriority w:val="29"/>
    <w:qFormat/>
    <w:rsid w:val="00a111f6"/>
    <w:pPr>
      <w:spacing w:before="160" w:after="160"/>
      <w:jc w:val="center"/>
    </w:pPr>
    <w:rPr>
      <w:i/>
      <w:iCs/>
      <w:color w:val="404040" w:themeColor="text1" w:themeTint="bf"/>
    </w:rPr>
  </w:style>
  <w:style w:type="paragraph" w:styleId="ListParagraph">
    <w:name w:val="List Paragraph"/>
    <w:basedOn w:val="Normal"/>
    <w:uiPriority w:val="34"/>
    <w:qFormat/>
    <w:rsid w:val="00a111f6"/>
    <w:pPr>
      <w:spacing w:before="0" w:after="0"/>
      <w:ind w:left="720" w:hanging="0"/>
      <w:contextualSpacing/>
    </w:pPr>
    <w:rPr/>
  </w:style>
  <w:style w:type="paragraph" w:styleId="IntenseQuote">
    <w:name w:val="Intense Quote"/>
    <w:basedOn w:val="Normal"/>
    <w:next w:val="Normal"/>
    <w:link w:val="CitaoIntensaChar"/>
    <w:uiPriority w:val="30"/>
    <w:qFormat/>
    <w:rsid w:val="00a111f6"/>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a111f6"/>
    <w:pPr>
      <w:spacing w:beforeAutospacing="1" w:afterAutospacing="1"/>
    </w:pPr>
    <w:rPr/>
  </w:style>
  <w:style w:type="paragraph" w:styleId="HTMLTopofForm">
    <w:name w:val="HTML Top of Form"/>
    <w:basedOn w:val="Normal"/>
    <w:next w:val="Normal"/>
    <w:link w:val="PartesuperiorzdoformulrioChar"/>
    <w:uiPriority w:val="99"/>
    <w:semiHidden/>
    <w:unhideWhenUsed/>
    <w:qFormat/>
    <w:rsid w:val="00bb0156"/>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ParteinferiordoformulrioChar"/>
    <w:uiPriority w:val="99"/>
    <w:semiHidden/>
    <w:unhideWhenUsed/>
    <w:qFormat/>
    <w:rsid w:val="00bb0156"/>
    <w:pPr>
      <w:pBdr>
        <w:top w:val="single" w:sz="6" w:space="1" w:color="000000"/>
      </w:pBdr>
      <w:jc w:val="center"/>
    </w:pPr>
    <w:rPr>
      <w:rFonts w:ascii="Arial" w:hAnsi="Arial" w:cs="Arial"/>
      <w:vanish/>
      <w:sz w:val="16"/>
      <w:szCs w:val="16"/>
    </w:rPr>
  </w:style>
  <w:style w:type="paragraph" w:styleId="Curriculumitemlinkcurriculumitemovp5s" w:customStyle="1">
    <w:name w:val="curriculum-item-link--curriculum-item--ovp5s"/>
    <w:basedOn w:val="Normal"/>
    <w:qFormat/>
    <w:rsid w:val="00bb0156"/>
    <w:pPr>
      <w:spacing w:beforeAutospacing="1" w:afterAutospacing="1"/>
    </w:pPr>
    <w:rPr/>
  </w:style>
  <w:style w:type="paragraph" w:styleId="Textoprformatado">
    <w:name w:val="Texto préformat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680</TotalTime>
  <Application>LibreOffice/7.4.7.2$Linux_X86_64 LibreOffice_project/40$Build-2</Application>
  <AppVersion>15.0000</AppVersion>
  <Pages>13</Pages>
  <Words>6849</Words>
  <Characters>36203</Characters>
  <CharactersWithSpaces>42958</CharactersWithSpaces>
  <Paragraphs>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2025-03-31T18:04:00Z</dcterms:created>
  <dc:creator>Marcos Santana Viana</dc:creator>
  <dc:description/>
  <dc:language>pt-BR</dc:language>
  <cp:lastModifiedBy/>
  <dcterms:modified xsi:type="dcterms:W3CDTF">2025-04-06T21:12:02Z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