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📊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Analytics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Athena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consultas SQL em dados no S3 (serverless).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Kinesis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ingestão em tempo real (Data Streams, Firehose).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OpenSearch Service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busca e análise de logs (ex-Elasticsearch).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Redshift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data warehouse.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comuns:</w:t>
      </w:r>
    </w:p>
    <w:p>
      <w:pPr>
        <w:pStyle w:val="Normal"/>
        <w:numPr>
          <w:ilvl w:val="0"/>
          <w:numId w:val="2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AWS Data Exchange, AWS Data Pipeline, AWS Lake Formation, MSK, QuickSight, Glue.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🔗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Application Integration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SNS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pub/sub, notificação simples.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SQS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filas assíncronas desacoplando sistemas.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EventBridge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eventos baseados em regra (serverless).</w:t>
      </w:r>
    </w:p>
    <w:p>
      <w:pPr>
        <w:pStyle w:val="Normal"/>
        <w:numPr>
          <w:ilvl w:val="0"/>
          <w:numId w:val="3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Step Functions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orquestração de funções Lambda e serviços.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4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AppFlow, AppSync, Amazon MQ.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💰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AWS Cost Management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5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Budgets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definir alertas de custo.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Cost Explorer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análise de gastos e previsão.</w:t>
      </w:r>
    </w:p>
    <w:p>
      <w:pPr>
        <w:pStyle w:val="Normal"/>
        <w:numPr>
          <w:ilvl w:val="0"/>
          <w:numId w:val="5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Savings Plans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economias em EC2, Lambda, Fargate.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6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AWS Cost and Usage Report (aparece mais em perguntas de billing avançadas).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⚙️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Compute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7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EC2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instâncias, tipos, AMIs, placement groups.</w:t>
      </w:r>
    </w:p>
    <w:p>
      <w:pPr>
        <w:pStyle w:val="Normal"/>
        <w:numPr>
          <w:ilvl w:val="0"/>
          <w:numId w:val="7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EC2 Auto Scaling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elasticidade e alta disponibilidade.</w:t>
      </w:r>
    </w:p>
    <w:p>
      <w:pPr>
        <w:pStyle w:val="Normal"/>
        <w:numPr>
          <w:ilvl w:val="0"/>
          <w:numId w:val="7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Elastic Beanstalk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PaaS para aplicações web.</w:t>
      </w:r>
    </w:p>
    <w:p>
      <w:pPr>
        <w:pStyle w:val="Normal"/>
        <w:numPr>
          <w:ilvl w:val="0"/>
          <w:numId w:val="7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Lambda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execução serverless.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8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AWS Batch, Outposts, Serverless App Repo, Wavelength, VMware Cloud.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🐳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Containers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9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ECS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gerência de containers (usado com Fargate).</w:t>
      </w:r>
    </w:p>
    <w:p>
      <w:pPr>
        <w:pStyle w:val="Normal"/>
        <w:numPr>
          <w:ilvl w:val="0"/>
          <w:numId w:val="9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EKS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Kubernetes gerenciado.</w:t>
      </w:r>
    </w:p>
    <w:p>
      <w:pPr>
        <w:pStyle w:val="Normal"/>
        <w:numPr>
          <w:ilvl w:val="0"/>
          <w:numId w:val="9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ECR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repositório de imagens Docker.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10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ECS Anywhere, EKS Anywhere, EKS Distro.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🛢️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Database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11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RDS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bancos relacionais (MySQL, PostgreSQL etc).</w:t>
      </w:r>
    </w:p>
    <w:p>
      <w:pPr>
        <w:pStyle w:val="Normal"/>
        <w:numPr>
          <w:ilvl w:val="0"/>
          <w:numId w:val="11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Aurora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alta performance, compatível com MySQL/Postgres.</w:t>
      </w:r>
    </w:p>
    <w:p>
      <w:pPr>
        <w:pStyle w:val="Normal"/>
        <w:numPr>
          <w:ilvl w:val="0"/>
          <w:numId w:val="11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DynamoDB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NoSQL gerenciado, altamente escalável.</w:t>
      </w:r>
    </w:p>
    <w:p>
      <w:pPr>
        <w:pStyle w:val="Normal"/>
        <w:numPr>
          <w:ilvl w:val="0"/>
          <w:numId w:val="11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ElastiCache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caching com Redis/Memcached.</w:t>
      </w:r>
    </w:p>
    <w:p>
      <w:pPr>
        <w:pStyle w:val="Normal"/>
        <w:numPr>
          <w:ilvl w:val="0"/>
          <w:numId w:val="11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Redshift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warehouse (repetido acima).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12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DocumentDB, Neptune, Keyspaces, QLDB, Timestream.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🛠️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Developer Tools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cobrado:</w:t>
      </w:r>
    </w:p>
    <w:p>
      <w:pPr>
        <w:pStyle w:val="Normal"/>
        <w:numPr>
          <w:ilvl w:val="0"/>
          <w:numId w:val="13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X-Ray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rastreamento de chamadas e análise de performance (com Lambda ou microserviços).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🌐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Front-End Web and Mobile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cobrado:</w:t>
      </w:r>
    </w:p>
    <w:p>
      <w:pPr>
        <w:pStyle w:val="Normal"/>
        <w:numPr>
          <w:ilvl w:val="0"/>
          <w:numId w:val="14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API Gateway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expõe APIs para apps, integra com Lambda e IAM.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15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Amplify, Device Farm, Pinpoint (aparecem em questões mais específicas).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🤖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Machine Learning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cobrado:</w:t>
      </w:r>
    </w:p>
    <w:p>
      <w:pPr>
        <w:pStyle w:val="Normal"/>
        <w:numPr>
          <w:ilvl w:val="0"/>
          <w:numId w:val="16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SageMaker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criação e deploy de modelos ML.</w:t>
      </w:r>
    </w:p>
    <w:p>
      <w:pPr>
        <w:pStyle w:val="Normal"/>
        <w:numPr>
          <w:ilvl w:val="0"/>
          <w:numId w:val="16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Rekognition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visão computacional (reconhecimento facial etc).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17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Comprehend, Forecast, Polly, Textract, Translate, Lex, Kendra etc.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🛡️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Management and Governance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18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CloudFormation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IaC para provisionamento automatizado.</w:t>
      </w:r>
    </w:p>
    <w:p>
      <w:pPr>
        <w:pStyle w:val="Normal"/>
        <w:numPr>
          <w:ilvl w:val="0"/>
          <w:numId w:val="1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CloudTrail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logs de ações e auditoria.</w:t>
      </w:r>
    </w:p>
    <w:p>
      <w:pPr>
        <w:pStyle w:val="Normal"/>
        <w:numPr>
          <w:ilvl w:val="0"/>
          <w:numId w:val="1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CloudWatch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logs, métricas, alarmes.</w:t>
      </w:r>
    </w:p>
    <w:p>
      <w:pPr>
        <w:pStyle w:val="Normal"/>
        <w:numPr>
          <w:ilvl w:val="0"/>
          <w:numId w:val="1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Config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compliance e rastreamento de mudanças.</w:t>
      </w:r>
    </w:p>
    <w:p>
      <w:pPr>
        <w:pStyle w:val="Normal"/>
        <w:numPr>
          <w:ilvl w:val="0"/>
          <w:numId w:val="1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Systems Manager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gerenciamento de instâncias, parâmetros, patching.</w:t>
      </w:r>
    </w:p>
    <w:p>
      <w:pPr>
        <w:pStyle w:val="Normal"/>
        <w:numPr>
          <w:ilvl w:val="0"/>
          <w:numId w:val="1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Trusted Advisor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recomendações de boas práticas.</w:t>
      </w:r>
    </w:p>
    <w:p>
      <w:pPr>
        <w:pStyle w:val="Normal"/>
        <w:numPr>
          <w:ilvl w:val="0"/>
          <w:numId w:val="18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Organizations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controle multi-contas.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19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License Manager, Proton</w:t>
      </w:r>
      <w:r>
        <w:rPr>
          <w:rFonts w:eastAsia="Times New Roman" w:cs="Times New Roman" w:ascii="Cantarell" w:hAnsi="Cantarell"/>
          <w:b w:val="false"/>
          <w:i w:val="false"/>
          <w:strike w:val="false"/>
          <w:dstrike w:val="false"/>
          <w:outline w:val="false"/>
          <w:shadow w:val="false"/>
          <w:color w:val="FFFFFF"/>
          <w:spacing w:val="0"/>
          <w:kern w:val="2"/>
          <w:sz w:val="18"/>
          <w:u w:val="none"/>
          <w:em w:val="none"/>
          <w:lang w:eastAsia="pt-BR"/>
        </w:rPr>
        <w:t>ALEATORIO</w:t>
      </w:r>
    </w:p>
    <w:p>
      <w:pPr>
        <w:pStyle w:val="Normal"/>
        <w:numPr>
          <w:ilvl w:val="0"/>
          <w:numId w:val="19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, Grafana, Prometheus, Control Tower, Service Catalog.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🎞️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Media Services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Pouco cobrados ou irrelevantes:</w:t>
      </w:r>
    </w:p>
    <w:p>
      <w:pPr>
        <w:pStyle w:val="Normal"/>
        <w:numPr>
          <w:ilvl w:val="0"/>
          <w:numId w:val="20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Elastic Transcoder, Kinesis Video Streams.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🔄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Migration and Transfer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21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Application Migration Service (CloudEndure)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migração lift-and-shift.</w:t>
      </w:r>
    </w:p>
    <w:p>
      <w:pPr>
        <w:pStyle w:val="Normal"/>
        <w:numPr>
          <w:ilvl w:val="0"/>
          <w:numId w:val="21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Database Migration Service (DMS)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migração de bancos com pouco downtime.</w:t>
      </w:r>
    </w:p>
    <w:p>
      <w:pPr>
        <w:pStyle w:val="Normal"/>
        <w:numPr>
          <w:ilvl w:val="0"/>
          <w:numId w:val="21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Snow Family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movimentação de grandes volumes de dados.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22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DataSync, Migration Hub, Transfer Family, SMS, Application Discovery.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🌍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Networking and Content Delivery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23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VPC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redes, subnets, route tables, NACLs, SGs.</w:t>
      </w:r>
    </w:p>
    <w:p>
      <w:pPr>
        <w:pStyle w:val="Normal"/>
        <w:numPr>
          <w:ilvl w:val="0"/>
          <w:numId w:val="23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Elastic Load Balancing (ELB)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distribuição de tráfego (ALB/NLB).</w:t>
      </w:r>
    </w:p>
    <w:p>
      <w:pPr>
        <w:pStyle w:val="Normal"/>
        <w:numPr>
          <w:ilvl w:val="0"/>
          <w:numId w:val="23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Route 53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DNS com roteamento e health checks.</w:t>
      </w:r>
    </w:p>
    <w:p>
      <w:pPr>
        <w:pStyle w:val="Normal"/>
        <w:numPr>
          <w:ilvl w:val="0"/>
          <w:numId w:val="23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Direct Connect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link dedicado.</w:t>
      </w:r>
    </w:p>
    <w:p>
      <w:pPr>
        <w:pStyle w:val="Normal"/>
        <w:numPr>
          <w:ilvl w:val="0"/>
          <w:numId w:val="23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VPN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site-to-site, client VPN.</w:t>
      </w:r>
    </w:p>
    <w:p>
      <w:pPr>
        <w:pStyle w:val="Normal"/>
        <w:numPr>
          <w:ilvl w:val="0"/>
          <w:numId w:val="23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Global Accelerator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roteamento global otimizado.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24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PrivateLink, Transit Gateway (cai de vez em quando).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🔐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Security, Identity, and Compliance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25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IAM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usuários, políticas, roles, permissões.</w:t>
      </w:r>
    </w:p>
    <w:p>
      <w:pPr>
        <w:pStyle w:val="Normal"/>
        <w:numPr>
          <w:ilvl w:val="0"/>
          <w:numId w:val="2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KMS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chaves gerenciadas, encriptação.</w:t>
      </w:r>
    </w:p>
    <w:p>
      <w:pPr>
        <w:pStyle w:val="Normal"/>
        <w:numPr>
          <w:ilvl w:val="0"/>
          <w:numId w:val="2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Cognito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autenticação de usuários em apps.</w:t>
      </w:r>
    </w:p>
    <w:p>
      <w:pPr>
        <w:pStyle w:val="Normal"/>
        <w:numPr>
          <w:ilvl w:val="0"/>
          <w:numId w:val="2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WAF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proteção de apps web.</w:t>
      </w:r>
    </w:p>
    <w:p>
      <w:pPr>
        <w:pStyle w:val="Normal"/>
        <w:numPr>
          <w:ilvl w:val="0"/>
          <w:numId w:val="2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Shield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proteção contra DDoS.</w:t>
      </w:r>
    </w:p>
    <w:p>
      <w:pPr>
        <w:pStyle w:val="Normal"/>
        <w:numPr>
          <w:ilvl w:val="0"/>
          <w:numId w:val="2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Secrets Manager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armazenamento seguro de senhas.</w:t>
      </w:r>
    </w:p>
    <w:p>
      <w:pPr>
        <w:pStyle w:val="Normal"/>
        <w:numPr>
          <w:ilvl w:val="0"/>
          <w:numId w:val="25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GuardDuty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detecção de ameaças.</w:t>
      </w:r>
    </w:p>
    <w:p>
      <w:pPr>
        <w:pStyle w:val="Normal"/>
        <w:numPr>
          <w:ilvl w:val="0"/>
          <w:numId w:val="25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Organizations + SCPs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controle de permissões em múltiplas contas.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26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CloudHSM, Macie, Directory Service, RAM, Detective, Artifact, Audit Manager.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⚡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Serverless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27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Lambda</w:t>
      </w:r>
    </w:p>
    <w:p>
      <w:pPr>
        <w:pStyle w:val="Normal"/>
        <w:numPr>
          <w:ilvl w:val="0"/>
          <w:numId w:val="27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AppSync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aparece com GraphQL + DynamoDB.</w:t>
      </w:r>
    </w:p>
    <w:p>
      <w:pPr>
        <w:pStyle w:val="Normal"/>
        <w:numPr>
          <w:ilvl w:val="0"/>
          <w:numId w:val="27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Fargate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execução serverless de containers.</w:t>
      </w:r>
    </w:p>
    <w:p>
      <w:pPr>
        <w:pStyle w:val="Normal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400040" cy="63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40000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0.1pt;width:425.15pt;height:0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b/>
          <w:bCs/>
          <w:kern w:val="0"/>
          <w:sz w:val="27"/>
          <w:szCs w:val="27"/>
          <w:lang w:eastAsia="pt-BR"/>
          <w14:ligatures w14:val="none"/>
        </w:rPr>
        <w:t>💾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:lang w:eastAsia="pt-BR"/>
          <w14:ligatures w14:val="none"/>
        </w:rPr>
        <w:t>Storage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Mais cobrados:</w:t>
      </w:r>
    </w:p>
    <w:p>
      <w:pPr>
        <w:pStyle w:val="Normal"/>
        <w:numPr>
          <w:ilvl w:val="0"/>
          <w:numId w:val="28"/>
        </w:numPr>
        <w:spacing w:beforeAutospacing="1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S3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armazenar objetos, classes de storage, políticas, versionamento.</w:t>
      </w:r>
    </w:p>
    <w:p>
      <w:pPr>
        <w:pStyle w:val="Normal"/>
        <w:numPr>
          <w:ilvl w:val="0"/>
          <w:numId w:val="2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S3 Glacier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arquivamento de longo prazo.</w:t>
      </w:r>
    </w:p>
    <w:p>
      <w:pPr>
        <w:pStyle w:val="Normal"/>
        <w:numPr>
          <w:ilvl w:val="0"/>
          <w:numId w:val="2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EBS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volumes persistentes para EC2.</w:t>
      </w:r>
    </w:p>
    <w:p>
      <w:pPr>
        <w:pStyle w:val="Normal"/>
        <w:numPr>
          <w:ilvl w:val="0"/>
          <w:numId w:val="28"/>
        </w:numPr>
        <w:spacing w:before="0" w:after="0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Amazon EFS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sistema de arquivos para múltiplas instâncias.</w:t>
      </w:r>
    </w:p>
    <w:p>
      <w:pPr>
        <w:pStyle w:val="Normal"/>
        <w:numPr>
          <w:ilvl w:val="0"/>
          <w:numId w:val="28"/>
        </w:numPr>
        <w:spacing w:before="0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Apple Color Emoji" w:ascii="Apple Color Emoji" w:hAnsi="Apple Color Emoji"/>
          <w:kern w:val="0"/>
          <w:lang w:eastAsia="pt-BR"/>
          <w14:ligatures w14:val="none"/>
        </w:rPr>
        <w:t>✅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AWS Backup</w:t>
      </w: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 xml:space="preserve"> – centraliza políticas de backup.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pt-BR"/>
          <w14:ligatures w14:val="none"/>
        </w:rPr>
        <w:t>Menos cobrados:</w:t>
      </w:r>
    </w:p>
    <w:p>
      <w:pPr>
        <w:pStyle w:val="Normal"/>
        <w:numPr>
          <w:ilvl w:val="0"/>
          <w:numId w:val="29"/>
        </w:numPr>
        <w:spacing w:beforeAutospacing="1" w:afterAutospacing="1"/>
        <w:rPr>
          <w:rFonts w:ascii="Times New Roman" w:hAnsi="Times New Roman" w:eastAsia="Times New Roman" w:cs="Times New Roman"/>
          <w:kern w:val="0"/>
          <w:lang w:eastAsia="pt-BR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eastAsia="pt-BR"/>
          <w14:ligatures w14:val="none"/>
        </w:rPr>
        <w:t>FSx, Storage Gateway (aparecem de forma mais pontual).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Analytics: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Athena</w:t>
      </w:r>
    </w:p>
    <w:p>
      <w:pPr>
        <w:pStyle w:val="Normal"/>
        <w:rPr/>
      </w:pPr>
      <w:r>
        <w:rPr/>
        <w:t>AWS Data Exchange</w:t>
      </w:r>
    </w:p>
    <w:p>
      <w:pPr>
        <w:pStyle w:val="Normal"/>
        <w:rPr/>
      </w:pPr>
      <w:r>
        <w:rPr/>
        <w:t>AWS Data Pipeline</w:t>
      </w:r>
    </w:p>
    <w:p>
      <w:pPr>
        <w:pStyle w:val="Normal"/>
        <w:rPr/>
      </w:pPr>
      <w:r>
        <w:rPr/>
        <w:t>Amazon EMR</w:t>
      </w:r>
    </w:p>
    <w:p>
      <w:pPr>
        <w:pStyle w:val="Normal"/>
        <w:rPr/>
      </w:pPr>
      <w:r>
        <w:rPr/>
        <w:t>AWS Glue</w:t>
      </w:r>
    </w:p>
    <w:p>
      <w:pPr>
        <w:pStyle w:val="Normal"/>
        <w:rPr/>
      </w:pPr>
      <w:r>
        <w:rPr/>
        <w:t>Amazon Kinesis</w:t>
      </w:r>
    </w:p>
    <w:p>
      <w:pPr>
        <w:pStyle w:val="Normal"/>
        <w:rPr/>
      </w:pPr>
      <w:r>
        <w:rPr/>
        <w:t>AWS Lake Formation</w:t>
      </w:r>
    </w:p>
    <w:p>
      <w:pPr>
        <w:pStyle w:val="Normal"/>
        <w:rPr/>
      </w:pPr>
      <w:r>
        <w:rPr/>
        <w:t>Amazon Managed Streaming for Apache Kafka (Amazon MSK)</w:t>
      </w:r>
    </w:p>
    <w:p>
      <w:pPr>
        <w:pStyle w:val="Normal"/>
        <w:rPr/>
      </w:pPr>
      <w:r>
        <w:rPr/>
        <w:t>Amazon OpenSearch Service (Amazon Elasticsearch Service)</w:t>
      </w:r>
    </w:p>
    <w:p>
      <w:pPr>
        <w:pStyle w:val="Normal"/>
        <w:rPr/>
      </w:pPr>
      <w:r>
        <w:rPr/>
        <w:t>Amazon QuickSight</w:t>
      </w:r>
    </w:p>
    <w:p>
      <w:pPr>
        <w:pStyle w:val="Normal"/>
        <w:rPr/>
      </w:pPr>
      <w:r>
        <w:rPr/>
        <w:t>Amazon Redshift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Application Integration: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AppFlow</w:t>
      </w:r>
    </w:p>
    <w:p>
      <w:pPr>
        <w:pStyle w:val="Normal"/>
        <w:rPr/>
      </w:pPr>
      <w:r>
        <w:rPr/>
        <w:t>AWS AppSync</w:t>
      </w:r>
    </w:p>
    <w:p>
      <w:pPr>
        <w:pStyle w:val="Normal"/>
        <w:rPr/>
      </w:pPr>
      <w:r>
        <w:rPr/>
        <w:t>Amazon EventBridge (Amazon CloudWatch Events)</w:t>
      </w:r>
    </w:p>
    <w:p>
      <w:pPr>
        <w:pStyle w:val="Normal"/>
        <w:rPr/>
      </w:pPr>
      <w:r>
        <w:rPr/>
        <w:t>Amazon MQ</w:t>
      </w:r>
    </w:p>
    <w:p>
      <w:pPr>
        <w:pStyle w:val="Normal"/>
        <w:rPr/>
      </w:pPr>
      <w:r>
        <w:rPr/>
        <w:t>Amazon Simple Notification Service (Amazon SNS)</w:t>
      </w:r>
    </w:p>
    <w:p>
      <w:pPr>
        <w:pStyle w:val="Normal"/>
        <w:rPr/>
      </w:pPr>
      <w:r>
        <w:rPr/>
        <w:t>Amazon Simple Queue Service (Amazon SQS)</w:t>
      </w:r>
    </w:p>
    <w:p>
      <w:pPr>
        <w:pStyle w:val="Normal"/>
        <w:rPr/>
      </w:pPr>
      <w:r>
        <w:rPr/>
        <w:t>AWS Step Functions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AWS Cost Management: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Budgets</w:t>
      </w:r>
    </w:p>
    <w:p>
      <w:pPr>
        <w:pStyle w:val="Normal"/>
        <w:rPr/>
      </w:pPr>
      <w:r>
        <w:rPr/>
        <w:t>AWS Cost and Usage Report</w:t>
      </w:r>
    </w:p>
    <w:p>
      <w:pPr>
        <w:pStyle w:val="Normal"/>
        <w:rPr/>
      </w:pPr>
      <w:r>
        <w:rPr/>
        <w:t>AWS Cost Explorer</w:t>
      </w:r>
    </w:p>
    <w:p>
      <w:pPr>
        <w:pStyle w:val="Normal"/>
        <w:rPr/>
      </w:pPr>
      <w:r>
        <w:rPr/>
        <w:t>Savings Plans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Compute: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Batch</w:t>
      </w:r>
    </w:p>
    <w:p>
      <w:pPr>
        <w:pStyle w:val="Normal"/>
        <w:rPr/>
      </w:pPr>
      <w:r>
        <w:rPr/>
        <w:t>Amazon EC2</w:t>
      </w:r>
    </w:p>
    <w:p>
      <w:pPr>
        <w:pStyle w:val="Normal"/>
        <w:rPr/>
      </w:pPr>
      <w:r>
        <w:rPr/>
        <w:t>Amazon EC2 Auto Scaling</w:t>
      </w:r>
    </w:p>
    <w:p>
      <w:pPr>
        <w:pStyle w:val="Normal"/>
        <w:rPr/>
      </w:pPr>
      <w:r>
        <w:rPr/>
        <w:t>AWS Elastic Beanstalk</w:t>
      </w:r>
    </w:p>
    <w:p>
      <w:pPr>
        <w:pStyle w:val="Normal"/>
        <w:rPr/>
      </w:pPr>
      <w:r>
        <w:rPr/>
        <w:t>AWS Outposts</w:t>
      </w:r>
    </w:p>
    <w:p>
      <w:pPr>
        <w:pStyle w:val="Normal"/>
        <w:rPr/>
      </w:pPr>
      <w:r>
        <w:rPr/>
        <w:t>AWS Serverless Application Repository</w:t>
      </w:r>
    </w:p>
    <w:p>
      <w:pPr>
        <w:pStyle w:val="Normal"/>
        <w:rPr/>
      </w:pPr>
      <w:r>
        <w:rPr/>
        <w:t>VMware Cloud on AWS</w:t>
      </w:r>
    </w:p>
    <w:p>
      <w:pPr>
        <w:pStyle w:val="Normal"/>
        <w:rPr/>
      </w:pPr>
      <w:r>
        <w:rPr/>
        <w:t>AWS Wavelength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Containers: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Elastic Container Registry (Amazon ECR)</w:t>
      </w:r>
    </w:p>
    <w:p>
      <w:pPr>
        <w:pStyle w:val="Normal"/>
        <w:rPr/>
      </w:pPr>
      <w:r>
        <w:rPr/>
        <w:t>Amazon Elastic Container Service (Amazon ECS)</w:t>
      </w:r>
    </w:p>
    <w:p>
      <w:pPr>
        <w:pStyle w:val="Normal"/>
        <w:rPr/>
      </w:pPr>
      <w:r>
        <w:rPr/>
        <w:t>Amazon ECS Anywhere</w:t>
      </w:r>
    </w:p>
    <w:p>
      <w:pPr>
        <w:pStyle w:val="Normal"/>
        <w:rPr/>
      </w:pPr>
      <w:r>
        <w:rPr/>
        <w:t>Amazon Elastic Kubernetes Service (Amazon EKS)</w:t>
      </w:r>
    </w:p>
    <w:p>
      <w:pPr>
        <w:pStyle w:val="Normal"/>
        <w:rPr/>
      </w:pPr>
      <w:r>
        <w:rPr/>
        <w:t>Amazon EKS Anywhere</w:t>
      </w:r>
    </w:p>
    <w:p>
      <w:pPr>
        <w:pStyle w:val="Normal"/>
        <w:rPr/>
      </w:pPr>
      <w:r>
        <w:rPr/>
        <w:t>Amazon EKS Distro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Database: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Aurora</w:t>
      </w:r>
    </w:p>
    <w:p>
      <w:pPr>
        <w:pStyle w:val="Normal"/>
        <w:rPr/>
      </w:pPr>
      <w:r>
        <w:rPr/>
        <w:t>Amazon Aurora Serverless</w:t>
      </w:r>
    </w:p>
    <w:p>
      <w:pPr>
        <w:pStyle w:val="Normal"/>
        <w:rPr/>
      </w:pPr>
      <w:r>
        <w:rPr/>
        <w:t>Amazon DocumentDB (with MongoDB compatibility)</w:t>
      </w:r>
    </w:p>
    <w:p>
      <w:pPr>
        <w:pStyle w:val="Normal"/>
        <w:rPr/>
      </w:pPr>
      <w:r>
        <w:rPr/>
        <w:t>Amazon DynamoDB</w:t>
      </w:r>
    </w:p>
    <w:p>
      <w:pPr>
        <w:pStyle w:val="Normal"/>
        <w:rPr/>
      </w:pPr>
      <w:r>
        <w:rPr/>
        <w:t>Amazon ElastiCache</w:t>
      </w:r>
    </w:p>
    <w:p>
      <w:pPr>
        <w:pStyle w:val="Normal"/>
        <w:rPr/>
      </w:pPr>
      <w:r>
        <w:rPr/>
        <w:t>Amazon Keyspaces (for Apache Cassandra)</w:t>
      </w:r>
    </w:p>
    <w:p>
      <w:pPr>
        <w:pStyle w:val="Normal"/>
        <w:rPr/>
      </w:pPr>
      <w:r>
        <w:rPr/>
        <w:t>Amazon Neptune</w:t>
      </w:r>
    </w:p>
    <w:p>
      <w:pPr>
        <w:pStyle w:val="Normal"/>
        <w:rPr/>
      </w:pPr>
      <w:r>
        <w:rPr/>
        <w:t>Amazon Quantum Ledger Database (Amazon QLDB)</w:t>
      </w:r>
    </w:p>
    <w:p>
      <w:pPr>
        <w:pStyle w:val="Normal"/>
        <w:rPr/>
      </w:pPr>
      <w:r>
        <w:rPr/>
        <w:t>Amazon RDS</w:t>
      </w:r>
    </w:p>
    <w:p>
      <w:pPr>
        <w:pStyle w:val="Normal"/>
        <w:rPr/>
      </w:pPr>
      <w:r>
        <w:rPr/>
        <w:t>Amazon Redshift</w:t>
      </w:r>
    </w:p>
    <w:p>
      <w:pPr>
        <w:pStyle w:val="Normal"/>
        <w:rPr/>
      </w:pPr>
      <w:r>
        <w:rPr/>
        <w:t>Amazon Timestream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Developer Tools: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X-Ray</w:t>
      </w:r>
    </w:p>
    <w:p>
      <w:pPr>
        <w:pStyle w:val="Normal"/>
        <w:rPr/>
      </w:pPr>
      <w:r>
        <w:rPr/>
        <w:t>Front-End Web and Mobile:</w:t>
      </w:r>
    </w:p>
    <w:p>
      <w:pPr>
        <w:pStyle w:val="Normal"/>
        <w:rPr/>
      </w:pPr>
      <w:r>
        <w:rPr/>
        <w:t>AWS Amplify</w:t>
      </w:r>
    </w:p>
    <w:p>
      <w:pPr>
        <w:pStyle w:val="Normal"/>
        <w:rPr/>
      </w:pPr>
      <w:r>
        <w:rPr/>
        <w:t>Amazon API Gateway</w:t>
      </w:r>
    </w:p>
    <w:p>
      <w:pPr>
        <w:pStyle w:val="Normal"/>
        <w:rPr/>
      </w:pPr>
      <w:r>
        <w:rPr/>
        <w:t>AWS Device Farm</w:t>
      </w:r>
    </w:p>
    <w:p>
      <w:pPr>
        <w:pStyle w:val="Normal"/>
        <w:rPr/>
      </w:pPr>
      <w:r>
        <w:rPr/>
        <w:t>Amazon Pinpoint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Machine Learning: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Comprehend</w:t>
      </w:r>
    </w:p>
    <w:p>
      <w:pPr>
        <w:pStyle w:val="Normal"/>
        <w:rPr/>
      </w:pPr>
      <w:r>
        <w:rPr/>
        <w:t>Amazon Forecast</w:t>
      </w:r>
    </w:p>
    <w:p>
      <w:pPr>
        <w:pStyle w:val="Normal"/>
        <w:rPr/>
      </w:pPr>
      <w:r>
        <w:rPr/>
        <w:t>Amazon Fraud Detector</w:t>
      </w:r>
    </w:p>
    <w:p>
      <w:pPr>
        <w:pStyle w:val="Normal"/>
        <w:rPr/>
      </w:pPr>
      <w:r>
        <w:rPr/>
        <w:t>Amazon Kendra</w:t>
      </w:r>
    </w:p>
    <w:p>
      <w:pPr>
        <w:pStyle w:val="Normal"/>
        <w:rPr/>
      </w:pPr>
      <w:r>
        <w:rPr/>
        <w:t>Amazon Lex</w:t>
      </w:r>
    </w:p>
    <w:p>
      <w:pPr>
        <w:pStyle w:val="Normal"/>
        <w:rPr/>
      </w:pPr>
      <w:r>
        <w:rPr/>
        <w:t>Amazon Polly</w:t>
      </w:r>
    </w:p>
    <w:p>
      <w:pPr>
        <w:pStyle w:val="Normal"/>
        <w:rPr/>
      </w:pPr>
      <w:r>
        <w:rPr/>
        <w:t>Amazon Rekognition</w:t>
      </w:r>
    </w:p>
    <w:p>
      <w:pPr>
        <w:pStyle w:val="Normal"/>
        <w:rPr/>
      </w:pPr>
      <w:r>
        <w:rPr/>
        <w:t>Amazon SageMaker</w:t>
      </w:r>
    </w:p>
    <w:p>
      <w:pPr>
        <w:pStyle w:val="Normal"/>
        <w:rPr/>
      </w:pPr>
      <w:r>
        <w:rPr/>
        <w:t>Amazon Textract</w:t>
      </w:r>
    </w:p>
    <w:p>
      <w:pPr>
        <w:pStyle w:val="Normal"/>
        <w:rPr/>
      </w:pPr>
      <w:r>
        <w:rPr/>
        <w:t>Amazon Transcribe</w:t>
      </w:r>
    </w:p>
    <w:p>
      <w:pPr>
        <w:pStyle w:val="Normal"/>
        <w:rPr/>
      </w:pPr>
      <w:r>
        <w:rPr/>
        <w:t>Amazon Translate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Management and Governance: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Auto Scaling</w:t>
      </w:r>
    </w:p>
    <w:p>
      <w:pPr>
        <w:pStyle w:val="Normal"/>
        <w:rPr/>
      </w:pPr>
      <w:r>
        <w:rPr/>
        <w:t>AWS CloudFormation</w:t>
      </w:r>
    </w:p>
    <w:p>
      <w:pPr>
        <w:pStyle w:val="Normal"/>
        <w:rPr/>
      </w:pPr>
      <w:r>
        <w:rPr/>
        <w:t>AWS CloudTrail</w:t>
      </w:r>
    </w:p>
    <w:p>
      <w:pPr>
        <w:pStyle w:val="Normal"/>
        <w:rPr/>
      </w:pPr>
      <w:r>
        <w:rPr/>
        <w:t>Amazon CloudWatch</w:t>
      </w:r>
    </w:p>
    <w:p>
      <w:pPr>
        <w:pStyle w:val="Normal"/>
        <w:rPr/>
      </w:pPr>
      <w:r>
        <w:rPr/>
        <w:t>AWS Command Line Interface (AWS CLI)</w:t>
      </w:r>
    </w:p>
    <w:p>
      <w:pPr>
        <w:pStyle w:val="Normal"/>
        <w:rPr/>
      </w:pPr>
      <w:r>
        <w:rPr/>
        <w:t>AWS Compute Optimizer</w:t>
      </w:r>
    </w:p>
    <w:p>
      <w:pPr>
        <w:pStyle w:val="Normal"/>
        <w:rPr/>
      </w:pPr>
      <w:r>
        <w:rPr/>
        <w:t>AWS Config</w:t>
      </w:r>
    </w:p>
    <w:p>
      <w:pPr>
        <w:pStyle w:val="Normal"/>
        <w:rPr/>
      </w:pPr>
      <w:r>
        <w:rPr/>
        <w:t>AWS Control Tower</w:t>
      </w:r>
    </w:p>
    <w:p>
      <w:pPr>
        <w:pStyle w:val="Normal"/>
        <w:rPr/>
      </w:pPr>
      <w:r>
        <w:rPr/>
        <w:t>AWS License Manager</w:t>
      </w:r>
    </w:p>
    <w:p>
      <w:pPr>
        <w:pStyle w:val="Normal"/>
        <w:rPr/>
      </w:pPr>
      <w:r>
        <w:rPr/>
        <w:t>Amazon Managed Grafana</w:t>
      </w:r>
    </w:p>
    <w:p>
      <w:pPr>
        <w:pStyle w:val="Normal"/>
        <w:rPr/>
      </w:pPr>
      <w:r>
        <w:rPr/>
        <w:t>Amazon Managed Service for Prometheus</w:t>
      </w:r>
    </w:p>
    <w:p>
      <w:pPr>
        <w:pStyle w:val="Normal"/>
        <w:rPr/>
      </w:pPr>
      <w:r>
        <w:rPr/>
        <w:t>AWS Management Console</w:t>
      </w:r>
    </w:p>
    <w:p>
      <w:pPr>
        <w:pStyle w:val="Normal"/>
        <w:rPr/>
      </w:pPr>
      <w:r>
        <w:rPr/>
        <w:t>AWS Organizations</w:t>
      </w:r>
    </w:p>
    <w:p>
      <w:pPr>
        <w:pStyle w:val="Normal"/>
        <w:rPr/>
      </w:pPr>
      <w:r>
        <w:rPr/>
        <w:t>AWS Personal Health Dashboard</w:t>
      </w:r>
    </w:p>
    <w:p>
      <w:pPr>
        <w:pStyle w:val="Normal"/>
        <w:rPr/>
      </w:pPr>
      <w:r>
        <w:rPr/>
        <w:t>AWS Proton</w:t>
      </w:r>
    </w:p>
    <w:p>
      <w:pPr>
        <w:pStyle w:val="Normal"/>
        <w:rPr/>
      </w:pPr>
      <w:r>
        <w:rPr/>
        <w:t>AWS Service Catalog</w:t>
      </w:r>
    </w:p>
    <w:p>
      <w:pPr>
        <w:pStyle w:val="Normal"/>
        <w:rPr/>
      </w:pPr>
      <w:r>
        <w:rPr/>
        <w:t>AWS Systems Manager</w:t>
      </w:r>
    </w:p>
    <w:p>
      <w:pPr>
        <w:pStyle w:val="Normal"/>
        <w:rPr/>
      </w:pPr>
      <w:r>
        <w:rPr/>
        <w:t>AWS Trusted Advisor</w:t>
      </w:r>
    </w:p>
    <w:p>
      <w:pPr>
        <w:pStyle w:val="Normal"/>
        <w:rPr/>
      </w:pPr>
      <w:r>
        <w:rPr/>
        <w:t>AWS Well-Architected Tool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Media Services: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Elastic Transcoder</w:t>
      </w:r>
    </w:p>
    <w:p>
      <w:pPr>
        <w:pStyle w:val="Normal"/>
        <w:rPr/>
      </w:pPr>
      <w:r>
        <w:rPr/>
        <w:t>Amazon Kinesis Video Streams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Migration and Transfer: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Application Discovery Service</w:t>
      </w:r>
    </w:p>
    <w:p>
      <w:pPr>
        <w:pStyle w:val="Normal"/>
        <w:rPr/>
      </w:pPr>
      <w:r>
        <w:rPr/>
        <w:t>AWS Application Migration Service (CloudEndure Migration)</w:t>
      </w:r>
    </w:p>
    <w:p>
      <w:pPr>
        <w:pStyle w:val="Normal"/>
        <w:rPr/>
      </w:pPr>
      <w:r>
        <w:rPr/>
        <w:t>AWS Database Migration Service (AWS DMS)</w:t>
      </w:r>
    </w:p>
    <w:p>
      <w:pPr>
        <w:pStyle w:val="Normal"/>
        <w:rPr/>
      </w:pPr>
      <w:r>
        <w:rPr/>
        <w:t>AWS DataSync</w:t>
      </w:r>
    </w:p>
    <w:p>
      <w:pPr>
        <w:pStyle w:val="Normal"/>
        <w:rPr/>
      </w:pPr>
      <w:r>
        <w:rPr/>
        <w:t>AWS Migration Hub</w:t>
      </w:r>
    </w:p>
    <w:p>
      <w:pPr>
        <w:pStyle w:val="Normal"/>
        <w:rPr/>
      </w:pPr>
      <w:r>
        <w:rPr/>
        <w:t>AWS Server Migration Service (AWS SMS)</w:t>
      </w:r>
    </w:p>
    <w:p>
      <w:pPr>
        <w:pStyle w:val="Normal"/>
        <w:rPr/>
      </w:pPr>
      <w:r>
        <w:rPr/>
        <w:t>AWS Snow Family</w:t>
      </w:r>
    </w:p>
    <w:p>
      <w:pPr>
        <w:pStyle w:val="Normal"/>
        <w:rPr/>
      </w:pPr>
      <w:r>
        <w:rPr/>
        <w:t>AWS Transfer Family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Networking and Content Delivery: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Amazon CloudFront</w:t>
      </w:r>
    </w:p>
    <w:p>
      <w:pPr>
        <w:pStyle w:val="Normal"/>
        <w:rPr/>
      </w:pPr>
      <w:r>
        <w:rPr/>
        <w:t>AWS Direct Connect</w:t>
      </w:r>
    </w:p>
    <w:p>
      <w:pPr>
        <w:pStyle w:val="Normal"/>
        <w:rPr/>
      </w:pPr>
      <w:r>
        <w:rPr/>
        <w:t>Elastic Load Balancing (ELB)</w:t>
      </w:r>
    </w:p>
    <w:p>
      <w:pPr>
        <w:pStyle w:val="Normal"/>
        <w:rPr/>
      </w:pPr>
      <w:r>
        <w:rPr/>
        <w:t>AWS Global Accelerator</w:t>
      </w:r>
    </w:p>
    <w:p>
      <w:pPr>
        <w:pStyle w:val="Normal"/>
        <w:rPr/>
      </w:pPr>
      <w:r>
        <w:rPr/>
        <w:t>AWS PrivateLink</w:t>
      </w:r>
    </w:p>
    <w:p>
      <w:pPr>
        <w:pStyle w:val="Normal"/>
        <w:rPr/>
      </w:pPr>
      <w:r>
        <w:rPr/>
        <w:t>Amazon Route 53</w:t>
      </w:r>
    </w:p>
    <w:p>
      <w:pPr>
        <w:pStyle w:val="Normal"/>
        <w:rPr/>
      </w:pPr>
      <w:r>
        <w:rPr/>
        <w:t>AWS Transit Gateway</w:t>
      </w:r>
    </w:p>
    <w:p>
      <w:pPr>
        <w:pStyle w:val="Normal"/>
        <w:rPr/>
      </w:pPr>
      <w:r>
        <w:rPr/>
        <w:t>Amazon VPC</w:t>
      </w:r>
    </w:p>
    <w:p>
      <w:pPr>
        <w:pStyle w:val="Normal"/>
        <w:rPr/>
      </w:pPr>
      <w:r>
        <w:rPr/>
        <w:t>AWS Virtual Private Network (AWS VPN)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Security, Identity, and Compliance: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Artifact</w:t>
      </w:r>
    </w:p>
    <w:p>
      <w:pPr>
        <w:pStyle w:val="Normal"/>
        <w:rPr/>
      </w:pPr>
      <w:r>
        <w:rPr/>
        <w:t>AWS Audit Manager</w:t>
      </w:r>
    </w:p>
    <w:p>
      <w:pPr>
        <w:pStyle w:val="Normal"/>
        <w:rPr/>
      </w:pPr>
      <w:r>
        <w:rPr/>
        <w:t>AWS Certificate Manager (ACM)</w:t>
      </w:r>
    </w:p>
    <w:p>
      <w:pPr>
        <w:pStyle w:val="Normal"/>
        <w:rPr/>
      </w:pPr>
      <w:r>
        <w:rPr/>
        <w:t>AWS CloudHSM</w:t>
      </w:r>
    </w:p>
    <w:p>
      <w:pPr>
        <w:pStyle w:val="Normal"/>
        <w:rPr/>
      </w:pPr>
      <w:r>
        <w:rPr/>
        <w:t>Amazon Cognito</w:t>
      </w:r>
    </w:p>
    <w:p>
      <w:pPr>
        <w:pStyle w:val="Normal"/>
        <w:rPr/>
      </w:pPr>
      <w:r>
        <w:rPr/>
        <w:t>Amazon Detective</w:t>
      </w:r>
    </w:p>
    <w:p>
      <w:pPr>
        <w:pStyle w:val="Normal"/>
        <w:rPr/>
      </w:pPr>
      <w:r>
        <w:rPr/>
        <w:t>AWS Directory Service</w:t>
      </w:r>
    </w:p>
    <w:p>
      <w:pPr>
        <w:pStyle w:val="Normal"/>
        <w:rPr/>
      </w:pPr>
      <w:r>
        <w:rPr/>
        <w:t>AWS Firewall Manager</w:t>
      </w:r>
    </w:p>
    <w:p>
      <w:pPr>
        <w:pStyle w:val="Normal"/>
        <w:rPr/>
      </w:pPr>
      <w:r>
        <w:rPr/>
        <w:t>Amazon GuardDuty</w:t>
      </w:r>
    </w:p>
    <w:p>
      <w:pPr>
        <w:pStyle w:val="Normal"/>
        <w:rPr/>
      </w:pPr>
      <w:r>
        <w:rPr/>
        <w:t>AWS Identity and Access Management (IAM)</w:t>
      </w:r>
    </w:p>
    <w:p>
      <w:pPr>
        <w:pStyle w:val="Normal"/>
        <w:rPr/>
      </w:pPr>
      <w:r>
        <w:rPr/>
        <w:t>Amazon Inspector</w:t>
      </w:r>
    </w:p>
    <w:p>
      <w:pPr>
        <w:pStyle w:val="Normal"/>
        <w:rPr/>
      </w:pPr>
      <w:r>
        <w:rPr/>
        <w:t>AWS Key Management Service (AWS KMS)</w:t>
      </w:r>
    </w:p>
    <w:p>
      <w:pPr>
        <w:pStyle w:val="Normal"/>
        <w:rPr/>
      </w:pPr>
      <w:r>
        <w:rPr/>
        <w:t>Amazon Macie</w:t>
      </w:r>
    </w:p>
    <w:p>
      <w:pPr>
        <w:pStyle w:val="Normal"/>
        <w:rPr/>
      </w:pPr>
      <w:r>
        <w:rPr/>
        <w:t>AWS Network Firewall</w:t>
      </w:r>
    </w:p>
    <w:p>
      <w:pPr>
        <w:pStyle w:val="Normal"/>
        <w:rPr/>
      </w:pPr>
      <w:r>
        <w:rPr/>
        <w:t>AWS Resource Access Manager (AWS RAM)</w:t>
      </w:r>
    </w:p>
    <w:p>
      <w:pPr>
        <w:pStyle w:val="Normal"/>
        <w:rPr/>
      </w:pPr>
      <w:r>
        <w:rPr/>
        <w:t xml:space="preserve">AWS Secrets Manager </w:t>
      </w:r>
    </w:p>
    <w:p>
      <w:pPr>
        <w:pStyle w:val="Normal"/>
        <w:rPr/>
      </w:pPr>
      <w:r>
        <w:rPr/>
        <w:t>AWS Security Hub</w:t>
      </w:r>
    </w:p>
    <w:p>
      <w:pPr>
        <w:pStyle w:val="Normal"/>
        <w:rPr/>
      </w:pPr>
      <w:r>
        <w:rPr/>
        <w:t>AWS Shield</w:t>
      </w:r>
    </w:p>
    <w:p>
      <w:pPr>
        <w:pStyle w:val="Normal"/>
        <w:rPr/>
      </w:pPr>
      <w:r>
        <w:rPr/>
        <w:t>AWS Single Sign-On</w:t>
      </w:r>
    </w:p>
    <w:p>
      <w:pPr>
        <w:pStyle w:val="Normal"/>
        <w:rPr/>
      </w:pPr>
      <w:r>
        <w:rPr/>
        <w:t>AWS WAF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Serverless: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 AppSync</w:t>
      </w:r>
    </w:p>
    <w:p>
      <w:pPr>
        <w:pStyle w:val="Normal"/>
        <w:rPr/>
      </w:pPr>
      <w:r>
        <w:rPr/>
        <w:t>AWS Fargate</w:t>
      </w:r>
    </w:p>
    <w:p>
      <w:pPr>
        <w:pStyle w:val="Normal"/>
        <w:rPr/>
      </w:pPr>
      <w:r>
        <w:rPr/>
        <w:t>AWS Lambda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Storage:</w:t>
      </w:r>
    </w:p>
    <w:p>
      <w:pPr>
        <w:pStyle w:val="Normal"/>
        <w:rPr/>
      </w:pPr>
      <w:r>
        <w:rPr/>
        <w:t>AWS Backup</w:t>
      </w:r>
    </w:p>
    <w:p>
      <w:pPr>
        <w:pStyle w:val="Normal"/>
        <w:rPr/>
      </w:pPr>
      <w:r>
        <w:rPr/>
        <w:t>Amazon Elastic Block Store (Amazon EBS)</w:t>
      </w:r>
    </w:p>
    <w:p>
      <w:pPr>
        <w:pStyle w:val="Normal"/>
        <w:rPr/>
      </w:pPr>
      <w:r>
        <w:rPr/>
        <w:t>Amazon Elastic File System (Amazon EFS)</w:t>
      </w:r>
    </w:p>
    <w:p>
      <w:pPr>
        <w:pStyle w:val="Normal"/>
        <w:rPr/>
      </w:pPr>
      <w:r>
        <w:rPr/>
        <w:t>Amazon FSx (for all types)</w:t>
      </w:r>
    </w:p>
    <w:p>
      <w:pPr>
        <w:pStyle w:val="Normal"/>
        <w:rPr/>
      </w:pPr>
      <w:r>
        <w:rPr/>
        <w:t>Amazon S3</w:t>
      </w:r>
    </w:p>
    <w:p>
      <w:pPr>
        <w:pStyle w:val="Normal"/>
        <w:rPr/>
      </w:pPr>
      <w:r>
        <w:rPr/>
        <w:t>Amazon S3 Glacier</w:t>
      </w:r>
    </w:p>
    <w:p>
      <w:pPr>
        <w:pStyle w:val="Normal"/>
        <w:rPr/>
      </w:pPr>
      <w:r>
        <w:rPr/>
        <w:t>AWS Storage Gateway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 Color Emoji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456a9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a9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6a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a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a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a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a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a9c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a9c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456a9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456a9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qFormat/>
    <w:rsid w:val="00456a9c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456a9c"/>
    <w:rPr>
      <w:rFonts w:eastAsia="" w:cs="" w:cstheme="majorBidi" w:eastAsiaTheme="majorEastAsia"/>
      <w:i/>
      <w:iCs/>
      <w:color w:val="2F5496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456a9c"/>
    <w:rPr>
      <w:rFonts w:eastAsia="" w:cs="" w:cstheme="majorBidi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56a9c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456a9c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456a9c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456a9c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456a9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456a9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456a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6a9c"/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456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a9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6a9c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456a9c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6a9c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456a9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a9c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456a9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56a9c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8</Pages>
  <Words>1208</Words>
  <Characters>6965</Characters>
  <CharactersWithSpaces>7892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2025-06-16T18:16:00Z</dcterms:created>
  <dc:creator>Marcos Santana Viana</dc:creator>
  <dc:description/>
  <dc:language>pt-BR</dc:language>
  <cp:lastModifiedBy/>
  <dcterms:modified xsi:type="dcterms:W3CDTF">2025-06-30T18:40:31Z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