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>
          <w:color w:val="FF0000"/>
        </w:rPr>
      </w:pPr>
      <w:r>
        <w:rPr>
          <w:rFonts w:ascii="Liberation Mono" w:hAnsi="Liberation Mono"/>
          <w:color w:val="FF0000"/>
          <w:sz w:val="16"/>
          <w:szCs w:val="16"/>
        </w:rPr>
        <w:t xml:space="preserve">Capítulo 1: Introdução – Dia 1 - </w:t>
      </w:r>
      <w:r>
        <mc:AlternateContent>
          <mc:Choice Requires="wps">
            <w:drawing>
              <wp:anchor behindDoc="0" distT="0" distB="0" distL="0" distR="0" simplePos="0" locked="0" layoutInCell="0" allowOverlap="1" relativeHeight="2" wp14:anchorId="02A055E9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1" name="user-content-capítulo-1-introduçã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capítulo-1-introdução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02A055E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666FDA31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3" name="user-content-instalação-do-pyth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instalação-do-python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666FDA3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1D22C719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5" name="user-content-uso-do-ambiente-de-desenvolvimento-idl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uso-do-ambiente-de-desenvolvimento-idle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1D22C71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6C14F102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7" name="user-content-instalação-e-uso-do-pychar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instalação-e-uso-do-pycharm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6C14F1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08805EA9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9" name="user-content-capítulo-2-classes-e-objeto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capítulo-2-classes-e-objetos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08805EA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330C21EC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11" name="user-content-armazenamento-de-dados-em-programa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armazenamento-de-dados-em-programas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330C21E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4C2C77A4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13" name="user-content-objetos-de-classes-simple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objetos-de-classes-simples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4C2C77A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color w:val="FF0000"/>
          <w:sz w:val="16"/>
          <w:szCs w:val="16"/>
        </w:rPr>
        <w:t>2</w:t>
      </w:r>
      <w:r>
        <w:rPr>
          <w:rFonts w:ascii="Liberation Mono" w:hAnsi="Liberation Mono"/>
          <w:color w:val="FF0000"/>
          <w:sz w:val="16"/>
          <w:szCs w:val="16"/>
        </w:rPr>
        <w:t>5</w:t>
      </w:r>
      <w:r>
        <w:rPr>
          <w:rFonts w:ascii="Liberation Mono" w:hAnsi="Liberation Mono"/>
          <w:color w:val="FF0000"/>
          <w:sz w:val="16"/>
          <w:szCs w:val="16"/>
        </w:rPr>
        <w:t>/08/2025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1 - Instalação do Python</w:t>
      </w:r>
    </w:p>
    <w:p>
      <w:pPr>
        <w:pStyle w:val="TextBody"/>
        <w:numPr>
          <w:ilvl w:val="0"/>
          <w:numId w:val="1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Acesse o site oficial: https://www.python.org/downloads</w:t>
      </w:r>
    </w:p>
    <w:p>
      <w:pPr>
        <w:pStyle w:val="TextBody"/>
        <w:numPr>
          <w:ilvl w:val="0"/>
          <w:numId w:val="1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Baixe a versão mais recente do Python para seu sistema operacional.</w:t>
      </w:r>
    </w:p>
    <w:p>
      <w:pPr>
        <w:pStyle w:val="TextBody"/>
        <w:numPr>
          <w:ilvl w:val="0"/>
          <w:numId w:val="1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Durante a instalação, marque a opção "Add Python to PATH".</w:t>
      </w:r>
    </w:p>
    <w:p>
      <w:pPr>
        <w:pStyle w:val="TextBody"/>
        <w:numPr>
          <w:ilvl w:val="0"/>
          <w:numId w:val="1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Conclua a instalação clicando em "Install Now".</w:t>
      </w:r>
    </w:p>
    <w:p>
      <w:pPr>
        <w:pStyle w:val="TextBody"/>
        <w:ind w:lef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2 - Uso do ambiente de desenvolvimento IDLE</w:t>
      </w:r>
    </w:p>
    <w:p>
      <w:pPr>
        <w:pStyle w:val="TextBody"/>
        <w:numPr>
          <w:ilvl w:val="0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O IDLE é instalado junto com o Python.</w:t>
      </w:r>
    </w:p>
    <w:p>
      <w:pPr>
        <w:pStyle w:val="TextBody"/>
        <w:numPr>
          <w:ilvl w:val="0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Para abrir:</w:t>
      </w:r>
    </w:p>
    <w:p>
      <w:pPr>
        <w:pStyle w:val="TextBody"/>
        <w:numPr>
          <w:ilvl w:val="1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Windows: Menu Iniciar → "IDLE (Python X.X)"</w:t>
      </w:r>
    </w:p>
    <w:p>
      <w:pPr>
        <w:pStyle w:val="TextBody"/>
        <w:numPr>
          <w:ilvl w:val="1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Linux/Mac: idle no terminal.</w:t>
      </w:r>
    </w:p>
    <w:p>
      <w:pPr>
        <w:pStyle w:val="TextBody"/>
        <w:numPr>
          <w:ilvl w:val="0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Ele possui:</w:t>
      </w:r>
    </w:p>
    <w:p>
      <w:pPr>
        <w:pStyle w:val="TextBody"/>
        <w:numPr>
          <w:ilvl w:val="1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Um console interativo (Python Shell)</w:t>
      </w:r>
    </w:p>
    <w:p>
      <w:pPr>
        <w:pStyle w:val="TextBody"/>
        <w:numPr>
          <w:ilvl w:val="1"/>
          <w:numId w:val="2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Um editor de scripts (File → New File)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3 - Instalação e uso do PyCharm</w:t>
      </w:r>
    </w:p>
    <w:p>
      <w:pPr>
        <w:pStyle w:val="TextBody"/>
        <w:numPr>
          <w:ilvl w:val="0"/>
          <w:numId w:val="3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Acesse https://www.jetbrains.com/pycharm/download</w:t>
      </w:r>
    </w:p>
    <w:p>
      <w:pPr>
        <w:pStyle w:val="TextBody"/>
        <w:numPr>
          <w:ilvl w:val="0"/>
          <w:numId w:val="3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Baixe a versão Community (gratuita).</w:t>
      </w:r>
    </w:p>
    <w:p>
      <w:pPr>
        <w:pStyle w:val="TextBody"/>
        <w:numPr>
          <w:ilvl w:val="0"/>
          <w:numId w:val="3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Instale e abra o PyCharm.</w:t>
      </w:r>
    </w:p>
    <w:p>
      <w:pPr>
        <w:pStyle w:val="TextBody"/>
        <w:numPr>
          <w:ilvl w:val="0"/>
          <w:numId w:val="3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Para criar um projeto:</w:t>
      </w:r>
    </w:p>
    <w:p>
      <w:pPr>
        <w:pStyle w:val="TextBody"/>
        <w:numPr>
          <w:ilvl w:val="1"/>
          <w:numId w:val="3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File → New Project → Escolha a pasta e configure o interpretador Python.</w:t>
      </w:r>
    </w:p>
    <w:p>
      <w:pPr>
        <w:pStyle w:val="TextBody"/>
        <w:numPr>
          <w:ilvl w:val="0"/>
          <w:numId w:val="3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Para criar um script:</w:t>
      </w:r>
    </w:p>
    <w:p>
      <w:pPr>
        <w:pStyle w:val="TextBody"/>
        <w:numPr>
          <w:ilvl w:val="1"/>
          <w:numId w:val="3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Clique com o botão direito na pasta → New → Python File.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4 - Testes</w:t>
      </w:r>
    </w:p>
    <w:p>
      <w:pPr>
        <w:pStyle w:val="Heading2"/>
        <w:rPr>
          <w:color w:val="FF0000"/>
        </w:rPr>
      </w:pPr>
      <w:r>
        <w:rPr>
          <w:rFonts w:ascii="Liberation Mono" w:hAnsi="Liberation Mono"/>
          <w:color w:val="FF0000"/>
          <w:sz w:val="16"/>
          <w:szCs w:val="16"/>
        </w:rPr>
        <w:t xml:space="preserve">Dia 2 – </w:t>
      </w:r>
      <w:r>
        <mc:AlternateContent>
          <mc:Choice Requires="wps">
            <w:drawing>
              <wp:anchor behindDoc="0" distT="0" distB="0" distL="0" distR="0" simplePos="0" locked="0" layoutInCell="0" allowOverlap="1" relativeHeight="18" wp14:anchorId="746542FC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15" name="user-content-capítulo-1-introduçã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capítulo-1-introdução 1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746542F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677F8F3D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17" name="user-content-instalação-do-pyth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instalação-do-python 1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677F8F3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58DF82FF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19" name="user-content-uso-do-ambiente-de-desenvolvimento-id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uso-do-ambiente-de-desenvolvimento-idle 1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58DF82F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 wp14:anchorId="5982FBFE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21" name="user-content-instalação-e-uso-do-pycharm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instalação-e-uso-do-pycharm 1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5982FBF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 wp14:anchorId="4B60FFFC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23" name="user-content-capítulo-2-classes-e-objeto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capítulo-2-classes-e-objetos 1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4B60FFFC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0A1B7FF4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25" name="user-content-armazenamento-de-dados-em-programa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armazenamento-de-dados-em-programas 1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0A1B7FF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 wp14:anchorId="4A76EF6A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27" name="user-content-objetos-de-classes-simple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objetos-de-classes-simples 1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4A76EF6A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Liberation Mono" w:hAnsi="Liberation Mono"/>
          <w:color w:val="FF0000"/>
          <w:sz w:val="16"/>
          <w:szCs w:val="16"/>
        </w:rPr>
        <w:t>25/08/2025</w:t>
      </w:r>
    </w:p>
    <w:p>
      <w:pPr>
        <w:pStyle w:val="TextBody"/>
        <w:rPr>
          <w:rFonts w:ascii="Liberation Mono" w:hAnsi="Liberation Mono"/>
          <w:b/>
          <w:b/>
          <w:bCs/>
          <w:color w:val="FF0000"/>
          <w:sz w:val="16"/>
          <w:szCs w:val="16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</w:r>
    </w:p>
    <w:p>
      <w:pPr>
        <w:pStyle w:val="TextBody"/>
        <w:rPr>
          <w:color w:val="FF0000"/>
        </w:rPr>
      </w:pPr>
      <w:r>
        <w:rPr>
          <w:rFonts w:ascii="Liberation Mono" w:hAnsi="Liberation Mono"/>
          <w:b/>
          <w:bCs/>
          <w:color w:val="FF0000"/>
          <w:sz w:val="16"/>
          <w:szCs w:val="16"/>
        </w:rPr>
        <w:t>Capítulo 2: Classes e Objetos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5 - Armazenamento de dados em programas</w:t>
      </w:r>
    </w:p>
    <w:p>
      <w:pPr>
        <w:pStyle w:val="TextBody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Em programação de computadores uma </w:t>
      </w:r>
      <w:r>
        <w:rPr>
          <w:rFonts w:ascii="Liberation Mono" w:hAnsi="Liberation Mono"/>
          <w:sz w:val="16"/>
          <w:szCs w:val="16"/>
          <w:shd w:fill="FFFF00" w:val="clear"/>
        </w:rPr>
        <w:t>variável é um elemento da linguagem que ocupa um ou mais bytes na memória do computador</w:t>
      </w:r>
      <w:r>
        <w:rPr>
          <w:rFonts w:ascii="Liberation Mono" w:hAnsi="Liberation Mono"/>
          <w:sz w:val="16"/>
          <w:szCs w:val="16"/>
        </w:rPr>
        <w:t xml:space="preserve">. Esse local da memória é capaz de reter, ou seja, armazenar um valor. </w:t>
      </w:r>
      <w:r>
        <w:rPr>
          <w:rFonts w:ascii="Liberation Mono" w:hAnsi="Liberation Mono"/>
          <w:sz w:val="16"/>
          <w:szCs w:val="16"/>
          <w:shd w:fill="FFFF00" w:val="clear"/>
        </w:rPr>
        <w:t>No programa, a variável é identificada por um nome ou identificador</w:t>
      </w:r>
      <w:r>
        <w:rPr>
          <w:rFonts w:ascii="Liberation Mono" w:hAnsi="Liberation Mono"/>
          <w:sz w:val="16"/>
          <w:szCs w:val="16"/>
        </w:rPr>
        <w:t xml:space="preserve">. Desta forma podemos entender que "do </w:t>
      </w:r>
      <w:r>
        <w:rPr>
          <w:rFonts w:ascii="Liberation Mono" w:hAnsi="Liberation Mono"/>
          <w:sz w:val="16"/>
          <w:szCs w:val="16"/>
          <w:shd w:fill="FFFF00" w:val="clear"/>
        </w:rPr>
        <w:t>ponto de vista" do programador a variável é um nome que contém um valor</w:t>
      </w:r>
      <w:r>
        <w:rPr>
          <w:rFonts w:ascii="Liberation Mono" w:hAnsi="Liberation Mono"/>
          <w:sz w:val="16"/>
          <w:szCs w:val="16"/>
        </w:rPr>
        <w:t>; e "</w:t>
      </w:r>
      <w:r>
        <w:rPr>
          <w:rFonts w:ascii="Liberation Mono" w:hAnsi="Liberation Mono"/>
          <w:sz w:val="16"/>
          <w:szCs w:val="16"/>
          <w:shd w:fill="FFFF00" w:val="clear"/>
        </w:rPr>
        <w:t>do ponto de vista" do computador a variável é um endereço de memória que retém um conjunto de bits que representam esse valor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4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Variáveis armazenam dados como texto, números ou listas.</w:t>
      </w:r>
    </w:p>
    <w:p>
      <w:pPr>
        <w:pStyle w:val="TextBody"/>
        <w:numPr>
          <w:ilvl w:val="0"/>
          <w:numId w:val="4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Exemplo:</w:t>
      </w:r>
    </w:p>
    <w:p>
      <w:pPr>
        <w:pStyle w:val="TextBody"/>
        <w:rPr>
          <w:b/>
          <w:b/>
          <w:bCs/>
        </w:rPr>
      </w:pPr>
      <w:r>
        <w:rPr>
          <w:rFonts w:ascii="Liberation Mono" w:hAnsi="Liberation Mono"/>
          <w:b/>
          <w:bCs/>
          <w:sz w:val="16"/>
          <w:szCs w:val="16"/>
        </w:rPr>
        <w:t>Exemplo: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qtde = 2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puni = 36.90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ptot = qtde * puni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msg = 'Total ='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print(msg, ptot)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Total = 73.8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6 - Classes e objetos em Python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• </w:t>
      </w:r>
      <w:r>
        <w:rPr>
          <w:rFonts w:ascii="Liberation Mono" w:hAnsi="Liberation Mono"/>
          <w:b/>
          <w:bCs/>
          <w:sz w:val="16"/>
          <w:szCs w:val="16"/>
        </w:rPr>
        <w:t xml:space="preserve">Classe </w:t>
      </w:r>
      <w:r>
        <w:rPr>
          <w:rFonts w:ascii="Liberation Mono" w:hAnsi="Liberation Mono"/>
          <w:sz w:val="16"/>
          <w:szCs w:val="16"/>
          <w:shd w:fill="FFFF00" w:val="clear"/>
        </w:rPr>
        <w:t>é um modelo que define como um objeto é construído.</w:t>
      </w:r>
      <w:r>
        <w:rPr>
          <w:rFonts w:ascii="Liberation Mono" w:hAnsi="Liberation Mono"/>
          <w:sz w:val="16"/>
          <w:szCs w:val="16"/>
        </w:rPr>
        <w:t xml:space="preserve"> A classe é codificada no programa e fica à disposição do programador para a ser usada no momento em que for necessário criar um objeto;</w:t>
      </w:r>
    </w:p>
    <w:p>
      <w:pPr>
        <w:pStyle w:val="TextBody"/>
        <w:jc w:val="both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• </w:t>
      </w:r>
      <w:r>
        <w:rPr>
          <w:rFonts w:ascii="Liberation Mono" w:hAnsi="Liberation Mono"/>
          <w:b/>
          <w:bCs/>
          <w:sz w:val="16"/>
          <w:szCs w:val="16"/>
        </w:rPr>
        <w:t xml:space="preserve">Objeto </w:t>
      </w:r>
      <w:r>
        <w:rPr>
          <w:rFonts w:ascii="Liberation Mono" w:hAnsi="Liberation Mono"/>
          <w:sz w:val="16"/>
          <w:szCs w:val="16"/>
          <w:shd w:fill="FFFF00" w:val="clear"/>
        </w:rPr>
        <w:t>é construído a partir de uma classe</w:t>
      </w:r>
      <w:r>
        <w:rPr>
          <w:rFonts w:ascii="Liberation Mono" w:hAnsi="Liberation Mono"/>
          <w:sz w:val="16"/>
          <w:szCs w:val="16"/>
        </w:rPr>
        <w:t>. Ele é real, ocupa memória e consome tempo de processamento do computador;</w:t>
      </w:r>
    </w:p>
    <w:p>
      <w:pPr>
        <w:pStyle w:val="TextBody"/>
        <w:rPr>
          <w:b/>
          <w:b/>
          <w:bCs/>
        </w:rPr>
      </w:pPr>
      <w:r>
        <w:rPr>
          <w:rFonts w:ascii="Liberation Mono" w:hAnsi="Liberation Mono"/>
          <w:b/>
          <w:bCs/>
          <w:sz w:val="16"/>
          <w:szCs w:val="16"/>
        </w:rPr>
        <w:t>Exemplo: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class Pessoa: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</w:t>
      </w:r>
      <w:r>
        <w:rPr>
          <w:rFonts w:ascii="Liberation Mono" w:hAnsi="Liberation Mono"/>
          <w:sz w:val="16"/>
          <w:szCs w:val="16"/>
        </w:rPr>
        <w:t>def __init__(self, nome):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</w:t>
      </w:r>
      <w:r>
        <w:rPr>
          <w:rFonts w:ascii="Liberation Mono" w:hAnsi="Liberation Mono"/>
          <w:sz w:val="16"/>
          <w:szCs w:val="16"/>
        </w:rPr>
        <w:t>self.nome = nome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p1 = Pessoa("João")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print(p1.nome)</w:t>
      </w:r>
    </w:p>
    <w:p>
      <w:pPr>
        <w:pStyle w:val="Heading2"/>
        <w:rPr>
          <w:rFonts w:ascii="Liberation Mono" w:hAnsi="Liberation Mono"/>
          <w:color w:val="C9211E"/>
          <w:sz w:val="16"/>
          <w:szCs w:val="16"/>
        </w:rPr>
      </w:pPr>
      <w:r>
        <w:rPr>
          <w:rFonts w:ascii="Liberation Mono" w:hAnsi="Liberation Mono"/>
          <w:color w:val="C9211E"/>
          <w:sz w:val="16"/>
          <w:szCs w:val="16"/>
        </w:rPr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7 - Objetos de classes</w:t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TextBody"/>
        <w:numPr>
          <w:ilvl w:val="0"/>
          <w:numId w:val="5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Objetos podem ter atributos (dados) e métodos (funções).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Objetos de classe simples:</w:t>
      </w:r>
    </w:p>
    <w:tbl>
      <w:tblPr>
        <w:tblW w:w="107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346"/>
        <w:gridCol w:w="9425"/>
      </w:tblGrid>
      <w:tr>
        <w:trPr>
          <w:tblHeader w:val="true"/>
        </w:trPr>
        <w:tc>
          <w:tcPr>
            <w:tcW w:w="134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b/>
                <w:sz w:val="16"/>
                <w:szCs w:val="16"/>
              </w:rPr>
              <w:t>Classe (Tipo)</w:t>
            </w:r>
          </w:p>
        </w:tc>
        <w:tc>
          <w:tcPr>
            <w:tcW w:w="942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int</w:t>
            </w:r>
          </w:p>
        </w:tc>
        <w:tc>
          <w:tcPr>
            <w:tcW w:w="94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Números inteiros, positivos, negativos e zero. Ex: </w:t>
            </w:r>
            <w:r>
              <w:rPr>
                <w:rStyle w:val="Cdigofonte"/>
                <w:sz w:val="16"/>
                <w:szCs w:val="16"/>
              </w:rPr>
              <w:t>-3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0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42</w:t>
            </w:r>
            <w:r>
              <w:rPr>
                <w:rFonts w:ascii="Liberation Mono" w:hAnsi="Liberation Mono"/>
                <w:sz w:val="16"/>
                <w:szCs w:val="16"/>
              </w:rPr>
              <w:t>.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float</w:t>
            </w:r>
          </w:p>
        </w:tc>
        <w:tc>
          <w:tcPr>
            <w:tcW w:w="94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Números reais com parte decimal separada por ponto. Ex: </w:t>
            </w:r>
            <w:r>
              <w:rPr>
                <w:rStyle w:val="Cdigofonte"/>
                <w:sz w:val="16"/>
                <w:szCs w:val="16"/>
              </w:rPr>
              <w:t>3.14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-0.5</w:t>
            </w:r>
            <w:r>
              <w:rPr>
                <w:rFonts w:ascii="Liberation Mono" w:hAnsi="Liberation Mono"/>
                <w:sz w:val="16"/>
                <w:szCs w:val="16"/>
              </w:rPr>
              <w:t>.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complex</w:t>
            </w:r>
          </w:p>
        </w:tc>
        <w:tc>
          <w:tcPr>
            <w:tcW w:w="94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Números complexos com parte real e imaginária (usa-se </w:t>
            </w:r>
            <w:r>
              <w:rPr>
                <w:rStyle w:val="Cdigofonte"/>
                <w:sz w:val="16"/>
                <w:szCs w:val="16"/>
              </w:rPr>
              <w:t>j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para parte imaginária). Ex: </w:t>
            </w:r>
            <w:r>
              <w:rPr>
                <w:rStyle w:val="Cdigofonte"/>
                <w:sz w:val="16"/>
                <w:szCs w:val="16"/>
              </w:rPr>
              <w:t>3 + 2j</w:t>
            </w:r>
            <w:r>
              <w:rPr>
                <w:rFonts w:ascii="Liberation Mono" w:hAnsi="Liberation Mono"/>
                <w:sz w:val="16"/>
                <w:szCs w:val="16"/>
              </w:rPr>
              <w:t>.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bool</w:t>
            </w:r>
          </w:p>
        </w:tc>
        <w:tc>
          <w:tcPr>
            <w:tcW w:w="94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Valores booleanos: </w:t>
            </w:r>
            <w:r>
              <w:rPr>
                <w:rStyle w:val="Cdigofonte"/>
                <w:sz w:val="16"/>
                <w:szCs w:val="16"/>
              </w:rPr>
              <w:t>True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(verdadeiro) ou </w:t>
            </w:r>
            <w:r>
              <w:rPr>
                <w:rStyle w:val="Cdigofonte"/>
                <w:sz w:val="16"/>
                <w:szCs w:val="16"/>
              </w:rPr>
              <w:t>False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(falso), com inicial maiúscula.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None</w:t>
            </w:r>
          </w:p>
        </w:tc>
        <w:tc>
          <w:tcPr>
            <w:tcW w:w="94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Representa ausência de valor. Usado para indicar que uma variável ou objeto não tem valor atribuído. Pode ser comparado usando </w:t>
            </w:r>
            <w:r>
              <w:rPr>
                <w:rStyle w:val="Cdigofonte"/>
                <w:sz w:val="16"/>
                <w:szCs w:val="16"/>
              </w:rPr>
              <w:t>is None</w:t>
            </w:r>
            <w:r>
              <w:rPr>
                <w:rFonts w:ascii="Liberation Mono" w:hAnsi="Liberation Mono"/>
                <w:sz w:val="16"/>
                <w:szCs w:val="16"/>
              </w:rPr>
              <w:t>.</w:t>
            </w:r>
          </w:p>
        </w:tc>
      </w:tr>
    </w:tbl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  <w:t>&gt;&gt;&gt; i = 12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type(i)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&lt;class 'int'&gt;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f = 7.38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type(f)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&lt;class 'float'&gt;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c = 1.57 + 3.17j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type(c)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&lt;class 'complex'&gt;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b = True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type(b)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&lt;class 'bool'&gt;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d = False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type(d)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&lt;class 'bool'&gt;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x = None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&gt;&gt;&gt; type(x)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&lt;class 'NoneType'&gt;</w:t>
      </w:r>
    </w:p>
    <w:p>
      <w:pPr>
        <w:pStyle w:val="Heading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Fonts w:ascii="Liberation Mono" w:hAnsi="Liberation Mono"/>
          <w:sz w:val="16"/>
          <w:szCs w:val="16"/>
        </w:rPr>
        <w:t>Observações: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rPr/>
      </w:pPr>
      <w:r>
        <w:rPr>
          <w:rStyle w:val="Cdigofonte"/>
          <w:sz w:val="16"/>
          <w:szCs w:val="16"/>
        </w:rPr>
        <w:t>int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float</w:t>
      </w:r>
      <w:r>
        <w:rPr>
          <w:rFonts w:ascii="Liberation Mono" w:hAnsi="Liberation Mono"/>
          <w:sz w:val="16"/>
          <w:szCs w:val="16"/>
        </w:rPr>
        <w:t xml:space="preserve"> e </w:t>
      </w:r>
      <w:r>
        <w:rPr>
          <w:rStyle w:val="Cdigofonte"/>
          <w:sz w:val="16"/>
          <w:szCs w:val="16"/>
        </w:rPr>
        <w:t>complex</w:t>
      </w:r>
      <w:r>
        <w:rPr>
          <w:rFonts w:ascii="Liberation Mono" w:hAnsi="Liberation Mono"/>
          <w:sz w:val="16"/>
          <w:szCs w:val="16"/>
        </w:rPr>
        <w:t xml:space="preserve"> são </w:t>
      </w:r>
      <w:r>
        <w:rPr>
          <w:rStyle w:val="Strong"/>
          <w:rFonts w:ascii="Liberation Mono" w:hAnsi="Liberation Mono"/>
          <w:sz w:val="16"/>
          <w:szCs w:val="16"/>
        </w:rPr>
        <w:t>tipos numéricos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rPr/>
      </w:pPr>
      <w:r>
        <w:rPr>
          <w:rStyle w:val="Cdigofonte"/>
          <w:sz w:val="16"/>
          <w:szCs w:val="16"/>
        </w:rPr>
        <w:t>bool</w:t>
      </w:r>
      <w:r>
        <w:rPr>
          <w:rFonts w:ascii="Liberation Mono" w:hAnsi="Liberation Mono"/>
          <w:sz w:val="16"/>
          <w:szCs w:val="16"/>
        </w:rPr>
        <w:t xml:space="preserve"> é utilizado em </w:t>
      </w:r>
      <w:r>
        <w:rPr>
          <w:rStyle w:val="Strong"/>
          <w:rFonts w:ascii="Liberation Mono" w:hAnsi="Liberation Mono"/>
          <w:sz w:val="16"/>
          <w:szCs w:val="16"/>
        </w:rPr>
        <w:t>operações lógicas e controle de fluxo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rPr/>
      </w:pPr>
      <w:r>
        <w:rPr>
          <w:rStyle w:val="Cdigofonte"/>
          <w:sz w:val="16"/>
          <w:szCs w:val="16"/>
        </w:rPr>
        <w:t>None</w:t>
      </w:r>
      <w:r>
        <w:rPr>
          <w:rFonts w:ascii="Liberation Mono" w:hAnsi="Liberation Mono"/>
          <w:sz w:val="16"/>
          <w:szCs w:val="16"/>
        </w:rPr>
        <w:t xml:space="preserve"> é um </w:t>
      </w:r>
      <w:r>
        <w:rPr>
          <w:rStyle w:val="Strong"/>
          <w:rFonts w:ascii="Liberation Mono" w:hAnsi="Liberation Mono"/>
          <w:sz w:val="16"/>
          <w:szCs w:val="16"/>
        </w:rPr>
        <w:t>objeto especial</w:t>
      </w:r>
      <w:r>
        <w:rPr>
          <w:rFonts w:ascii="Liberation Mono" w:hAnsi="Liberation Mono"/>
          <w:sz w:val="16"/>
          <w:szCs w:val="16"/>
        </w:rPr>
        <w:t xml:space="preserve"> que indica </w:t>
      </w:r>
      <w:r>
        <w:rPr>
          <w:rStyle w:val="Strong"/>
          <w:rFonts w:ascii="Liberation Mono" w:hAnsi="Liberation Mono"/>
          <w:sz w:val="16"/>
          <w:szCs w:val="16"/>
        </w:rPr>
        <w:t>ausência de valor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t>Objetos de classe composto:</w:t>
      </w:r>
    </w:p>
    <w:tbl>
      <w:tblPr>
        <w:tblW w:w="107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555"/>
        <w:gridCol w:w="9216"/>
      </w:tblGrid>
      <w:tr>
        <w:trPr>
          <w:tblHeader w:val="true"/>
        </w:trPr>
        <w:tc>
          <w:tcPr>
            <w:tcW w:w="155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b/>
                <w:sz w:val="16"/>
                <w:szCs w:val="16"/>
              </w:rPr>
              <w:t>Classe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str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Armazena </w:t>
            </w: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texto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(cadeia de caracteres). Pode usar aspas simples </w:t>
            </w:r>
            <w:r>
              <w:rPr>
                <w:rStyle w:val="Cdigofonte"/>
                <w:sz w:val="16"/>
                <w:szCs w:val="16"/>
              </w:rPr>
              <w:t>'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ou duplas </w:t>
            </w:r>
            <w:r>
              <w:rPr>
                <w:rStyle w:val="Cdigofonte"/>
                <w:sz w:val="16"/>
                <w:szCs w:val="16"/>
              </w:rPr>
              <w:t>"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. Ex: </w:t>
            </w:r>
            <w:r>
              <w:rPr>
                <w:rStyle w:val="Cdigofonte"/>
                <w:sz w:val="16"/>
                <w:szCs w:val="16"/>
              </w:rPr>
              <w:t>'Olá'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"Texto!!"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list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Lista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de elementos ordenados e mutáveis. Pode conter qualquer tipo de dado. Usa colchetes </w:t>
            </w:r>
            <w:r>
              <w:rPr>
                <w:rStyle w:val="Cdigofonte"/>
                <w:sz w:val="16"/>
                <w:szCs w:val="16"/>
              </w:rPr>
              <w:t>[ ]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. Ex: </w:t>
            </w:r>
            <w:r>
              <w:rPr>
                <w:rStyle w:val="Cdigofonte"/>
                <w:sz w:val="16"/>
                <w:szCs w:val="16"/>
              </w:rPr>
              <w:t>[1, 2, 3]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tuple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Semelhante à lista, mas </w:t>
            </w: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imutável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(somente leitura). Usa parênteses </w:t>
            </w:r>
            <w:r>
              <w:rPr>
                <w:rStyle w:val="Cdigofonte"/>
                <w:sz w:val="16"/>
                <w:szCs w:val="16"/>
              </w:rPr>
              <w:t>( )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. Ex: </w:t>
            </w:r>
            <w:r>
              <w:rPr>
                <w:rStyle w:val="Cdigofonte"/>
                <w:sz w:val="16"/>
                <w:szCs w:val="16"/>
              </w:rPr>
              <w:t>(1, 2, 3)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range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Gera uma </w:t>
            </w: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sequência numérica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(usado com </w:t>
            </w:r>
            <w:r>
              <w:rPr>
                <w:rStyle w:val="Cdigofonte"/>
                <w:sz w:val="16"/>
                <w:szCs w:val="16"/>
              </w:rPr>
              <w:t>for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). Pode receber 1, 2 ou 3 parâmetros: </w:t>
            </w:r>
            <w:r>
              <w:rPr>
                <w:rStyle w:val="Cdigofonte"/>
                <w:sz w:val="16"/>
                <w:szCs w:val="16"/>
              </w:rPr>
              <w:t>start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stop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step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. Ex: </w:t>
            </w:r>
            <w:r>
              <w:rPr>
                <w:rStyle w:val="Cdigofonte"/>
                <w:sz w:val="16"/>
                <w:szCs w:val="16"/>
              </w:rPr>
              <w:t>range(1, 10, 2)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dict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Dicionário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: coleção de pares </w:t>
            </w:r>
            <w:r>
              <w:rPr>
                <w:rStyle w:val="Cdigofonte"/>
                <w:sz w:val="16"/>
                <w:szCs w:val="16"/>
              </w:rPr>
              <w:t>chave: valor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. Usa chaves </w:t>
            </w:r>
            <w:r>
              <w:rPr>
                <w:rStyle w:val="Cdigofonte"/>
                <w:sz w:val="16"/>
                <w:szCs w:val="16"/>
              </w:rPr>
              <w:t>{ }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. Ex: </w:t>
            </w:r>
            <w:r>
              <w:rPr>
                <w:rStyle w:val="Cdigofonte"/>
                <w:sz w:val="16"/>
                <w:szCs w:val="16"/>
              </w:rPr>
              <w:t>{'maçã': 9.75}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set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Conjunto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de elementos únicos e não ordenados. Usa chaves </w:t>
            </w:r>
            <w:r>
              <w:rPr>
                <w:rStyle w:val="Cdigofonte"/>
                <w:sz w:val="16"/>
                <w:szCs w:val="16"/>
              </w:rPr>
              <w:t>{ }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. Ex: </w:t>
            </w:r>
            <w:r>
              <w:rPr>
                <w:rStyle w:val="Cdigofonte"/>
                <w:sz w:val="16"/>
                <w:szCs w:val="16"/>
              </w:rPr>
              <w:t>{1, 2, 3}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frozenset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Igual ao </w:t>
            </w:r>
            <w:r>
              <w:rPr>
                <w:rStyle w:val="Cdigofonte"/>
                <w:sz w:val="16"/>
                <w:szCs w:val="16"/>
              </w:rPr>
              <w:t>set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mas </w:t>
            </w: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imutável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(não permite adicionar ou remover elementos).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bytes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Armazena </w:t>
            </w: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dados binários imutáveis</w:t>
            </w:r>
            <w:r>
              <w:rPr>
                <w:rFonts w:ascii="Liberation Mono" w:hAnsi="Liberation Mono"/>
                <w:sz w:val="16"/>
                <w:szCs w:val="16"/>
              </w:rPr>
              <w:t>. Usado para manipulação de arquivos, som, imagens, rede etc.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bytearray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Versão </w:t>
            </w: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mutável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do </w:t>
            </w:r>
            <w:r>
              <w:rPr>
                <w:rStyle w:val="Cdigofonte"/>
                <w:sz w:val="16"/>
                <w:szCs w:val="16"/>
              </w:rPr>
              <w:t>bytes</w:t>
            </w:r>
            <w:r>
              <w:rPr>
                <w:rFonts w:ascii="Liberation Mono" w:hAnsi="Liberation Mono"/>
                <w:sz w:val="16"/>
                <w:szCs w:val="16"/>
              </w:rPr>
              <w:t>.</w:t>
            </w:r>
          </w:p>
        </w:tc>
      </w:tr>
      <w:tr>
        <w:trPr/>
        <w:tc>
          <w:tcPr>
            <w:tcW w:w="155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memoryview</w:t>
            </w:r>
          </w:p>
        </w:tc>
        <w:tc>
          <w:tcPr>
            <w:tcW w:w="921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Fonts w:ascii="Liberation Mono" w:hAnsi="Liberation Mono"/>
                <w:sz w:val="16"/>
                <w:szCs w:val="16"/>
              </w:rPr>
              <w:t xml:space="preserve">Permite </w:t>
            </w:r>
            <w:r>
              <w:rPr>
                <w:rStyle w:val="Strong"/>
                <w:rFonts w:ascii="Liberation Mono" w:hAnsi="Liberation Mono"/>
                <w:sz w:val="16"/>
                <w:szCs w:val="16"/>
              </w:rPr>
              <w:t>acesso eficiente à memória de objetos binários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como </w:t>
            </w:r>
            <w:r>
              <w:rPr>
                <w:rStyle w:val="Cdigofonte"/>
                <w:sz w:val="16"/>
                <w:szCs w:val="16"/>
              </w:rPr>
              <w:t>bytes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e </w:t>
            </w:r>
            <w:r>
              <w:rPr>
                <w:rStyle w:val="Cdigofonte"/>
                <w:sz w:val="16"/>
                <w:szCs w:val="16"/>
              </w:rPr>
              <w:t>bytearray</w:t>
            </w:r>
            <w:r>
              <w:rPr>
                <w:rFonts w:ascii="Liberation Mono" w:hAnsi="Liberation Mono"/>
                <w:sz w:val="16"/>
                <w:szCs w:val="16"/>
              </w:rPr>
              <w:t>.</w:t>
            </w:r>
          </w:p>
        </w:tc>
      </w:tr>
    </w:tbl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📌 </w:t>
      </w:r>
      <w:r>
        <w:rPr>
          <w:rFonts w:ascii="Liberation Mono" w:hAnsi="Liberation Mono"/>
          <w:sz w:val="16"/>
          <w:szCs w:val="16"/>
        </w:rPr>
        <w:t xml:space="preserve">Diferença entre </w:t>
      </w:r>
      <w:r>
        <w:rPr>
          <w:rStyle w:val="Cdigofonte"/>
          <w:sz w:val="16"/>
          <w:szCs w:val="16"/>
        </w:rPr>
        <w:t>set</w:t>
      </w:r>
      <w:r>
        <w:rPr>
          <w:rFonts w:ascii="Liberation Mono" w:hAnsi="Liberation Mono"/>
          <w:sz w:val="16"/>
          <w:szCs w:val="16"/>
        </w:rPr>
        <w:t xml:space="preserve"> e </w:t>
      </w:r>
      <w:r>
        <w:rPr>
          <w:rStyle w:val="Cdigofonte"/>
          <w:sz w:val="16"/>
          <w:szCs w:val="16"/>
        </w:rPr>
        <w:t>dict</w:t>
      </w:r>
    </w:p>
    <w:tbl>
      <w:tblPr>
        <w:tblW w:w="836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133"/>
        <w:gridCol w:w="2699"/>
        <w:gridCol w:w="4530"/>
      </w:tblGrid>
      <w:tr>
        <w:trPr>
          <w:tblHeader w:val="true"/>
        </w:trPr>
        <w:tc>
          <w:tcPr>
            <w:tcW w:w="113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b/>
                <w:sz w:val="16"/>
                <w:szCs w:val="16"/>
              </w:rPr>
              <w:t>Estrutura</w:t>
            </w:r>
          </w:p>
        </w:tc>
        <w:tc>
          <w:tcPr>
            <w:tcW w:w="269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b/>
                <w:sz w:val="16"/>
                <w:szCs w:val="16"/>
              </w:rPr>
              <w:t>Exemplo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Strong"/>
                <w:rFonts w:ascii="Liberation Mono" w:hAnsi="Liberation Mono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set</w:t>
            </w:r>
          </w:p>
        </w:tc>
        <w:tc>
          <w:tcPr>
            <w:tcW w:w="26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{1, 2, 3}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Conjunto sem repetição, sem chave.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dict</w:t>
            </w:r>
          </w:p>
        </w:tc>
        <w:tc>
          <w:tcPr>
            <w:tcW w:w="269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{'chave': 'valor'}</w:t>
            </w:r>
          </w:p>
        </w:tc>
        <w:tc>
          <w:tcPr>
            <w:tcW w:w="4530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Par chave-valor, como um dicionário mesmo.</w:t>
            </w:r>
          </w:p>
        </w:tc>
      </w:tr>
    </w:tbl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Fonts w:ascii="Liberation Mono" w:hAnsi="Liberation Mono"/>
          <w:sz w:val="16"/>
          <w:szCs w:val="16"/>
        </w:rPr>
        <w:t>Extras: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rPr/>
      </w:pPr>
      <w:r>
        <w:rPr>
          <w:rStyle w:val="Cdigofonte"/>
          <w:sz w:val="16"/>
          <w:szCs w:val="16"/>
        </w:rPr>
        <w:t>str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list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tuple</w:t>
      </w:r>
      <w:r>
        <w:rPr>
          <w:rFonts w:ascii="Liberation Mono" w:hAnsi="Liberation Mono"/>
          <w:sz w:val="16"/>
          <w:szCs w:val="16"/>
        </w:rPr>
        <w:t xml:space="preserve"> são </w:t>
      </w:r>
      <w:r>
        <w:rPr>
          <w:rStyle w:val="Strong"/>
          <w:rFonts w:ascii="Liberation Mono" w:hAnsi="Liberation Mono"/>
          <w:sz w:val="16"/>
          <w:szCs w:val="16"/>
        </w:rPr>
        <w:t>sequências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rPr/>
      </w:pPr>
      <w:r>
        <w:rPr>
          <w:rStyle w:val="Cdigofonte"/>
          <w:sz w:val="16"/>
          <w:szCs w:val="16"/>
        </w:rPr>
        <w:t>dict</w:t>
      </w:r>
      <w:r>
        <w:rPr>
          <w:rFonts w:ascii="Liberation Mono" w:hAnsi="Liberation Mono"/>
          <w:sz w:val="16"/>
          <w:szCs w:val="16"/>
        </w:rPr>
        <w:t xml:space="preserve"> é uma </w:t>
      </w:r>
      <w:r>
        <w:rPr>
          <w:rStyle w:val="Strong"/>
          <w:rFonts w:ascii="Liberation Mono" w:hAnsi="Liberation Mono"/>
          <w:sz w:val="16"/>
          <w:szCs w:val="16"/>
        </w:rPr>
        <w:t>estrutura de mapeamento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rPr/>
      </w:pPr>
      <w:r>
        <w:rPr>
          <w:rStyle w:val="Cdigofonte"/>
          <w:sz w:val="16"/>
          <w:szCs w:val="16"/>
        </w:rPr>
        <w:t>set</w:t>
      </w:r>
      <w:r>
        <w:rPr>
          <w:rFonts w:ascii="Liberation Mono" w:hAnsi="Liberation Mono"/>
          <w:sz w:val="16"/>
          <w:szCs w:val="16"/>
        </w:rPr>
        <w:t xml:space="preserve"> e </w:t>
      </w:r>
      <w:r>
        <w:rPr>
          <w:rStyle w:val="Cdigofonte"/>
          <w:sz w:val="16"/>
          <w:szCs w:val="16"/>
        </w:rPr>
        <w:t>frozenset</w:t>
      </w:r>
      <w:r>
        <w:rPr>
          <w:rFonts w:ascii="Liberation Mono" w:hAnsi="Liberation Mono"/>
          <w:sz w:val="16"/>
          <w:szCs w:val="16"/>
        </w:rPr>
        <w:t xml:space="preserve"> seguem a </w:t>
      </w:r>
      <w:r>
        <w:rPr>
          <w:rStyle w:val="Strong"/>
          <w:rFonts w:ascii="Liberation Mono" w:hAnsi="Liberation Mono"/>
          <w:sz w:val="16"/>
          <w:szCs w:val="16"/>
        </w:rPr>
        <w:t>teoria de conjuntos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rPr/>
      </w:pPr>
      <w:r>
        <w:rPr>
          <w:rStyle w:val="Cdigofonte"/>
          <w:sz w:val="16"/>
          <w:szCs w:val="16"/>
        </w:rPr>
        <w:t>bytes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bytearray</w:t>
      </w:r>
      <w:r>
        <w:rPr>
          <w:rFonts w:ascii="Liberation Mono" w:hAnsi="Liberation Mono"/>
          <w:sz w:val="16"/>
          <w:szCs w:val="16"/>
        </w:rPr>
        <w:t xml:space="preserve"> e </w:t>
      </w:r>
      <w:r>
        <w:rPr>
          <w:rStyle w:val="Cdigofonte"/>
          <w:sz w:val="16"/>
          <w:szCs w:val="16"/>
        </w:rPr>
        <w:t>memoryview</w:t>
      </w:r>
      <w:r>
        <w:rPr>
          <w:rFonts w:ascii="Liberation Mono" w:hAnsi="Liberation Mono"/>
          <w:sz w:val="16"/>
          <w:szCs w:val="16"/>
        </w:rPr>
        <w:t xml:space="preserve"> são usados com </w:t>
      </w:r>
      <w:r>
        <w:rPr>
          <w:rStyle w:val="Strong"/>
          <w:rFonts w:ascii="Liberation Mono" w:hAnsi="Liberation Mono"/>
          <w:sz w:val="16"/>
          <w:szCs w:val="16"/>
        </w:rPr>
        <w:t>dados binários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b/>
          <w:b/>
          <w:bCs/>
        </w:rPr>
      </w:pPr>
      <w:r>
        <w:rPr>
          <w:rFonts w:ascii="Liberation Mono" w:hAnsi="Liberation Mono"/>
          <w:b/>
          <w:bCs/>
          <w:sz w:val="16"/>
          <w:szCs w:val="16"/>
        </w:rPr>
        <w:t>Exemplo: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class Carro: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def __init__(self, modelo, cor):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self.modelo = modelo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self.cor = cor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def buzinar(self):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print("Biiiii!")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meu_carro = Carro("Fusca", "Azul")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meu_carro.buzinar()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>
          <w:rFonts w:ascii="Liberation Mono" w:hAnsi="Liberation Mono"/>
          <w:sz w:val="18"/>
          <w:szCs w:val="18"/>
        </w:rPr>
      </w:pPr>
      <w:r>
        <w:rPr>
          <w:rStyle w:val="Strong"/>
          <w:rFonts w:ascii="Liberation Mono" w:hAnsi="Liberation Mono"/>
          <w:b/>
          <w:bCs/>
          <w:sz w:val="16"/>
          <w:szCs w:val="16"/>
        </w:rPr>
        <w:t xml:space="preserve">8 - </w:t>
      </w:r>
      <w:r>
        <w:rPr>
          <w:rStyle w:val="Strong"/>
          <w:rFonts w:ascii="Liberation Mono" w:hAnsi="Liberation Mono"/>
          <w:b/>
          <w:sz w:val="16"/>
          <w:szCs w:val="16"/>
        </w:rPr>
        <w:t>Comando de Atribuição</w:t>
      </w:r>
    </w:p>
    <w:p>
      <w:pPr>
        <w:pStyle w:val="TextBody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Atribuição</w:t>
      </w:r>
      <w:r>
        <w:rPr>
          <w:rFonts w:ascii="Liberation Mono" w:hAnsi="Liberation Mono"/>
          <w:sz w:val="16"/>
          <w:szCs w:val="16"/>
        </w:rPr>
        <w:t xml:space="preserve"> em Python é feita com o operador </w:t>
      </w:r>
      <w:r>
        <w:rPr>
          <w:rStyle w:val="Cdigofonte"/>
          <w:sz w:val="16"/>
          <w:szCs w:val="16"/>
        </w:rPr>
        <w:t>=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Permite </w:t>
      </w:r>
      <w:r>
        <w:rPr>
          <w:rStyle w:val="Strong"/>
          <w:rFonts w:ascii="Liberation Mono" w:hAnsi="Liberation Mono"/>
          <w:sz w:val="16"/>
          <w:szCs w:val="16"/>
        </w:rPr>
        <w:t>associar um valor a uma variável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tabs>
          <w:tab w:val="left" w:pos="709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tabs>
          <w:tab w:val="left" w:pos="709" w:leader="none"/>
        </w:tabs>
        <w:rPr>
          <w:b/>
          <w:b/>
          <w:bCs/>
        </w:rPr>
      </w:pPr>
      <w:r>
        <w:rPr>
          <w:rFonts w:ascii="Liberation Mono" w:hAnsi="Liberation Mono"/>
          <w:b/>
          <w:bCs/>
          <w:sz w:val="16"/>
          <w:szCs w:val="16"/>
        </w:rPr>
        <w:t>Exemplo:</w:t>
      </w:r>
    </w:p>
    <w:p>
      <w:pPr>
        <w:pStyle w:val="Textoprformatado"/>
        <w:rPr/>
      </w:pPr>
      <w:r>
        <w:rPr>
          <w:rStyle w:val="Cdigofonte"/>
          <w:sz w:val="16"/>
          <w:szCs w:val="16"/>
        </w:rPr>
        <w:t>x = 10</w:t>
      </w:r>
    </w:p>
    <w:p>
      <w:pPr>
        <w:pStyle w:val="Textoprformatado"/>
        <w:spacing w:before="0" w:after="283"/>
        <w:rPr/>
      </w:pPr>
      <w:r>
        <w:rPr>
          <w:rStyle w:val="Cdigofonte"/>
          <w:sz w:val="16"/>
          <w:szCs w:val="16"/>
        </w:rPr>
        <w:t>nome = "Python"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Pode-se fazer </w:t>
      </w:r>
      <w:r>
        <w:rPr>
          <w:rStyle w:val="Strong"/>
          <w:rFonts w:ascii="Liberation Mono" w:hAnsi="Liberation Mono"/>
          <w:sz w:val="16"/>
          <w:szCs w:val="16"/>
        </w:rPr>
        <w:t>atribuições múltiplas</w:t>
      </w:r>
      <w:r>
        <w:rPr>
          <w:rFonts w:ascii="Liberation Mono" w:hAnsi="Liberation Mono"/>
          <w:sz w:val="16"/>
          <w:szCs w:val="16"/>
        </w:rPr>
        <w:t>:</w:t>
      </w:r>
    </w:p>
    <w:p>
      <w:pPr>
        <w:pStyle w:val="Textoprformatado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oprformatado"/>
        <w:spacing w:before="0" w:after="283"/>
        <w:rPr/>
      </w:pPr>
      <w:r>
        <w:rPr>
          <w:rStyle w:val="Cdigofonte"/>
          <w:sz w:val="16"/>
          <w:szCs w:val="16"/>
        </w:rPr>
        <w:t>a, b = 5, 7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Python também aceita </w:t>
      </w:r>
      <w:r>
        <w:rPr>
          <w:rStyle w:val="Strong"/>
          <w:rFonts w:ascii="Liberation Mono" w:hAnsi="Liberation Mono"/>
          <w:sz w:val="16"/>
          <w:szCs w:val="16"/>
        </w:rPr>
        <w:t>atribuição encadeada</w:t>
      </w:r>
      <w:r>
        <w:rPr>
          <w:rFonts w:ascii="Liberation Mono" w:hAnsi="Liberation Mono"/>
          <w:sz w:val="16"/>
          <w:szCs w:val="16"/>
        </w:rPr>
        <w:t>:</w:t>
      </w:r>
    </w:p>
    <w:p>
      <w:pPr>
        <w:pStyle w:val="Textoprformatado"/>
        <w:spacing w:before="0" w:after="283"/>
        <w:rPr/>
      </w:pPr>
      <w:r>
        <w:rPr>
          <w:rStyle w:val="Cdigofonte"/>
          <w:sz w:val="16"/>
          <w:szCs w:val="16"/>
        </w:rPr>
        <w:t>x = y = z = 0</w:t>
      </w:r>
    </w:p>
    <w:p>
      <w:pPr>
        <w:pStyle w:val="Heading2"/>
        <w:rPr/>
      </w:pPr>
      <w:r>
        <w:rPr>
          <w:rStyle w:val="Strong"/>
          <w:rFonts w:ascii="Liberation Mono" w:hAnsi="Liberation Mono"/>
          <w:b/>
          <w:bCs/>
          <w:color w:val="FF0000"/>
          <w:sz w:val="16"/>
          <w:szCs w:val="16"/>
        </w:rPr>
        <w:t xml:space="preserve">Dia 3 – </w:t>
      </w:r>
      <w:r>
        <mc:AlternateContent>
          <mc:Choice Requires="wps">
            <w:drawing>
              <wp:anchor behindDoc="0" distT="0" distB="0" distL="0" distR="0" simplePos="0" locked="0" layoutInCell="0" allowOverlap="1" relativeHeight="32" wp14:anchorId="4EA6223F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29" name="user-content-capítulo-1-introduçã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capítulo-1-introdução 2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4EA6223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 wp14:anchorId="06CE04FD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31" name="user-content-instalação-do-python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instalação-do-python 2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06CE04F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 wp14:anchorId="6B3463A3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33" name="user-content-uso-do-ambiente-de-desenvolvimento-id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uso-do-ambiente-de-desenvolvimento-idle 2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6B3463A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 wp14:anchorId="38F19317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35" name="user-content-instalação-e-uso-do-pycha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instalação-e-uso-do-pycharm 2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38F1931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 wp14:anchorId="1464DA67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37" name="user-content-capítulo-2-classes-e-objeto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capítulo-2-classes-e-objetos 2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1464DA6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 wp14:anchorId="429FA3D1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39" name="user-content-armazenamento-de-dados-em-programa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armazenamento-de-dados-em-programas 2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429FA3D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 wp14:anchorId="4F9392E4">
                <wp:simplePos x="0" y="0"/>
                <wp:positionH relativeFrom="page">
                  <wp:posOffset>-266700</wp:posOffset>
                </wp:positionH>
                <wp:positionV relativeFrom="page">
                  <wp:posOffset>0</wp:posOffset>
                </wp:positionV>
                <wp:extent cx="266700" cy="266700"/>
                <wp:effectExtent l="0" t="0" r="0" b="0"/>
                <wp:wrapNone/>
                <wp:docPr id="41" name="user-content-objetos-de-classes-simple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objetos-de-classes-simples 2" path="m0,0l-2147483645,0l-2147483645,-2147483646l0,-2147483646xe" fillcolor="white" stroked="f" o:allowincell="f" style="position:absolute;margin-left:-21pt;margin-top:0pt;width:20.95pt;height:20.95pt;mso-wrap-style:none;v-text-anchor:middle;mso-position-horizontal-relative:page;mso-position-vertical-relative:page" wp14:anchorId="4F9392E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Style w:val="Strong"/>
          <w:rFonts w:ascii="Liberation Mono" w:hAnsi="Liberation Mono"/>
          <w:b/>
          <w:bCs/>
          <w:color w:val="FF0000"/>
          <w:sz w:val="16"/>
          <w:szCs w:val="16"/>
        </w:rPr>
        <w:t>23/08/2025</w:t>
      </w:r>
    </w:p>
    <w:p>
      <w:pPr>
        <w:pStyle w:val="TextBody"/>
        <w:spacing w:before="200" w:after="120"/>
        <w:rPr>
          <w:rStyle w:val="Strong"/>
          <w:rFonts w:ascii="Liberation Mono" w:hAnsi="Liberation Mono"/>
          <w:color w:val="C9211E"/>
          <w:sz w:val="16"/>
          <w:szCs w:val="16"/>
        </w:rPr>
      </w:pPr>
      <w:r>
        <w:rPr>
          <w:rFonts w:ascii="Liberation Mono" w:hAnsi="Liberation Mono"/>
          <w:color w:val="C9211E"/>
          <w:sz w:val="16"/>
          <w:szCs w:val="16"/>
        </w:rPr>
      </w:r>
    </w:p>
    <w:p>
      <w:pPr>
        <w:pStyle w:val="Heading3"/>
        <w:rPr/>
      </w:pPr>
      <w:r>
        <w:rPr>
          <w:rStyle w:val="Strong"/>
          <w:rFonts w:ascii="Liberation Mono" w:hAnsi="Liberation Mono"/>
          <w:b/>
          <w:bCs/>
          <w:sz w:val="16"/>
          <w:szCs w:val="16"/>
        </w:rPr>
        <w:t xml:space="preserve">9 - </w:t>
      </w:r>
      <w:r>
        <w:rPr>
          <w:rStyle w:val="Strong"/>
          <w:rFonts w:ascii="Liberation Mono" w:hAnsi="Liberation Mono"/>
          <w:b/>
          <w:sz w:val="16"/>
          <w:szCs w:val="16"/>
        </w:rPr>
        <w:t>Id dos Objetos Python (Parte 1)</w:t>
      </w:r>
    </w:p>
    <w:p>
      <w:pPr>
        <w:pStyle w:val="TextBody"/>
        <w:rPr>
          <w:rStyle w:val="Strong"/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Em Python, </w:t>
      </w:r>
      <w:r>
        <w:rPr>
          <w:rStyle w:val="Strong"/>
          <w:rFonts w:ascii="Liberation Mono" w:hAnsi="Liberation Mono"/>
          <w:sz w:val="16"/>
          <w:szCs w:val="16"/>
        </w:rPr>
        <w:t>tudo é objeto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Cada objeto possui um </w:t>
      </w:r>
      <w:r>
        <w:rPr>
          <w:rStyle w:val="Strong"/>
          <w:rFonts w:ascii="Liberation Mono" w:hAnsi="Liberation Mono"/>
          <w:sz w:val="16"/>
          <w:szCs w:val="16"/>
        </w:rPr>
        <w:t>identificador único</w:t>
      </w:r>
      <w:r>
        <w:rPr>
          <w:rFonts w:ascii="Liberation Mono" w:hAnsi="Liberation Mono"/>
          <w:sz w:val="16"/>
          <w:szCs w:val="16"/>
        </w:rPr>
        <w:t xml:space="preserve"> (ID), acessado com </w:t>
      </w:r>
      <w:r>
        <w:rPr>
          <w:rStyle w:val="Cdigofonte"/>
          <w:sz w:val="16"/>
          <w:szCs w:val="16"/>
        </w:rPr>
        <w:t>id(objeto)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O </w:t>
      </w:r>
      <w:r>
        <w:rPr>
          <w:rStyle w:val="Cdigofonte"/>
          <w:sz w:val="16"/>
          <w:szCs w:val="16"/>
        </w:rPr>
        <w:t>id</w:t>
      </w:r>
      <w:r>
        <w:rPr>
          <w:rFonts w:ascii="Liberation Mono" w:hAnsi="Liberation Mono"/>
          <w:sz w:val="16"/>
          <w:szCs w:val="16"/>
        </w:rPr>
        <w:t xml:space="preserve"> representa a </w:t>
      </w:r>
      <w:r>
        <w:rPr>
          <w:rStyle w:val="Strong"/>
          <w:rFonts w:ascii="Liberation Mono" w:hAnsi="Liberation Mono"/>
          <w:sz w:val="16"/>
          <w:szCs w:val="16"/>
        </w:rPr>
        <w:t>posição na memória</w:t>
      </w:r>
      <w:r>
        <w:rPr>
          <w:rFonts w:ascii="Liberation Mono" w:hAnsi="Liberation Mono"/>
          <w:sz w:val="16"/>
          <w:szCs w:val="16"/>
        </w:rPr>
        <w:t xml:space="preserve"> onde o objeto está armazenado (de forma abstrata).</w:t>
      </w:r>
    </w:p>
    <w:p>
      <w:pPr>
        <w:pStyle w:val="TextBody"/>
        <w:tabs>
          <w:tab w:val="left" w:pos="709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tabs>
          <w:tab w:val="left" w:pos="709" w:leader="none"/>
        </w:tabs>
        <w:rPr>
          <w:b/>
          <w:b/>
          <w:bCs/>
        </w:rPr>
      </w:pPr>
      <w:r>
        <w:rPr>
          <w:rFonts w:ascii="Liberation Mono" w:hAnsi="Liberation Mono"/>
          <w:b/>
          <w:bCs/>
          <w:sz w:val="16"/>
          <w:szCs w:val="16"/>
        </w:rPr>
        <w:t>Exemplo:</w:t>
      </w:r>
    </w:p>
    <w:p>
      <w:pPr>
        <w:pStyle w:val="Textoprformatado"/>
        <w:rPr/>
      </w:pPr>
      <w:r>
        <w:rPr>
          <w:rStyle w:val="Cdigofonte"/>
          <w:sz w:val="16"/>
          <w:szCs w:val="16"/>
        </w:rPr>
        <w:t>a = 5</w:t>
      </w:r>
    </w:p>
    <w:p>
      <w:pPr>
        <w:pStyle w:val="Textoprformatado"/>
        <w:rPr/>
      </w:pPr>
      <w:r>
        <w:rPr>
          <w:rStyle w:val="Cdigofonte"/>
          <w:sz w:val="16"/>
          <w:szCs w:val="16"/>
        </w:rPr>
        <w:t>b = a</w:t>
      </w:r>
    </w:p>
    <w:p>
      <w:pPr>
        <w:pStyle w:val="Textoprformatado"/>
        <w:spacing w:before="0" w:after="283"/>
        <w:rPr/>
      </w:pPr>
      <w:r>
        <w:rPr>
          <w:rStyle w:val="Cdigofonte"/>
          <w:sz w:val="16"/>
          <w:szCs w:val="16"/>
        </w:rPr>
        <w:t>print(id(a), id(b))  # Mesmo ID → apontam para o mesmo objeto</w:t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/>
      </w:pPr>
      <w:r>
        <w:rPr>
          <w:rStyle w:val="Strong"/>
          <w:rFonts w:ascii="Liberation Mono" w:hAnsi="Liberation Mono"/>
          <w:b/>
          <w:bCs/>
          <w:sz w:val="16"/>
          <w:szCs w:val="16"/>
        </w:rPr>
        <w:t xml:space="preserve">10 - </w:t>
      </w:r>
      <w:r>
        <w:rPr>
          <w:rStyle w:val="Strong"/>
          <w:rFonts w:ascii="Liberation Mono" w:hAnsi="Liberation Mono"/>
          <w:b/>
          <w:sz w:val="16"/>
          <w:szCs w:val="16"/>
        </w:rPr>
        <w:t>Id dos Objetos Python (Parte 2)</w:t>
      </w:r>
    </w:p>
    <w:p>
      <w:pPr>
        <w:pStyle w:val="TextBody"/>
        <w:rPr>
          <w:rStyle w:val="Cdigofonte"/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TextBody"/>
        <w:numPr>
          <w:ilvl w:val="0"/>
          <w:numId w:val="11"/>
        </w:numPr>
        <w:rPr/>
      </w:pPr>
      <w:r>
        <w:rPr>
          <w:rFonts w:ascii="Liberation Mono" w:hAnsi="Liberation Mono"/>
          <w:sz w:val="16"/>
          <w:szCs w:val="16"/>
        </w:rPr>
        <w:t xml:space="preserve">Em Python, </w:t>
      </w: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cada objeto tem um identificador único na memória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11"/>
        </w:numPr>
        <w:rPr/>
      </w:pPr>
      <w:r>
        <w:rPr>
          <w:rFonts w:ascii="Liberation Mono" w:hAnsi="Liberation Mono"/>
          <w:sz w:val="16"/>
          <w:szCs w:val="16"/>
        </w:rPr>
        <w:t xml:space="preserve">Esse identificador pode ser visto com a função </w:t>
      </w:r>
      <w:r>
        <w:rPr>
          <w:rStyle w:val="Cdigofonte"/>
          <w:sz w:val="16"/>
          <w:szCs w:val="16"/>
        </w:rPr>
        <w:t>id(objeto)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11"/>
        </w:numPr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É como o “endereço de memória” do objeto.</w:t>
      </w:r>
    </w:p>
    <w:p>
      <w:pPr>
        <w:pStyle w:val="TextBody"/>
        <w:ind w:left="720" w:hanging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Fonts w:ascii="Liberation Mono" w:hAnsi="Liberation Mono"/>
          <w:sz w:val="16"/>
          <w:szCs w:val="16"/>
        </w:rPr>
        <w:t>a</w:t>
      </w:r>
      <w:r>
        <w:rPr>
          <w:rStyle w:val="Strong"/>
          <w:rFonts w:ascii="Liberation Mono" w:hAnsi="Liberation Mono"/>
          <w:b/>
          <w:bCs/>
          <w:sz w:val="16"/>
          <w:szCs w:val="16"/>
        </w:rPr>
        <w:t xml:space="preserve">. Objetos Imutáveis: </w:t>
      </w:r>
      <w:r>
        <w:rPr>
          <w:rStyle w:val="Cdigofonte"/>
          <w:sz w:val="16"/>
          <w:szCs w:val="16"/>
        </w:rPr>
        <w:t>int</w:t>
      </w:r>
      <w:r>
        <w:rPr>
          <w:rStyle w:val="Strong"/>
          <w:rFonts w:ascii="Liberation Mono" w:hAnsi="Liberation Mono"/>
          <w:b/>
          <w:bCs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str</w:t>
      </w:r>
      <w:r>
        <w:rPr>
          <w:rStyle w:val="Strong"/>
          <w:rFonts w:ascii="Liberation Mono" w:hAnsi="Liberation Mono"/>
          <w:b/>
          <w:bCs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tuple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t xml:space="preserve">Esses objetos </w:t>
      </w: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não podem ser alterados após a criação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Heading4"/>
        <w:rPr/>
      </w:pPr>
      <w:r>
        <w:rPr>
          <w:rFonts w:ascii="Liberation Mono" w:hAnsi="Liberation Mono"/>
          <w:b w:val="false"/>
          <w:bCs w:val="false"/>
          <w:sz w:val="16"/>
          <w:szCs w:val="16"/>
        </w:rPr>
        <w:t xml:space="preserve">🔁 </w:t>
      </w:r>
      <w:r>
        <w:rPr>
          <w:rStyle w:val="Emphasis"/>
          <w:rFonts w:ascii="Liberation Mono" w:hAnsi="Liberation Mono"/>
          <w:b w:val="false"/>
          <w:bCs w:val="false"/>
          <w:sz w:val="16"/>
          <w:szCs w:val="16"/>
        </w:rPr>
        <w:t>Reutilização de memória: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t xml:space="preserve">Python é inteligente e </w:t>
      </w: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reaproveita</w:t>
      </w:r>
      <w:r>
        <w:rPr>
          <w:rFonts w:ascii="Liberation Mono" w:hAnsi="Liberation Mono"/>
          <w:sz w:val="16"/>
          <w:szCs w:val="16"/>
        </w:rPr>
        <w:t xml:space="preserve"> o mesmo objeto para economizar memória.</w:t>
        <w:br/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t>Veja um exemplo: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a = 10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b = 10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print(id(a), id(b))  # Mesmo id!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print(a is b)        # True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/>
      </w:pPr>
      <w:r>
        <w:rPr>
          <w:rStyle w:val="Cdigofonte"/>
          <w:sz w:val="16"/>
          <w:szCs w:val="16"/>
        </w:rPr>
        <w:t xml:space="preserve">Mesmo que a e b pareçam variáveis diferentes, elas apontam para o </w:t>
      </w: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mesmo objeto</w:t>
      </w:r>
      <w:r>
        <w:rPr>
          <w:rStyle w:val="Cdigofonte"/>
          <w:sz w:val="16"/>
          <w:szCs w:val="16"/>
        </w:rPr>
        <w:t xml:space="preserve"> na memória (se o valor for igual e for imutável).</w:t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t xml:space="preserve">Agora veja com </w:t>
      </w:r>
      <w:r>
        <w:rPr>
          <w:rStyle w:val="Cdigofonte"/>
          <w:sz w:val="16"/>
          <w:szCs w:val="16"/>
        </w:rPr>
        <w:t>str</w:t>
      </w:r>
      <w:r>
        <w:rPr>
          <w:rFonts w:ascii="Liberation Mono" w:hAnsi="Liberation Mono"/>
          <w:sz w:val="16"/>
          <w:szCs w:val="16"/>
        </w:rPr>
        <w:t>: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/>
      </w:pPr>
      <w:r>
        <w:rPr>
          <w:rStyle w:val="Cdigofonte"/>
          <w:sz w:val="16"/>
          <w:szCs w:val="16"/>
        </w:rPr>
        <w:t>x = "python"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y = "python"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print(id(x), id(y))  # Mesmo id!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 xml:space="preserve">print(x is y)      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rPr/>
      </w:pPr>
      <w:r>
        <w:rPr>
          <w:rStyle w:val="Cdigofonte"/>
          <w:sz w:val="16"/>
          <w:szCs w:val="16"/>
        </w:rPr>
        <w:t xml:space="preserve">✅ </w:t>
      </w:r>
      <w:r>
        <w:rPr>
          <w:rStyle w:val="Cdigofonte"/>
          <w:sz w:val="16"/>
          <w:szCs w:val="16"/>
        </w:rPr>
        <w:t>b</w:t>
      </w:r>
      <w:r>
        <w:rPr>
          <w:rStyle w:val="Strong"/>
          <w:rFonts w:ascii="Liberation Mono" w:hAnsi="Liberation Mono"/>
          <w:b/>
          <w:bCs/>
          <w:sz w:val="16"/>
          <w:szCs w:val="16"/>
        </w:rPr>
        <w:t>. Objetos Mutáveis: list, dict, etc</w:t>
      </w:r>
    </w:p>
    <w:p>
      <w:pPr>
        <w:pStyle w:val="TextBody"/>
        <w:rPr>
          <w:rStyle w:val="Strong"/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TextBody"/>
        <w:rPr/>
      </w:pPr>
      <w:r>
        <w:rPr>
          <w:rFonts w:ascii="Liberation Mono" w:hAnsi="Liberation Mono"/>
          <w:sz w:val="16"/>
          <w:szCs w:val="16"/>
        </w:rPr>
        <w:t xml:space="preserve">Esses objetos </w:t>
      </w: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podem ser alterados após a criação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4"/>
        <w:rPr/>
      </w:pPr>
      <w:r>
        <w:rPr>
          <w:rFonts w:ascii="Liberation Mono" w:hAnsi="Liberation Mono"/>
          <w:sz w:val="16"/>
          <w:szCs w:val="16"/>
        </w:rPr>
        <w:t xml:space="preserve">🔁 </w:t>
      </w:r>
      <w:r>
        <w:rPr>
          <w:rStyle w:val="Emphasis"/>
          <w:rFonts w:ascii="Liberation Mono" w:hAnsi="Liberation Mono"/>
          <w:sz w:val="16"/>
          <w:szCs w:val="16"/>
        </w:rPr>
        <w:t>ID muda ao criar um novo objeto, mas não ao modificar: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lista1 = [1, 2, 3]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lista2 = lista1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lista1.append(4)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/>
      </w:pPr>
      <w:r>
        <w:rPr>
          <w:rStyle w:val="Cdigofonte"/>
          <w:sz w:val="16"/>
          <w:szCs w:val="16"/>
        </w:rPr>
        <w:t>print(lista1)  # [1, 2, 3, 4]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print(lista2)  # [1, 2, 3, 4]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print(id(lista1), id(lista2))  # Mesmo id!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rStyle w:val="Cdigofonte"/>
          <w:b/>
          <w:b/>
          <w:sz w:val="16"/>
          <w:szCs w:val="16"/>
        </w:rPr>
      </w:pPr>
      <w:r>
        <w:rPr>
          <w:rStyle w:val="Cdigofonte"/>
          <w:b/>
          <w:bCs/>
          <w:sz w:val="16"/>
          <w:szCs w:val="16"/>
        </w:rPr>
        <w:t xml:space="preserve">Ou seja: </w:t>
      </w:r>
      <w:r>
        <w:rPr>
          <w:rStyle w:val="Strong"/>
          <w:rFonts w:ascii="Liberation Mono" w:hAnsi="Liberation Mono"/>
          <w:sz w:val="16"/>
          <w:szCs w:val="16"/>
        </w:rPr>
        <w:t>modificar não muda o ID</w:t>
      </w:r>
      <w:r>
        <w:rPr>
          <w:rStyle w:val="Cdigofonte"/>
          <w:b/>
          <w:bCs/>
          <w:sz w:val="16"/>
          <w:szCs w:val="16"/>
        </w:rPr>
        <w:t>, mas se você criar uma nova lista, aí sim: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lista1 = [1, 2, 3]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print(id(lista1))  # Exemplo: 140034839520256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/>
      </w:pPr>
      <w:r>
        <w:rPr>
          <w:rStyle w:val="Cdigofonte"/>
          <w:sz w:val="16"/>
          <w:szCs w:val="16"/>
        </w:rPr>
        <w:t>lista1 = lista1 + [4]  # Cria nova lista!</w:t>
      </w:r>
    </w:p>
    <w:p>
      <w:pPr>
        <w:pStyle w:val="TextBody"/>
        <w:rPr/>
      </w:pPr>
      <w:r>
        <w:rPr>
          <w:rStyle w:val="Cdigofonte"/>
          <w:sz w:val="16"/>
          <w:szCs w:val="16"/>
        </w:rPr>
        <w:t>print(id(lista1))  # ID diferente</w:t>
      </w:r>
    </w:p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/>
      </w:pPr>
      <w:r>
        <w:rPr>
          <w:rStyle w:val="Cdigofonte"/>
          <w:sz w:val="16"/>
          <w:szCs w:val="16"/>
        </w:rPr>
        <w:t xml:space="preserve">⚠️ </w:t>
      </w:r>
      <w:r>
        <w:rPr>
          <w:rStyle w:val="Cdigofonte"/>
          <w:sz w:val="16"/>
          <w:szCs w:val="16"/>
        </w:rPr>
        <w:t xml:space="preserve">A operação lista1 + [4] </w:t>
      </w: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cria um novo objeto</w:t>
      </w:r>
      <w:r>
        <w:rPr>
          <w:rStyle w:val="Cdigofonte"/>
          <w:sz w:val="16"/>
          <w:szCs w:val="16"/>
        </w:rPr>
        <w:t>, então o id muda.</w:t>
      </w:r>
    </w:p>
    <w:p>
      <w:pPr>
        <w:pStyle w:val="Linhahorizont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Heading3"/>
        <w:rPr/>
      </w:pPr>
      <w:r>
        <w:rPr>
          <w:rFonts w:ascii="Liberation Mono" w:hAnsi="Liberation Mono"/>
          <w:sz w:val="16"/>
          <w:szCs w:val="16"/>
        </w:rPr>
        <w:t xml:space="preserve">✅ </w:t>
      </w:r>
      <w:r>
        <w:rPr>
          <w:rStyle w:val="Strong"/>
          <w:rFonts w:ascii="Liberation Mono" w:hAnsi="Liberation Mono"/>
          <w:b/>
          <w:bCs/>
          <w:sz w:val="16"/>
          <w:szCs w:val="16"/>
        </w:rPr>
        <w:t>Resumo prático:</w:t>
      </w:r>
    </w:p>
    <w:p>
      <w:pPr>
        <w:pStyle w:val="TextBody"/>
        <w:rPr>
          <w:rStyle w:val="Strong"/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tbl>
      <w:tblPr>
        <w:tblW w:w="105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944"/>
        <w:gridCol w:w="2012"/>
        <w:gridCol w:w="3126"/>
        <w:gridCol w:w="3457"/>
      </w:tblGrid>
      <w:tr>
        <w:trPr>
          <w:tblHeader w:val="true"/>
        </w:trPr>
        <w:tc>
          <w:tcPr>
            <w:tcW w:w="1944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Tipo de Objeto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Pode ser alterado?</w:t>
            </w:r>
          </w:p>
        </w:tc>
        <w:tc>
          <w:tcPr>
            <w:tcW w:w="3126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Mesmo ID após modificação?</w:t>
            </w:r>
          </w:p>
        </w:tc>
        <w:tc>
          <w:tcPr>
            <w:tcW w:w="3457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Exemplo</w:t>
            </w:r>
          </w:p>
        </w:tc>
      </w:tr>
      <w:tr>
        <w:trPr/>
        <w:tc>
          <w:tcPr>
            <w:tcW w:w="19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int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str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tuple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 xml:space="preserve">❌ </w:t>
            </w:r>
            <w:r>
              <w:rPr>
                <w:rFonts w:ascii="Liberation Mono" w:hAnsi="Liberation Mono"/>
                <w:sz w:val="16"/>
                <w:szCs w:val="16"/>
              </w:rPr>
              <w:t>Imutável</w:t>
            </w:r>
          </w:p>
        </w:tc>
        <w:tc>
          <w:tcPr>
            <w:tcW w:w="3126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 xml:space="preserve">❌ </w:t>
            </w:r>
            <w:r>
              <w:rPr>
                <w:rFonts w:ascii="Liberation Mono" w:hAnsi="Liberation Mono"/>
                <w:sz w:val="16"/>
                <w:szCs w:val="16"/>
              </w:rPr>
              <w:t>Novo objeto (novo ID)</w:t>
            </w:r>
          </w:p>
        </w:tc>
        <w:tc>
          <w:tcPr>
            <w:tcW w:w="345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x = x + 1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cria novo int</w:t>
            </w:r>
          </w:p>
        </w:tc>
      </w:tr>
      <w:tr>
        <w:trPr/>
        <w:tc>
          <w:tcPr>
            <w:tcW w:w="1944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list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dict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, </w:t>
            </w:r>
            <w:r>
              <w:rPr>
                <w:rStyle w:val="Cdigofonte"/>
                <w:sz w:val="16"/>
                <w:szCs w:val="16"/>
              </w:rPr>
              <w:t>set</w:t>
            </w:r>
          </w:p>
        </w:tc>
        <w:tc>
          <w:tcPr>
            <w:tcW w:w="2012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 xml:space="preserve">✅ </w:t>
            </w:r>
            <w:r>
              <w:rPr>
                <w:rFonts w:ascii="Liberation Mono" w:hAnsi="Liberation Mono"/>
                <w:sz w:val="16"/>
                <w:szCs w:val="16"/>
              </w:rPr>
              <w:t>Mutável</w:t>
            </w:r>
          </w:p>
        </w:tc>
        <w:tc>
          <w:tcPr>
            <w:tcW w:w="3126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 xml:space="preserve">✅ </w:t>
            </w:r>
            <w:r>
              <w:rPr>
                <w:rFonts w:ascii="Liberation Mono" w:hAnsi="Liberation Mono"/>
                <w:sz w:val="16"/>
                <w:szCs w:val="16"/>
              </w:rPr>
              <w:t>Mesmo ID ao modificar</w:t>
            </w:r>
          </w:p>
        </w:tc>
        <w:tc>
          <w:tcPr>
            <w:tcW w:w="345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lista.append(1)</w:t>
            </w:r>
            <w:r>
              <w:rPr>
                <w:rFonts w:ascii="Liberation Mono" w:hAnsi="Liberation Mono"/>
                <w:sz w:val="16"/>
                <w:szCs w:val="16"/>
              </w:rPr>
              <w:t xml:space="preserve"> mantém ID</w:t>
            </w:r>
          </w:p>
        </w:tc>
      </w:tr>
    </w:tbl>
    <w:p>
      <w:pPr>
        <w:pStyle w:val="TextBody"/>
        <w:rPr>
          <w:rStyle w:val="Cdigofonte"/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rPr/>
      </w:pPr>
      <w:r>
        <w:rPr>
          <w:rStyle w:val="Strong"/>
          <w:rFonts w:ascii="Liberation Mono" w:hAnsi="Liberation Mono"/>
          <w:b/>
          <w:bCs/>
          <w:sz w:val="16"/>
          <w:szCs w:val="16"/>
        </w:rPr>
        <w:t xml:space="preserve">11 - </w:t>
      </w:r>
      <w:r>
        <w:rPr>
          <w:rStyle w:val="Strong"/>
          <w:rFonts w:ascii="Liberation Mono" w:hAnsi="Liberation Mono"/>
          <w:b/>
          <w:sz w:val="16"/>
          <w:szCs w:val="16"/>
        </w:rPr>
        <w:t>Modelo de Dados de Python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Python adota um modelo orientado a objetos: </w:t>
      </w:r>
      <w:r>
        <w:rPr>
          <w:rStyle w:val="Strong"/>
          <w:rFonts w:ascii="Liberation Mono" w:hAnsi="Liberation Mono"/>
          <w:sz w:val="16"/>
          <w:szCs w:val="16"/>
        </w:rPr>
        <w:t>tudo é objeto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Cada objeto tem: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Tipo</w:t>
      </w:r>
      <w:r>
        <w:rPr>
          <w:rFonts w:ascii="Liberation Mono" w:hAnsi="Liberation Mono"/>
          <w:sz w:val="16"/>
          <w:szCs w:val="16"/>
        </w:rPr>
        <w:t xml:space="preserve"> (</w:t>
      </w:r>
      <w:r>
        <w:rPr>
          <w:rStyle w:val="Cdigofonte"/>
          <w:sz w:val="16"/>
          <w:szCs w:val="16"/>
        </w:rPr>
        <w:t>type(objeto)</w:t>
      </w:r>
      <w:r>
        <w:rPr>
          <w:rFonts w:ascii="Liberation Mono" w:hAnsi="Liberation Mono"/>
          <w:sz w:val="16"/>
          <w:szCs w:val="16"/>
        </w:rPr>
        <w:t>)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Valor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8" w:leader="none"/>
        </w:tabs>
        <w:rPr/>
      </w:pPr>
      <w:r>
        <w:rPr>
          <w:rStyle w:val="Strong"/>
          <w:rFonts w:ascii="Liberation Mono" w:hAnsi="Liberation Mono"/>
          <w:sz w:val="16"/>
          <w:szCs w:val="16"/>
        </w:rPr>
        <w:t>Identidade</w:t>
      </w:r>
      <w:r>
        <w:rPr>
          <w:rFonts w:ascii="Liberation Mono" w:hAnsi="Liberation Mono"/>
          <w:sz w:val="16"/>
          <w:szCs w:val="16"/>
        </w:rPr>
        <w:t xml:space="preserve"> (</w:t>
      </w:r>
      <w:r>
        <w:rPr>
          <w:rStyle w:val="Cdigofonte"/>
          <w:sz w:val="16"/>
          <w:szCs w:val="16"/>
        </w:rPr>
        <w:t>id(objeto)</w:t>
      </w:r>
      <w:r>
        <w:rPr>
          <w:rFonts w:ascii="Liberation Mono" w:hAnsi="Liberation Mono"/>
          <w:sz w:val="16"/>
          <w:szCs w:val="16"/>
        </w:rPr>
        <w:t>)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O comportamento dos objetos é definido por </w:t>
      </w:r>
      <w:r>
        <w:rPr>
          <w:rStyle w:val="Strong"/>
          <w:rFonts w:ascii="Liberation Mono" w:hAnsi="Liberation Mono"/>
          <w:sz w:val="16"/>
          <w:szCs w:val="16"/>
        </w:rPr>
        <w:t>métodos especiais</w:t>
      </w:r>
      <w:r>
        <w:rPr>
          <w:rFonts w:ascii="Liberation Mono" w:hAnsi="Liberation Mono"/>
          <w:sz w:val="16"/>
          <w:szCs w:val="16"/>
        </w:rPr>
        <w:t xml:space="preserve"> (ex: </w:t>
      </w:r>
      <w:r>
        <w:rPr>
          <w:rStyle w:val="Cdigofonte"/>
          <w:sz w:val="16"/>
          <w:szCs w:val="16"/>
        </w:rPr>
        <w:t>__add__</w:t>
      </w:r>
      <w:r>
        <w:rPr>
          <w:rFonts w:ascii="Liberation Mono" w:hAnsi="Liberation Mono"/>
          <w:sz w:val="16"/>
          <w:szCs w:val="16"/>
        </w:rPr>
        <w:t xml:space="preserve">, </w:t>
      </w:r>
      <w:r>
        <w:rPr>
          <w:rStyle w:val="Cdigofonte"/>
          <w:sz w:val="16"/>
          <w:szCs w:val="16"/>
        </w:rPr>
        <w:t>__len__</w:t>
      </w:r>
      <w:r>
        <w:rPr>
          <w:rFonts w:ascii="Liberation Mono" w:hAnsi="Liberation Mono"/>
          <w:sz w:val="16"/>
          <w:szCs w:val="16"/>
        </w:rPr>
        <w:t>, etc.).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rPr/>
      </w:pPr>
      <w:r>
        <w:rPr>
          <w:rFonts w:ascii="Liberation Mono" w:hAnsi="Liberation Mono"/>
          <w:sz w:val="16"/>
          <w:szCs w:val="16"/>
        </w:rPr>
        <w:t xml:space="preserve">Esse modelo é a base do </w:t>
      </w:r>
      <w:r>
        <w:rPr>
          <w:rStyle w:val="Strong"/>
          <w:rFonts w:ascii="Liberation Mono" w:hAnsi="Liberation Mono"/>
          <w:sz w:val="16"/>
          <w:szCs w:val="16"/>
        </w:rPr>
        <w:t>funcionamento interno do Python</w:t>
      </w:r>
      <w:r>
        <w:rPr>
          <w:rFonts w:ascii="Liberation Mono" w:hAnsi="Liberation Mono"/>
          <w:sz w:val="16"/>
          <w:szCs w:val="16"/>
        </w:rPr>
        <w:t>.</w:t>
      </w:r>
    </w:p>
    <w:p>
      <w:pPr>
        <w:pStyle w:val="Heading3"/>
        <w:rPr>
          <w:rFonts w:ascii="Liberation Mono" w:hAnsi="Liberation Mono"/>
          <w:b w:val="false"/>
          <w:b w:val="false"/>
          <w:bCs w:val="false"/>
          <w:sz w:val="16"/>
          <w:szCs w:val="16"/>
        </w:rPr>
      </w:pPr>
      <w:r>
        <w:rPr>
          <w:rFonts w:ascii="Liberation Mono" w:hAnsi="Liberation Mono"/>
          <w:b w:val="false"/>
          <w:bCs w:val="false"/>
          <w:sz w:val="16"/>
          <w:szCs w:val="16"/>
        </w:rPr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&gt;&gt;&gt; L = [44, 17, 26, 35, 20]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&gt;&gt;&gt; type(L)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&lt;class 'list'&gt;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&gt;&gt;&gt; id(L)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140450933453824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&gt;&gt;&gt; len(L)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5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&gt;&gt;&gt; print(L[0])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44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&gt;&gt;&gt; L[0] = 12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&gt;&gt;&gt; id(L)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>140450933453824</w:t>
      </w:r>
    </w:p>
    <w:p>
      <w:pPr>
        <w:pStyle w:val="TextBody"/>
        <w:rPr/>
      </w:pPr>
      <w:r>
        <w:rPr>
          <w:rStyle w:val="Strong"/>
          <w:rFonts w:ascii="Liberation Mono" w:hAnsi="Liberation Mono"/>
          <w:b w:val="false"/>
          <w:bCs w:val="false"/>
          <w:sz w:val="16"/>
          <w:szCs w:val="16"/>
        </w:rPr>
        <w:t xml:space="preserve">&gt;&gt;&gt; </w:t>
      </w:r>
    </w:p>
    <w:p>
      <w:pPr>
        <w:pStyle w:val="TextBody"/>
        <w:rPr>
          <w:rStyle w:val="Strong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2330" cy="2238375"/>
            <wp:effectExtent l="0" t="0" r="0" b="0"/>
            <wp:wrapSquare wrapText="largest"/>
            <wp:docPr id="4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"/>
        </w:rPr>
      </w:pPr>
      <w:r>
        <w:rPr/>
      </w:r>
    </w:p>
    <w:p>
      <w:pPr>
        <w:pStyle w:val="TextBody"/>
        <w:rPr>
          <w:rStyle w:val="Strong"/>
        </w:rPr>
      </w:pPr>
      <w:r>
        <w:rPr/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1372870</wp:posOffset>
            </wp:positionH>
            <wp:positionV relativeFrom="paragraph">
              <wp:posOffset>100330</wp:posOffset>
            </wp:positionV>
            <wp:extent cx="4095115" cy="1713865"/>
            <wp:effectExtent l="0" t="0" r="0" b="0"/>
            <wp:wrapSquare wrapText="largest"/>
            <wp:docPr id="4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>
          <w:rStyle w:val="Strong"/>
          <w:rFonts w:ascii="Liberation Mono" w:hAnsi="Liberation Mono"/>
          <w:b/>
          <w:b/>
          <w:bCs/>
          <w:sz w:val="16"/>
          <w:szCs w:val="16"/>
        </w:rPr>
      </w:pPr>
      <w:r>
        <w:rPr>
          <w:rFonts w:ascii="Liberation Mono" w:hAnsi="Liberation Mono"/>
          <w:b/>
          <w:bCs/>
          <w:sz w:val="16"/>
          <w:szCs w:val="16"/>
        </w:rPr>
      </w:r>
    </w:p>
    <w:p>
      <w:pPr>
        <w:pStyle w:val="Heading3"/>
        <w:rPr/>
      </w:pPr>
      <w:r>
        <w:rPr>
          <w:rStyle w:val="Strong"/>
          <w:rFonts w:ascii="Liberation Mono" w:hAnsi="Liberation Mono"/>
          <w:b/>
          <w:bCs/>
          <w:sz w:val="16"/>
          <w:szCs w:val="16"/>
        </w:rPr>
        <w:t xml:space="preserve">12 - </w:t>
      </w:r>
      <w:r>
        <w:rPr>
          <w:rStyle w:val="Strong"/>
          <w:rFonts w:ascii="Liberation Mono" w:hAnsi="Liberation Mono"/>
          <w:b/>
          <w:sz w:val="16"/>
          <w:szCs w:val="16"/>
        </w:rPr>
        <w:t>Operadores Aritméticos</w:t>
      </w:r>
    </w:p>
    <w:p>
      <w:pPr>
        <w:pStyle w:val="TextBody"/>
        <w:rPr>
          <w:rStyle w:val="Strong"/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tbl>
      <w:tblPr>
        <w:tblW w:w="487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137"/>
        <w:gridCol w:w="1549"/>
        <w:gridCol w:w="1013"/>
        <w:gridCol w:w="1178"/>
      </w:tblGrid>
      <w:tr>
        <w:trPr>
          <w:tblHeader w:val="true"/>
        </w:trPr>
        <w:tc>
          <w:tcPr>
            <w:tcW w:w="1137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Operador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Descrição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Exemplo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Ttulode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Resultado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+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Adição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2 + 3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5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-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Subtração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5 - 2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3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*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Multiplicação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4 * 2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8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/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Divisão real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5 / 2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2.5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//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Divisão inteira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5 // 2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2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%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Módulo (resto)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5 % 2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1</w:t>
            </w:r>
          </w:p>
        </w:tc>
      </w:tr>
      <w:tr>
        <w:trPr/>
        <w:tc>
          <w:tcPr>
            <w:tcW w:w="113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**</w:t>
            </w:r>
          </w:p>
        </w:tc>
        <w:tc>
          <w:tcPr>
            <w:tcW w:w="1549" w:type="dxa"/>
            <w:tcBorders/>
            <w:vAlign w:val="center"/>
          </w:tcPr>
          <w:p>
            <w:pPr>
              <w:pStyle w:val="Contedodatabela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Potência</w:t>
            </w:r>
          </w:p>
        </w:tc>
        <w:tc>
          <w:tcPr>
            <w:tcW w:w="101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2 ** 3</w:t>
            </w:r>
          </w:p>
        </w:tc>
        <w:tc>
          <w:tcPr>
            <w:tcW w:w="1178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Cdigofonte"/>
                <w:sz w:val="16"/>
                <w:szCs w:val="16"/>
              </w:rPr>
              <w:t>8</w:t>
            </w:r>
          </w:p>
        </w:tc>
      </w:tr>
    </w:tbl>
    <w:p>
      <w:pPr>
        <w:pStyle w:val="Heading2"/>
        <w:rPr>
          <w:rFonts w:ascii="Liberation Mono" w:hAnsi="Liberation Mono"/>
          <w:color w:val="C9211E"/>
          <w:sz w:val="16"/>
          <w:szCs w:val="16"/>
        </w:rPr>
      </w:pPr>
      <w:r>
        <w:rPr>
          <w:rFonts w:ascii="Liberation Mono" w:hAnsi="Liberation Mono"/>
          <w:color w:val="C9211E"/>
          <w:sz w:val="16"/>
          <w:szCs w:val="16"/>
        </w:rPr>
      </w:r>
    </w:p>
    <w:p>
      <w:pPr>
        <w:pStyle w:val="TextBody"/>
        <w:rPr>
          <w:rFonts w:ascii="Liberation Mono" w:hAnsi="Liberation Mono"/>
          <w:color w:val="C9211E"/>
          <w:sz w:val="16"/>
          <w:szCs w:val="16"/>
        </w:rPr>
      </w:pPr>
      <w:r>
        <w:rPr>
          <w:rFonts w:ascii="Liberation Mono" w:hAnsi="Liberation Mono"/>
          <w:color w:val="C9211E"/>
          <w:sz w:val="16"/>
          <w:szCs w:val="16"/>
        </w:rPr>
      </w:r>
    </w:p>
    <w:p>
      <w:pPr>
        <w:pStyle w:val="TextBody"/>
        <w:spacing w:before="0" w:after="140"/>
        <w:rPr>
          <w:rFonts w:ascii="Liberation Mono" w:hAnsi="Liberation Mono"/>
          <w:color w:val="C9211E"/>
          <w:sz w:val="16"/>
          <w:szCs w:val="16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1"/>
    <w:next w:val="TextBody"/>
    <w:uiPriority w:val="9"/>
    <w:unhideWhenUsed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Ttulo1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Ttulo1"/>
    <w:next w:val="TextBody"/>
    <w:qFormat/>
    <w:pPr>
      <w:spacing w:before="120" w:after="120"/>
      <w:outlineLvl w:val="3"/>
    </w:pPr>
    <w:rPr>
      <w:rFonts w:ascii="Liberation Serif" w:hAnsi="Liberation Serif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digo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Linhahorizontal" w:customStyle="1">
    <w:name w:val="Linha horizontal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 w:customStyle="1">
    <w:name w:val="Texto préformatado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LibreOffice/7.4.7.2$Linux_X86_64 LibreOffice_project/40$Build-2</Application>
  <AppVersion>15.0000</AppVersion>
  <Pages>6</Pages>
  <Words>1323</Words>
  <Characters>6148</Characters>
  <CharactersWithSpaces>7246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2025-06-30T20:38:00Z</dcterms:created>
  <dc:creator/>
  <dc:description/>
  <dc:language>pt-BR</dc:language>
  <cp:lastModifiedBy/>
  <dcterms:modified xsi:type="dcterms:W3CDTF">2025-08-25T13:50:00Z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