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Mono" w:hAnsi="Liberation Mono"/>
          <w:b/>
          <w:bCs/>
          <w:color w:val="FF0000"/>
          <w:sz w:val="16"/>
          <w:szCs w:val="16"/>
        </w:rPr>
      </w:pPr>
      <w:r>
        <w:rPr>
          <w:rFonts w:ascii="Liberation Mono" w:hAnsi="Liberation Mono"/>
          <w:b/>
          <w:bCs/>
          <w:color w:val="FF0000"/>
          <w:sz w:val="16"/>
          <w:szCs w:val="16"/>
        </w:rPr>
        <w:t>Administração de Banco de Dados – Dia 1 – 13/03/2026</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t>Conceitos Básicos</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t>1.1 Fundamentos de BDPage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Contexto</w:t>
      </w:r>
    </w:p>
    <w:p>
      <w:pPr>
        <w:pStyle w:val="BodyText"/>
        <w:jc w:val="both"/>
        <w:rPr>
          <w:rFonts w:ascii="Liberation Mono" w:hAnsi="Liberation Mono"/>
          <w:color w:val="656565"/>
          <w:sz w:val="16"/>
          <w:szCs w:val="16"/>
        </w:rPr>
      </w:pPr>
      <w:r>
        <w:rPr>
          <w:rFonts w:ascii="Liberation Mono" w:hAnsi="Liberation Mono"/>
          <w:color w:val="656565"/>
          <w:sz w:val="16"/>
          <w:szCs w:val="16"/>
        </w:rPr>
        <w:t>Caro estudante, você já parou e se perguntou o que são bancos de dados?</w:t>
      </w:r>
    </w:p>
    <w:p>
      <w:pPr>
        <w:pStyle w:val="BodyText"/>
        <w:jc w:val="both"/>
        <w:rPr>
          <w:rFonts w:ascii="Liberation Mono" w:hAnsi="Liberation Mono"/>
          <w:color w:val="656565"/>
          <w:sz w:val="16"/>
          <w:szCs w:val="16"/>
        </w:rPr>
      </w:pPr>
      <w:r>
        <w:rPr>
          <w:rFonts w:ascii="Liberation Mono" w:hAnsi="Liberation Mono"/>
          <w:color w:val="656565"/>
          <w:sz w:val="16"/>
          <w:szCs w:val="16"/>
        </w:rPr>
        <w:t>Todos os meios de comunicação que utilizam algum tipo de tecnologia informacional, como os dispositivos móveis, computadores, automóveis, roteadores nas residências, equipamentos de internet, a nuvem, equipamentos eletrônicos, inclusive documentos físicos como: cartas, e-mails, planilhas relatórios, todos os itens anteriormente citados, precisarão armazenar dados, então o banco de dados enquanto conceito está vinculado a diversas áreas da computação, senão todas.</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Conceitos</w:t>
      </w:r>
    </w:p>
    <w:p>
      <w:pPr>
        <w:pStyle w:val="BodyText"/>
        <w:numPr>
          <w:ilvl w:val="0"/>
          <w:numId w:val="1"/>
        </w:numPr>
        <w:jc w:val="both"/>
        <w:rPr/>
      </w:pPr>
      <w:r>
        <w:rPr>
          <w:rStyle w:val="Strong"/>
          <w:rFonts w:ascii="Liberation Mono" w:hAnsi="Liberation Mono"/>
          <w:color w:val="656565"/>
          <w:sz w:val="16"/>
          <w:szCs w:val="16"/>
        </w:rPr>
        <w:t>Dado:</w:t>
      </w:r>
      <w:r>
        <w:rPr>
          <w:rFonts w:ascii="Liberation Mono" w:hAnsi="Liberation Mono"/>
          <w:color w:val="656565"/>
          <w:sz w:val="16"/>
          <w:szCs w:val="16"/>
        </w:rPr>
        <w:t> representação da informação.</w:t>
      </w:r>
    </w:p>
    <w:p>
      <w:pPr>
        <w:pStyle w:val="BodyText"/>
        <w:jc w:val="both"/>
        <w:rPr>
          <w:rFonts w:ascii="Liberation Mono" w:hAnsi="Liberation Mono"/>
          <w:color w:val="656565"/>
          <w:sz w:val="16"/>
          <w:szCs w:val="16"/>
        </w:rPr>
      </w:pPr>
      <w:r>
        <w:rPr>
          <w:rFonts w:ascii="Liberation Mono" w:hAnsi="Liberation Mono"/>
          <w:color w:val="656565"/>
          <w:sz w:val="16"/>
          <w:szCs w:val="16"/>
        </w:rPr>
        <w:t>Fato do mundo real que está registrado e que possui um significado implícito, no contexto de um domínio de determinada aplicação. Exemplo: data de nascimento, data de cadastro, data que um funcionário entrou na empresa.</w:t>
      </w:r>
    </w:p>
    <w:p>
      <w:pPr>
        <w:pStyle w:val="BodyText"/>
        <w:jc w:val="both"/>
        <w:rPr>
          <w:rFonts w:ascii="Liberation Mono" w:hAnsi="Liberation Mono"/>
          <w:color w:val="656565"/>
          <w:sz w:val="16"/>
          <w:szCs w:val="16"/>
        </w:rPr>
      </w:pPr>
      <w:r>
        <w:rPr>
          <w:rFonts w:ascii="Liberation Mono" w:hAnsi="Liberation Mono"/>
          <w:color w:val="656565"/>
          <w:sz w:val="16"/>
          <w:szCs w:val="16"/>
        </w:rPr>
        <w:t>Observe que o dado data é um fato, é uma data de um calendário que parte das pessoas seguem, e o significado dele vai depender do contexto do domínio da aplicação.</w:t>
      </w:r>
    </w:p>
    <w:p>
      <w:pPr>
        <w:pStyle w:val="BodyText"/>
        <w:numPr>
          <w:ilvl w:val="0"/>
          <w:numId w:val="2"/>
        </w:numPr>
        <w:jc w:val="both"/>
        <w:rPr/>
      </w:pPr>
      <w:r>
        <w:rPr>
          <w:rStyle w:val="Strong"/>
          <w:rFonts w:ascii="Liberation Mono" w:hAnsi="Liberation Mono"/>
          <w:color w:val="656565"/>
          <w:sz w:val="16"/>
          <w:szCs w:val="16"/>
        </w:rPr>
        <w:t>Informação:</w:t>
      </w:r>
      <w:r>
        <w:rPr>
          <w:rFonts w:ascii="Liberation Mono" w:hAnsi="Liberation Mono"/>
          <w:color w:val="656565"/>
          <w:sz w:val="16"/>
          <w:szCs w:val="16"/>
        </w:rPr>
        <w:t> significado do dado.</w:t>
      </w:r>
    </w:p>
    <w:p>
      <w:pPr>
        <w:pStyle w:val="BodyText"/>
        <w:jc w:val="both"/>
        <w:rPr>
          <w:rFonts w:ascii="Liberation Mono" w:hAnsi="Liberation Mono"/>
          <w:color w:val="656565"/>
          <w:sz w:val="16"/>
          <w:szCs w:val="16"/>
        </w:rPr>
      </w:pPr>
      <w:r>
        <w:rPr>
          <w:rFonts w:ascii="Liberation Mono" w:hAnsi="Liberation Mono"/>
          <w:color w:val="656565"/>
          <w:sz w:val="16"/>
          <w:szCs w:val="16"/>
        </w:rPr>
        <w:t>Fato útil que pode ser extraído direta ou indiretamente a partir de um dado. Exemplo: idade da pessoa.</w:t>
      </w:r>
    </w:p>
    <w:p>
      <w:pPr>
        <w:pStyle w:val="BodyText"/>
        <w:jc w:val="both"/>
        <w:rPr>
          <w:rFonts w:ascii="Liberation Mono" w:hAnsi="Liberation Mono"/>
          <w:color w:val="656565"/>
          <w:sz w:val="16"/>
          <w:szCs w:val="16"/>
        </w:rPr>
      </w:pPr>
      <w:r>
        <w:rPr>
          <w:rFonts w:ascii="Liberation Mono" w:hAnsi="Liberation Mono"/>
          <w:color w:val="656565"/>
          <w:sz w:val="16"/>
          <w:szCs w:val="16"/>
        </w:rPr>
        <w:t>Uma informação é extraída direta ou indiretamente de um dado, neste caso, a data de nascimento é o dado utilizado, e a partir dele, num cadastro de informações pessoais de alguém, por exemplo, é possível extrair uma informação, ou seja, um significado para este dado. Partindo do dado data de nascimento de um indivíduo, é possível adquirir a idade da pessoa. </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Conceitos: Bancos de Dados</w:t>
      </w:r>
    </w:p>
    <w:p>
      <w:pPr>
        <w:pStyle w:val="BodyText"/>
        <w:jc w:val="both"/>
        <w:rPr>
          <w:rFonts w:ascii="Liberation Mono" w:hAnsi="Liberation Mono"/>
          <w:color w:val="656565"/>
          <w:sz w:val="16"/>
          <w:szCs w:val="16"/>
        </w:rPr>
      </w:pPr>
      <w:r>
        <w:rPr>
          <w:rFonts w:ascii="Liberation Mono" w:hAnsi="Liberation Mono"/>
          <w:color w:val="656565"/>
          <w:sz w:val="16"/>
          <w:szCs w:val="16"/>
        </w:rPr>
        <w:t>Cada livro conceitua banco de dados de uma maneira diferente,, ou seja, este conceito não é restrito ou imutável, é possível encontrar diferentes conceitos, em diversos autores.</w:t>
      </w:r>
    </w:p>
    <w:p>
      <w:pPr>
        <w:pStyle w:val="BodyText"/>
        <w:jc w:val="both"/>
        <w:rPr/>
      </w:pPr>
      <w:r>
        <w:rPr>
          <w:rStyle w:val="Strong"/>
          <w:rFonts w:ascii="Liberation Mono" w:hAnsi="Liberation Mono"/>
          <w:color w:val="656565"/>
          <w:sz w:val="16"/>
          <w:szCs w:val="16"/>
        </w:rPr>
        <w:t>Segue então, uma lista de três possíveis conceitos:</w:t>
      </w:r>
    </w:p>
    <w:p>
      <w:pPr>
        <w:pStyle w:val="BodyText"/>
        <w:numPr>
          <w:ilvl w:val="0"/>
          <w:numId w:val="3"/>
        </w:numPr>
        <w:jc w:val="both"/>
        <w:rPr>
          <w:rFonts w:ascii="Liberation Mono" w:hAnsi="Liberation Mono"/>
          <w:color w:val="656565"/>
          <w:sz w:val="16"/>
          <w:szCs w:val="16"/>
        </w:rPr>
      </w:pPr>
      <w:r>
        <w:rPr>
          <w:rFonts w:ascii="Liberation Mono" w:hAnsi="Liberation Mono"/>
          <w:color w:val="656565"/>
          <w:sz w:val="16"/>
          <w:szCs w:val="16"/>
        </w:rPr>
        <w:t>O equivalente eletrônico de um armário de arquivamento.</w:t>
      </w:r>
    </w:p>
    <w:p>
      <w:pPr>
        <w:pStyle w:val="BodyText"/>
        <w:numPr>
          <w:ilvl w:val="0"/>
          <w:numId w:val="3"/>
        </w:numPr>
        <w:jc w:val="both"/>
        <w:rPr>
          <w:rFonts w:ascii="Liberation Mono" w:hAnsi="Liberation Mono"/>
          <w:color w:val="656565"/>
          <w:sz w:val="16"/>
          <w:szCs w:val="16"/>
        </w:rPr>
      </w:pPr>
      <w:r>
        <w:rPr>
          <w:rFonts w:ascii="Liberation Mono" w:hAnsi="Liberation Mono"/>
          <w:color w:val="656565"/>
          <w:sz w:val="16"/>
          <w:szCs w:val="16"/>
        </w:rPr>
        <w:t>Uma coleção de dados relacionados.</w:t>
      </w:r>
    </w:p>
    <w:p>
      <w:pPr>
        <w:pStyle w:val="BodyText"/>
        <w:numPr>
          <w:ilvl w:val="0"/>
          <w:numId w:val="3"/>
        </w:numPr>
        <w:jc w:val="both"/>
        <w:rPr>
          <w:rFonts w:ascii="Liberation Mono" w:hAnsi="Liberation Mono"/>
          <w:color w:val="656565"/>
          <w:sz w:val="16"/>
          <w:szCs w:val="16"/>
        </w:rPr>
      </w:pPr>
      <w:r>
        <w:rPr>
          <w:rFonts w:ascii="Liberation Mono" w:hAnsi="Liberation Mono"/>
          <w:color w:val="656565"/>
          <w:sz w:val="16"/>
          <w:szCs w:val="16"/>
        </w:rPr>
        <w:t>É uma colocação de dados inter-relacionados representando informações sobre um domínio específico.</w:t>
      </w:r>
    </w:p>
    <w:p>
      <w:pPr>
        <w:pStyle w:val="BodyText"/>
        <w:jc w:val="both"/>
        <w:rPr>
          <w:rFonts w:ascii="Liberation Mono" w:hAnsi="Liberation Mono"/>
          <w:color w:val="656565"/>
          <w:sz w:val="16"/>
          <w:szCs w:val="16"/>
        </w:rPr>
      </w:pPr>
      <w:r>
        <w:rPr>
          <w:rFonts w:ascii="Liberation Mono" w:hAnsi="Liberation Mono"/>
          <w:color w:val="656565"/>
          <w:sz w:val="16"/>
          <w:szCs w:val="16"/>
        </w:rPr>
        <w:t>Ao longo deste curso, iremos abordar o terceiro conceito citado. Essa definição será adotada pois é a com maior relação ao curso, além disso, na maioria das vezes, é necessário partir de um domínio, de um cenário, para poder começar a modelar e projetar um banco de dados, esses dados vão representar situações e informações que tem significado neste domínio.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Sistema de Banco de Dados</w:t>
      </w:r>
    </w:p>
    <w:p>
      <w:pPr>
        <w:pStyle w:val="BodyText"/>
        <w:jc w:val="both"/>
        <w:rPr>
          <w:rFonts w:ascii="Liberation Mono" w:hAnsi="Liberation Mono"/>
          <w:color w:val="656565"/>
          <w:sz w:val="16"/>
          <w:szCs w:val="16"/>
        </w:rPr>
      </w:pPr>
      <w:r>
        <w:rPr>
          <w:rFonts w:ascii="Liberation Mono" w:hAnsi="Liberation Mono"/>
          <w:color w:val="656565"/>
          <w:sz w:val="16"/>
          <w:szCs w:val="16"/>
        </w:rPr>
        <w:t>É um sistema que está no computador, que faz a manutenção desses registros, ou seja, ele mantém os dados e os torna disponíveis, quando se faz alguma consulta, então ele permite armazenar e manter ao longo do tempo, e eles estarão disponíveis quando for preciso. Então esse o SBD é formado por várias partes, a saber: pelos dados em si, por conjuntos de software, nestes encaixam-se os gerenciadores, alguns programas e aplicativos que funcionam em conjunto, o hardware, que ao final do dia armazena em si os dados e por fim as pessoas, também nomeadas por usuários, técnicos ou administradores, todos fazem parte do que conhecemos como Sistema de Banco de Dados, ressalta-se que todos os itens citados funcionam de forma sistêmica. </w:t>
      </w:r>
    </w:p>
    <w:p>
      <w:pPr>
        <w:pStyle w:val="BodyText"/>
        <w:jc w:val="both"/>
        <w:rPr>
          <w:rFonts w:ascii="Liberation Mono" w:hAnsi="Liberation Mono"/>
          <w:color w:val="656565"/>
          <w:sz w:val="16"/>
          <w:szCs w:val="16"/>
        </w:rPr>
      </w:pPr>
      <w:r>
        <w:rPr>
          <w:rFonts w:ascii="Liberation Mono" w:hAnsi="Liberation Mono"/>
          <w:color w:val="656565"/>
          <w:sz w:val="16"/>
          <w:szCs w:val="16"/>
        </w:rPr>
        <w:t>Em suma o SBD é um subsistema computadorizado de manutenção de registros, cujo objetivo é manter os dados e torná-los disponíveis quando solicitados:</w:t>
      </w:r>
    </w:p>
    <w:p>
      <w:pPr>
        <w:pStyle w:val="BodyText"/>
        <w:numPr>
          <w:ilvl w:val="0"/>
          <w:numId w:val="4"/>
        </w:numPr>
        <w:jc w:val="both"/>
        <w:rPr>
          <w:rFonts w:ascii="Liberation Mono" w:hAnsi="Liberation Mono"/>
          <w:color w:val="656565"/>
          <w:sz w:val="16"/>
          <w:szCs w:val="16"/>
        </w:rPr>
      </w:pPr>
      <w:r>
        <w:rPr>
          <w:rFonts w:ascii="Liberation Mono" w:hAnsi="Liberation Mono"/>
          <w:color w:val="656565"/>
          <w:sz w:val="16"/>
          <w:szCs w:val="16"/>
        </w:rPr>
        <w:t>Dados. </w:t>
      </w:r>
    </w:p>
    <w:p>
      <w:pPr>
        <w:pStyle w:val="BodyText"/>
        <w:numPr>
          <w:ilvl w:val="0"/>
          <w:numId w:val="4"/>
        </w:numPr>
        <w:jc w:val="both"/>
        <w:rPr>
          <w:rFonts w:ascii="Liberation Mono" w:hAnsi="Liberation Mono"/>
          <w:color w:val="656565"/>
          <w:sz w:val="16"/>
          <w:szCs w:val="16"/>
        </w:rPr>
      </w:pPr>
      <w:r>
        <w:rPr>
          <w:rFonts w:ascii="Liberation Mono" w:hAnsi="Liberation Mono"/>
          <w:color w:val="656565"/>
          <w:sz w:val="16"/>
          <w:szCs w:val="16"/>
        </w:rPr>
        <w:t>Software (gerenciador, programas/aplicativos, etc.)</w:t>
      </w:r>
    </w:p>
    <w:p>
      <w:pPr>
        <w:pStyle w:val="BodyText"/>
        <w:numPr>
          <w:ilvl w:val="0"/>
          <w:numId w:val="4"/>
        </w:numPr>
        <w:jc w:val="both"/>
        <w:rPr>
          <w:rFonts w:ascii="Liberation Mono" w:hAnsi="Liberation Mono"/>
          <w:color w:val="656565"/>
          <w:sz w:val="16"/>
          <w:szCs w:val="16"/>
        </w:rPr>
      </w:pPr>
      <w:r>
        <w:rPr>
          <w:rFonts w:ascii="Liberation Mono" w:hAnsi="Liberation Mono"/>
          <w:color w:val="656565"/>
          <w:sz w:val="16"/>
          <w:szCs w:val="16"/>
        </w:rPr>
        <w:t>Hardware ( no fim do dia armazena em si os dados)</w:t>
      </w:r>
    </w:p>
    <w:p>
      <w:pPr>
        <w:pStyle w:val="BodyText"/>
        <w:numPr>
          <w:ilvl w:val="0"/>
          <w:numId w:val="4"/>
        </w:numPr>
        <w:jc w:val="both"/>
        <w:rPr>
          <w:rFonts w:ascii="Liberation Mono" w:hAnsi="Liberation Mono"/>
          <w:color w:val="656565"/>
          <w:sz w:val="16"/>
          <w:szCs w:val="16"/>
        </w:rPr>
      </w:pPr>
      <w:r>
        <w:rPr>
          <w:rFonts w:ascii="Liberation Mono" w:hAnsi="Liberation Mono"/>
          <w:color w:val="656565"/>
          <w:sz w:val="16"/>
          <w:szCs w:val="16"/>
        </w:rPr>
        <w:t>Pessoas (usuários e programadores/técnicos).</w:t>
      </w:r>
    </w:p>
    <w:p>
      <w:pPr>
        <w:pStyle w:val="BodyText"/>
        <w:jc w:val="both"/>
        <w:rPr>
          <w:rFonts w:ascii="Liberation Mono" w:hAnsi="Liberation Mono"/>
          <w:color w:val="656565"/>
          <w:sz w:val="16"/>
          <w:szCs w:val="16"/>
        </w:rPr>
      </w:pPr>
      <w:r>
        <w:rPr>
          <w:rFonts w:ascii="Liberation Mono" w:hAnsi="Liberation Mono"/>
          <w:color w:val="656565"/>
          <w:sz w:val="16"/>
          <w:szCs w:val="16"/>
        </w:rPr>
        <w:t>Atente-se que todos esses componentes do SBD funcionam de forma sistêmica.</w:t>
      </w:r>
    </w:p>
    <w:p>
      <w:pPr>
        <w:pStyle w:val="BodyText"/>
        <w:jc w:val="both"/>
        <w:rPr>
          <w:rFonts w:ascii="Liberation Mono" w:hAnsi="Liberation Mono"/>
          <w:color w:val="656565"/>
          <w:sz w:val="16"/>
          <w:szCs w:val="16"/>
        </w:rPr>
      </w:pPr>
      <w:r>
        <w:rPr>
          <w:rFonts w:ascii="Liberation Mono" w:hAnsi="Liberation Mono"/>
          <w:color w:val="656565"/>
          <w:sz w:val="16"/>
          <w:szCs w:val="16"/>
        </w:rPr>
        <w:t>A figura representa, mais ou menos, o Sistema de Banco de Dados, o quadrado mais externos, atente que há a representação dos usuários e programadores interagindo como parte desses sistema, os programas de apoio, que estão representados na imagem, que fazem a interface com o Software SGBD (Sistema Gerenciador de Banco de Dados), geralmente tem um software interface com este SGBD, na maioria das vezes fornecidos pelo próprio SGBD, dentro da imagem, observe que está descrito de forma objetiva a parte mais escondida para o usuário e para o programador, já não é mistério para a pessoa que trabalha como administrador de banco de dados especificamente. Nele estão contidos os processadores que utilizam as consultas quando é preciso consultar dados. O acesso é feito em bases físicas em si, os cilindros recortados são a representação da parte física do que seria a definição dos dados armazenados (metadados) e dos dados armazenados. Logo toda essa figura apresenta de forma genérica o SBD.</w:t>
      </w:r>
    </w:p>
    <w:p>
      <w:pPr>
        <w:pStyle w:val="BodyText"/>
        <w:jc w:val="both"/>
        <w:rPr/>
      </w:pPr>
      <w:r>
        <w:rPr/>
        <w:drawing>
          <wp:inline distT="0" distB="0" distL="0" distR="0">
            <wp:extent cx="4584700" cy="383857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4584700" cy="3838575"/>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Figura 1 - Sistema de BD</w:t>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Esquema em que no topo há uma representação de duas pessoas e ao lado escrito [Usuários e Programadores]. Abaixo delas há um quadrado, com a legenda [Sistema de banco de dados], no canto superior esquerdo, neste quadrado há um esquema dentro. Há uma seta de duas pontas, apontando das duas pessoas para um retângulo dentro do quadrado. Neste retângulo, há escrito [Programas aplicativos/Consultas]. Deste retângulo, sai uma seta de duas pontas, apontando para um retângulo escrito [Processador/Otimizador de Consultas]. Deste retângulo, tem-se uma seta de duas pontas, apontando para um retângulo escrito [Software para acessar os dados]. Sendo que deste, tem-se duas setas de duas pontas, uma apontando para um cilindro escrito [Definição dos dados armazenados (metadados)] e a outra [Dados armazenados]. Há um retângulo que engloba os retângulos [Processador/Otimizador de Consultas] e [Software para acessar os dados], sendo que nele há a legenda [Software SGBD] no canto superior esquerdo.</w:t>
      </w:r>
    </w:p>
    <w:p>
      <w:pPr>
        <w:pStyle w:val="BodyText"/>
        <w:jc w:val="both"/>
        <w:rPr>
          <w:rStyle w:val="Strong"/>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SGBD - Sistema Gerenciador de Bancos de Dados</w:t>
      </w:r>
    </w:p>
    <w:p>
      <w:pPr>
        <w:pStyle w:val="BodyText"/>
        <w:numPr>
          <w:ilvl w:val="0"/>
          <w:numId w:val="5"/>
        </w:numPr>
        <w:jc w:val="both"/>
        <w:rPr/>
      </w:pPr>
      <w:r>
        <w:rPr>
          <w:rStyle w:val="Strong"/>
          <w:rFonts w:ascii="Liberation Mono" w:hAnsi="Liberation Mono"/>
          <w:color w:val="656565"/>
          <w:sz w:val="16"/>
          <w:szCs w:val="16"/>
        </w:rPr>
        <w:t>Dados:</w:t>
      </w:r>
      <w:r>
        <w:rPr>
          <w:rFonts w:ascii="Liberation Mono" w:hAnsi="Liberation Mono"/>
          <w:color w:val="656565"/>
          <w:sz w:val="16"/>
          <w:szCs w:val="16"/>
        </w:rPr>
        <w:t> o que está armazenado em si</w:t>
      </w:r>
    </w:p>
    <w:p>
      <w:pPr>
        <w:pStyle w:val="BodyText"/>
        <w:jc w:val="both"/>
        <w:rPr>
          <w:rFonts w:ascii="Liberation Mono" w:hAnsi="Liberation Mono"/>
          <w:color w:val="656565"/>
          <w:sz w:val="16"/>
          <w:szCs w:val="16"/>
        </w:rPr>
      </w:pPr>
      <w:r>
        <w:rPr>
          <w:rFonts w:ascii="Liberation Mono" w:hAnsi="Liberation Mono"/>
          <w:color w:val="656565"/>
          <w:sz w:val="16"/>
          <w:szCs w:val="16"/>
        </w:rPr>
        <w:t>Então eles são integrados, todos reunidos ali de uma forma integrada.</w:t>
      </w:r>
    </w:p>
    <w:p>
      <w:pPr>
        <w:pStyle w:val="BodyText"/>
        <w:jc w:val="both"/>
        <w:rPr>
          <w:rFonts w:ascii="Liberation Mono" w:hAnsi="Liberation Mono"/>
          <w:color w:val="656565"/>
          <w:sz w:val="16"/>
          <w:szCs w:val="16"/>
        </w:rPr>
      </w:pPr>
      <w:r>
        <w:rPr>
          <w:rFonts w:ascii="Liberation Mono" w:hAnsi="Liberation Mono"/>
          <w:color w:val="656565"/>
          <w:sz w:val="16"/>
          <w:szCs w:val="16"/>
        </w:rPr>
        <w:t>São passíveis de serem compartilhados.</w:t>
      </w:r>
    </w:p>
    <w:p>
      <w:pPr>
        <w:pStyle w:val="BodyText"/>
        <w:numPr>
          <w:ilvl w:val="0"/>
          <w:numId w:val="5"/>
        </w:numPr>
        <w:jc w:val="both"/>
        <w:rPr/>
      </w:pPr>
      <w:r>
        <w:rPr>
          <w:rStyle w:val="Strong"/>
          <w:rFonts w:ascii="Liberation Mono" w:hAnsi="Liberation Mono"/>
          <w:color w:val="656565"/>
          <w:sz w:val="16"/>
          <w:szCs w:val="16"/>
        </w:rPr>
        <w:t>Software:</w:t>
      </w:r>
      <w:r>
        <w:rPr>
          <w:rFonts w:ascii="Liberation Mono" w:hAnsi="Liberation Mono"/>
          <w:color w:val="656565"/>
          <w:sz w:val="16"/>
          <w:szCs w:val="16"/>
        </w:rPr>
        <w:t> camada entre os usuários e os dados.</w:t>
      </w:r>
    </w:p>
    <w:p>
      <w:pPr>
        <w:pStyle w:val="BodyText"/>
        <w:jc w:val="both"/>
        <w:rPr>
          <w:rFonts w:ascii="Liberation Mono" w:hAnsi="Liberation Mono"/>
          <w:color w:val="656565"/>
          <w:sz w:val="16"/>
          <w:szCs w:val="16"/>
        </w:rPr>
      </w:pPr>
      <w:r>
        <w:rPr>
          <w:rFonts w:ascii="Liberation Mono" w:hAnsi="Liberation Mono"/>
          <w:color w:val="656565"/>
          <w:sz w:val="16"/>
          <w:szCs w:val="16"/>
        </w:rPr>
        <w:t>Gerenciador é o software mais pesado, que de fato gerencia, coordena acessos, questões de segurança, integridade desses dados.</w:t>
      </w:r>
    </w:p>
    <w:p>
      <w:pPr>
        <w:pStyle w:val="BodyText"/>
        <w:jc w:val="both"/>
        <w:rPr>
          <w:rFonts w:ascii="Liberation Mono" w:hAnsi="Liberation Mono"/>
          <w:color w:val="656565"/>
          <w:sz w:val="16"/>
          <w:szCs w:val="16"/>
        </w:rPr>
      </w:pPr>
      <w:r>
        <w:rPr>
          <w:rFonts w:ascii="Liberation Mono" w:hAnsi="Liberation Mono"/>
          <w:color w:val="656565"/>
          <w:sz w:val="16"/>
          <w:szCs w:val="16"/>
        </w:rPr>
        <w:t>São aplicativos que fazem essa interface direta.</w:t>
      </w:r>
    </w:p>
    <w:p>
      <w:pPr>
        <w:pStyle w:val="BodyText"/>
        <w:numPr>
          <w:ilvl w:val="0"/>
          <w:numId w:val="5"/>
        </w:numPr>
        <w:jc w:val="both"/>
        <w:rPr/>
      </w:pPr>
      <w:r>
        <w:rPr>
          <w:rStyle w:val="Strong"/>
          <w:rFonts w:ascii="Liberation Mono" w:hAnsi="Liberation Mono"/>
          <w:color w:val="656565"/>
          <w:sz w:val="16"/>
          <w:szCs w:val="16"/>
        </w:rPr>
        <w:t>Hardware:</w:t>
      </w:r>
      <w:r>
        <w:rPr>
          <w:rFonts w:ascii="Liberation Mono" w:hAnsi="Liberation Mono"/>
          <w:color w:val="656565"/>
          <w:sz w:val="16"/>
          <w:szCs w:val="16"/>
        </w:rPr>
        <w:t> onde os dados estão literalmente armazenados, então um disco, um SSD, um HD, da máquina onde aquele Sistema de Banco de Dados está rodando.</w:t>
      </w:r>
    </w:p>
    <w:p>
      <w:pPr>
        <w:pStyle w:val="BodyText"/>
        <w:numPr>
          <w:ilvl w:val="0"/>
          <w:numId w:val="5"/>
        </w:numPr>
        <w:jc w:val="both"/>
        <w:rPr/>
      </w:pPr>
      <w:r>
        <w:rPr>
          <w:rStyle w:val="Strong"/>
          <w:rFonts w:ascii="Liberation Mono" w:hAnsi="Liberation Mono"/>
          <w:color w:val="656565"/>
          <w:sz w:val="16"/>
          <w:szCs w:val="16"/>
        </w:rPr>
        <w:t>Pessoas:</w:t>
      </w:r>
    </w:p>
    <w:p>
      <w:pPr>
        <w:pStyle w:val="BodyText"/>
        <w:jc w:val="both"/>
        <w:rPr>
          <w:rFonts w:ascii="Liberation Mono" w:hAnsi="Liberation Mono"/>
          <w:color w:val="656565"/>
          <w:sz w:val="16"/>
          <w:szCs w:val="16"/>
        </w:rPr>
      </w:pPr>
      <w:r>
        <w:rPr>
          <w:rFonts w:ascii="Liberation Mono" w:hAnsi="Liberation Mono"/>
          <w:color w:val="656565"/>
          <w:sz w:val="16"/>
          <w:szCs w:val="16"/>
        </w:rPr>
        <w:t>Usuários finais: acessam o banco de dados via aplicativos ou gerenciador.</w:t>
      </w:r>
    </w:p>
    <w:p>
      <w:pPr>
        <w:pStyle w:val="BodyText"/>
        <w:jc w:val="both"/>
        <w:rPr>
          <w:rFonts w:ascii="Liberation Mono" w:hAnsi="Liberation Mono"/>
          <w:color w:val="656565"/>
          <w:sz w:val="16"/>
          <w:szCs w:val="16"/>
        </w:rPr>
      </w:pPr>
      <w:r>
        <w:rPr>
          <w:rFonts w:ascii="Liberation Mono" w:hAnsi="Liberation Mono"/>
          <w:color w:val="656565"/>
          <w:sz w:val="16"/>
          <w:szCs w:val="16"/>
        </w:rPr>
        <w:t>Programadores de aplicativos: interagem através do gerenciador, que configura e formatam o banco de dados para uma determinada aplicação que esteja sendo desenvolvida. </w:t>
      </w:r>
    </w:p>
    <w:p>
      <w:pPr>
        <w:pStyle w:val="BodyText"/>
        <w:jc w:val="both"/>
        <w:rPr>
          <w:rFonts w:ascii="Liberation Mono" w:hAnsi="Liberation Mono"/>
          <w:color w:val="656565"/>
          <w:sz w:val="16"/>
          <w:szCs w:val="16"/>
        </w:rPr>
      </w:pPr>
      <w:r>
        <w:rPr>
          <w:rFonts w:ascii="Liberation Mono" w:hAnsi="Liberation Mono"/>
          <w:color w:val="656565"/>
          <w:sz w:val="16"/>
          <w:szCs w:val="16"/>
        </w:rPr>
        <w:t>Administradores: têm o mais alto nível de acesso às partes mais internas do SGBD.</w:t>
      </w:r>
    </w:p>
    <w:p>
      <w:pPr>
        <w:pStyle w:val="BodyText"/>
        <w:numPr>
          <w:ilvl w:val="0"/>
          <w:numId w:val="6"/>
        </w:numPr>
        <w:jc w:val="both"/>
        <w:rPr/>
      </w:pPr>
      <w:r>
        <w:rPr>
          <w:rStyle w:val="Strong"/>
          <w:rFonts w:ascii="Liberation Mono" w:hAnsi="Liberation Mono"/>
          <w:color w:val="656565"/>
          <w:sz w:val="16"/>
          <w:szCs w:val="16"/>
        </w:rPr>
        <w:t>Programas utilitários e ferramentas:</w:t>
      </w:r>
      <w:r>
        <w:rPr>
          <w:rFonts w:ascii="Liberation Mono" w:hAnsi="Liberation Mono"/>
          <w:color w:val="656565"/>
          <w:sz w:val="16"/>
          <w:szCs w:val="16"/>
        </w:rPr>
        <w:t> Existe ainda uma gama de utilitários, ferramentas, que um SBD vai trabalhar em conjunto, tem ferramentas eventualmente de carga, carga inicial que contém no banco de dados zerado, é preciso dar carga nele, e inserir várias informações cadastrais já conhecidas, ao se tratar de um cenário de trabalho já pressuposto, seja de backup e de retomada dos dados que foi possível realizar cópias de segurança, utilitários para reorganizar os dados e alguma medida, com o tempo é preciso fazer uma reorganização para utilizar o acesso aos dados, quando se tem diversificadas tabelas, dados e coisas diferentes ao longo do tempo armazenado. </w:t>
      </w:r>
    </w:p>
    <w:p>
      <w:pPr>
        <w:pStyle w:val="BodyText"/>
        <w:jc w:val="both"/>
        <w:rPr>
          <w:rFonts w:ascii="Liberation Mono" w:hAnsi="Liberation Mono"/>
          <w:color w:val="656565"/>
          <w:sz w:val="16"/>
          <w:szCs w:val="16"/>
        </w:rPr>
      </w:pPr>
      <w:r>
        <w:rPr>
          <w:rFonts w:ascii="Liberation Mono" w:hAnsi="Liberation Mono"/>
          <w:color w:val="656565"/>
          <w:sz w:val="16"/>
          <w:szCs w:val="16"/>
        </w:rPr>
        <w:t>Há o software para estatísticas que fazem análises, também sobre esses dados. Os dados eles precisam ter algum significado, alguma explicação, ademais é necessário definir algumas coisas ao armazenar os dados para que o SGBD consiga manter a integridade deles ao longo do tempo usando. alguns desses, a maioria, senão os próprios sistemas gerenciadores de bancos de dados já oferecem várias destas ferramentas, dentro deles mesmos. </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De carga.</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De backup/restore.</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De reorganização.</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Estatísticas.</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Analíticas.</w:t>
      </w:r>
    </w:p>
    <w:p>
      <w:pPr>
        <w:pStyle w:val="BodyText"/>
        <w:numPr>
          <w:ilvl w:val="0"/>
          <w:numId w:val="7"/>
        </w:numPr>
        <w:jc w:val="both"/>
        <w:rPr>
          <w:rFonts w:ascii="Liberation Mono" w:hAnsi="Liberation Mono"/>
          <w:color w:val="656565"/>
          <w:sz w:val="16"/>
          <w:szCs w:val="16"/>
        </w:rPr>
      </w:pPr>
      <w:r>
        <w:rPr>
          <w:rFonts w:ascii="Liberation Mono" w:hAnsi="Liberation Mono"/>
          <w:color w:val="656565"/>
          <w:sz w:val="16"/>
          <w:szCs w:val="16"/>
        </w:rPr>
        <w:t>Dicionário de dados/Catálogo (metadados).</w:t>
      </w:r>
    </w:p>
    <w:p>
      <w:pPr>
        <w:pStyle w:val="BodyText"/>
        <w:jc w:val="both"/>
        <w:rPr>
          <w:rFonts w:ascii="Liberation Mono" w:hAnsi="Liberation Mono"/>
          <w:color w:val="656565"/>
          <w:sz w:val="16"/>
          <w:szCs w:val="16"/>
        </w:rPr>
      </w:pPr>
      <w:r>
        <w:rPr>
          <w:rFonts w:ascii="Liberation Mono" w:hAnsi="Liberation Mono"/>
          <w:color w:val="656565"/>
          <w:sz w:val="16"/>
          <w:szCs w:val="16"/>
        </w:rPr>
        <w:t>Os bancos de dados evoluíram em quatro gerações, a primeira geração, o processamento eram chamados arquivos independentes. </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Evolução</w:t>
      </w:r>
    </w:p>
    <w:p>
      <w:pPr>
        <w:pStyle w:val="BodyText"/>
        <w:jc w:val="both"/>
        <w:rPr/>
      </w:pPr>
      <w:r>
        <w:rPr>
          <w:rStyle w:val="Strong"/>
          <w:rFonts w:ascii="Liberation Mono" w:hAnsi="Liberation Mono"/>
          <w:color w:val="656565"/>
          <w:sz w:val="16"/>
          <w:szCs w:val="16"/>
        </w:rPr>
        <w:t>1ª Geração</w:t>
      </w:r>
    </w:p>
    <w:p>
      <w:pPr>
        <w:pStyle w:val="BodyText"/>
        <w:jc w:val="both"/>
        <w:rPr>
          <w:rFonts w:ascii="Liberation Mono" w:hAnsi="Liberation Mono"/>
          <w:color w:val="656565"/>
          <w:sz w:val="16"/>
          <w:szCs w:val="16"/>
        </w:rPr>
      </w:pPr>
      <w:r>
        <w:rPr>
          <w:rFonts w:ascii="Liberation Mono" w:hAnsi="Liberation Mono"/>
          <w:color w:val="656565"/>
          <w:sz w:val="16"/>
          <w:szCs w:val="16"/>
        </w:rPr>
        <w:t>Processamento em arquivos independentes.</w:t>
      </w:r>
    </w:p>
    <w:p>
      <w:pPr>
        <w:pStyle w:val="BodyText"/>
        <w:jc w:val="both"/>
        <w:rPr>
          <w:rFonts w:ascii="Liberation Mono" w:hAnsi="Liberation Mono"/>
          <w:color w:val="656565"/>
          <w:sz w:val="16"/>
          <w:szCs w:val="16"/>
        </w:rPr>
      </w:pPr>
      <w:r>
        <w:rPr>
          <w:rFonts w:ascii="Liberation Mono" w:hAnsi="Liberation Mono"/>
          <w:color w:val="656565"/>
          <w:sz w:val="16"/>
          <w:szCs w:val="16"/>
        </w:rPr>
        <w:t>Cada cilindro na imagem seria um arquivo que tem um cadastro, neste modelo se cadastrar um projeto, caso quisesse extrair as relações de projeto, teria que extrair um relatório a partir deste arquivo independente.</w:t>
      </w:r>
    </w:p>
    <w:p>
      <w:pPr>
        <w:pStyle w:val="BodyText"/>
        <w:jc w:val="both"/>
        <w:rPr>
          <w:rFonts w:ascii="Liberation Mono" w:hAnsi="Liberation Mono"/>
          <w:color w:val="656565"/>
          <w:sz w:val="16"/>
          <w:szCs w:val="16"/>
        </w:rPr>
      </w:pPr>
      <w:r>
        <w:rPr>
          <w:rFonts w:ascii="Liberation Mono" w:hAnsi="Liberation Mono"/>
          <w:color w:val="656565"/>
          <w:sz w:val="16"/>
          <w:szCs w:val="16"/>
        </w:rPr>
        <w:t>Outro exemplo seria o arquivo de cadastrar empregados, com a intenção de emitir a folha, atentem que nada é integrado, todos os componentes estão separados e independentes. </w:t>
      </w:r>
    </w:p>
    <w:p>
      <w:pPr>
        <w:pStyle w:val="BodyText"/>
        <w:jc w:val="both"/>
        <w:rPr/>
      </w:pPr>
      <w:r>
        <w:rPr/>
        <w:drawing>
          <wp:inline distT="0" distB="0" distL="0" distR="0">
            <wp:extent cx="3857625" cy="308610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3857625" cy="3086100"/>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Figura 2 - Arquivos independentes</w:t>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Está exemplificado três fluxogramas, na esquerda, tem-se o primeiro. Sobre ele, no canto inferior, há um retângulo escrito [Cadastrar projetos], com uma seta apontando para cima, para um cilindro escrito cadastro. Deste cilindro sai uma seta apontando para um retângulo escrito [Extrair relação proj./emp.], sendo que deste retângulo, sai uma seta apontando para um paralelogramo escrito [Relatório]. Após esse esquema, no canto inferior direito, tem-se um retângulo escrito [Cadastrar horas/trabalho], com uma seta apontando para cima, para um cilindro escrito cadastro. Deste cilindro sai uma seta apontando para um retângulo escrito [Emitir horas extras], sendo que deste retângulo, sai uma seta apontando para um paralelogramo escrito [Relatório]. Por fim, no canto superior central, há um retângulo achatado, escrito [Dados cadastrais], com uma seta apontando para baixo, para um cilindro escrito [Cadastrar empregado], sendo que deste retângulo, sai uma seta apontando para um cilindro escrito [Cadastro]. Deste cilindro, sai uma seta apontando para um retângulo escrito [Emitir folha], sendo que deste retângulo, sai uma seta apontando para um paralelogramo escrito [Folha de pagamento].</w:t>
      </w:r>
    </w:p>
    <w:p>
      <w:pPr>
        <w:pStyle w:val="BodyText"/>
        <w:jc w:val="both"/>
        <w:rPr/>
      </w:pPr>
      <w:r>
        <w:rPr>
          <w:rStyle w:val="Strong"/>
          <w:rFonts w:ascii="Liberation Mono" w:hAnsi="Liberation Mono"/>
          <w:color w:val="656565"/>
          <w:sz w:val="16"/>
          <w:szCs w:val="16"/>
        </w:rPr>
        <w:t>2ª Geração</w:t>
      </w:r>
    </w:p>
    <w:p>
      <w:pPr>
        <w:pStyle w:val="BodyText"/>
        <w:jc w:val="both"/>
        <w:rPr>
          <w:rFonts w:ascii="Liberation Mono" w:hAnsi="Liberation Mono"/>
          <w:color w:val="656565"/>
          <w:sz w:val="16"/>
          <w:szCs w:val="16"/>
        </w:rPr>
      </w:pPr>
      <w:r>
        <w:rPr>
          <w:rFonts w:ascii="Liberation Mono" w:hAnsi="Liberation Mono"/>
          <w:color w:val="656565"/>
          <w:sz w:val="16"/>
          <w:szCs w:val="16"/>
        </w:rPr>
        <w:t>Com o passar do tempo, na segunda geração houve um avanço, que é integrar. Na imagem abaixo se tem um arquivo integrado, e todos os processos acessam esse arquivo integrado e emitem os relatórios.</w:t>
      </w:r>
    </w:p>
    <w:p>
      <w:pPr>
        <w:pStyle w:val="BodyText"/>
        <w:jc w:val="both"/>
        <w:rPr/>
      </w:pPr>
      <w:r>
        <w:rPr/>
        <w:drawing>
          <wp:inline distT="0" distB="0" distL="0" distR="0">
            <wp:extent cx="4133850" cy="3105150"/>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4133850" cy="3105150"/>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Figura 3 - Arquivo integrado</w:t>
      </w:r>
    </w:p>
    <w:p>
      <w:pPr>
        <w:pStyle w:val="BodyText"/>
        <w:jc w:val="both"/>
        <w:rPr>
          <w:rFonts w:ascii="Liberation Mono" w:hAnsi="Liberation Mono"/>
          <w:color w:val="656565"/>
          <w:sz w:val="16"/>
          <w:szCs w:val="16"/>
        </w:rPr>
      </w:pPr>
      <w:r>
        <w:rPr>
          <w:rFonts w:ascii="Liberation Mono" w:hAnsi="Liberation Mono"/>
          <w:color w:val="656565"/>
          <w:sz w:val="16"/>
          <w:szCs w:val="16"/>
        </w:rPr>
        <w:t>Descrição: Tem-se um fluxograma. No topo central, há um retângulo achatado escrito [Dados cadastrais], com uma seta apontando para um retângulo escrito [Cadastrar empregado], sendo que este retângulo possui uma seta apontando para um cilindro escrito [Cadastro]. Na esquerda, tem-se dois retângulos com setas apontando para o cilindro [Cadastro], no primeiro está escrito [Cadastrar Projetos] e no segundo, [Cadastrar horas/trabalho]. Do cilindro [Cadastro], tem-se uma seta apontando para um retângulo na direita, escrito [Emitir folha], sendo que deste retângulo, tem-se uma seta apontando para um paralelogramo escrito [Folha de pagamento]. Além disso, no cilindro [Cadastro], há uma seta apontando para baixo, para um retângulo escrito [Extrair relação proj./emp.], sendo que este aponta para um paralelogramo escrito [Relatório]. Além dessa seta que sai do cilindro, há uma outra, sendo que esta aponta para um retângulo escrito [Emitir horas extras], sendo que deste retângulo tem-se uma seta apontando para outro paralelogramo também escrito [Relatório].</w:t>
      </w:r>
    </w:p>
    <w:p>
      <w:pPr>
        <w:pStyle w:val="BodyText"/>
        <w:jc w:val="both"/>
        <w:rPr/>
      </w:pPr>
      <w:r>
        <w:rPr>
          <w:rStyle w:val="Strong"/>
          <w:rFonts w:ascii="Liberation Mono" w:hAnsi="Liberation Mono"/>
          <w:color w:val="656565"/>
          <w:sz w:val="16"/>
          <w:szCs w:val="16"/>
        </w:rPr>
        <w:t>3ª Geração (próximo do que é usado nos dias de hoje)</w:t>
      </w:r>
    </w:p>
    <w:p>
      <w:pPr>
        <w:pStyle w:val="BodyText"/>
        <w:jc w:val="both"/>
        <w:rPr>
          <w:rFonts w:ascii="Liberation Mono" w:hAnsi="Liberation Mono"/>
          <w:color w:val="656565"/>
          <w:sz w:val="16"/>
          <w:szCs w:val="16"/>
        </w:rPr>
      </w:pPr>
      <w:r>
        <w:rPr>
          <w:rFonts w:ascii="Liberation Mono" w:hAnsi="Liberation Mono"/>
          <w:color w:val="656565"/>
          <w:sz w:val="16"/>
          <w:szCs w:val="16"/>
        </w:rPr>
        <w:t>Processamento da informação.</w:t>
      </w:r>
    </w:p>
    <w:p>
      <w:pPr>
        <w:pStyle w:val="BodyText"/>
        <w:jc w:val="both"/>
        <w:rPr>
          <w:rFonts w:ascii="Liberation Mono" w:hAnsi="Liberation Mono"/>
          <w:color w:val="656565"/>
          <w:sz w:val="16"/>
          <w:szCs w:val="16"/>
        </w:rPr>
      </w:pPr>
      <w:r>
        <w:rPr>
          <w:rFonts w:ascii="Liberation Mono" w:hAnsi="Liberation Mono"/>
          <w:color w:val="656565"/>
          <w:sz w:val="16"/>
          <w:szCs w:val="16"/>
        </w:rPr>
        <w:t>Começou-se a mapear conceitos intrínsecos aos bancos de dados.</w:t>
      </w:r>
    </w:p>
    <w:p>
      <w:pPr>
        <w:pStyle w:val="BodyText"/>
        <w:jc w:val="both"/>
        <w:rPr>
          <w:rFonts w:ascii="Liberation Mono" w:hAnsi="Liberation Mono"/>
          <w:color w:val="656565"/>
          <w:sz w:val="16"/>
          <w:szCs w:val="16"/>
        </w:rPr>
      </w:pPr>
      <w:r>
        <w:rPr>
          <w:rFonts w:ascii="Liberation Mono" w:hAnsi="Liberation Mono"/>
          <w:color w:val="656565"/>
          <w:sz w:val="16"/>
          <w:szCs w:val="16"/>
        </w:rPr>
        <w:t>Observe que a partir deste momento se começa a modelar algumas coisas, exemplo: Qual é o dado identificador no cadastro de pessoas? Qual é o dado que é o identificador do cadastro de clientes? Logo, alguns dados que são guardados de determinado cliente serão os dados identificadores de tal cliente, é por isso que se afirma que se começa a mapear conceitos para parte interna do banco de dados.</w:t>
      </w:r>
    </w:p>
    <w:p>
      <w:pPr>
        <w:pStyle w:val="BodyText"/>
        <w:jc w:val="both"/>
        <w:rPr/>
      </w:pPr>
      <w:r>
        <w:rPr>
          <w:rStyle w:val="Strong"/>
          <w:rFonts w:ascii="Liberation Mono" w:hAnsi="Liberation Mono"/>
          <w:color w:val="656565"/>
          <w:sz w:val="16"/>
          <w:szCs w:val="16"/>
        </w:rPr>
        <w:t>4ª Geração</w:t>
      </w:r>
    </w:p>
    <w:p>
      <w:pPr>
        <w:pStyle w:val="BodyText"/>
        <w:jc w:val="both"/>
        <w:rPr>
          <w:rFonts w:ascii="Liberation Mono" w:hAnsi="Liberation Mono"/>
          <w:color w:val="656565"/>
          <w:sz w:val="16"/>
          <w:szCs w:val="16"/>
        </w:rPr>
      </w:pPr>
      <w:r>
        <w:rPr>
          <w:rFonts w:ascii="Liberation Mono" w:hAnsi="Liberation Mono"/>
          <w:color w:val="656565"/>
          <w:sz w:val="16"/>
          <w:szCs w:val="16"/>
        </w:rPr>
        <w:t>Na quarta e última geração os SGBD evoluíram significativamente, porque o Hardware permitiu essa evolução, como ocorreu com a computação em geral, é o chamado geração do processamento ampliado, que começou a ter a ampliação das aplicações de sistemas de banco de dados, esses SGBD tiveram um aprimoramento significativo, e passou-se a ter ferramentas e funcionalidades vistas até o momento, o que é muito perceptível, pois é a geração que se trabalha nos dias de hoje. Portanto, há um processamento ampliado, uma ampliação das aplicações de sistemas de banco de dados.</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t>1.2 Fundamentos de BDPage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b w:val="false"/>
          <w:bCs w:val="false"/>
          <w:color w:val="C21C22"/>
          <w:sz w:val="16"/>
          <w:szCs w:val="16"/>
        </w:rPr>
      </w:pPr>
      <w:bookmarkStart w:id="0" w:name="yui_3_17_2_1_1772549118087_20"/>
      <w:bookmarkEnd w:id="0"/>
      <w:r>
        <w:rPr>
          <w:rFonts w:ascii="Liberation Mono" w:hAnsi="Liberation Mono"/>
          <w:b w:val="false"/>
          <w:bCs w:val="false"/>
          <w:color w:val="C21C22"/>
          <w:sz w:val="16"/>
          <w:szCs w:val="16"/>
        </w:rPr>
        <w:t>Sistema de Banco de Dados</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Características:</w:t>
      </w:r>
    </w:p>
    <w:p>
      <w:pPr>
        <w:pStyle w:val="BodyText"/>
        <w:jc w:val="both"/>
        <w:rPr>
          <w:rFonts w:ascii="Liberation Mono" w:hAnsi="Liberation Mono"/>
          <w:color w:val="656565"/>
          <w:sz w:val="16"/>
          <w:szCs w:val="16"/>
        </w:rPr>
      </w:pPr>
      <w:r>
        <w:rPr>
          <w:rFonts w:ascii="Liberation Mono" w:hAnsi="Liberation Mono"/>
          <w:color w:val="656565"/>
          <w:sz w:val="16"/>
          <w:szCs w:val="16"/>
        </w:rPr>
        <w:t>Natureza autodescritiva do Sistema, ou seja os próprios dados o que é armazenado, auto descrevem este Sistema de Banco de Dados.</w:t>
      </w:r>
    </w:p>
    <w:p>
      <w:pPr>
        <w:pStyle w:val="BodyText"/>
        <w:jc w:val="both"/>
        <w:rPr>
          <w:rFonts w:ascii="Liberation Mono" w:hAnsi="Liberation Mono"/>
          <w:color w:val="656565"/>
          <w:sz w:val="16"/>
          <w:szCs w:val="16"/>
        </w:rPr>
      </w:pPr>
      <w:r>
        <w:rPr>
          <w:rFonts w:ascii="Liberation Mono" w:hAnsi="Liberation Mono"/>
          <w:color w:val="656565"/>
          <w:sz w:val="16"/>
          <w:szCs w:val="16"/>
        </w:rPr>
        <w:t>Isolamento entre os programas e os dados, atente-se que os dados ficam isolados do programa, sendo assim é possível atualizar algo do SBD, mantendo os dados armazenados garantidos, sem problema algum. Isto foi denotado no esquema citado anteriormente.</w:t>
      </w:r>
    </w:p>
    <w:p>
      <w:pPr>
        <w:pStyle w:val="BodyText"/>
        <w:jc w:val="both"/>
        <w:rPr>
          <w:rFonts w:ascii="Liberation Mono" w:hAnsi="Liberation Mono"/>
          <w:color w:val="656565"/>
          <w:sz w:val="16"/>
          <w:szCs w:val="16"/>
        </w:rPr>
      </w:pPr>
      <w:r>
        <w:rPr>
          <w:rFonts w:ascii="Liberation Mono" w:hAnsi="Liberation Mono"/>
          <w:color w:val="656565"/>
          <w:sz w:val="16"/>
          <w:szCs w:val="16"/>
        </w:rPr>
        <w:t>Suporte para as múltiplas visões dos dados, ou seja, um administrador tem uma visão dos dados com mais detalhes e mais acessos, um programador um pouco menos, e usuário final menos ainda, só tem a visão do sistema ou do Software que ele tá usando, e demonstra os dados para ele e permite, então isso vem com a características do SBD.</w:t>
      </w:r>
    </w:p>
    <w:p>
      <w:pPr>
        <w:pStyle w:val="BodyText"/>
        <w:jc w:val="both"/>
        <w:rPr>
          <w:rFonts w:ascii="Liberation Mono" w:hAnsi="Liberation Mono"/>
          <w:color w:val="656565"/>
          <w:sz w:val="16"/>
          <w:szCs w:val="16"/>
        </w:rPr>
      </w:pPr>
      <w:r>
        <w:rPr>
          <w:rFonts w:ascii="Liberation Mono" w:hAnsi="Liberation Mono"/>
          <w:color w:val="656565"/>
          <w:sz w:val="16"/>
          <w:szCs w:val="16"/>
        </w:rPr>
        <w:t>Compartilhamento de dados e processamento de transações de multiusuários, ou seja, a ideia de que todos acessam os mesmos dados e quando alguém está editando, por exemplo um registro, se alguém pede, para visualizar aquele registro, como que eu coordeno isso, mostra o registro com o dado antigo? não mostra o registro para aquele usuário que pediu para vê ? Primeiro atualizo o registro e depois mostro para ele o registro já atualizado? </w:t>
      </w:r>
    </w:p>
    <w:p>
      <w:pPr>
        <w:pStyle w:val="BodyText"/>
        <w:jc w:val="both"/>
        <w:rPr>
          <w:rFonts w:ascii="Liberation Mono" w:hAnsi="Liberation Mono"/>
          <w:color w:val="656565"/>
          <w:sz w:val="16"/>
          <w:szCs w:val="16"/>
        </w:rPr>
      </w:pPr>
      <w:r>
        <w:rPr>
          <w:rFonts w:ascii="Liberation Mono" w:hAnsi="Liberation Mono"/>
          <w:color w:val="656565"/>
          <w:sz w:val="16"/>
          <w:szCs w:val="16"/>
        </w:rPr>
        <w:t>Como é que organiza-se essas transações, o mesmo ocorre, por exemplo, numa conta corrente, está se fazendo um depositando, e o cliente pede para vê o saldo, aguardo para liberar o saldo antes ou depois do depósito para a pessoa que está solicitando o saldo, tudo isso, essas transações são organizadas pelo sistema de banco de dados.</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Por que usar banco de dados?</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Densidade:</w:t>
      </w:r>
      <w:r>
        <w:rPr>
          <w:rFonts w:ascii="Liberation Mono" w:hAnsi="Liberation Mono"/>
          <w:color w:val="656565"/>
          <w:sz w:val="16"/>
          <w:szCs w:val="16"/>
        </w:rPr>
        <w:t> não há necessidade de arquivos (papel/digital), antigamente, caro (a) cursista um arquivo de papel de gavetas, aquilo eram um banco de dados analógico, na loja, um banco de dados, por exemplo, é o registro de entrada e saída de mercadorias, cadastro de possíveis clientes, emissão de notas fiscais, tudo isso era feito no papel, por mais que a posteriori tudo isto era digitalizado, era muito trabalhoso e dispendioso, e a densidade era muito grande, por mais que hoje ainda se tenha isso, o SGBD máscara de uma Medida, logo o usuário/administrador ou o usuário, não precisa lidar com a densidade dos arquivos de um banco de dados, o SGBD resolve para o usuário.</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Velocidade:</w:t>
      </w:r>
      <w:r>
        <w:rPr>
          <w:rFonts w:ascii="Liberation Mono" w:hAnsi="Liberation Mono"/>
          <w:color w:val="656565"/>
          <w:sz w:val="16"/>
          <w:szCs w:val="16"/>
        </w:rPr>
        <w:t> rapidez de obtenção e atualização de dados.</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Agilidade:</w:t>
      </w:r>
      <w:r>
        <w:rPr>
          <w:rFonts w:ascii="Liberation Mono" w:hAnsi="Liberation Mono"/>
          <w:color w:val="656565"/>
          <w:sz w:val="16"/>
          <w:szCs w:val="16"/>
        </w:rPr>
        <w:t> tarefas mecânicas realizadas pela máquina são muito mais ágeis do que qualquer busca manual feita por alguém, o ser humano buscando em arquivos individuais, catalogados da melhor forma possível, a máquina sempre vai ganhar numa busca de algum dado que alguém deseja consultar. </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Atualidade:</w:t>
      </w:r>
      <w:r>
        <w:rPr>
          <w:rFonts w:ascii="Liberation Mono" w:hAnsi="Liberation Mono"/>
          <w:color w:val="656565"/>
          <w:sz w:val="16"/>
          <w:szCs w:val="16"/>
        </w:rPr>
        <w:t> informações precisa e atualizadas.</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Proteção:</w:t>
      </w:r>
      <w:r>
        <w:rPr>
          <w:rFonts w:ascii="Liberation Mono" w:hAnsi="Liberation Mono"/>
          <w:color w:val="656565"/>
          <w:sz w:val="16"/>
          <w:szCs w:val="16"/>
        </w:rPr>
        <w:t> dados protegidos contra perda e acesso ilegal.</w:t>
      </w:r>
    </w:p>
    <w:p>
      <w:pPr>
        <w:pStyle w:val="BodyText"/>
        <w:jc w:val="both"/>
        <w:rPr>
          <w:rFonts w:ascii="Liberation Mono" w:hAnsi="Liberation Mono"/>
          <w:color w:val="656565"/>
          <w:sz w:val="16"/>
          <w:szCs w:val="16"/>
        </w:rPr>
      </w:pPr>
      <w:r>
        <w:rPr>
          <w:rFonts w:ascii="Liberation Mono" w:hAnsi="Liberation Mono"/>
          <w:color w:val="656565"/>
          <w:sz w:val="16"/>
          <w:szCs w:val="16"/>
        </w:rPr>
        <w:t>Tudo o que foi descrito até o momento o BD garante ao usuário, e é uma das grandes motivações pela sua ampla utilização e difusão.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Controle Centralizado</w:t>
      </w:r>
    </w:p>
    <w:p>
      <w:pPr>
        <w:pStyle w:val="BodyText"/>
        <w:jc w:val="both"/>
        <w:rPr>
          <w:rFonts w:ascii="Liberation Mono" w:hAnsi="Liberation Mono"/>
          <w:color w:val="656565"/>
          <w:sz w:val="16"/>
          <w:szCs w:val="16"/>
        </w:rPr>
      </w:pPr>
      <w:r>
        <w:rPr>
          <w:rFonts w:ascii="Liberation Mono" w:hAnsi="Liberation Mono"/>
          <w:color w:val="656565"/>
          <w:sz w:val="16"/>
          <w:szCs w:val="16"/>
        </w:rPr>
        <w:t>O controle centralizado é muito importante em ambientes multiusuários, que são basicamente todos os SGBD utilizados.</w:t>
      </w:r>
    </w:p>
    <w:p>
      <w:pPr>
        <w:pStyle w:val="BodyText"/>
        <w:jc w:val="both"/>
        <w:rPr>
          <w:rFonts w:ascii="Liberation Mono" w:hAnsi="Liberation Mono"/>
          <w:color w:val="FF0000"/>
          <w:sz w:val="16"/>
          <w:szCs w:val="16"/>
        </w:rPr>
      </w:pPr>
      <w:r>
        <w:rPr>
          <w:rStyle w:val="Strong"/>
          <w:rFonts w:ascii="Liberation Mono" w:hAnsi="Liberation Mono"/>
          <w:b w:val="false"/>
          <w:color w:val="656565"/>
          <w:sz w:val="16"/>
          <w:szCs w:val="16"/>
        </w:rPr>
        <w:t>Papéis de destaque:</w:t>
      </w:r>
    </w:p>
    <w:p>
      <w:pPr>
        <w:pStyle w:val="BodyText"/>
        <w:numPr>
          <w:ilvl w:val="0"/>
          <w:numId w:val="8"/>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Administrador de dados: deve entender dos dados, decidir quais dados armazenar quando se está realizando um projeto de Banco de Dados.</w:t>
      </w:r>
    </w:p>
    <w:p>
      <w:pPr>
        <w:pStyle w:val="BodyText"/>
        <w:numPr>
          <w:ilvl w:val="0"/>
          <w:numId w:val="8"/>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Administrador de bancos de dados: criar os bancos de dados, definir as estruturas, implementar controles, assegurar desempenho, etc.</w:t>
      </w:r>
    </w:p>
    <w:p>
      <w:pPr>
        <w:pStyle w:val="BodyText"/>
        <w:jc w:val="both"/>
        <w:rPr>
          <w:rFonts w:ascii="Liberation Mono" w:hAnsi="Liberation Mono"/>
          <w:color w:val="FF0000"/>
          <w:sz w:val="16"/>
          <w:szCs w:val="16"/>
        </w:rPr>
      </w:pPr>
      <w:r>
        <w:rPr>
          <w:rFonts w:ascii="Liberation Mono" w:hAnsi="Liberation Mono"/>
          <w:color w:val="656565"/>
          <w:sz w:val="16"/>
          <w:szCs w:val="16"/>
        </w:rPr>
        <w:t>Atentem que este segundo administrador, deve ser algum profissional da área da Tecnologia, visto que, será ele que deverá administrar o Sistema de Banco de Dados em si, no entanto, ele precisará do apoio do administrador de dados que é justamente a pessoa que entende do contexto, do domínio de aplicação que se está fazendo.</w:t>
      </w:r>
      <w:r>
        <w:rPr>
          <w:rFonts w:ascii="Liberation Mono" w:hAnsi="Liberation Mono"/>
          <w:color w:val="FF0000"/>
          <w:sz w:val="16"/>
          <w:szCs w:val="16"/>
        </w:rPr>
        <w:br/>
      </w:r>
      <w:r>
        <w:rPr>
          <w:rFonts w:ascii="Liberation Mono" w:hAnsi="Liberation Mono"/>
          <w:color w:val="656565"/>
          <w:sz w:val="16"/>
          <w:szCs w:val="16"/>
        </w:rPr>
        <w:t>Por exemplo, numa determinada empresa é necessário fazer o controle de cadastro de cliente, de vendas, etc., é preciso falar com o profissional que está locado na área comercial ou de vendas da empresa, para que eles possam entender os dados que eles têm, para que assim tenham a possibilidade de criar o Banco de Dados, definir as estruturas, etc., Em casos eventuais pode ocorrer do mesmo profissional atuar como administrador de dados e também como administrador de banco de dados.</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Vantagens</w:t>
      </w:r>
    </w:p>
    <w:p>
      <w:pPr>
        <w:pStyle w:val="BodyText"/>
        <w:jc w:val="both"/>
        <w:rPr>
          <w:rFonts w:ascii="Liberation Mono" w:hAnsi="Liberation Mono"/>
          <w:color w:val="656565"/>
          <w:sz w:val="16"/>
          <w:szCs w:val="16"/>
        </w:rPr>
      </w:pPr>
      <w:r>
        <w:rPr>
          <w:rFonts w:ascii="Liberation Mono" w:hAnsi="Liberation Mono"/>
          <w:color w:val="656565"/>
          <w:sz w:val="16"/>
          <w:szCs w:val="16"/>
        </w:rPr>
        <w:t>Os dados podem ser compartilhados. </w:t>
      </w:r>
    </w:p>
    <w:p>
      <w:pPr>
        <w:pStyle w:val="BodyText"/>
        <w:jc w:val="both"/>
        <w:rPr>
          <w:rFonts w:ascii="Liberation Mono" w:hAnsi="Liberation Mono"/>
          <w:color w:val="656565"/>
          <w:sz w:val="16"/>
          <w:szCs w:val="16"/>
        </w:rPr>
      </w:pPr>
      <w:r>
        <w:rPr>
          <w:rFonts w:ascii="Liberation Mono" w:hAnsi="Liberation Mono"/>
          <w:color w:val="656565"/>
          <w:sz w:val="16"/>
          <w:szCs w:val="16"/>
        </w:rPr>
        <w:t>A redundância pode ser reduzida, não se corre o risco de armazenar dados duplicados ou de forma recorrente. </w:t>
      </w:r>
    </w:p>
    <w:p>
      <w:pPr>
        <w:pStyle w:val="BodyText"/>
        <w:jc w:val="both"/>
        <w:rPr>
          <w:rFonts w:ascii="Liberation Mono" w:hAnsi="Liberation Mono"/>
          <w:color w:val="656565"/>
          <w:sz w:val="16"/>
          <w:szCs w:val="16"/>
        </w:rPr>
      </w:pPr>
      <w:r>
        <w:rPr>
          <w:rFonts w:ascii="Liberation Mono" w:hAnsi="Liberation Mono"/>
          <w:color w:val="656565"/>
          <w:sz w:val="16"/>
          <w:szCs w:val="16"/>
        </w:rPr>
        <w:t>A inconsistência pode ser evitada, tem a possibilidade de garantir a qualidade dos dados. </w:t>
      </w:r>
    </w:p>
    <w:p>
      <w:pPr>
        <w:pStyle w:val="BodyText"/>
        <w:jc w:val="both"/>
        <w:rPr>
          <w:rFonts w:ascii="Liberation Mono" w:hAnsi="Liberation Mono"/>
          <w:color w:val="656565"/>
          <w:sz w:val="16"/>
          <w:szCs w:val="16"/>
        </w:rPr>
      </w:pPr>
      <w:r>
        <w:rPr>
          <w:rFonts w:ascii="Liberation Mono" w:hAnsi="Liberation Mono"/>
          <w:color w:val="656565"/>
          <w:sz w:val="16"/>
          <w:szCs w:val="16"/>
        </w:rPr>
        <w:t>O suporte a transação pode ser fornecido.</w:t>
      </w:r>
    </w:p>
    <w:p>
      <w:pPr>
        <w:pStyle w:val="BodyText"/>
        <w:jc w:val="both"/>
        <w:rPr>
          <w:rFonts w:ascii="Liberation Mono" w:hAnsi="Liberation Mono"/>
          <w:color w:val="656565"/>
          <w:sz w:val="16"/>
          <w:szCs w:val="16"/>
        </w:rPr>
      </w:pPr>
      <w:r>
        <w:rPr>
          <w:rFonts w:ascii="Liberation Mono" w:hAnsi="Liberation Mono"/>
          <w:color w:val="656565"/>
          <w:sz w:val="16"/>
          <w:szCs w:val="16"/>
        </w:rPr>
        <w:t>A integridade a ser mantida, ou seja, por exemplo, aquela informação que foi inserida ou configurada, fica garantida a sua totalidade integral ao longo do tempo.</w:t>
      </w:r>
    </w:p>
    <w:p>
      <w:pPr>
        <w:pStyle w:val="BodyText"/>
        <w:jc w:val="both"/>
        <w:rPr>
          <w:rFonts w:ascii="Liberation Mono" w:hAnsi="Liberation Mono"/>
          <w:color w:val="656565"/>
          <w:sz w:val="16"/>
          <w:szCs w:val="16"/>
        </w:rPr>
      </w:pPr>
      <w:r>
        <w:rPr>
          <w:rFonts w:ascii="Liberation Mono" w:hAnsi="Liberation Mono"/>
          <w:color w:val="656565"/>
          <w:sz w:val="16"/>
          <w:szCs w:val="16"/>
        </w:rPr>
        <w:t>A segurança a ser reforçada, é possível conseguir ter o controle de diferentes níveis de acesso para diferentes tipos de usuários.</w:t>
      </w:r>
    </w:p>
    <w:p>
      <w:pPr>
        <w:pStyle w:val="BodyText"/>
        <w:jc w:val="both"/>
        <w:rPr>
          <w:rFonts w:ascii="Liberation Mono" w:hAnsi="Liberation Mono"/>
          <w:color w:val="656565"/>
          <w:sz w:val="16"/>
          <w:szCs w:val="16"/>
        </w:rPr>
      </w:pPr>
      <w:r>
        <w:rPr>
          <w:rFonts w:ascii="Liberation Mono" w:hAnsi="Liberation Mono"/>
          <w:color w:val="656565"/>
          <w:sz w:val="16"/>
          <w:szCs w:val="16"/>
        </w:rPr>
        <w:t>Requisitos contraditórios podem ser equilibrados com controle centralizado.</w:t>
      </w:r>
    </w:p>
    <w:p>
      <w:pPr>
        <w:pStyle w:val="BodyText"/>
        <w:jc w:val="both"/>
        <w:rPr>
          <w:rFonts w:ascii="Liberation Mono" w:hAnsi="Liberation Mono"/>
          <w:color w:val="656565"/>
          <w:sz w:val="16"/>
          <w:szCs w:val="16"/>
        </w:rPr>
      </w:pPr>
      <w:r>
        <w:rPr>
          <w:rFonts w:ascii="Liberation Mono" w:hAnsi="Liberation Mono"/>
          <w:color w:val="656565"/>
          <w:sz w:val="16"/>
          <w:szCs w:val="16"/>
        </w:rPr>
        <w:t>Os padrões podem ser impostos, que vão garantir a integralidade ao longo do tempo, por exemplo, é possível ter uma data sempre com um padrão, caso contrário o sistema não aceita, não a armazena, que o CPF tenha sempre o mesmo padrão, etc. </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Arquitetura de três esquemas</w:t>
      </w:r>
    </w:p>
    <w:p>
      <w:pPr>
        <w:pStyle w:val="BodyText"/>
        <w:jc w:val="both"/>
        <w:rPr>
          <w:rFonts w:ascii="Liberation Mono" w:hAnsi="Liberation Mono"/>
          <w:color w:val="656565"/>
          <w:sz w:val="16"/>
          <w:szCs w:val="16"/>
        </w:rPr>
      </w:pPr>
      <w:r>
        <w:rPr>
          <w:rFonts w:ascii="Liberation Mono" w:hAnsi="Liberation Mono"/>
          <w:color w:val="656565"/>
          <w:sz w:val="16"/>
          <w:szCs w:val="16"/>
        </w:rPr>
        <w:t>Proposta para auxiliar a realização e visualização dessas características.</w:t>
      </w:r>
    </w:p>
    <w:p>
      <w:pPr>
        <w:pStyle w:val="BodyText"/>
        <w:jc w:val="both"/>
        <w:rPr>
          <w:rFonts w:ascii="Liberation Mono" w:hAnsi="Liberation Mono"/>
          <w:color w:val="656565"/>
          <w:sz w:val="16"/>
          <w:szCs w:val="16"/>
        </w:rPr>
      </w:pPr>
      <w:r>
        <w:rPr>
          <w:rFonts w:ascii="Liberation Mono" w:hAnsi="Liberation Mono"/>
          <w:color w:val="656565"/>
          <w:sz w:val="16"/>
          <w:szCs w:val="16"/>
        </w:rPr>
        <w:t>Objetivo principal: separar o usuário da aplicação, que é quem está manipulando, do banco de dados físico, que é armazenado em disco. </w:t>
      </w:r>
    </w:p>
    <w:p>
      <w:pPr>
        <w:pStyle w:val="BodyText"/>
        <w:jc w:val="both"/>
        <w:rPr>
          <w:rFonts w:ascii="Liberation Mono" w:hAnsi="Liberation Mono"/>
          <w:color w:val="656565"/>
          <w:sz w:val="16"/>
          <w:szCs w:val="16"/>
        </w:rPr>
      </w:pPr>
      <w:r>
        <w:rPr>
          <w:rFonts w:ascii="Liberation Mono" w:hAnsi="Liberation Mono"/>
          <w:color w:val="656565"/>
          <w:sz w:val="16"/>
          <w:szCs w:val="16"/>
        </w:rPr>
        <w:t>A separação do usuário se dá através de níveis de abstração dos dados.</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Três níveis de abstração:</w:t>
      </w:r>
    </w:p>
    <w:p>
      <w:pPr>
        <w:pStyle w:val="BodyText"/>
        <w:numPr>
          <w:ilvl w:val="0"/>
          <w:numId w:val="9"/>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Nível de visões do usuário.</w:t>
      </w:r>
    </w:p>
    <w:p>
      <w:pPr>
        <w:pStyle w:val="BodyText"/>
        <w:numPr>
          <w:ilvl w:val="0"/>
          <w:numId w:val="9"/>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Nível conceitual.</w:t>
      </w:r>
    </w:p>
    <w:p>
      <w:pPr>
        <w:pStyle w:val="BodyText"/>
        <w:numPr>
          <w:ilvl w:val="0"/>
          <w:numId w:val="9"/>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Nível físico.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Níveis de abstração</w:t>
      </w:r>
    </w:p>
    <w:p>
      <w:pPr>
        <w:pStyle w:val="BodyText"/>
        <w:jc w:val="both"/>
        <w:rPr>
          <w:rFonts w:ascii="Liberation Mono" w:hAnsi="Liberation Mono"/>
          <w:color w:val="FF0000"/>
          <w:sz w:val="16"/>
          <w:szCs w:val="16"/>
        </w:rPr>
      </w:pPr>
      <w:r>
        <w:rPr/>
        <w:drawing>
          <wp:inline distT="0" distB="0" distL="0" distR="0">
            <wp:extent cx="5105400" cy="3981450"/>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105400" cy="3981450"/>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Esquema em que entre duas representações de pessoas há escrito [Usuários finais]. Abaixo delas, há um retângulo cada, em ambos está escrito [Visão externa], sendo que entre ambos há reticências e, no lado esquerdo do retângulo da direita, há escrito [Nível externo]. Sendo que dos dois retângulos, saem duas setas de pontas duplas, apontando para um retângulo escrito [Esquema conceitual]. Ao lado esquerdo da seta esquerda, há escrito [Mapeamento externo/conceitual] e ao lado esquerdo do retângulo [Esquema conceitual] há escrito [Nível conceitual]. Deste retângulo, sai uma seta de pontas duplas, apontando para um retângulo escrito [Esquema interno]. Ao lado esquerdo desta seta, há escrito [Mapeamento conceitual/interno] e ao lado esquerdo do retângulo [Esquema interno] há escrito [Nível interno]. Deste retângulo, sai uma linha, que se divide em três, cada uma conectando a um cilindro, sendo que abaixo deles, há escrito [Banco de dados armazenado].</w:t>
      </w:r>
    </w:p>
    <w:p>
      <w:pPr>
        <w:pStyle w:val="BodyText"/>
        <w:numPr>
          <w:ilvl w:val="0"/>
          <w:numId w:val="10"/>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Nível de visões do usuário:</w:t>
      </w:r>
      <w:r>
        <w:rPr>
          <w:rFonts w:ascii="Liberation Mono" w:hAnsi="Liberation Mono"/>
          <w:color w:val="656565"/>
          <w:sz w:val="16"/>
          <w:szCs w:val="16"/>
        </w:rPr>
        <w:t> nível mais próximo aos usuários finais, relaciona-se à forma como os dados são vistos pelos usuários individuais, em suma é a visão do usuário, como ele vê os dados. </w:t>
      </w:r>
    </w:p>
    <w:p>
      <w:pPr>
        <w:pStyle w:val="BodyText"/>
        <w:numPr>
          <w:ilvl w:val="0"/>
          <w:numId w:val="10"/>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Nível conceitual:</w:t>
      </w:r>
      <w:r>
        <w:rPr>
          <w:rFonts w:ascii="Liberation Mono" w:hAnsi="Liberation Mono"/>
          <w:color w:val="656565"/>
          <w:sz w:val="16"/>
          <w:szCs w:val="16"/>
        </w:rPr>
        <w:t> nível que corresponde à representação abstrata de banco de dados, através de estruturas que descrevem quais dados estão armazenados e quais seus relacionamentos. Ressalta-se que não quer dizer que é como ele está armazenado e relacionado no disco fisicamente numa máquina, ele é uma forma de abstração disso, se verá de uma forma que não é a realidade.</w:t>
      </w:r>
    </w:p>
    <w:p>
      <w:pPr>
        <w:pStyle w:val="BodyText"/>
        <w:numPr>
          <w:ilvl w:val="0"/>
          <w:numId w:val="10"/>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Nível físico:</w:t>
      </w:r>
      <w:r>
        <w:rPr>
          <w:rFonts w:ascii="Liberation Mono" w:hAnsi="Liberation Mono"/>
          <w:color w:val="656565"/>
          <w:sz w:val="16"/>
          <w:szCs w:val="16"/>
        </w:rPr>
        <w:t> nível mais próximo ao armazenamento físico, relaciona-se à forma como os dados são realmente armazenados e acessados fisicamente.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t>1.3 Fundamentos de BDPage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Independência de Dados</w:t>
      </w:r>
    </w:p>
    <w:p>
      <w:pPr>
        <w:pStyle w:val="BodyText"/>
        <w:jc w:val="both"/>
        <w:rPr>
          <w:rFonts w:ascii="Liberation Mono" w:hAnsi="Liberation Mono"/>
          <w:color w:val="656565"/>
          <w:sz w:val="16"/>
          <w:szCs w:val="16"/>
        </w:rPr>
      </w:pPr>
      <w:r>
        <w:rPr>
          <w:rFonts w:ascii="Liberation Mono" w:hAnsi="Liberation Mono"/>
          <w:color w:val="656565"/>
          <w:sz w:val="16"/>
          <w:szCs w:val="16"/>
        </w:rPr>
        <w:t>Explica-se através da arquitetura de três esquemas.</w:t>
      </w:r>
    </w:p>
    <w:p>
      <w:pPr>
        <w:pStyle w:val="BodyText"/>
        <w:numPr>
          <w:ilvl w:val="0"/>
          <w:numId w:val="11"/>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Conceito:</w:t>
      </w:r>
      <w:r>
        <w:rPr>
          <w:rFonts w:ascii="Liberation Mono" w:hAnsi="Liberation Mono"/>
          <w:color w:val="656565"/>
          <w:sz w:val="16"/>
          <w:szCs w:val="16"/>
        </w:rPr>
        <w:t> capacidade de mudar um esquema em um nível de sistema de banco de dados sem que ocorram alterações do esquema do nível mais alto.</w:t>
      </w:r>
    </w:p>
    <w:p>
      <w:pPr>
        <w:pStyle w:val="BodyText"/>
        <w:jc w:val="both"/>
        <w:rPr>
          <w:rFonts w:ascii="Liberation Mono" w:hAnsi="Liberation Mono"/>
          <w:color w:val="656565"/>
          <w:sz w:val="16"/>
          <w:szCs w:val="16"/>
        </w:rPr>
      </w:pPr>
      <w:r>
        <w:rPr>
          <w:rFonts w:ascii="Liberation Mono" w:hAnsi="Liberation Mono"/>
          <w:color w:val="656565"/>
          <w:sz w:val="16"/>
          <w:szCs w:val="16"/>
        </w:rPr>
        <w:t>Dois tipos de independência de dados:</w:t>
      </w:r>
    </w:p>
    <w:p>
      <w:pPr>
        <w:pStyle w:val="BodyText"/>
        <w:numPr>
          <w:ilvl w:val="0"/>
          <w:numId w:val="12"/>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Independência lógica de dados:</w:t>
      </w:r>
      <w:r>
        <w:rPr>
          <w:rFonts w:ascii="Liberation Mono" w:hAnsi="Liberation Mono"/>
          <w:color w:val="656565"/>
          <w:sz w:val="16"/>
          <w:szCs w:val="16"/>
        </w:rPr>
        <w:t> capacidade de alterar o esquema conceitual sem mudar o esquema externo ou os programas.</w:t>
      </w:r>
    </w:p>
    <w:p>
      <w:pPr>
        <w:pStyle w:val="BodyText"/>
        <w:numPr>
          <w:ilvl w:val="0"/>
          <w:numId w:val="12"/>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Independência física de dados:</w:t>
      </w:r>
      <w:r>
        <w:rPr>
          <w:rFonts w:ascii="Liberation Mono" w:hAnsi="Liberation Mono"/>
          <w:color w:val="656565"/>
          <w:sz w:val="16"/>
          <w:szCs w:val="16"/>
        </w:rPr>
        <w:t> capacidade de alterar o esquema interno sem ter de mudar o esquema conceitual (nem o esquema externo, por consequência). </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Modelos de Dados</w:t>
      </w:r>
    </w:p>
    <w:p>
      <w:pPr>
        <w:pStyle w:val="BodyText"/>
        <w:jc w:val="both"/>
        <w:rPr>
          <w:rFonts w:ascii="Liberation Mono" w:hAnsi="Liberation Mono"/>
          <w:color w:val="656565"/>
          <w:sz w:val="16"/>
          <w:szCs w:val="16"/>
        </w:rPr>
      </w:pPr>
      <w:r>
        <w:rPr>
          <w:rFonts w:ascii="Liberation Mono" w:hAnsi="Liberation Mono"/>
          <w:color w:val="656565"/>
          <w:sz w:val="16"/>
          <w:szCs w:val="16"/>
        </w:rPr>
        <w:t>Fornecem a abstração: omissão de detalhes do armazenamento de dados.</w:t>
      </w:r>
    </w:p>
    <w:p>
      <w:pPr>
        <w:pStyle w:val="BodyText"/>
        <w:jc w:val="both"/>
        <w:rPr>
          <w:rFonts w:ascii="Liberation Mono" w:hAnsi="Liberation Mono"/>
          <w:color w:val="656565"/>
          <w:sz w:val="16"/>
          <w:szCs w:val="16"/>
        </w:rPr>
      </w:pPr>
      <w:r>
        <w:rPr>
          <w:rFonts w:ascii="Liberation Mono" w:hAnsi="Liberation Mono"/>
          <w:color w:val="656565"/>
          <w:sz w:val="16"/>
          <w:szCs w:val="16"/>
        </w:rPr>
        <w:t>Os conjuntos de conceitos usados para descrever a estrutura de um banco de dados são: tipos de dados, relacionamentos, restrições, etc.</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Categorias de Modelos de Dados</w:t>
      </w:r>
    </w:p>
    <w:p>
      <w:pPr>
        <w:pStyle w:val="BodyText"/>
        <w:jc w:val="both"/>
        <w:rPr>
          <w:rFonts w:ascii="Liberation Mono" w:hAnsi="Liberation Mono"/>
          <w:color w:val="656565"/>
          <w:sz w:val="16"/>
          <w:szCs w:val="16"/>
        </w:rPr>
      </w:pPr>
      <w:r>
        <w:rPr>
          <w:rFonts w:ascii="Liberation Mono" w:hAnsi="Liberation Mono"/>
          <w:color w:val="656565"/>
          <w:sz w:val="16"/>
          <w:szCs w:val="16"/>
        </w:rPr>
        <w:t>Classificam os modelos de dados de acordo com os tipos de conceitos que utilizam para descrever a estrutura BD</w:t>
      </w:r>
    </w:p>
    <w:p>
      <w:pPr>
        <w:pStyle w:val="BodyText"/>
        <w:numPr>
          <w:ilvl w:val="0"/>
          <w:numId w:val="13"/>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Conceituais:</w:t>
      </w:r>
      <w:r>
        <w:rPr>
          <w:rFonts w:ascii="Liberation Mono" w:hAnsi="Liberation Mono"/>
          <w:color w:val="656565"/>
          <w:sz w:val="16"/>
          <w:szCs w:val="16"/>
        </w:rPr>
        <w:t> Fornecem conceitos próximos à percepção dos usuários.</w:t>
      </w:r>
    </w:p>
    <w:p>
      <w:pPr>
        <w:pStyle w:val="BodyText"/>
        <w:numPr>
          <w:ilvl w:val="0"/>
          <w:numId w:val="13"/>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Lógicos:</w:t>
      </w:r>
      <w:r>
        <w:rPr>
          <w:rFonts w:ascii="Liberation Mono" w:hAnsi="Liberation Mono"/>
          <w:color w:val="656565"/>
          <w:sz w:val="16"/>
          <w:szCs w:val="16"/>
        </w:rPr>
        <w:t> Fornecem conceitos que descrevem como os dados são armazenados.</w:t>
      </w:r>
    </w:p>
    <w:p>
      <w:pPr>
        <w:pStyle w:val="BodyText"/>
        <w:numPr>
          <w:ilvl w:val="0"/>
          <w:numId w:val="13"/>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Físicos:</w:t>
      </w:r>
      <w:r>
        <w:rPr>
          <w:rFonts w:ascii="Liberation Mono" w:hAnsi="Liberation Mono"/>
          <w:color w:val="656565"/>
          <w:sz w:val="16"/>
          <w:szCs w:val="16"/>
        </w:rPr>
        <w:t> Fornecem conceitos de acordo com as regras de implementação.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Modelos Lógicos</w:t>
      </w:r>
    </w:p>
    <w:p>
      <w:pPr>
        <w:pStyle w:val="BodyText"/>
        <w:jc w:val="both"/>
        <w:rPr>
          <w:rFonts w:ascii="Liberation Mono" w:hAnsi="Liberation Mono"/>
          <w:color w:val="656565"/>
          <w:sz w:val="16"/>
          <w:szCs w:val="16"/>
        </w:rPr>
      </w:pPr>
      <w:r>
        <w:rPr>
          <w:rFonts w:ascii="Liberation Mono" w:hAnsi="Liberation Mono"/>
          <w:color w:val="656565"/>
          <w:sz w:val="16"/>
          <w:szCs w:val="16"/>
        </w:rPr>
        <w:t>Estruturados em registros de formatos fixos, de diversos tipos.</w:t>
      </w:r>
    </w:p>
    <w:p>
      <w:pPr>
        <w:pStyle w:val="BodyText"/>
        <w:jc w:val="both"/>
        <w:rPr>
          <w:rFonts w:ascii="Liberation Mono" w:hAnsi="Liberation Mono"/>
          <w:color w:val="656565"/>
          <w:sz w:val="16"/>
          <w:szCs w:val="16"/>
        </w:rPr>
      </w:pPr>
      <w:r>
        <w:rPr>
          <w:rFonts w:ascii="Liberation Mono" w:hAnsi="Liberation Mono"/>
          <w:color w:val="656565"/>
          <w:sz w:val="16"/>
          <w:szCs w:val="16"/>
        </w:rPr>
        <w:t>Cada tipo tem sua colocação de atributos.</w:t>
      </w:r>
    </w:p>
    <w:p>
      <w:pPr>
        <w:pStyle w:val="BodyText"/>
        <w:jc w:val="both"/>
        <w:rPr>
          <w:rFonts w:ascii="Liberation Mono" w:hAnsi="Liberation Mono"/>
          <w:color w:val="656565"/>
          <w:sz w:val="16"/>
          <w:szCs w:val="16"/>
        </w:rPr>
      </w:pPr>
      <w:r>
        <w:rPr>
          <w:rFonts w:ascii="Liberation Mono" w:hAnsi="Liberation Mono"/>
          <w:color w:val="656565"/>
          <w:sz w:val="16"/>
          <w:szCs w:val="16"/>
        </w:rPr>
        <w:t>Há linguagens para expressar consultas e atualizações.</w:t>
      </w:r>
    </w:p>
    <w:p>
      <w:pPr>
        <w:pStyle w:val="BodyText"/>
        <w:jc w:val="both"/>
        <w:rPr>
          <w:rFonts w:ascii="Liberation Mono" w:hAnsi="Liberation Mono"/>
          <w:color w:val="656565"/>
          <w:sz w:val="16"/>
          <w:szCs w:val="16"/>
        </w:rPr>
      </w:pPr>
      <w:r>
        <w:rPr>
          <w:rFonts w:ascii="Liberation Mono" w:hAnsi="Liberation Mono"/>
          <w:color w:val="656565"/>
          <w:sz w:val="16"/>
          <w:szCs w:val="16"/>
        </w:rPr>
        <w:t>Aqui nesta tabela há duas contas com o mesmo saldo, conta e saldo é o mesmo, com pessoas diferentes em cidades diferentes. Tem-se então uma redundância.</w:t>
      </w:r>
    </w:p>
    <w:p>
      <w:pPr>
        <w:pStyle w:val="BodyText"/>
        <w:spacing w:before="0" w:after="0"/>
        <w:jc w:val="both"/>
        <w:rPr>
          <w:rFonts w:ascii="Liberation Mono" w:hAnsi="Liberation Mono"/>
          <w:color w:val="FF0000"/>
          <w:sz w:val="16"/>
          <w:szCs w:val="16"/>
        </w:rPr>
      </w:pPr>
      <w:r>
        <w:rPr>
          <w:rFonts w:ascii="Liberation Mono" w:hAnsi="Liberation Mono"/>
          <w:color w:val="FF0000"/>
          <w:sz w:val="16"/>
          <w:szCs w:val="16"/>
        </w:rPr>
      </w:r>
    </w:p>
    <w:tbl>
      <w:tblPr>
        <w:tblW w:w="4707"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907"/>
        <w:gridCol w:w="1181"/>
        <w:gridCol w:w="1076"/>
        <w:gridCol w:w="731"/>
        <w:gridCol w:w="812"/>
      </w:tblGrid>
      <w:tr>
        <w:trPr>
          <w:tblHeader w:val="true"/>
        </w:trPr>
        <w:tc>
          <w:tcPr>
            <w:tcW w:w="907"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Nome</w:t>
            </w:r>
          </w:p>
        </w:tc>
        <w:tc>
          <w:tcPr>
            <w:tcW w:w="1181"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Rua</w:t>
            </w:r>
          </w:p>
        </w:tc>
        <w:tc>
          <w:tcPr>
            <w:tcW w:w="107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Cidade</w:t>
            </w:r>
          </w:p>
        </w:tc>
        <w:tc>
          <w:tcPr>
            <w:tcW w:w="731"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Conta</w:t>
            </w:r>
          </w:p>
        </w:tc>
        <w:tc>
          <w:tcPr>
            <w:tcW w:w="812"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Saldo</w:t>
            </w:r>
          </w:p>
        </w:tc>
      </w:tr>
      <w:tr>
        <w:trPr/>
        <w:tc>
          <w:tcPr>
            <w:tcW w:w="90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José</w:t>
            </w:r>
          </w:p>
        </w:tc>
        <w:tc>
          <w:tcPr>
            <w:tcW w:w="118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Figueiras</w:t>
            </w:r>
          </w:p>
        </w:tc>
        <w:tc>
          <w:tcPr>
            <w:tcW w:w="10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Campinas</w:t>
            </w:r>
          </w:p>
        </w:tc>
        <w:tc>
          <w:tcPr>
            <w:tcW w:w="73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900</w:t>
            </w:r>
          </w:p>
        </w:tc>
        <w:tc>
          <w:tcPr>
            <w:tcW w:w="81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55</w:t>
            </w:r>
          </w:p>
        </w:tc>
      </w:tr>
      <w:tr>
        <w:trPr/>
        <w:tc>
          <w:tcPr>
            <w:tcW w:w="90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w:t>
            </w:r>
          </w:p>
        </w:tc>
        <w:tc>
          <w:tcPr>
            <w:tcW w:w="118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Laranjeiras</w:t>
            </w:r>
          </w:p>
        </w:tc>
        <w:tc>
          <w:tcPr>
            <w:tcW w:w="10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Campinas</w:t>
            </w:r>
          </w:p>
        </w:tc>
        <w:tc>
          <w:tcPr>
            <w:tcW w:w="73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556</w:t>
            </w:r>
          </w:p>
        </w:tc>
        <w:tc>
          <w:tcPr>
            <w:tcW w:w="81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1.000</w:t>
            </w:r>
          </w:p>
        </w:tc>
      </w:tr>
      <w:tr>
        <w:trPr/>
        <w:tc>
          <w:tcPr>
            <w:tcW w:w="90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w:t>
            </w:r>
          </w:p>
        </w:tc>
        <w:tc>
          <w:tcPr>
            <w:tcW w:w="118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Laranjeiras</w:t>
            </w:r>
          </w:p>
        </w:tc>
        <w:tc>
          <w:tcPr>
            <w:tcW w:w="10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Campinas</w:t>
            </w:r>
          </w:p>
        </w:tc>
        <w:tc>
          <w:tcPr>
            <w:tcW w:w="73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647</w:t>
            </w:r>
          </w:p>
        </w:tc>
        <w:tc>
          <w:tcPr>
            <w:tcW w:w="81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5.366</w:t>
            </w:r>
          </w:p>
        </w:tc>
      </w:tr>
      <w:tr>
        <w:trPr/>
        <w:tc>
          <w:tcPr>
            <w:tcW w:w="90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Antônio</w:t>
            </w:r>
          </w:p>
        </w:tc>
        <w:tc>
          <w:tcPr>
            <w:tcW w:w="118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Ipê</w:t>
            </w:r>
          </w:p>
        </w:tc>
        <w:tc>
          <w:tcPr>
            <w:tcW w:w="10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São Paulo</w:t>
            </w:r>
          </w:p>
        </w:tc>
        <w:tc>
          <w:tcPr>
            <w:tcW w:w="73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647</w:t>
            </w:r>
          </w:p>
        </w:tc>
        <w:tc>
          <w:tcPr>
            <w:tcW w:w="81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5.366</w:t>
            </w:r>
          </w:p>
        </w:tc>
      </w:tr>
      <w:tr>
        <w:trPr/>
        <w:tc>
          <w:tcPr>
            <w:tcW w:w="90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Antônio</w:t>
            </w:r>
          </w:p>
        </w:tc>
        <w:tc>
          <w:tcPr>
            <w:tcW w:w="118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Ipê</w:t>
            </w:r>
          </w:p>
        </w:tc>
        <w:tc>
          <w:tcPr>
            <w:tcW w:w="10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São Paulo</w:t>
            </w:r>
          </w:p>
        </w:tc>
        <w:tc>
          <w:tcPr>
            <w:tcW w:w="73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801</w:t>
            </w:r>
          </w:p>
        </w:tc>
        <w:tc>
          <w:tcPr>
            <w:tcW w:w="81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10.533</w:t>
            </w:r>
          </w:p>
        </w:tc>
      </w:tr>
    </w:tbl>
    <w:p>
      <w:pPr>
        <w:pStyle w:val="BodyText"/>
        <w:jc w:val="both"/>
        <w:rPr>
          <w:rFonts w:ascii="Liberation Mono" w:hAnsi="Liberation Mono"/>
          <w:color w:val="656565"/>
          <w:sz w:val="16"/>
          <w:szCs w:val="16"/>
        </w:rPr>
      </w:pPr>
      <w:r>
        <w:rPr>
          <w:rFonts w:ascii="Liberation Mono" w:hAnsi="Liberation Mono"/>
          <w:color w:val="656565"/>
          <w:sz w:val="16"/>
          <w:szCs w:val="16"/>
        </w:rPr>
        <w:t>Descrição da tabela:</w:t>
      </w:r>
    </w:p>
    <w:p>
      <w:pPr>
        <w:pStyle w:val="BodyText"/>
        <w:jc w:val="both"/>
        <w:rPr>
          <w:rFonts w:ascii="Liberation Mono" w:hAnsi="Liberation Mono"/>
          <w:color w:val="656565"/>
          <w:sz w:val="16"/>
          <w:szCs w:val="16"/>
        </w:rPr>
      </w:pPr>
      <w:r>
        <w:rPr>
          <w:rFonts w:ascii="Liberation Mono" w:hAnsi="Liberation Mono"/>
          <w:color w:val="656565"/>
          <w:sz w:val="16"/>
          <w:szCs w:val="16"/>
        </w:rPr>
        <w:t>Nome: José; Rua: Figueiras; Cidade: Campinas; Conta: 900; Saldo: 55.</w:t>
      </w:r>
    </w:p>
    <w:p>
      <w:pPr>
        <w:pStyle w:val="BodyText"/>
        <w:jc w:val="both"/>
        <w:rPr>
          <w:rFonts w:ascii="Liberation Mono" w:hAnsi="Liberation Mono"/>
          <w:color w:val="656565"/>
          <w:sz w:val="16"/>
          <w:szCs w:val="16"/>
        </w:rPr>
      </w:pPr>
      <w:r>
        <w:rPr>
          <w:rFonts w:ascii="Liberation Mono" w:hAnsi="Liberation Mono"/>
          <w:color w:val="656565"/>
          <w:sz w:val="16"/>
          <w:szCs w:val="16"/>
        </w:rPr>
        <w:t>Nome: João; Rua: Laranjeiras; Cidade: Campinas; Conta: 556; Saldo: 1.000.</w:t>
      </w:r>
    </w:p>
    <w:p>
      <w:pPr>
        <w:pStyle w:val="BodyText"/>
        <w:jc w:val="both"/>
        <w:rPr>
          <w:rFonts w:ascii="Liberation Mono" w:hAnsi="Liberation Mono"/>
          <w:color w:val="656565"/>
          <w:sz w:val="16"/>
          <w:szCs w:val="16"/>
        </w:rPr>
      </w:pPr>
      <w:r>
        <w:rPr>
          <w:rFonts w:ascii="Liberation Mono" w:hAnsi="Liberation Mono"/>
          <w:color w:val="656565"/>
          <w:sz w:val="16"/>
          <w:szCs w:val="16"/>
        </w:rPr>
        <w:t>Nome: João; Rua: Laranjeiras; Cidade: Campinas; Conta: 647; Saldo: 5.366.</w:t>
      </w:r>
    </w:p>
    <w:p>
      <w:pPr>
        <w:pStyle w:val="BodyText"/>
        <w:jc w:val="both"/>
        <w:rPr>
          <w:rFonts w:ascii="Liberation Mono" w:hAnsi="Liberation Mono"/>
          <w:color w:val="656565"/>
          <w:sz w:val="16"/>
          <w:szCs w:val="16"/>
        </w:rPr>
      </w:pPr>
      <w:r>
        <w:rPr>
          <w:rFonts w:ascii="Liberation Mono" w:hAnsi="Liberation Mono"/>
          <w:color w:val="656565"/>
          <w:sz w:val="16"/>
          <w:szCs w:val="16"/>
        </w:rPr>
        <w:t>Nome: Antônio; Rua: Ipê; Cidade: São Paulo; Conta: 647; Saldo: 5.366.</w:t>
      </w:r>
    </w:p>
    <w:p>
      <w:pPr>
        <w:pStyle w:val="BodyText"/>
        <w:jc w:val="both"/>
        <w:rPr>
          <w:rFonts w:ascii="Liberation Mono" w:hAnsi="Liberation Mono"/>
          <w:color w:val="656565"/>
          <w:sz w:val="16"/>
          <w:szCs w:val="16"/>
        </w:rPr>
      </w:pPr>
      <w:r>
        <w:rPr>
          <w:rFonts w:ascii="Liberation Mono" w:hAnsi="Liberation Mono"/>
          <w:color w:val="656565"/>
          <w:sz w:val="16"/>
          <w:szCs w:val="16"/>
        </w:rPr>
        <w:t>Nome: Antônio; Rua: Ipê; Cidade: São Paulo; Conta: 801; Saldo: 10.533.</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Hierárquico</w:t>
      </w:r>
    </w:p>
    <w:p>
      <w:pPr>
        <w:pStyle w:val="BodyText"/>
        <w:jc w:val="both"/>
        <w:rPr>
          <w:rFonts w:ascii="Liberation Mono" w:hAnsi="Liberation Mono"/>
          <w:color w:val="FF0000"/>
          <w:sz w:val="16"/>
          <w:szCs w:val="16"/>
        </w:rPr>
      </w:pPr>
      <w:r>
        <w:rPr/>
        <w:drawing>
          <wp:inline distT="0" distB="0" distL="0" distR="0">
            <wp:extent cx="5734050" cy="2971800"/>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734050" cy="2971800"/>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Esquema em que tem-se um retângulo em branco no topo central, deste retângulo, saem três linhas. Da esquerda pra direita, a primeira linha, se conecta a um retângulo dividido em três partes, sendo que cada uma delas tem algo escrito dentro, da esquerda pra direita tem-se [José], [Figueiras] e [Campinas]. Este retângulo se conecta por uma linha a um retângulo dividido em duas partes, na primeira está escrito [900] e na segunda [55]. A segunda linha que sai do retângulo central, se conecta a um retângulo dividido em três partes, a primeira, tem escrito [João], a segunda, [Laranjeiras] e a terceira [Campinas], sendo que deste retângulo, saem duas linhas que se conectam a retângulos divididos em duas partes, sendo que no primeiro tem-se escrito nelas [556] e [56], já no segundo, [647 e 5.366]. Por fim, a terceira linha que sai do retângulo central, se conecta a um retângulo dividido em três partes, na primeira está escrito [Antônio], na segunda [Ipê] e na terceira [São Paulo], sendo que deste retângulo, saem duas linhas que se conectam a retângulos divididos em duas partes, sendo que no primeiro tem-se escrito nelas [647] e [5.366], já no segundo, [801] e [10.533].</w:t>
      </w:r>
    </w:p>
    <w:p>
      <w:pPr>
        <w:pStyle w:val="BodyText"/>
        <w:jc w:val="both"/>
        <w:rPr>
          <w:rFonts w:ascii="Liberation Mono" w:hAnsi="Liberation Mono"/>
          <w:color w:val="656565"/>
          <w:sz w:val="16"/>
          <w:szCs w:val="16"/>
        </w:rPr>
      </w:pPr>
      <w:r>
        <w:rPr>
          <w:rFonts w:ascii="Liberation Mono" w:hAnsi="Liberation Mono"/>
          <w:color w:val="656565"/>
          <w:sz w:val="16"/>
          <w:szCs w:val="16"/>
        </w:rPr>
        <w:t>Neste exemplo mais uma vez ocorre uma redundância, pois dois correntistas dividem a mesma conta, e novamente é necessário demonstrar repetidamente duas vezes a mesma conta, para indicar que ela está ligada ao cliente João e também ao cliente Antônio, ao mesmo tempo, esta é uma outra forma de representação que acarreta demonstração redundante.</w:t>
      </w:r>
    </w:p>
    <w:p>
      <w:pPr>
        <w:pStyle w:val="BodyText"/>
        <w:jc w:val="both"/>
        <w:rPr>
          <w:rFonts w:ascii="Liberation Mono" w:hAnsi="Liberation Mono"/>
          <w:color w:val="656565"/>
          <w:sz w:val="16"/>
          <w:szCs w:val="16"/>
        </w:rPr>
      </w:pPr>
      <w:r>
        <w:rPr>
          <w:rFonts w:ascii="Liberation Mono" w:hAnsi="Liberation Mono"/>
          <w:color w:val="656565"/>
          <w:sz w:val="16"/>
          <w:szCs w:val="16"/>
        </w:rPr>
        <w:t>Os dados estão estruturados em hierarquias de árvores e sua estrutura utiliza as organizações de endereçamento físico dos discos</w:t>
      </w:r>
    </w:p>
    <w:p>
      <w:pPr>
        <w:pStyle w:val="BodyText"/>
        <w:jc w:val="both"/>
        <w:rPr>
          <w:rFonts w:ascii="Liberation Mono" w:hAnsi="Liberation Mono"/>
          <w:color w:val="656565"/>
          <w:sz w:val="16"/>
          <w:szCs w:val="16"/>
        </w:rPr>
      </w:pPr>
      <w:r>
        <w:rPr>
          <w:rFonts w:ascii="Liberation Mono" w:hAnsi="Liberation Mono"/>
          <w:color w:val="656565"/>
          <w:sz w:val="16"/>
          <w:szCs w:val="16"/>
        </w:rPr>
        <w:t>Os nós das hierarquias contém ocorrências de registros, onde cada registro é uma coleção de atributos, é um modelo orientado a registros, ou seja, operam um registro de cada vez. </w:t>
      </w:r>
    </w:p>
    <w:p>
      <w:pPr>
        <w:pStyle w:val="BodyText"/>
        <w:jc w:val="both"/>
        <w:rPr>
          <w:rFonts w:ascii="Liberation Mono" w:hAnsi="Liberation Mono"/>
          <w:color w:val="656565"/>
          <w:sz w:val="16"/>
          <w:szCs w:val="16"/>
        </w:rPr>
      </w:pPr>
      <w:r>
        <w:rPr>
          <w:rFonts w:ascii="Liberation Mono" w:hAnsi="Liberation Mono"/>
          <w:color w:val="656565"/>
          <w:sz w:val="16"/>
          <w:szCs w:val="16"/>
        </w:rPr>
        <w:t>Um registro pode estar associado a vários registros, porém ele deve ser replicado.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Em Rede</w:t>
      </w:r>
    </w:p>
    <w:p>
      <w:pPr>
        <w:pStyle w:val="BodyText"/>
        <w:jc w:val="both"/>
        <w:rPr>
          <w:rFonts w:ascii="Liberation Mono" w:hAnsi="Liberation Mono"/>
          <w:color w:val="FF0000"/>
          <w:sz w:val="16"/>
          <w:szCs w:val="16"/>
        </w:rPr>
      </w:pPr>
      <w:r>
        <w:rPr/>
        <w:drawing>
          <wp:inline distT="0" distB="0" distL="0" distR="0">
            <wp:extent cx="5734050" cy="311467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5734050" cy="3114675"/>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Esquema em que tem-se dois esquemas. No do topo, da esquerda pra direita, se tem um retângulo dividido em três partes, sendo que em cada uma há algo escrito, na primeira [José], na segunda [Figueiras] e na terceira [Campinas]. Deste retângulo, sai uma linha pra direita que o conecta a um retângulo dividido em duas partes, na primeira, tem-se escrito [900] e na segunda, [55]. No esquema de baixo, no topo superior esquerdo, tem-se um retângulo dividido em três partes, na primeira tem-se escrito [João], na segunda [Laranjeiras] e na terceira [Campinas]. Este retângulo se conecta a dois retângulos, por uma linha cada. Os dois estão divididos em duas partes, sendo que no de cima tem-se escrito [556] na primeira e [1.000] na segunda, já no de baixo, tem-se [647] na primeira e [5.366] na segunda. No topo inferior esquerdo, tem-se um retângulo dividido em três partes, escrito na primeira [Antônio], na segunda [Ipê] e na terceira [São Paulo]. Este retângulo se conecta ao retângulo [647 | 5.366] e a um retângulo dividido em duas partes, na primeira escrito [801] e na segunda [10.533].</w:t>
      </w:r>
    </w:p>
    <w:p>
      <w:pPr>
        <w:pStyle w:val="BodyText"/>
        <w:jc w:val="both"/>
        <w:rPr>
          <w:rFonts w:ascii="Liberation Mono" w:hAnsi="Liberation Mono"/>
          <w:color w:val="656565"/>
          <w:sz w:val="16"/>
          <w:szCs w:val="16"/>
        </w:rPr>
      </w:pPr>
      <w:r>
        <w:rPr>
          <w:rFonts w:ascii="Liberation Mono" w:hAnsi="Liberation Mono"/>
          <w:color w:val="656565"/>
          <w:sz w:val="16"/>
          <w:szCs w:val="16"/>
        </w:rPr>
        <w:t>É uma extensão do modelo hierárquico, porém elimina o conceito de hierarquia, visto que os registros estão organizados e em grafos.</w:t>
      </w:r>
    </w:p>
    <w:p>
      <w:pPr>
        <w:pStyle w:val="BodyText"/>
        <w:jc w:val="both"/>
        <w:rPr>
          <w:rFonts w:ascii="Liberation Mono" w:hAnsi="Liberation Mono"/>
          <w:color w:val="656565"/>
          <w:sz w:val="16"/>
          <w:szCs w:val="16"/>
        </w:rPr>
      </w:pPr>
      <w:r>
        <w:rPr>
          <w:rFonts w:ascii="Liberation Mono" w:hAnsi="Liberation Mono"/>
          <w:color w:val="656565"/>
          <w:sz w:val="16"/>
          <w:szCs w:val="16"/>
        </w:rPr>
        <w:t>Permite que um mesmo registro esteja envolvido em várias associações. Também opera um registro de cada vez, por ser orientado a registros.</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Modelo Relacional</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spacing w:before="0" w:after="0"/>
        <w:jc w:val="both"/>
        <w:rPr>
          <w:rFonts w:ascii="Liberation Mono" w:hAnsi="Liberation Mono"/>
          <w:sz w:val="16"/>
          <w:szCs w:val="16"/>
        </w:rPr>
      </w:pPr>
      <w:r>
        <w:rPr>
          <w:rFonts w:ascii="Liberation Mono" w:hAnsi="Liberation Mono"/>
          <w:sz w:val="16"/>
          <w:szCs w:val="16"/>
        </w:rPr>
        <w:t>Tabela Cliente (dados)</w:t>
      </w:r>
    </w:p>
    <w:tbl>
      <w:tblPr>
        <w:tblW w:w="4488"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292"/>
        <w:gridCol w:w="894"/>
        <w:gridCol w:w="1184"/>
        <w:gridCol w:w="1118"/>
      </w:tblGrid>
      <w:tr>
        <w:trPr>
          <w:tblHeader w:val="true"/>
        </w:trPr>
        <w:tc>
          <w:tcPr>
            <w:tcW w:w="1292"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Cód-cliente</w:t>
            </w:r>
          </w:p>
        </w:tc>
        <w:tc>
          <w:tcPr>
            <w:tcW w:w="89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Nome</w:t>
            </w:r>
          </w:p>
        </w:tc>
        <w:tc>
          <w:tcPr>
            <w:tcW w:w="118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Rua</w:t>
            </w:r>
          </w:p>
        </w:tc>
        <w:tc>
          <w:tcPr>
            <w:tcW w:w="111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Cidade</w:t>
            </w:r>
          </w:p>
        </w:tc>
      </w:tr>
      <w:tr>
        <w:trPr/>
        <w:tc>
          <w:tcPr>
            <w:tcW w:w="129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015</w:t>
            </w:r>
          </w:p>
        </w:tc>
        <w:tc>
          <w:tcPr>
            <w:tcW w:w="8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José</w:t>
            </w:r>
          </w:p>
        </w:tc>
        <w:tc>
          <w:tcPr>
            <w:tcW w:w="11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Figueiras</w:t>
            </w:r>
          </w:p>
        </w:tc>
        <w:tc>
          <w:tcPr>
            <w:tcW w:w="11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Campinas</w:t>
            </w:r>
          </w:p>
        </w:tc>
      </w:tr>
      <w:tr>
        <w:trPr/>
        <w:tc>
          <w:tcPr>
            <w:tcW w:w="129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021</w:t>
            </w:r>
          </w:p>
        </w:tc>
        <w:tc>
          <w:tcPr>
            <w:tcW w:w="8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w:t>
            </w:r>
          </w:p>
        </w:tc>
        <w:tc>
          <w:tcPr>
            <w:tcW w:w="11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Laranjeiras</w:t>
            </w:r>
          </w:p>
        </w:tc>
        <w:tc>
          <w:tcPr>
            <w:tcW w:w="11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Campinas</w:t>
            </w:r>
          </w:p>
        </w:tc>
      </w:tr>
      <w:tr>
        <w:trPr/>
        <w:tc>
          <w:tcPr>
            <w:tcW w:w="1292"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037</w:t>
            </w:r>
          </w:p>
        </w:tc>
        <w:tc>
          <w:tcPr>
            <w:tcW w:w="8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Antônio</w:t>
            </w:r>
          </w:p>
        </w:tc>
        <w:tc>
          <w:tcPr>
            <w:tcW w:w="11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Ipê</w:t>
            </w:r>
          </w:p>
        </w:tc>
        <w:tc>
          <w:tcPr>
            <w:tcW w:w="11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São Paulo</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t>Descrição da tabela:</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015; Nome: José; Rua: Figueiras; Cidade: Campinas.</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021; Nome: João; Rua: Laranjeiras; Cidade: Campinas.</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037; Nome: Antônio; Rua: Ipê; Cidade: São Paulo.</w:t>
      </w:r>
    </w:p>
    <w:p>
      <w:pPr>
        <w:pStyle w:val="BodyText"/>
        <w:spacing w:before="0" w:after="0"/>
        <w:jc w:val="both"/>
        <w:rPr>
          <w:rFonts w:ascii="Liberation Mono" w:hAnsi="Liberation Mono"/>
          <w:color w:val="FF0000"/>
          <w:sz w:val="16"/>
          <w:szCs w:val="16"/>
        </w:rPr>
      </w:pPr>
      <w:r>
        <w:rPr>
          <w:rFonts w:ascii="Liberation Mono" w:hAnsi="Liberation Mono"/>
          <w:color w:val="FF0000"/>
          <w:sz w:val="16"/>
          <w:szCs w:val="16"/>
        </w:rPr>
      </w:r>
    </w:p>
    <w:p>
      <w:pPr>
        <w:pStyle w:val="BodyText"/>
        <w:spacing w:before="0" w:after="0"/>
        <w:jc w:val="both"/>
        <w:rPr>
          <w:rFonts w:ascii="Liberation Mono" w:hAnsi="Liberation Mono"/>
          <w:sz w:val="16"/>
          <w:szCs w:val="16"/>
        </w:rPr>
      </w:pPr>
      <w:r>
        <w:rPr>
          <w:rFonts w:ascii="Liberation Mono" w:hAnsi="Liberation Mono"/>
          <w:sz w:val="16"/>
          <w:szCs w:val="16"/>
        </w:rPr>
        <w:t>Tabela Conta (dados)</w:t>
      </w:r>
    </w:p>
    <w:tbl>
      <w:tblPr>
        <w:tblW w:w="1967"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156"/>
        <w:gridCol w:w="811"/>
      </w:tblGrid>
      <w:tr>
        <w:trPr>
          <w:tblHeader w:val="true"/>
        </w:trPr>
        <w:tc>
          <w:tcPr>
            <w:tcW w:w="115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Nro-conta</w:t>
            </w:r>
          </w:p>
        </w:tc>
        <w:tc>
          <w:tcPr>
            <w:tcW w:w="811"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Saldo</w:t>
            </w:r>
          </w:p>
        </w:tc>
      </w:tr>
      <w:tr>
        <w:trPr/>
        <w:tc>
          <w:tcPr>
            <w:tcW w:w="115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900</w:t>
            </w:r>
          </w:p>
        </w:tc>
        <w:tc>
          <w:tcPr>
            <w:tcW w:w="81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55</w:t>
            </w:r>
          </w:p>
        </w:tc>
      </w:tr>
      <w:tr>
        <w:trPr/>
        <w:tc>
          <w:tcPr>
            <w:tcW w:w="115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556</w:t>
            </w:r>
          </w:p>
        </w:tc>
        <w:tc>
          <w:tcPr>
            <w:tcW w:w="81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1.000</w:t>
            </w:r>
          </w:p>
        </w:tc>
      </w:tr>
      <w:tr>
        <w:trPr/>
        <w:tc>
          <w:tcPr>
            <w:tcW w:w="115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647</w:t>
            </w:r>
          </w:p>
        </w:tc>
        <w:tc>
          <w:tcPr>
            <w:tcW w:w="81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5.366</w:t>
            </w:r>
          </w:p>
        </w:tc>
      </w:tr>
      <w:tr>
        <w:trPr/>
        <w:tc>
          <w:tcPr>
            <w:tcW w:w="115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801</w:t>
            </w:r>
          </w:p>
        </w:tc>
        <w:tc>
          <w:tcPr>
            <w:tcW w:w="81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10.533</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t>Descrição da tabela:</w:t>
      </w:r>
    </w:p>
    <w:p>
      <w:pPr>
        <w:pStyle w:val="BodyText"/>
        <w:jc w:val="both"/>
        <w:rPr>
          <w:rFonts w:ascii="Liberation Mono" w:hAnsi="Liberation Mono"/>
          <w:color w:val="656565"/>
          <w:sz w:val="16"/>
          <w:szCs w:val="16"/>
        </w:rPr>
      </w:pPr>
      <w:r>
        <w:rPr>
          <w:rFonts w:ascii="Liberation Mono" w:hAnsi="Liberation Mono"/>
          <w:color w:val="656565"/>
          <w:sz w:val="16"/>
          <w:szCs w:val="16"/>
        </w:rPr>
        <w:t>Nro-conta: 900; Saldo: 55.</w:t>
      </w:r>
    </w:p>
    <w:p>
      <w:pPr>
        <w:pStyle w:val="BodyText"/>
        <w:jc w:val="both"/>
        <w:rPr>
          <w:rFonts w:ascii="Liberation Mono" w:hAnsi="Liberation Mono"/>
          <w:color w:val="656565"/>
          <w:sz w:val="16"/>
          <w:szCs w:val="16"/>
        </w:rPr>
      </w:pPr>
      <w:r>
        <w:rPr>
          <w:rFonts w:ascii="Liberation Mono" w:hAnsi="Liberation Mono"/>
          <w:color w:val="656565"/>
          <w:sz w:val="16"/>
          <w:szCs w:val="16"/>
        </w:rPr>
        <w:t>Nro-conta: 556; Saldo: 1.000.</w:t>
      </w:r>
    </w:p>
    <w:p>
      <w:pPr>
        <w:pStyle w:val="BodyText"/>
        <w:jc w:val="both"/>
        <w:rPr>
          <w:rFonts w:ascii="Liberation Mono" w:hAnsi="Liberation Mono"/>
          <w:color w:val="656565"/>
          <w:sz w:val="16"/>
          <w:szCs w:val="16"/>
        </w:rPr>
      </w:pPr>
      <w:r>
        <w:rPr>
          <w:rFonts w:ascii="Liberation Mono" w:hAnsi="Liberation Mono"/>
          <w:color w:val="656565"/>
          <w:sz w:val="16"/>
          <w:szCs w:val="16"/>
        </w:rPr>
        <w:t>Nro-conta: 647; Saldo: 5.366.</w:t>
      </w:r>
    </w:p>
    <w:p>
      <w:pPr>
        <w:pStyle w:val="BodyText"/>
        <w:jc w:val="both"/>
        <w:rPr>
          <w:rFonts w:ascii="Liberation Mono" w:hAnsi="Liberation Mono"/>
          <w:color w:val="656565"/>
          <w:sz w:val="16"/>
          <w:szCs w:val="16"/>
        </w:rPr>
      </w:pPr>
      <w:r>
        <w:rPr>
          <w:rFonts w:ascii="Liberation Mono" w:hAnsi="Liberation Mono"/>
          <w:color w:val="656565"/>
          <w:sz w:val="16"/>
          <w:szCs w:val="16"/>
        </w:rPr>
        <w:t>Nro-conta: 801; Saldo: 10.533.</w:t>
      </w:r>
    </w:p>
    <w:p>
      <w:pPr>
        <w:pStyle w:val="BodyText"/>
        <w:spacing w:before="0" w:after="0"/>
        <w:jc w:val="both"/>
        <w:rPr>
          <w:rFonts w:ascii="Liberation Mono" w:hAnsi="Liberation Mono"/>
          <w:color w:val="FF0000"/>
          <w:sz w:val="16"/>
          <w:szCs w:val="16"/>
        </w:rPr>
      </w:pPr>
      <w:r>
        <w:rPr>
          <w:rFonts w:ascii="Liberation Mono" w:hAnsi="Liberation Mono"/>
          <w:color w:val="FF0000"/>
          <w:sz w:val="16"/>
          <w:szCs w:val="16"/>
        </w:rPr>
      </w:r>
    </w:p>
    <w:p>
      <w:pPr>
        <w:pStyle w:val="BodyText"/>
        <w:spacing w:before="0" w:after="0"/>
        <w:jc w:val="both"/>
        <w:rPr>
          <w:rFonts w:ascii="Liberation Mono" w:hAnsi="Liberation Mono"/>
          <w:sz w:val="16"/>
          <w:szCs w:val="16"/>
        </w:rPr>
      </w:pPr>
      <w:r>
        <w:rPr>
          <w:rFonts w:ascii="Liberation Mono" w:hAnsi="Liberation Mono"/>
          <w:sz w:val="16"/>
          <w:szCs w:val="16"/>
        </w:rPr>
        <w:t>Tabela Cliente-Conta (relacionamento)</w:t>
      </w:r>
    </w:p>
    <w:tbl>
      <w:tblPr>
        <w:tblW w:w="2480"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294"/>
        <w:gridCol w:w="1186"/>
      </w:tblGrid>
      <w:tr>
        <w:trPr>
          <w:tblHeader w:val="true"/>
        </w:trPr>
        <w:tc>
          <w:tcPr>
            <w:tcW w:w="129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Cód-cliente</w:t>
            </w:r>
          </w:p>
        </w:tc>
        <w:tc>
          <w:tcPr>
            <w:tcW w:w="118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Nro-conta</w:t>
            </w:r>
          </w:p>
        </w:tc>
      </w:tr>
      <w:tr>
        <w:trPr/>
        <w:tc>
          <w:tcPr>
            <w:tcW w:w="12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015</w:t>
            </w:r>
          </w:p>
        </w:tc>
        <w:tc>
          <w:tcPr>
            <w:tcW w:w="118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900</w:t>
            </w:r>
          </w:p>
        </w:tc>
      </w:tr>
      <w:tr>
        <w:trPr/>
        <w:tc>
          <w:tcPr>
            <w:tcW w:w="12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021</w:t>
            </w:r>
          </w:p>
        </w:tc>
        <w:tc>
          <w:tcPr>
            <w:tcW w:w="118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556</w:t>
            </w:r>
          </w:p>
        </w:tc>
      </w:tr>
      <w:tr>
        <w:trPr/>
        <w:tc>
          <w:tcPr>
            <w:tcW w:w="12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021</w:t>
            </w:r>
          </w:p>
        </w:tc>
        <w:tc>
          <w:tcPr>
            <w:tcW w:w="118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647</w:t>
            </w:r>
          </w:p>
        </w:tc>
      </w:tr>
      <w:tr>
        <w:trPr/>
        <w:tc>
          <w:tcPr>
            <w:tcW w:w="12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037</w:t>
            </w:r>
          </w:p>
        </w:tc>
        <w:tc>
          <w:tcPr>
            <w:tcW w:w="118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647</w:t>
            </w:r>
          </w:p>
        </w:tc>
      </w:tr>
      <w:tr>
        <w:trPr/>
        <w:tc>
          <w:tcPr>
            <w:tcW w:w="129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037</w:t>
            </w:r>
          </w:p>
        </w:tc>
        <w:tc>
          <w:tcPr>
            <w:tcW w:w="118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801</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t>Descrição da tabela:</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015; Nro-conta: 900.</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021; Nro-conta: 566.</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021; Nro-conta: 647.</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037; Nro-conta: 647.</w:t>
      </w:r>
    </w:p>
    <w:p>
      <w:pPr>
        <w:pStyle w:val="BodyText"/>
        <w:jc w:val="both"/>
        <w:rPr>
          <w:rFonts w:ascii="Liberation Mono" w:hAnsi="Liberation Mono"/>
          <w:color w:val="656565"/>
          <w:sz w:val="16"/>
          <w:szCs w:val="16"/>
        </w:rPr>
      </w:pPr>
      <w:r>
        <w:rPr>
          <w:rFonts w:ascii="Liberation Mono" w:hAnsi="Liberation Mono"/>
          <w:color w:val="656565"/>
          <w:sz w:val="16"/>
          <w:szCs w:val="16"/>
        </w:rPr>
        <w:t>Cód-cliente: 037; Nro-conta: 801.</w:t>
      </w:r>
    </w:p>
    <w:p>
      <w:pPr>
        <w:pStyle w:val="BodyText"/>
        <w:jc w:val="both"/>
        <w:rPr>
          <w:rFonts w:ascii="Liberation Mono" w:hAnsi="Liberation Mono"/>
          <w:color w:val="656565"/>
          <w:sz w:val="16"/>
          <w:szCs w:val="16"/>
        </w:rPr>
      </w:pPr>
      <w:r>
        <w:rPr>
          <w:rFonts w:ascii="Liberation Mono" w:hAnsi="Liberation Mono"/>
          <w:color w:val="656565"/>
          <w:sz w:val="16"/>
          <w:szCs w:val="16"/>
        </w:rPr>
        <w:t>O modelo relacional é composto por um conjunto de tabelas ou relações, onde cada tabela é um conjunto não-ordenado de linhas (tuplas), que por sua vez, são uma série de campos (atributos)</w:t>
      </w:r>
    </w:p>
    <w:p>
      <w:pPr>
        <w:pStyle w:val="BodyText"/>
        <w:jc w:val="both"/>
        <w:rPr>
          <w:rFonts w:ascii="Liberation Mono" w:hAnsi="Liberation Mono"/>
          <w:color w:val="656565"/>
          <w:sz w:val="16"/>
          <w:szCs w:val="16"/>
        </w:rPr>
      </w:pPr>
      <w:r>
        <w:rPr>
          <w:rFonts w:ascii="Liberation Mono" w:hAnsi="Liberation Mono"/>
          <w:color w:val="656565"/>
          <w:sz w:val="16"/>
          <w:szCs w:val="16"/>
        </w:rPr>
        <w:t>Simplicidade dos conceitos básicos e poder dos operandos de manipulação.</w:t>
      </w:r>
    </w:p>
    <w:p>
      <w:pPr>
        <w:pStyle w:val="BodyText"/>
        <w:jc w:val="both"/>
        <w:rPr>
          <w:rFonts w:ascii="Liberation Mono" w:hAnsi="Liberation Mono"/>
          <w:color w:val="656565"/>
          <w:sz w:val="16"/>
          <w:szCs w:val="16"/>
        </w:rPr>
      </w:pPr>
      <w:r>
        <w:rPr>
          <w:rFonts w:ascii="Liberation Mono" w:hAnsi="Liberation Mono"/>
          <w:color w:val="656565"/>
          <w:sz w:val="16"/>
          <w:szCs w:val="16"/>
        </w:rPr>
        <w:t>Cada campo possui um nome e o conjunto de campos que possuem um mesmo nome formam uma coluna na tabela.</w:t>
      </w:r>
    </w:p>
    <w:p>
      <w:pPr>
        <w:pStyle w:val="BodyText"/>
        <w:jc w:val="both"/>
        <w:rPr>
          <w:rFonts w:ascii="Liberation Mono" w:hAnsi="Liberation Mono"/>
          <w:color w:val="FF0000"/>
          <w:sz w:val="16"/>
          <w:szCs w:val="16"/>
        </w:rPr>
      </w:pPr>
      <w:r>
        <w:rPr>
          <w:rFonts w:ascii="Liberation Mono" w:hAnsi="Liberation Mono"/>
          <w:color w:val="FF0000"/>
          <w:sz w:val="16"/>
          <w:szCs w:val="16"/>
        </w:rPr>
        <w:br/>
        <w:t>1.4 Sistemas Gerenciadores de Banco de DadosPage</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sectPr>
          <w:type w:val="nextPage"/>
          <w:pgSz w:w="11906" w:h="16838"/>
          <w:pgMar w:left="567" w:right="567" w:gutter="0" w:header="0" w:top="567" w:footer="0" w:bottom="567"/>
          <w:pgNumType w:fmt="decimal"/>
          <w:formProt w:val="false"/>
          <w:textDirection w:val="lrTb"/>
          <w:docGrid w:type="default" w:linePitch="100" w:charSpace="0"/>
        </w:sectPr>
      </w:pP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SGBD</w:t>
      </w:r>
    </w:p>
    <w:p>
      <w:pPr>
        <w:pStyle w:val="BodyText"/>
        <w:jc w:val="both"/>
        <w:rPr>
          <w:rFonts w:ascii="Liberation Mono" w:hAnsi="Liberation Mono"/>
          <w:color w:val="656565"/>
          <w:sz w:val="16"/>
          <w:szCs w:val="16"/>
        </w:rPr>
      </w:pPr>
      <w:r>
        <w:rPr>
          <w:rFonts w:ascii="Liberation Mono" w:hAnsi="Liberation Mono"/>
          <w:color w:val="656565"/>
          <w:sz w:val="16"/>
          <w:szCs w:val="16"/>
        </w:rPr>
        <w:t>É o Software que trata de todo o acesso ao banco de dados.</w:t>
      </w:r>
    </w:p>
    <w:p>
      <w:pPr>
        <w:pStyle w:val="BodyText"/>
        <w:jc w:val="both"/>
        <w:rPr>
          <w:rFonts w:ascii="Liberation Mono" w:hAnsi="Liberation Mono"/>
          <w:color w:val="656565"/>
          <w:sz w:val="16"/>
          <w:szCs w:val="16"/>
        </w:rPr>
      </w:pPr>
      <w:r>
        <w:rPr>
          <w:rFonts w:ascii="Liberation Mono" w:hAnsi="Liberation Mono"/>
          <w:color w:val="656565"/>
          <w:sz w:val="16"/>
          <w:szCs w:val="16"/>
        </w:rPr>
        <w:t>Fornece a interface entre os dados de baixo nível armazenados em um banco de dados em si, e os programas aplicativos ou as solicitações submetidas ao sistema.</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Objetivos de um SGBD</w:t>
      </w:r>
    </w:p>
    <w:p>
      <w:pPr>
        <w:pStyle w:val="BodyText"/>
        <w:jc w:val="both"/>
        <w:rPr>
          <w:rFonts w:ascii="Liberation Mono" w:hAnsi="Liberation Mono"/>
          <w:color w:val="656565"/>
          <w:sz w:val="16"/>
          <w:szCs w:val="16"/>
        </w:rPr>
      </w:pPr>
      <w:r>
        <w:rPr>
          <w:rFonts w:ascii="Liberation Mono" w:hAnsi="Liberation Mono"/>
          <w:color w:val="656565"/>
          <w:sz w:val="16"/>
          <w:szCs w:val="16"/>
        </w:rPr>
        <w:t>Isolar usuários dos detalhes mais internos do banco de dados: abstração de dados.</w:t>
      </w:r>
    </w:p>
    <w:p>
      <w:pPr>
        <w:pStyle w:val="BodyText"/>
        <w:jc w:val="both"/>
        <w:rPr>
          <w:rFonts w:ascii="Liberation Mono" w:hAnsi="Liberation Mono"/>
          <w:color w:val="656565"/>
          <w:sz w:val="16"/>
          <w:szCs w:val="16"/>
        </w:rPr>
      </w:pPr>
      <w:r>
        <w:rPr>
          <w:rFonts w:ascii="Liberation Mono" w:hAnsi="Liberation Mono"/>
          <w:color w:val="656565"/>
          <w:sz w:val="16"/>
          <w:szCs w:val="16"/>
        </w:rPr>
        <w:t>Prover independência de dados às aplicações: estrutura física e estratégia de acesso.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SGBD</w:t>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Conceitualmente</w:t>
      </w:r>
    </w:p>
    <w:p>
      <w:pPr>
        <w:pStyle w:val="BodyText"/>
        <w:jc w:val="both"/>
        <w:rPr>
          <w:rFonts w:ascii="Liberation Mono" w:hAnsi="Liberation Mono"/>
          <w:color w:val="656565"/>
          <w:sz w:val="16"/>
          <w:szCs w:val="16"/>
        </w:rPr>
      </w:pPr>
      <w:r>
        <w:rPr>
          <w:rFonts w:ascii="Liberation Mono" w:hAnsi="Liberation Mono"/>
          <w:color w:val="656565"/>
          <w:sz w:val="16"/>
          <w:szCs w:val="16"/>
        </w:rPr>
        <w:t>Usuário faz um pedido de acesso usando determinada linguagem de dados.</w:t>
      </w:r>
    </w:p>
    <w:p>
      <w:pPr>
        <w:pStyle w:val="BodyText"/>
        <w:jc w:val="both"/>
        <w:rPr>
          <w:rFonts w:ascii="Liberation Mono" w:hAnsi="Liberation Mono"/>
          <w:color w:val="656565"/>
          <w:sz w:val="16"/>
          <w:szCs w:val="16"/>
        </w:rPr>
      </w:pPr>
      <w:r>
        <w:rPr>
          <w:rFonts w:ascii="Liberation Mono" w:hAnsi="Liberation Mono"/>
          <w:color w:val="656565"/>
          <w:sz w:val="16"/>
          <w:szCs w:val="16"/>
        </w:rPr>
        <w:t>SGBD intercepta o pedido e o analisa.</w:t>
      </w:r>
    </w:p>
    <w:p>
      <w:pPr>
        <w:pStyle w:val="BodyText"/>
        <w:jc w:val="both"/>
        <w:rPr>
          <w:rFonts w:ascii="Liberation Mono" w:hAnsi="Liberation Mono"/>
          <w:color w:val="656565"/>
          <w:sz w:val="16"/>
          <w:szCs w:val="16"/>
        </w:rPr>
      </w:pPr>
      <w:r>
        <w:rPr>
          <w:rFonts w:ascii="Liberation Mono" w:hAnsi="Liberation Mono"/>
          <w:color w:val="656565"/>
          <w:sz w:val="16"/>
          <w:szCs w:val="16"/>
        </w:rPr>
        <w:t>Inspeção do esquema externo, do mapeamento externo/conceitual, do esquema conceitual, do mapeamento conceitual/interno e da definição de do BD.</w:t>
      </w:r>
    </w:p>
    <w:p>
      <w:pPr>
        <w:pStyle w:val="BodyText"/>
        <w:jc w:val="both"/>
        <w:rPr>
          <w:rFonts w:ascii="Liberation Mono" w:hAnsi="Liberation Mono"/>
          <w:color w:val="656565"/>
          <w:sz w:val="16"/>
          <w:szCs w:val="16"/>
        </w:rPr>
      </w:pPr>
      <w:r>
        <w:rPr>
          <w:rFonts w:ascii="Liberation Mono" w:hAnsi="Liberation Mono"/>
          <w:color w:val="656565"/>
          <w:sz w:val="16"/>
          <w:szCs w:val="16"/>
        </w:rPr>
        <w:t>SGBD executa operações necessárias sobre o banco de dados armazenado.</w:t>
      </w:r>
    </w:p>
    <w:p>
      <w:pPr>
        <w:pStyle w:val="BodyText"/>
        <w:jc w:val="both"/>
        <w:rPr>
          <w:rFonts w:ascii="Liberation Mono" w:hAnsi="Liberation Mono"/>
          <w:color w:val="FF0000"/>
          <w:sz w:val="16"/>
          <w:szCs w:val="16"/>
        </w:rPr>
      </w:pPr>
      <w:r>
        <w:rPr/>
        <w:drawing>
          <wp:inline distT="0" distB="0" distL="0" distR="0">
            <wp:extent cx="5067300" cy="4953000"/>
            <wp:effectExtent l="0" t="0" r="0" b="0"/>
            <wp:docPr id="7"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9"/>
                    <pic:cNvPicPr>
                      <a:picLocks noChangeAspect="1" noChangeArrowheads="1"/>
                    </pic:cNvPicPr>
                  </pic:nvPicPr>
                  <pic:blipFill>
                    <a:blip r:embed="rId8"/>
                    <a:stretch>
                      <a:fillRect/>
                    </a:stretch>
                  </pic:blipFill>
                  <pic:spPr bwMode="auto">
                    <a:xfrm>
                      <a:off x="0" y="0"/>
                      <a:ext cx="5067300" cy="4953000"/>
                    </a:xfrm>
                    <a:prstGeom prst="rect">
                      <a:avLst/>
                    </a:prstGeom>
                    <a:noFill/>
                  </pic:spPr>
                </pic:pic>
              </a:graphicData>
            </a:graphic>
          </wp:inline>
        </w:drawing>
      </w:r>
    </w:p>
    <w:p>
      <w:pPr>
        <w:pStyle w:val="BodyText"/>
        <w:jc w:val="both"/>
        <w:rPr>
          <w:rFonts w:ascii="Liberation Mono" w:hAnsi="Liberation Mono"/>
          <w:color w:val="656565"/>
          <w:sz w:val="16"/>
          <w:szCs w:val="16"/>
        </w:rPr>
      </w:pPr>
      <w:r>
        <w:rPr>
          <w:rFonts w:ascii="Liberation Mono" w:hAnsi="Liberation Mono"/>
          <w:color w:val="656565"/>
          <w:sz w:val="16"/>
          <w:szCs w:val="16"/>
        </w:rPr>
        <w:t>Descrição: Esquema, em que no topo há três retângulos, em todos está escrito [Ling. + Subling.] em negrito. Em cada um deles há escrito algo em cima, da esquerda pra direita, tem-se [Usuário 1], [Usuário 2] e [Usuário 3]. Dos primeiros dois retângulos, têm-se setas de pontas duplas, apontando para um retângulo escrito [Visão externa A]. Há uma seta apontando para este retângulo, saindo de uma área escrito [Mapeamento A externo/conceitual]. Desta área, sai uma seta apontando para um retângulo escrito [Visão Conceitual]. Ao lado esquerdo dele, há escrito [Esquema conceitual], além disso, há uma seta apontando para este retângulo, saindo de uma área escrito [Mapeamento conceitual/interno]. Desta área, sai uma seta apontando para um retângulo com três cilindros dentro, sendo que ao lado esquerdo deste retângulo, há escrito [Visão interna]. No terceiro retângulo [Ling. + Subling.], há uma seta de pontas duplas, apontando para um retângulo escrito [Visão externa B], sendo que há uma seta apontando para este retângulo, saindo de uma área escrito [Mapeamento B externo/conceitual]. Desta área, tem-se uma seta apontando para o retângulo [Visão Conceitual]. Na área esquerda de tudo citado até agora, há um símbolo de chave, partindo de uma área que tem escrito [DBA] em negrito e um desenho de um administrador de banco de dados, envolvendo da área escrito [Visão interna] até a seta entre o primeiro retângulo [Ling. + Subling.] e o retângulo [Visão externa A]. Na área direita de tudo citado até agora, há um círculo escrito [Sistema de Gerenciamento de banco de dados (SGBD). Dele, tem-se várias setas de pontas duplas, contando de baixo para cima, tem-se uma apontando para o retângulo com cilindros dentro, após essa, tem-se uma apontando para o retângulo [Visão Conceitual], uma apontando para a área escrito [Mapeamento B externo/conceitual], uma apontando para um tracejado ao lado do retângulo [Visão externa B] e uma para um tracejado ao lado do terceiro retângulo [Ling. + Subling.].</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Tarefas de um SGBD</w:t>
      </w:r>
    </w:p>
    <w:p>
      <w:pPr>
        <w:pStyle w:val="BodyText"/>
        <w:jc w:val="both"/>
        <w:rPr>
          <w:rFonts w:ascii="Liberation Mono" w:hAnsi="Liberation Mono"/>
          <w:color w:val="656565"/>
          <w:sz w:val="16"/>
          <w:szCs w:val="16"/>
        </w:rPr>
      </w:pPr>
      <w:r>
        <w:rPr>
          <w:rFonts w:ascii="Liberation Mono" w:hAnsi="Liberation Mono"/>
          <w:color w:val="656565"/>
          <w:sz w:val="16"/>
          <w:szCs w:val="16"/>
        </w:rPr>
        <w:t>Interação com o sistema de arquivos do sistema operacional.</w:t>
      </w:r>
    </w:p>
    <w:p>
      <w:pPr>
        <w:pStyle w:val="BodyText"/>
        <w:jc w:val="both"/>
        <w:rPr>
          <w:rFonts w:ascii="Liberation Mono" w:hAnsi="Liberation Mono"/>
          <w:color w:val="656565"/>
          <w:sz w:val="16"/>
          <w:szCs w:val="16"/>
        </w:rPr>
      </w:pPr>
      <w:r>
        <w:rPr>
          <w:rFonts w:ascii="Liberation Mono" w:hAnsi="Liberation Mono"/>
          <w:color w:val="656565"/>
          <w:sz w:val="16"/>
          <w:szCs w:val="16"/>
        </w:rPr>
        <w:t>Manutenção da integridade, garante que os dados foram armazenados e as questões que foram restringidas irão ser mantidas.</w:t>
      </w:r>
    </w:p>
    <w:p>
      <w:pPr>
        <w:pStyle w:val="BodyText"/>
        <w:jc w:val="both"/>
        <w:rPr>
          <w:rFonts w:ascii="Liberation Mono" w:hAnsi="Liberation Mono"/>
          <w:color w:val="656565"/>
          <w:sz w:val="16"/>
          <w:szCs w:val="16"/>
        </w:rPr>
      </w:pPr>
      <w:r>
        <w:rPr>
          <w:rFonts w:ascii="Liberation Mono" w:hAnsi="Liberation Mono"/>
          <w:color w:val="656565"/>
          <w:sz w:val="16"/>
          <w:szCs w:val="16"/>
        </w:rPr>
        <w:t>Controle de concorrência de acesso, ou seja, duas pessoas acessando ao mesmo tempo dois aplicativos, querendo gravar o mesmo registro, como é possível organizar isso num SGBD.</w:t>
      </w:r>
    </w:p>
    <w:p>
      <w:pPr>
        <w:pStyle w:val="BodyText"/>
        <w:jc w:val="both"/>
        <w:rPr>
          <w:rFonts w:ascii="Liberation Mono" w:hAnsi="Liberation Mono"/>
          <w:color w:val="656565"/>
          <w:sz w:val="16"/>
          <w:szCs w:val="16"/>
        </w:rPr>
      </w:pPr>
      <w:r>
        <w:rPr>
          <w:rFonts w:ascii="Liberation Mono" w:hAnsi="Liberation Mono"/>
          <w:color w:val="656565"/>
          <w:sz w:val="16"/>
          <w:szCs w:val="16"/>
        </w:rPr>
        <w:t>Cópias de segurança e recuperação dessas cópias e recuperação desses dados que porventura tenha sido feita cópia. </w:t>
      </w:r>
    </w:p>
    <w:p>
      <w:pPr>
        <w:pStyle w:val="BodyText"/>
        <w:jc w:val="both"/>
        <w:rPr>
          <w:rFonts w:ascii="Liberation Mono" w:hAnsi="Liberation Mono"/>
          <w:color w:val="656565"/>
          <w:sz w:val="16"/>
          <w:szCs w:val="16"/>
        </w:rPr>
      </w:pPr>
      <w:r>
        <w:rPr>
          <w:rFonts w:ascii="Liberation Mono" w:hAnsi="Liberation Mono"/>
          <w:color w:val="656565"/>
          <w:sz w:val="16"/>
          <w:szCs w:val="16"/>
        </w:rPr>
        <w:t>Segurança contra acesso indevido que porventura alguém tente realizar.</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b w:val="false"/>
          <w:bCs w:val="false"/>
          <w:color w:val="C21C22"/>
          <w:sz w:val="16"/>
          <w:szCs w:val="16"/>
        </w:rPr>
      </w:pPr>
      <w:r>
        <w:rPr>
          <w:rFonts w:ascii="Liberation Mono" w:hAnsi="Liberation Mono"/>
          <w:b w:val="false"/>
          <w:bCs w:val="false"/>
          <w:color w:val="C21C22"/>
          <w:sz w:val="16"/>
          <w:szCs w:val="16"/>
        </w:rPr>
        <w:t>Arquiteturas de SGBD</w:t>
      </w:r>
    </w:p>
    <w:p>
      <w:pPr>
        <w:pStyle w:val="BodyText"/>
        <w:numPr>
          <w:ilvl w:val="0"/>
          <w:numId w:val="14"/>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Centralizada.</w:t>
      </w:r>
    </w:p>
    <w:p>
      <w:pPr>
        <w:pStyle w:val="BodyText"/>
        <w:numPr>
          <w:ilvl w:val="0"/>
          <w:numId w:val="14"/>
        </w:numPr>
        <w:tabs>
          <w:tab w:val="left" w:pos="709" w:leader="none"/>
        </w:tabs>
        <w:jc w:val="both"/>
        <w:rPr>
          <w:rFonts w:ascii="Liberation Mono" w:hAnsi="Liberation Mono"/>
          <w:color w:val="656565"/>
          <w:sz w:val="16"/>
          <w:szCs w:val="16"/>
        </w:rPr>
      </w:pPr>
      <w:r>
        <w:rPr>
          <w:rFonts w:ascii="Liberation Mono" w:hAnsi="Liberation Mono"/>
          <w:color w:val="656565"/>
          <w:sz w:val="16"/>
          <w:szCs w:val="16"/>
        </w:rPr>
        <w:t>Cliente/Servidor.</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Centralizada:</w:t>
      </w:r>
    </w:p>
    <w:p>
      <w:pPr>
        <w:pStyle w:val="BodyText"/>
        <w:jc w:val="both"/>
        <w:rPr>
          <w:rFonts w:ascii="Liberation Mono" w:hAnsi="Liberation Mono"/>
          <w:color w:val="656565"/>
          <w:sz w:val="16"/>
          <w:szCs w:val="16"/>
        </w:rPr>
      </w:pPr>
      <w:r>
        <w:rPr>
          <w:rFonts w:ascii="Liberation Mono" w:hAnsi="Liberation Mono"/>
          <w:color w:val="656565"/>
          <w:sz w:val="16"/>
          <w:szCs w:val="16"/>
        </w:rPr>
        <w:t>Um computador com uma grande capacidade de processamento é o hospedeiro do SGBD e dos emuladores para os vários aplicativos que de repente necessitem fazer o acesso a esses dados.</w:t>
      </w:r>
    </w:p>
    <w:p>
      <w:pPr>
        <w:pStyle w:val="BodyText"/>
        <w:numPr>
          <w:ilvl w:val="0"/>
          <w:numId w:val="15"/>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Vantagem:</w:t>
      </w:r>
      <w:r>
        <w:rPr>
          <w:rFonts w:ascii="Liberation Mono" w:hAnsi="Liberation Mono"/>
          <w:color w:val="656565"/>
          <w:sz w:val="16"/>
          <w:szCs w:val="16"/>
        </w:rPr>
        <w:t> permitir que muitos usuários manipulem grande volume de dados.</w:t>
      </w:r>
    </w:p>
    <w:p>
      <w:pPr>
        <w:pStyle w:val="BodyText"/>
        <w:numPr>
          <w:ilvl w:val="0"/>
          <w:numId w:val="15"/>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Desvantagem:</w:t>
      </w:r>
      <w:r>
        <w:rPr>
          <w:rFonts w:ascii="Liberation Mono" w:hAnsi="Liberation Mono"/>
          <w:color w:val="656565"/>
          <w:sz w:val="16"/>
          <w:szCs w:val="16"/>
        </w:rPr>
        <w:t> alto custo, pois exige ambiente muito especial para mainframes e soluções centralizadas.</w:t>
      </w:r>
    </w:p>
    <w:p>
      <w:pPr>
        <w:pStyle w:val="BodyText"/>
        <w:jc w:val="both"/>
        <w:rPr>
          <w:rFonts w:ascii="Liberation Mono" w:hAnsi="Liberation Mono"/>
          <w:color w:val="656565"/>
          <w:sz w:val="16"/>
          <w:szCs w:val="16"/>
        </w:rPr>
      </w:pPr>
      <w:r>
        <w:rPr>
          <w:rFonts w:ascii="Liberation Mono" w:hAnsi="Liberation Mono"/>
          <w:color w:val="656565"/>
          <w:sz w:val="16"/>
          <w:szCs w:val="16"/>
        </w:rPr>
        <w:t>Atualmente é algo em bastante desuso, pois envolve um custo imenso.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color w:val="FF0000"/>
          <w:sz w:val="16"/>
          <w:szCs w:val="16"/>
        </w:rPr>
      </w:pPr>
      <w:r>
        <w:rPr>
          <w:rStyle w:val="Strong"/>
          <w:rFonts w:ascii="Liberation Mono" w:hAnsi="Liberation Mono"/>
          <w:color w:val="656565"/>
          <w:sz w:val="16"/>
          <w:szCs w:val="16"/>
        </w:rPr>
        <w:t>Cliente/Servidor:</w:t>
      </w:r>
    </w:p>
    <w:p>
      <w:pPr>
        <w:pStyle w:val="BodyText"/>
        <w:numPr>
          <w:ilvl w:val="0"/>
          <w:numId w:val="16"/>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Cliente:</w:t>
      </w:r>
      <w:r>
        <w:rPr>
          <w:rFonts w:ascii="Liberation Mono" w:hAnsi="Liberation Mono"/>
          <w:color w:val="656565"/>
          <w:sz w:val="16"/>
          <w:szCs w:val="16"/>
        </w:rPr>
        <w:t> executa as atividades do aplicativo, ou seja, fornece a interface do usuário (tela e processamento de entrada e saída).</w:t>
      </w:r>
    </w:p>
    <w:p>
      <w:pPr>
        <w:pStyle w:val="BodyText"/>
        <w:numPr>
          <w:ilvl w:val="0"/>
          <w:numId w:val="16"/>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Saída:</w:t>
      </w:r>
      <w:r>
        <w:rPr>
          <w:rFonts w:ascii="Liberation Mono" w:hAnsi="Liberation Mono"/>
          <w:color w:val="656565"/>
          <w:sz w:val="16"/>
          <w:szCs w:val="16"/>
        </w:rPr>
        <w:t> Executa as consultas no SGBD e retorna os resultados ao cliente.</w:t>
      </w:r>
    </w:p>
    <w:p>
      <w:pPr>
        <w:pStyle w:val="BodyText"/>
        <w:jc w:val="both"/>
        <w:rPr>
          <w:rFonts w:ascii="Liberation Mono" w:hAnsi="Liberation Mono"/>
          <w:color w:val="656565"/>
          <w:sz w:val="16"/>
          <w:szCs w:val="16"/>
        </w:rPr>
      </w:pPr>
      <w:r>
        <w:rPr>
          <w:rFonts w:ascii="Liberation Mono" w:hAnsi="Liberation Mono"/>
          <w:color w:val="656565"/>
          <w:sz w:val="16"/>
          <w:szCs w:val="16"/>
        </w:rPr>
        <w:t>São necessárias soluções sofisticadas de software para possibilitar: o tratamento de transações, as confirmações de transações (commits), desfazer transações (rollbacks), linguagens de consultas (stored procedures) e gatilhos (triggers).</w:t>
      </w:r>
    </w:p>
    <w:p>
      <w:pPr>
        <w:pStyle w:val="BodyText"/>
        <w:numPr>
          <w:ilvl w:val="0"/>
          <w:numId w:val="17"/>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Vantagem:</w:t>
      </w:r>
      <w:r>
        <w:rPr>
          <w:rFonts w:ascii="Liberation Mono" w:hAnsi="Liberation Mono"/>
          <w:color w:val="656565"/>
          <w:sz w:val="16"/>
          <w:szCs w:val="16"/>
        </w:rPr>
        <w:t> Menor intensidade de tráfego de dados na rede comparado a arquitetura distribuída. São rápidos, pois as consultas são feitas em servidores de alta potência.</w:t>
      </w:r>
    </w:p>
    <w:p>
      <w:pPr>
        <w:pStyle w:val="BodyText"/>
        <w:numPr>
          <w:ilvl w:val="0"/>
          <w:numId w:val="17"/>
        </w:numPr>
        <w:tabs>
          <w:tab w:val="left" w:pos="709" w:leader="none"/>
        </w:tabs>
        <w:jc w:val="both"/>
        <w:rPr>
          <w:rFonts w:ascii="Liberation Mono" w:hAnsi="Liberation Mono"/>
          <w:color w:val="FF0000"/>
          <w:sz w:val="16"/>
          <w:szCs w:val="16"/>
        </w:rPr>
      </w:pPr>
      <w:r>
        <w:rPr>
          <w:rStyle w:val="Strong"/>
          <w:rFonts w:ascii="Liberation Mono" w:hAnsi="Liberation Mono"/>
          <w:color w:val="656565"/>
          <w:sz w:val="16"/>
          <w:szCs w:val="16"/>
        </w:rPr>
        <w:t>Desvantagem:</w:t>
      </w:r>
      <w:r>
        <w:rPr>
          <w:rFonts w:ascii="Liberation Mono" w:hAnsi="Liberation Mono"/>
          <w:color w:val="656565"/>
          <w:sz w:val="16"/>
          <w:szCs w:val="16"/>
        </w:rPr>
        <w:t> exigem que os dados sejam armazenados num único sistema.</w:t>
      </w:r>
    </w:p>
    <w:p>
      <w:pPr>
        <w:pStyle w:val="BodyText"/>
        <w:jc w:val="both"/>
        <w:rPr>
          <w:rFonts w:ascii="Liberation Mono" w:hAnsi="Liberation Mono"/>
          <w:color w:val="656565"/>
          <w:sz w:val="16"/>
          <w:szCs w:val="16"/>
        </w:rPr>
      </w:pPr>
      <w:r>
        <w:rPr>
          <w:rFonts w:ascii="Liberation Mono" w:hAnsi="Liberation Mono"/>
          <w:color w:val="656565"/>
          <w:sz w:val="16"/>
          <w:szCs w:val="16"/>
        </w:rPr>
        <w:t>O servidor de banco de dados faz a verdadeira operação de busca e retorna somente os dados que preencham corretamente a consulta do usuário.</w:t>
      </w:r>
    </w:p>
    <w:p>
      <w:pPr>
        <w:sectPr>
          <w:type w:val="continuous"/>
          <w:pgSz w:w="11906" w:h="16838"/>
          <w:pgMar w:left="567" w:right="567" w:gutter="0" w:header="0" w:top="567" w:footer="0" w:bottom="567"/>
          <w:formProt w:val="false"/>
          <w:textDirection w:val="lrTb"/>
          <w:docGrid w:type="default" w:linePitch="100" w:charSpace="0"/>
        </w:sectPr>
      </w:pP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1.5 Projeto de Bancos de Dados: etapasPage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Etapas do projeto de Banco de Dados</w:t>
      </w:r>
    </w:p>
    <w:p>
      <w:pPr>
        <w:pStyle w:val="BodyText"/>
        <w:jc w:val="both"/>
        <w:rPr>
          <w:rFonts w:ascii="Liberation Mono" w:hAnsi="Liberation Mono"/>
          <w:sz w:val="16"/>
          <w:szCs w:val="16"/>
        </w:rPr>
      </w:pPr>
      <w:r>
        <w:rPr>
          <w:rFonts w:ascii="Liberation Mono" w:hAnsi="Liberation Mono"/>
          <w:color w:val="656565"/>
          <w:sz w:val="16"/>
          <w:szCs w:val="16"/>
        </w:rPr>
        <w:t>É uma metodologia que propõe uma sequência de ações, divididas em etapas, para a moldagem dos dados, através de diferentes níveis de abstração. No fluxograma abaixo, no maior nível, no topo, para baixo, vai diminuindo o nível de abstração.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2590800" cy="1476375"/>
            <wp:effectExtent l="0" t="0" r="0" b="0"/>
            <wp:docPr id="8"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10"/>
                    <pic:cNvPicPr>
                      <a:picLocks noChangeAspect="1" noChangeArrowheads="1"/>
                    </pic:cNvPicPr>
                  </pic:nvPicPr>
                  <pic:blipFill>
                    <a:blip r:embed="rId9"/>
                    <a:stretch>
                      <a:fillRect/>
                    </a:stretch>
                  </pic:blipFill>
                  <pic:spPr bwMode="auto">
                    <a:xfrm>
                      <a:off x="0" y="0"/>
                      <a:ext cx="2590800" cy="14763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Fluxograma representado através de três retângulos, o superior está escrito [projeto conceitual], o abaixo deste, no centro, está escrito [projeto lógico], e para findar o da base, está escrito, [projeto físico].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Modelos de Dados</w:t>
      </w:r>
    </w:p>
    <w:p>
      <w:pPr>
        <w:pStyle w:val="BodyText"/>
        <w:jc w:val="both"/>
        <w:rPr>
          <w:rFonts w:ascii="Liberation Mono" w:hAnsi="Liberation Mono"/>
          <w:sz w:val="16"/>
          <w:szCs w:val="16"/>
        </w:rPr>
      </w:pPr>
      <w:r>
        <w:rPr>
          <w:rFonts w:ascii="Liberation Mono" w:hAnsi="Liberation Mono"/>
          <w:color w:val="656565"/>
          <w:sz w:val="16"/>
          <w:szCs w:val="16"/>
        </w:rPr>
        <w:t>É uma descrição dos tipos de informações que estão armazenadas num banco de dados, ou seja, quais informações se tem armazenadas num banco de dados? Tudo isso se verifica através de um modelo de dados.</w:t>
      </w:r>
    </w:p>
    <w:p>
      <w:pPr>
        <w:pStyle w:val="BodyText"/>
        <w:jc w:val="both"/>
        <w:rPr>
          <w:rFonts w:ascii="Liberation Mono" w:hAnsi="Liberation Mono"/>
          <w:sz w:val="16"/>
          <w:szCs w:val="16"/>
        </w:rPr>
      </w:pPr>
      <w:r>
        <w:rPr>
          <w:rFonts w:ascii="Liberation Mono" w:hAnsi="Liberation Mono"/>
          <w:color w:val="656565"/>
          <w:sz w:val="16"/>
          <w:szCs w:val="16"/>
        </w:rPr>
        <w:t>Descrição: Esquema em que no canto inferior central, tem-se um retângulo escrito [Banco de dados] e abaixo dessa escrita, ainda dentro, do retângulo, outro retângulo, neste, tem-se escrito [Produto] e ao lado dele, há reticências. Há três setas de pontas duplas apontando para o retângulo [Banco de dados], partindo de um retângulo cada. No primeiro, tem-se escrito [Produção], no segundo [Vendas] e no terceiro [Compras].</w:t>
      </w:r>
    </w:p>
    <w:p>
      <w:pPr>
        <w:pStyle w:val="BodyText"/>
        <w:jc w:val="both"/>
        <w:rPr>
          <w:rFonts w:ascii="Liberation Mono" w:hAnsi="Liberation Mono"/>
          <w:sz w:val="16"/>
          <w:szCs w:val="16"/>
        </w:rPr>
      </w:pPr>
      <w:r>
        <w:rPr>
          <w:rFonts w:ascii="Liberation Mono" w:hAnsi="Liberation Mono"/>
          <w:color w:val="656565"/>
          <w:sz w:val="16"/>
          <w:szCs w:val="16"/>
        </w:rPr>
        <w:t>Por exemplo, nesse modelo descrito poderia ser informado que o banco de dados armazena informações sobre produtos e que, para cada produto, são armazenados seu código, preço e descrição, mas ele não informa quais produtos estão armazenados no banco de dados, mas apenas que o banco de dados apresenta informações sobre produtos. Veja bem, somente através do modelo não é possível distinguir os produtos, no entanto, se pode inferir que este banco de dados está modelado para armazenar produtos.</w:t>
      </w:r>
    </w:p>
    <w:p>
      <w:pPr>
        <w:pStyle w:val="BodyText"/>
        <w:jc w:val="both"/>
        <w:rPr>
          <w:rFonts w:ascii="Liberation Mono" w:hAnsi="Liberation Mono"/>
          <w:sz w:val="16"/>
          <w:szCs w:val="16"/>
        </w:rPr>
      </w:pPr>
      <w:r>
        <w:rPr>
          <w:rFonts w:ascii="Liberation Mono" w:hAnsi="Liberation Mono"/>
          <w:color w:val="656565"/>
          <w:sz w:val="16"/>
          <w:szCs w:val="16"/>
        </w:rPr>
        <w:t>Ainda no exemplo, o modelo de dados não informa quais os produtos que estão armazenados no banco de dados, mas apenas que o banco de dados contém informações sobre produtos.</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de Dados</w:t>
      </w:r>
    </w:p>
    <w:p>
      <w:pPr>
        <w:pStyle w:val="BodyText"/>
        <w:numPr>
          <w:ilvl w:val="0"/>
          <w:numId w:val="18"/>
        </w:numPr>
        <w:tabs>
          <w:tab w:val="left" w:pos="709" w:leader="none"/>
        </w:tabs>
        <w:jc w:val="both"/>
        <w:rPr/>
      </w:pPr>
      <w:r>
        <w:rPr>
          <w:rStyle w:val="Strong"/>
          <w:rFonts w:ascii="Liberation Mono" w:hAnsi="Liberation Mono"/>
          <w:color w:val="656565"/>
          <w:sz w:val="16"/>
          <w:szCs w:val="16"/>
        </w:rPr>
        <w:t>Modelo de Dados:</w:t>
      </w:r>
      <w:r>
        <w:rPr>
          <w:rFonts w:ascii="Liberation Mono" w:hAnsi="Liberation Mono"/>
          <w:color w:val="656565"/>
          <w:sz w:val="16"/>
          <w:szCs w:val="16"/>
        </w:rPr>
        <w:t> descrição formal de uma estrutura de um banco de dados, logo ela segue regras e formas específicas para serem descritas, não é mensurável fazer um determinada descrição levando em consideração achismos pessoais, é obrigatório ter formas e regras para descrever a estrutura do banco de dados, tudo isso através de linguagens de modelagens de dados.</w:t>
      </w:r>
    </w:p>
    <w:p>
      <w:pPr>
        <w:pStyle w:val="BodyText"/>
        <w:numPr>
          <w:ilvl w:val="0"/>
          <w:numId w:val="18"/>
        </w:numPr>
        <w:tabs>
          <w:tab w:val="left" w:pos="709" w:leader="none"/>
        </w:tabs>
        <w:jc w:val="both"/>
        <w:rPr/>
      </w:pPr>
      <w:r>
        <w:rPr>
          <w:rStyle w:val="Strong"/>
          <w:rFonts w:ascii="Liberation Mono" w:hAnsi="Liberation Mono"/>
          <w:color w:val="656565"/>
          <w:sz w:val="16"/>
          <w:szCs w:val="16"/>
        </w:rPr>
        <w:t>Linguagem de Modelagem de Dados:</w:t>
      </w:r>
      <w:r>
        <w:rPr>
          <w:rFonts w:ascii="Liberation Mono" w:hAnsi="Liberation Mono"/>
          <w:color w:val="656565"/>
          <w:sz w:val="16"/>
          <w:szCs w:val="16"/>
        </w:rPr>
        <w:t> podem ser classificadas de acordo com a forma de apresentar modelos.</w:t>
      </w:r>
    </w:p>
    <w:p>
      <w:pPr>
        <w:pStyle w:val="BodyText"/>
        <w:jc w:val="both"/>
        <w:rPr>
          <w:rFonts w:ascii="Liberation Mono" w:hAnsi="Liberation Mono"/>
          <w:sz w:val="16"/>
          <w:szCs w:val="16"/>
        </w:rPr>
      </w:pPr>
      <w:r>
        <w:rPr>
          <w:rFonts w:ascii="Liberation Mono" w:hAnsi="Liberation Mono"/>
          <w:color w:val="656565"/>
          <w:sz w:val="16"/>
          <w:szCs w:val="16"/>
        </w:rPr>
        <w:t>Linguagens textuais.</w:t>
      </w:r>
    </w:p>
    <w:p>
      <w:pPr>
        <w:pStyle w:val="BodyText"/>
        <w:jc w:val="both"/>
        <w:rPr>
          <w:rFonts w:ascii="Liberation Mono" w:hAnsi="Liberation Mono"/>
          <w:sz w:val="16"/>
          <w:szCs w:val="16"/>
        </w:rPr>
      </w:pPr>
      <w:r>
        <w:rPr>
          <w:rFonts w:ascii="Liberation Mono" w:hAnsi="Liberation Mono"/>
          <w:color w:val="656565"/>
          <w:sz w:val="16"/>
          <w:szCs w:val="16"/>
        </w:rPr>
        <w:t>Linguagens gráficas.</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Conceitual</w:t>
      </w:r>
    </w:p>
    <w:p>
      <w:pPr>
        <w:pStyle w:val="BodyText"/>
        <w:jc w:val="both"/>
        <w:rPr>
          <w:rFonts w:ascii="Liberation Mono" w:hAnsi="Liberation Mono"/>
          <w:sz w:val="16"/>
          <w:szCs w:val="16"/>
        </w:rPr>
      </w:pPr>
      <w:r>
        <w:rPr>
          <w:rFonts w:ascii="Liberation Mono" w:hAnsi="Liberation Mono"/>
          <w:color w:val="656565"/>
          <w:sz w:val="16"/>
          <w:szCs w:val="16"/>
        </w:rPr>
        <w:t>É uma descrição do banco de dados de forma independente de implementação de um SGBD, ou seja, é feita uma descrição sem a preocupação com qual SGBD depois disponível no mercado, se pretende de fato implementar esse banco de dados, sendo assim, o modelo conceitual independente do SGBD que será usado.</w:t>
      </w:r>
    </w:p>
    <w:p>
      <w:pPr>
        <w:pStyle w:val="BodyText"/>
        <w:jc w:val="both"/>
        <w:rPr>
          <w:rFonts w:ascii="Liberation Mono" w:hAnsi="Liberation Mono"/>
          <w:sz w:val="16"/>
          <w:szCs w:val="16"/>
        </w:rPr>
      </w:pPr>
      <w:r>
        <w:rPr>
          <w:rFonts w:ascii="Liberation Mono" w:hAnsi="Liberation Mono"/>
          <w:color w:val="656565"/>
          <w:sz w:val="16"/>
          <w:szCs w:val="16"/>
        </w:rPr>
        <w:t>Registra que dados podem aparecer no banco de dados, mas não registra como estes dados estão registrados, só é necessário identificar os dados que serão armazenados, por exemplo, será armazenado clientes ou produtos, para cada cliente será armazenado o nome, o CPF e a data de nascimento, sendo assim, é restringindo quais dados irão aparecer no banco de dados.</w:t>
      </w:r>
    </w:p>
    <w:p>
      <w:pPr>
        <w:pStyle w:val="BodyText"/>
        <w:jc w:val="both"/>
        <w:rPr>
          <w:rFonts w:ascii="Liberation Mono" w:hAnsi="Liberation Mono"/>
          <w:sz w:val="16"/>
          <w:szCs w:val="16"/>
        </w:rPr>
      </w:pPr>
      <w:r>
        <w:rPr>
          <w:rFonts w:ascii="Liberation Mono" w:hAnsi="Liberation Mono"/>
          <w:color w:val="656565"/>
          <w:sz w:val="16"/>
          <w:szCs w:val="16"/>
        </w:rPr>
        <w:t>A técnica mais difundida de modelagem conceitual é a abordagem entidade-relacionamento (ER).</w:t>
      </w:r>
    </w:p>
    <w:p>
      <w:pPr>
        <w:pStyle w:val="BodyText"/>
        <w:jc w:val="both"/>
        <w:rPr>
          <w:rFonts w:ascii="Liberation Mono" w:hAnsi="Liberation Mono"/>
          <w:sz w:val="16"/>
          <w:szCs w:val="16"/>
        </w:rPr>
      </w:pPr>
      <w:r>
        <w:rPr>
          <w:rFonts w:ascii="Liberation Mono" w:hAnsi="Liberation Mono"/>
          <w:color w:val="656565"/>
          <w:sz w:val="16"/>
          <w:szCs w:val="16"/>
        </w:rPr>
        <w:t>É usualmente representado através de um diagrama, chamado diagrama entidade-relacionamento (DER).</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Esquema em que tem-se um retângulo na esquerda, escrito [Produto]. Deste retângulo, tem-se uma linha saindo para cima e duas para baixo, se conectando a um círculo cada. Sobre a direita dos círculos, no de cima, tem-se escrito [Preço], nos de baixo, tem-se da esquerda pra direita, [Código] e [Descrição], sendo que o círculo ao lado de [Código] está preenchido em preto. Deste retângulo, sai uma linha conectando a um losango, sendo que acima desta linha tem-se escrito [N]. Deste losango, sai uma linha o conectando a um retângulo escrito [Tipo de produto], sendo que acima desta linha tem-se escrito [1]. Do retângulo [Tipo de produto], tem-se duas linhas conectando a um círculo cada. Da esquerda pra direita, no primeiro círculo, preenchido em preto, tem-se [Código] escrito na direita [Código], no segundo, tem-se [Descrição].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Lógico</w:t>
      </w:r>
    </w:p>
    <w:p>
      <w:pPr>
        <w:pStyle w:val="BodyText"/>
        <w:jc w:val="both"/>
        <w:rPr>
          <w:rFonts w:ascii="Liberation Mono" w:hAnsi="Liberation Mono"/>
          <w:sz w:val="16"/>
          <w:szCs w:val="16"/>
        </w:rPr>
      </w:pPr>
      <w:r>
        <w:rPr>
          <w:rFonts w:ascii="Liberation Mono" w:hAnsi="Liberation Mono"/>
          <w:color w:val="656565"/>
          <w:sz w:val="16"/>
          <w:szCs w:val="16"/>
        </w:rPr>
        <w:t>É uma descrição do banco de dados no nível de abstração visto pelo usuário do SGBD específico, ou seja, dependente do tipo de abordagem que o SGBD usa, por exemplo, se é usado um Sistema Gerenciador de Banco de Dados que trabalha com banco de dados relacionais, que é uma abordagem, será necessário no modelo lógico ter ideia que deverá ser trabalhado com SGBD relacional para fazer a modelagem nessa abstração seguindo a abstração do modelo relacional.</w:t>
      </w:r>
    </w:p>
    <w:p>
      <w:pPr>
        <w:pStyle w:val="BodyText"/>
        <w:jc w:val="both"/>
        <w:rPr>
          <w:rFonts w:ascii="Liberation Mono" w:hAnsi="Liberation Mono"/>
          <w:sz w:val="16"/>
          <w:szCs w:val="16"/>
        </w:rPr>
      </w:pPr>
      <w:r>
        <w:rPr>
          <w:rFonts w:ascii="Liberation Mono" w:hAnsi="Liberation Mono"/>
          <w:color w:val="656565"/>
          <w:sz w:val="16"/>
          <w:szCs w:val="16"/>
        </w:rPr>
        <w:t>Registra que dados podem aparecer no banco de dados, e de que forma lógica serão armazenados, utilizando-se de alguma abordagem específica, atente que não é o armazenamento físico, mas de que forma lógica eles serão organizados e armazenados nesse SGBD.</w:t>
      </w:r>
    </w:p>
    <w:p>
      <w:pPr>
        <w:pStyle w:val="BodyText"/>
        <w:jc w:val="both"/>
        <w:rPr>
          <w:rFonts w:ascii="Liberation Mono" w:hAnsi="Liberation Mono"/>
          <w:sz w:val="16"/>
          <w:szCs w:val="16"/>
        </w:rPr>
      </w:pPr>
      <w:r>
        <w:rPr>
          <w:rFonts w:ascii="Liberation Mono" w:hAnsi="Liberation Mono"/>
          <w:color w:val="656565"/>
          <w:sz w:val="16"/>
          <w:szCs w:val="16"/>
        </w:rPr>
        <w:t>A técnica mais difundida de modelagem lógica é a abordagem Relacional, onde os dados estão organizados em tabelas.</w:t>
      </w:r>
    </w:p>
    <w:p>
      <w:pPr>
        <w:pStyle w:val="BodyText"/>
        <w:jc w:val="both"/>
        <w:rPr>
          <w:rFonts w:ascii="Liberation Mono" w:hAnsi="Liberation Mono"/>
          <w:sz w:val="16"/>
          <w:szCs w:val="16"/>
        </w:rPr>
      </w:pPr>
      <w:r>
        <w:rPr>
          <w:rFonts w:ascii="Liberation Mono" w:hAnsi="Liberation Mono"/>
          <w:color w:val="656565"/>
          <w:sz w:val="16"/>
          <w:szCs w:val="16"/>
        </w:rPr>
        <w:t>Deve definir quais as tabelas que o banco contém e como se relacionam e para cada tabela, quais os nomes das colunas, ou seja, quais atributos é preciso armazenar de cada uma das pessoas, clientes, etc., que se deseja fazer o registro no banco de dados.</w:t>
      </w:r>
    </w:p>
    <w:p>
      <w:pPr>
        <w:pStyle w:val="BodyText"/>
        <w:jc w:val="both"/>
        <w:rPr>
          <w:rFonts w:ascii="Liberation Mono" w:hAnsi="Liberation Mono"/>
          <w:sz w:val="16"/>
          <w:szCs w:val="16"/>
        </w:rPr>
      </w:pPr>
      <w:r>
        <w:rPr>
          <w:rFonts w:ascii="Liberation Mono" w:hAnsi="Liberation Mono"/>
          <w:color w:val="656565"/>
          <w:sz w:val="16"/>
          <w:szCs w:val="16"/>
        </w:rPr>
        <w:t>TipoDeProduto (</w:t>
      </w:r>
      <w:r>
        <w:rPr>
          <w:rFonts w:ascii="Liberation Mono" w:hAnsi="Liberation Mono"/>
          <w:color w:val="656565"/>
          <w:sz w:val="16"/>
          <w:szCs w:val="16"/>
          <w:u w:val="single"/>
        </w:rPr>
        <w:t>CodTipoProd</w:t>
      </w:r>
      <w:r>
        <w:rPr>
          <w:rFonts w:ascii="Liberation Mono" w:hAnsi="Liberation Mono"/>
          <w:color w:val="656565"/>
          <w:sz w:val="16"/>
          <w:szCs w:val="16"/>
        </w:rPr>
        <w:t> (chave primária), DescrTipoProd)</w:t>
      </w:r>
    </w:p>
    <w:p>
      <w:pPr>
        <w:pStyle w:val="BodyText"/>
        <w:jc w:val="both"/>
        <w:rPr>
          <w:rFonts w:ascii="Liberation Mono" w:hAnsi="Liberation Mono"/>
          <w:sz w:val="16"/>
          <w:szCs w:val="16"/>
        </w:rPr>
      </w:pPr>
      <w:r>
        <w:rPr>
          <w:rFonts w:ascii="Liberation Mono" w:hAnsi="Liberation Mono"/>
          <w:color w:val="656565"/>
          <w:sz w:val="16"/>
          <w:szCs w:val="16"/>
        </w:rPr>
        <w:t>Produto (</w:t>
      </w:r>
      <w:r>
        <w:rPr>
          <w:rFonts w:ascii="Liberation Mono" w:hAnsi="Liberation Mono"/>
          <w:color w:val="656565"/>
          <w:sz w:val="16"/>
          <w:szCs w:val="16"/>
          <w:u w:val="single"/>
        </w:rPr>
        <w:t>CodProd</w:t>
      </w:r>
      <w:r>
        <w:rPr>
          <w:rFonts w:ascii="Liberation Mono" w:hAnsi="Liberation Mono"/>
          <w:color w:val="656565"/>
          <w:sz w:val="16"/>
          <w:szCs w:val="16"/>
        </w:rPr>
        <w:t> (chave primária), DescrProd, PrecoProd, CodTipoProd)</w:t>
      </w:r>
    </w:p>
    <w:p>
      <w:pPr>
        <w:pStyle w:val="BodyText"/>
        <w:jc w:val="both"/>
        <w:rPr>
          <w:rFonts w:ascii="Liberation Mono" w:hAnsi="Liberation Mono"/>
          <w:sz w:val="16"/>
          <w:szCs w:val="16"/>
        </w:rPr>
      </w:pPr>
      <w:r>
        <w:rPr>
          <w:rFonts w:ascii="Liberation Mono" w:hAnsi="Liberation Mono"/>
          <w:color w:val="656565"/>
          <w:sz w:val="16"/>
          <w:szCs w:val="16"/>
        </w:rPr>
        <w:t>CodTipoProd referencia TipoDeProduto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spacing w:before="0" w:after="0"/>
        <w:jc w:val="both"/>
        <w:rPr>
          <w:rFonts w:ascii="Liberation Mono" w:hAnsi="Liberation Mono"/>
          <w:sz w:val="16"/>
          <w:szCs w:val="16"/>
        </w:rPr>
      </w:pPr>
      <w:r>
        <w:rPr>
          <w:rFonts w:ascii="Liberation Mono" w:hAnsi="Liberation Mono"/>
          <w:sz w:val="16"/>
          <w:szCs w:val="16"/>
        </w:rPr>
        <w:t>TipoDeProduto</w:t>
      </w:r>
    </w:p>
    <w:tbl>
      <w:tblPr>
        <w:tblW w:w="3240"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525"/>
        <w:gridCol w:w="1715"/>
      </w:tblGrid>
      <w:tr>
        <w:trPr>
          <w:tblHeader w:val="true"/>
        </w:trPr>
        <w:tc>
          <w:tcPr>
            <w:tcW w:w="152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CodTipoProd</w:t>
            </w:r>
          </w:p>
        </w:tc>
        <w:tc>
          <w:tcPr>
            <w:tcW w:w="171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DescrTipoProd</w:t>
            </w:r>
          </w:p>
        </w:tc>
      </w:tr>
      <w:tr>
        <w:trPr/>
        <w:tc>
          <w:tcPr>
            <w:tcW w:w="152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w:t>
            </w:r>
          </w:p>
        </w:tc>
        <w:tc>
          <w:tcPr>
            <w:tcW w:w="17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Computador</w:t>
            </w:r>
          </w:p>
        </w:tc>
      </w:tr>
      <w:tr>
        <w:trPr/>
        <w:tc>
          <w:tcPr>
            <w:tcW w:w="152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w:t>
            </w:r>
          </w:p>
        </w:tc>
        <w:tc>
          <w:tcPr>
            <w:tcW w:w="17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Impressora</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rPr>
        <w:t>CodTipoProd: 1; DescrTipoProd: Computador.</w:t>
      </w:r>
    </w:p>
    <w:p>
      <w:pPr>
        <w:pStyle w:val="BodyText"/>
        <w:jc w:val="both"/>
        <w:rPr>
          <w:rFonts w:ascii="Liberation Mono" w:hAnsi="Liberation Mono"/>
          <w:sz w:val="16"/>
          <w:szCs w:val="16"/>
        </w:rPr>
      </w:pPr>
      <w:r>
        <w:rPr>
          <w:rFonts w:ascii="Liberation Mono" w:hAnsi="Liberation Mono"/>
          <w:color w:val="656565"/>
          <w:sz w:val="16"/>
          <w:szCs w:val="16"/>
        </w:rPr>
        <w:t>CodTipoProd: 2; DescrTIpoProd: Impressora.</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spacing w:before="0" w:after="0"/>
        <w:jc w:val="both"/>
        <w:rPr>
          <w:rFonts w:ascii="Liberation Mono" w:hAnsi="Liberation Mono"/>
          <w:sz w:val="16"/>
          <w:szCs w:val="16"/>
        </w:rPr>
      </w:pPr>
      <w:r>
        <w:rPr>
          <w:rFonts w:ascii="Liberation Mono" w:hAnsi="Liberation Mono"/>
          <w:sz w:val="16"/>
          <w:szCs w:val="16"/>
        </w:rPr>
        <w:t>Produto</w:t>
      </w:r>
    </w:p>
    <w:tbl>
      <w:tblPr>
        <w:tblW w:w="6158"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048"/>
        <w:gridCol w:w="2364"/>
        <w:gridCol w:w="1191"/>
        <w:gridCol w:w="1555"/>
      </w:tblGrid>
      <w:tr>
        <w:trPr>
          <w:tblHeader w:val="true"/>
        </w:trPr>
        <w:tc>
          <w:tcPr>
            <w:tcW w:w="104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CodProd</w:t>
            </w:r>
          </w:p>
        </w:tc>
        <w:tc>
          <w:tcPr>
            <w:tcW w:w="236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DescrProd</w:t>
            </w:r>
          </w:p>
        </w:tc>
        <w:tc>
          <w:tcPr>
            <w:tcW w:w="1191"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PrecoProd</w:t>
            </w:r>
          </w:p>
        </w:tc>
        <w:tc>
          <w:tcPr>
            <w:tcW w:w="155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CodTipoProd</w:t>
            </w:r>
          </w:p>
        </w:tc>
      </w:tr>
      <w:tr>
        <w:trPr/>
        <w:tc>
          <w:tcPr>
            <w:tcW w:w="10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w:t>
            </w:r>
          </w:p>
        </w:tc>
        <w:tc>
          <w:tcPr>
            <w:tcW w:w="236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PC desktop modelo X</w:t>
            </w:r>
          </w:p>
        </w:tc>
        <w:tc>
          <w:tcPr>
            <w:tcW w:w="119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2.500</w:t>
            </w:r>
          </w:p>
        </w:tc>
        <w:tc>
          <w:tcPr>
            <w:tcW w:w="155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w:t>
            </w:r>
          </w:p>
        </w:tc>
      </w:tr>
      <w:tr>
        <w:trPr/>
        <w:tc>
          <w:tcPr>
            <w:tcW w:w="10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w:t>
            </w:r>
          </w:p>
        </w:tc>
        <w:tc>
          <w:tcPr>
            <w:tcW w:w="236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PC notebook ABC</w:t>
            </w:r>
          </w:p>
        </w:tc>
        <w:tc>
          <w:tcPr>
            <w:tcW w:w="119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3.500</w:t>
            </w:r>
          </w:p>
        </w:tc>
        <w:tc>
          <w:tcPr>
            <w:tcW w:w="155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1</w:t>
            </w:r>
          </w:p>
        </w:tc>
      </w:tr>
      <w:tr>
        <w:trPr/>
        <w:tc>
          <w:tcPr>
            <w:tcW w:w="10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3</w:t>
            </w:r>
          </w:p>
        </w:tc>
        <w:tc>
          <w:tcPr>
            <w:tcW w:w="236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Impressora jato de tinta</w:t>
            </w:r>
          </w:p>
        </w:tc>
        <w:tc>
          <w:tcPr>
            <w:tcW w:w="119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600</w:t>
            </w:r>
          </w:p>
        </w:tc>
        <w:tc>
          <w:tcPr>
            <w:tcW w:w="155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w:t>
            </w:r>
          </w:p>
        </w:tc>
      </w:tr>
      <w:tr>
        <w:trPr/>
        <w:tc>
          <w:tcPr>
            <w:tcW w:w="10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4</w:t>
            </w:r>
          </w:p>
        </w:tc>
        <w:tc>
          <w:tcPr>
            <w:tcW w:w="236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Impressora laser</w:t>
            </w:r>
          </w:p>
        </w:tc>
        <w:tc>
          <w:tcPr>
            <w:tcW w:w="1191"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800</w:t>
            </w:r>
          </w:p>
        </w:tc>
        <w:tc>
          <w:tcPr>
            <w:tcW w:w="155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rPr>
        <w:t>CodProd: 1; DescrProd: PC desktop modelo X; PrecoProd: 2.500; CodTipoProd: 1.</w:t>
      </w:r>
    </w:p>
    <w:p>
      <w:pPr>
        <w:pStyle w:val="BodyText"/>
        <w:jc w:val="both"/>
        <w:rPr>
          <w:rFonts w:ascii="Liberation Mono" w:hAnsi="Liberation Mono"/>
          <w:sz w:val="16"/>
          <w:szCs w:val="16"/>
        </w:rPr>
      </w:pPr>
      <w:r>
        <w:rPr>
          <w:rFonts w:ascii="Liberation Mono" w:hAnsi="Liberation Mono"/>
          <w:color w:val="656565"/>
          <w:sz w:val="16"/>
          <w:szCs w:val="16"/>
          <w:lang w:val="en-US"/>
        </w:rPr>
        <w:t>CodProd: 2; DescrProd: PC notebook ABC; PrecoProd: 3.500; CodTipoProd: 1.</w:t>
      </w:r>
    </w:p>
    <w:p>
      <w:pPr>
        <w:pStyle w:val="BodyText"/>
        <w:jc w:val="both"/>
        <w:rPr>
          <w:rFonts w:ascii="Liberation Mono" w:hAnsi="Liberation Mono"/>
          <w:sz w:val="16"/>
          <w:szCs w:val="16"/>
        </w:rPr>
      </w:pPr>
      <w:r>
        <w:rPr>
          <w:rFonts w:ascii="Liberation Mono" w:hAnsi="Liberation Mono"/>
          <w:color w:val="656565"/>
          <w:sz w:val="16"/>
          <w:szCs w:val="16"/>
        </w:rPr>
        <w:t>CodProd: 3; DescrProd: Impressora jato de tinta; PrecoProd: 600; CodTipoProd: 2.</w:t>
      </w:r>
    </w:p>
    <w:p>
      <w:pPr>
        <w:pStyle w:val="BodyText"/>
        <w:jc w:val="both"/>
        <w:rPr>
          <w:rFonts w:ascii="Liberation Mono" w:hAnsi="Liberation Mono"/>
          <w:sz w:val="16"/>
          <w:szCs w:val="16"/>
        </w:rPr>
      </w:pPr>
      <w:r>
        <w:rPr>
          <w:rFonts w:ascii="Liberation Mono" w:hAnsi="Liberation Mono"/>
          <w:color w:val="656565"/>
          <w:sz w:val="16"/>
          <w:szCs w:val="16"/>
        </w:rPr>
        <w:t>CodProd: 4; DescrProd: Impressora laser; PrecoProd: 800; CodTipoProd: 2.</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Físico</w:t>
      </w:r>
    </w:p>
    <w:p>
      <w:pPr>
        <w:pStyle w:val="BodyText"/>
        <w:jc w:val="both"/>
        <w:rPr>
          <w:rFonts w:ascii="Liberation Mono" w:hAnsi="Liberation Mono"/>
          <w:sz w:val="16"/>
          <w:szCs w:val="16"/>
        </w:rPr>
      </w:pPr>
      <w:r>
        <w:rPr>
          <w:rFonts w:ascii="Liberation Mono" w:hAnsi="Liberation Mono"/>
          <w:color w:val="656565"/>
          <w:sz w:val="16"/>
          <w:szCs w:val="16"/>
        </w:rPr>
        <w:t>É uma descrição de um banco de dados no nível de abstração mais baixo, onde trata dos detalhes de armazenamento interno de informações.</w:t>
      </w:r>
    </w:p>
    <w:p>
      <w:pPr>
        <w:pStyle w:val="BodyText"/>
        <w:jc w:val="both"/>
        <w:rPr>
          <w:rFonts w:ascii="Liberation Mono" w:hAnsi="Liberation Mono"/>
          <w:sz w:val="16"/>
          <w:szCs w:val="16"/>
        </w:rPr>
      </w:pPr>
      <w:r>
        <w:rPr>
          <w:rFonts w:ascii="Liberation Mono" w:hAnsi="Liberation Mono"/>
          <w:color w:val="656565"/>
          <w:sz w:val="16"/>
          <w:szCs w:val="16"/>
        </w:rPr>
        <w:t>Os detalhes de armazenamento podem influenciar a performance de aplicações, mas não interferem na programação das aplicações de um SGBD.</w:t>
      </w:r>
    </w:p>
    <w:p>
      <w:pPr>
        <w:pStyle w:val="BodyText"/>
        <w:jc w:val="both"/>
        <w:rPr>
          <w:rFonts w:ascii="Liberation Mono" w:hAnsi="Liberation Mono"/>
          <w:sz w:val="16"/>
          <w:szCs w:val="16"/>
        </w:rPr>
      </w:pPr>
      <w:r>
        <w:rPr>
          <w:rFonts w:ascii="Liberation Mono" w:hAnsi="Liberation Mono"/>
          <w:color w:val="656565"/>
          <w:sz w:val="16"/>
          <w:szCs w:val="16"/>
        </w:rPr>
        <w:t>As linguagens e notações para o modelo físico, não são padronizadas e variam de produto a produto.</w:t>
      </w:r>
    </w:p>
    <w:p>
      <w:pPr>
        <w:pStyle w:val="BodyText"/>
        <w:jc w:val="both"/>
        <w:rPr>
          <w:rFonts w:ascii="Liberation Mono" w:hAnsi="Liberation Mono"/>
          <w:sz w:val="16"/>
          <w:szCs w:val="16"/>
        </w:rPr>
      </w:pPr>
      <w:r>
        <w:rPr>
          <w:rFonts w:ascii="Liberation Mono" w:hAnsi="Liberation Mono"/>
          <w:color w:val="656565"/>
          <w:sz w:val="16"/>
          <w:szCs w:val="16"/>
        </w:rPr>
        <w:t>A tendência em produtos mais modernos é esconder o modelo físico do usuário e transferir tarefas de otimização ao próprio SGBD.</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Projeto de Banco de Dados</w:t>
      </w:r>
    </w:p>
    <w:p>
      <w:pPr>
        <w:pStyle w:val="BodyText"/>
        <w:jc w:val="both"/>
        <w:rPr>
          <w:rFonts w:ascii="Liberation Mono" w:hAnsi="Liberation Mono"/>
          <w:sz w:val="16"/>
          <w:szCs w:val="16"/>
        </w:rPr>
      </w:pPr>
      <w:r>
        <w:rPr>
          <w:rFonts w:ascii="Liberation Mono" w:hAnsi="Liberation Mono"/>
          <w:color w:val="656565"/>
          <w:sz w:val="16"/>
          <w:szCs w:val="16"/>
        </w:rPr>
        <w:t>As etapas de Projeto de Banco de Dados abordadas no decorrer do curso são:</w:t>
      </w:r>
    </w:p>
    <w:p>
      <w:pPr>
        <w:pStyle w:val="BodyText"/>
        <w:jc w:val="both"/>
        <w:rPr>
          <w:rFonts w:ascii="Liberation Mono" w:hAnsi="Liberation Mono"/>
          <w:sz w:val="16"/>
          <w:szCs w:val="16"/>
        </w:rPr>
      </w:pPr>
      <w:r>
        <w:rPr>
          <w:rFonts w:ascii="Liberation Mono" w:hAnsi="Liberation Mono"/>
          <w:color w:val="656565"/>
          <w:sz w:val="16"/>
          <w:szCs w:val="16"/>
        </w:rPr>
        <w:t>Projeto Conceitual.</w:t>
      </w:r>
    </w:p>
    <w:p>
      <w:pPr>
        <w:pStyle w:val="BodyText"/>
        <w:jc w:val="both"/>
        <w:rPr>
          <w:rFonts w:ascii="Liberation Mono" w:hAnsi="Liberation Mono"/>
          <w:sz w:val="16"/>
          <w:szCs w:val="16"/>
        </w:rPr>
      </w:pPr>
      <w:r>
        <w:rPr>
          <w:rFonts w:ascii="Liberation Mono" w:hAnsi="Liberation Mono"/>
          <w:color w:val="656565"/>
          <w:sz w:val="16"/>
          <w:szCs w:val="16"/>
        </w:rPr>
        <w:t xml:space="preserve">– </w:t>
      </w:r>
      <w:r>
        <w:rPr>
          <w:rFonts w:ascii="Liberation Mono" w:hAnsi="Liberation Mono"/>
          <w:color w:val="656565"/>
          <w:sz w:val="16"/>
          <w:szCs w:val="16"/>
        </w:rPr>
        <w:t>Transformação do Conceitual para o Lógico –</w:t>
      </w:r>
    </w:p>
    <w:p>
      <w:pPr>
        <w:pStyle w:val="BodyText"/>
        <w:jc w:val="both"/>
        <w:rPr>
          <w:rFonts w:ascii="Liberation Mono" w:hAnsi="Liberation Mono"/>
          <w:sz w:val="16"/>
          <w:szCs w:val="16"/>
        </w:rPr>
      </w:pPr>
      <w:r>
        <w:rPr>
          <w:rFonts w:ascii="Liberation Mono" w:hAnsi="Liberation Mono"/>
          <w:color w:val="656565"/>
          <w:sz w:val="16"/>
          <w:szCs w:val="16"/>
        </w:rPr>
        <w:t>Projeto Lógico.</w:t>
      </w:r>
    </w:p>
    <w:p>
      <w:pPr>
        <w:pStyle w:val="BodyText"/>
        <w:jc w:val="both"/>
        <w:rPr/>
      </w:pPr>
      <w:r>
        <w:rPr>
          <w:rStyle w:val="Strong"/>
          <w:rFonts w:ascii="Liberation Mono" w:hAnsi="Liberation Mono"/>
          <w:color w:val="656565"/>
          <w:sz w:val="16"/>
          <w:szCs w:val="16"/>
        </w:rPr>
        <w:t>Etapa 1:</w:t>
      </w:r>
      <w:r>
        <w:rPr>
          <w:rFonts w:ascii="Liberation Mono" w:hAnsi="Liberation Mono"/>
          <w:color w:val="656565"/>
          <w:sz w:val="16"/>
          <w:szCs w:val="16"/>
        </w:rPr>
        <w:t> Projeto ou Modelagem Conceitual.</w:t>
      </w:r>
    </w:p>
    <w:p>
      <w:pPr>
        <w:pStyle w:val="BodyText"/>
        <w:jc w:val="both"/>
        <w:rPr>
          <w:rFonts w:ascii="Liberation Mono" w:hAnsi="Liberation Mono"/>
          <w:sz w:val="16"/>
          <w:szCs w:val="16"/>
        </w:rPr>
      </w:pPr>
      <w:r>
        <w:rPr>
          <w:rFonts w:ascii="Liberation Mono" w:hAnsi="Liberation Mono"/>
          <w:color w:val="656565"/>
          <w:sz w:val="16"/>
          <w:szCs w:val="16"/>
        </w:rPr>
        <w:t>É construído um modelo conceitual, na forma de um diagrama entidade-relacionamento.</w:t>
      </w:r>
    </w:p>
    <w:p>
      <w:pPr>
        <w:pStyle w:val="BodyText"/>
        <w:jc w:val="both"/>
        <w:rPr>
          <w:rFonts w:ascii="Liberation Mono" w:hAnsi="Liberation Mono"/>
          <w:sz w:val="16"/>
          <w:szCs w:val="16"/>
        </w:rPr>
      </w:pPr>
      <w:r>
        <w:rPr>
          <w:rFonts w:ascii="Liberation Mono" w:hAnsi="Liberation Mono"/>
          <w:color w:val="656565"/>
          <w:sz w:val="16"/>
          <w:szCs w:val="16"/>
        </w:rPr>
        <w:t>Este modelo captura as necessidades da organização em termos de armazenamento de dados de forma independente de implementação.</w:t>
      </w:r>
    </w:p>
    <w:p>
      <w:pPr>
        <w:pStyle w:val="BodyText"/>
        <w:jc w:val="both"/>
        <w:rPr/>
      </w:pPr>
      <w:r>
        <w:rPr>
          <w:rStyle w:val="Strong"/>
          <w:rFonts w:ascii="Liberation Mono" w:hAnsi="Liberation Mono"/>
          <w:color w:val="656565"/>
          <w:sz w:val="16"/>
          <w:szCs w:val="16"/>
        </w:rPr>
        <w:t>Etapa 2:</w:t>
      </w:r>
      <w:r>
        <w:rPr>
          <w:rFonts w:ascii="Liberation Mono" w:hAnsi="Liberation Mono"/>
          <w:color w:val="656565"/>
          <w:sz w:val="16"/>
          <w:szCs w:val="16"/>
        </w:rPr>
        <w:t> Projeto ou Modelagem Lógica.</w:t>
      </w:r>
    </w:p>
    <w:p>
      <w:pPr>
        <w:pStyle w:val="BodyText"/>
        <w:jc w:val="both"/>
        <w:rPr>
          <w:rFonts w:ascii="Liberation Mono" w:hAnsi="Liberation Mono"/>
          <w:sz w:val="16"/>
          <w:szCs w:val="16"/>
        </w:rPr>
      </w:pPr>
      <w:r>
        <w:rPr>
          <w:rFonts w:ascii="Liberation Mono" w:hAnsi="Liberation Mono"/>
          <w:color w:val="656565"/>
          <w:sz w:val="16"/>
          <w:szCs w:val="16"/>
        </w:rPr>
        <w:t>A etapa de projeto lógico objetiva transformar o modelo conceitual obtido na primeira fase em um modelo lógico.</w:t>
      </w:r>
    </w:p>
    <w:p>
      <w:pPr>
        <w:pStyle w:val="BodyText"/>
        <w:jc w:val="both"/>
        <w:rPr>
          <w:rFonts w:ascii="Liberation Mono" w:hAnsi="Liberation Mono"/>
          <w:sz w:val="16"/>
          <w:szCs w:val="16"/>
        </w:rPr>
      </w:pPr>
      <w:r>
        <w:rPr>
          <w:rFonts w:ascii="Liberation Mono" w:hAnsi="Liberation Mono"/>
          <w:color w:val="656565"/>
          <w:sz w:val="16"/>
          <w:szCs w:val="16"/>
        </w:rPr>
        <w:t>O modelo lógico vai definir como banco de dados será implementado seguindo a abordagem de um SGBD específico. </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114290" cy="3806190"/>
            <wp:effectExtent l="0" t="0" r="0" b="0"/>
            <wp:wrapSquare wrapText="largest"/>
            <wp:docPr id="9"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3"/>
                    <pic:cNvPicPr>
                      <a:picLocks noChangeAspect="1" noChangeArrowheads="1"/>
                    </pic:cNvPicPr>
                  </pic:nvPicPr>
                  <pic:blipFill>
                    <a:blip r:embed="rId10"/>
                    <a:stretch>
                      <a:fillRect/>
                    </a:stretch>
                  </pic:blipFill>
                  <pic:spPr bwMode="auto">
                    <a:xfrm>
                      <a:off x="0" y="0"/>
                      <a:ext cx="5114290" cy="3806190"/>
                    </a:xfrm>
                    <a:prstGeom prst="rect">
                      <a:avLst/>
                    </a:prstGeom>
                    <a:noFill/>
                  </pic:spPr>
                </pic:pic>
              </a:graphicData>
            </a:graphic>
          </wp:anchor>
        </w:drawing>
      </w:r>
      <w:r>
        <w:rPr>
          <w:rFonts w:ascii="Liberation Mono" w:hAnsi="Liberation Mono"/>
          <w:color w:val="656565"/>
          <w:sz w:val="16"/>
          <w:szCs w:val="16"/>
        </w:rPr>
        <w:tab/>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Esquema que começa do topo indo para baixo, o [Mini-Mundo] fica no topo, possui uma silhueta de nuvem em sua volta e uma seta que vai para [Análise de requisitos] que possui um retângulo em sua volta, que possui duas setas que vão uma para [Requisitos funcionais] e uma para [Requisitos do BD]. Cada um destes dois itens criam uma série de itens que vão para baixo, itens estes que são juntos por uma seta apontando para baixo cada. Em [Requisitos funcionais], temos de cima para baixo, [Análise funcional] dentro de um retângulo, [Especificação das transações (em alto nível)], [Projeto das aplicações] dentro de um retângulo, [Implementação] envolto em um retângulo e [Programas]. Em [Requisitos do BD], temos [Projeto conceitual] dentro de um retângulo, [Esquema conceitual (em um modelo de dados de alto nível)], [Projeto lógico] dentro de um retângulo, [Esquema lógico (em um modelo de dados lógico)], [Projeto físico] dentro de um retângulo, [Esquema físico (para um SGBD específico)]. [Análise funcional] está relacionada com [Projeto físico] por uma seta, [Esquema lógico (em um modelo de dados lógico)] está relacionado com [Projeto das aplicações] por uma seta e [Esquema físico (para um SGBD específico)] está relacionado com [Implementação]. Há uma seta, ao lado de uma área escrito [Independente de SGBD], indicando que todas as etapas antes de [Projeto Lógico] e [Projeto das aplicações] são partes disso. Além dessa seta, há outra, ao lado de uma área escrito [Específico para um SGBD], indicando que todas as etapas depois de [Especificação das Transações (em alto nível) e [Esquema Conceitual (em um modelo de dados de alto nível)] são partes disso.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 xml:space="preserve">1.6 Teste seus conhecimentos </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Projeto ou Modelagem Conceitual</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1.7 Modelagem Conceitual: modelo de dados Entidade-Relacionamento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Modelo Entidade-Relacionamento</w:t>
      </w:r>
    </w:p>
    <w:p>
      <w:pPr>
        <w:pStyle w:val="BodyText"/>
        <w:jc w:val="both"/>
        <w:rPr>
          <w:rFonts w:ascii="Liberation Mono" w:hAnsi="Liberation Mono"/>
          <w:sz w:val="16"/>
          <w:szCs w:val="16"/>
        </w:rPr>
      </w:pPr>
      <w:r>
        <w:rPr>
          <w:rFonts w:ascii="Liberation Mono" w:hAnsi="Liberation Mono"/>
          <w:color w:val="656565"/>
          <w:sz w:val="16"/>
          <w:szCs w:val="16"/>
        </w:rPr>
        <w:t>Sobre o esquema visto na aula anterior, o modelo ER se encaixa na parte Projeto conceitual que gera um esquema conceitual (em um modelo de dados de alto nível).</w:t>
      </w:r>
    </w:p>
    <w:p>
      <w:pPr>
        <w:pStyle w:val="BodyText"/>
        <w:numPr>
          <w:ilvl w:val="0"/>
          <w:numId w:val="19"/>
        </w:numPr>
        <w:tabs>
          <w:tab w:val="left" w:pos="709" w:leader="none"/>
        </w:tabs>
        <w:jc w:val="both"/>
        <w:rPr/>
      </w:pPr>
      <w:r>
        <w:rPr>
          <w:rStyle w:val="Strong"/>
          <w:rFonts w:ascii="Liberation Mono" w:hAnsi="Liberation Mono"/>
          <w:color w:val="656565"/>
          <w:sz w:val="16"/>
          <w:szCs w:val="16"/>
        </w:rPr>
        <w:t>Definição:</w:t>
      </w:r>
      <w:r>
        <w:rPr>
          <w:rFonts w:ascii="Liberation Mono" w:hAnsi="Liberation Mono"/>
          <w:color w:val="656565"/>
          <w:sz w:val="16"/>
          <w:szCs w:val="16"/>
        </w:rPr>
        <w:t> modelo baseado na percepção do mundo real, que consiste em um conjunto de objetos básicos chamados entidades e nos relacionamentos entre esses objetos.</w:t>
      </w:r>
    </w:p>
    <w:p>
      <w:pPr>
        <w:pStyle w:val="BodyText"/>
        <w:numPr>
          <w:ilvl w:val="0"/>
          <w:numId w:val="19"/>
        </w:numPr>
        <w:tabs>
          <w:tab w:val="left" w:pos="709" w:leader="none"/>
        </w:tabs>
        <w:jc w:val="both"/>
        <w:rPr/>
      </w:pPr>
      <w:r>
        <w:rPr>
          <w:rStyle w:val="Strong"/>
          <w:rFonts w:ascii="Liberation Mono" w:hAnsi="Liberation Mono"/>
          <w:color w:val="656565"/>
          <w:sz w:val="16"/>
          <w:szCs w:val="16"/>
        </w:rPr>
        <w:t>Objetivo:</w:t>
      </w:r>
      <w:r>
        <w:rPr>
          <w:rFonts w:ascii="Liberation Mono" w:hAnsi="Liberation Mono"/>
          <w:color w:val="656565"/>
          <w:sz w:val="16"/>
          <w:szCs w:val="16"/>
        </w:rPr>
        <w:t> facilitar o projeto de banco de dados, possibilitando especificar a estrutura geral do banco de dados.</w:t>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Diagrama Entidade-Relacionamento</w:t>
      </w:r>
    </w:p>
    <w:p>
      <w:pPr>
        <w:pStyle w:val="BodyText"/>
        <w:jc w:val="both"/>
        <w:rPr>
          <w:rFonts w:ascii="Liberation Mono" w:hAnsi="Liberation Mono"/>
          <w:sz w:val="16"/>
          <w:szCs w:val="16"/>
        </w:rPr>
      </w:pPr>
      <w:r>
        <w:rPr>
          <w:rFonts w:ascii="Liberation Mono" w:hAnsi="Liberation Mono"/>
          <w:color w:val="656565"/>
          <w:sz w:val="16"/>
          <w:szCs w:val="16"/>
        </w:rPr>
        <w:t>Define os dados mantidos pelo sistema;</w:t>
      </w:r>
    </w:p>
    <w:p>
      <w:pPr>
        <w:pStyle w:val="BodyText"/>
        <w:jc w:val="both"/>
        <w:rPr>
          <w:rFonts w:ascii="Liberation Mono" w:hAnsi="Liberation Mono"/>
          <w:sz w:val="16"/>
          <w:szCs w:val="16"/>
        </w:rPr>
      </w:pPr>
      <w:r>
        <w:rPr>
          <w:rFonts w:ascii="Liberation Mono" w:hAnsi="Liberation Mono"/>
          <w:color w:val="656565"/>
          <w:sz w:val="16"/>
          <w:szCs w:val="16"/>
        </w:rPr>
        <w:t>Considera os dados independentemente do processamento que os transforma;</w:t>
      </w:r>
    </w:p>
    <w:p>
      <w:pPr>
        <w:pStyle w:val="BodyText"/>
        <w:jc w:val="both"/>
        <w:rPr>
          <w:rFonts w:ascii="Liberation Mono" w:hAnsi="Liberation Mono"/>
          <w:sz w:val="16"/>
          <w:szCs w:val="16"/>
        </w:rPr>
      </w:pPr>
      <w:r>
        <w:rPr>
          <w:rFonts w:ascii="Liberation Mono" w:hAnsi="Liberation Mono"/>
          <w:color w:val="656565"/>
          <w:sz w:val="16"/>
          <w:szCs w:val="16"/>
        </w:rPr>
        <w:t>Descreve a estrutura geral de um banco de dados.</w:t>
      </w:r>
    </w:p>
    <w:p>
      <w:pPr>
        <w:pStyle w:val="BodyText"/>
        <w:jc w:val="both"/>
        <w:rPr/>
      </w:pPr>
      <w:r>
        <w:rPr>
          <w:rStyle w:val="Strong"/>
          <w:rFonts w:ascii="Liberation Mono" w:hAnsi="Liberation Mono"/>
          <w:color w:val="656565"/>
          <w:sz w:val="16"/>
          <w:szCs w:val="16"/>
        </w:rPr>
        <w:t>Componentes do Diagrama E-R:</w:t>
      </w:r>
    </w:p>
    <w:p>
      <w:pPr>
        <w:pStyle w:val="BodyText"/>
        <w:numPr>
          <w:ilvl w:val="0"/>
          <w:numId w:val="20"/>
        </w:numPr>
        <w:tabs>
          <w:tab w:val="left" w:pos="709" w:leader="none"/>
        </w:tabs>
        <w:jc w:val="both"/>
        <w:rPr/>
      </w:pPr>
      <w:r>
        <w:rPr>
          <w:rStyle w:val="Strong"/>
          <w:rFonts w:ascii="Liberation Mono" w:hAnsi="Liberation Mono"/>
          <w:color w:val="656565"/>
          <w:sz w:val="16"/>
          <w:szCs w:val="16"/>
        </w:rPr>
        <w:t>Retângulos:</w:t>
      </w:r>
      <w:r>
        <w:rPr>
          <w:rFonts w:ascii="Liberation Mono" w:hAnsi="Liberation Mono"/>
          <w:color w:val="656565"/>
          <w:sz w:val="16"/>
          <w:szCs w:val="16"/>
        </w:rPr>
        <w:t> representam conjuntos-entidade.</w:t>
      </w:r>
    </w:p>
    <w:p>
      <w:pPr>
        <w:pStyle w:val="BodyText"/>
        <w:numPr>
          <w:ilvl w:val="0"/>
          <w:numId w:val="20"/>
        </w:numPr>
        <w:tabs>
          <w:tab w:val="left" w:pos="709" w:leader="none"/>
        </w:tabs>
        <w:jc w:val="both"/>
        <w:rPr/>
      </w:pPr>
      <w:r>
        <w:rPr>
          <w:rStyle w:val="Strong"/>
          <w:rFonts w:ascii="Liberation Mono" w:hAnsi="Liberation Mono"/>
          <w:color w:val="656565"/>
          <w:sz w:val="16"/>
          <w:szCs w:val="16"/>
        </w:rPr>
        <w:t>Elipses:</w:t>
      </w:r>
      <w:r>
        <w:rPr>
          <w:rFonts w:ascii="Liberation Mono" w:hAnsi="Liberation Mono"/>
          <w:color w:val="656565"/>
          <w:sz w:val="16"/>
          <w:szCs w:val="16"/>
        </w:rPr>
        <w:t> representam atributos.</w:t>
      </w:r>
    </w:p>
    <w:p>
      <w:pPr>
        <w:pStyle w:val="BodyText"/>
        <w:numPr>
          <w:ilvl w:val="0"/>
          <w:numId w:val="20"/>
        </w:numPr>
        <w:tabs>
          <w:tab w:val="left" w:pos="709" w:leader="none"/>
        </w:tabs>
        <w:jc w:val="both"/>
        <w:rPr/>
      </w:pPr>
      <w:r>
        <w:rPr>
          <w:rStyle w:val="Strong"/>
          <w:rFonts w:ascii="Liberation Mono" w:hAnsi="Liberation Mono"/>
          <w:color w:val="656565"/>
          <w:sz w:val="16"/>
          <w:szCs w:val="16"/>
        </w:rPr>
        <w:t>Losangos:</w:t>
      </w:r>
      <w:r>
        <w:rPr>
          <w:rFonts w:ascii="Liberation Mono" w:hAnsi="Liberation Mono"/>
          <w:color w:val="656565"/>
          <w:sz w:val="16"/>
          <w:szCs w:val="16"/>
        </w:rPr>
        <w:t> representam conjuntos-relacionamento.</w:t>
      </w:r>
    </w:p>
    <w:p>
      <w:pPr>
        <w:pStyle w:val="BodyText"/>
        <w:numPr>
          <w:ilvl w:val="0"/>
          <w:numId w:val="20"/>
        </w:numPr>
        <w:tabs>
          <w:tab w:val="left" w:pos="709" w:leader="none"/>
        </w:tabs>
        <w:jc w:val="both"/>
        <w:rPr/>
      </w:pPr>
      <w:r>
        <w:rPr>
          <w:rStyle w:val="Strong"/>
          <w:rFonts w:ascii="Liberation Mono" w:hAnsi="Liberation Mono"/>
          <w:color w:val="656565"/>
          <w:sz w:val="16"/>
          <w:szCs w:val="16"/>
        </w:rPr>
        <w:t>Linhas:</w:t>
      </w:r>
      <w:r>
        <w:rPr>
          <w:rFonts w:ascii="Liberation Mono" w:hAnsi="Liberation Mono"/>
          <w:color w:val="656565"/>
          <w:sz w:val="16"/>
          <w:szCs w:val="16"/>
        </w:rPr>
        <w:t> ligam atributos a conjuntos-entidade, e conjuntos-entidade a conjuntos-relacionamento.</w:t>
      </w:r>
    </w:p>
    <w:p>
      <w:pPr>
        <w:pStyle w:val="BodyText"/>
        <w:numPr>
          <w:ilvl w:val="0"/>
          <w:numId w:val="20"/>
        </w:numPr>
        <w:tabs>
          <w:tab w:val="left" w:pos="709" w:leader="none"/>
        </w:tabs>
        <w:jc w:val="both"/>
        <w:rPr/>
      </w:pPr>
      <w:r>
        <w:rPr>
          <w:rStyle w:val="Strong"/>
          <w:rFonts w:ascii="Liberation Mono" w:hAnsi="Liberation Mono"/>
          <w:color w:val="656565"/>
          <w:sz w:val="16"/>
          <w:szCs w:val="16"/>
        </w:rPr>
        <w:t>Entidade:</w:t>
      </w:r>
      <w:r>
        <w:rPr>
          <w:rFonts w:ascii="Liberation Mono" w:hAnsi="Liberation Mono"/>
          <w:color w:val="656565"/>
          <w:sz w:val="16"/>
          <w:szCs w:val="16"/>
        </w:rPr>
        <w:t> é uma representação abstrata de um objeto do mundo real. Exemplo: O fornecedor Pedro, com o código F01.</w:t>
      </w:r>
    </w:p>
    <w:p>
      <w:pPr>
        <w:pStyle w:val="BodyText"/>
        <w:numPr>
          <w:ilvl w:val="0"/>
          <w:numId w:val="20"/>
        </w:numPr>
        <w:tabs>
          <w:tab w:val="left" w:pos="709" w:leader="none"/>
        </w:tabs>
        <w:jc w:val="both"/>
        <w:rPr/>
      </w:pPr>
      <w:r>
        <w:rPr>
          <w:rStyle w:val="Strong"/>
          <w:rFonts w:ascii="Liberation Mono" w:hAnsi="Liberation Mono"/>
          <w:color w:val="656565"/>
          <w:sz w:val="16"/>
          <w:szCs w:val="16"/>
        </w:rPr>
        <w:t>Conjunto-entidade:</w:t>
      </w:r>
      <w:r>
        <w:rPr>
          <w:rFonts w:ascii="Liberation Mono" w:hAnsi="Liberation Mono"/>
          <w:color w:val="656565"/>
          <w:sz w:val="16"/>
          <w:szCs w:val="16"/>
        </w:rPr>
        <w:t> grupo de entidades referindo-se a objetos concretos ou abstratos com características semelhantes. Exemplo: Fornecedor, pessoa, imóvel, curso.</w:t>
      </w:r>
    </w:p>
    <w:p>
      <w:pPr>
        <w:pStyle w:val="BodyText"/>
        <w:jc w:val="both"/>
        <w:rPr>
          <w:rFonts w:ascii="Liberation Mono" w:hAnsi="Liberation Mono"/>
          <w:sz w:val="16"/>
          <w:szCs w:val="16"/>
        </w:rPr>
      </w:pPr>
      <w:r>
        <w:rPr>
          <w:rFonts w:ascii="Liberation Mono" w:hAnsi="Liberation Mono"/>
          <w:color w:val="656565"/>
          <w:sz w:val="16"/>
          <w:szCs w:val="16"/>
        </w:rPr>
        <w:t>Para maior facilidade, neste curso, abordaremos entidade como sinônimo de ambos (entidade e conjunto-entidade).</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4053840" cy="1531620"/>
            <wp:effectExtent l="0" t="0" r="0" b="0"/>
            <wp:docPr id="10" name="Figu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4"/>
                    <pic:cNvPicPr>
                      <a:picLocks noChangeAspect="1" noChangeArrowheads="1"/>
                    </pic:cNvPicPr>
                  </pic:nvPicPr>
                  <pic:blipFill>
                    <a:blip r:embed="rId11"/>
                    <a:stretch>
                      <a:fillRect/>
                    </a:stretch>
                  </pic:blipFill>
                  <pic:spPr bwMode="auto">
                    <a:xfrm>
                      <a:off x="0" y="0"/>
                      <a:ext cx="4053840" cy="15316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Esquema em que no topo central, há um retângulo escrito [Fornecedor], este, ligado por quatro linhas, uma para cada item, cada um destes possuem uma elipse em sua volta. Os itens são: [</w:t>
      </w:r>
      <w:r>
        <w:rPr>
          <w:rFonts w:ascii="Liberation Mono" w:hAnsi="Liberation Mono"/>
          <w:color w:val="656565"/>
          <w:sz w:val="16"/>
          <w:szCs w:val="16"/>
          <w:u w:val="single"/>
        </w:rPr>
        <w:t>Cod-Forn</w:t>
      </w:r>
      <w:r>
        <w:rPr>
          <w:rFonts w:ascii="Liberation Mono" w:hAnsi="Liberation Mono"/>
          <w:color w:val="656565"/>
          <w:sz w:val="16"/>
          <w:szCs w:val="16"/>
        </w:rPr>
        <w:t>] (chave primária), [Nome], [Cidade] e [Estado].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Instância de uma Entidade</w:t>
      </w:r>
    </w:p>
    <w:p>
      <w:pPr>
        <w:pStyle w:val="BodyText"/>
        <w:jc w:val="both"/>
        <w:rPr>
          <w:rFonts w:ascii="Liberation Mono" w:hAnsi="Liberation Mono"/>
          <w:sz w:val="16"/>
          <w:szCs w:val="16"/>
        </w:rPr>
      </w:pPr>
      <w:r>
        <w:rPr>
          <w:rFonts w:ascii="Liberation Mono" w:hAnsi="Liberation Mono"/>
          <w:color w:val="656565"/>
          <w:sz w:val="16"/>
          <w:szCs w:val="16"/>
        </w:rPr>
        <w:t>Representa o estado de uma entidade em determinado instante.</w:t>
      </w:r>
    </w:p>
    <w:p>
      <w:pPr>
        <w:pStyle w:val="BodyText"/>
        <w:jc w:val="both"/>
        <w:rPr>
          <w:rFonts w:ascii="Liberation Mono" w:hAnsi="Liberation Mono"/>
          <w:sz w:val="16"/>
          <w:szCs w:val="16"/>
        </w:rPr>
      </w:pPr>
      <w:r>
        <w:rPr>
          <w:rFonts w:ascii="Liberation Mono" w:hAnsi="Liberation Mono"/>
          <w:color w:val="656565"/>
          <w:sz w:val="16"/>
          <w:szCs w:val="16"/>
        </w:rPr>
        <w:t>O estado de cada entidade do conjunto é determinado por valores das características (atributos) da entidade.</w:t>
      </w:r>
    </w:p>
    <w:tbl>
      <w:tblPr>
        <w:tblW w:w="4208" w:type="dxa"/>
        <w:jc w:val="start"/>
        <w:tblInd w:w="-6" w:type="dxa"/>
        <w:tblLayout w:type="fixed"/>
        <w:tblCellMar>
          <w:top w:w="28" w:type="dxa"/>
          <w:start w:w="28" w:type="dxa"/>
          <w:bottom w:w="28" w:type="dxa"/>
          <w:end w:w="28" w:type="dxa"/>
        </w:tblCellMar>
        <w:tblLook w:val="0000" w:noHBand="0" w:noVBand="0" w:firstColumn="0" w:lastRow="0" w:lastColumn="0" w:firstRow="0"/>
      </w:tblPr>
      <w:tblGrid>
        <w:gridCol w:w="1174"/>
        <w:gridCol w:w="839"/>
        <w:gridCol w:w="1336"/>
        <w:gridCol w:w="859"/>
      </w:tblGrid>
      <w:tr>
        <w:trPr>
          <w:tblHeader w:val="true"/>
        </w:trPr>
        <w:tc>
          <w:tcPr>
            <w:tcW w:w="117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Cod_Forn</w:t>
            </w:r>
          </w:p>
        </w:tc>
        <w:tc>
          <w:tcPr>
            <w:tcW w:w="839"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Nome</w:t>
            </w:r>
          </w:p>
        </w:tc>
        <w:tc>
          <w:tcPr>
            <w:tcW w:w="133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Cidade</w:t>
            </w:r>
          </w:p>
        </w:tc>
        <w:tc>
          <w:tcPr>
            <w:tcW w:w="859"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Estado</w:t>
            </w:r>
          </w:p>
        </w:tc>
      </w:tr>
      <w:tr>
        <w:trPr/>
        <w:tc>
          <w:tcPr>
            <w:tcW w:w="117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F01</w:t>
            </w:r>
          </w:p>
        </w:tc>
        <w:tc>
          <w:tcPr>
            <w:tcW w:w="83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Pedro</w:t>
            </w:r>
          </w:p>
        </w:tc>
        <w:tc>
          <w:tcPr>
            <w:tcW w:w="13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Porto Alegre</w:t>
            </w:r>
          </w:p>
        </w:tc>
        <w:tc>
          <w:tcPr>
            <w:tcW w:w="8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RS</w:t>
            </w:r>
          </w:p>
        </w:tc>
      </w:tr>
      <w:tr>
        <w:trPr/>
        <w:tc>
          <w:tcPr>
            <w:tcW w:w="117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F02</w:t>
            </w:r>
          </w:p>
        </w:tc>
        <w:tc>
          <w:tcPr>
            <w:tcW w:w="83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Eliana</w:t>
            </w:r>
          </w:p>
        </w:tc>
        <w:tc>
          <w:tcPr>
            <w:tcW w:w="13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Botucatu</w:t>
            </w:r>
          </w:p>
        </w:tc>
        <w:tc>
          <w:tcPr>
            <w:tcW w:w="8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SP</w:t>
            </w:r>
          </w:p>
        </w:tc>
      </w:tr>
      <w:tr>
        <w:trPr/>
        <w:tc>
          <w:tcPr>
            <w:tcW w:w="117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F03</w:t>
            </w:r>
          </w:p>
        </w:tc>
        <w:tc>
          <w:tcPr>
            <w:tcW w:w="83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Pedro</w:t>
            </w:r>
          </w:p>
        </w:tc>
        <w:tc>
          <w:tcPr>
            <w:tcW w:w="13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Curitiba</w:t>
            </w:r>
          </w:p>
        </w:tc>
        <w:tc>
          <w:tcPr>
            <w:tcW w:w="8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PR</w:t>
            </w:r>
          </w:p>
        </w:tc>
      </w:tr>
      <w:tr>
        <w:trPr/>
        <w:tc>
          <w:tcPr>
            <w:tcW w:w="117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F04</w:t>
            </w:r>
          </w:p>
        </w:tc>
        <w:tc>
          <w:tcPr>
            <w:tcW w:w="83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w:t>
            </w:r>
          </w:p>
        </w:tc>
        <w:tc>
          <w:tcPr>
            <w:tcW w:w="13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Pelotas</w:t>
            </w:r>
          </w:p>
        </w:tc>
        <w:tc>
          <w:tcPr>
            <w:tcW w:w="8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RS</w:t>
            </w:r>
          </w:p>
        </w:tc>
      </w:tr>
      <w:tr>
        <w:trPr/>
        <w:tc>
          <w:tcPr>
            <w:tcW w:w="117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F05</w:t>
            </w:r>
          </w:p>
        </w:tc>
        <w:tc>
          <w:tcPr>
            <w:tcW w:w="83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Ernesto</w:t>
            </w:r>
          </w:p>
        </w:tc>
        <w:tc>
          <w:tcPr>
            <w:tcW w:w="13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Anápolis</w:t>
            </w:r>
          </w:p>
        </w:tc>
        <w:tc>
          <w:tcPr>
            <w:tcW w:w="8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GO</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rPr>
        <w:t>Cod_Forn: F01; Nome: Pedro; Cidade: Porto Alegre; Estado: RS.</w:t>
      </w:r>
    </w:p>
    <w:p>
      <w:pPr>
        <w:pStyle w:val="BodyText"/>
        <w:jc w:val="both"/>
        <w:rPr>
          <w:rFonts w:ascii="Liberation Mono" w:hAnsi="Liberation Mono"/>
          <w:sz w:val="16"/>
          <w:szCs w:val="16"/>
        </w:rPr>
      </w:pPr>
      <w:r>
        <w:rPr>
          <w:rFonts w:ascii="Liberation Mono" w:hAnsi="Liberation Mono"/>
          <w:color w:val="656565"/>
          <w:sz w:val="16"/>
          <w:szCs w:val="16"/>
        </w:rPr>
        <w:t>Cod_Forn: F02; Nome: Eliana; Cidade: Botucatu; Estado: SP.</w:t>
      </w:r>
    </w:p>
    <w:p>
      <w:pPr>
        <w:pStyle w:val="BodyText"/>
        <w:jc w:val="both"/>
        <w:rPr>
          <w:rFonts w:ascii="Liberation Mono" w:hAnsi="Liberation Mono"/>
          <w:sz w:val="16"/>
          <w:szCs w:val="16"/>
        </w:rPr>
      </w:pPr>
      <w:r>
        <w:rPr>
          <w:rFonts w:ascii="Liberation Mono" w:hAnsi="Liberation Mono"/>
          <w:color w:val="656565"/>
          <w:sz w:val="16"/>
          <w:szCs w:val="16"/>
        </w:rPr>
        <w:t>Cod_Forn: F03; Nome: Olacyr; Cidade: Curitiba; Estado: PR.</w:t>
      </w:r>
    </w:p>
    <w:p>
      <w:pPr>
        <w:pStyle w:val="BodyText"/>
        <w:jc w:val="both"/>
        <w:rPr>
          <w:rFonts w:ascii="Liberation Mono" w:hAnsi="Liberation Mono"/>
          <w:sz w:val="16"/>
          <w:szCs w:val="16"/>
        </w:rPr>
      </w:pPr>
      <w:r>
        <w:rPr>
          <w:rFonts w:ascii="Liberation Mono" w:hAnsi="Liberation Mono"/>
          <w:color w:val="656565"/>
          <w:sz w:val="16"/>
          <w:szCs w:val="16"/>
        </w:rPr>
        <w:t>Cod_Forn: F04; Nome: João; Cidade: Pelotas; Estado: RS.</w:t>
      </w:r>
    </w:p>
    <w:p>
      <w:pPr>
        <w:pStyle w:val="BodyText"/>
        <w:jc w:val="both"/>
        <w:rPr>
          <w:rFonts w:ascii="Liberation Mono" w:hAnsi="Liberation Mono"/>
          <w:sz w:val="16"/>
          <w:szCs w:val="16"/>
        </w:rPr>
      </w:pPr>
      <w:r>
        <w:rPr>
          <w:rFonts w:ascii="Liberation Mono" w:hAnsi="Liberation Mono"/>
          <w:color w:val="656565"/>
          <w:sz w:val="16"/>
          <w:szCs w:val="16"/>
        </w:rPr>
        <w:t>Cod_Forn: F05; Nome: Ernesto; Cidade: Anápolis; Estado: GO.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Atributos</w:t>
      </w:r>
    </w:p>
    <w:p>
      <w:pPr>
        <w:pStyle w:val="BodyText"/>
        <w:jc w:val="both"/>
        <w:rPr>
          <w:rFonts w:ascii="Liberation Mono" w:hAnsi="Liberation Mono"/>
          <w:sz w:val="16"/>
          <w:szCs w:val="16"/>
        </w:rPr>
      </w:pPr>
      <w:r>
        <w:rPr>
          <w:rFonts w:ascii="Liberation Mono" w:hAnsi="Liberation Mono"/>
          <w:color w:val="656565"/>
          <w:sz w:val="16"/>
          <w:szCs w:val="16"/>
        </w:rPr>
        <w:t>São as características de uma entidade.</w:t>
      </w:r>
    </w:p>
    <w:p>
      <w:pPr>
        <w:pStyle w:val="BodyText"/>
        <w:jc w:val="both"/>
        <w:rPr>
          <w:rFonts w:ascii="Liberation Mono" w:hAnsi="Liberation Mono"/>
          <w:sz w:val="16"/>
          <w:szCs w:val="16"/>
        </w:rPr>
      </w:pPr>
      <w:r>
        <w:rPr>
          <w:rFonts w:ascii="Liberation Mono" w:hAnsi="Liberation Mono"/>
          <w:color w:val="656565"/>
          <w:sz w:val="16"/>
          <w:szCs w:val="16"/>
        </w:rPr>
        <w:t>Elementos de dados que contém o valor de uma propriedade de uma entidade. </w:t>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5252720" cy="1871345"/>
            <wp:effectExtent l="0" t="0" r="0" b="0"/>
            <wp:wrapSquare wrapText="largest"/>
            <wp:docPr id="11" name="Figu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5"/>
                    <pic:cNvPicPr>
                      <a:picLocks noChangeAspect="1" noChangeArrowheads="1"/>
                    </pic:cNvPicPr>
                  </pic:nvPicPr>
                  <pic:blipFill>
                    <a:blip r:embed="rId12"/>
                    <a:stretch>
                      <a:fillRect/>
                    </a:stretch>
                  </pic:blipFill>
                  <pic:spPr bwMode="auto">
                    <a:xfrm>
                      <a:off x="0" y="0"/>
                      <a:ext cx="5252720" cy="1871345"/>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Um retângulo escrito [Fornecedor], este, ligado por quatro linhas, uma para cada elipse, que possuem palavras dentro. As palavras são: [</w:t>
      </w:r>
      <w:r>
        <w:rPr>
          <w:rFonts w:ascii="Liberation Mono" w:hAnsi="Liberation Mono"/>
          <w:color w:val="656565"/>
          <w:sz w:val="16"/>
          <w:szCs w:val="16"/>
          <w:u w:val="single"/>
        </w:rPr>
        <w:t>Cod-Forn</w:t>
      </w:r>
      <w:r>
        <w:rPr>
          <w:rFonts w:ascii="Liberation Mono" w:hAnsi="Liberation Mono"/>
          <w:color w:val="656565"/>
          <w:sz w:val="16"/>
          <w:szCs w:val="16"/>
        </w:rPr>
        <w:t>] (sublinhado), [Nome], [Dependentes] (este item possui um asterisco em cima da elipse em sua volta) e [Endereço]. [Endereço] está ligado por duas linhas, uma para cada item, com elipses em suas voltas. Estes itens são: [Cidade] e [Estado].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Classificação de Atributos</w:t>
      </w:r>
    </w:p>
    <w:p>
      <w:pPr>
        <w:pStyle w:val="BodyText"/>
        <w:numPr>
          <w:ilvl w:val="0"/>
          <w:numId w:val="21"/>
        </w:numPr>
        <w:tabs>
          <w:tab w:val="left" w:pos="709" w:leader="none"/>
        </w:tabs>
        <w:jc w:val="both"/>
        <w:rPr/>
      </w:pPr>
      <w:r>
        <w:rPr>
          <w:rStyle w:val="Strong"/>
          <w:rFonts w:ascii="Liberation Mono" w:hAnsi="Liberation Mono"/>
          <w:color w:val="656565"/>
          <w:sz w:val="16"/>
          <w:szCs w:val="16"/>
        </w:rPr>
        <w:t>Simples:</w:t>
      </w:r>
      <w:r>
        <w:rPr>
          <w:rFonts w:ascii="Liberation Mono" w:hAnsi="Liberation Mono"/>
          <w:color w:val="656565"/>
          <w:sz w:val="16"/>
          <w:szCs w:val="16"/>
        </w:rPr>
        <w:t> não tem outros atributos alinhados. Ex.: Nome.</w:t>
      </w:r>
    </w:p>
    <w:p>
      <w:pPr>
        <w:pStyle w:val="BodyText"/>
        <w:numPr>
          <w:ilvl w:val="0"/>
          <w:numId w:val="21"/>
        </w:numPr>
        <w:tabs>
          <w:tab w:val="left" w:pos="709" w:leader="none"/>
        </w:tabs>
        <w:jc w:val="both"/>
        <w:rPr/>
      </w:pPr>
      <w:r>
        <w:rPr>
          <w:rStyle w:val="Strong"/>
          <w:rFonts w:ascii="Liberation Mono" w:hAnsi="Liberation Mono"/>
          <w:color w:val="656565"/>
          <w:sz w:val="16"/>
          <w:szCs w:val="16"/>
        </w:rPr>
        <w:t>Composto:</w:t>
      </w:r>
      <w:r>
        <w:rPr>
          <w:rFonts w:ascii="Liberation Mono" w:hAnsi="Liberation Mono"/>
          <w:color w:val="656565"/>
          <w:sz w:val="16"/>
          <w:szCs w:val="16"/>
        </w:rPr>
        <w:t> tem outros atributos alinhados. Ex.: Endereço.</w:t>
      </w:r>
    </w:p>
    <w:p>
      <w:pPr>
        <w:pStyle w:val="BodyText"/>
        <w:numPr>
          <w:ilvl w:val="0"/>
          <w:numId w:val="21"/>
        </w:numPr>
        <w:tabs>
          <w:tab w:val="left" w:pos="709" w:leader="none"/>
        </w:tabs>
        <w:jc w:val="both"/>
        <w:rPr/>
      </w:pPr>
      <w:r>
        <w:rPr>
          <w:rStyle w:val="Strong"/>
          <w:rFonts w:ascii="Liberation Mono" w:hAnsi="Liberation Mono"/>
          <w:color w:val="656565"/>
          <w:sz w:val="16"/>
          <w:szCs w:val="16"/>
        </w:rPr>
        <w:t>Monovalorado:</w:t>
      </w:r>
      <w:r>
        <w:rPr>
          <w:rFonts w:ascii="Liberation Mono" w:hAnsi="Liberation Mono"/>
          <w:color w:val="656565"/>
          <w:sz w:val="16"/>
          <w:szCs w:val="16"/>
        </w:rPr>
        <w:t> um único valor para cada instância. Ex.: Nome.</w:t>
      </w:r>
    </w:p>
    <w:p>
      <w:pPr>
        <w:pStyle w:val="BodyText"/>
        <w:numPr>
          <w:ilvl w:val="0"/>
          <w:numId w:val="21"/>
        </w:numPr>
        <w:tabs>
          <w:tab w:val="left" w:pos="709" w:leader="none"/>
        </w:tabs>
        <w:jc w:val="both"/>
        <w:rPr/>
      </w:pPr>
      <w:r>
        <w:rPr>
          <w:rStyle w:val="Strong"/>
          <w:rFonts w:ascii="Liberation Mono" w:hAnsi="Liberation Mono"/>
          <w:color w:val="656565"/>
          <w:sz w:val="16"/>
          <w:szCs w:val="16"/>
        </w:rPr>
        <w:t>Multivalorado:</w:t>
      </w:r>
      <w:r>
        <w:rPr>
          <w:rFonts w:ascii="Liberation Mono" w:hAnsi="Liberation Mono"/>
          <w:color w:val="656565"/>
          <w:sz w:val="16"/>
          <w:szCs w:val="16"/>
        </w:rPr>
        <w:t> mais de um valor para cada entidade, ilustrado por um asterisco. Ex.: Dependentes.</w:t>
      </w:r>
    </w:p>
    <w:p>
      <w:pPr>
        <w:pStyle w:val="BodyText"/>
        <w:numPr>
          <w:ilvl w:val="0"/>
          <w:numId w:val="21"/>
        </w:numPr>
        <w:tabs>
          <w:tab w:val="left" w:pos="709" w:leader="none"/>
        </w:tabs>
        <w:jc w:val="both"/>
        <w:rPr/>
      </w:pPr>
      <w:r>
        <w:rPr>
          <w:rStyle w:val="Strong"/>
          <w:rFonts w:ascii="Liberation Mono" w:hAnsi="Liberation Mono"/>
          <w:color w:val="656565"/>
          <w:sz w:val="16"/>
          <w:szCs w:val="16"/>
        </w:rPr>
        <w:t>Determinante(s) ou chave:</w:t>
      </w:r>
      <w:r>
        <w:rPr>
          <w:rFonts w:ascii="Liberation Mono" w:hAnsi="Liberation Mono"/>
          <w:color w:val="656565"/>
          <w:sz w:val="16"/>
          <w:szCs w:val="16"/>
        </w:rPr>
        <w:t> identifica unicamente cada entidade de um conjunto-entidade. Ex.: Cod_Func.</w:t>
      </w:r>
    </w:p>
    <w:p>
      <w:pPr>
        <w:pStyle w:val="BodyText"/>
        <w:numPr>
          <w:ilvl w:val="0"/>
          <w:numId w:val="21"/>
        </w:numPr>
        <w:tabs>
          <w:tab w:val="left" w:pos="709" w:leader="none"/>
        </w:tabs>
        <w:jc w:val="both"/>
        <w:rPr/>
      </w:pPr>
      <w:r>
        <w:rPr>
          <w:rStyle w:val="Strong"/>
          <w:rFonts w:ascii="Liberation Mono" w:hAnsi="Liberation Mono"/>
          <w:color w:val="656565"/>
          <w:sz w:val="16"/>
          <w:szCs w:val="16"/>
        </w:rPr>
        <w:t>Tipo:</w:t>
      </w:r>
      <w:r>
        <w:rPr>
          <w:rFonts w:ascii="Liberation Mono" w:hAnsi="Liberation Mono"/>
          <w:color w:val="656565"/>
          <w:sz w:val="16"/>
          <w:szCs w:val="16"/>
        </w:rPr>
        <w:t> determina a natureza dos valores permitidos para um atributo. Ex.: inteiro, real, string, etc.</w:t>
      </w:r>
    </w:p>
    <w:p>
      <w:pPr>
        <w:pStyle w:val="BodyText"/>
        <w:numPr>
          <w:ilvl w:val="0"/>
          <w:numId w:val="21"/>
        </w:numPr>
        <w:tabs>
          <w:tab w:val="left" w:pos="709" w:leader="none"/>
        </w:tabs>
        <w:jc w:val="both"/>
        <w:rPr/>
      </w:pPr>
      <w:r>
        <w:rPr>
          <w:rStyle w:val="Strong"/>
          <w:rFonts w:ascii="Liberation Mono" w:hAnsi="Liberation Mono"/>
          <w:color w:val="656565"/>
          <w:sz w:val="16"/>
          <w:szCs w:val="16"/>
        </w:rPr>
        <w:t>Domínio:</w:t>
      </w:r>
      <w:r>
        <w:rPr>
          <w:rFonts w:ascii="Liberation Mono" w:hAnsi="Liberation Mono"/>
          <w:color w:val="656565"/>
          <w:sz w:val="16"/>
          <w:szCs w:val="16"/>
        </w:rPr>
        <w:t> determina a natureza dos valores permitidos para o atributo. Ex.: Sexo {M,F}</w:t>
      </w:r>
    </w:p>
    <w:p>
      <w:pPr>
        <w:pStyle w:val="BodyText"/>
        <w:numPr>
          <w:ilvl w:val="0"/>
          <w:numId w:val="21"/>
        </w:numPr>
        <w:tabs>
          <w:tab w:val="left" w:pos="709" w:leader="none"/>
        </w:tabs>
        <w:jc w:val="both"/>
        <w:rPr/>
      </w:pPr>
      <w:r>
        <w:rPr>
          <w:rStyle w:val="Strong"/>
          <w:rFonts w:ascii="Liberation Mono" w:hAnsi="Liberation Mono"/>
          <w:color w:val="656565"/>
          <w:sz w:val="16"/>
          <w:szCs w:val="16"/>
        </w:rPr>
        <w:t>Derivado:</w:t>
      </w:r>
      <w:r>
        <w:rPr>
          <w:rFonts w:ascii="Liberation Mono" w:hAnsi="Liberation Mono"/>
          <w:color w:val="656565"/>
          <w:sz w:val="16"/>
          <w:szCs w:val="16"/>
        </w:rPr>
        <w:t> o seu valor pode ser calculado a partir do valor de outro(s) atributo(s). Ex.: idade (pode ser calculada a partir da data de nascimento).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Projeto de Chaves</w:t>
      </w:r>
    </w:p>
    <w:p>
      <w:pPr>
        <w:pStyle w:val="BodyText"/>
        <w:numPr>
          <w:ilvl w:val="0"/>
          <w:numId w:val="22"/>
        </w:numPr>
        <w:tabs>
          <w:tab w:val="left" w:pos="709" w:leader="none"/>
        </w:tabs>
        <w:jc w:val="both"/>
        <w:rPr/>
      </w:pPr>
      <w:r>
        <w:rPr>
          <w:rStyle w:val="Strong"/>
          <w:rFonts w:ascii="Liberation Mono" w:hAnsi="Liberation Mono"/>
          <w:color w:val="656565"/>
          <w:sz w:val="16"/>
          <w:szCs w:val="16"/>
        </w:rPr>
        <w:t>Chave:</w:t>
      </w:r>
      <w:r>
        <w:rPr>
          <w:rFonts w:ascii="Liberation Mono" w:hAnsi="Liberation Mono"/>
          <w:color w:val="656565"/>
          <w:sz w:val="16"/>
          <w:szCs w:val="16"/>
        </w:rPr>
        <w:t> é um conjunto de um ou mais atributos que, tomados coletivamente, permite identificar unicamente uma entidade no conjunto-entidade.</w:t>
      </w:r>
    </w:p>
    <w:p>
      <w:pPr>
        <w:pStyle w:val="BodyText"/>
        <w:numPr>
          <w:ilvl w:val="0"/>
          <w:numId w:val="22"/>
        </w:numPr>
        <w:tabs>
          <w:tab w:val="left" w:pos="709" w:leader="none"/>
        </w:tabs>
        <w:jc w:val="both"/>
        <w:rPr/>
      </w:pPr>
      <w:r>
        <w:rPr>
          <w:rStyle w:val="Strong"/>
          <w:rFonts w:ascii="Liberation Mono" w:hAnsi="Liberation Mono"/>
          <w:color w:val="656565"/>
          <w:sz w:val="16"/>
          <w:szCs w:val="16"/>
        </w:rPr>
        <w:t>Integridade da Entidade:</w:t>
      </w:r>
      <w:r>
        <w:rPr>
          <w:rFonts w:ascii="Liberation Mono" w:hAnsi="Liberation Mono"/>
          <w:color w:val="656565"/>
          <w:sz w:val="16"/>
          <w:szCs w:val="16"/>
        </w:rPr>
        <w:t> nenhum atributo que participe da chave de um conjunto-entidade deve aceitar valores nulos.</w:t>
      </w:r>
    </w:p>
    <w:p>
      <w:pPr>
        <w:pStyle w:val="BodyText"/>
        <w:jc w:val="both"/>
        <w:rPr/>
      </w:pPr>
      <w:r>
        <w:rPr>
          <w:rStyle w:val="Strong"/>
          <w:rFonts w:ascii="Liberation Mono" w:hAnsi="Liberation Mono"/>
          <w:color w:val="656565"/>
          <w:sz w:val="16"/>
          <w:szCs w:val="16"/>
        </w:rPr>
        <w:t>Aspectos relevantes:</w:t>
      </w:r>
    </w:p>
    <w:p>
      <w:pPr>
        <w:pStyle w:val="BodyText"/>
        <w:numPr>
          <w:ilvl w:val="0"/>
          <w:numId w:val="23"/>
        </w:numPr>
        <w:tabs>
          <w:tab w:val="left" w:pos="709" w:leader="none"/>
        </w:tabs>
        <w:jc w:val="both"/>
        <w:rPr>
          <w:rFonts w:ascii="Liberation Mono" w:hAnsi="Liberation Mono"/>
          <w:sz w:val="16"/>
          <w:szCs w:val="16"/>
        </w:rPr>
      </w:pPr>
      <w:r>
        <w:rPr>
          <w:rFonts w:ascii="Liberation Mono" w:hAnsi="Liberation Mono"/>
          <w:color w:val="656565"/>
          <w:sz w:val="16"/>
          <w:szCs w:val="16"/>
        </w:rPr>
        <w:t>A questão fundamental do projeto de chaves é reduzir ao máximo os efeitos de redundância.</w:t>
      </w:r>
    </w:p>
    <w:p>
      <w:pPr>
        <w:pStyle w:val="BodyText"/>
        <w:numPr>
          <w:ilvl w:val="0"/>
          <w:numId w:val="23"/>
        </w:numPr>
        <w:tabs>
          <w:tab w:val="left" w:pos="709" w:leader="none"/>
        </w:tabs>
        <w:jc w:val="both"/>
        <w:rPr>
          <w:rFonts w:ascii="Liberation Mono" w:hAnsi="Liberation Mono"/>
          <w:sz w:val="16"/>
          <w:szCs w:val="16"/>
        </w:rPr>
      </w:pPr>
      <w:r>
        <w:rPr>
          <w:rFonts w:ascii="Liberation Mono" w:hAnsi="Liberation Mono"/>
          <w:color w:val="656565"/>
          <w:sz w:val="16"/>
          <w:szCs w:val="16"/>
        </w:rPr>
        <w:t>A alteração de valores de campos constituintes da chave primária ou a remoção de uma entidade de um conjunto-entidade pode ocasionar problemas de integridade referencial.</w:t>
      </w:r>
    </w:p>
    <w:p>
      <w:pPr>
        <w:pStyle w:val="BodyText"/>
        <w:numPr>
          <w:ilvl w:val="0"/>
          <w:numId w:val="23"/>
        </w:numPr>
        <w:tabs>
          <w:tab w:val="left" w:pos="709" w:leader="none"/>
        </w:tabs>
        <w:jc w:val="both"/>
        <w:rPr>
          <w:rFonts w:ascii="Liberation Mono" w:hAnsi="Liberation Mono"/>
          <w:sz w:val="16"/>
          <w:szCs w:val="16"/>
        </w:rPr>
      </w:pPr>
      <w:r>
        <w:rPr>
          <w:rFonts w:ascii="Liberation Mono" w:hAnsi="Liberation Mono"/>
          <w:color w:val="656565"/>
          <w:sz w:val="16"/>
          <w:szCs w:val="16"/>
        </w:rPr>
        <w:t>As chaves são identificadas sempre por um sublinhado abaixo do nome da chave.</w:t>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1" behindDoc="0" locked="0" layoutInCell="0" allowOverlap="1">
            <wp:simplePos x="0" y="0"/>
            <wp:positionH relativeFrom="column">
              <wp:align>center</wp:align>
            </wp:positionH>
            <wp:positionV relativeFrom="paragraph">
              <wp:posOffset>635</wp:posOffset>
            </wp:positionV>
            <wp:extent cx="5252720" cy="1871345"/>
            <wp:effectExtent l="0" t="0" r="0" b="0"/>
            <wp:wrapSquare wrapText="largest"/>
            <wp:docPr id="12" name="Figu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6"/>
                    <pic:cNvPicPr>
                      <a:picLocks noChangeAspect="1" noChangeArrowheads="1"/>
                    </pic:cNvPicPr>
                  </pic:nvPicPr>
                  <pic:blipFill>
                    <a:blip r:embed="rId13"/>
                    <a:stretch>
                      <a:fillRect/>
                    </a:stretch>
                  </pic:blipFill>
                  <pic:spPr bwMode="auto">
                    <a:xfrm>
                      <a:off x="0" y="0"/>
                      <a:ext cx="5252720" cy="1871345"/>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Esquema que, da esquerda para a direita, começa por [Fornecedor] envolto por um retângulo, que possui uma linha ligando a uma elipse que dentro está escrito [</w:t>
      </w:r>
      <w:r>
        <w:rPr>
          <w:rFonts w:ascii="Liberation Mono" w:hAnsi="Liberation Mono"/>
          <w:color w:val="656565"/>
          <w:sz w:val="16"/>
          <w:szCs w:val="16"/>
          <w:u w:val="single"/>
        </w:rPr>
        <w:t>Cod-Forn</w:t>
      </w:r>
      <w:r>
        <w:rPr>
          <w:rFonts w:ascii="Liberation Mono" w:hAnsi="Liberation Mono"/>
          <w:color w:val="656565"/>
          <w:sz w:val="16"/>
          <w:szCs w:val="16"/>
        </w:rPr>
        <w:t>] (chave primária). Do lado de fora do retângulo, há um [N]. Este retângulo está ligado a um losango escrito [</w:t>
      </w:r>
      <w:r>
        <w:rPr>
          <w:rFonts w:ascii="Liberation Mono" w:hAnsi="Liberation Mono"/>
          <w:color w:val="656565"/>
          <w:sz w:val="16"/>
          <w:szCs w:val="16"/>
          <w:u w:val="single"/>
        </w:rPr>
        <w:t>Pedido</w:t>
      </w:r>
      <w:r>
        <w:rPr>
          <w:rFonts w:ascii="Liberation Mono" w:hAnsi="Liberation Mono"/>
          <w:color w:val="656565"/>
          <w:sz w:val="16"/>
          <w:szCs w:val="16"/>
        </w:rPr>
        <w:t>] (chave primária). Este losango está ligado por quatro linhas, uma para cada elipse, elipses estas que possuem palavras dentro. As palavras são: [</w:t>
      </w:r>
      <w:r>
        <w:rPr>
          <w:rFonts w:ascii="Liberation Mono" w:hAnsi="Liberation Mono"/>
          <w:color w:val="656565"/>
          <w:sz w:val="16"/>
          <w:szCs w:val="16"/>
          <w:u w:val="single"/>
        </w:rPr>
        <w:t>Cod-Forn</w:t>
      </w:r>
      <w:r>
        <w:rPr>
          <w:rFonts w:ascii="Liberation Mono" w:hAnsi="Liberation Mono"/>
          <w:color w:val="656565"/>
          <w:sz w:val="16"/>
          <w:szCs w:val="16"/>
        </w:rPr>
        <w:t>] (chave primária), [</w:t>
      </w:r>
      <w:r>
        <w:rPr>
          <w:rFonts w:ascii="Liberation Mono" w:hAnsi="Liberation Mono"/>
          <w:color w:val="656565"/>
          <w:sz w:val="16"/>
          <w:szCs w:val="16"/>
          <w:u w:val="single"/>
        </w:rPr>
        <w:t>Cod-Prod</w:t>
      </w:r>
      <w:r>
        <w:rPr>
          <w:rFonts w:ascii="Liberation Mono" w:hAnsi="Liberation Mono"/>
          <w:color w:val="656565"/>
          <w:sz w:val="16"/>
          <w:szCs w:val="16"/>
        </w:rPr>
        <w:t>] (chave primária), [Preço] e [Quantidade]. Este losango está ligado por uma linha à um retângulo que tem escrito [Produto]. Do lado esquerdo deste retângulo há um [N] escrito. Este retângulo está ligado a uma elipse que possui escrito [</w:t>
      </w:r>
      <w:r>
        <w:rPr>
          <w:rFonts w:ascii="Liberation Mono" w:hAnsi="Liberation Mono"/>
          <w:color w:val="656565"/>
          <w:sz w:val="16"/>
          <w:szCs w:val="16"/>
          <w:u w:val="single"/>
        </w:rPr>
        <w:t>Cod-Prod</w:t>
      </w:r>
      <w:r>
        <w:rPr>
          <w:rFonts w:ascii="Liberation Mono" w:hAnsi="Liberation Mono"/>
          <w:color w:val="656565"/>
          <w:sz w:val="16"/>
          <w:szCs w:val="16"/>
        </w:rPr>
        <w:t>] (chave primária).</w:t>
      </w:r>
    </w:p>
    <w:p>
      <w:pPr>
        <w:pStyle w:val="BodyText"/>
        <w:numPr>
          <w:ilvl w:val="0"/>
          <w:numId w:val="24"/>
        </w:numPr>
        <w:tabs>
          <w:tab w:val="left" w:pos="709" w:leader="none"/>
        </w:tabs>
        <w:jc w:val="both"/>
        <w:rPr/>
      </w:pPr>
      <w:r>
        <w:rPr>
          <w:rStyle w:val="Strong"/>
          <w:rFonts w:ascii="Liberation Mono" w:hAnsi="Liberation Mono"/>
          <w:color w:val="656565"/>
          <w:sz w:val="16"/>
          <w:szCs w:val="16"/>
          <w:u w:val="single"/>
        </w:rPr>
        <w:t>Entidade Fornecedor</w:t>
      </w:r>
      <w:r>
        <w:rPr>
          <w:rStyle w:val="Strong"/>
          <w:rFonts w:ascii="Liberation Mono" w:hAnsi="Liberation Mono"/>
          <w:color w:val="656565"/>
          <w:sz w:val="16"/>
          <w:szCs w:val="16"/>
        </w:rPr>
        <w:t>:</w:t>
      </w:r>
      <w:r>
        <w:rPr>
          <w:rFonts w:ascii="Liberation Mono" w:hAnsi="Liberation Mono"/>
          <w:color w:val="656565"/>
          <w:sz w:val="16"/>
          <w:szCs w:val="16"/>
        </w:rPr>
        <w:t> Cod_Forn.</w:t>
      </w:r>
    </w:p>
    <w:p>
      <w:pPr>
        <w:pStyle w:val="BodyText"/>
        <w:numPr>
          <w:ilvl w:val="0"/>
          <w:numId w:val="24"/>
        </w:numPr>
        <w:tabs>
          <w:tab w:val="left" w:pos="709" w:leader="none"/>
        </w:tabs>
        <w:jc w:val="both"/>
        <w:rPr/>
      </w:pPr>
      <w:r>
        <w:rPr>
          <w:rStyle w:val="Strong"/>
          <w:rFonts w:ascii="Liberation Mono" w:hAnsi="Liberation Mono"/>
          <w:color w:val="656565"/>
          <w:sz w:val="16"/>
          <w:szCs w:val="16"/>
          <w:u w:val="single"/>
        </w:rPr>
        <w:t>Entidade Produto</w:t>
      </w:r>
      <w:r>
        <w:rPr>
          <w:rStyle w:val="Strong"/>
          <w:rFonts w:ascii="Liberation Mono" w:hAnsi="Liberation Mono"/>
          <w:color w:val="656565"/>
          <w:sz w:val="16"/>
          <w:szCs w:val="16"/>
        </w:rPr>
        <w:t>:</w:t>
      </w:r>
      <w:r>
        <w:rPr>
          <w:rFonts w:ascii="Liberation Mono" w:hAnsi="Liberation Mono"/>
          <w:color w:val="656565"/>
          <w:sz w:val="16"/>
          <w:szCs w:val="16"/>
        </w:rPr>
        <w:t> Cod_Prod.</w:t>
      </w:r>
    </w:p>
    <w:p>
      <w:pPr>
        <w:pStyle w:val="BodyText"/>
        <w:numPr>
          <w:ilvl w:val="0"/>
          <w:numId w:val="24"/>
        </w:numPr>
        <w:tabs>
          <w:tab w:val="left" w:pos="709" w:leader="none"/>
        </w:tabs>
        <w:jc w:val="both"/>
        <w:rPr/>
      </w:pPr>
      <w:r>
        <w:rPr>
          <w:rStyle w:val="Strong"/>
          <w:rFonts w:ascii="Liberation Mono" w:hAnsi="Liberation Mono"/>
          <w:color w:val="656565"/>
          <w:sz w:val="16"/>
          <w:szCs w:val="16"/>
          <w:u w:val="single"/>
        </w:rPr>
        <w:t>Relacionamento Pedido</w:t>
      </w:r>
      <w:r>
        <w:rPr>
          <w:rStyle w:val="Strong"/>
          <w:rFonts w:ascii="Liberation Mono" w:hAnsi="Liberation Mono"/>
          <w:color w:val="656565"/>
          <w:sz w:val="16"/>
          <w:szCs w:val="16"/>
        </w:rPr>
        <w:t>:</w:t>
      </w:r>
      <w:r>
        <w:rPr>
          <w:rFonts w:ascii="Liberation Mono" w:hAnsi="Liberation Mono"/>
          <w:color w:val="656565"/>
          <w:sz w:val="16"/>
          <w:szCs w:val="16"/>
        </w:rPr>
        <w:t> Cod_Forn e Cod_Prod.</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1.8 Modelagem Conceitual: modelo de dados Entidade-Relacionamento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Relacionamentos</w:t>
      </w:r>
    </w:p>
    <w:p>
      <w:pPr>
        <w:pStyle w:val="BodyText"/>
        <w:jc w:val="both"/>
        <w:rPr>
          <w:rFonts w:ascii="Liberation Mono" w:hAnsi="Liberation Mono"/>
          <w:sz w:val="16"/>
          <w:szCs w:val="16"/>
        </w:rPr>
      </w:pPr>
      <w:r>
        <w:rPr>
          <w:rFonts w:ascii="Liberation Mono" w:hAnsi="Liberation Mono"/>
          <w:color w:val="656565"/>
          <w:sz w:val="16"/>
          <w:szCs w:val="16"/>
        </w:rPr>
        <w:t>As entidades são conectadas umas às outras através de relacionamentos.</w:t>
      </w:r>
    </w:p>
    <w:p>
      <w:pPr>
        <w:pStyle w:val="BodyText"/>
        <w:jc w:val="both"/>
        <w:rPr>
          <w:rFonts w:ascii="Liberation Mono" w:hAnsi="Liberation Mono"/>
          <w:sz w:val="16"/>
          <w:szCs w:val="16"/>
        </w:rPr>
      </w:pPr>
      <w:r>
        <w:rPr>
          <w:rFonts w:ascii="Liberation Mono" w:hAnsi="Liberation Mono"/>
          <w:color w:val="656565"/>
          <w:sz w:val="16"/>
          <w:szCs w:val="16"/>
        </w:rPr>
        <w:t>Para determinar os relacionamentos deve-se considerar as entidades dentro do contexto do sistema a ser construído e do domínio de aplicação a que se destina.</w:t>
      </w:r>
    </w:p>
    <w:p>
      <w:pPr>
        <w:pStyle w:val="BodyText"/>
        <w:jc w:val="both"/>
        <w:rPr>
          <w:rFonts w:ascii="Liberation Mono" w:hAnsi="Liberation Mono"/>
          <w:sz w:val="16"/>
          <w:szCs w:val="16"/>
        </w:rPr>
      </w:pPr>
      <w:r>
        <w:rPr>
          <w:rFonts w:ascii="Liberation Mono" w:hAnsi="Liberation Mono"/>
          <w:color w:val="656565"/>
          <w:sz w:val="16"/>
          <w:szCs w:val="16"/>
        </w:rPr>
        <w:t>Contexto de uma aplicação: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534025" cy="2590800"/>
            <wp:effectExtent l="0" t="0" r="0" b="0"/>
            <wp:docPr id="13"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
                    <pic:cNvPicPr>
                      <a:picLocks noChangeAspect="1" noChangeArrowheads="1"/>
                    </pic:cNvPicPr>
                  </pic:nvPicPr>
                  <pic:blipFill>
                    <a:blip r:embed="rId14"/>
                    <a:stretch>
                      <a:fillRect/>
                    </a:stretch>
                  </pic:blipFill>
                  <pic:spPr bwMode="auto">
                    <a:xfrm>
                      <a:off x="0" y="0"/>
                      <a:ext cx="5534025" cy="25908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da imagem: Esquema em que temos da esquerda para a direita, um círculo que abaixo dele está escrito [Aluno], nele estão escritas três palavras com quadrados em sua volta, são elas: [a1], [a2] e [a3]. Após algum espaço ao lado deste círculo, há uma elipse, que abaixo dela está escrito [Matrícula]. Essa elipse possui cinco pontos verticais dentro. Após algum espaço ao lado direito desta elipse, há um círculo que abaixo dele está escrito [Disciplina], dentro dele estão três palavras com quadrados em sua volta, são elas: [d1], [d2] e [d3]. Sobre os pontos na elipse central, seguindo de cima para baixo, o primeiro ponto possui uma linha, que está ligada aos quadrados [a1] e [d1], o segundo, uma aos [a1] e [d2], o terceiro, uma aos [a2] e [d1], o quarto, uma aos [a3] e [d2] e o último e quinto ponto uma aos [a3] e [d3].</w:t>
      </w:r>
    </w:p>
    <w:p>
      <w:pPr>
        <w:pStyle w:val="BodyText"/>
        <w:jc w:val="both"/>
        <w:rPr>
          <w:rFonts w:ascii="Liberation Mono" w:hAnsi="Liberation Mono"/>
          <w:sz w:val="16"/>
          <w:szCs w:val="16"/>
        </w:rPr>
      </w:pPr>
      <w:r>
        <w:rPr>
          <w:rFonts w:ascii="Liberation Mono" w:hAnsi="Liberation Mono"/>
          <w:color w:val="656565"/>
          <w:sz w:val="16"/>
          <w:szCs w:val="16"/>
        </w:rPr>
        <w:t>Definição: Estrutura que indica uma associação entre instâncias de duas ou mais entidades.</w:t>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3" behindDoc="0" locked="0" layoutInCell="0" allowOverlap="1">
            <wp:simplePos x="0" y="0"/>
            <wp:positionH relativeFrom="column">
              <wp:align>center</wp:align>
            </wp:positionH>
            <wp:positionV relativeFrom="paragraph">
              <wp:posOffset>635</wp:posOffset>
            </wp:positionV>
            <wp:extent cx="4986655" cy="999490"/>
            <wp:effectExtent l="0" t="0" r="0" b="0"/>
            <wp:wrapSquare wrapText="largest"/>
            <wp:docPr id="14" name="Fig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2"/>
                    <pic:cNvPicPr>
                      <a:picLocks noChangeAspect="1" noChangeArrowheads="1"/>
                    </pic:cNvPicPr>
                  </pic:nvPicPr>
                  <pic:blipFill>
                    <a:blip r:embed="rId15"/>
                    <a:stretch>
                      <a:fillRect/>
                    </a:stretch>
                  </pic:blipFill>
                  <pic:spPr bwMode="auto">
                    <a:xfrm>
                      <a:off x="0" y="0"/>
                      <a:ext cx="4986655" cy="999490"/>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Esquema que da esquerda para a direita, temos um retângulo escrito [Fornecedor], do lado de fora, direito, desse retângulo há um [N]. Este retângulo está ligado a um losango por uma linha. Este losango possui escrito nele [Pedido] e está ligado por uma linha a um retângulo escrito [Produto]. Do lado de fora, esquerdo, deste retângulo há um [N].</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Atributos de Relacionamentos</w:t>
      </w:r>
    </w:p>
    <w:p>
      <w:pPr>
        <w:pStyle w:val="BodyText"/>
        <w:jc w:val="both"/>
        <w:rPr>
          <w:rFonts w:ascii="Liberation Mono" w:hAnsi="Liberation Mono"/>
          <w:sz w:val="16"/>
          <w:szCs w:val="16"/>
        </w:rPr>
      </w:pPr>
      <w:r>
        <w:rPr>
          <w:rFonts w:ascii="Liberation Mono" w:hAnsi="Liberation Mono"/>
          <w:color w:val="656565"/>
          <w:sz w:val="16"/>
          <w:szCs w:val="16"/>
        </w:rPr>
        <w:t>Elemento de dado que contém o valor de uma propriedade de determinado relacionamento.</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5" behindDoc="0" locked="0" layoutInCell="0" allowOverlap="1">
            <wp:simplePos x="0" y="0"/>
            <wp:positionH relativeFrom="column">
              <wp:posOffset>551815</wp:posOffset>
            </wp:positionH>
            <wp:positionV relativeFrom="paragraph">
              <wp:posOffset>-2540</wp:posOffset>
            </wp:positionV>
            <wp:extent cx="5560695" cy="1680210"/>
            <wp:effectExtent l="0" t="0" r="0" b="0"/>
            <wp:wrapSquare wrapText="largest"/>
            <wp:docPr id="15" name="Figu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7"/>
                    <pic:cNvPicPr>
                      <a:picLocks noChangeAspect="1" noChangeArrowheads="1"/>
                    </pic:cNvPicPr>
                  </pic:nvPicPr>
                  <pic:blipFill>
                    <a:blip r:embed="rId16"/>
                    <a:stretch>
                      <a:fillRect/>
                    </a:stretch>
                  </pic:blipFill>
                  <pic:spPr bwMode="auto">
                    <a:xfrm>
                      <a:off x="0" y="0"/>
                      <a:ext cx="5560695" cy="1680210"/>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Esquema que, da esquerda para a direita, começa por [Fornecedor] envolto por um retângulo, que possui uma linha ligando a uma elipse que está escrito [Cod-Forn] (chave primária). Do lado de fora do retângulo, há um [N]. Este retângulo está ligado a um losango que tem escrito [Pedido]. Este losango está ligado por quatro linhas, uma para cada elipse, elipses estas que possuem palavras dentro. As palavras são: [Cod-Forn] (chave primária), [Cod-Prod] (chave primária) Preço e Quantidade. Este losango está ligado por uma linha à um retângulo que tem escrito [Produto]. Do lado de fora, esquerdo, deste retângulo há um N. Este retângulo está ligado a uma elipse que possui escrito nela [Cod-Prod] (chave primária).</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Grau de Relacionamentos</w:t>
      </w:r>
    </w:p>
    <w:p>
      <w:pPr>
        <w:pStyle w:val="BodyText"/>
        <w:jc w:val="both"/>
        <w:rPr>
          <w:rFonts w:ascii="Liberation Mono" w:hAnsi="Liberation Mono"/>
          <w:sz w:val="16"/>
          <w:szCs w:val="16"/>
        </w:rPr>
      </w:pPr>
      <w:r>
        <w:rPr>
          <w:rFonts w:ascii="Liberation Mono" w:hAnsi="Liberation Mono"/>
          <w:color w:val="656565"/>
          <w:sz w:val="16"/>
          <w:szCs w:val="16"/>
        </w:rPr>
        <w:t>Indica o número de conjunto-entidade (classes distintas de objetos) cujas instâncias podem estar associadas umas às outras através de um relacionamento.</w:t>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6" behindDoc="0" locked="0" layoutInCell="0" allowOverlap="1">
            <wp:simplePos x="0" y="0"/>
            <wp:positionH relativeFrom="column">
              <wp:align>center</wp:align>
            </wp:positionH>
            <wp:positionV relativeFrom="paragraph">
              <wp:posOffset>635</wp:posOffset>
            </wp:positionV>
            <wp:extent cx="5549900" cy="2137410"/>
            <wp:effectExtent l="0" t="0" r="0" b="0"/>
            <wp:wrapSquare wrapText="largest"/>
            <wp:docPr id="16" name="Figu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8"/>
                    <pic:cNvPicPr>
                      <a:picLocks noChangeAspect="1" noChangeArrowheads="1"/>
                    </pic:cNvPicPr>
                  </pic:nvPicPr>
                  <pic:blipFill>
                    <a:blip r:embed="rId17"/>
                    <a:stretch>
                      <a:fillRect/>
                    </a:stretch>
                  </pic:blipFill>
                  <pic:spPr bwMode="auto">
                    <a:xfrm>
                      <a:off x="0" y="0"/>
                      <a:ext cx="5549900" cy="2137410"/>
                    </a:xfrm>
                    <a:prstGeom prst="rect">
                      <a:avLst/>
                    </a:prstGeom>
                    <a:noFill/>
                  </pic:spPr>
                </pic:pic>
              </a:graphicData>
            </a:graphic>
          </wp:anchor>
        </w:drawing>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Esquema em que há uma elipse com quatro pontos verticais dentro dela, além disso, está escrito [Fornece] do lado de fora. Após algum espaço desta elipse, existem três círculos. Um deles possui três palavras dentro, envoltas por quadrados, as palavras são: [a1], [a2] e [a3] e do lado de fora está escrito [Fornecedor]. Outro dos círculos (este mais achatado) possui escrito do lado de fora [Projeto] e possui duas palavras dentro, envoltas por quadrados, são elas: [d1] e [d2]. O terceiro e último dos círculos (este também é mais achatado que o primeiro citado) possui escrito do lado de fora [Peça] e possui três palavras dentro, envoltas por quadrados, são elas: [d1], [d2] e [d3]. Os quatro pontos da elipse [Fornece] serão contados de cima para baixo. Portanto, em [Fornecedor], [a1] está ligado por uma linha ao primeiro e segundo ponto, [a2] ao terceiro e [a3] ao quarto. Em [Projeto], [d1] está ligado por uma linha ao primeiro e terceiro ponto, [d2] está ligado ao segundo e quarto ponto. Em [Peça], [d1] está ligado ao primeiro e terceiro ponto, [d2] ao segundo e [d3] ao quarto.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Grau 1: Auto-Relacionamento</w:t>
      </w:r>
    </w:p>
    <w:p>
      <w:pPr>
        <w:pStyle w:val="BodyText"/>
        <w:jc w:val="both"/>
        <w:rPr>
          <w:rFonts w:ascii="Liberation Mono" w:hAnsi="Liberation Mono"/>
          <w:sz w:val="16"/>
          <w:szCs w:val="16"/>
        </w:rPr>
      </w:pPr>
      <w:r>
        <w:rPr>
          <w:rFonts w:ascii="Liberation Mono" w:hAnsi="Liberation Mono"/>
          <w:color w:val="656565"/>
          <w:sz w:val="16"/>
          <w:szCs w:val="16"/>
        </w:rPr>
        <w:t>Relaciona instâncias de um conjunto-entidade a instâncias desse mesmo conjunto-entidade.</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4" behindDoc="0" locked="0" layoutInCell="0" allowOverlap="1">
            <wp:simplePos x="0" y="0"/>
            <wp:positionH relativeFrom="column">
              <wp:align>center</wp:align>
            </wp:positionH>
            <wp:positionV relativeFrom="paragraph">
              <wp:posOffset>635</wp:posOffset>
            </wp:positionV>
            <wp:extent cx="5549900" cy="2381885"/>
            <wp:effectExtent l="0" t="0" r="0" b="0"/>
            <wp:wrapSquare wrapText="largest"/>
            <wp:docPr id="17"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9"/>
                    <pic:cNvPicPr>
                      <a:picLocks noChangeAspect="1" noChangeArrowheads="1"/>
                    </pic:cNvPicPr>
                  </pic:nvPicPr>
                  <pic:blipFill>
                    <a:blip r:embed="rId18"/>
                    <a:stretch>
                      <a:fillRect/>
                    </a:stretch>
                  </pic:blipFill>
                  <pic:spPr bwMode="auto">
                    <a:xfrm>
                      <a:off x="0" y="0"/>
                      <a:ext cx="5549900" cy="2381885"/>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Existem dois esquemas. O primeiro, na esquerda, possui uma elipse e um círculo. Na elipse há um ponto dentro e do lado de fora está escrito [Gerencia]. No círculo há três palavras envoltas por quadrados, são elas: [F1], [F2] e [F3], do lado de fora do círculo está escrito [Funcionário]. Existem duas flechas saindo do ponto de dentro da elipse, uma aponta para o quadrado [F3] e a outra para o [F2]. Existe uma flecha saindo do [F1], apontando para o ponto da elipse. O segundo esquema, possui um retângulo escrito [Funcionário] e duas linhas verticais do lado de fora, conectando a um losango escrito [Gerencia]. Sobre as duas linhas, na primeira, está escrito na esquerda [É Gerente] e logo abaixo disso, [1]. Na segunda, está escrito na direita, [É gerenciado] e logo abaixo disso, [N].</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Grau 2: Relacionamento Binário</w:t>
      </w:r>
    </w:p>
    <w:p>
      <w:pPr>
        <w:pStyle w:val="BodyText"/>
        <w:jc w:val="both"/>
        <w:rPr>
          <w:rFonts w:ascii="Liberation Mono" w:hAnsi="Liberation Mono"/>
          <w:sz w:val="16"/>
          <w:szCs w:val="16"/>
        </w:rPr>
      </w:pPr>
      <w:r>
        <w:rPr>
          <w:rFonts w:ascii="Liberation Mono" w:hAnsi="Liberation Mono"/>
          <w:color w:val="656565"/>
          <w:sz w:val="16"/>
          <w:szCs w:val="16"/>
        </w:rPr>
        <w:t>Relaciona 2 conjuntos-entidades distintos.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90875"/>
            <wp:effectExtent l="0" t="0" r="0" b="0"/>
            <wp:docPr id="18"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20"/>
                    <pic:cNvPicPr>
                      <a:picLocks noChangeAspect="1" noChangeArrowheads="1"/>
                    </pic:cNvPicPr>
                  </pic:nvPicPr>
                  <pic:blipFill>
                    <a:blip r:embed="rId19"/>
                    <a:stretch>
                      <a:fillRect/>
                    </a:stretch>
                  </pic:blipFill>
                  <pic:spPr bwMode="auto">
                    <a:xfrm>
                      <a:off x="0" y="0"/>
                      <a:ext cx="5734050" cy="31908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da imagem: Existem dois esquemas. No de cima, temos da esquerda pra direita, um círculo que abaixo dele está escrito [Funcionário], além disso, nele estão escritas três palavras envoltas por quadrados, são elas: [F1], [F2] e [F3]. Após algum espaço ao lado deste círculo, há uma elipse, que abaixo dela está escrito [Trabalha]. Essa elipse possui quatro pontos verticais dentro. Após algum espaço ao lado desta elipse, há um círculo que abaixo dele está escrito [Projeto], nele estão escritas duas palavras, envoltas por quadrados, são elas: [P1] e [P2]. Sobre os pontos na elipse central, seguindo de cima para baixo, o primeiro ponto possui uma linha, que está ligada aos quadrados [F1] e [P1]. O segundo, uma aos [F2] e [P2]. O terceiro, uma aos [F3] e [P1]. O último e quarto ponto, uma aos [F3] e [P2]. Já no esquema de baixo, temos um retângulo escrito [Funcionário], do lado de fora, direito, desse retângulo há um [N]. Este retângulo está ligado a um losango por uma linha. Este losango possui escrito [Trabalha] e está ligado por uma linha a um retângulo escrito [Projeto]. Do lado de fora, esquerdo, deste retângulo há um [N].</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Grau 3: Relacionamento Ternário</w:t>
      </w:r>
    </w:p>
    <w:p>
      <w:pPr>
        <w:pStyle w:val="BodyText"/>
        <w:jc w:val="both"/>
        <w:rPr>
          <w:rFonts w:ascii="Liberation Mono" w:hAnsi="Liberation Mono"/>
          <w:sz w:val="16"/>
          <w:szCs w:val="16"/>
        </w:rPr>
      </w:pPr>
      <w:r>
        <w:rPr>
          <w:rFonts w:ascii="Liberation Mono" w:hAnsi="Liberation Mono"/>
          <w:color w:val="656565"/>
          <w:sz w:val="16"/>
          <w:szCs w:val="16"/>
        </w:rPr>
        <w:t>Relaciona 3 conjuntos-entidades distintos.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790825"/>
            <wp:effectExtent l="0" t="0" r="0" b="0"/>
            <wp:docPr id="19" name="Figu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21"/>
                    <pic:cNvPicPr>
                      <a:picLocks noChangeAspect="1" noChangeArrowheads="1"/>
                    </pic:cNvPicPr>
                  </pic:nvPicPr>
                  <pic:blipFill>
                    <a:blip r:embed="rId20"/>
                    <a:stretch>
                      <a:fillRect/>
                    </a:stretch>
                  </pic:blipFill>
                  <pic:spPr bwMode="auto">
                    <a:xfrm>
                      <a:off x="0" y="0"/>
                      <a:ext cx="5734050" cy="27908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da imagem: Esquema em que na esquerda há um retângulo escrito [Fornecedor], que está ligado por três linhas, para três elipses, elipses estas que possuem palavras dentro, as palavras são: [Cod-forn] (chave primária), [nome] e [endereço]. Do lado de fora, direito, do retângulo, há um [N] e uma linha conectada a um losango escrito [Fornece]. Este losango possui uma linha que o conecta a uma elipse escrito [Quantidade] e uma a um retângulo escrito [Peça], com um [N] escrito em cima do retângulo. Também sai do losango uma linha que se conecta a uma elipse escrito [Cod-Peça] (chave primária) e uma linha a uma elipse escrito [nome]. Além disso, o losango se conecta a um outro retângulo que está escrito [Projeto] e do lado de fora, na esquerda, há escrito [N]. Este retângulo está conectado a uma elipse escrito [Cod-Proj] (chave primária) e uma elipse escrito [nome].</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Cardinalidade de Relacionamentos</w:t>
      </w:r>
    </w:p>
    <w:p>
      <w:pPr>
        <w:pStyle w:val="BodyText"/>
        <w:jc w:val="both"/>
        <w:rPr>
          <w:rFonts w:ascii="Liberation Mono" w:hAnsi="Liberation Mono"/>
          <w:sz w:val="16"/>
          <w:szCs w:val="16"/>
        </w:rPr>
      </w:pPr>
      <w:r>
        <w:rPr>
          <w:rFonts w:ascii="Liberation Mono" w:hAnsi="Liberation Mono"/>
          <w:color w:val="656565"/>
          <w:sz w:val="16"/>
          <w:szCs w:val="16"/>
        </w:rPr>
        <w:t>Indica o número de instâncias de entidades que podem estar associadas umas às outras através de um relacionamento.</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2" behindDoc="0" locked="0" layoutInCell="0" allowOverlap="1">
            <wp:simplePos x="0" y="0"/>
            <wp:positionH relativeFrom="column">
              <wp:align>center</wp:align>
            </wp:positionH>
            <wp:positionV relativeFrom="paragraph">
              <wp:posOffset>635</wp:posOffset>
            </wp:positionV>
            <wp:extent cx="4529455" cy="1849755"/>
            <wp:effectExtent l="0" t="0" r="0" b="0"/>
            <wp:wrapSquare wrapText="largest"/>
            <wp:docPr id="20" name="Figu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2"/>
                    <pic:cNvPicPr>
                      <a:picLocks noChangeAspect="1" noChangeArrowheads="1"/>
                    </pic:cNvPicPr>
                  </pic:nvPicPr>
                  <pic:blipFill>
                    <a:blip r:embed="rId21"/>
                    <a:stretch>
                      <a:fillRect/>
                    </a:stretch>
                  </pic:blipFill>
                  <pic:spPr bwMode="auto">
                    <a:xfrm>
                      <a:off x="0" y="0"/>
                      <a:ext cx="4529455" cy="1849755"/>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Esquema em que temos da esquerda pra direita, um círculo que abaixo dele está escrito [Fornecedor], dentro dele estão três palavras, envoltas por quadrados, são elas: [a1], [a2] e [a3]. Após algum espaço ao lado deste círculo, há uma elipse, que abaixo dela está escrito [Fornecer]. Essa elipse possui cinco pontos verticais dentro. Após algum espaço ao lado desta elipse, há um círculo que abaixo dele está escrito [Peça], dentro dele estão três quadrados, todos têm algo escrito dentro. O primeiro tem [d1], o segundo [d2] e o terceiro [d3]. Sobre os pontos na elipse central, seguindo de cima para baixo, o primeiro ponto possui uma linha, que está ligada aos quadrados [a1] e [d1]. O segundo, uma aos [a1] e [d2]. O terceiro, uma aos [a2] e [d1]. O quarto, uma aos [a3] e [d2]. O último e quinto ponto, uma aos [a3] e [d3].</w:t>
      </w:r>
    </w:p>
    <w:p>
      <w:pPr>
        <w:pStyle w:val="BodyText"/>
        <w:jc w:val="both"/>
        <w:rPr/>
      </w:pPr>
      <w:r>
        <w:rPr>
          <w:rStyle w:val="Strong"/>
          <w:rFonts w:ascii="Liberation Mono" w:hAnsi="Liberation Mono"/>
          <w:color w:val="656565"/>
          <w:sz w:val="16"/>
          <w:szCs w:val="16"/>
        </w:rPr>
        <w:t>Um-para-um:</w:t>
      </w:r>
      <w:r>
        <w:rPr>
          <w:rFonts w:ascii="Liberation Mono" w:hAnsi="Liberation Mono"/>
          <w:color w:val="656565"/>
          <w:sz w:val="16"/>
          <w:szCs w:val="16"/>
        </w:rPr>
        <w:t> uma entidade em A está associada no máximo a uma entidade em B e uma entidade em B está associada no máximo a uma entidade em A.</w:t>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4135755" cy="2679700"/>
            <wp:effectExtent l="0" t="0" r="0" b="0"/>
            <wp:wrapSquare wrapText="largest"/>
            <wp:docPr id="21" name="Figu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3"/>
                    <pic:cNvPicPr>
                      <a:picLocks noChangeAspect="1" noChangeArrowheads="1"/>
                    </pic:cNvPicPr>
                  </pic:nvPicPr>
                  <pic:blipFill>
                    <a:blip r:embed="rId22"/>
                    <a:stretch>
                      <a:fillRect/>
                    </a:stretch>
                  </pic:blipFill>
                  <pic:spPr bwMode="auto">
                    <a:xfrm>
                      <a:off x="0" y="0"/>
                      <a:ext cx="4135755" cy="2679700"/>
                    </a:xfrm>
                    <a:prstGeom prst="rect">
                      <a:avLst/>
                    </a:prstGeom>
                    <a:noFill/>
                  </pic:spPr>
                </pic:pic>
              </a:graphicData>
            </a:graphic>
          </wp:anchor>
        </w:drawing>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color w:val="656565"/>
          <w:sz w:val="16"/>
          <w:szCs w:val="16"/>
        </w:rPr>
      </w:pPr>
      <w:r>
        <w:rPr>
          <w:rFonts w:ascii="Liberation Mono" w:hAnsi="Liberation Mono"/>
          <w:color w:val="656565"/>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imagem: Há dois esquemas. No de cima, da esquerda para a direita, há um círculo, que dentro dele há três palavras, envoltas por quadrados, são elas: [a1], [a2] e [a3], do lado de fora do círculo está escrito [Conjunto-Entidade A]. Há outro círculo após algum espaço para a direita, do lado de fora dele, está escrito [Conjunto-Entidade B]. Dentro do círculo, há três palavras, envoltas por quadrados, são elas: [b1], [b2] e [b3]. Os quadrados estão conectados por linhas, há uma linha conectando [a1] com [b1], uma [a2] com [b2] e uma [a3] com [b3]. Já no esquema de baixo, temos um retângulo escrito [Funcionário], do lado de fora desse retângulo há um [1]. Este retângulo está ligado a um losango por uma linha. Este losango possui escrito nele [Gerencia] e está ligado por uma linha a um retângulo escrito [Departamento]. Do lado de fora, esquerdo, deste retângulo há um [1].</w:t>
      </w:r>
    </w:p>
    <w:p>
      <w:pPr>
        <w:pStyle w:val="BodyText"/>
        <w:jc w:val="both"/>
        <w:rPr/>
      </w:pPr>
      <w:r>
        <w:rPr>
          <w:rStyle w:val="Strong"/>
          <w:rFonts w:ascii="Liberation Mono" w:hAnsi="Liberation Mono"/>
          <w:color w:val="656565"/>
          <w:sz w:val="16"/>
          <w:szCs w:val="16"/>
        </w:rPr>
        <w:t>Um-para-muitos:</w:t>
      </w:r>
      <w:r>
        <w:rPr>
          <w:rFonts w:ascii="Liberation Mono" w:hAnsi="Liberation Mono"/>
          <w:color w:val="656565"/>
          <w:sz w:val="16"/>
          <w:szCs w:val="16"/>
        </w:rPr>
        <w:t> uma entidade em A está associada a qualquer número de entidades em B, enquanto uma entidade em B está associada no máximo a uma entidade em 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572125" cy="2409825"/>
            <wp:effectExtent l="0" t="0" r="0" b="0"/>
            <wp:docPr id="22" name="Figu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24"/>
                    <pic:cNvPicPr>
                      <a:picLocks noChangeAspect="1" noChangeArrowheads="1"/>
                    </pic:cNvPicPr>
                  </pic:nvPicPr>
                  <pic:blipFill>
                    <a:blip r:embed="rId23"/>
                    <a:stretch>
                      <a:fillRect/>
                    </a:stretch>
                  </pic:blipFill>
                  <pic:spPr bwMode="auto">
                    <a:xfrm>
                      <a:off x="0" y="0"/>
                      <a:ext cx="5572125" cy="24098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da imagem: Existem dois esquemas. No de cima, da esquerda para a direita, há uma elipse, escrito [Conjunto-Entidade A] do lado de fora. Dentro da elipse há duas palavras, envoltas por quadrados, são elas: [a1] e [a2]. Algum espaço para a direita depois, há uma outra elipse, do lado de fora dela está escrito [Conjunto-Entidade B], nela, dentro dela há quatro palavras, envoltas por quadrados, são elas: [b1], [b2], [b3] e [b4]. Estes quadrados são ligados por linhas, sendo que há uma linha conectando [a1] com [b1], [a1] com [b2], [a2] com [b3] e [a2] com [b4]. Já no esquema de baixo, temos um retângulo escrito [Departamento], do lado de fora direito desse retângulo há um [1]. Este retângulo está ligado por uma linha a um losango escrito [Lotação]. Losango este que está ligado por uma linha a um retângulo escrito [Funcionário]. Do lado de fora, esquerdo, deste retângulo há um [N].</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Dicas para elaborar um diagrama E-R</w:t>
      </w:r>
    </w:p>
    <w:p>
      <w:pPr>
        <w:pStyle w:val="BodyText"/>
        <w:jc w:val="both"/>
        <w:rPr>
          <w:rFonts w:ascii="Liberation Mono" w:hAnsi="Liberation Mono"/>
          <w:sz w:val="16"/>
          <w:szCs w:val="16"/>
        </w:rPr>
      </w:pPr>
      <w:r>
        <w:rPr>
          <w:rFonts w:ascii="Liberation Mono" w:hAnsi="Liberation Mono"/>
          <w:color w:val="656565"/>
          <w:sz w:val="16"/>
          <w:szCs w:val="16"/>
        </w:rPr>
        <w:t>Dado um texto descrevendo banco de dados a ser projetado: </w:t>
      </w:r>
    </w:p>
    <w:p>
      <w:pPr>
        <w:pStyle w:val="BodyText"/>
        <w:numPr>
          <w:ilvl w:val="0"/>
          <w:numId w:val="25"/>
        </w:numPr>
        <w:tabs>
          <w:tab w:val="left" w:pos="709" w:leader="none"/>
        </w:tabs>
        <w:jc w:val="both"/>
        <w:rPr>
          <w:rFonts w:ascii="Liberation Mono" w:hAnsi="Liberation Mono"/>
          <w:sz w:val="16"/>
          <w:szCs w:val="16"/>
        </w:rPr>
      </w:pPr>
      <w:r>
        <w:rPr>
          <w:rFonts w:ascii="Liberation Mono" w:hAnsi="Liberation Mono"/>
          <w:color w:val="656565"/>
          <w:sz w:val="16"/>
          <w:szCs w:val="16"/>
        </w:rPr>
        <w:t>A presença de um substantivo usualmente indica uma entidade.</w:t>
      </w:r>
    </w:p>
    <w:p>
      <w:pPr>
        <w:pStyle w:val="BodyText"/>
        <w:numPr>
          <w:ilvl w:val="0"/>
          <w:numId w:val="25"/>
        </w:numPr>
        <w:tabs>
          <w:tab w:val="left" w:pos="709" w:leader="none"/>
        </w:tabs>
        <w:jc w:val="both"/>
        <w:rPr>
          <w:rFonts w:ascii="Liberation Mono" w:hAnsi="Liberation Mono"/>
          <w:sz w:val="16"/>
          <w:szCs w:val="16"/>
        </w:rPr>
      </w:pPr>
      <w:r>
        <w:rPr>
          <w:rFonts w:ascii="Liberation Mono" w:hAnsi="Liberation Mono"/>
          <w:color w:val="656565"/>
          <w:sz w:val="16"/>
          <w:szCs w:val="16"/>
        </w:rPr>
        <w:t>A presença de um verbo é uma forte indicação de um relacionamento.</w:t>
      </w:r>
    </w:p>
    <w:p>
      <w:pPr>
        <w:pStyle w:val="BodyText"/>
        <w:numPr>
          <w:ilvl w:val="0"/>
          <w:numId w:val="25"/>
        </w:numPr>
        <w:tabs>
          <w:tab w:val="left" w:pos="709" w:leader="none"/>
        </w:tabs>
        <w:jc w:val="both"/>
        <w:rPr>
          <w:rFonts w:ascii="Liberation Mono" w:hAnsi="Liberation Mono"/>
          <w:sz w:val="16"/>
          <w:szCs w:val="16"/>
        </w:rPr>
      </w:pPr>
      <w:r>
        <w:rPr>
          <w:rFonts w:ascii="Liberation Mono" w:hAnsi="Liberation Mono"/>
          <w:color w:val="656565"/>
          <w:sz w:val="16"/>
          <w:szCs w:val="16"/>
        </w:rPr>
        <w:t>Um adjetivo, é uma qualidade, é uma forte indicação de um atributo.</w:t>
      </w:r>
    </w:p>
    <w:p>
      <w:pPr>
        <w:pStyle w:val="BodyText"/>
        <w:numPr>
          <w:ilvl w:val="0"/>
          <w:numId w:val="25"/>
        </w:numPr>
        <w:tabs>
          <w:tab w:val="left" w:pos="709" w:leader="none"/>
        </w:tabs>
        <w:jc w:val="both"/>
        <w:rPr>
          <w:rFonts w:ascii="Liberation Mono" w:hAnsi="Liberation Mono"/>
          <w:sz w:val="16"/>
          <w:szCs w:val="16"/>
        </w:rPr>
      </w:pPr>
      <w:r>
        <w:rPr>
          <w:rFonts w:ascii="Liberation Mono" w:hAnsi="Liberation Mono"/>
          <w:color w:val="656565"/>
          <w:sz w:val="16"/>
          <w:szCs w:val="16"/>
        </w:rPr>
        <w:t>Um advérbio temporal, qualificando o verbo, é uma indicação de um atributo de relacionamento.</w:t>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2  – 14/03/2026</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1.9 Cardinalidades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color w:val="C21C22"/>
          <w:sz w:val="16"/>
          <w:szCs w:val="16"/>
        </w:rPr>
        <w:t>Cardinalidades de Relacionamentos</w:t>
      </w:r>
    </w:p>
    <w:p>
      <w:pPr>
        <w:pStyle w:val="BodyText"/>
        <w:jc w:val="both"/>
        <w:rPr/>
      </w:pPr>
      <w:r>
        <w:rPr>
          <w:rStyle w:val="Strong"/>
          <w:rFonts w:ascii="Liberation Mono" w:hAnsi="Liberation Mono"/>
          <w:sz w:val="16"/>
          <w:szCs w:val="16"/>
        </w:rPr>
        <w:t>Cardinalidade de relacionamento ternários:</w:t>
      </w:r>
    </w:p>
    <w:p>
      <w:pPr>
        <w:pStyle w:val="BodyText"/>
        <w:jc w:val="both"/>
        <w:rPr>
          <w:rFonts w:ascii="Liberation Mono" w:hAnsi="Liberation Mono"/>
          <w:sz w:val="16"/>
          <w:szCs w:val="16"/>
        </w:rPr>
      </w:pPr>
      <w:r>
        <w:rPr>
          <w:rFonts w:ascii="Liberation Mono" w:hAnsi="Liberation Mono"/>
          <w:sz w:val="16"/>
          <w:szCs w:val="16"/>
        </w:rPr>
        <w:t>Na imagem abaixo, essa cardinalidade “1” refere-se a um par cidade e produto.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4486275" cy="3457575"/>
            <wp:effectExtent l="0" t="0" r="0" b="0"/>
            <wp:docPr id="23" name="Figu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a25"/>
                    <pic:cNvPicPr>
                      <a:picLocks noChangeAspect="1" noChangeArrowheads="1"/>
                    </pic:cNvPicPr>
                  </pic:nvPicPr>
                  <pic:blipFill>
                    <a:blip r:embed="rId24"/>
                    <a:stretch>
                      <a:fillRect/>
                    </a:stretch>
                  </pic:blipFill>
                  <pic:spPr bwMode="auto">
                    <a:xfrm>
                      <a:off x="0" y="0"/>
                      <a:ext cx="4486275" cy="34575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superior esquerdo há um retângulo escrito [Cidade]. Esse retângulo está conectado por uma linha a um losango escrito [Distribuição], sobre o lado de fora do losango, no lado esquerdo há um [N], do direito há um [1] e em baixo há outro [N]. Este losango está conectado por uma linha a um retângulo que fica abaixo dele e tem escrito [Produto]. Este losango também está conectado a um retângulo, que fica no canto superior direito, neste retângulo há escrito [Distribuidor]. O [1] e os retângulos [Produto] e [Cidade] estão destacados por uma linha azul que os envolve.</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color w:val="C21C22"/>
          <w:sz w:val="16"/>
          <w:szCs w:val="16"/>
        </w:rPr>
        <w:t>Cardinalidade Mínima</w:t>
      </w:r>
    </w:p>
    <w:p>
      <w:pPr>
        <w:pStyle w:val="BodyText"/>
        <w:jc w:val="both"/>
        <w:rPr>
          <w:rFonts w:ascii="Liberation Mono" w:hAnsi="Liberation Mono"/>
          <w:sz w:val="16"/>
          <w:szCs w:val="16"/>
        </w:rPr>
      </w:pPr>
      <w:r>
        <w:rPr>
          <w:rFonts w:ascii="Liberation Mono" w:hAnsi="Liberation Mono"/>
          <w:sz w:val="16"/>
          <w:szCs w:val="16"/>
        </w:rPr>
        <w:t>É o número mínimo de ocorrências de uma entidade que são associadas a uma ocorrência de outra entidade através de um relacionamento:</w:t>
      </w:r>
    </w:p>
    <w:p>
      <w:pPr>
        <w:pStyle w:val="BodyText"/>
        <w:jc w:val="both"/>
        <w:rPr>
          <w:rFonts w:ascii="Liberation Mono" w:hAnsi="Liberation Mono"/>
          <w:sz w:val="16"/>
          <w:szCs w:val="16"/>
        </w:rPr>
      </w:pPr>
      <w:r>
        <w:rPr>
          <w:rFonts w:ascii="Liberation Mono" w:hAnsi="Liberation Mono"/>
          <w:sz w:val="16"/>
          <w:szCs w:val="16"/>
        </w:rPr>
        <w:t>Consideram-se apenas duas cardinalidades mínimas:</w:t>
      </w:r>
    </w:p>
    <w:p>
      <w:pPr>
        <w:pStyle w:val="BodyText"/>
        <w:numPr>
          <w:ilvl w:val="0"/>
          <w:numId w:val="26"/>
        </w:numPr>
        <w:tabs>
          <w:tab w:val="clear" w:pos="709"/>
          <w:tab w:val="left" w:pos="0" w:leader="none"/>
        </w:tabs>
        <w:jc w:val="both"/>
        <w:rPr>
          <w:rFonts w:ascii="Liberation Mono" w:hAnsi="Liberation Mono"/>
          <w:sz w:val="16"/>
          <w:szCs w:val="16"/>
        </w:rPr>
      </w:pPr>
      <w:r>
        <w:rPr>
          <w:rFonts w:ascii="Liberation Mono" w:hAnsi="Liberation Mono"/>
          <w:sz w:val="16"/>
          <w:szCs w:val="16"/>
        </w:rPr>
        <w:t>Cardinalidade mínima 0 (associação opcional).</w:t>
      </w:r>
    </w:p>
    <w:p>
      <w:pPr>
        <w:pStyle w:val="BodyText"/>
        <w:numPr>
          <w:ilvl w:val="0"/>
          <w:numId w:val="26"/>
        </w:numPr>
        <w:tabs>
          <w:tab w:val="clear" w:pos="709"/>
          <w:tab w:val="left" w:pos="0" w:leader="none"/>
        </w:tabs>
        <w:jc w:val="both"/>
        <w:rPr>
          <w:rFonts w:ascii="Liberation Mono" w:hAnsi="Liberation Mono"/>
          <w:sz w:val="16"/>
          <w:szCs w:val="16"/>
        </w:rPr>
      </w:pPr>
      <w:r>
        <w:rPr>
          <w:rFonts w:ascii="Liberation Mono" w:hAnsi="Liberation Mono"/>
          <w:sz w:val="16"/>
          <w:szCs w:val="16"/>
        </w:rPr>
        <w:t>Cardinalidade mínima 1 (associação obrigatória).</w:t>
      </w:r>
    </w:p>
    <w:p>
      <w:pPr>
        <w:pStyle w:val="BodyText"/>
        <w:jc w:val="both"/>
        <w:rPr>
          <w:rFonts w:ascii="Liberation Mono" w:hAnsi="Liberation Mono"/>
          <w:sz w:val="16"/>
          <w:szCs w:val="16"/>
        </w:rPr>
      </w:pPr>
      <w:r>
        <w:rPr>
          <w:rFonts w:ascii="Liberation Mono" w:hAnsi="Liberation Mono"/>
          <w:sz w:val="16"/>
          <w:szCs w:val="16"/>
        </w:rPr>
        <w:t>A cardinalidade mínima é anotada no diagrama junto a cardinalidade máxima: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076575"/>
            <wp:effectExtent l="0" t="0" r="0" b="0"/>
            <wp:docPr id="24" name="Figu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26"/>
                    <pic:cNvPicPr>
                      <a:picLocks noChangeAspect="1" noChangeArrowheads="1"/>
                    </pic:cNvPicPr>
                  </pic:nvPicPr>
                  <pic:blipFill>
                    <a:blip r:embed="rId25"/>
                    <a:stretch>
                      <a:fillRect/>
                    </a:stretch>
                  </pic:blipFill>
                  <pic:spPr bwMode="auto">
                    <a:xfrm>
                      <a:off x="0" y="0"/>
                      <a:ext cx="5734050" cy="30765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topo há um retângulo escrito [Empregado], este retângulo está conectado por uma linha à um losango escrito [Alocação]. Ao lado esquerdo dessa linha, há escrito [(0,1)]. Este losango está conectado por uma linha à um retângulo escrito [Mesa]. Ao lado esquerdo dessa linha, há escrito [(1,1)]. Essas duas linhas têm uma seta cada, que apontam para informações descritas a seguir. Na primeira linha citada na descrição, a seta aponta para [Cardinalidade mínima 0: associação opcional]. Na segunda, [cardinalidade mínima 1: associação obrigatória].</w:t>
      </w:r>
    </w:p>
    <w:p>
      <w:pPr>
        <w:pStyle w:val="BodyText"/>
        <w:jc w:val="both"/>
        <w:rPr>
          <w:rFonts w:ascii="Liberation Mono" w:hAnsi="Liberation Mono"/>
          <w:sz w:val="16"/>
          <w:szCs w:val="16"/>
        </w:rPr>
      </w:pPr>
      <w:r>
        <w:rPr>
          <w:rFonts w:ascii="Liberation Mono" w:hAnsi="Liberation Mono"/>
          <w:sz w:val="16"/>
          <w:szCs w:val="16"/>
        </w:rPr>
        <w:t>No exemplo, não há empregado sem mesa e o empregado não pode ocupar mais de uma mesa.</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color w:val="C21C22"/>
          <w:sz w:val="16"/>
          <w:szCs w:val="16"/>
        </w:rPr>
        <w:t>Cardinalidade de Atributos</w:t>
      </w:r>
    </w:p>
    <w:p>
      <w:pPr>
        <w:pStyle w:val="BodyText"/>
        <w:jc w:val="both"/>
        <w:rPr>
          <w:rFonts w:ascii="Liberation Mono" w:hAnsi="Liberation Mono"/>
          <w:sz w:val="16"/>
          <w:szCs w:val="16"/>
        </w:rPr>
      </w:pPr>
      <w:r>
        <w:rPr>
          <w:rFonts w:ascii="Liberation Mono" w:hAnsi="Liberation Mono"/>
          <w:sz w:val="16"/>
          <w:szCs w:val="16"/>
        </w:rPr>
        <w:t>Um atributo pode possuir uma cardinalidade, de maneira análoga a uma entidade em um relacionamento.</w:t>
      </w:r>
    </w:p>
    <w:p>
      <w:pPr>
        <w:pStyle w:val="BodyText"/>
        <w:jc w:val="both"/>
        <w:rPr>
          <w:rFonts w:ascii="Liberation Mono" w:hAnsi="Liberation Mono"/>
          <w:sz w:val="16"/>
          <w:szCs w:val="16"/>
        </w:rPr>
      </w:pPr>
      <w:r>
        <w:rPr>
          <w:rFonts w:ascii="Liberation Mono" w:hAnsi="Liberation Mono"/>
          <w:sz w:val="16"/>
          <w:szCs w:val="16"/>
        </w:rPr>
        <w:t>A cardinalidade de um atributo define quantos valores deste atributo podem estar associados a uma ocorrência da entidade/relacionamento a que ele pertence.</w:t>
      </w:r>
    </w:p>
    <w:p>
      <w:pPr>
        <w:pStyle w:val="BodyText"/>
        <w:jc w:val="both"/>
        <w:rPr>
          <w:rFonts w:ascii="Liberation Mono" w:hAnsi="Liberation Mono"/>
          <w:sz w:val="16"/>
          <w:szCs w:val="16"/>
        </w:rPr>
      </w:pPr>
      <w:r>
        <w:rPr>
          <w:rFonts w:ascii="Liberation Mono" w:hAnsi="Liberation Mono"/>
          <w:sz w:val="16"/>
          <w:szCs w:val="16"/>
        </w:rPr>
        <w:t>A cardinalidade dos atributos é anotada no diagrama da seguinte forma: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181225"/>
            <wp:effectExtent l="0" t="0" r="0" b="0"/>
            <wp:docPr id="25" name="Figu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27"/>
                    <pic:cNvPicPr>
                      <a:picLocks noChangeAspect="1" noChangeArrowheads="1"/>
                    </pic:cNvPicPr>
                  </pic:nvPicPr>
                  <pic:blipFill>
                    <a:blip r:embed="rId26"/>
                    <a:stretch>
                      <a:fillRect/>
                    </a:stretch>
                  </pic:blipFill>
                  <pic:spPr bwMode="auto">
                    <a:xfrm>
                      <a:off x="0" y="0"/>
                      <a:ext cx="5734050" cy="21812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Esquema em que no canto superior esquerdo, há um retângulo, escrito [Cliente]. Deste triângulo, saem três linhas, cada uma conectando a um círculo. Da esquerda para a direita, ao lado do primeiro círculo, há escrito [Nome], do segundo, [Código] e do terceiro, [Telefone (0,n)]. Dos itens [Nome] e [Código], há uma sexta que aponta para uma legenda escrito [Cardinalidade (1,1) pode ser omitida] e uma seta que aponta para uma legenda escrito [Obrigatório: card.mínima = 1] e [monovalorado: card. máxima = 1]. Em [telefone (0,n)], há uma flecha apontando para uma legenda escrito [Opcional: card. mínima = 0] e [multivalorado: card. máxima = n].</w:t>
      </w:r>
    </w:p>
    <w:p>
      <w:pPr>
        <w:pStyle w:val="BodyText"/>
        <w:jc w:val="both"/>
        <w:rPr>
          <w:rFonts w:ascii="Liberation Mono" w:hAnsi="Liberation Mono"/>
          <w:sz w:val="16"/>
          <w:szCs w:val="16"/>
        </w:rPr>
      </w:pPr>
      <w:r>
        <w:rPr>
          <w:rFonts w:ascii="Liberation Mono" w:hAnsi="Liberation Mono"/>
          <w:sz w:val="16"/>
          <w:szCs w:val="16"/>
        </w:rPr>
        <w:t>A cardinalidade dos atributos nome e código na prática (como visto no esquema) é oculta, mas é de cardinalidade mínima 1 e máxima 1.</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color w:val="C21C22"/>
          <w:sz w:val="16"/>
          <w:szCs w:val="16"/>
        </w:rPr>
        <w:t>Atributos de Relacionamentos</w:t>
      </w:r>
    </w:p>
    <w:p>
      <w:pPr>
        <w:pStyle w:val="BodyText"/>
        <w:jc w:val="both"/>
        <w:rPr/>
      </w:pPr>
      <w:r>
        <w:rPr>
          <w:rFonts w:ascii="Liberation Mono" w:hAnsi="Liberation Mono"/>
          <w:sz w:val="16"/>
          <w:szCs w:val="16"/>
        </w:rPr>
        <w:t>Atributos de relacionamentos </w:t>
      </w:r>
      <w:r>
        <w:rPr>
          <w:rStyle w:val="Strong"/>
          <w:rFonts w:ascii="Liberation Mono" w:hAnsi="Liberation Mono"/>
          <w:sz w:val="16"/>
          <w:szCs w:val="16"/>
        </w:rPr>
        <w:t>n:n</w:t>
      </w:r>
      <w:r>
        <w:rPr>
          <w:rFonts w:ascii="Liberation Mono" w:hAnsi="Liberation Mono"/>
          <w:sz w:val="16"/>
          <w:szCs w:val="16"/>
        </w:rPr>
        <w:br/>
        <w:t>Na imagem abaixo, o relacionamento atuação é visto como n:n pois envolve duas entidades que se relacionam com cardinalidades máximas n e n.</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501640" cy="2453640"/>
            <wp:effectExtent l="0" t="0" r="0" b="0"/>
            <wp:docPr id="26" name="Figu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28"/>
                    <pic:cNvPicPr>
                      <a:picLocks noChangeAspect="1" noChangeArrowheads="1"/>
                    </pic:cNvPicPr>
                  </pic:nvPicPr>
                  <pic:blipFill>
                    <a:blip r:embed="rId27"/>
                    <a:stretch>
                      <a:fillRect/>
                    </a:stretch>
                  </pic:blipFill>
                  <pic:spPr bwMode="auto">
                    <a:xfrm>
                      <a:off x="0" y="0"/>
                      <a:ext cx="5501640" cy="245364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temos um retângulo escrito [Engenheiro], do lado de fora direito desse retângulo tem escrito [(0,n)], além disso, há duas linhas saindo desse retângulo, cada uma conectando a um círculo. Da esquerda pra direita, abaixo do primeiro círculo, há escrito [Código], do segundo, [Nome]. Este retângulo está ligado a um losango por uma linha, sendo que este losango possui uma linha saindo dele que está conectada a um círculo, que abaixo dele tem escrito [Função]. Este losango possui escrito nele [Atuação] e está ligado por uma linha a um retângulo escrito [Projeto]. Do lado de fora, esquerdo, deste retângulo há escrito [(0,n)]. Além disso, há duas linhas saindo desse retângulo, cada uma conectando a um círculo. Da esquerda pra direita, abaixo do primeiro círculo, há escrito [Código], do segundo, [Título]. Há uma seta apontando de [Função] para [Atributo do relacionamento Atuação], escrito em negrito.</w:t>
      </w:r>
    </w:p>
    <w:p>
      <w:pPr>
        <w:pStyle w:val="BodyText"/>
        <w:jc w:val="both"/>
        <w:rPr/>
      </w:pPr>
      <w:r>
        <w:rPr>
          <w:rFonts w:ascii="Liberation Mono" w:hAnsi="Liberation Mono"/>
          <w:sz w:val="16"/>
          <w:szCs w:val="16"/>
        </w:rPr>
        <w:t>Atributos de Relacionamentos </w:t>
      </w:r>
      <w:r>
        <w:rPr>
          <w:rStyle w:val="Strong"/>
          <w:rFonts w:ascii="Liberation Mono" w:hAnsi="Liberation Mono"/>
          <w:sz w:val="16"/>
          <w:szCs w:val="16"/>
        </w:rPr>
        <w:t>1:n</w:t>
      </w:r>
    </w:p>
    <w:p>
      <w:pPr>
        <w:pStyle w:val="BodyText"/>
        <w:jc w:val="both"/>
        <w:rPr>
          <w:rFonts w:ascii="Liberation Mono" w:hAnsi="Liberation Mono"/>
          <w:sz w:val="16"/>
          <w:szCs w:val="16"/>
        </w:rPr>
      </w:pPr>
      <w:r>
        <w:rPr>
          <w:rFonts w:ascii="Liberation Mono" w:hAnsi="Liberation Mono"/>
          <w:sz w:val="16"/>
          <w:szCs w:val="16"/>
        </w:rPr>
        <w:t>Na imagem abaixo, o relacionamento atuação é visto como n:n pois envolve duas entidades que se relacionam com cardinalidades máximas 1 e n.</w:t>
      </w:r>
    </w:p>
    <w:p>
      <w:pPr>
        <w:pStyle w:val="BodyText"/>
        <w:jc w:val="both"/>
        <w:rPr>
          <w:rFonts w:ascii="Liberation Mono" w:hAnsi="Liberation Mono"/>
          <w:sz w:val="16"/>
          <w:szCs w:val="16"/>
        </w:rPr>
      </w:pPr>
      <w:r>
        <w:rPr>
          <w:rFonts w:ascii="Liberation Mono" w:hAnsi="Liberation Mono"/>
          <w:sz w:val="16"/>
          <w:szCs w:val="16"/>
        </w:rP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5634990" cy="2722245"/>
            <wp:effectExtent l="0" t="0" r="0" b="0"/>
            <wp:wrapSquare wrapText="largest"/>
            <wp:docPr id="27" name="Figu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29"/>
                    <pic:cNvPicPr>
                      <a:picLocks noChangeAspect="1" noChangeArrowheads="1"/>
                    </pic:cNvPicPr>
                  </pic:nvPicPr>
                  <pic:blipFill>
                    <a:blip r:embed="rId28"/>
                    <a:stretch>
                      <a:fillRect/>
                    </a:stretch>
                  </pic:blipFill>
                  <pic:spPr bwMode="auto">
                    <a:xfrm>
                      <a:off x="0" y="0"/>
                      <a:ext cx="5634990" cy="2722245"/>
                    </a:xfrm>
                    <a:prstGeom prst="rect">
                      <a:avLst/>
                    </a:prstGeom>
                    <a:noFill/>
                  </pic:spPr>
                </pic:pic>
              </a:graphicData>
            </a:graphic>
          </wp:anchor>
        </w:drawing>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Esquema em que temos um retângulo escrito [Financeira], do lado de fora esquerdo desse retângulo tem escrito [(0,1)]. Este retângulo está ligado a um losango por uma linha. Este losango possui escrito nele [Financiamento] e possui uma linha saindo para baixo e uma para cima, cada uma conectando a um círculo. No de cima, há escrito à direita, [Nº de parcelas], já no de baixo, [Taxa de juros]. Este losango está ligado por uma linha a um retângulo escrito [Venda]. Do lado de fora, esquerdo, deste retângulo tem escrito [(0,n)]. Uma seta sai de [Taxa de juros] e aponta para uma legenda escrito [Poderiam tornar-se atributos opcionais de VENDA (cardinalidade n)].</w:t>
      </w:r>
    </w:p>
    <w:p>
      <w:pPr>
        <w:pStyle w:val="BodyText"/>
        <w:jc w:val="both"/>
        <w:rPr>
          <w:rFonts w:ascii="Liberation Mono" w:hAnsi="Liberation Mono"/>
          <w:sz w:val="16"/>
          <w:szCs w:val="16"/>
        </w:rPr>
      </w:pPr>
      <w:r>
        <w:rPr>
          <w:rFonts w:ascii="Liberation Mono" w:hAnsi="Liberation Mono"/>
          <w:sz w:val="16"/>
          <w:szCs w:val="16"/>
        </w:rPr>
        <w:br/>
      </w:r>
      <w:r>
        <w:rPr>
          <w:rFonts w:ascii="Liberation Mono" w:hAnsi="Liberation Mono"/>
          <w:color w:val="FF0000"/>
          <w:sz w:val="16"/>
          <w:szCs w:val="16"/>
        </w:rPr>
        <w:t>1.10 Identificadores e Entidades Associativas</w:t>
      </w:r>
    </w:p>
    <w:p>
      <w:pPr>
        <w:pStyle w:val="Heading4"/>
        <w:jc w:val="both"/>
        <w:rPr>
          <w:rFonts w:ascii="Liberation Mono" w:hAnsi="Liberation Mono"/>
          <w:sz w:val="16"/>
          <w:szCs w:val="16"/>
        </w:rPr>
      </w:pPr>
      <w:bookmarkStart w:id="1" w:name="yui_3_17_2_1_1772723899023_20"/>
      <w:bookmarkEnd w:id="1"/>
      <w:r>
        <w:rPr>
          <w:rFonts w:ascii="Liberation Mono" w:hAnsi="Liberation Mono"/>
          <w:b w:val="false"/>
          <w:bCs w:val="false"/>
          <w:color w:val="C21C22"/>
          <w:sz w:val="16"/>
          <w:szCs w:val="16"/>
        </w:rPr>
        <w:t>Identificadores de Entidades</w:t>
      </w:r>
    </w:p>
    <w:p>
      <w:pPr>
        <w:pStyle w:val="BodyText"/>
        <w:jc w:val="both"/>
        <w:rPr>
          <w:rFonts w:ascii="Liberation Mono" w:hAnsi="Liberation Mono"/>
          <w:sz w:val="16"/>
          <w:szCs w:val="16"/>
        </w:rPr>
      </w:pPr>
      <w:r>
        <w:rPr>
          <w:rFonts w:ascii="Liberation Mono" w:hAnsi="Liberation Mono"/>
          <w:sz w:val="16"/>
          <w:szCs w:val="16"/>
        </w:rPr>
        <w:t>Os círculos preenchidos são atributos identificadores.</w:t>
      </w:r>
    </w:p>
    <w:p>
      <w:pPr>
        <w:pStyle w:val="BodyText"/>
        <w:jc w:val="both"/>
        <w:rPr/>
      </w:pPr>
      <w:r>
        <w:rPr>
          <w:rStyle w:val="Strong"/>
          <w:rFonts w:ascii="Liberation Mono" w:hAnsi="Liberation Mono"/>
          <w:sz w:val="16"/>
          <w:szCs w:val="16"/>
        </w:rPr>
        <w:t>Identificador Simples: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3962400" cy="1228725"/>
            <wp:effectExtent l="0" t="0" r="0" b="0"/>
            <wp:docPr id="28" name="Figu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a30"/>
                    <pic:cNvPicPr>
                      <a:picLocks noChangeAspect="1" noChangeArrowheads="1"/>
                    </pic:cNvPicPr>
                  </pic:nvPicPr>
                  <pic:blipFill>
                    <a:blip r:embed="rId29"/>
                    <a:stretch>
                      <a:fillRect/>
                    </a:stretch>
                  </pic:blipFill>
                  <pic:spPr bwMode="auto">
                    <a:xfrm>
                      <a:off x="0" y="0"/>
                      <a:ext cx="3962400" cy="12287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há um retângulo escrito [Pessoa]. Este retângulo possui três linhas saindo dele pela direita, cada uma conectado a um círculo. Contando de cima para baixo, apenas o primeiro círculo está preenchido com a cor preta e ao lado dele há escrito [Código], no segundo [Nome] e no terceiro [Endereço].</w:t>
      </w:r>
    </w:p>
    <w:p>
      <w:pPr>
        <w:pStyle w:val="BodyText"/>
        <w:jc w:val="both"/>
        <w:rPr/>
      </w:pPr>
      <w:r>
        <w:rPr>
          <w:rStyle w:val="Strong"/>
          <w:rFonts w:ascii="Liberation Mono" w:hAnsi="Liberation Mono"/>
          <w:sz w:val="16"/>
          <w:szCs w:val="16"/>
        </w:rPr>
        <w:t>Identificador Composto: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3985260" cy="990600"/>
            <wp:effectExtent l="0" t="0" r="0" b="0"/>
            <wp:docPr id="29" name="Figu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a31"/>
                    <pic:cNvPicPr>
                      <a:picLocks noChangeAspect="1" noChangeArrowheads="1"/>
                    </pic:cNvPicPr>
                  </pic:nvPicPr>
                  <pic:blipFill>
                    <a:blip r:embed="rId30"/>
                    <a:stretch>
                      <a:fillRect/>
                    </a:stretch>
                  </pic:blipFill>
                  <pic:spPr bwMode="auto">
                    <a:xfrm>
                      <a:off x="0" y="0"/>
                      <a:ext cx="3985260" cy="9906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há um retângulo escrito [Prateleira]. Este retângulo possui três linhas saindo dele pela direita, cada uma conectado a um círculo. Contando de cima para baixo, apenas o primeiro e o segundo círculo estão preenchidos com a cor preta. Ao lado do primeiro círculo, há escrito [Capacidade], do segundo, [Número do corredor] e do terceiro, [Número da prateleira].</w:t>
      </w:r>
    </w:p>
    <w:p>
      <w:pPr>
        <w:pStyle w:val="BodyText"/>
        <w:jc w:val="both"/>
        <w:rPr/>
      </w:pPr>
      <w:r>
        <w:rPr>
          <w:rStyle w:val="Strong"/>
          <w:rFonts w:ascii="Liberation Mono" w:hAnsi="Liberation Mono"/>
          <w:sz w:val="16"/>
          <w:szCs w:val="16"/>
          <w:u w:val="single"/>
        </w:rPr>
        <w:t>Relacionamento</w:t>
      </w:r>
      <w:r>
        <w:rPr>
          <w:rStyle w:val="Strong"/>
          <w:rFonts w:ascii="Liberation Mono" w:hAnsi="Liberation Mono"/>
          <w:sz w:val="16"/>
          <w:szCs w:val="16"/>
        </w:rPr>
        <w:t> identificador:</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124075"/>
            <wp:effectExtent l="0" t="0" r="0" b="0"/>
            <wp:docPr id="30" name="Figu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a32"/>
                    <pic:cNvPicPr>
                      <a:picLocks noChangeAspect="1" noChangeArrowheads="1"/>
                    </pic:cNvPicPr>
                  </pic:nvPicPr>
                  <pic:blipFill>
                    <a:blip r:embed="rId31"/>
                    <a:stretch>
                      <a:fillRect/>
                    </a:stretch>
                  </pic:blipFill>
                  <pic:spPr bwMode="auto">
                    <a:xfrm>
                      <a:off x="0" y="0"/>
                      <a:ext cx="5734050" cy="21240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temos um retângulo escrito [Empregado]. Este retângulo possui duas linhas saindo dele para cima, cada uma conectado a um círculo, da esquerda para a direita, o primeiro círculo está preenchido em preto e possui [Código] escrito acima dele, o segundo, [Nome]. Do lado de fora direito desse retângulo há escrito [(1,1)]. Este retângulo está ligado a um losango por uma linha. Este losango está ligado por uma linha (essa linha é mais grossa que as outras) à um retângulo escrito [Dependente]. Este retângulo possui duas linhas saindo dele para cima, cada uma conectado a um círculo, da esquerda para a direita, está preenchido em preto apenas o primeiro círculo e este possui escrito acima dele [Número sequência], já o segundo possui [Nome]. Do lado de fora, esquerdo, deste retângulo há escrito [(0,n)].</w:t>
      </w:r>
    </w:p>
    <w:p>
      <w:pPr>
        <w:pStyle w:val="BodyText"/>
        <w:jc w:val="both"/>
        <w:rPr>
          <w:rFonts w:ascii="Liberation Mono" w:hAnsi="Liberation Mono"/>
          <w:sz w:val="16"/>
          <w:szCs w:val="16"/>
        </w:rPr>
      </w:pPr>
      <w:r>
        <w:rPr>
          <w:rFonts w:ascii="Liberation Mono" w:hAnsi="Liberation Mono"/>
          <w:sz w:val="16"/>
          <w:szCs w:val="16"/>
        </w:rPr>
        <w:t>Um dependente é identificado pelo empregado ao qual ele está relacionado e por um número de sequência que distingue os diferentes dependentes de um mesmo empregado.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Identificadores de Relacionamentos</w:t>
      </w:r>
    </w:p>
    <w:p>
      <w:pPr>
        <w:pStyle w:val="BodyText"/>
        <w:jc w:val="both"/>
        <w:rPr>
          <w:rFonts w:ascii="Liberation Mono" w:hAnsi="Liberation Mono"/>
          <w:sz w:val="16"/>
          <w:szCs w:val="16"/>
        </w:rPr>
      </w:pPr>
      <w:r>
        <w:rPr>
          <w:rFonts w:ascii="Liberation Mono" w:hAnsi="Liberation Mono"/>
          <w:sz w:val="16"/>
          <w:szCs w:val="16"/>
        </w:rPr>
        <w:t>Para casos nos quais entre as mesmas ocorrências de entidade podem existir diversas ocorrências de relacionamento: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1295400"/>
            <wp:effectExtent l="0" t="0" r="0" b="0"/>
            <wp:docPr id="31" name="Figu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a33"/>
                    <pic:cNvPicPr>
                      <a:picLocks noChangeAspect="1" noChangeArrowheads="1"/>
                    </pic:cNvPicPr>
                  </pic:nvPicPr>
                  <pic:blipFill>
                    <a:blip r:embed="rId32"/>
                    <a:stretch>
                      <a:fillRect/>
                    </a:stretch>
                  </pic:blipFill>
                  <pic:spPr bwMode="auto">
                    <a:xfrm>
                      <a:off x="0" y="0"/>
                      <a:ext cx="5734050" cy="12954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temos um retângulo escrito [Médico], do lado de fora direito desse retângulo há escrito [N]. Este retângulo está ligado a um losango por uma linha. Este losango possui escrito nele [Consulta] e uma linha conectando a um círculo preenchido em preto, do lado direito deste círculo há escrito [Data/hora]. Além disso, o losango está ligado por uma linha a um retângulo escrito [Paciente]. Do lado de fora, esquerdo, deste retângulo há escrito [N].</w:t>
      </w:r>
    </w:p>
    <w:p>
      <w:pPr>
        <w:pStyle w:val="BodyText"/>
        <w:jc w:val="both"/>
        <w:rPr>
          <w:rFonts w:ascii="Liberation Mono" w:hAnsi="Liberation Mono"/>
          <w:sz w:val="16"/>
          <w:szCs w:val="16"/>
        </w:rPr>
      </w:pPr>
      <w:r>
        <w:rPr>
          <w:rFonts w:ascii="Liberation Mono" w:hAnsi="Liberation Mono"/>
          <w:sz w:val="16"/>
          <w:szCs w:val="16"/>
        </w:rPr>
        <w:t>Neste caso, o atributo do relacionamento é identificado como um atributo identificador. </w:t>
      </w:r>
    </w:p>
    <w:p>
      <w:pPr>
        <w:pStyle w:val="BodyText"/>
        <w:jc w:val="both"/>
        <w:rPr>
          <w:rFonts w:ascii="Liberation Mono" w:hAnsi="Liberation Mono"/>
          <w:sz w:val="16"/>
          <w:szCs w:val="16"/>
        </w:rPr>
      </w:pPr>
      <w:r>
        <w:rPr>
          <w:rFonts w:ascii="Liberation Mono" w:hAnsi="Liberation Mono"/>
          <w:sz w:val="16"/>
          <w:szCs w:val="16"/>
        </w:rPr>
        <w:t>Um relacionamento é identificado pelas entidades dele participantes e pelos atributos identificadores e eventualmente existentes.</w:t>
      </w:r>
    </w:p>
    <w:p>
      <w:pPr>
        <w:pStyle w:val="BodyText"/>
        <w:jc w:val="both"/>
        <w:rPr>
          <w:rFonts w:ascii="Liberation Mono" w:hAnsi="Liberation Mono"/>
          <w:sz w:val="16"/>
          <w:szCs w:val="16"/>
        </w:rPr>
      </w:pPr>
      <w:r>
        <w:rPr>
          <w:rFonts w:ascii="Liberation Mono" w:hAnsi="Liberation Mono"/>
          <w:sz w:val="16"/>
          <w:szCs w:val="16"/>
        </w:rPr>
        <w:t>Através da data e hora é que podemos localizar uma única consulta. Pois se o paciente retorna em novo horário e nova data, mesmo com as entidades sendo as mesmas (mesmo médico e paciente), identificar cada uma dessas consultas.</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Entidade Associativa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1775460"/>
            <wp:effectExtent l="0" t="0" r="0" b="0"/>
            <wp:docPr id="32" name="Figu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a34"/>
                    <pic:cNvPicPr>
                      <a:picLocks noChangeAspect="1" noChangeArrowheads="1"/>
                    </pic:cNvPicPr>
                  </pic:nvPicPr>
                  <pic:blipFill>
                    <a:blip r:embed="rId33"/>
                    <a:stretch>
                      <a:fillRect/>
                    </a:stretch>
                  </pic:blipFill>
                  <pic:spPr bwMode="auto">
                    <a:xfrm>
                      <a:off x="0" y="0"/>
                      <a:ext cx="5734050" cy="177546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topo superior esquerdo há um retângulo escrito [Médico], do lado esquerdo há escrito [N]. este retângulo está conectado por uma linha à um retângulo maior. Neste retângulo maior, há um losango dentro e no losango, há escrito [Consulta]. Este retângulo grande possui uma linha que conecta na direita a um retângulo escrito [Paciente] e no lado esquerdo dele há um [N]. Este retângulo grande também possui outra linha, que vai para baixo e conecta a um losango escrito [Prescrição] e acima dele há escrito [N]. Este losango está conectado por uma linha para baixo a um retângulo que está escrito [Medicamento]e acima dele há escrito [N].</w:t>
      </w:r>
    </w:p>
    <w:p>
      <w:pPr>
        <w:pStyle w:val="BodyText"/>
        <w:jc w:val="both"/>
        <w:rPr>
          <w:rFonts w:ascii="Liberation Mono" w:hAnsi="Liberation Mono"/>
          <w:sz w:val="16"/>
          <w:szCs w:val="16"/>
        </w:rPr>
      </w:pPr>
      <w:r>
        <w:rPr>
          <w:rFonts w:ascii="Liberation Mono" w:hAnsi="Liberation Mono"/>
          <w:sz w:val="16"/>
          <w:szCs w:val="16"/>
        </w:rPr>
        <w:t>Surge da necessidade de associação de uma entidade a um relacionamento.</w:t>
      </w:r>
    </w:p>
    <w:p>
      <w:pPr>
        <w:pStyle w:val="BodyText"/>
        <w:jc w:val="both"/>
        <w:rPr>
          <w:rFonts w:ascii="Liberation Mono" w:hAnsi="Liberation Mono"/>
          <w:sz w:val="16"/>
          <w:szCs w:val="16"/>
        </w:rPr>
      </w:pPr>
      <w:r>
        <w:rPr>
          <w:rFonts w:ascii="Liberation Mono" w:hAnsi="Liberation Mono"/>
          <w:sz w:val="16"/>
          <w:szCs w:val="16"/>
        </w:rPr>
        <w:t>Para tal, foi criado um conceito especial, o de entidade associativa, que é a redefinição de um relacionamento, que passa a ser tratado como se fosse também uma entidade.</w:t>
      </w:r>
    </w:p>
    <w:p>
      <w:pPr>
        <w:pStyle w:val="BodyText"/>
        <w:jc w:val="both"/>
        <w:rPr>
          <w:rFonts w:ascii="Liberation Mono" w:hAnsi="Liberation Mono"/>
          <w:sz w:val="16"/>
          <w:szCs w:val="16"/>
        </w:rPr>
      </w:pPr>
      <w:r>
        <w:rPr>
          <w:rFonts w:ascii="Liberation Mono" w:hAnsi="Liberation Mono"/>
          <w:sz w:val="16"/>
          <w:szCs w:val="16"/>
        </w:rPr>
        <w:t>Situação no seguinte DER, suponha que seja necessário modificar este diagrama com a informação de que, em cada consulta, um ou mais medicamentos podem ser prescritos ao paciente.</w:t>
      </w:r>
    </w:p>
    <w:p>
      <w:pPr>
        <w:pStyle w:val="BodyText"/>
        <w:jc w:val="both"/>
        <w:rPr>
          <w:rFonts w:ascii="Liberation Mono" w:hAnsi="Liberation Mono"/>
          <w:sz w:val="16"/>
          <w:szCs w:val="16"/>
        </w:rPr>
      </w:pPr>
      <w:r>
        <w:rPr>
          <w:rFonts w:ascii="Liberation Mono" w:hAnsi="Liberation Mono"/>
          <w:sz w:val="16"/>
          <w:szCs w:val="16"/>
        </w:rPr>
        <w:t>Medicamento não se relaciona com médico nem paciente, apenas com a consulta, que reúne os dois. Portanto, precisamos relacionar uma entidade com o relacionamento consulta, para isso transformamos o relacionamento consulta em uma entidade associativa. Para isso, preservamos a associação, colocando um retângulo sobre o losango, tornando-a uma entidade associativa, pois mantém uma associação no fundo, com isso, podemos criar uma associação prescrição, para indicar que podem existir muitos medicamentos em uma consulta.</w:t>
      </w:r>
    </w:p>
    <w:p>
      <w:pPr>
        <w:pStyle w:val="BodyText"/>
        <w:jc w:val="both"/>
        <w:rPr/>
      </w:pPr>
      <w:r>
        <w:rPr>
          <w:rStyle w:val="Strong"/>
          <w:rFonts w:ascii="Liberation Mono" w:hAnsi="Liberation Mono"/>
          <w:sz w:val="16"/>
          <w:szCs w:val="16"/>
        </w:rPr>
        <w:t>Sem utilizar o conceito de Entidade Associativa: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drawing>
          <wp:anchor distT="0" distB="0" distL="0" distR="0" simplePos="0" relativeHeight="76" behindDoc="0" locked="0" layoutInCell="0" allowOverlap="1">
            <wp:simplePos x="0" y="0"/>
            <wp:positionH relativeFrom="column">
              <wp:posOffset>535305</wp:posOffset>
            </wp:positionH>
            <wp:positionV relativeFrom="paragraph">
              <wp:posOffset>-186055</wp:posOffset>
            </wp:positionV>
            <wp:extent cx="5645785" cy="2288540"/>
            <wp:effectExtent l="0" t="0" r="0" b="0"/>
            <wp:wrapSquare wrapText="largest"/>
            <wp:docPr id="33" name="Figu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a35"/>
                    <pic:cNvPicPr>
                      <a:picLocks noChangeAspect="1" noChangeArrowheads="1"/>
                    </pic:cNvPicPr>
                  </pic:nvPicPr>
                  <pic:blipFill>
                    <a:blip r:embed="rId34"/>
                    <a:stretch>
                      <a:fillRect/>
                    </a:stretch>
                  </pic:blipFill>
                  <pic:spPr bwMode="auto">
                    <a:xfrm>
                      <a:off x="0" y="0"/>
                      <a:ext cx="5645785" cy="2288540"/>
                    </a:xfrm>
                    <a:prstGeom prst="rect">
                      <a:avLst/>
                    </a:prstGeom>
                    <a:noFill/>
                  </pic:spPr>
                </pic:pic>
              </a:graphicData>
            </a:graphic>
          </wp:anchor>
        </w:drawing>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Esquema em que no canto superior esquerdo há um retângulo escrito [Médico]. Este retângulo está conectado a um losango por uma linha, que ao lado esquerdo dela há escrito [(1,1)]. Este losango está conectado a um retângulo escrito [Consulta], por uma linha (mais grossa que a anterior), sendo que essa linha possui [N] escrito ao lado direito dela. Há um retângulo no lado superior direito escrito [Paciente], este retângulo está conectado a um losango por uma linha que do lado dela há escrito [(1,1)]. Este losango está conectado ao retângulo [Consulta] por uma linha (mais grossa que a anterior) que possui [N] escrito ao lado esquerdo dela. As quatro linhas já citadas, os dois losangos e o retângulo [Consulta] possuem a cor azul, diferente do resto que é preto. O retângulo [Consulta] está conectado por uma linha para baixo a um losango escrito [Prescrição], do lado direito da linha há escrito [N]. Este losango está conectado a um retângulo escrito [Medicamento], por uma linha para baixo, que ao lado dela há escrito [N].</w:t>
      </w:r>
    </w:p>
    <w:p>
      <w:pPr>
        <w:pStyle w:val="BodyText"/>
        <w:jc w:val="both"/>
        <w:rPr>
          <w:rFonts w:ascii="Liberation Mono" w:hAnsi="Liberation Mono"/>
          <w:sz w:val="16"/>
          <w:szCs w:val="16"/>
        </w:rPr>
      </w:pPr>
      <w:r>
        <w:rPr>
          <w:rFonts w:ascii="Liberation Mono" w:hAnsi="Liberation Mono"/>
          <w:sz w:val="16"/>
          <w:szCs w:val="16"/>
        </w:rPr>
        <w:t>Há como fazer o mesmo, sem utilizar o conceito de entidade associativa.</w:t>
      </w:r>
    </w:p>
    <w:p>
      <w:pPr>
        <w:pStyle w:val="BodyText"/>
        <w:jc w:val="both"/>
        <w:rPr>
          <w:rFonts w:ascii="Liberation Mono" w:hAnsi="Liberation Mono"/>
          <w:sz w:val="16"/>
          <w:szCs w:val="16"/>
        </w:rPr>
      </w:pPr>
      <w:r>
        <w:rPr>
          <w:rFonts w:ascii="Liberation Mono" w:hAnsi="Liberation Mono"/>
          <w:sz w:val="16"/>
          <w:szCs w:val="16"/>
        </w:rPr>
        <w:t>Montando novos relacionamentos binários consulta paciente consulta médico, com as entidades que já existiam, consulta médico, consulta paciente, vejo as cardinalidades que ela mantinha, consulta paciente e consulta médico, essas cardinalidades vem junto de consulta, pois essa é cardinalidade de médico em consulta, um paciente pode estar em múltiplas consultas, então o relacionamento é identificador.</w:t>
      </w:r>
    </w:p>
    <w:p>
      <w:pPr>
        <w:pStyle w:val="BodyText"/>
        <w:jc w:val="both"/>
        <w:rPr>
          <w:rFonts w:ascii="Liberation Mono" w:hAnsi="Liberation Mono"/>
          <w:sz w:val="16"/>
          <w:szCs w:val="16"/>
        </w:rPr>
      </w:pPr>
      <w:r>
        <w:rPr>
          <w:rFonts w:ascii="Liberation Mono" w:hAnsi="Liberation Mono"/>
          <w:sz w:val="16"/>
          <w:szCs w:val="16"/>
        </w:rPr>
        <w:t>Uma consulta só tem um médico e um paciente.</w:t>
      </w:r>
    </w:p>
    <w:p>
      <w:pPr>
        <w:pStyle w:val="BodyText"/>
        <w:jc w:val="both"/>
        <w:rPr>
          <w:rFonts w:ascii="Liberation Mono" w:hAnsi="Liberation Mono"/>
          <w:sz w:val="16"/>
          <w:szCs w:val="16"/>
        </w:rPr>
      </w:pPr>
      <w:r>
        <w:rPr>
          <w:rFonts w:ascii="Liberation Mono" w:hAnsi="Liberation Mono"/>
          <w:sz w:val="16"/>
          <w:szCs w:val="16"/>
        </w:rPr>
        <w:t>Como consulta se tornou uma entidade, podemos vincular consulta à medicamento.</w:t>
      </w:r>
    </w:p>
    <w:p>
      <w:pPr>
        <w:pStyle w:val="BodyText"/>
        <w:jc w:val="both"/>
        <w:rPr>
          <w:rFonts w:ascii="Liberation Mono" w:hAnsi="Liberation Mono"/>
          <w:sz w:val="16"/>
          <w:szCs w:val="16"/>
        </w:rPr>
      </w:pPr>
      <w:r>
        <w:rPr>
          <w:rFonts w:ascii="Liberation Mono" w:hAnsi="Liberation Mono"/>
          <w:sz w:val="16"/>
          <w:szCs w:val="16"/>
        </w:rPr>
        <w:br/>
      </w:r>
      <w:r>
        <w:rPr>
          <w:rFonts w:ascii="Liberation Mono" w:hAnsi="Liberation Mono"/>
          <w:color w:val="FF0000"/>
          <w:sz w:val="16"/>
          <w:szCs w:val="16"/>
        </w:rPr>
        <w:t>1.11 Generalização/Especialização</w:t>
      </w:r>
    </w:p>
    <w:p>
      <w:pPr>
        <w:pStyle w:val="BodyText"/>
        <w:jc w:val="both"/>
        <w:rPr>
          <w:rFonts w:ascii="Liberation Mono" w:hAnsi="Liberation Mono"/>
          <w:sz w:val="16"/>
          <w:szCs w:val="16"/>
        </w:rPr>
      </w:pPr>
      <w:r>
        <w:rPr>
          <w:rFonts w:ascii="Liberation Mono" w:hAnsi="Liberation Mono"/>
          <w:color w:val="495057"/>
          <w:sz w:val="16"/>
          <w:szCs w:val="16"/>
        </w:rPr>
        <w:t>Propriedades podem ser atribuídas a entidades através do conceito de generalização/especialização.</w:t>
      </w:r>
    </w:p>
    <w:p>
      <w:pPr>
        <w:pStyle w:val="BodyText"/>
        <w:jc w:val="both"/>
        <w:rPr>
          <w:rFonts w:ascii="Liberation Mono" w:hAnsi="Liberation Mono"/>
          <w:sz w:val="16"/>
          <w:szCs w:val="16"/>
        </w:rPr>
      </w:pPr>
      <w:r>
        <w:rPr>
          <w:rFonts w:ascii="Liberation Mono" w:hAnsi="Liberation Mono"/>
          <w:color w:val="656565"/>
          <w:sz w:val="16"/>
          <w:szCs w:val="16"/>
        </w:rPr>
        <w:t>Atribui-se propriedades particulares a um subconjunto das ocorrências (ocorrências especializadas de uma entidade) partindo de uma entidade genérica.</w:t>
      </w:r>
    </w:p>
    <w:p>
      <w:pPr>
        <w:pStyle w:val="BodyText"/>
        <w:jc w:val="both"/>
        <w:rPr/>
      </w:pPr>
      <w:r>
        <w:rPr>
          <w:rStyle w:val="Strong"/>
          <w:rFonts w:ascii="Liberation Mono" w:hAnsi="Liberation Mono"/>
          <w:color w:val="656565"/>
          <w:sz w:val="16"/>
          <w:szCs w:val="16"/>
        </w:rPr>
        <w:t>Herança de propriedades:</w:t>
      </w:r>
      <w:r>
        <w:rPr>
          <w:rFonts w:ascii="Liberation Mono" w:hAnsi="Liberation Mono"/>
          <w:color w:val="656565"/>
          <w:sz w:val="16"/>
          <w:szCs w:val="16"/>
        </w:rPr>
        <w:t> cada ocorrência da entidade especializada possui, além de suas próprias propriedades, também as propriedades da ocorrência da entidade genérica, por isso o nome de herança.</w:t>
      </w:r>
    </w:p>
    <w:p>
      <w:pPr>
        <w:pStyle w:val="BodyText"/>
        <w:jc w:val="both"/>
        <w:rPr/>
      </w:pPr>
      <w:r>
        <w:rPr>
          <w:rStyle w:val="Strong"/>
          <w:rFonts w:ascii="Liberation Mono" w:hAnsi="Liberation Mono"/>
          <w:color w:val="656565"/>
          <w:sz w:val="16"/>
          <w:szCs w:val="16"/>
        </w:rPr>
        <w:t>Notação no DER:</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720090" cy="360045"/>
            <wp:effectExtent l="0" t="0" r="0" b="0"/>
            <wp:docPr id="34" name="Figu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a36"/>
                    <pic:cNvPicPr>
                      <a:picLocks noChangeAspect="1" noChangeArrowheads="1"/>
                    </pic:cNvPicPr>
                  </pic:nvPicPr>
                  <pic:blipFill>
                    <a:blip r:link="rId35"/>
                    <a:stretch>
                      <a:fillRect/>
                    </a:stretch>
                  </pic:blipFill>
                  <pic:spPr bwMode="auto">
                    <a:xfrm>
                      <a:off x="0" y="0"/>
                      <a:ext cx="720090" cy="36004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Esquema em que no canto superior esquerdo há um retângulo escrito [Filial], que do lado direito dele tem escrito [(1,1)] e uma linha conectando a um losango. Este losango está conectado por uma linha a um retângulo escrito [Cliente]. Acima dessa linha há escrito [(0,n)]. Este retângulo possui duas linhas que se conectam à direita, um círculo cada, de cima para baixo, o primeiro círculo possui [Nome] escrito na direita, o segundo, [Código], além disso, o segundo círculo está preenchido em preto. O retângulo [Cliente] possui uma uma linha que sai para baixo e se conecta a um triângulo achatado, deste triângulo saem para baixo duas linhas, uma delas vai para um retângulo escrito [Pessoa física] e duas linhas que vão para baixo e se conectam a um círculo cara, da esquerda para a direita, em baixo, o primeiro círculo tem escrito [CIC] e o segundo [Sexo]. A outra linha que sai do retângulo [Cliente] se conecta a um retângulo escrito [Pessoa jurídica] e duas linhas que vão para baixo e se conectam a um círculo cada, da esquerda para a direita, em baixo, o primeiro círculo tem escrito [CGC] e o segundo [Tipo de organização]. A linha que conecta o retângulo [Cliente] com o triângulo achatado, o triângulo achatado e as duas linhas que saem dele estão em azul, diferente do resto que está em preto.</w:t>
      </w:r>
    </w:p>
    <w:p>
      <w:pPr>
        <w:pStyle w:val="BodyText"/>
        <w:jc w:val="both"/>
        <w:rPr>
          <w:rFonts w:ascii="Liberation Mono" w:hAnsi="Liberation Mono"/>
          <w:sz w:val="16"/>
          <w:szCs w:val="16"/>
        </w:rPr>
      </w:pPr>
      <w:r>
        <w:rPr>
          <w:rFonts w:ascii="Liberation Mono" w:hAnsi="Liberation Mono"/>
          <w:color w:val="656565"/>
          <w:sz w:val="16"/>
          <w:szCs w:val="16"/>
        </w:rPr>
        <w:t>No caso de cliente, sendo a entidade genérica, com nome e código como atributos identificadores, pessoa física como entidade especializada e pessoa jurídica como entidade especializada, que possuem os atributos da entidade genérica, mais os seus atributos.</w:t>
      </w:r>
    </w:p>
    <w:p>
      <w:pPr>
        <w:pStyle w:val="BodyText"/>
        <w:jc w:val="both"/>
        <w:rPr>
          <w:rFonts w:ascii="Liberation Mono" w:hAnsi="Liberation Mono"/>
          <w:sz w:val="16"/>
          <w:szCs w:val="16"/>
        </w:rPr>
      </w:pPr>
      <w:r>
        <w:rPr>
          <w:rFonts w:ascii="Liberation Mono" w:hAnsi="Liberation Mono"/>
          <w:color w:val="656565"/>
          <w:sz w:val="16"/>
          <w:szCs w:val="16"/>
        </w:rPr>
        <w:t>A generalização/especialização pode ser classificada em dois tipos.</w:t>
      </w:r>
    </w:p>
    <w:p>
      <w:pPr>
        <w:pStyle w:val="BodyText"/>
        <w:numPr>
          <w:ilvl w:val="0"/>
          <w:numId w:val="27"/>
        </w:numPr>
        <w:tabs>
          <w:tab w:val="clear" w:pos="709"/>
          <w:tab w:val="left" w:pos="0" w:leader="none"/>
        </w:tabs>
        <w:jc w:val="both"/>
        <w:rPr/>
      </w:pPr>
      <w:r>
        <w:rPr>
          <w:rStyle w:val="Strong"/>
          <w:rFonts w:ascii="Liberation Mono" w:hAnsi="Liberation Mono"/>
          <w:color w:val="656565"/>
          <w:sz w:val="16"/>
          <w:szCs w:val="16"/>
        </w:rPr>
        <w:t>Total:</w:t>
      </w:r>
      <w:r>
        <w:rPr>
          <w:rFonts w:ascii="Liberation Mono" w:hAnsi="Liberation Mono"/>
          <w:color w:val="656565"/>
          <w:sz w:val="16"/>
          <w:szCs w:val="16"/>
        </w:rPr>
        <w:t> para cada ocorrência da entidade genérica existe sempre uma ocorrência em uma das entidades especializadas. Indica que todo cliente ou é pessoa física ou é pessoa jurídica.</w:t>
      </w:r>
    </w:p>
    <w:p>
      <w:pPr>
        <w:pStyle w:val="BodyText"/>
        <w:numPr>
          <w:ilvl w:val="0"/>
          <w:numId w:val="27"/>
        </w:numPr>
        <w:tabs>
          <w:tab w:val="clear" w:pos="709"/>
          <w:tab w:val="left" w:pos="0" w:leader="none"/>
        </w:tabs>
        <w:jc w:val="both"/>
        <w:rPr/>
      </w:pPr>
      <w:r>
        <w:rPr>
          <w:rStyle w:val="Strong"/>
          <w:rFonts w:ascii="Liberation Mono" w:hAnsi="Liberation Mono"/>
          <w:color w:val="656565"/>
          <w:sz w:val="16"/>
          <w:szCs w:val="16"/>
        </w:rPr>
        <w:t>Parcial:</w:t>
      </w:r>
      <w:r>
        <w:rPr>
          <w:rFonts w:ascii="Liberation Mono" w:hAnsi="Liberation Mono"/>
          <w:color w:val="656565"/>
          <w:sz w:val="16"/>
          <w:szCs w:val="16"/>
        </w:rPr>
        <w:t> nem toda ocorrência da entidade genérica possui uma ocorrência correspondente em uma entidade especializada. Indica que nem todo funcionário é motorista ou secretária.</w:t>
      </w:r>
    </w:p>
    <w:p>
      <w:pPr>
        <w:pStyle w:val="BodyText"/>
        <w:jc w:val="both"/>
        <w:rPr/>
      </w:pPr>
      <w:r>
        <w:rPr>
          <w:rStyle w:val="Strong"/>
          <w:rFonts w:ascii="Liberation Mono" w:hAnsi="Liberation Mono"/>
          <w:color w:val="656565"/>
          <w:sz w:val="16"/>
          <w:szCs w:val="16"/>
        </w:rPr>
        <w:t>Herança múltipla:</w:t>
      </w:r>
      <w:r>
        <w:rPr>
          <w:rFonts w:ascii="Liberation Mono" w:hAnsi="Liberation Mono"/>
          <w:color w:val="656565"/>
          <w:sz w:val="16"/>
          <w:szCs w:val="16"/>
        </w:rPr>
        <w:t> permite que uma mesma entidade seja especialização de diversas entidades genéricas.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828925"/>
            <wp:effectExtent l="0" t="0" r="0" b="0"/>
            <wp:docPr id="35" name="Figu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a37"/>
                    <pic:cNvPicPr>
                      <a:picLocks noChangeAspect="1" noChangeArrowheads="1"/>
                    </pic:cNvPicPr>
                  </pic:nvPicPr>
                  <pic:blipFill>
                    <a:blip r:embed="rId36"/>
                    <a:stretch>
                      <a:fillRect/>
                    </a:stretch>
                  </pic:blipFill>
                  <pic:spPr bwMode="auto">
                    <a:xfrm>
                      <a:off x="0" y="0"/>
                      <a:ext cx="5734050" cy="28289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Esquema em que há um retângulo no topo, escrito [Cliente]. Deste retângulo, sai uma linha que se conecta a um triângulo achatado, acima deste triângulo, há escrito [T]. Deste triângulo, saem duas linhas, uma se conecta a um retângulo escrito [Pessoa física] e outra se conecta a um escrito [Pessoa jurídica]. Há um local escrito em negrito [indica que todo CLIENTE é ou pessoa FÍSICA ou PESSOA JURÍDICA, apontando com uma seta para o t].</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819400"/>
            <wp:effectExtent l="0" t="0" r="0" b="0"/>
            <wp:docPr id="36" name="Figu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a38"/>
                    <pic:cNvPicPr>
                      <a:picLocks noChangeAspect="1" noChangeArrowheads="1"/>
                    </pic:cNvPicPr>
                  </pic:nvPicPr>
                  <pic:blipFill>
                    <a:blip r:embed="rId37"/>
                    <a:stretch>
                      <a:fillRect/>
                    </a:stretch>
                  </pic:blipFill>
                  <pic:spPr bwMode="auto">
                    <a:xfrm>
                      <a:off x="0" y="0"/>
                      <a:ext cx="5734050" cy="28194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Esquema em que há um retângulo no topo, escrito [Funcionário]. Deste retângulo, sai uma linha que se conecta a um círculo, do lado esquerdo deste círculo, há escrito em negrito, [tipo de funcionário]. Há outra linha saindo do retângulo, essa se conecta a um triângulo achatado, acima deste triângulo, há escrito [P]. Deste triângulo, saem duas linhas, uma se conecta a um retângulo escrito [Motorista] e outra se conecta a um escrito [Secretária]. Há um local escrito em negrito [indica que todo FUNCIONÁRIO é ou pessoa MOTORISTA ou SECRETÁRIA, apontando com uma seta para o [P].</w:t>
      </w:r>
    </w:p>
    <w:p>
      <w:pPr>
        <w:pStyle w:val="BodyText"/>
        <w:jc w:val="both"/>
        <w:rPr/>
      </w:pPr>
      <w:r>
        <w:rPr>
          <w:rStyle w:val="Strong"/>
          <w:rFonts w:ascii="Liberation Mono" w:hAnsi="Liberation Mono"/>
          <w:color w:val="656565"/>
          <w:sz w:val="16"/>
          <w:szCs w:val="16"/>
        </w:rPr>
        <w:t>Herança exclusiva:</w:t>
      </w:r>
      <w:r>
        <w:rPr>
          <w:rFonts w:ascii="Liberation Mono" w:hAnsi="Liberation Mono"/>
          <w:color w:val="656565"/>
          <w:sz w:val="16"/>
          <w:szCs w:val="16"/>
        </w:rPr>
        <w:t> significa que uma ocorrência de uma entidade genérica aparece, para cada hierarquia generalização/especialização, no máximo uma vez.</w:t>
      </w:r>
    </w:p>
    <w:p>
      <w:pPr>
        <w:pStyle w:val="BodyText"/>
        <w:jc w:val="both"/>
        <w:rPr>
          <w:rFonts w:ascii="Liberation Mono" w:hAnsi="Liberation Mono"/>
          <w:sz w:val="16"/>
          <w:szCs w:val="16"/>
        </w:rPr>
      </w:pPr>
      <w:r>
        <w:rPr>
          <w:rFonts w:ascii="Liberation Mono" w:hAnsi="Liberation Mono"/>
          <w:color w:val="656565"/>
          <w:sz w:val="16"/>
          <w:szCs w:val="16"/>
        </w:rPr>
        <w:t>O uso de heranças múltiplas tão complexas é sinal, eventualmente, de um mau levantamento de requisitos.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514600"/>
            <wp:effectExtent l="0" t="0" r="0" b="0"/>
            <wp:docPr id="37" name="Figu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a39"/>
                    <pic:cNvPicPr>
                      <a:picLocks noChangeAspect="1" noChangeArrowheads="1"/>
                    </pic:cNvPicPr>
                  </pic:nvPicPr>
                  <pic:blipFill>
                    <a:blip r:embed="rId38"/>
                    <a:stretch>
                      <a:fillRect/>
                    </a:stretch>
                  </pic:blipFill>
                  <pic:spPr bwMode="auto">
                    <a:xfrm>
                      <a:off x="0" y="0"/>
                      <a:ext cx="5734050" cy="25146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Esquema em que no topo, há um retângulo escrito [Veículo], deste retângulo, sai uma linha que se conecta a um triângulo achatado. Deste triângulo, saem duas linhas para baixo, uma se conecta a um retângulo escrito [Veículo terrestre] e a outra para um escrito [Veículo aquático]. Destes dois retângulos, saem uma linha para um triângulo achatado cada. Do triângulo abaixo de [Veículo terrestre], saem duas linhas, uma se conecta a um retângulo escrito [Automóvel] e a outra a um escrito [Veículo anfíbio]. Do triângulo abaixo de [Veículo aquático], saem duas linhas, uma se conecta ao retângulo escrito [Veículo anfíbio] e a outra a um escrito [Barco].</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1.12 Heurísticas e decisões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Atributo vs. Entidade relacionada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52775"/>
            <wp:effectExtent l="0" t="0" r="0" b="0"/>
            <wp:docPr id="38" name="Figu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a40"/>
                    <pic:cNvPicPr>
                      <a:picLocks noChangeAspect="1" noChangeArrowheads="1"/>
                    </pic:cNvPicPr>
                  </pic:nvPicPr>
                  <pic:blipFill>
                    <a:blip r:embed="rId39"/>
                    <a:stretch>
                      <a:fillRect/>
                    </a:stretch>
                  </pic:blipFill>
                  <pic:spPr bwMode="auto">
                    <a:xfrm>
                      <a:off x="0" y="0"/>
                      <a:ext cx="5734050" cy="31527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Existem dois esquemas. Em um deles (este fica na esquerda), há um retângulo escrito [Automóvel] e uma linha para baixo que se conecta a um círculo que do lado dele tem escrito [Cor]. No centro da imagem há escrito [ou] e ao lado, há outro esquema. Neste esquema, no topo há um retângulo escrito [Automóvel], deste retângulo sai uma linha para baixo que se conecta a um losango e ao lado desta linha há escrito [(0,n)]. Este losango está conectado abaixo, por uma linha, a um retângulo escrito [Cor]. Ao lado desta linha há escrito [(1,1)].</w:t>
      </w:r>
    </w:p>
    <w:p>
      <w:pPr>
        <w:pStyle w:val="BodyText"/>
        <w:jc w:val="both"/>
        <w:rPr>
          <w:rFonts w:ascii="Liberation Mono" w:hAnsi="Liberation Mono"/>
          <w:sz w:val="16"/>
          <w:szCs w:val="16"/>
        </w:rPr>
      </w:pPr>
      <w:r>
        <w:rPr>
          <w:rFonts w:ascii="Liberation Mono" w:hAnsi="Liberation Mono"/>
          <w:sz w:val="16"/>
          <w:szCs w:val="16"/>
        </w:rPr>
        <w:t>Podemos modelar cor como atributo do automóvel ou cor como entidade relacionada ao automóvel.</w:t>
      </w:r>
    </w:p>
    <w:p>
      <w:pPr>
        <w:pStyle w:val="BodyText"/>
        <w:jc w:val="both"/>
        <w:rPr>
          <w:rFonts w:ascii="Liberation Mono" w:hAnsi="Liberation Mono"/>
          <w:sz w:val="16"/>
          <w:szCs w:val="16"/>
        </w:rPr>
      </w:pPr>
      <w:r>
        <w:rPr>
          <w:rFonts w:ascii="Liberation Mono" w:hAnsi="Liberation Mono"/>
          <w:sz w:val="16"/>
          <w:szCs w:val="16"/>
        </w:rPr>
        <w:t>Existem critérios para decidir qual método utilizar. Caso a cor esteja vinculada a outros objetos, sejam atributos, relacionamentos, entidades genéricas ou especializadas, nesse caso é melhor que a cor seja uma entidade.</w:t>
      </w:r>
    </w:p>
    <w:p>
      <w:pPr>
        <w:pStyle w:val="BodyText"/>
        <w:jc w:val="both"/>
        <w:rPr>
          <w:rFonts w:ascii="Liberation Mono" w:hAnsi="Liberation Mono"/>
          <w:sz w:val="16"/>
          <w:szCs w:val="16"/>
        </w:rPr>
      </w:pPr>
      <w:r>
        <w:rPr>
          <w:rFonts w:ascii="Liberation Mono" w:hAnsi="Liberation Mono"/>
          <w:sz w:val="16"/>
          <w:szCs w:val="16"/>
        </w:rPr>
        <w:t>Caso contrário (no caso de não ter uma cor vinculada a outros objetos), é mais simples e tranquilo optar por um atributo.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24200"/>
            <wp:effectExtent l="0" t="0" r="0" b="0"/>
            <wp:docPr id="39" name="Figu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a41"/>
                    <pic:cNvPicPr>
                      <a:picLocks noChangeAspect="1" noChangeArrowheads="1"/>
                    </pic:cNvPicPr>
                  </pic:nvPicPr>
                  <pic:blipFill>
                    <a:blip r:embed="rId40"/>
                    <a:stretch>
                      <a:fillRect/>
                    </a:stretch>
                  </pic:blipFill>
                  <pic:spPr bwMode="auto">
                    <a:xfrm>
                      <a:off x="0" y="0"/>
                      <a:ext cx="573405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Existem dois esquemas. Em um deles (este fica na esquerda), há um retângulo escrito [Automóvel] e uma linha para baixo que se conecta a um círculo que do lado dele tem escrito [Cor]. No centro da imagem há escrito ou e ao lado, há outro esquema. Neste esquema, no topo há um retângulo escrito [Automóvel], deste retângulo sai uma linha para baixo que se conecta a um losango e ao lado desta linha há escrito [(0,n)]. Este losango está conectado abaixo, por uma linha, a um retângulo escrito [Cor]. Ao lado desta linha há escrito [(1,1)].</w:t>
      </w:r>
    </w:p>
    <w:p>
      <w:pPr>
        <w:pStyle w:val="BodyText"/>
        <w:jc w:val="both"/>
        <w:rPr/>
      </w:pPr>
      <w:r>
        <w:rPr>
          <w:rStyle w:val="Strong"/>
          <w:rFonts w:ascii="Liberation Mono" w:hAnsi="Liberation Mono"/>
          <w:sz w:val="16"/>
          <w:szCs w:val="16"/>
        </w:rPr>
        <w:t>Alguns critérios:</w:t>
      </w:r>
    </w:p>
    <w:p>
      <w:pPr>
        <w:pStyle w:val="BodyText"/>
        <w:jc w:val="both"/>
        <w:rPr>
          <w:rFonts w:ascii="Liberation Mono" w:hAnsi="Liberation Mono"/>
          <w:sz w:val="16"/>
          <w:szCs w:val="16"/>
        </w:rPr>
      </w:pPr>
      <w:r>
        <w:rPr>
          <w:rFonts w:ascii="Liberation Mono" w:hAnsi="Liberation Mono"/>
          <w:sz w:val="16"/>
          <w:szCs w:val="16"/>
        </w:rPr>
        <w:t>Caso o conjunto de valores de um objeto é fixo durante toda a vida do sistema: modelar como atributo.</w:t>
      </w:r>
    </w:p>
    <w:p>
      <w:pPr>
        <w:pStyle w:val="BodyText"/>
        <w:jc w:val="both"/>
        <w:rPr>
          <w:rFonts w:ascii="Liberation Mono" w:hAnsi="Liberation Mono"/>
          <w:sz w:val="16"/>
          <w:szCs w:val="16"/>
        </w:rPr>
      </w:pPr>
      <w:r>
        <w:rPr>
          <w:rFonts w:ascii="Liberation Mono" w:hAnsi="Liberation Mono"/>
          <w:sz w:val="16"/>
          <w:szCs w:val="16"/>
        </w:rPr>
        <w:t>Caso existam transações no sistema que alteram o conjunto de valores do objeto: modelar como entidade.</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 vs. Generalização/Especialização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24200"/>
            <wp:effectExtent l="0" t="0" r="0" b="0"/>
            <wp:docPr id="40" name="Figu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a42"/>
                    <pic:cNvPicPr>
                      <a:picLocks noChangeAspect="1" noChangeArrowheads="1"/>
                    </pic:cNvPicPr>
                  </pic:nvPicPr>
                  <pic:blipFill>
                    <a:blip r:embed="rId41"/>
                    <a:stretch>
                      <a:fillRect/>
                    </a:stretch>
                  </pic:blipFill>
                  <pic:spPr bwMode="auto">
                    <a:xfrm>
                      <a:off x="0" y="0"/>
                      <a:ext cx="573405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Existem dois esquemas, separados por uma linha vertical. O esquema da esquerda consiste em um retângulo escrito [Empregado], deste retângulo, saem três linhas, que se conectam a um círculo cada. Da esquerda para a direita, o primeiro círculo tem escrito [Nome] acima dele, o segundo está preenchido em preto e escrito [Código] acima e o terceiro, [Categoria funcional]. O esquema da direita possui um retângulo no topo, este retângulo possui duas linhas que vão para cima e se conectam a um círculo cada. Da esquerda para a direita, o primeiro círculo possui [Nome] escrito acima e o segundo está preenchido em preto e escrito [Código] acima. Este retângulo se conecta a um triângulo achatado por uma linha. Este triângulo possui [T] escrito acima dele e além disso, duas linhas que vão para baixo e se conectam a um retângulo cada. O retângulo da esquerda tem escrito [Motorista] e além disso, duas linhas que saem para baixo e se conectam a um círculo cada, sendo que da esquerda para a direita, o primeiro círculo possui [Número da carteira de habilitação] escrito abaixo e o segundo [Data de expiração da carteira de habilitação]. No retângulo da direita, há escrito [Engenheiro] e uma linha que sai para baixo se conectando a um círculo escrito [CREA] abaixo dele.</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Modelar como atributo vs. Modelar com generalização/especialização</w:t>
      </w:r>
    </w:p>
    <w:p>
      <w:pPr>
        <w:pStyle w:val="BodyText"/>
        <w:jc w:val="both"/>
        <w:rPr>
          <w:rFonts w:ascii="Liberation Mono" w:hAnsi="Liberation Mono"/>
          <w:sz w:val="16"/>
          <w:szCs w:val="16"/>
        </w:rPr>
      </w:pPr>
      <w:r>
        <w:rPr>
          <w:rFonts w:ascii="Liberation Mono" w:hAnsi="Liberation Mono"/>
          <w:sz w:val="16"/>
          <w:szCs w:val="16"/>
        </w:rPr>
        <w:t>Um usa categoria funcional.</w:t>
      </w:r>
    </w:p>
    <w:p>
      <w:pPr>
        <w:pStyle w:val="BodyText"/>
        <w:jc w:val="both"/>
        <w:rPr>
          <w:rFonts w:ascii="Liberation Mono" w:hAnsi="Liberation Mono"/>
          <w:sz w:val="16"/>
          <w:szCs w:val="16"/>
        </w:rPr>
      </w:pPr>
      <w:r>
        <w:rPr>
          <w:rFonts w:ascii="Liberation Mono" w:hAnsi="Liberation Mono"/>
          <w:sz w:val="16"/>
          <w:szCs w:val="16"/>
        </w:rPr>
        <w:t>Um usa uma especialização.</w:t>
      </w:r>
    </w:p>
    <w:p>
      <w:pPr>
        <w:pStyle w:val="BodyText"/>
        <w:jc w:val="both"/>
        <w:rPr/>
      </w:pPr>
      <w:r>
        <w:rPr>
          <w:rStyle w:val="Strong"/>
          <w:rFonts w:ascii="Liberation Mono" w:hAnsi="Liberation Mono"/>
          <w:sz w:val="16"/>
          <w:szCs w:val="16"/>
        </w:rPr>
        <w:t>Alguns critérios:</w:t>
      </w:r>
    </w:p>
    <w:p>
      <w:pPr>
        <w:pStyle w:val="BodyText"/>
        <w:jc w:val="both"/>
        <w:rPr>
          <w:rFonts w:ascii="Liberation Mono" w:hAnsi="Liberation Mono"/>
          <w:sz w:val="16"/>
          <w:szCs w:val="16"/>
        </w:rPr>
      </w:pPr>
      <w:r>
        <w:rPr>
          <w:rFonts w:ascii="Liberation Mono" w:hAnsi="Liberation Mono"/>
          <w:sz w:val="16"/>
          <w:szCs w:val="16"/>
        </w:rPr>
        <w:t>Utiliza-se uma especialização quando sabe-se que as classes especializadas de entidades possuem propriedades particulares (atributos, relacionamentos, etc.) particulares.</w:t>
      </w:r>
    </w:p>
    <w:p>
      <w:pPr>
        <w:pStyle w:val="BodyText"/>
        <w:jc w:val="both"/>
        <w:rPr>
          <w:rFonts w:ascii="Liberation Mono" w:hAnsi="Liberation Mono"/>
          <w:sz w:val="16"/>
          <w:szCs w:val="16"/>
        </w:rPr>
      </w:pPr>
      <w:r>
        <w:rPr>
          <w:rFonts w:ascii="Liberation Mono" w:hAnsi="Liberation Mono"/>
          <w:sz w:val="16"/>
          <w:szCs w:val="16"/>
        </w:rPr>
        <w:t>Caso contrário, utiliza-se como atributo.</w:t>
      </w:r>
    </w:p>
    <w:p>
      <w:pPr>
        <w:pStyle w:val="BodyText"/>
        <w:jc w:val="both"/>
        <w:rPr>
          <w:rFonts w:ascii="Liberation Mono" w:hAnsi="Liberation Mono"/>
          <w:sz w:val="16"/>
          <w:szCs w:val="16"/>
        </w:rPr>
      </w:pPr>
      <w:r>
        <w:rPr>
          <w:rFonts w:ascii="Liberation Mono" w:hAnsi="Liberation Mono"/>
          <w:sz w:val="16"/>
          <w:szCs w:val="16"/>
        </w:rPr>
        <w:t>Nem sempre é possível representar como atributo, por isso a especialização é usada.</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Atributos opcionais e multivalorados</w:t>
      </w:r>
    </w:p>
    <w:p>
      <w:pPr>
        <w:pStyle w:val="BodyText"/>
        <w:jc w:val="both"/>
        <w:rPr>
          <w:rFonts w:ascii="Liberation Mono" w:hAnsi="Liberation Mono"/>
          <w:sz w:val="16"/>
          <w:szCs w:val="16"/>
        </w:rPr>
      </w:pPr>
      <w:r>
        <w:rPr>
          <w:rFonts w:ascii="Liberation Mono" w:hAnsi="Liberation Mono"/>
          <w:sz w:val="16"/>
          <w:szCs w:val="16"/>
        </w:rPr>
        <w:t>Restringir-se ao uso de atributos obrigatórios e monovalorados</w:t>
      </w:r>
    </w:p>
    <w:p>
      <w:pPr>
        <w:pStyle w:val="BodyText"/>
        <w:jc w:val="both"/>
        <w:rPr>
          <w:rFonts w:ascii="Liberation Mono" w:hAnsi="Liberation Mono"/>
          <w:sz w:val="16"/>
          <w:szCs w:val="16"/>
        </w:rPr>
      </w:pPr>
      <w:r>
        <w:rPr>
          <w:rFonts w:ascii="Liberation Mono" w:hAnsi="Liberation Mono"/>
          <w:sz w:val="16"/>
          <w:szCs w:val="16"/>
        </w:rPr>
        <w:t>Evitando o uso de atributos opcionais e multivalorados.</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Atributos opcionais</w:t>
      </w:r>
    </w:p>
    <w:p>
      <w:pPr>
        <w:pStyle w:val="BodyText"/>
        <w:jc w:val="both"/>
        <w:rPr>
          <w:rFonts w:ascii="Liberation Mono" w:hAnsi="Liberation Mono"/>
          <w:sz w:val="16"/>
          <w:szCs w:val="16"/>
        </w:rPr>
      </w:pPr>
      <w:r>
        <w:rPr>
          <w:rFonts w:ascii="Liberation Mono" w:hAnsi="Liberation Mono"/>
          <w:sz w:val="16"/>
          <w:szCs w:val="16"/>
        </w:rPr>
        <w:t>Atributos opcionais indicam subconjuntos de entidades que são modelados mais corretamente através de especializações.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24200"/>
            <wp:effectExtent l="0" t="0" r="0" b="0"/>
            <wp:docPr id="41" name="Figu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ura43"/>
                    <pic:cNvPicPr>
                      <a:picLocks noChangeAspect="1" noChangeArrowheads="1"/>
                    </pic:cNvPicPr>
                  </pic:nvPicPr>
                  <pic:blipFill>
                    <a:blip r:embed="rId42"/>
                    <a:stretch>
                      <a:fillRect/>
                    </a:stretch>
                  </pic:blipFill>
                  <pic:spPr bwMode="auto">
                    <a:xfrm>
                      <a:off x="0" y="0"/>
                      <a:ext cx="573405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Esquema centralizado por um retângulo escrito [Empregado]. Deste retângulo, saem sete linhas que se conectam a um círculo cada. Sendo três em cima, três em baixo e uma na direita. Da esquerda para a direita, na parte de cima, o primeiro círculo tem [Nome] escrito acima dele, o segundo está preenchido em preto e possui [Código] escrito acima dele, o terceiro [Tipo de empregado]. O círculo da direita possui [Data de expiração da carteira de habilitação (0,1)] escrito do lado dele. Da esquerda para a direita, na parte de baixo, o primeiro círculo tem [CREA (0,1)] escrito abaixo dele, o segundo [CRM (0,1)] e o terceiro [Número da carteira de habilitação (0,1)].</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24200"/>
            <wp:effectExtent l="0" t="0" r="0" b="0"/>
            <wp:docPr id="42" name="Figu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ura44"/>
                    <pic:cNvPicPr>
                      <a:picLocks noChangeAspect="1" noChangeArrowheads="1"/>
                    </pic:cNvPicPr>
                  </pic:nvPicPr>
                  <pic:blipFill>
                    <a:blip r:embed="rId43"/>
                    <a:stretch>
                      <a:fillRect/>
                    </a:stretch>
                  </pic:blipFill>
                  <pic:spPr bwMode="auto">
                    <a:xfrm>
                      <a:off x="0" y="0"/>
                      <a:ext cx="573405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Esquema que possui um retângulo no topo, este retângulo possui duas linhas que vão para cima e se conectam a um círculo cada. Da esquerda para a direita, o primeiro círculo possui [Nome] escrito acima e o segundo está preenchido em preto e escrito [Código] acima. Este retângulo se conecta a um triângulo achatado por uma linha. Este triângulo possui [T] escrito acima dele e além disso, duas linhas que vão para baixo e se conectam a um retângulo cada. O retângulo da esquerda possui [Motorista] escrito e duas linhas que saem para baixo e se conectam a um círculo cada, sendo que da esquerda para a direita, o primeiro círculo possui [Número da carteira de habilitação] escrito abaixo e o segundo [Data de expiração da carteira de habilitação]. No retângulo da direita, há escrito [Engenheiro] e uma linha que sai para baixo se conectando a um círculo escrito [CREA] abaixo dele.</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Atributos multivalorados</w:t>
      </w:r>
    </w:p>
    <w:p>
      <w:pPr>
        <w:pStyle w:val="BodyText"/>
        <w:jc w:val="both"/>
        <w:rPr>
          <w:rFonts w:ascii="Liberation Mono" w:hAnsi="Liberation Mono"/>
          <w:sz w:val="16"/>
          <w:szCs w:val="16"/>
        </w:rPr>
      </w:pPr>
      <w:r>
        <w:rPr>
          <w:rFonts w:ascii="Liberation Mono" w:hAnsi="Liberation Mono"/>
          <w:sz w:val="16"/>
          <w:szCs w:val="16"/>
        </w:rPr>
        <w:t>Atributos multivalorados são indesejáveis por duas razões principais:</w:t>
      </w:r>
    </w:p>
    <w:p>
      <w:pPr>
        <w:pStyle w:val="BodyText"/>
        <w:jc w:val="both"/>
        <w:rPr>
          <w:rFonts w:ascii="Liberation Mono" w:hAnsi="Liberation Mono"/>
          <w:sz w:val="16"/>
          <w:szCs w:val="16"/>
        </w:rPr>
      </w:pPr>
      <w:r>
        <w:rPr>
          <w:rFonts w:ascii="Liberation Mono" w:hAnsi="Liberation Mono"/>
          <w:sz w:val="16"/>
          <w:szCs w:val="16"/>
        </w:rPr>
        <w:t>Em SGBDs relacionais, atributos multivalorados não possuem implementação direta.</w:t>
      </w:r>
    </w:p>
    <w:p>
      <w:pPr>
        <w:pStyle w:val="BodyText"/>
        <w:jc w:val="both"/>
        <w:rPr>
          <w:rFonts w:ascii="Liberation Mono" w:hAnsi="Liberation Mono"/>
          <w:sz w:val="16"/>
          <w:szCs w:val="16"/>
        </w:rPr>
      </w:pPr>
      <w:r>
        <w:rPr>
          <w:rFonts w:ascii="Liberation Mono" w:hAnsi="Liberation Mono"/>
          <w:sz w:val="16"/>
          <w:szCs w:val="16"/>
        </w:rPr>
        <w:t>Podem induzir a um erro de modelagem, que é o de ocultar entidades e relacionamentos em atributos multivalorados.</w:t>
      </w:r>
    </w:p>
    <w:p>
      <w:pPr>
        <w:pStyle w:val="BodyText"/>
        <w:jc w:val="both"/>
        <w:rPr>
          <w:rFonts w:ascii="Liberation Mono" w:hAnsi="Liberation Mono"/>
          <w:sz w:val="16"/>
          <w:szCs w:val="16"/>
        </w:rPr>
      </w:pPr>
      <w:r>
        <w:rPr>
          <w:rFonts w:ascii="Liberation Mono" w:hAnsi="Liberation Mono"/>
          <w:sz w:val="16"/>
          <w:szCs w:val="16"/>
        </w:rPr>
        <w:t>Deve-se utilizar relações multivaloradas ao invés de atributos multivalorados.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24200"/>
            <wp:effectExtent l="0" t="0" r="0" b="0"/>
            <wp:docPr id="43" name="Figu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ura45"/>
                    <pic:cNvPicPr>
                      <a:picLocks noChangeAspect="1" noChangeArrowheads="1"/>
                    </pic:cNvPicPr>
                  </pic:nvPicPr>
                  <pic:blipFill>
                    <a:blip r:embed="rId44"/>
                    <a:stretch>
                      <a:fillRect/>
                    </a:stretch>
                  </pic:blipFill>
                  <pic:spPr bwMode="auto">
                    <a:xfrm>
                      <a:off x="0" y="0"/>
                      <a:ext cx="573405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Esquema em que há um retângulo escrito [Empregado]. Do retângulo, saem três linhas que se conectam a um círculo cada. Da esquerda para a direita, o primeiro tem escrito [Nome] ao lado, o segundo [Dependente (0,n)] e o terceiro [Lançamento pagamento (0,n)].</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14675"/>
            <wp:effectExtent l="0" t="0" r="0" b="0"/>
            <wp:docPr id="44" name="Figu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ura46"/>
                    <pic:cNvPicPr>
                      <a:picLocks noChangeAspect="1" noChangeArrowheads="1"/>
                    </pic:cNvPicPr>
                  </pic:nvPicPr>
                  <pic:blipFill>
                    <a:blip r:embed="rId45"/>
                    <a:stretch>
                      <a:fillRect/>
                    </a:stretch>
                  </pic:blipFill>
                  <pic:spPr bwMode="auto">
                    <a:xfrm>
                      <a:off x="0" y="0"/>
                      <a:ext cx="5734050" cy="31146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Esquema em que no topo há um retângulo escrito [Empregado] uma linha saindo para cima que se conecta a um círculo escrito [Nome] ao lado dele. Deste retângulo, saem duas linhas que se conectam a um losango cada. ao lado direito do losango da esquerda e esquerdo do da direita, há escrito [(1,1)]. Sobre o losango da direita, tem-se escrito abaixo dele [(0,n)] e uma linha que se conecta a um retângulo escrito [Dependente]. Além disso, saem duas linhas que se conectam a um círculo cada. O primeiro, em cima, tem [Nome] escrito ao lado, já o segundo, em baixo, tem [Data de nascimento] escrito ao lado. Sobre o losango da esquerda, abaixo dele há escrito [(0,n)], há também uma linha que se conecta a um retângulo escrito [Lançamento pagamento]. Deste retângulo, sai uma linha que se conecta a um círculo que tem [Valor] escrito abaixo dele. Deste retângulo, sai uma linha que se conecta a um losango. Acima do losango, há escrito [(0,n)]. Deste losango, sai uma linha que se conecta a um retângulo escrito [Tipo lançamento]. Deste retângulo, saem duas linhas (uma que vai para cima e outra para baixo) que se conectam a um círculo cada. No círculo de cima, há escrito [Código] do lado direito. No de baixo, [Descrição].</w:t>
      </w:r>
    </w:p>
    <w:p>
      <w:pPr>
        <w:pStyle w:val="BodyText"/>
        <w:jc w:val="both"/>
        <w:rPr>
          <w:rFonts w:ascii="Liberation Mono" w:hAnsi="Liberation Mono"/>
          <w:sz w:val="16"/>
          <w:szCs w:val="16"/>
        </w:rPr>
      </w:pPr>
      <w:r>
        <w:rPr>
          <w:rFonts w:ascii="Liberation Mono" w:hAnsi="Liberation Mono"/>
          <w:sz w:val="16"/>
          <w:szCs w:val="16"/>
        </w:rPr>
        <w:br/>
      </w:r>
      <w:r>
        <w:rPr>
          <w:rFonts w:ascii="Liberation Mono" w:hAnsi="Liberation Mono"/>
          <w:color w:val="FF0000"/>
          <w:sz w:val="16"/>
          <w:szCs w:val="16"/>
        </w:rPr>
        <w:t>1.13 Estratégia de Modelagem</w:t>
      </w:r>
    </w:p>
    <w:p>
      <w:pPr>
        <w:pStyle w:val="Heading4"/>
        <w:jc w:val="both"/>
        <w:rPr>
          <w:rFonts w:ascii="Liberation Mono" w:hAnsi="Liberation Mono"/>
          <w:sz w:val="16"/>
          <w:szCs w:val="16"/>
        </w:rPr>
      </w:pPr>
      <w:r>
        <w:rPr>
          <w:rFonts w:ascii="Liberation Mono" w:hAnsi="Liberation Mono"/>
          <w:b w:val="false"/>
          <w:bCs w:val="false"/>
          <w:color w:val="C21C22"/>
          <w:sz w:val="16"/>
          <w:szCs w:val="16"/>
        </w:rPr>
        <w:t>Estratégias de modelagem</w:t>
      </w:r>
    </w:p>
    <w:p>
      <w:pPr>
        <w:pStyle w:val="BodyText"/>
        <w:jc w:val="both"/>
        <w:rPr>
          <w:rFonts w:ascii="Liberation Mono" w:hAnsi="Liberation Mono"/>
          <w:sz w:val="16"/>
          <w:szCs w:val="16"/>
        </w:rPr>
      </w:pPr>
      <w:r>
        <w:rPr>
          <w:rFonts w:ascii="Liberation Mono" w:hAnsi="Liberation Mono"/>
          <w:color w:val="656565"/>
          <w:sz w:val="16"/>
          <w:szCs w:val="16"/>
        </w:rPr>
        <w:t>O processo de construção de um modelo é um processo incremental.</w:t>
      </w:r>
    </w:p>
    <w:p>
      <w:pPr>
        <w:pStyle w:val="BodyText"/>
        <w:jc w:val="both"/>
        <w:rPr>
          <w:rFonts w:ascii="Liberation Mono" w:hAnsi="Liberation Mono"/>
          <w:sz w:val="16"/>
          <w:szCs w:val="16"/>
        </w:rPr>
      </w:pPr>
      <w:r>
        <w:rPr>
          <w:rFonts w:ascii="Liberation Mono" w:hAnsi="Liberation Mono"/>
          <w:color w:val="656565"/>
          <w:sz w:val="16"/>
          <w:szCs w:val="16"/>
        </w:rPr>
        <w:t>Uma estratégia de modelagem ER é uma sequência de passos de transformação de modelos:</w:t>
      </w:r>
    </w:p>
    <w:p>
      <w:pPr>
        <w:pStyle w:val="BodyText"/>
        <w:numPr>
          <w:ilvl w:val="0"/>
          <w:numId w:val="2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 partir de descrições de dados existentes.</w:t>
      </w:r>
    </w:p>
    <w:p>
      <w:pPr>
        <w:pStyle w:val="BodyText"/>
        <w:numPr>
          <w:ilvl w:val="0"/>
          <w:numId w:val="2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 partir do conhecimento que pessoas possuem sobre o sistema.</w:t>
      </w:r>
    </w:p>
    <w:p>
      <w:pPr>
        <w:pStyle w:val="BodyText"/>
        <w:jc w:val="both"/>
        <w:rPr/>
      </w:pPr>
      <w:r>
        <w:rPr>
          <w:rStyle w:val="Strong"/>
          <w:rFonts w:ascii="Liberation Mono" w:hAnsi="Liberation Mono"/>
          <w:b w:val="false"/>
          <w:color w:val="656565"/>
          <w:sz w:val="16"/>
          <w:szCs w:val="16"/>
        </w:rPr>
        <w:t>A partir de descrições de dados existentes:</w:t>
      </w:r>
    </w:p>
    <w:p>
      <w:pPr>
        <w:pStyle w:val="BodyText"/>
        <w:jc w:val="both"/>
        <w:rPr/>
      </w:pPr>
      <w:r>
        <w:rPr>
          <w:rStyle w:val="Strong"/>
          <w:rFonts w:ascii="Liberation Mono" w:hAnsi="Liberation Mono"/>
          <w:color w:val="656565"/>
          <w:sz w:val="16"/>
          <w:szCs w:val="16"/>
        </w:rPr>
        <w:t>Estratégia bottom-up:</w:t>
      </w:r>
      <w:r>
        <w:rPr>
          <w:rFonts w:ascii="Liberation Mono" w:hAnsi="Liberation Mono"/>
          <w:color w:val="656565"/>
          <w:sz w:val="16"/>
          <w:szCs w:val="16"/>
        </w:rPr>
        <w:t> partir de conceitos mais detalhados, abstrair gradativamente até atingir o nível de expressão da modelagem ER.</w:t>
      </w:r>
    </w:p>
    <w:p>
      <w:pPr>
        <w:pStyle w:val="BodyText"/>
        <w:jc w:val="both"/>
        <w:rPr>
          <w:rFonts w:ascii="Liberation Mono" w:hAnsi="Liberation Mono"/>
          <w:sz w:val="16"/>
          <w:szCs w:val="16"/>
        </w:rPr>
      </w:pPr>
      <w:r>
        <w:rPr>
          <w:rFonts w:ascii="Liberation Mono" w:hAnsi="Liberation Mono"/>
          <w:color w:val="656565"/>
          <w:sz w:val="16"/>
          <w:szCs w:val="16"/>
        </w:rPr>
        <w:t>Conhecida como engenharia reversa.</w:t>
      </w:r>
    </w:p>
    <w:p>
      <w:pPr>
        <w:pStyle w:val="BodyText"/>
        <w:jc w:val="both"/>
        <w:rPr/>
      </w:pPr>
      <w:r>
        <w:rPr>
          <w:rStyle w:val="Strong"/>
          <w:rFonts w:ascii="Liberation Mono" w:hAnsi="Liberation Mono"/>
          <w:color w:val="656565"/>
          <w:sz w:val="16"/>
          <w:szCs w:val="16"/>
        </w:rPr>
        <w:t>A partir do conhecimento que pessoas possuem sobre o sistema:</w:t>
      </w:r>
    </w:p>
    <w:p>
      <w:pPr>
        <w:pStyle w:val="BodyText"/>
        <w:jc w:val="both"/>
        <w:rPr/>
      </w:pPr>
      <w:r>
        <w:rPr>
          <w:rStyle w:val="Strong"/>
          <w:rFonts w:ascii="Liberation Mono" w:hAnsi="Liberation Mono"/>
          <w:color w:val="656565"/>
          <w:sz w:val="16"/>
          <w:szCs w:val="16"/>
        </w:rPr>
        <w:t>Estratégia top-down:</w:t>
      </w:r>
      <w:r>
        <w:rPr>
          <w:rFonts w:ascii="Liberation Mono" w:hAnsi="Liberation Mono"/>
          <w:color w:val="656565"/>
          <w:sz w:val="16"/>
          <w:szCs w:val="16"/>
        </w:rPr>
        <w:t> partir de conceitos mais abstratos e ir gradativamente refinando os conceitos mais detalhados, até atingir o nível de expressão da modelagem ER.</w:t>
      </w:r>
    </w:p>
    <w:p>
      <w:pPr>
        <w:pStyle w:val="BodyText"/>
        <w:jc w:val="both"/>
        <w:rPr>
          <w:rFonts w:ascii="Liberation Mono" w:hAnsi="Liberation Mono"/>
          <w:sz w:val="16"/>
          <w:szCs w:val="16"/>
        </w:rPr>
      </w:pPr>
      <w:r>
        <w:rPr>
          <w:rFonts w:ascii="Liberation Mono" w:hAnsi="Liberation Mono"/>
          <w:color w:val="656565"/>
          <w:sz w:val="16"/>
          <w:szCs w:val="16"/>
        </w:rPr>
        <w:t>Estratégia mais amplamente utilizada.</w:t>
      </w:r>
    </w:p>
    <w:p>
      <w:pPr>
        <w:pStyle w:val="BodyText"/>
        <w:jc w:val="both"/>
        <w:rPr/>
      </w:pPr>
      <w:r>
        <w:rPr>
          <w:rStyle w:val="Strong"/>
          <w:rFonts w:ascii="Liberation Mono" w:hAnsi="Liberation Mono"/>
          <w:color w:val="656565"/>
          <w:sz w:val="16"/>
          <w:szCs w:val="16"/>
        </w:rPr>
        <w:t>Como fazer a estratégia top-down:</w:t>
      </w:r>
    </w:p>
    <w:p>
      <w:pPr>
        <w:pStyle w:val="BodyText"/>
        <w:numPr>
          <w:ilvl w:val="0"/>
          <w:numId w:val="29"/>
        </w:numPr>
        <w:tabs>
          <w:tab w:val="clear" w:pos="709"/>
          <w:tab w:val="left" w:pos="0" w:leader="none"/>
        </w:tabs>
        <w:jc w:val="both"/>
        <w:rPr/>
      </w:pPr>
      <w:r>
        <w:rPr>
          <w:rStyle w:val="Strong"/>
          <w:rFonts w:ascii="Liberation Mono" w:hAnsi="Liberation Mono"/>
          <w:color w:val="656565"/>
          <w:sz w:val="16"/>
          <w:szCs w:val="16"/>
        </w:rPr>
        <w:t>Modelagem superficial:</w:t>
      </w:r>
      <w:r>
        <w:rPr>
          <w:rFonts w:ascii="Liberation Mono" w:hAnsi="Liberation Mono"/>
          <w:color w:val="656565"/>
          <w:sz w:val="16"/>
          <w:szCs w:val="16"/>
        </w:rPr>
        <w:t> inicialmente, constrói-se um DER pouco detalhado (faltando domínios dos atributos e cardinalidades mínimas de relacionamentos).</w:t>
      </w:r>
    </w:p>
    <w:p>
      <w:pPr>
        <w:pStyle w:val="BodyText"/>
        <w:numPr>
          <w:ilvl w:val="0"/>
          <w:numId w:val="29"/>
        </w:numPr>
        <w:tabs>
          <w:tab w:val="clear" w:pos="709"/>
          <w:tab w:val="left" w:pos="0" w:leader="none"/>
        </w:tabs>
        <w:jc w:val="both"/>
        <w:rPr/>
      </w:pPr>
      <w:r>
        <w:rPr>
          <w:rStyle w:val="Strong"/>
          <w:rFonts w:ascii="Liberation Mono" w:hAnsi="Liberation Mono"/>
          <w:color w:val="656565"/>
          <w:sz w:val="16"/>
          <w:szCs w:val="16"/>
        </w:rPr>
        <w:t>Modelagem detalhada: </w:t>
      </w:r>
      <w:r>
        <w:rPr>
          <w:rFonts w:ascii="Liberation Mono" w:hAnsi="Liberation Mono"/>
          <w:color w:val="656565"/>
          <w:sz w:val="16"/>
          <w:szCs w:val="16"/>
        </w:rPr>
        <w:t>nesta etapa, completa-se o modelo com os domínios dos atributos e cardinalidades mínimas dos relacionamentos.</w:t>
      </w:r>
    </w:p>
    <w:p>
      <w:pPr>
        <w:pStyle w:val="BodyText"/>
        <w:numPr>
          <w:ilvl w:val="0"/>
          <w:numId w:val="29"/>
        </w:numPr>
        <w:tabs>
          <w:tab w:val="clear" w:pos="709"/>
          <w:tab w:val="left" w:pos="0" w:leader="none"/>
        </w:tabs>
        <w:jc w:val="both"/>
        <w:rPr/>
      </w:pPr>
      <w:r>
        <w:rPr>
          <w:rStyle w:val="Strong"/>
          <w:rFonts w:ascii="Liberation Mono" w:hAnsi="Liberation Mono"/>
          <w:color w:val="656565"/>
          <w:sz w:val="16"/>
          <w:szCs w:val="16"/>
        </w:rPr>
        <w:t>Validação do modelo:</w:t>
      </w:r>
      <w:r>
        <w:rPr>
          <w:rFonts w:ascii="Liberation Mono" w:hAnsi="Liberation Mono"/>
          <w:color w:val="656565"/>
          <w:sz w:val="16"/>
          <w:szCs w:val="16"/>
        </w:rPr>
        <w:t> validar o modelo verificando redundâncias e com o usuário.</w:t>
      </w:r>
    </w:p>
    <w:p>
      <w:pPr>
        <w:pStyle w:val="BodyText"/>
        <w:jc w:val="both"/>
        <w:rPr/>
      </w:pPr>
      <w:r>
        <w:rPr>
          <w:rStyle w:val="Strong"/>
          <w:rFonts w:ascii="Liberation Mono" w:hAnsi="Liberation Mono"/>
          <w:color w:val="656565"/>
          <w:sz w:val="16"/>
          <w:szCs w:val="16"/>
        </w:rPr>
        <w:t>Modelagem superficial:</w:t>
      </w:r>
    </w:p>
    <w:p>
      <w:pPr>
        <w:pStyle w:val="BodyText"/>
        <w:numPr>
          <w:ilvl w:val="0"/>
          <w:numId w:val="30"/>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Enumeração das entidades.</w:t>
      </w:r>
    </w:p>
    <w:p>
      <w:pPr>
        <w:pStyle w:val="BodyText"/>
        <w:numPr>
          <w:ilvl w:val="0"/>
          <w:numId w:val="30"/>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Identificação dos relacionamentos e hierarquias de generalização/especialização entre as entidades. Para cada relacionamento identifica-se a cardinalidade máxima.</w:t>
      </w:r>
    </w:p>
    <w:p>
      <w:pPr>
        <w:pStyle w:val="BodyText"/>
        <w:numPr>
          <w:ilvl w:val="0"/>
          <w:numId w:val="30"/>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Determinação dos atributos de entidades e relacionamentos.</w:t>
      </w:r>
    </w:p>
    <w:p>
      <w:pPr>
        <w:pStyle w:val="BodyText"/>
        <w:numPr>
          <w:ilvl w:val="0"/>
          <w:numId w:val="30"/>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Determinação dos identificadores de entidades e relacionamentos.</w:t>
      </w:r>
    </w:p>
    <w:p>
      <w:pPr>
        <w:pStyle w:val="BodyText"/>
        <w:numPr>
          <w:ilvl w:val="0"/>
          <w:numId w:val="30"/>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O banco de dados é verificado quanto ao aspecto temporal.</w:t>
      </w:r>
    </w:p>
    <w:p>
      <w:pPr>
        <w:pStyle w:val="BodyText"/>
        <w:jc w:val="both"/>
        <w:rPr/>
      </w:pPr>
      <w:r>
        <w:rPr>
          <w:rStyle w:val="Strong"/>
          <w:rFonts w:ascii="Liberation Mono" w:hAnsi="Liberation Mono"/>
          <w:color w:val="656565"/>
          <w:sz w:val="16"/>
          <w:szCs w:val="16"/>
        </w:rPr>
        <w:t>Modelagem detalhada:</w:t>
      </w:r>
    </w:p>
    <w:p>
      <w:pPr>
        <w:pStyle w:val="BodyText"/>
        <w:numPr>
          <w:ilvl w:val="0"/>
          <w:numId w:val="31"/>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Adiciona-se os domínios dos atributos.</w:t>
      </w:r>
    </w:p>
    <w:p>
      <w:pPr>
        <w:pStyle w:val="BodyText"/>
        <w:numPr>
          <w:ilvl w:val="0"/>
          <w:numId w:val="31"/>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Define-se as cardinalidades mínimas dos relacionamentos. É preferível deixar estas cardinalidades por último, já que exigem conhecimento bem mais detalhado sobre o sistema, inclusive sobre as transações.</w:t>
      </w:r>
    </w:p>
    <w:p>
      <w:pPr>
        <w:pStyle w:val="BodyText"/>
        <w:numPr>
          <w:ilvl w:val="0"/>
          <w:numId w:val="31"/>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Define-se as demais restrições de integridade que não podem ser representadas pelo DER.</w:t>
      </w:r>
    </w:p>
    <w:p>
      <w:pPr>
        <w:pStyle w:val="BodyText"/>
        <w:jc w:val="both"/>
        <w:rPr/>
      </w:pPr>
      <w:r>
        <w:rPr>
          <w:rStyle w:val="Strong"/>
          <w:rFonts w:ascii="Liberation Mono" w:hAnsi="Liberation Mono"/>
          <w:color w:val="656565"/>
          <w:sz w:val="16"/>
          <w:szCs w:val="16"/>
        </w:rPr>
        <w:t>Validação do modelo:</w:t>
      </w:r>
    </w:p>
    <w:p>
      <w:pPr>
        <w:pStyle w:val="BodyText"/>
        <w:numPr>
          <w:ilvl w:val="0"/>
          <w:numId w:val="32"/>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Procura-se construções redundantes ou deriváveis a partir de outras no modelo.</w:t>
      </w:r>
    </w:p>
    <w:p>
      <w:pPr>
        <w:pStyle w:val="BodyText"/>
        <w:numPr>
          <w:ilvl w:val="0"/>
          <w:numId w:val="32"/>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Valida-se o modelo com o usuário.</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1.14 Propriedades de modelos ER</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Propriedades de Modelos ER</w:t>
      </w:r>
    </w:p>
    <w:p>
      <w:pPr>
        <w:pStyle w:val="BodyText"/>
        <w:jc w:val="both"/>
        <w:rPr/>
      </w:pPr>
      <w:r>
        <w:rPr>
          <w:rStyle w:val="Strong"/>
          <w:rFonts w:ascii="Liberation Mono" w:hAnsi="Liberation Mono"/>
          <w:sz w:val="16"/>
          <w:szCs w:val="16"/>
        </w:rPr>
        <w:t>É um modelo formal (segue uma forma específica):</w:t>
      </w:r>
    </w:p>
    <w:p>
      <w:pPr>
        <w:pStyle w:val="BodyText"/>
        <w:numPr>
          <w:ilvl w:val="0"/>
          <w:numId w:val="33"/>
        </w:numPr>
        <w:tabs>
          <w:tab w:val="clear" w:pos="709"/>
          <w:tab w:val="left" w:pos="0" w:leader="none"/>
        </w:tabs>
        <w:jc w:val="both"/>
        <w:rPr>
          <w:rFonts w:ascii="Liberation Mono" w:hAnsi="Liberation Mono"/>
          <w:sz w:val="16"/>
          <w:szCs w:val="16"/>
        </w:rPr>
      </w:pPr>
      <w:r>
        <w:rPr>
          <w:rFonts w:ascii="Liberation Mono" w:hAnsi="Liberation Mono"/>
          <w:sz w:val="16"/>
          <w:szCs w:val="16"/>
        </w:rPr>
        <w:t>Diferentes leitores de um mesmo DER devem sempre entender exatamente o mesmo.</w:t>
      </w:r>
    </w:p>
    <w:p>
      <w:pPr>
        <w:pStyle w:val="BodyText"/>
        <w:numPr>
          <w:ilvl w:val="0"/>
          <w:numId w:val="33"/>
        </w:numPr>
        <w:tabs>
          <w:tab w:val="clear" w:pos="709"/>
          <w:tab w:val="left" w:pos="0" w:leader="none"/>
        </w:tabs>
        <w:jc w:val="both"/>
        <w:rPr>
          <w:rFonts w:ascii="Liberation Mono" w:hAnsi="Liberation Mono"/>
          <w:sz w:val="16"/>
          <w:szCs w:val="16"/>
        </w:rPr>
      </w:pPr>
      <w:r>
        <w:rPr>
          <w:rFonts w:ascii="Liberation Mono" w:hAnsi="Liberation Mono"/>
          <w:sz w:val="16"/>
          <w:szCs w:val="16"/>
        </w:rPr>
        <w:t>É importante que efetivamente todos os que manipulam modelos ER estejam treinados.</w:t>
      </w:r>
    </w:p>
    <w:p>
      <w:pPr>
        <w:pStyle w:val="BodyText"/>
        <w:numPr>
          <w:ilvl w:val="0"/>
          <w:numId w:val="33"/>
        </w:numPr>
        <w:tabs>
          <w:tab w:val="clear" w:pos="709"/>
          <w:tab w:val="left" w:pos="0" w:leader="none"/>
        </w:tabs>
        <w:jc w:val="both"/>
        <w:rPr>
          <w:rFonts w:ascii="Liberation Mono" w:hAnsi="Liberation Mono"/>
          <w:sz w:val="16"/>
          <w:szCs w:val="16"/>
        </w:rPr>
      </w:pPr>
      <w:r>
        <w:rPr>
          <w:rFonts w:ascii="Liberation Mono" w:hAnsi="Liberation Mono"/>
          <w:sz w:val="16"/>
          <w:szCs w:val="16"/>
        </w:rPr>
        <w:t>Cuidado ao validar o DER com usuários sem treinamento.</w:t>
      </w:r>
    </w:p>
    <w:p>
      <w:pPr>
        <w:pStyle w:val="BodyText"/>
        <w:jc w:val="both"/>
        <w:rPr/>
      </w:pPr>
      <w:r>
        <w:rPr>
          <w:rStyle w:val="Strong"/>
          <w:rFonts w:ascii="Liberation Mono" w:hAnsi="Liberation Mono"/>
          <w:sz w:val="16"/>
          <w:szCs w:val="16"/>
        </w:rPr>
        <w:t>Tem poder de expressão limitado: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Existem dois esquemas. No da esquerda, no topo, há um retângulo escrito [Pessoa], que saem dele duas linhas para baixo que se conectam a um losango escrito [Casamento]. Ao lado da linha da esquerda, há escrito [1] e abaixo [Marido]. Na da direita, [1] e abaixo [Esposa]. No esquema da direita, há dois retângulos. No de cima, oito pontos que vão de [e1] até [p8]. No de baixo, quatro pontos em negrito, sendo eles [p1.p3], [p3.p6], [p5.p5], [e3.e5] e [p6.p8]. Os nomes significam que saem duas linhas, uma para cada ponto do nome nesses pontos em negrito. Nas linhas que vão para o ponto [e1], do ponto [e1,e2] e [e1,e3].</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Existem dois esquemas. No da esquerda, no topo, há um retângulo escrito [Empregado], que saem dele duas linhas para baixo que se conectam a um losango escrito [Supervisão]. Ao lado da linha da esquerda, há escrito [Supervisor] e abaixo [1]. Na da direita, [Supervisionado] e abaixo [N]. No esquema da direita, há dois retângulos. No de cima, oito pontos que vão de [e1] até [e8]. No de baixo, cinco pontos em negrito, sendo eles [e1,e2], [e1,e3], [e3,e4], [e3,e5] e [e5,e1]. Os nomes significam que saem duas linhas, uma para cada ponto do nome nesses pontos em negrito. Nas linhas que vão para o ponto [e1], do ponto [e1,e2] e [e1,e3], há escrito [Supervisor] no meio. Na linha que vai pro [e2], do ponto [e1,e2] e na linha que vai pro [e3], do ponto [e1,e3], há escrito [Supervisionado] no meio. Em outras duas linhas que vão pro [e3], a do ponto [e3,e4] e do [e3,e5], há escrito [Supervisor] no meio. Na linha que vai pro [e4] e na que vai pro [e5], do [e3,e4] e [e3,e5], há [Supervisionado] escrito no meio. Na linha que vai pro [e5] do ponto [e5,e1], há escrito [Supervisor] no meio. Por fim, na linha que vai pro [e1], do [e5,e1], há escrito [Supervisionado] no meio. Sobre as linhas, as linhas relacionadas ao ponto [e1,e2] e [e3,e4] estão em preto, mas todas as outras estão em azul.</w:t>
      </w:r>
    </w:p>
    <w:p>
      <w:pPr>
        <w:pStyle w:val="BodyText"/>
        <w:jc w:val="both"/>
        <w:rPr>
          <w:rFonts w:ascii="Liberation Mono" w:hAnsi="Liberation Mono"/>
          <w:sz w:val="16"/>
          <w:szCs w:val="16"/>
        </w:rPr>
      </w:pPr>
      <w:r>
        <w:rPr>
          <w:rFonts w:ascii="Liberation Mono" w:hAnsi="Liberation Mono"/>
          <w:sz w:val="16"/>
          <w:szCs w:val="16"/>
        </w:rPr>
        <w:t>Vemos que através do modelo ER, não há facilidade em expressar as situações vistas.</w:t>
      </w:r>
    </w:p>
    <w:p>
      <w:pPr>
        <w:pStyle w:val="BodyText"/>
        <w:jc w:val="both"/>
        <w:rPr/>
      </w:pPr>
      <w:r>
        <w:rPr>
          <w:rStyle w:val="Strong"/>
          <w:rFonts w:ascii="Liberation Mono" w:hAnsi="Liberation Mono"/>
          <w:sz w:val="16"/>
          <w:szCs w:val="16"/>
        </w:rPr>
        <w:t>Modelos podem ser equivalentes:</w:t>
      </w:r>
    </w:p>
    <w:p>
      <w:pPr>
        <w:pStyle w:val="BodyText"/>
        <w:jc w:val="both"/>
        <w:rPr>
          <w:rFonts w:ascii="Liberation Mono" w:hAnsi="Liberation Mono"/>
          <w:sz w:val="16"/>
          <w:szCs w:val="16"/>
        </w:rPr>
      </w:pPr>
      <w:r>
        <w:rPr>
          <w:rFonts w:ascii="Liberation Mono" w:hAnsi="Liberation Mono"/>
          <w:sz w:val="16"/>
          <w:szCs w:val="16"/>
        </w:rPr>
        <w:t>São equivalentes quando expressam o mesmo, ou seja, quando modelam a mesma realidade.</w:t>
      </w:r>
    </w:p>
    <w:p>
      <w:pPr>
        <w:pStyle w:val="BodyText"/>
        <w:jc w:val="both"/>
        <w:rPr>
          <w:rFonts w:ascii="Liberation Mono" w:hAnsi="Liberation Mono"/>
          <w:sz w:val="16"/>
          <w:szCs w:val="16"/>
        </w:rPr>
      </w:pPr>
      <w:r>
        <w:rPr>
          <w:rFonts w:ascii="Liberation Mono" w:hAnsi="Liberation Mono"/>
          <w:sz w:val="16"/>
          <w:szCs w:val="16"/>
        </w:rPr>
        <w:t>Dois modelos ER são equivalentes, quando ambos geram o mesmo esquema de BD no modelo lógico.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562225"/>
            <wp:effectExtent l="0" t="0" r="0" b="0"/>
            <wp:docPr id="45" name="Figu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ura49"/>
                    <pic:cNvPicPr>
                      <a:picLocks noChangeAspect="1" noChangeArrowheads="1"/>
                    </pic:cNvPicPr>
                  </pic:nvPicPr>
                  <pic:blipFill>
                    <a:blip r:embed="rId46"/>
                    <a:stretch>
                      <a:fillRect/>
                    </a:stretch>
                  </pic:blipFill>
                  <pic:spPr bwMode="auto">
                    <a:xfrm>
                      <a:off x="0" y="0"/>
                      <a:ext cx="5734050" cy="25622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da esquerda para a direita, temos um retângulo escrito [Médico]. Este retângulo possui duas linhas para baixo que se conectam a um círculo cada, da esquerda para a direita, o primeiro está preenchido em preto e possui escrito [Código] abaixo dele, o segundo, [Nome]. Este retângulo está ligado a um losango por uma linha, do lado de fora deste losango, na esquerda há escrito [(1,n)], na direita [(0,n)]. Este losango possui uma linha que se conecta a um círculo preenchido em preto, escrito [Data/hora] abaixo dele, além disso, o losango tem escrito [Consulta] e está ligado por uma linha a um retângulo escrito [Paciente]. Este retângulo, por sua vez, possui duas linhas que vão para baixo, se conectando a um círculo cada uma. O primeiro, está preenchido em preto e está escrito [Código] abaixo dele, o segundo, [Nome].</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733675"/>
            <wp:effectExtent l="0" t="0" r="0" b="0"/>
            <wp:docPr id="46" name="Figu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ura50"/>
                    <pic:cNvPicPr>
                      <a:picLocks noChangeAspect="1" noChangeArrowheads="1"/>
                    </pic:cNvPicPr>
                  </pic:nvPicPr>
                  <pic:blipFill>
                    <a:blip r:embed="rId47"/>
                    <a:stretch>
                      <a:fillRect/>
                    </a:stretch>
                  </pic:blipFill>
                  <pic:spPr bwMode="auto">
                    <a:xfrm>
                      <a:off x="0" y="0"/>
                      <a:ext cx="5734050" cy="27336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superior esquerdo, há um retângulo escrito [Médico], deste retângulo, saem duas linhas que se conectam a um círculo cada. Da esquerda para a direita, o primeiro círculo está preenchido em preto e possui [Código] escrito abaixo dele, o segundo, [Nome]. O retângulo é conectado a um losango por uma linha. Este losango possui [(1,1)] escrito acima dele e [(0,n)] abaixo. Deste losango, sai uma linha (mais grossa que a anterior) para um retângulo escrito [Consulta]. No canto superior direito, há um retângulo escrito [Paciente], neste retângulo, saem duas linhas que se conectam a um círculo cada. Da esquerda para a direita, o primeiro círculo está preenchido em preto e possui [Código] escrito abaixo dele, o segundo, [Nome]. O retângulo é conectado a um losango por uma linha. Este losango possui [(1,1)] escrito acima dele e [(1,n)] abaixo. Deste losango, sai uma linha (mais grossa que a anterior) para o retângulo [Consulta]. Do retângulo [Consulta], sai uma linha para um círculo preenchido em preto, escrito [Data/hora] abaixo dele.</w:t>
      </w:r>
    </w:p>
    <w:p>
      <w:pPr>
        <w:pStyle w:val="BodyText"/>
        <w:jc w:val="both"/>
        <w:rPr/>
      </w:pPr>
      <w:r>
        <w:rPr>
          <w:rStyle w:val="Strong"/>
          <w:rFonts w:ascii="Liberation Mono" w:hAnsi="Liberation Mono"/>
          <w:sz w:val="16"/>
          <w:szCs w:val="16"/>
        </w:rPr>
        <w:t>Transformação de um relacionamento n:n em entidade:</w:t>
      </w:r>
    </w:p>
    <w:p>
      <w:pPr>
        <w:pStyle w:val="BodyText"/>
        <w:numPr>
          <w:ilvl w:val="0"/>
          <w:numId w:val="34"/>
        </w:numPr>
        <w:tabs>
          <w:tab w:val="clear" w:pos="709"/>
          <w:tab w:val="left" w:pos="0" w:leader="none"/>
        </w:tabs>
        <w:jc w:val="both"/>
        <w:rPr>
          <w:rFonts w:ascii="Liberation Mono" w:hAnsi="Liberation Mono"/>
          <w:sz w:val="16"/>
          <w:szCs w:val="16"/>
        </w:rPr>
      </w:pPr>
      <w:r>
        <w:rPr>
          <w:rFonts w:ascii="Liberation Mono" w:hAnsi="Liberation Mono"/>
          <w:sz w:val="16"/>
          <w:szCs w:val="16"/>
        </w:rPr>
        <w:t>O relacionamento n:n é representado como uma entidade.</w:t>
      </w:r>
    </w:p>
    <w:p>
      <w:pPr>
        <w:pStyle w:val="BodyText"/>
        <w:numPr>
          <w:ilvl w:val="0"/>
          <w:numId w:val="34"/>
        </w:numPr>
        <w:tabs>
          <w:tab w:val="clear" w:pos="709"/>
          <w:tab w:val="left" w:pos="0" w:leader="none"/>
        </w:tabs>
        <w:jc w:val="both"/>
        <w:rPr>
          <w:rFonts w:ascii="Liberation Mono" w:hAnsi="Liberation Mono"/>
          <w:sz w:val="16"/>
          <w:szCs w:val="16"/>
        </w:rPr>
      </w:pPr>
      <w:r>
        <w:rPr>
          <w:rFonts w:ascii="Liberation Mono" w:hAnsi="Liberation Mono"/>
          <w:sz w:val="16"/>
          <w:szCs w:val="16"/>
        </w:rPr>
        <w:t>A entidade criada é relacionada às entidades que originalmente participavam do relacionamento.</w:t>
      </w:r>
    </w:p>
    <w:p>
      <w:pPr>
        <w:pStyle w:val="BodyText"/>
        <w:numPr>
          <w:ilvl w:val="0"/>
          <w:numId w:val="34"/>
        </w:numPr>
        <w:tabs>
          <w:tab w:val="clear" w:pos="709"/>
          <w:tab w:val="left" w:pos="0" w:leader="none"/>
        </w:tabs>
        <w:jc w:val="both"/>
        <w:rPr>
          <w:rFonts w:ascii="Liberation Mono" w:hAnsi="Liberation Mono"/>
          <w:sz w:val="16"/>
          <w:szCs w:val="16"/>
        </w:rPr>
      </w:pPr>
      <w:r>
        <w:rPr>
          <w:rFonts w:ascii="Liberation Mono" w:hAnsi="Liberation Mono"/>
          <w:sz w:val="16"/>
          <w:szCs w:val="16"/>
        </w:rPr>
        <w:t>A entidade criada tem como identificador:</w:t>
      </w:r>
    </w:p>
    <w:p>
      <w:pPr>
        <w:pStyle w:val="BodyText"/>
        <w:jc w:val="both"/>
        <w:rPr>
          <w:rFonts w:ascii="Liberation Mono" w:hAnsi="Liberation Mono"/>
          <w:sz w:val="16"/>
          <w:szCs w:val="16"/>
        </w:rPr>
      </w:pPr>
      <w:r>
        <w:rPr>
          <w:rFonts w:ascii="Liberation Mono" w:hAnsi="Liberation Mono"/>
          <w:sz w:val="16"/>
          <w:szCs w:val="16"/>
        </w:rPr>
        <w:t>As entidades que originalmente participavam do relacionamento.</w:t>
      </w:r>
    </w:p>
    <w:p>
      <w:pPr>
        <w:pStyle w:val="BodyText"/>
        <w:jc w:val="both"/>
        <w:rPr>
          <w:rFonts w:ascii="Liberation Mono" w:hAnsi="Liberation Mono"/>
          <w:sz w:val="16"/>
          <w:szCs w:val="16"/>
        </w:rPr>
      </w:pPr>
      <w:r>
        <w:rPr>
          <w:rFonts w:ascii="Liberation Mono" w:hAnsi="Liberation Mono"/>
          <w:sz w:val="16"/>
          <w:szCs w:val="16"/>
        </w:rPr>
        <w:t>Os atributos que eram identificadores do relacionamento original.</w:t>
      </w:r>
    </w:p>
    <w:p>
      <w:pPr>
        <w:pStyle w:val="BodyText"/>
        <w:numPr>
          <w:ilvl w:val="0"/>
          <w:numId w:val="34"/>
        </w:numPr>
        <w:tabs>
          <w:tab w:val="clear" w:pos="709"/>
          <w:tab w:val="left" w:pos="0" w:leader="none"/>
        </w:tabs>
        <w:jc w:val="both"/>
        <w:rPr>
          <w:rFonts w:ascii="Liberation Mono" w:hAnsi="Liberation Mono"/>
          <w:sz w:val="16"/>
          <w:szCs w:val="16"/>
        </w:rPr>
      </w:pPr>
      <w:r>
        <w:rPr>
          <w:rFonts w:ascii="Liberation Mono" w:hAnsi="Liberation Mono"/>
          <w:sz w:val="16"/>
          <w:szCs w:val="16"/>
        </w:rPr>
        <w:t>As cardinalidades da entidade criada nos relacionamentos de que participa é sempre (1,1)</w:t>
      </w:r>
    </w:p>
    <w:p>
      <w:pPr>
        <w:pStyle w:val="BodyText"/>
        <w:numPr>
          <w:ilvl w:val="0"/>
          <w:numId w:val="34"/>
        </w:numPr>
        <w:tabs>
          <w:tab w:val="clear" w:pos="709"/>
          <w:tab w:val="left" w:pos="0" w:leader="none"/>
        </w:tabs>
        <w:jc w:val="both"/>
        <w:rPr>
          <w:rFonts w:ascii="Liberation Mono" w:hAnsi="Liberation Mono"/>
          <w:sz w:val="16"/>
          <w:szCs w:val="16"/>
        </w:rPr>
      </w:pPr>
      <w:r>
        <w:rPr>
          <w:rFonts w:ascii="Liberation Mono" w:hAnsi="Liberation Mono"/>
          <w:sz w:val="16"/>
          <w:szCs w:val="16"/>
        </w:rPr>
        <w:t>As cardinalidades das entidades que eram originalmente associadas pelo relacionamento transformado em entidade são transcritas ao novo modelo.</w:t>
      </w:r>
    </w:p>
    <w:p>
      <w:pPr>
        <w:pStyle w:val="Normal"/>
        <w:jc w:val="both"/>
        <w:rPr>
          <w:rFonts w:ascii="Liberation Mono" w:hAnsi="Liberation Mono"/>
          <w:sz w:val="16"/>
          <w:szCs w:val="16"/>
        </w:rPr>
      </w:pPr>
      <w:r>
        <w:rPr>
          <w:rFonts w:ascii="Liberation Mono" w:hAnsi="Liberation Mono"/>
          <w:color w:val="FF0000"/>
          <w:sz w:val="16"/>
          <w:szCs w:val="16"/>
        </w:rPr>
        <w:t>1.15 Verificação do Modelo ER</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Modelo deve ser correto</w:t>
      </w:r>
    </w:p>
    <w:p>
      <w:pPr>
        <w:pStyle w:val="BodyText"/>
        <w:jc w:val="both"/>
        <w:rPr>
          <w:rFonts w:ascii="Liberation Mono" w:hAnsi="Liberation Mono"/>
          <w:sz w:val="16"/>
          <w:szCs w:val="16"/>
        </w:rPr>
      </w:pPr>
      <w:r>
        <w:rPr>
          <w:rFonts w:ascii="Liberation Mono" w:hAnsi="Liberation Mono"/>
          <w:sz w:val="16"/>
          <w:szCs w:val="16"/>
        </w:rPr>
        <w:t>Diz-se que um modelo está correto quando não contém erros de modelagem (quando os conceitos de modelagem ER são corretamente empregados).</w:t>
      </w:r>
    </w:p>
    <w:p>
      <w:pPr>
        <w:pStyle w:val="BodyText"/>
        <w:numPr>
          <w:ilvl w:val="0"/>
          <w:numId w:val="35"/>
        </w:numPr>
        <w:tabs>
          <w:tab w:val="clear" w:pos="709"/>
          <w:tab w:val="left" w:pos="0" w:leader="none"/>
        </w:tabs>
        <w:jc w:val="both"/>
        <w:rPr/>
      </w:pPr>
      <w:r>
        <w:rPr>
          <w:rStyle w:val="Strong"/>
          <w:rFonts w:ascii="Liberation Mono" w:hAnsi="Liberation Mono"/>
          <w:sz w:val="16"/>
          <w:szCs w:val="16"/>
        </w:rPr>
        <w:t>Erros sintáticos:</w:t>
      </w:r>
      <w:r>
        <w:rPr>
          <w:rFonts w:ascii="Liberation Mono" w:hAnsi="Liberation Mono"/>
          <w:sz w:val="16"/>
          <w:szCs w:val="16"/>
        </w:rPr>
        <w:t> ocorrem quando o modelo não respeita as regras de construção de um modelo ER.</w:t>
      </w:r>
    </w:p>
    <w:p>
      <w:pPr>
        <w:pStyle w:val="BodyText"/>
        <w:numPr>
          <w:ilvl w:val="0"/>
          <w:numId w:val="35"/>
        </w:numPr>
        <w:tabs>
          <w:tab w:val="clear" w:pos="709"/>
          <w:tab w:val="left" w:pos="0" w:leader="none"/>
        </w:tabs>
        <w:jc w:val="both"/>
        <w:rPr/>
      </w:pPr>
      <w:r>
        <w:rPr>
          <w:rStyle w:val="Strong"/>
          <w:rFonts w:ascii="Liberation Mono" w:hAnsi="Liberation Mono"/>
          <w:sz w:val="16"/>
          <w:szCs w:val="16"/>
        </w:rPr>
        <w:t>Erros semânticos:</w:t>
      </w:r>
      <w:r>
        <w:rPr>
          <w:rFonts w:ascii="Liberation Mono" w:hAnsi="Liberation Mono"/>
          <w:sz w:val="16"/>
          <w:szCs w:val="16"/>
        </w:rPr>
        <w:t> ocorrem quando o modelo, apesar de obedecer as regras de construção de modelos, reflete a realidade de forma inconsistente.</w:t>
      </w:r>
    </w:p>
    <w:p>
      <w:pPr>
        <w:pStyle w:val="BodyText"/>
        <w:jc w:val="both"/>
        <w:rPr>
          <w:rFonts w:ascii="Liberation Mono" w:hAnsi="Liberation Mono"/>
          <w:sz w:val="16"/>
          <w:szCs w:val="16"/>
        </w:rPr>
      </w:pPr>
      <w:r>
        <w:rPr>
          <w:rFonts w:ascii="Liberation Mono" w:hAnsi="Liberation Mono"/>
          <w:sz w:val="16"/>
          <w:szCs w:val="16"/>
        </w:rPr>
        <w:t>Erros semânticos mais comuns:</w:t>
      </w:r>
    </w:p>
    <w:p>
      <w:pPr>
        <w:pStyle w:val="BodyText"/>
        <w:numPr>
          <w:ilvl w:val="0"/>
          <w:numId w:val="36"/>
        </w:numPr>
        <w:tabs>
          <w:tab w:val="clear" w:pos="709"/>
          <w:tab w:val="left" w:pos="0" w:leader="none"/>
        </w:tabs>
        <w:jc w:val="both"/>
        <w:rPr>
          <w:rFonts w:ascii="Liberation Mono" w:hAnsi="Liberation Mono"/>
          <w:sz w:val="16"/>
          <w:szCs w:val="16"/>
        </w:rPr>
      </w:pPr>
      <w:r>
        <w:rPr>
          <w:rFonts w:ascii="Liberation Mono" w:hAnsi="Liberation Mono"/>
          <w:sz w:val="16"/>
          <w:szCs w:val="16"/>
        </w:rPr>
        <w:t>Estabelecer associações incorretas.</w:t>
      </w:r>
    </w:p>
    <w:p>
      <w:pPr>
        <w:pStyle w:val="BodyText"/>
        <w:numPr>
          <w:ilvl w:val="0"/>
          <w:numId w:val="36"/>
        </w:numPr>
        <w:tabs>
          <w:tab w:val="clear" w:pos="709"/>
          <w:tab w:val="left" w:pos="0" w:leader="none"/>
        </w:tabs>
        <w:jc w:val="both"/>
        <w:rPr>
          <w:rFonts w:ascii="Liberation Mono" w:hAnsi="Liberation Mono"/>
          <w:sz w:val="16"/>
          <w:szCs w:val="16"/>
        </w:rPr>
      </w:pPr>
      <w:r>
        <w:rPr>
          <w:rFonts w:ascii="Liberation Mono" w:hAnsi="Liberation Mono"/>
          <w:sz w:val="16"/>
          <w:szCs w:val="16"/>
        </w:rPr>
        <w:t>Usar uma entidade do modelo como atributo de outra entidade.</w:t>
      </w:r>
    </w:p>
    <w:p>
      <w:pPr>
        <w:pStyle w:val="BodyText"/>
        <w:numPr>
          <w:ilvl w:val="0"/>
          <w:numId w:val="36"/>
        </w:numPr>
        <w:tabs>
          <w:tab w:val="clear" w:pos="709"/>
          <w:tab w:val="left" w:pos="0" w:leader="none"/>
        </w:tabs>
        <w:jc w:val="both"/>
        <w:rPr>
          <w:rFonts w:ascii="Liberation Mono" w:hAnsi="Liberation Mono"/>
          <w:sz w:val="16"/>
          <w:szCs w:val="16"/>
        </w:rPr>
      </w:pPr>
      <w:r>
        <w:rPr>
          <w:rFonts w:ascii="Liberation Mono" w:hAnsi="Liberation Mono"/>
          <w:sz w:val="16"/>
          <w:szCs w:val="16"/>
        </w:rPr>
        <w:t>Usar o número incorreto de entidades em um relacionamento.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deve ser completo</w:t>
      </w:r>
    </w:p>
    <w:p>
      <w:pPr>
        <w:pStyle w:val="BodyText"/>
        <w:jc w:val="both"/>
        <w:rPr>
          <w:rFonts w:ascii="Liberation Mono" w:hAnsi="Liberation Mono"/>
          <w:sz w:val="16"/>
          <w:szCs w:val="16"/>
        </w:rPr>
      </w:pPr>
      <w:r>
        <w:rPr>
          <w:rFonts w:ascii="Liberation Mono" w:hAnsi="Liberation Mono"/>
          <w:sz w:val="16"/>
          <w:szCs w:val="16"/>
        </w:rPr>
        <w:t>Um modelo completo deve fixar todas propriedades desejáveis do banco de dados:</w:t>
      </w:r>
    </w:p>
    <w:p>
      <w:pPr>
        <w:pStyle w:val="BodyText"/>
        <w:numPr>
          <w:ilvl w:val="0"/>
          <w:numId w:val="37"/>
        </w:numPr>
        <w:tabs>
          <w:tab w:val="clear" w:pos="709"/>
          <w:tab w:val="left" w:pos="0" w:leader="none"/>
        </w:tabs>
        <w:jc w:val="both"/>
        <w:rPr>
          <w:rFonts w:ascii="Liberation Mono" w:hAnsi="Liberation Mono"/>
          <w:sz w:val="16"/>
          <w:szCs w:val="16"/>
        </w:rPr>
      </w:pPr>
      <w:r>
        <w:rPr>
          <w:rFonts w:ascii="Liberation Mono" w:hAnsi="Liberation Mono"/>
          <w:sz w:val="16"/>
          <w:szCs w:val="16"/>
        </w:rPr>
        <w:t>Verificar se todos os dados que devem ser obtidos do banco de dados estão presentes.</w:t>
      </w:r>
    </w:p>
    <w:p>
      <w:pPr>
        <w:pStyle w:val="BodyText"/>
        <w:numPr>
          <w:ilvl w:val="0"/>
          <w:numId w:val="37"/>
        </w:numPr>
        <w:tabs>
          <w:tab w:val="clear" w:pos="709"/>
          <w:tab w:val="left" w:pos="0" w:leader="none"/>
        </w:tabs>
        <w:jc w:val="both"/>
        <w:rPr>
          <w:rFonts w:ascii="Liberation Mono" w:hAnsi="Liberation Mono"/>
          <w:sz w:val="16"/>
          <w:szCs w:val="16"/>
        </w:rPr>
      </w:pPr>
      <w:r>
        <w:rPr>
          <w:rFonts w:ascii="Liberation Mono" w:hAnsi="Liberation Mono"/>
          <w:sz w:val="16"/>
          <w:szCs w:val="16"/>
        </w:rPr>
        <w:t>Verificar se todas as transações de modificação do banco de dados podem ser executadas.</w:t>
      </w:r>
    </w:p>
    <w:p>
      <w:pPr>
        <w:pStyle w:val="BodyText"/>
        <w:numPr>
          <w:ilvl w:val="0"/>
          <w:numId w:val="37"/>
        </w:numPr>
        <w:tabs>
          <w:tab w:val="clear" w:pos="709"/>
          <w:tab w:val="left" w:pos="0" w:leader="none"/>
        </w:tabs>
        <w:jc w:val="both"/>
        <w:rPr>
          <w:rFonts w:ascii="Liberation Mono" w:hAnsi="Liberation Mono"/>
          <w:sz w:val="16"/>
          <w:szCs w:val="16"/>
        </w:rPr>
      </w:pPr>
      <w:r>
        <w:rPr>
          <w:rFonts w:ascii="Liberation Mono" w:hAnsi="Liberation Mono"/>
          <w:sz w:val="16"/>
          <w:szCs w:val="16"/>
        </w:rPr>
        <w:t>Exige-se que todas propriedades expressáveis com modelos ER apareçam no modelo.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deve ser livre de redundâncias</w:t>
      </w:r>
    </w:p>
    <w:p>
      <w:pPr>
        <w:pStyle w:val="BodyText"/>
        <w:jc w:val="both"/>
        <w:rPr>
          <w:rFonts w:ascii="Liberation Mono" w:hAnsi="Liberation Mono"/>
          <w:sz w:val="16"/>
          <w:szCs w:val="16"/>
        </w:rPr>
      </w:pPr>
      <w:r>
        <w:rPr>
          <w:rFonts w:ascii="Liberation Mono" w:hAnsi="Liberation Mono"/>
          <w:sz w:val="16"/>
          <w:szCs w:val="16"/>
        </w:rPr>
        <w:t>Diz-se que um modelo ER deve ser mínimo, isto é, não deve conter conceitos redundantes.</w:t>
      </w:r>
    </w:p>
    <w:p>
      <w:pPr>
        <w:pStyle w:val="BodyText"/>
        <w:numPr>
          <w:ilvl w:val="0"/>
          <w:numId w:val="38"/>
        </w:numPr>
        <w:tabs>
          <w:tab w:val="clear" w:pos="709"/>
          <w:tab w:val="left" w:pos="0" w:leader="none"/>
        </w:tabs>
        <w:jc w:val="both"/>
        <w:rPr/>
      </w:pPr>
      <w:r>
        <w:rPr>
          <w:rStyle w:val="Strong"/>
          <w:rFonts w:ascii="Liberation Mono" w:hAnsi="Liberation Mono"/>
          <w:sz w:val="16"/>
          <w:szCs w:val="16"/>
        </w:rPr>
        <w:t>Relacionamentos redundantes:</w:t>
      </w:r>
      <w:r>
        <w:rPr>
          <w:rFonts w:ascii="Liberation Mono" w:hAnsi="Liberation Mono"/>
          <w:sz w:val="16"/>
          <w:szCs w:val="16"/>
        </w:rPr>
        <w:t> relacionamentos que são resultado da combinação de outros relacionamentos entre as mesmas entidades.</w:t>
      </w:r>
    </w:p>
    <w:p>
      <w:pPr>
        <w:pStyle w:val="BodyText"/>
        <w:numPr>
          <w:ilvl w:val="0"/>
          <w:numId w:val="38"/>
        </w:numPr>
        <w:tabs>
          <w:tab w:val="clear" w:pos="709"/>
          <w:tab w:val="left" w:pos="0" w:leader="none"/>
        </w:tabs>
        <w:jc w:val="both"/>
        <w:rPr/>
      </w:pPr>
      <w:r>
        <w:rPr>
          <w:rStyle w:val="Strong"/>
          <w:rFonts w:ascii="Liberation Mono" w:hAnsi="Liberation Mono"/>
          <w:sz w:val="16"/>
          <w:szCs w:val="16"/>
        </w:rPr>
        <w:t>Atributos redundantes:</w:t>
      </w:r>
      <w:r>
        <w:rPr>
          <w:rFonts w:ascii="Liberation Mono" w:hAnsi="Liberation Mono"/>
          <w:sz w:val="16"/>
          <w:szCs w:val="16"/>
        </w:rPr>
        <w:t> atributos deriváveis a partir da execução de procedimentos de busca de dados e/ou cálculos sobre o BD.</w:t>
      </w:r>
    </w:p>
    <w:p>
      <w:pPr>
        <w:pStyle w:val="BodyText"/>
        <w:jc w:val="both"/>
        <w:rPr/>
      </w:pPr>
      <w:r>
        <w:rPr>
          <w:rStyle w:val="Strong"/>
          <w:rFonts w:ascii="Liberation Mono" w:hAnsi="Liberation Mono"/>
          <w:sz w:val="16"/>
          <w:szCs w:val="16"/>
        </w:rPr>
        <w:t>Relacionamentos redundantes: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790825"/>
            <wp:effectExtent l="0" t="0" r="0" b="0"/>
            <wp:docPr id="47" name="Figu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ura51"/>
                    <pic:cNvPicPr>
                      <a:picLocks noChangeAspect="1" noChangeArrowheads="1"/>
                    </pic:cNvPicPr>
                  </pic:nvPicPr>
                  <pic:blipFill>
                    <a:blip r:embed="rId48"/>
                    <a:stretch>
                      <a:fillRect/>
                    </a:stretch>
                  </pic:blipFill>
                  <pic:spPr bwMode="auto">
                    <a:xfrm>
                      <a:off x="0" y="0"/>
                      <a:ext cx="5734050" cy="27908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superior esquerdo, há um retângulo escrito [Fábrica]. Este retângulo possui uma linha que o conecta a um losango escrito [F-D]. Ao lado da linha, há escrito [(1,1)]. Este losango possui uma linha que o conecta a um retângulo escrito [Depto], ao lado dessa linha está escrito [(0,n)]. Este retângulo possui uma linha que o conecta a um losango escrito [D-E], ao lado da linha há escrito [(1,1)]. Este losango possui uma linha que o conecta a um retângulo escrito [Empregado], ao lado da linha há escrito [(0,n)]. O retângulo [Empregado] se conecta a um losango escrito [Associação], por uma linha. Ao lado dessa linha há escrito [(0,n)] e ao lado do losango há escrito [(0,1)]. Este losango está conectado por uma linha a um retângulo escrito [Sindicato], que por sua vez, está conectado a um losango escrito [Atuação], que, pela vez dele, está conectado ao retângulo [Fábrica]. O losango [Atuação] possui escrito na esquerda dele [(0,n)] e abaixo [(0,n)]. O retângulo [Empregado] se conecta a um losango escrito [Trabalho], por uma linha que tem [(0,n)] escrito acima dela. Este losango, por sua vez, se conecta por uma linha que tem escrito [(0,n)] acima dela, a um retângulo escrito [Máquina]. O retângulo [Depto] se conecta por uma linha a um losango escrito [Localização depto], além disso, possui escrito em sua esquerda [(1,1)] e abaixo [(0,n)]. Este losango está conectado ao retângulo [Máquina]. O retângulo [Máquina], por sua vez, está conectado a um losango escrito [Localização fábr]. Este losango, possui escrito abaixo dele [(0,n)] e [(1,1)] na esquerda, além de ser conectado por uma linha ao retângulo [Fábrica].</w:t>
      </w:r>
    </w:p>
    <w:p>
      <w:pPr>
        <w:pStyle w:val="BodyText"/>
        <w:jc w:val="both"/>
        <w:rPr/>
      </w:pPr>
      <w:r>
        <w:rPr>
          <w:rStyle w:val="Strong"/>
          <w:rFonts w:ascii="Liberation Mono" w:hAnsi="Liberation Mono"/>
          <w:sz w:val="16"/>
          <w:szCs w:val="16"/>
        </w:rPr>
        <w:t>Atributos redundantes: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105025"/>
            <wp:effectExtent l="0" t="0" r="0" b="0"/>
            <wp:docPr id="48" name="Figu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ura52"/>
                    <pic:cNvPicPr>
                      <a:picLocks noChangeAspect="1" noChangeArrowheads="1"/>
                    </pic:cNvPicPr>
                  </pic:nvPicPr>
                  <pic:blipFill>
                    <a:blip r:embed="rId49"/>
                    <a:stretch>
                      <a:fillRect/>
                    </a:stretch>
                  </pic:blipFill>
                  <pic:spPr bwMode="auto">
                    <a:xfrm>
                      <a:off x="0" y="0"/>
                      <a:ext cx="5734050" cy="21050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na esquerda, temos um retângulo escrito [Departamento], do lado de fora direito desse retângulo há um [(1,1)]. Este retângulo tem duas linhas saindo que se conectam a um círculo cada. No círculo de cima, há escrito [Código] acima. No de baixo, [Nº de empregados] abaixo, sendo que o círculo e a linha estão em azul. Este retângulo está conectado a um losango por uma linha. Este losango possui escrito [Lotação] e está ligado por uma linha a um retângulo escrito [Funcionário]. Do lado de fora, esquerdo, deste retângulo há um [N]. Este retângulo possui uma linha que se conecta a um círculo, abaixo dele está escrito [Código do departamento], a linha e o círculo estão em azul, diferentemente do resto do esquema que está em preto.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Modelo deve refletir o aspecto temporal</w:t>
      </w:r>
    </w:p>
    <w:p>
      <w:pPr>
        <w:pStyle w:val="BodyText"/>
        <w:jc w:val="both"/>
        <w:rPr>
          <w:rFonts w:ascii="Liberation Mono" w:hAnsi="Liberation Mono"/>
          <w:sz w:val="16"/>
          <w:szCs w:val="16"/>
        </w:rPr>
      </w:pPr>
      <w:r>
        <w:rPr>
          <w:rFonts w:ascii="Liberation Mono" w:hAnsi="Liberation Mono"/>
          <w:sz w:val="16"/>
          <w:szCs w:val="16"/>
        </w:rPr>
        <w:t>É necessário considerar o aspecto temporal na modelagem de dados, já que:</w:t>
      </w:r>
    </w:p>
    <w:p>
      <w:pPr>
        <w:pStyle w:val="BodyText"/>
        <w:jc w:val="both"/>
        <w:rPr>
          <w:rFonts w:ascii="Liberation Mono" w:hAnsi="Liberation Mono"/>
          <w:sz w:val="16"/>
          <w:szCs w:val="16"/>
        </w:rPr>
      </w:pPr>
      <w:r>
        <w:rPr>
          <w:rFonts w:ascii="Liberation Mono" w:hAnsi="Liberation Mono"/>
          <w:sz w:val="16"/>
          <w:szCs w:val="16"/>
        </w:rPr>
        <w:t>Assim como informações são incluídas no BD, elas também podem ter que ser eliminadas do banco de dados.</w:t>
      </w:r>
    </w:p>
    <w:p>
      <w:pPr>
        <w:pStyle w:val="BodyText"/>
        <w:jc w:val="both"/>
        <w:rPr>
          <w:rFonts w:ascii="Liberation Mono" w:hAnsi="Liberation Mono"/>
          <w:sz w:val="16"/>
          <w:szCs w:val="16"/>
        </w:rPr>
      </w:pPr>
      <w:r>
        <w:rPr>
          <w:rFonts w:ascii="Liberation Mono" w:hAnsi="Liberation Mono"/>
          <w:sz w:val="16"/>
          <w:szCs w:val="16"/>
        </w:rPr>
        <w:t>Um BD não pode crescer indefinidamente.</w:t>
      </w:r>
    </w:p>
    <w:p>
      <w:pPr>
        <w:pStyle w:val="BodyText"/>
        <w:jc w:val="both"/>
        <w:rPr>
          <w:rFonts w:ascii="Liberation Mono" w:hAnsi="Liberation Mono"/>
          <w:sz w:val="16"/>
          <w:szCs w:val="16"/>
        </w:rPr>
      </w:pPr>
      <w:r>
        <w:rPr>
          <w:rFonts w:ascii="Liberation Mono" w:hAnsi="Liberation Mono"/>
          <w:sz w:val="16"/>
          <w:szCs w:val="16"/>
        </w:rPr>
        <w:t>Informações ultrapassadas ou desnecessárias podem ser eliminadas.</w:t>
      </w:r>
    </w:p>
    <w:p>
      <w:pPr>
        <w:pStyle w:val="BodyText"/>
        <w:jc w:val="both"/>
        <w:rPr/>
      </w:pPr>
      <w:r>
        <w:rPr>
          <w:rStyle w:val="Strong"/>
          <w:rFonts w:ascii="Liberation Mono" w:hAnsi="Liberation Mono"/>
          <w:sz w:val="16"/>
          <w:szCs w:val="16"/>
        </w:rPr>
        <w:t>Valores dos atributos modificam ao longo do tempo: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714625"/>
            <wp:effectExtent l="0" t="0" r="0" b="0"/>
            <wp:docPr id="49" name="Figu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ura53"/>
                    <pic:cNvPicPr>
                      <a:picLocks noChangeAspect="1" noChangeArrowheads="1"/>
                    </pic:cNvPicPr>
                  </pic:nvPicPr>
                  <pic:blipFill>
                    <a:blip r:embed="rId50"/>
                    <a:stretch>
                      <a:fillRect/>
                    </a:stretch>
                  </pic:blipFill>
                  <pic:spPr bwMode="auto">
                    <a:xfrm>
                      <a:off x="0" y="0"/>
                      <a:ext cx="5734050" cy="27146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Existem dois esquemas. O da esquerda consiste em um retângulo escrito [Empregado]. Deste retângulo, sai uma linha conectada a um círculo, na direita dele está escrito [Salário]. O esquema da direita, consiste em um retângulo (no topo) escrito [Empregado], abaixo dele há escrito [(1,1)], este retângulo se conecta a um losango por uma linha. Abaixo do losango há escrito [(0,n)], este losango se conecta por uma linha (essa, mais grossa do que as outras) a um retângulo escrito [Salário]. Este retângulo possui duas linhas que se conectam a um círculo cada. Em baixo, da esquerda para a direita, o primeiro círculo está preenchido em preto e possui [Data] escrito à direita e o segundo, [Valor].</w:t>
      </w:r>
    </w:p>
    <w:p>
      <w:pPr>
        <w:pStyle w:val="BodyText"/>
        <w:jc w:val="both"/>
        <w:rPr/>
      </w:pPr>
      <w:r>
        <w:rPr>
          <w:rStyle w:val="Strong"/>
          <w:rFonts w:ascii="Liberation Mono" w:hAnsi="Liberation Mono"/>
          <w:sz w:val="16"/>
          <w:szCs w:val="16"/>
        </w:rPr>
        <w:t>Relacionamentos modificam ao longo do tempo:</w:t>
      </w:r>
    </w:p>
    <w:p>
      <w:pPr>
        <w:pStyle w:val="BodyText"/>
        <w:jc w:val="both"/>
        <w:rPr/>
      </w:pPr>
      <w:r>
        <w:rPr>
          <w:rStyle w:val="Strong"/>
          <w:rFonts w:ascii="Liberation Mono" w:hAnsi="Liberation Mono"/>
          <w:sz w:val="16"/>
          <w:szCs w:val="16"/>
        </w:rPr>
        <w:t>Exemplos de como refletir esse aspecto temporal ao fazer a modelagem. Nas imagens, o esquema da direita é aquele que representa uma forma de refletir o aspecto temporal nas informações do esquema da esquerda.</w:t>
      </w:r>
    </w:p>
    <w:p>
      <w:pPr>
        <w:pStyle w:val="BodyText"/>
        <w:jc w:val="both"/>
        <w:rPr/>
      </w:pPr>
      <w:r>
        <w:rPr>
          <w:rStyle w:val="Strong"/>
          <w:rFonts w:ascii="Liberation Mono" w:hAnsi="Liberation Mono"/>
          <w:sz w:val="16"/>
          <w:szCs w:val="16"/>
        </w:rPr>
        <w:t>Cardinalidade 1:1</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Existem dois esquemas. No da esquerda, no canto superior, há um retângulo escrito [Empregado]. Dele, sai uma linha que o conecta a um losango escrito [Alocação]. Acima do losango há um [1]. Este losango está conectado a um retângulo escrito [Mesa]. Além disso, há [1] escrito acima deste retângulo. No da direita, no canto superior, há um retângulo escrito [Empregado]. Dele, sai uma linha que o conecta a um losango escrito [Alocação]. Acima do losango há um [N], além disso, o losango está conectado por uma linha a um círculo preenchido em preto, escrito [Data] ao lado dele. Este losango está conectado por uma linha a um retângulo escrito [Mesa]. Além disso, há [N] escrito acima deste retângulo.</w:t>
      </w:r>
    </w:p>
    <w:p>
      <w:pPr>
        <w:pStyle w:val="BodyText"/>
        <w:jc w:val="both"/>
        <w:rPr/>
      </w:pPr>
      <w:r>
        <w:rPr>
          <w:rStyle w:val="Strong"/>
          <w:rFonts w:ascii="Liberation Mono" w:hAnsi="Liberation Mono"/>
          <w:sz w:val="16"/>
          <w:szCs w:val="16"/>
        </w:rPr>
        <w:t>Cardinalidade 1:n</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Descrição: Há dois esquemas. No da esquerda, no topo superior, há um retângulo escrito [Empregado]. Deste retângulo, saem duas linhas para cima, que se conectam a um círculo cada. Da esquerda pra direita, o primeiro círculo possui [Nº documento de lotação] escrito à direita, já o segundo, [Nome]. Este retângulo possui uma linha que o conecta a um losango escrito [Lotação]. Acima do losango há escrito [N], além disso, este losango se conecta a um retângulo escrito [Departamento]. Acima deste retângulo, há escrito [1]. No da direita, no topo superior, há um retângulo escrito [Empregado]. Deste retângulo, sai uma linha conectada a um círculo, este círculo possui nome escrito à sua direita. Este retângulo possui uma linha que o conecta a um losango escrito [Lotação]. Acima do losango há escrito [N], além disso, deste losango saem duas linhas que se conectam a um círculo cada. No de cima, há escrito [Nº documento de lotação] à direita, já no de baixo, o círculo é preenchido em preto e há escrito [Data]. Este losango também está conectado por uma linha a um retângulo escrito [Departamento]. Acima deste retângulo, há escrito [1].</w:t>
      </w:r>
    </w:p>
    <w:p>
      <w:pPr>
        <w:pStyle w:val="BodyText"/>
        <w:jc w:val="both"/>
        <w:rPr/>
      </w:pPr>
      <w:r>
        <w:rPr>
          <w:rStyle w:val="Strong"/>
          <w:rFonts w:ascii="Liberation Mono" w:hAnsi="Liberation Mono"/>
          <w:sz w:val="16"/>
          <w:szCs w:val="16"/>
        </w:rPr>
        <w:t>Cardinalidade n:n</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2409825"/>
            <wp:effectExtent l="0" t="0" r="0" b="0"/>
            <wp:docPr id="50" name="Figu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ura56"/>
                    <pic:cNvPicPr>
                      <a:picLocks noChangeAspect="1" noChangeArrowheads="1"/>
                    </pic:cNvPicPr>
                  </pic:nvPicPr>
                  <pic:blipFill>
                    <a:blip r:embed="rId51"/>
                    <a:stretch>
                      <a:fillRect/>
                    </a:stretch>
                  </pic:blipFill>
                  <pic:spPr bwMode="auto">
                    <a:xfrm>
                      <a:off x="0" y="0"/>
                      <a:ext cx="5734050" cy="24098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Há dois esquemas. No da esquerda, no topo superior, há um retângulo escrito [Participante]. Este retângulo possui uma linha que o conecta a um losango escrito [Inscrição]. Acima do losango há escrito [N], além disso, este losango se conecta a um retângulo escrito [Curso]. Acima deste retângulo, há escrito [N]. O losango se conecta por uma linha a um círculo que tem [Data] escrito à sua direita. Já no da direita, no topo superior, há um retângulo escrito [Participante]. Este retângulo possui uma linha que o conecta a um losango escrito [Inscrição]. Acima do losango há escrito [N], além disso, este losango se conecta a um retângulo escrito [Curso]. Acima deste retângulo, há escrito [N]. O losango se conecta por uma linha a um círculo preenchido em preto que tem [Data] escrito á sua direita.</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Entidade isolada ou sem atributos</w:t>
      </w:r>
    </w:p>
    <w:p>
      <w:pPr>
        <w:pStyle w:val="BodyText"/>
        <w:numPr>
          <w:ilvl w:val="0"/>
          <w:numId w:val="39"/>
        </w:numPr>
        <w:tabs>
          <w:tab w:val="clear" w:pos="709"/>
          <w:tab w:val="left" w:pos="0" w:leader="none"/>
        </w:tabs>
        <w:jc w:val="both"/>
        <w:rPr/>
      </w:pPr>
      <w:r>
        <w:rPr>
          <w:rStyle w:val="Strong"/>
          <w:rFonts w:ascii="Liberation Mono" w:hAnsi="Liberation Mono"/>
          <w:sz w:val="16"/>
          <w:szCs w:val="16"/>
        </w:rPr>
        <w:t>Entidade isolada:</w:t>
      </w:r>
      <w:r>
        <w:rPr>
          <w:rFonts w:ascii="Liberation Mono" w:hAnsi="Liberation Mono"/>
          <w:sz w:val="16"/>
          <w:szCs w:val="16"/>
        </w:rPr>
        <w:t> entidade que não apresenta nenhum relacionamento com outras entidades.</w:t>
      </w:r>
    </w:p>
    <w:p>
      <w:pPr>
        <w:pStyle w:val="BodyText"/>
        <w:jc w:val="both"/>
        <w:rPr>
          <w:rFonts w:ascii="Liberation Mono" w:hAnsi="Liberation Mono"/>
          <w:sz w:val="16"/>
          <w:szCs w:val="16"/>
        </w:rPr>
      </w:pPr>
      <w:r>
        <w:rPr>
          <w:rFonts w:ascii="Liberation Mono" w:hAnsi="Liberation Mono"/>
          <w:sz w:val="16"/>
          <w:szCs w:val="16"/>
        </w:rPr>
        <w:t>Não está incorreto, mas a situação deve ser investigada.</w:t>
      </w:r>
    </w:p>
    <w:p>
      <w:pPr>
        <w:pStyle w:val="BodyText"/>
        <w:jc w:val="both"/>
        <w:rPr>
          <w:rFonts w:ascii="Liberation Mono" w:hAnsi="Liberation Mono"/>
          <w:sz w:val="16"/>
          <w:szCs w:val="16"/>
        </w:rPr>
      </w:pPr>
      <w:r>
        <w:rPr>
          <w:rFonts w:ascii="Liberation Mono" w:hAnsi="Liberation Mono"/>
          <w:sz w:val="16"/>
          <w:szCs w:val="16"/>
        </w:rPr>
        <w:t>Usualmente uma entidade isolada é aquela que modela a organização representada pelo BD.</w:t>
      </w:r>
    </w:p>
    <w:p>
      <w:pPr>
        <w:pStyle w:val="BodyText"/>
        <w:numPr>
          <w:ilvl w:val="0"/>
          <w:numId w:val="40"/>
        </w:numPr>
        <w:tabs>
          <w:tab w:val="clear" w:pos="709"/>
          <w:tab w:val="left" w:pos="0" w:leader="none"/>
        </w:tabs>
        <w:jc w:val="both"/>
        <w:rPr/>
      </w:pPr>
      <w:r>
        <w:rPr>
          <w:rStyle w:val="Strong"/>
          <w:rFonts w:ascii="Liberation Mono" w:hAnsi="Liberation Mono"/>
          <w:sz w:val="16"/>
          <w:szCs w:val="16"/>
        </w:rPr>
        <w:t>Entidade sem atributos: </w:t>
      </w:r>
      <w:r>
        <w:rPr>
          <w:rFonts w:ascii="Liberation Mono" w:hAnsi="Liberation Mono"/>
          <w:sz w:val="16"/>
          <w:szCs w:val="16"/>
        </w:rPr>
        <w:t>entidade que não apresenta nenhum atributo.</w:t>
      </w:r>
    </w:p>
    <w:p>
      <w:pPr>
        <w:pStyle w:val="BodyText"/>
        <w:jc w:val="both"/>
        <w:rPr>
          <w:rFonts w:ascii="Liberation Mono" w:hAnsi="Liberation Mono"/>
          <w:sz w:val="16"/>
          <w:szCs w:val="16"/>
        </w:rPr>
      </w:pPr>
      <w:r>
        <w:rPr>
          <w:rFonts w:ascii="Liberation Mono" w:hAnsi="Liberation Mono"/>
          <w:sz w:val="16"/>
          <w:szCs w:val="16"/>
        </w:rPr>
        <w:t>Não está incorreto, mas a situação deve ser investigada.</w:t>
      </w:r>
    </w:p>
    <w:p>
      <w:pPr>
        <w:pStyle w:val="BodyText"/>
        <w:jc w:val="both"/>
        <w:rPr>
          <w:rFonts w:ascii="Liberation Mono" w:hAnsi="Liberation Mono"/>
          <w:sz w:val="16"/>
          <w:szCs w:val="16"/>
        </w:rPr>
      </w:pPr>
      <w:r>
        <w:rPr>
          <w:rFonts w:ascii="Liberation Mono" w:hAnsi="Liberation Mono"/>
          <w:sz w:val="16"/>
          <w:szCs w:val="16"/>
        </w:rPr>
        <w:t>É uma entidade, mas nada será armazenado sobre ela?</w:t>
      </w:r>
    </w:p>
    <w:p>
      <w:pPr>
        <w:pStyle w:val="BodyText"/>
        <w:jc w:val="both"/>
        <w:rPr>
          <w:rFonts w:ascii="Liberation Mono" w:hAnsi="Liberation Mono"/>
          <w:sz w:val="16"/>
          <w:szCs w:val="16"/>
        </w:rPr>
      </w:pPr>
      <w:r>
        <w:rPr>
          <w:rFonts w:ascii="Liberation Mono" w:hAnsi="Liberation Mono"/>
          <w:sz w:val="16"/>
          <w:szCs w:val="16"/>
        </w:rPr>
        <w:br/>
      </w:r>
      <w:r>
        <w:rPr>
          <w:rFonts w:ascii="Liberation Mono" w:hAnsi="Liberation Mono"/>
          <w:color w:val="FF0000"/>
          <w:sz w:val="16"/>
          <w:szCs w:val="16"/>
        </w:rPr>
        <w:t>1.16 Notação James Martin</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Notação também conhecida como “pé de galinha” (Crow’s foot) ou da Engenharia de Informações.</w:t>
      </w:r>
    </w:p>
    <w:p>
      <w:pPr>
        <w:pStyle w:val="BodyText"/>
        <w:jc w:val="both"/>
        <w:rPr>
          <w:rFonts w:ascii="Liberation Mono" w:hAnsi="Liberation Mono"/>
          <w:sz w:val="16"/>
          <w:szCs w:val="16"/>
        </w:rPr>
      </w:pPr>
      <w:r>
        <w:rPr>
          <w:rFonts w:ascii="Liberation Mono" w:hAnsi="Liberation Mono"/>
          <w:color w:val="656565"/>
          <w:sz w:val="16"/>
          <w:szCs w:val="16"/>
        </w:rPr>
        <w:t>Não abrange todo um conjunto de elementos gráficos para representação de modelo de dados.</w:t>
      </w:r>
    </w:p>
    <w:p>
      <w:pPr>
        <w:pStyle w:val="BodyText"/>
        <w:jc w:val="both"/>
        <w:rPr>
          <w:rFonts w:ascii="Liberation Mono" w:hAnsi="Liberation Mono"/>
          <w:sz w:val="16"/>
          <w:szCs w:val="16"/>
        </w:rPr>
      </w:pPr>
      <w:r>
        <w:rPr>
          <w:rFonts w:ascii="Liberation Mono" w:hAnsi="Liberation Mono"/>
          <w:color w:val="656565"/>
          <w:sz w:val="16"/>
          <w:szCs w:val="16"/>
        </w:rPr>
        <w:t>Trata especificamente da representação dos relacionamentos e suas cardinalidades, “herdando” a representação das entidades de outros modelos.</w:t>
      </w:r>
    </w:p>
    <w:p>
      <w:pPr>
        <w:pStyle w:val="BodyText"/>
        <w:jc w:val="both"/>
        <w:rPr/>
      </w:pPr>
      <w:r>
        <w:rPr>
          <w:rStyle w:val="Strong"/>
          <w:rFonts w:ascii="Liberation Mono" w:hAnsi="Liberation Mono"/>
          <w:color w:val="656565"/>
          <w:sz w:val="16"/>
          <w:szCs w:val="16"/>
        </w:rPr>
        <w:t>Representação de Entidades</w:t>
      </w:r>
    </w:p>
    <w:p>
      <w:pPr>
        <w:pStyle w:val="BodyText"/>
        <w:jc w:val="both"/>
        <w:rPr>
          <w:rFonts w:ascii="Liberation Mono" w:hAnsi="Liberation Mono"/>
          <w:sz w:val="16"/>
          <w:szCs w:val="16"/>
        </w:rPr>
      </w:pPr>
      <w:r>
        <w:rPr>
          <w:rFonts w:ascii="Liberation Mono" w:hAnsi="Liberation Mono"/>
          <w:color w:val="656565"/>
          <w:sz w:val="16"/>
          <w:szCs w:val="16"/>
        </w:rPr>
        <w:t>Além da representação Peter Chen (a), as entidades podem ser representadas junto dos seus atributos (b).</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1381125"/>
            <wp:effectExtent l="0" t="0" r="0" b="0"/>
            <wp:docPr id="51" name="Figu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a57"/>
                    <pic:cNvPicPr>
                      <a:picLocks noChangeAspect="1" noChangeArrowheads="1"/>
                    </pic:cNvPicPr>
                  </pic:nvPicPr>
                  <pic:blipFill>
                    <a:blip r:embed="rId52"/>
                    <a:stretch>
                      <a:fillRect/>
                    </a:stretch>
                  </pic:blipFill>
                  <pic:spPr bwMode="auto">
                    <a:xfrm>
                      <a:off x="0" y="0"/>
                      <a:ext cx="5734050" cy="138112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Na direita, há escrito [(a)] e um retângulo ao lado, escrito [Employee]. Na direita, há escrito [(b)] dois retângulos um acima do outro. No de cima há escrito [Employee] e no de baixo [emp number], [emp name] e [birthdate].</w:t>
      </w:r>
    </w:p>
    <w:p>
      <w:pPr>
        <w:pStyle w:val="BodyText"/>
        <w:jc w:val="both"/>
        <w:rPr/>
      </w:pPr>
      <w:r>
        <w:rPr>
          <w:rStyle w:val="Strong"/>
          <w:rFonts w:ascii="Liberation Mono" w:hAnsi="Liberation Mono"/>
          <w:color w:val="656565"/>
          <w:sz w:val="16"/>
          <w:szCs w:val="16"/>
        </w:rPr>
        <w:t>Representação de relacionamentos</w:t>
      </w:r>
    </w:p>
    <w:p>
      <w:pPr>
        <w:pStyle w:val="BodyText"/>
        <w:jc w:val="both"/>
        <w:rPr>
          <w:rFonts w:ascii="Liberation Mono" w:hAnsi="Liberation Mono"/>
          <w:sz w:val="16"/>
          <w:szCs w:val="16"/>
        </w:rPr>
      </w:pPr>
      <w:r>
        <w:rPr>
          <w:rFonts w:ascii="Liberation Mono" w:hAnsi="Liberation Mono"/>
          <w:color w:val="656565"/>
          <w:sz w:val="16"/>
          <w:szCs w:val="16"/>
        </w:rPr>
        <w:t>Restrita a relacionamentos binários.</w:t>
      </w:r>
    </w:p>
    <w:p>
      <w:pPr>
        <w:pStyle w:val="BodyText"/>
        <w:jc w:val="both"/>
        <w:rPr/>
      </w:pPr>
      <w:r>
        <w:rPr>
          <w:rStyle w:val="Strong"/>
          <w:rFonts w:ascii="Liberation Mono" w:hAnsi="Liberation Mono"/>
          <w:color w:val="656565"/>
          <w:sz w:val="16"/>
          <w:szCs w:val="16"/>
        </w:rPr>
        <w:t>Como interpretar:</w:t>
      </w:r>
    </w:p>
    <w:p>
      <w:pPr>
        <w:pStyle w:val="BodyText"/>
        <w:jc w:val="both"/>
        <w:rPr>
          <w:rFonts w:ascii="Liberation Mono" w:hAnsi="Liberation Mono"/>
          <w:sz w:val="16"/>
          <w:szCs w:val="16"/>
        </w:rPr>
      </w:pPr>
      <w:r>
        <w:rPr>
          <w:rFonts w:ascii="Liberation Mono" w:hAnsi="Liberation Mono"/>
          <w:color w:val="656565"/>
          <w:sz w:val="16"/>
          <w:szCs w:val="16"/>
        </w:rPr>
        <w:t>Símbolo mais afastado da entidade, representa a cardinalidade mínima:</w:t>
      </w:r>
    </w:p>
    <w:p>
      <w:pPr>
        <w:pStyle w:val="BodyText"/>
        <w:numPr>
          <w:ilvl w:val="0"/>
          <w:numId w:val="41"/>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Relacionamento obrigatório, cardinalidade mínima 1: |</w:t>
      </w:r>
    </w:p>
    <w:p>
      <w:pPr>
        <w:pStyle w:val="BodyText"/>
        <w:numPr>
          <w:ilvl w:val="0"/>
          <w:numId w:val="41"/>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Relacionamento opcional, cardinalidade mínima 0 : o</w:t>
      </w:r>
    </w:p>
    <w:p>
      <w:pPr>
        <w:pStyle w:val="BodyText"/>
        <w:jc w:val="both"/>
        <w:rPr>
          <w:rFonts w:ascii="Liberation Mono" w:hAnsi="Liberation Mono"/>
          <w:sz w:val="16"/>
          <w:szCs w:val="16"/>
        </w:rPr>
      </w:pPr>
      <w:r>
        <w:rPr>
          <w:rFonts w:ascii="Liberation Mono" w:hAnsi="Liberation Mono"/>
          <w:color w:val="656565"/>
          <w:sz w:val="16"/>
          <w:szCs w:val="16"/>
        </w:rPr>
        <w:t>Símbolo mais próximo da entidade, representa a cardinalidade máxima:</w:t>
      </w:r>
    </w:p>
    <w:p>
      <w:pPr>
        <w:pStyle w:val="BodyText"/>
        <w:numPr>
          <w:ilvl w:val="0"/>
          <w:numId w:val="42"/>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Cardinalidade máxima 1: |</w:t>
      </w:r>
    </w:p>
    <w:p>
      <w:pPr>
        <w:pStyle w:val="BodyText"/>
        <w:numPr>
          <w:ilvl w:val="0"/>
          <w:numId w:val="42"/>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Cardinalidade máxima “n” : &gt;</w:t>
      </w:r>
    </w:p>
    <w:p>
      <w:pPr>
        <w:pStyle w:val="BodyText"/>
        <w:jc w:val="both"/>
        <w:rPr>
          <w:rFonts w:ascii="Liberation Mono" w:hAnsi="Liberation Mono"/>
          <w:sz w:val="16"/>
          <w:szCs w:val="16"/>
        </w:rPr>
      </w:pPr>
      <w:r>
        <w:rPr>
          <w:rFonts w:ascii="Liberation Mono" w:hAnsi="Liberation Mono"/>
          <w:color w:val="656565"/>
          <w:sz w:val="16"/>
          <w:szCs w:val="16"/>
        </w:rPr>
        <w:t>A cardinalidade máxima quando for n, é representada por três barrinhas em formato de pé de galinha, é disso que vem o nome da notação.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086100"/>
            <wp:effectExtent l="0" t="0" r="0" b="0"/>
            <wp:docPr id="52" name="Figu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ura58"/>
                    <pic:cNvPicPr>
                      <a:picLocks noChangeAspect="1" noChangeArrowheads="1"/>
                    </pic:cNvPicPr>
                  </pic:nvPicPr>
                  <pic:blipFill>
                    <a:blip r:embed="rId53"/>
                    <a:stretch>
                      <a:fillRect/>
                    </a:stretch>
                  </pic:blipFill>
                  <pic:spPr bwMode="auto">
                    <a:xfrm>
                      <a:off x="0" y="0"/>
                      <a:ext cx="5734050" cy="30861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Há dois esquemas. No da esquerda, tem-se um padrão. Este padrão se constitui em um item em parênteses, seguido por uma linha horizontal, conectada a um losango preenchido em preto, seguido de uma linha horizontal. Após essa linha, há também escrito um item em parênteses. Este padrão se repete seis vezes. De cima para baixo, tem-se os pares [(0,n), (0,1)], [(0,1), (0,n)], [(0,n), (1,1)], [(0,1), (1,n)], [(0,1), (1,1)] e [(0,n), (1,n)]. No da direita, também tem-se seis vezes um padrão, que se constitui de um quadrado com algo escrito dentro, quadrado esse na esquerda, com símbolos á direita, seguidos de uma linha horizontal, conectada a símbolos, que ao lado deles, tem-se outro quadrado com algo escrito dentro. O símbolo pé de galinha se constitui de uma linha horizontal, conectada por duas verticais em formato de V deitado, sendo que neste esquema, a ponta do V está sempre virada para a linha horizontal do meio. De cima para baixo, temos, A, pé de galinha, círculo, linha horizontal, círculo, sinal de soma, B. A, sinal de soma, círculo, linha horizontal, círculo, pé de galinha, B. A, pé de galinha, círculo, linha horizontal, duas linhas verticais, B. A, sinal de soma, círculo, linha horizontal, linha vertical, pé de galinha, B. A, sinal de soma, círculo, linha horizontal, duas linhas verticais, B. A, pé de galinha, círculo, linha vertical, pé de galinha, B. Sendo que as “linhas” do esquema da direita estão na mesma altura das da esquerda.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4050" cy="3114675"/>
            <wp:effectExtent l="0" t="0" r="0" b="0"/>
            <wp:docPr id="53" name="Figu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ura59"/>
                    <pic:cNvPicPr>
                      <a:picLocks noChangeAspect="1" noChangeArrowheads="1"/>
                    </pic:cNvPicPr>
                  </pic:nvPicPr>
                  <pic:blipFill>
                    <a:blip r:embed="rId54"/>
                    <a:stretch>
                      <a:fillRect/>
                    </a:stretch>
                  </pic:blipFill>
                  <pic:spPr bwMode="auto">
                    <a:xfrm>
                      <a:off x="0" y="0"/>
                      <a:ext cx="5734050" cy="3114675"/>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color w:val="656565"/>
          <w:sz w:val="16"/>
          <w:szCs w:val="16"/>
        </w:rPr>
        <w:t>Descrição: Existem dois esquemas. No de cima, na esquerda, há um retângulo. Deste retângulo, saem duas linhas que se conectam a um círculo cada. Da esquerda pra direita, no primeiro, preenchido em preto, temos [Código] escrito ao lado, já no segundo, [Nome]. Este retângulo está conectado por uma linha a um losango escrito [Lotação], sendo que abaixo desta linha há escrito [(1,1)]. Deste losango, sai uma linha se conectando a um retângulo escrito [Empregado], sendo que abaixo da linha há escrito [(0,n)]. Deste retângulo, saem duas linhas que se conectam a um círculo cada. Da esquerda pra direita, temos o primeiro preenchido em preto, escrito [Identificador] acima dele, no segundo, tem-se [Nome]. No esquema de baixo, temos um retângulo separado em duas partes, na primeira está escrito [Departamento], na segunda [</w:t>
      </w:r>
      <w:r>
        <w:rPr>
          <w:rFonts w:ascii="Liberation Mono" w:hAnsi="Liberation Mono"/>
          <w:color w:val="656565"/>
          <w:sz w:val="16"/>
          <w:szCs w:val="16"/>
          <w:u w:val="single"/>
        </w:rPr>
        <w:t>Código</w:t>
      </w:r>
      <w:r>
        <w:rPr>
          <w:rFonts w:ascii="Liberation Mono" w:hAnsi="Liberation Mono"/>
          <w:color w:val="656565"/>
          <w:sz w:val="16"/>
          <w:szCs w:val="16"/>
        </w:rPr>
        <w:t>] (chave primária) e nome. Ao lado, na parte de cima do retângulo, temos duas linhas verticais e uma linha horizontal. No meio desta linha, em cima há escrito [Tem lotado] e em baixo, [Está lotado em]. Ao fim da linha, temos um círculo e um pé de galinha. Após ele, temos um retângulo separado em duas partes, na primeira está escrito [Empregado] e na segunda [</w:t>
      </w:r>
      <w:r>
        <w:rPr>
          <w:rFonts w:ascii="Liberation Mono" w:hAnsi="Liberation Mono"/>
          <w:color w:val="656565"/>
          <w:sz w:val="16"/>
          <w:szCs w:val="16"/>
          <w:u w:val="single"/>
        </w:rPr>
        <w:t>Identificador</w:t>
      </w:r>
      <w:r>
        <w:rPr>
          <w:rFonts w:ascii="Liberation Mono" w:hAnsi="Liberation Mono"/>
          <w:color w:val="656565"/>
          <w:sz w:val="16"/>
          <w:szCs w:val="16"/>
        </w:rPr>
        <w:t>] (chave primária) e [nome].</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1.17 Teste</w:t>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3 – 15/03/2026</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1.18 Projeto Lógico e Abordagem Relacional</w:t>
      </w:r>
    </w:p>
    <w:p>
      <w:pPr>
        <w:pStyle w:val="BodyText"/>
        <w:jc w:val="both"/>
        <w:rPr>
          <w:rFonts w:ascii="Liberation Mono" w:hAnsi="Liberation Mono"/>
          <w:sz w:val="16"/>
          <w:szCs w:val="16"/>
        </w:rPr>
      </w:pPr>
      <w:r>
        <w:rPr>
          <w:rFonts w:ascii="Liberation Mono" w:hAnsi="Liberation Mono"/>
          <w:sz w:val="16"/>
          <w:szCs w:val="16"/>
        </w:rPr>
        <w:t>Etapas do projeto de banco de dados estudadas no curso:</w:t>
      </w:r>
    </w:p>
    <w:p>
      <w:pPr>
        <w:pStyle w:val="BodyText"/>
        <w:jc w:val="both"/>
        <w:rPr>
          <w:rFonts w:ascii="Liberation Mono" w:hAnsi="Liberation Mono"/>
          <w:sz w:val="16"/>
          <w:szCs w:val="16"/>
        </w:rPr>
      </w:pPr>
      <w:r>
        <w:rPr>
          <w:rFonts w:ascii="Liberation Mono" w:hAnsi="Liberation Mono"/>
          <w:sz w:val="16"/>
          <w:szCs w:val="16"/>
        </w:rPr>
        <w:t>Retomando então, as etapas de Projeto de Banco de Dados que abordadas no decorrer do curso são:</w:t>
      </w:r>
    </w:p>
    <w:p>
      <w:pPr>
        <w:pStyle w:val="BodyText"/>
        <w:jc w:val="both"/>
        <w:rPr>
          <w:rFonts w:ascii="Liberation Mono" w:hAnsi="Liberation Mono"/>
          <w:sz w:val="16"/>
          <w:szCs w:val="16"/>
        </w:rPr>
      </w:pPr>
      <w:r>
        <w:rPr>
          <w:rFonts w:ascii="Liberation Mono" w:hAnsi="Liberation Mono"/>
          <w:b/>
          <w:bCs/>
          <w:sz w:val="16"/>
          <w:szCs w:val="16"/>
        </w:rPr>
        <w:t>Projeto Conceitual.</w:t>
      </w:r>
    </w:p>
    <w:p>
      <w:pPr>
        <w:pStyle w:val="BodyText"/>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Transformação do Conceitual para o Lógico –</w:t>
      </w:r>
    </w:p>
    <w:p>
      <w:pPr>
        <w:pStyle w:val="BodyText"/>
        <w:jc w:val="both"/>
        <w:rPr>
          <w:rFonts w:ascii="Liberation Mono" w:hAnsi="Liberation Mono"/>
          <w:sz w:val="16"/>
          <w:szCs w:val="16"/>
        </w:rPr>
      </w:pPr>
      <w:r>
        <w:rPr>
          <w:rFonts w:ascii="Liberation Mono" w:hAnsi="Liberation Mono"/>
          <w:b/>
          <w:bCs/>
          <w:sz w:val="16"/>
          <w:szCs w:val="16"/>
        </w:rPr>
        <w:t>Projeto Lógico.</w:t>
      </w:r>
    </w:p>
    <w:p>
      <w:pPr>
        <w:pStyle w:val="BodyText"/>
        <w:jc w:val="both"/>
        <w:rPr>
          <w:rFonts w:ascii="Liberation Mono" w:hAnsi="Liberation Mono"/>
          <w:sz w:val="16"/>
          <w:szCs w:val="16"/>
        </w:rPr>
      </w:pPr>
      <w:r>
        <w:rPr>
          <w:rFonts w:ascii="Liberation Mono" w:hAnsi="Liberation Mono"/>
          <w:b/>
          <w:bCs/>
          <w:sz w:val="16"/>
          <w:szCs w:val="16"/>
        </w:rPr>
        <w:t>Etapa 1:</w:t>
      </w:r>
      <w:r>
        <w:rPr>
          <w:rFonts w:ascii="Liberation Mono" w:hAnsi="Liberation Mono"/>
          <w:sz w:val="16"/>
          <w:szCs w:val="16"/>
        </w:rPr>
        <w:t> Projeto ou modelagem conceitual.</w:t>
      </w:r>
    </w:p>
    <w:p>
      <w:pPr>
        <w:pStyle w:val="BodyText"/>
        <w:jc w:val="both"/>
        <w:rPr>
          <w:rFonts w:ascii="Liberation Mono" w:hAnsi="Liberation Mono"/>
          <w:sz w:val="16"/>
          <w:szCs w:val="16"/>
        </w:rPr>
      </w:pPr>
      <w:r>
        <w:rPr>
          <w:rFonts w:ascii="Liberation Mono" w:hAnsi="Liberation Mono"/>
          <w:sz w:val="16"/>
          <w:szCs w:val="16"/>
        </w:rPr>
        <w:t>É construído um modelo conceitual, na forma de um diagrama entidade-relacionamento.</w:t>
      </w:r>
    </w:p>
    <w:p>
      <w:pPr>
        <w:pStyle w:val="BodyText"/>
        <w:jc w:val="both"/>
        <w:rPr>
          <w:rFonts w:ascii="Liberation Mono" w:hAnsi="Liberation Mono"/>
          <w:sz w:val="16"/>
          <w:szCs w:val="16"/>
        </w:rPr>
      </w:pPr>
      <w:r>
        <w:rPr>
          <w:rFonts w:ascii="Liberation Mono" w:hAnsi="Liberation Mono"/>
          <w:sz w:val="16"/>
          <w:szCs w:val="16"/>
        </w:rPr>
        <w:t>Este modelo captura as necessidades da organização em termos de armazenamento de dados de forma independente de implementação.</w:t>
      </w:r>
    </w:p>
    <w:p>
      <w:pPr>
        <w:pStyle w:val="BodyText"/>
        <w:jc w:val="both"/>
        <w:rPr>
          <w:rFonts w:ascii="Liberation Mono" w:hAnsi="Liberation Mono"/>
          <w:sz w:val="16"/>
          <w:szCs w:val="16"/>
        </w:rPr>
      </w:pPr>
      <w:r>
        <w:rPr>
          <w:rFonts w:ascii="Liberation Mono" w:hAnsi="Liberation Mono"/>
          <w:b/>
          <w:bCs/>
          <w:sz w:val="16"/>
          <w:szCs w:val="16"/>
        </w:rPr>
        <w:t>Etapa 2:</w:t>
      </w:r>
      <w:r>
        <w:rPr>
          <w:rFonts w:ascii="Liberation Mono" w:hAnsi="Liberation Mono"/>
          <w:sz w:val="16"/>
          <w:szCs w:val="16"/>
        </w:rPr>
        <w:t> Projeto ou modelagem lógica.</w:t>
      </w:r>
    </w:p>
    <w:p>
      <w:pPr>
        <w:pStyle w:val="BodyText"/>
        <w:jc w:val="both"/>
        <w:rPr>
          <w:rFonts w:ascii="Liberation Mono" w:hAnsi="Liberation Mono"/>
          <w:sz w:val="16"/>
          <w:szCs w:val="16"/>
        </w:rPr>
      </w:pPr>
      <w:r>
        <w:rPr>
          <w:rFonts w:ascii="Liberation Mono" w:hAnsi="Liberation Mono"/>
          <w:sz w:val="16"/>
          <w:szCs w:val="16"/>
        </w:rPr>
        <w:t>A etapa de projeto lógico objetiva transformar o modelo conceitual obtido na primeira fase em um modelo lógico.</w:t>
      </w:r>
    </w:p>
    <w:p>
      <w:pPr>
        <w:pStyle w:val="BodyText"/>
        <w:jc w:val="both"/>
        <w:rPr>
          <w:rFonts w:ascii="Liberation Mono" w:hAnsi="Liberation Mono"/>
          <w:sz w:val="16"/>
          <w:szCs w:val="16"/>
        </w:rPr>
      </w:pPr>
      <w:r>
        <w:rPr>
          <w:rFonts w:ascii="Liberation Mono" w:hAnsi="Liberation Mono"/>
          <w:sz w:val="16"/>
          <w:szCs w:val="16"/>
        </w:rPr>
        <w:t>O modelo lógico define como o banco de dados será implementado seguindo a abordagem de um SGBD específico.</w:t>
      </w:r>
    </w:p>
    <w:p>
      <w:pPr>
        <w:pStyle w:val="BodyText"/>
        <w:jc w:val="both"/>
        <w:rPr>
          <w:rFonts w:ascii="Liberation Mono" w:hAnsi="Liberation Mono"/>
          <w:sz w:val="16"/>
          <w:szCs w:val="16"/>
        </w:rPr>
      </w:pPr>
      <w:r>
        <w:rPr>
          <w:rFonts w:ascii="Liberation Mono" w:hAnsi="Liberation Mono"/>
          <w:sz w:val="16"/>
          <w:szCs w:val="16"/>
        </w:rPr>
        <w:t>Antes de pensarmos na transformação, teremos de entender todos os conceitos de modelo lógico.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Modelo Lógico</w:t>
      </w:r>
    </w:p>
    <w:p>
      <w:pPr>
        <w:pStyle w:val="BodyText"/>
        <w:jc w:val="both"/>
        <w:rPr>
          <w:rFonts w:ascii="Liberation Mono" w:hAnsi="Liberation Mono"/>
          <w:sz w:val="16"/>
          <w:szCs w:val="16"/>
        </w:rPr>
      </w:pPr>
      <w:r>
        <w:rPr>
          <w:rFonts w:ascii="Liberation Mono" w:hAnsi="Liberation Mono"/>
          <w:sz w:val="16"/>
          <w:szCs w:val="16"/>
        </w:rPr>
        <w:t>É uma descrição de um banco de dados no nível de abstração visto pelo usuário do SGBD, ou seja, dependente do tipo de abordagem do SGBD.</w:t>
      </w:r>
    </w:p>
    <w:p>
      <w:pPr>
        <w:pStyle w:val="BodyText"/>
        <w:jc w:val="both"/>
        <w:rPr>
          <w:rFonts w:ascii="Liberation Mono" w:hAnsi="Liberation Mono"/>
          <w:sz w:val="16"/>
          <w:szCs w:val="16"/>
        </w:rPr>
      </w:pPr>
      <w:r>
        <w:rPr>
          <w:rFonts w:ascii="Liberation Mono" w:hAnsi="Liberation Mono"/>
          <w:sz w:val="16"/>
          <w:szCs w:val="16"/>
        </w:rPr>
        <w:t>Registra que dados podem aparecer no banco de dados de que forma lógica serão armazenados, utilizando-se alguma abordagem específica.</w:t>
      </w:r>
    </w:p>
    <w:p>
      <w:pPr>
        <w:pStyle w:val="BodyText"/>
        <w:jc w:val="both"/>
        <w:rPr>
          <w:rFonts w:ascii="Liberation Mono" w:hAnsi="Liberation Mono"/>
          <w:sz w:val="16"/>
          <w:szCs w:val="16"/>
        </w:rPr>
      </w:pPr>
      <w:r>
        <w:rPr>
          <w:rFonts w:ascii="Liberation Mono" w:hAnsi="Liberation Mono"/>
          <w:sz w:val="16"/>
          <w:szCs w:val="16"/>
        </w:rPr>
        <w:t>A técnica mais difundida de modelagem lógica é a abordagem relacional, onde os dados estão organizados em tabelas.</w:t>
      </w:r>
    </w:p>
    <w:p>
      <w:pPr>
        <w:pStyle w:val="BodyText"/>
        <w:jc w:val="both"/>
        <w:rPr>
          <w:rFonts w:ascii="Liberation Mono" w:hAnsi="Liberation Mono"/>
          <w:sz w:val="16"/>
          <w:szCs w:val="16"/>
        </w:rPr>
      </w:pPr>
      <w:r>
        <w:rPr>
          <w:rFonts w:ascii="Liberation Mono" w:hAnsi="Liberation Mono"/>
          <w:sz w:val="16"/>
          <w:szCs w:val="16"/>
        </w:rPr>
        <w:t>Deve definir quais as tabelas que o banco contém e como se relacionam; e para cada tabela, quais os nomes das colunas.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Abordagem Relacional</w:t>
      </w:r>
    </w:p>
    <w:p>
      <w:pPr>
        <w:pStyle w:val="BodyText"/>
        <w:jc w:val="both"/>
        <w:rPr>
          <w:rFonts w:ascii="Liberation Mono" w:hAnsi="Liberation Mono"/>
          <w:sz w:val="16"/>
          <w:szCs w:val="16"/>
        </w:rPr>
      </w:pPr>
      <w:r>
        <w:rPr>
          <w:rFonts w:ascii="Liberation Mono" w:hAnsi="Liberation Mono"/>
          <w:sz w:val="16"/>
          <w:szCs w:val="16"/>
        </w:rPr>
        <w:t>Modelo Relacional</w:t>
      </w:r>
    </w:p>
    <w:p>
      <w:pPr>
        <w:pStyle w:val="BodyText"/>
        <w:jc w:val="both"/>
        <w:rPr>
          <w:rFonts w:ascii="Liberation Mono" w:hAnsi="Liberation Mono"/>
          <w:sz w:val="16"/>
          <w:szCs w:val="16"/>
        </w:rPr>
      </w:pPr>
      <w:r>
        <w:rPr>
          <w:rFonts w:ascii="Liberation Mono" w:hAnsi="Liberation Mono"/>
          <w:sz w:val="16"/>
          <w:szCs w:val="16"/>
        </w:rPr>
        <w:t>Modelo de Dados Relacional foi introduzido por Codd (1970).</w:t>
      </w:r>
    </w:p>
    <w:p>
      <w:pPr>
        <w:pStyle w:val="BodyText"/>
        <w:jc w:val="both"/>
        <w:rPr>
          <w:rFonts w:ascii="Liberation Mono" w:hAnsi="Liberation Mono"/>
          <w:sz w:val="16"/>
          <w:szCs w:val="16"/>
        </w:rPr>
      </w:pPr>
      <w:r>
        <w:rPr>
          <w:rFonts w:ascii="Liberation Mono" w:hAnsi="Liberation Mono"/>
          <w:sz w:val="16"/>
          <w:szCs w:val="16"/>
        </w:rPr>
        <w:t>É um modelo de dados de implementação.</w:t>
      </w:r>
    </w:p>
    <w:p>
      <w:pPr>
        <w:pStyle w:val="BodyText"/>
        <w:jc w:val="both"/>
        <w:rPr>
          <w:rFonts w:ascii="Liberation Mono" w:hAnsi="Liberation Mono"/>
          <w:sz w:val="16"/>
          <w:szCs w:val="16"/>
        </w:rPr>
      </w:pPr>
      <w:r>
        <w:rPr>
          <w:rFonts w:ascii="Liberation Mono" w:hAnsi="Liberation Mono"/>
          <w:sz w:val="16"/>
          <w:szCs w:val="16"/>
        </w:rPr>
        <w:t>Simples, com estrutura de dados uniforme, que não se modifica, e também o modelo mais formal.</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Conceitos</w:t>
      </w:r>
    </w:p>
    <w:p>
      <w:pPr>
        <w:pStyle w:val="BodyText"/>
        <w:jc w:val="both"/>
        <w:rPr>
          <w:rFonts w:ascii="Liberation Mono" w:hAnsi="Liberation Mono"/>
          <w:sz w:val="16"/>
          <w:szCs w:val="16"/>
        </w:rPr>
      </w:pPr>
      <w:r>
        <w:rPr>
          <w:rFonts w:ascii="Liberation Mono" w:hAnsi="Liberation Mono"/>
          <w:sz w:val="16"/>
          <w:szCs w:val="16"/>
        </w:rPr>
        <w:t>Coleção</w:t>
      </w:r>
    </w:p>
    <w:p>
      <w:pPr>
        <w:pStyle w:val="BodyText"/>
        <w:jc w:val="both"/>
        <w:rPr>
          <w:rFonts w:ascii="Liberation Mono" w:hAnsi="Liberation Mono"/>
          <w:sz w:val="16"/>
          <w:szCs w:val="16"/>
        </w:rPr>
      </w:pPr>
      <w:r>
        <w:rPr>
          <w:rFonts w:ascii="Liberation Mono" w:hAnsi="Liberation Mono"/>
          <w:sz w:val="16"/>
          <w:szCs w:val="16"/>
        </w:rPr>
        <w:t>Os dados são representados como uma coleção de relações.</w:t>
      </w:r>
    </w:p>
    <w:p>
      <w:pPr>
        <w:pStyle w:val="BodyText"/>
        <w:jc w:val="both"/>
        <w:rPr>
          <w:rFonts w:ascii="Liberation Mono" w:hAnsi="Liberation Mono"/>
          <w:sz w:val="16"/>
          <w:szCs w:val="16"/>
        </w:rPr>
      </w:pPr>
      <w:r>
        <w:rPr>
          <w:rFonts w:ascii="Liberation Mono" w:hAnsi="Liberation Mono"/>
          <w:sz w:val="16"/>
          <w:szCs w:val="16"/>
        </w:rPr>
        <w:t>Informalmente, cada relação é uma tabela.</w:t>
      </w:r>
    </w:p>
    <w:p>
      <w:pPr>
        <w:pStyle w:val="BodyText"/>
        <w:jc w:val="both"/>
        <w:rPr>
          <w:rFonts w:ascii="Liberation Mono" w:hAnsi="Liberation Mono"/>
          <w:sz w:val="16"/>
          <w:szCs w:val="16"/>
        </w:rPr>
      </w:pPr>
      <w:r>
        <w:rPr>
          <w:rFonts w:ascii="Liberation Mono" w:hAnsi="Liberation Mono"/>
          <w:sz w:val="16"/>
          <w:szCs w:val="16"/>
        </w:rPr>
        <w:t>Portanto, a coleção de tabelas vai representar o cenário de banco de dados que será representado.</w:t>
      </w:r>
    </w:p>
    <w:tbl>
      <w:tblPr>
        <w:tblW w:w="310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02"/>
        <w:gridCol w:w="606"/>
        <w:gridCol w:w="609"/>
        <w:gridCol w:w="1184"/>
      </w:tblGrid>
      <w:tr>
        <w:trPr>
          <w:tblHeader w:val="true"/>
        </w:trPr>
        <w:tc>
          <w:tcPr>
            <w:tcW w:w="3101" w:type="dxa"/>
            <w:gridSpan w:val="4"/>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Estudante</w:t>
            </w:r>
          </w:p>
        </w:tc>
      </w:tr>
      <w:tr>
        <w:trPr>
          <w:tblHeader w:val="true"/>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Número</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Classe</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Departamento</w:t>
            </w:r>
          </w:p>
        </w:tc>
      </w:tr>
      <w:tr>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Soares</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17</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r>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Botelho</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8</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rPr>
        <w:t>Nome: Soares; Número: 17; Classe: 1; Departamento: DCC.</w:t>
      </w:r>
    </w:p>
    <w:p>
      <w:pPr>
        <w:pStyle w:val="BodyText"/>
        <w:jc w:val="both"/>
        <w:rPr>
          <w:rFonts w:ascii="Liberation Mono" w:hAnsi="Liberation Mono"/>
          <w:sz w:val="16"/>
          <w:szCs w:val="16"/>
        </w:rPr>
      </w:pPr>
      <w:r>
        <w:rPr>
          <w:rFonts w:ascii="Liberation Mono" w:hAnsi="Liberation Mono"/>
          <w:sz w:val="16"/>
          <w:szCs w:val="16"/>
        </w:rPr>
        <w:t>Nome: Botelho; Número: 8; Classe: 2; Departamento: DCC.</w:t>
      </w:r>
    </w:p>
    <w:tbl>
      <w:tblPr>
        <w:tblW w:w="5117"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431"/>
        <w:gridCol w:w="703"/>
        <w:gridCol w:w="791"/>
        <w:gridCol w:w="1192"/>
      </w:tblGrid>
      <w:tr>
        <w:trPr>
          <w:tblHeader w:val="true"/>
        </w:trPr>
        <w:tc>
          <w:tcPr>
            <w:tcW w:w="5117" w:type="dxa"/>
            <w:gridSpan w:val="4"/>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Curso</w:t>
            </w:r>
          </w:p>
        </w:tc>
      </w:tr>
      <w:tr>
        <w:trPr>
          <w:tblHeader w:val="true"/>
        </w:trPr>
        <w:tc>
          <w:tcPr>
            <w:tcW w:w="243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Número</w:t>
            </w:r>
          </w:p>
        </w:tc>
        <w:tc>
          <w:tcPr>
            <w:tcW w:w="7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Créditos</w:t>
            </w:r>
          </w:p>
        </w:tc>
        <w:tc>
          <w:tcPr>
            <w:tcW w:w="119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Departamento</w:t>
            </w:r>
          </w:p>
        </w:tc>
      </w:tr>
      <w:tr>
        <w:trPr/>
        <w:tc>
          <w:tcPr>
            <w:tcW w:w="243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Introd. Ciências de Comp.</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DCC1310</w:t>
            </w:r>
          </w:p>
        </w:tc>
        <w:tc>
          <w:tcPr>
            <w:tcW w:w="7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19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r>
        <w:trPr/>
        <w:tc>
          <w:tcPr>
            <w:tcW w:w="243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Estrutura de Dados</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DCC3320</w:t>
            </w:r>
          </w:p>
        </w:tc>
        <w:tc>
          <w:tcPr>
            <w:tcW w:w="7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19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r>
        <w:trPr/>
        <w:tc>
          <w:tcPr>
            <w:tcW w:w="243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Matemática Discreta</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MAT2410</w:t>
            </w:r>
          </w:p>
        </w:tc>
        <w:tc>
          <w:tcPr>
            <w:tcW w:w="7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19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MAT</w:t>
            </w:r>
          </w:p>
        </w:tc>
      </w:tr>
      <w:tr>
        <w:trPr/>
        <w:tc>
          <w:tcPr>
            <w:tcW w:w="243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Base de Dados</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DCC3380</w:t>
            </w:r>
          </w:p>
        </w:tc>
        <w:tc>
          <w:tcPr>
            <w:tcW w:w="7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19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rPr>
        <w:t>Nome: Introd. Ciências de Comp.; Número: DCC1310; Créditos: 4; Departamento: DCC.</w:t>
      </w:r>
    </w:p>
    <w:p>
      <w:pPr>
        <w:pStyle w:val="BodyText"/>
        <w:jc w:val="both"/>
        <w:rPr>
          <w:rFonts w:ascii="Liberation Mono" w:hAnsi="Liberation Mono"/>
          <w:sz w:val="16"/>
          <w:szCs w:val="16"/>
        </w:rPr>
      </w:pPr>
      <w:r>
        <w:rPr>
          <w:rFonts w:ascii="Liberation Mono" w:hAnsi="Liberation Mono"/>
          <w:sz w:val="16"/>
          <w:szCs w:val="16"/>
        </w:rPr>
        <w:t>Nome: Estrutura de Dados; Número: DCC3320; Créditos: 4; Departamento: DCC.</w:t>
      </w:r>
    </w:p>
    <w:p>
      <w:pPr>
        <w:pStyle w:val="BodyText"/>
        <w:jc w:val="both"/>
        <w:rPr>
          <w:rFonts w:ascii="Liberation Mono" w:hAnsi="Liberation Mono"/>
          <w:sz w:val="16"/>
          <w:szCs w:val="16"/>
        </w:rPr>
      </w:pPr>
      <w:r>
        <w:rPr>
          <w:rFonts w:ascii="Liberation Mono" w:hAnsi="Liberation Mono"/>
          <w:sz w:val="16"/>
          <w:szCs w:val="16"/>
        </w:rPr>
        <w:t>Nome: Matemática Discreta; Número: MAT2410; Créditos: 4; Departamento: MAT.</w:t>
      </w:r>
    </w:p>
    <w:p>
      <w:pPr>
        <w:pStyle w:val="BodyText"/>
        <w:jc w:val="both"/>
        <w:rPr>
          <w:rFonts w:ascii="Liberation Mono" w:hAnsi="Liberation Mono"/>
          <w:sz w:val="16"/>
          <w:szCs w:val="16"/>
        </w:rPr>
      </w:pPr>
      <w:r>
        <w:rPr>
          <w:rFonts w:ascii="Liberation Mono" w:hAnsi="Liberation Mono"/>
          <w:sz w:val="16"/>
          <w:szCs w:val="16"/>
        </w:rPr>
        <w:t>Nome: Base de Dados; Número: DCC3380; Créditos: 4; Departamento: DCC.</w:t>
      </w:r>
    </w:p>
    <w:tbl>
      <w:tblPr>
        <w:tblW w:w="1983"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699"/>
        <w:gridCol w:w="1284"/>
      </w:tblGrid>
      <w:tr>
        <w:trPr>
          <w:tblHeader w:val="true"/>
        </w:trPr>
        <w:tc>
          <w:tcPr>
            <w:tcW w:w="1983" w:type="dxa"/>
            <w:gridSpan w:val="2"/>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Pré-requisito</w:t>
            </w:r>
          </w:p>
        </w:tc>
      </w:tr>
      <w:tr>
        <w:trPr>
          <w:tblHeader w:val="true"/>
        </w:trPr>
        <w:tc>
          <w:tcPr>
            <w:tcW w:w="69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Número</w:t>
            </w:r>
          </w:p>
        </w:tc>
        <w:tc>
          <w:tcPr>
            <w:tcW w:w="12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Pré-requisito</w:t>
            </w:r>
          </w:p>
        </w:tc>
      </w:tr>
      <w:tr>
        <w:trPr/>
        <w:tc>
          <w:tcPr>
            <w:tcW w:w="69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DCC3380</w:t>
            </w:r>
          </w:p>
        </w:tc>
        <w:tc>
          <w:tcPr>
            <w:tcW w:w="12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DCC3320</w:t>
            </w:r>
          </w:p>
        </w:tc>
      </w:tr>
      <w:tr>
        <w:trPr/>
        <w:tc>
          <w:tcPr>
            <w:tcW w:w="69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DCC3380</w:t>
            </w:r>
          </w:p>
        </w:tc>
        <w:tc>
          <w:tcPr>
            <w:tcW w:w="12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MAT2410</w:t>
            </w:r>
          </w:p>
        </w:tc>
      </w:tr>
      <w:tr>
        <w:trPr/>
        <w:tc>
          <w:tcPr>
            <w:tcW w:w="69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DCC3320</w:t>
            </w:r>
          </w:p>
        </w:tc>
        <w:tc>
          <w:tcPr>
            <w:tcW w:w="12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DCC1310</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rPr>
        <w:t>Número: DCC3380; Pré-requisito: DCC3320.</w:t>
      </w:r>
    </w:p>
    <w:p>
      <w:pPr>
        <w:pStyle w:val="BodyText"/>
        <w:jc w:val="both"/>
        <w:rPr>
          <w:rFonts w:ascii="Liberation Mono" w:hAnsi="Liberation Mono"/>
          <w:sz w:val="16"/>
          <w:szCs w:val="16"/>
        </w:rPr>
      </w:pPr>
      <w:r>
        <w:rPr>
          <w:rFonts w:ascii="Liberation Mono" w:hAnsi="Liberation Mono"/>
          <w:sz w:val="16"/>
          <w:szCs w:val="16"/>
        </w:rPr>
        <w:t>Número: DCC3380; Pré-requisito: MAT2410.</w:t>
      </w:r>
    </w:p>
    <w:p>
      <w:pPr>
        <w:pStyle w:val="BodyText"/>
        <w:jc w:val="both"/>
        <w:rPr>
          <w:rFonts w:ascii="Liberation Mono" w:hAnsi="Liberation Mono"/>
          <w:sz w:val="16"/>
          <w:szCs w:val="16"/>
        </w:rPr>
      </w:pPr>
      <w:r>
        <w:rPr>
          <w:rFonts w:ascii="Liberation Mono" w:hAnsi="Liberation Mono"/>
          <w:sz w:val="16"/>
          <w:szCs w:val="16"/>
        </w:rPr>
        <w:t>Número: DCC3320; Pré-requisito: DCC1310.</w:t>
      </w:r>
    </w:p>
    <w:p>
      <w:pPr>
        <w:pStyle w:val="BodyText"/>
        <w:jc w:val="both"/>
        <w:rPr>
          <w:rFonts w:ascii="Liberation Mono" w:hAnsi="Liberation Mono"/>
          <w:sz w:val="16"/>
          <w:szCs w:val="16"/>
        </w:rPr>
      </w:pPr>
      <w:r>
        <w:rPr>
          <w:rFonts w:ascii="Liberation Mono" w:hAnsi="Liberation Mono"/>
          <w:sz w:val="16"/>
          <w:szCs w:val="16"/>
        </w:rPr>
        <w:t>Essa coleção de tabelas representa os dados nessa situação, que seria, por exemplo, a de uma universidade.</w:t>
      </w:r>
    </w:p>
    <w:p>
      <w:pPr>
        <w:pStyle w:val="BodyText"/>
        <w:jc w:val="both"/>
        <w:rPr>
          <w:rFonts w:ascii="Liberation Mono" w:hAnsi="Liberation Mono"/>
          <w:sz w:val="16"/>
          <w:szCs w:val="16"/>
        </w:rPr>
      </w:pPr>
      <w:r>
        <w:rPr>
          <w:rFonts w:ascii="Liberation Mono" w:hAnsi="Liberation Mono"/>
          <w:sz w:val="16"/>
          <w:szCs w:val="16"/>
        </w:rPr>
        <w:t>Cada linha representa uma coleção de valores relacionados.</w:t>
      </w:r>
    </w:p>
    <w:p>
      <w:pPr>
        <w:pStyle w:val="BodyText"/>
        <w:jc w:val="both"/>
        <w:rPr>
          <w:rFonts w:ascii="Liberation Mono" w:hAnsi="Liberation Mono"/>
          <w:sz w:val="16"/>
          <w:szCs w:val="16"/>
        </w:rPr>
      </w:pPr>
      <w:r>
        <w:rPr>
          <w:rFonts w:ascii="Liberation Mono" w:hAnsi="Liberation Mono"/>
          <w:b/>
          <w:bCs/>
          <w:sz w:val="16"/>
          <w:szCs w:val="16"/>
        </w:rPr>
        <w:t>Valores:</w:t>
      </w:r>
      <w:r>
        <w:rPr>
          <w:rFonts w:ascii="Liberation Mono" w:hAnsi="Liberation Mono"/>
          <w:sz w:val="16"/>
          <w:szCs w:val="16"/>
        </w:rPr>
        <w:t> fato que descreve uma entidade ou uma instância de relacionamento.</w:t>
      </w:r>
    </w:p>
    <w:p>
      <w:pPr>
        <w:pStyle w:val="BodyText"/>
        <w:jc w:val="both"/>
        <w:rPr>
          <w:rFonts w:ascii="Liberation Mono" w:hAnsi="Liberation Mono"/>
          <w:sz w:val="16"/>
          <w:szCs w:val="16"/>
        </w:rPr>
      </w:pPr>
      <w:r>
        <w:rPr>
          <w:rFonts w:ascii="Liberation Mono" w:hAnsi="Liberation Mono"/>
          <w:b/>
          <w:bCs/>
          <w:sz w:val="16"/>
          <w:szCs w:val="16"/>
        </w:rPr>
        <w:t>O nome da tabela e os nomes das colunas:</w:t>
      </w:r>
      <w:r>
        <w:rPr>
          <w:rFonts w:ascii="Liberation Mono" w:hAnsi="Liberation Mono"/>
          <w:sz w:val="16"/>
          <w:szCs w:val="16"/>
        </w:rPr>
        <w:t> ajudam a interpretar o significado dos valores em cada linha da tabela.</w:t>
      </w:r>
    </w:p>
    <w:tbl>
      <w:tblPr>
        <w:tblW w:w="310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02"/>
        <w:gridCol w:w="606"/>
        <w:gridCol w:w="609"/>
        <w:gridCol w:w="1184"/>
      </w:tblGrid>
      <w:tr>
        <w:trPr>
          <w:tblHeader w:val="true"/>
        </w:trPr>
        <w:tc>
          <w:tcPr>
            <w:tcW w:w="3101" w:type="dxa"/>
            <w:gridSpan w:val="4"/>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Estudante</w:t>
            </w:r>
          </w:p>
        </w:tc>
      </w:tr>
      <w:tr>
        <w:trPr>
          <w:tblHeader w:val="true"/>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Número</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Classe</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Departamento</w:t>
            </w:r>
          </w:p>
        </w:tc>
      </w:tr>
      <w:tr>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Soares</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17</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r>
        <w:trPr/>
        <w:tc>
          <w:tcPr>
            <w:tcW w:w="702"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Botelho</w:t>
            </w:r>
          </w:p>
        </w:tc>
        <w:tc>
          <w:tcPr>
            <w:tcW w:w="6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8</w:t>
            </w:r>
          </w:p>
        </w:tc>
        <w:tc>
          <w:tcPr>
            <w:tcW w:w="609"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118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DCC</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rPr>
        <w:t>Nome: Soares; Número: 17; Classe: 1; Departamento: DCC.</w:t>
      </w:r>
    </w:p>
    <w:p>
      <w:pPr>
        <w:pStyle w:val="BodyText"/>
        <w:jc w:val="both"/>
        <w:rPr>
          <w:rFonts w:ascii="Liberation Mono" w:hAnsi="Liberation Mono"/>
          <w:sz w:val="16"/>
          <w:szCs w:val="16"/>
        </w:rPr>
      </w:pPr>
      <w:r>
        <w:rPr>
          <w:rFonts w:ascii="Liberation Mono" w:hAnsi="Liberation Mono"/>
          <w:sz w:val="16"/>
          <w:szCs w:val="16"/>
        </w:rPr>
        <w:t>Nome: Botelho; Número: 8; Classe: 2; Departamento: DCC.</w:t>
      </w:r>
    </w:p>
    <w:p>
      <w:pPr>
        <w:pStyle w:val="BodyText"/>
        <w:jc w:val="both"/>
        <w:rPr>
          <w:rFonts w:ascii="Liberation Mono" w:hAnsi="Liberation Mono"/>
          <w:sz w:val="16"/>
          <w:szCs w:val="16"/>
        </w:rPr>
      </w:pPr>
      <w:r>
        <w:rPr>
          <w:rFonts w:ascii="Liberation Mono" w:hAnsi="Liberation Mono"/>
          <w:b/>
          <w:bCs/>
          <w:sz w:val="16"/>
          <w:szCs w:val="16"/>
        </w:rPr>
        <w:t>ESTUDANTE:</w:t>
      </w:r>
      <w:r>
        <w:rPr>
          <w:rFonts w:ascii="Liberation Mono" w:hAnsi="Liberation Mono"/>
          <w:sz w:val="16"/>
          <w:szCs w:val="16"/>
        </w:rPr>
        <w:t> cada linha representa o fato sobre uma entidade estudante.</w:t>
      </w:r>
    </w:p>
    <w:p>
      <w:pPr>
        <w:pStyle w:val="BodyText"/>
        <w:jc w:val="both"/>
        <w:rPr>
          <w:rFonts w:ascii="Liberation Mono" w:hAnsi="Liberation Mono"/>
          <w:sz w:val="16"/>
          <w:szCs w:val="16"/>
        </w:rPr>
      </w:pPr>
      <w:r>
        <w:rPr>
          <w:rFonts w:ascii="Liberation Mono" w:hAnsi="Liberation Mono"/>
          <w:b/>
          <w:bCs/>
          <w:sz w:val="16"/>
          <w:szCs w:val="16"/>
        </w:rPr>
        <w:t>Nome das colunas:</w:t>
      </w:r>
    </w:p>
    <w:p>
      <w:pPr>
        <w:pStyle w:val="BodyText"/>
        <w:jc w:val="both"/>
        <w:rPr>
          <w:rFonts w:ascii="Liberation Mono" w:hAnsi="Liberation Mono"/>
          <w:sz w:val="16"/>
          <w:szCs w:val="16"/>
        </w:rPr>
      </w:pPr>
      <w:r>
        <w:rPr>
          <w:rFonts w:ascii="Liberation Mono" w:hAnsi="Liberation Mono"/>
          <w:sz w:val="16"/>
          <w:szCs w:val="16"/>
        </w:rPr>
        <w:t>Nome, Número, Classe, Departamento.</w:t>
      </w:r>
    </w:p>
    <w:p>
      <w:pPr>
        <w:pStyle w:val="BodyText"/>
        <w:jc w:val="both"/>
        <w:rPr>
          <w:rFonts w:ascii="Liberation Mono" w:hAnsi="Liberation Mono"/>
          <w:sz w:val="16"/>
          <w:szCs w:val="16"/>
        </w:rPr>
      </w:pPr>
      <w:r>
        <w:rPr>
          <w:rFonts w:ascii="Liberation Mono" w:hAnsi="Liberation Mono"/>
          <w:sz w:val="16"/>
          <w:szCs w:val="16"/>
        </w:rPr>
        <w:t>Especificam como interpretar os valores em cada linha, baseando-se nas colunas em que cada um se encontra.</w:t>
      </w:r>
    </w:p>
    <w:p>
      <w:pPr>
        <w:pStyle w:val="BodyText"/>
        <w:jc w:val="both"/>
        <w:rPr>
          <w:rFonts w:ascii="Liberation Mono" w:hAnsi="Liberation Mono"/>
          <w:sz w:val="16"/>
          <w:szCs w:val="16"/>
        </w:rPr>
      </w:pPr>
      <w:r>
        <w:rPr>
          <w:rFonts w:ascii="Liberation Mono" w:hAnsi="Liberation Mono"/>
          <w:sz w:val="16"/>
          <w:szCs w:val="16"/>
        </w:rPr>
        <w:t>Todos os valores de uma mesma coluna são, normalmente, do mesmo tipo. Ou seja, por exemplo, na coluna nome, da tabela estudante, os valores a cada linha serão o nome do estudante. Sabendo-se que cada linha representa uma instância, um fato.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1.19 Projeto Lógico e Abordagem Relacional</w:t>
      </w:r>
    </w:p>
    <w:p>
      <w:pPr>
        <w:pStyle w:val="BodyText"/>
        <w:jc w:val="both"/>
        <w:rPr>
          <w:rFonts w:ascii="Liberation Mono" w:hAnsi="Liberation Mono"/>
          <w:sz w:val="16"/>
          <w:szCs w:val="16"/>
        </w:rPr>
      </w:pPr>
      <w:r>
        <w:rPr>
          <w:rFonts w:ascii="Liberation Mono" w:hAnsi="Liberation Mono"/>
          <w:sz w:val="16"/>
          <w:szCs w:val="16"/>
        </w:rPr>
        <w:t>Terminologia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Algumas terminologias que iremos nos deparar são:</w:t>
      </w:r>
    </w:p>
    <w:p>
      <w:pPr>
        <w:pStyle w:val="BodyText"/>
        <w:jc w:val="both"/>
        <w:rPr>
          <w:rFonts w:ascii="Liberation Mono" w:hAnsi="Liberation Mono"/>
          <w:sz w:val="16"/>
          <w:szCs w:val="16"/>
        </w:rPr>
      </w:pPr>
      <w:r>
        <w:rPr>
          <w:rFonts w:ascii="Liberation Mono" w:hAnsi="Liberation Mono"/>
          <w:sz w:val="16"/>
          <w:szCs w:val="16"/>
        </w:rPr>
      </w:r>
    </w:p>
    <w:p>
      <w:pPr>
        <w:pStyle w:val="BodyText"/>
        <w:numPr>
          <w:ilvl w:val="0"/>
          <w:numId w:val="43"/>
        </w:numPr>
        <w:jc w:val="both"/>
        <w:rPr>
          <w:rFonts w:ascii="Liberation Mono" w:hAnsi="Liberation Mono"/>
          <w:sz w:val="16"/>
          <w:szCs w:val="16"/>
        </w:rPr>
      </w:pPr>
      <w:r>
        <w:rPr>
          <w:rFonts w:ascii="Liberation Mono" w:hAnsi="Liberation Mono"/>
          <w:b/>
          <w:bCs/>
          <w:sz w:val="16"/>
          <w:szCs w:val="16"/>
        </w:rPr>
        <w:t>Linha:</w:t>
      </w:r>
      <w:r>
        <w:rPr>
          <w:rFonts w:ascii="Liberation Mono" w:hAnsi="Liberation Mono"/>
          <w:sz w:val="16"/>
          <w:szCs w:val="16"/>
        </w:rPr>
        <w:t> tupla.</w:t>
      </w:r>
    </w:p>
    <w:p>
      <w:pPr>
        <w:pStyle w:val="BodyText"/>
        <w:numPr>
          <w:ilvl w:val="0"/>
          <w:numId w:val="43"/>
        </w:numPr>
        <w:jc w:val="both"/>
        <w:rPr>
          <w:rFonts w:ascii="Liberation Mono" w:hAnsi="Liberation Mono"/>
          <w:sz w:val="16"/>
          <w:szCs w:val="16"/>
        </w:rPr>
      </w:pPr>
      <w:r>
        <w:rPr>
          <w:rFonts w:ascii="Liberation Mono" w:hAnsi="Liberation Mono"/>
          <w:b/>
          <w:bCs/>
          <w:sz w:val="16"/>
          <w:szCs w:val="16"/>
        </w:rPr>
        <w:t>Coluna:</w:t>
      </w:r>
      <w:r>
        <w:rPr>
          <w:rFonts w:ascii="Liberation Mono" w:hAnsi="Liberation Mono"/>
          <w:sz w:val="16"/>
          <w:szCs w:val="16"/>
        </w:rPr>
        <w:t> atributo.</w:t>
      </w:r>
    </w:p>
    <w:p>
      <w:pPr>
        <w:pStyle w:val="BodyText"/>
        <w:numPr>
          <w:ilvl w:val="0"/>
          <w:numId w:val="43"/>
        </w:numPr>
        <w:jc w:val="both"/>
        <w:rPr>
          <w:rFonts w:ascii="Liberation Mono" w:hAnsi="Liberation Mono"/>
          <w:sz w:val="16"/>
          <w:szCs w:val="16"/>
        </w:rPr>
      </w:pPr>
      <w:r>
        <w:rPr>
          <w:rFonts w:ascii="Liberation Mono" w:hAnsi="Liberation Mono"/>
          <w:b/>
          <w:bCs/>
          <w:sz w:val="16"/>
          <w:szCs w:val="16"/>
        </w:rPr>
        <w:t>Tabela:</w:t>
      </w:r>
      <w:r>
        <w:rPr>
          <w:rFonts w:ascii="Liberation Mono" w:hAnsi="Liberation Mono"/>
          <w:sz w:val="16"/>
          <w:szCs w:val="16"/>
        </w:rPr>
        <w:t> relação.</w:t>
      </w:r>
    </w:p>
    <w:p>
      <w:pPr>
        <w:pStyle w:val="BodyText"/>
        <w:numPr>
          <w:ilvl w:val="0"/>
          <w:numId w:val="43"/>
        </w:numPr>
        <w:jc w:val="both"/>
        <w:rPr>
          <w:rFonts w:ascii="Liberation Mono" w:hAnsi="Liberation Mono"/>
          <w:sz w:val="16"/>
          <w:szCs w:val="16"/>
        </w:rPr>
      </w:pPr>
      <w:r>
        <w:rPr>
          <w:rFonts w:ascii="Liberation Mono" w:hAnsi="Liberation Mono"/>
          <w:b/>
          <w:bCs/>
          <w:sz w:val="16"/>
          <w:szCs w:val="16"/>
        </w:rPr>
        <w:t>Domínio:</w:t>
      </w:r>
      <w:r>
        <w:rPr>
          <w:rFonts w:ascii="Liberation Mono" w:hAnsi="Liberation Mono"/>
          <w:sz w:val="16"/>
          <w:szCs w:val="16"/>
        </w:rPr>
        <w:t> o tipo de dado que especifica o tipo dos valores que podem aparecer em uma coluna.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Relação esquema</w:t>
      </w:r>
    </w:p>
    <w:p>
      <w:pPr>
        <w:pStyle w:val="BodyText"/>
        <w:jc w:val="both"/>
        <w:rPr>
          <w:rFonts w:ascii="Liberation Mono" w:hAnsi="Liberation Mono"/>
          <w:sz w:val="16"/>
          <w:szCs w:val="16"/>
        </w:rPr>
      </w:pPr>
      <w:r>
        <w:rPr>
          <w:rFonts w:ascii="Liberation Mono" w:hAnsi="Liberation Mono"/>
          <w:sz w:val="16"/>
          <w:szCs w:val="16"/>
        </w:rPr>
        <w:t>Em uma </w:t>
      </w:r>
      <w:r>
        <w:rPr>
          <w:rFonts w:ascii="Liberation Mono" w:hAnsi="Liberation Mono"/>
          <w:b/>
          <w:bCs/>
          <w:sz w:val="16"/>
          <w:szCs w:val="16"/>
        </w:rPr>
        <w:t>relação esquema</w:t>
      </w:r>
      <w:r>
        <w:rPr>
          <w:rFonts w:ascii="Liberation Mono" w:hAnsi="Liberation Mono"/>
          <w:sz w:val="16"/>
          <w:szCs w:val="16"/>
        </w:rPr>
        <w:t> R:</w:t>
      </w:r>
    </w:p>
    <w:p>
      <w:pPr>
        <w:pStyle w:val="BodyText"/>
        <w:numPr>
          <w:ilvl w:val="0"/>
          <w:numId w:val="44"/>
        </w:numPr>
        <w:jc w:val="both"/>
        <w:rPr>
          <w:rFonts w:ascii="Liberation Mono" w:hAnsi="Liberation Mono"/>
          <w:sz w:val="16"/>
          <w:szCs w:val="16"/>
        </w:rPr>
      </w:pPr>
      <w:r>
        <w:rPr>
          <w:rFonts w:ascii="Liberation Mono" w:hAnsi="Liberation Mono"/>
          <w:sz w:val="16"/>
          <w:szCs w:val="16"/>
        </w:rPr>
        <w:t>R (A1, A2, …, An) é um conjunto de atributos R= {A1, A2, …, An}.</w:t>
      </w:r>
    </w:p>
    <w:p>
      <w:pPr>
        <w:pStyle w:val="BodyText"/>
        <w:numPr>
          <w:ilvl w:val="0"/>
          <w:numId w:val="44"/>
        </w:numPr>
        <w:jc w:val="both"/>
        <w:rPr>
          <w:rFonts w:ascii="Liberation Mono" w:hAnsi="Liberation Mono"/>
          <w:sz w:val="16"/>
          <w:szCs w:val="16"/>
        </w:rPr>
      </w:pPr>
      <w:r>
        <w:rPr>
          <w:rFonts w:ascii="Liberation Mono" w:hAnsi="Liberation Mono"/>
          <w:sz w:val="16"/>
          <w:szCs w:val="16"/>
        </w:rPr>
        <w:t>Cada atributo Ai indica o nome do papel de algum domínio D na relação esquema R.</w:t>
      </w:r>
    </w:p>
    <w:p>
      <w:pPr>
        <w:pStyle w:val="BodyText"/>
        <w:numPr>
          <w:ilvl w:val="0"/>
          <w:numId w:val="44"/>
        </w:numPr>
        <w:jc w:val="both"/>
        <w:rPr>
          <w:rFonts w:ascii="Liberation Mono" w:hAnsi="Liberation Mono"/>
          <w:sz w:val="16"/>
          <w:szCs w:val="16"/>
        </w:rPr>
      </w:pPr>
      <w:r>
        <w:rPr>
          <w:rFonts w:ascii="Liberation Mono" w:hAnsi="Liberation Mono"/>
          <w:sz w:val="16"/>
          <w:szCs w:val="16"/>
        </w:rPr>
        <w:t>D é chamado domínio de Ai e denotado por dom (Ai).</w:t>
      </w:r>
    </w:p>
    <w:p>
      <w:pPr>
        <w:pStyle w:val="BodyText"/>
        <w:numPr>
          <w:ilvl w:val="0"/>
          <w:numId w:val="44"/>
        </w:numPr>
        <w:jc w:val="both"/>
        <w:rPr>
          <w:rFonts w:ascii="Liberation Mono" w:hAnsi="Liberation Mono"/>
          <w:sz w:val="16"/>
          <w:szCs w:val="16"/>
        </w:rPr>
      </w:pPr>
      <w:r>
        <w:rPr>
          <w:rFonts w:ascii="Liberation Mono" w:hAnsi="Liberation Mono"/>
          <w:sz w:val="16"/>
          <w:szCs w:val="16"/>
        </w:rPr>
        <w:t>Uma relação esquema é utilizada para descrever uma relação e R é o nome dessa relação.</w:t>
      </w:r>
    </w:p>
    <w:p>
      <w:pPr>
        <w:pStyle w:val="BodyText"/>
        <w:numPr>
          <w:ilvl w:val="0"/>
          <w:numId w:val="44"/>
        </w:numPr>
        <w:jc w:val="both"/>
        <w:rPr>
          <w:rFonts w:ascii="Liberation Mono" w:hAnsi="Liberation Mono"/>
          <w:sz w:val="16"/>
          <w:szCs w:val="16"/>
        </w:rPr>
      </w:pPr>
      <w:r>
        <w:rPr>
          <w:rFonts w:ascii="Liberation Mono" w:hAnsi="Liberation Mono"/>
          <w:sz w:val="16"/>
          <w:szCs w:val="16"/>
        </w:rPr>
        <w:t>O grau de uma relação é o número de atributos de uma relação.</w:t>
      </w:r>
    </w:p>
    <w:p>
      <w:pPr>
        <w:pStyle w:val="BodyText"/>
        <w:jc w:val="both"/>
        <w:rPr>
          <w:rFonts w:ascii="Liberation Mono" w:hAnsi="Liberation Mono"/>
          <w:sz w:val="16"/>
          <w:szCs w:val="16"/>
        </w:rPr>
      </w:pPr>
      <w:r>
        <w:rPr>
          <w:rFonts w:ascii="Liberation Mono" w:hAnsi="Liberation Mono"/>
          <w:b/>
          <w:bCs/>
          <w:sz w:val="16"/>
          <w:szCs w:val="16"/>
        </w:rPr>
        <w:t>Exemplo:</w:t>
      </w:r>
    </w:p>
    <w:p>
      <w:pPr>
        <w:pStyle w:val="BodyText"/>
        <w:jc w:val="both"/>
        <w:rPr>
          <w:rFonts w:ascii="Liberation Mono" w:hAnsi="Liberation Mono"/>
          <w:sz w:val="16"/>
          <w:szCs w:val="16"/>
        </w:rPr>
      </w:pPr>
      <w:r>
        <w:rPr>
          <w:rFonts w:ascii="Liberation Mono" w:hAnsi="Liberation Mono"/>
          <w:sz w:val="16"/>
          <w:szCs w:val="16"/>
        </w:rPr>
        <w:t>Relação esquema de grau 7, que descreve estudantes universitários:</w:t>
      </w:r>
    </w:p>
    <w:p>
      <w:pPr>
        <w:pStyle w:val="BodyText"/>
        <w:numPr>
          <w:ilvl w:val="0"/>
          <w:numId w:val="45"/>
        </w:numPr>
        <w:jc w:val="both"/>
        <w:rPr>
          <w:rFonts w:ascii="Liberation Mono" w:hAnsi="Liberation Mono"/>
          <w:sz w:val="16"/>
          <w:szCs w:val="16"/>
        </w:rPr>
      </w:pPr>
      <w:r>
        <w:rPr>
          <w:rFonts w:ascii="Liberation Mono" w:hAnsi="Liberation Mono"/>
          <w:sz w:val="16"/>
          <w:szCs w:val="16"/>
        </w:rPr>
        <w:t>UNIVERSITARIO (Nome, Matricula, Telefone, Endereço, Celular, Anos, MPA).</w:t>
      </w:r>
    </w:p>
    <w:p>
      <w:pPr>
        <w:pStyle w:val="BodyText"/>
        <w:numPr>
          <w:ilvl w:val="0"/>
          <w:numId w:val="45"/>
        </w:numPr>
        <w:jc w:val="both"/>
        <w:rPr>
          <w:rFonts w:ascii="Liberation Mono" w:hAnsi="Liberation Mono"/>
          <w:sz w:val="16"/>
          <w:szCs w:val="16"/>
        </w:rPr>
      </w:pPr>
      <w:r>
        <w:rPr>
          <w:rFonts w:ascii="Liberation Mono" w:hAnsi="Liberation Mono"/>
          <w:sz w:val="16"/>
          <w:szCs w:val="16"/>
        </w:rPr>
        <w:t>UNIVERSITARIO é o nome da relação esquema, que tem 7 atributos.</w:t>
      </w:r>
    </w:p>
    <w:p>
      <w:pPr>
        <w:pStyle w:val="BodyText"/>
        <w:jc w:val="both"/>
        <w:rPr>
          <w:rFonts w:ascii="Liberation Mono" w:hAnsi="Liberation Mono"/>
          <w:sz w:val="16"/>
          <w:szCs w:val="16"/>
        </w:rPr>
      </w:pPr>
      <w:r>
        <w:rPr>
          <w:rFonts w:ascii="Liberation Mono" w:hAnsi="Liberation Mono"/>
          <w:sz w:val="16"/>
          <w:szCs w:val="16"/>
        </w:rPr>
        <w:t>Pode-se especificar alguns domínios para atributos da relação UNIVERSITARIO:</w:t>
      </w:r>
    </w:p>
    <w:p>
      <w:pPr>
        <w:pStyle w:val="BodyText"/>
        <w:numPr>
          <w:ilvl w:val="0"/>
          <w:numId w:val="46"/>
        </w:numPr>
        <w:jc w:val="both"/>
        <w:rPr>
          <w:rFonts w:ascii="Liberation Mono" w:hAnsi="Liberation Mono"/>
          <w:sz w:val="16"/>
          <w:szCs w:val="16"/>
        </w:rPr>
      </w:pPr>
      <w:r>
        <w:rPr>
          <w:rFonts w:ascii="Liberation Mono" w:hAnsi="Liberation Mono"/>
          <w:sz w:val="16"/>
          <w:szCs w:val="16"/>
        </w:rPr>
        <w:t>dom(Nome)=Nomes.</w:t>
      </w:r>
    </w:p>
    <w:p>
      <w:pPr>
        <w:pStyle w:val="BodyText"/>
        <w:numPr>
          <w:ilvl w:val="0"/>
          <w:numId w:val="46"/>
        </w:numPr>
        <w:jc w:val="both"/>
        <w:rPr>
          <w:rFonts w:ascii="Liberation Mono" w:hAnsi="Liberation Mono"/>
          <w:sz w:val="16"/>
          <w:szCs w:val="16"/>
        </w:rPr>
      </w:pPr>
      <w:r>
        <w:rPr>
          <w:rFonts w:ascii="Liberation Mono" w:hAnsi="Liberation Mono"/>
          <w:sz w:val="16"/>
          <w:szCs w:val="16"/>
        </w:rPr>
        <w:t>dom(Matrícula)=Número de matrícula.</w:t>
      </w:r>
    </w:p>
    <w:p>
      <w:pPr>
        <w:pStyle w:val="BodyText"/>
        <w:numPr>
          <w:ilvl w:val="0"/>
          <w:numId w:val="46"/>
        </w:numPr>
        <w:jc w:val="both"/>
        <w:rPr>
          <w:rFonts w:ascii="Liberation Mono" w:hAnsi="Liberation Mono"/>
          <w:sz w:val="16"/>
          <w:szCs w:val="16"/>
        </w:rPr>
      </w:pPr>
      <w:r>
        <w:rPr>
          <w:rFonts w:ascii="Liberation Mono" w:hAnsi="Liberation Mono"/>
          <w:sz w:val="16"/>
          <w:szCs w:val="16"/>
        </w:rPr>
        <w:t>dom(Telefone)=Número de telefone fixo.</w:t>
      </w:r>
    </w:p>
    <w:p>
      <w:pPr>
        <w:pStyle w:val="BodyText"/>
        <w:numPr>
          <w:ilvl w:val="0"/>
          <w:numId w:val="46"/>
        </w:numPr>
        <w:jc w:val="both"/>
        <w:rPr>
          <w:rFonts w:ascii="Liberation Mono" w:hAnsi="Liberation Mono"/>
          <w:sz w:val="16"/>
          <w:szCs w:val="16"/>
        </w:rPr>
      </w:pPr>
      <w:r>
        <w:rPr>
          <w:rFonts w:ascii="Liberation Mono" w:hAnsi="Liberation Mono"/>
          <w:sz w:val="16"/>
          <w:szCs w:val="16"/>
        </w:rPr>
        <w:t>dom(Celular)=Número de telefone celular.</w:t>
      </w:r>
    </w:p>
    <w:p>
      <w:pPr>
        <w:pStyle w:val="BodyText"/>
        <w:numPr>
          <w:ilvl w:val="0"/>
          <w:numId w:val="46"/>
        </w:numPr>
        <w:jc w:val="both"/>
        <w:rPr>
          <w:rFonts w:ascii="Liberation Mono" w:hAnsi="Liberation Mono"/>
          <w:sz w:val="16"/>
          <w:szCs w:val="16"/>
        </w:rPr>
      </w:pPr>
      <w:r>
        <w:rPr>
          <w:rFonts w:ascii="Liberation Mono" w:hAnsi="Liberation Mono"/>
          <w:sz w:val="16"/>
          <w:szCs w:val="16"/>
        </w:rPr>
        <w:t>dom(MPA)=Média dos Pontos Acumulados</w:t>
      </w:r>
    </w:p>
    <w:p>
      <w:pPr>
        <w:pStyle w:val="BodyText"/>
        <w:jc w:val="both"/>
        <w:rPr>
          <w:rFonts w:ascii="Liberation Mono" w:hAnsi="Liberation Mono"/>
          <w:sz w:val="16"/>
          <w:szCs w:val="16"/>
        </w:rPr>
      </w:pPr>
      <w:r>
        <w:rPr>
          <w:rFonts w:ascii="Liberation Mono" w:hAnsi="Liberation Mono"/>
          <w:sz w:val="16"/>
          <w:szCs w:val="16"/>
        </w:rPr>
        <w:t>O domínio, para além do tipo de dado que aquela coluna pode aceitar, tem o tom de indicar também que valores são possíveis ali e qual o significado desses valores.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Uma relação r ou r R</w:t>
      </w:r>
    </w:p>
    <w:p>
      <w:pPr>
        <w:pStyle w:val="BodyText"/>
        <w:jc w:val="both"/>
        <w:rPr>
          <w:rFonts w:ascii="Liberation Mono" w:hAnsi="Liberation Mono"/>
          <w:sz w:val="16"/>
          <w:szCs w:val="16"/>
        </w:rPr>
      </w:pPr>
      <w:r>
        <w:rPr>
          <w:rFonts w:ascii="Liberation Mono" w:hAnsi="Liberation Mono"/>
          <w:sz w:val="16"/>
          <w:szCs w:val="16"/>
        </w:rPr>
        <w:t>Chamada de instância de relação.</w:t>
      </w:r>
    </w:p>
    <w:p>
      <w:pPr>
        <w:pStyle w:val="BodyText"/>
        <w:jc w:val="both"/>
        <w:rPr>
          <w:rFonts w:ascii="Liberation Mono" w:hAnsi="Liberation Mono"/>
          <w:sz w:val="16"/>
          <w:szCs w:val="16"/>
        </w:rPr>
      </w:pPr>
      <w:r>
        <w:rPr>
          <w:rFonts w:ascii="Liberation Mono" w:hAnsi="Liberation Mono"/>
          <w:sz w:val="16"/>
          <w:szCs w:val="16"/>
        </w:rPr>
        <w:t>Relação esquema.</w:t>
      </w:r>
    </w:p>
    <w:p>
      <w:pPr>
        <w:pStyle w:val="BodyText"/>
        <w:jc w:val="both"/>
        <w:rPr>
          <w:rFonts w:ascii="Liberation Mono" w:hAnsi="Liberation Mono"/>
          <w:sz w:val="16"/>
          <w:szCs w:val="16"/>
        </w:rPr>
      </w:pPr>
      <w:r>
        <w:rPr>
          <w:rFonts w:ascii="Liberation Mono" w:hAnsi="Liberation Mono"/>
          <w:sz w:val="16"/>
          <w:szCs w:val="16"/>
        </w:rPr>
        <w:tab/>
        <w:t>R(Ai, A2, …, An)&gt;</w:t>
      </w:r>
    </w:p>
    <w:p>
      <w:pPr>
        <w:pStyle w:val="BodyText"/>
        <w:jc w:val="both"/>
        <w:rPr>
          <w:rFonts w:ascii="Liberation Mono" w:hAnsi="Liberation Mono"/>
          <w:sz w:val="16"/>
          <w:szCs w:val="16"/>
        </w:rPr>
      </w:pPr>
      <w:r>
        <w:rPr>
          <w:rFonts w:ascii="Liberation Mono" w:hAnsi="Liberation Mono"/>
          <w:sz w:val="16"/>
          <w:szCs w:val="16"/>
        </w:rPr>
        <w:t>Conjunto de tuplas.</w:t>
      </w:r>
    </w:p>
    <w:p>
      <w:pPr>
        <w:pStyle w:val="BodyText"/>
        <w:jc w:val="both"/>
        <w:rPr>
          <w:rFonts w:ascii="Liberation Mono" w:hAnsi="Liberation Mono"/>
          <w:sz w:val="16"/>
          <w:szCs w:val="16"/>
        </w:rPr>
      </w:pPr>
      <w:r>
        <w:rPr>
          <w:rFonts w:ascii="Liberation Mono" w:hAnsi="Liberation Mono"/>
          <w:sz w:val="16"/>
          <w:szCs w:val="16"/>
        </w:rPr>
        <w:tab/>
        <w:t>r={t1, t2, …, tm}</w:t>
      </w:r>
    </w:p>
    <w:p>
      <w:pPr>
        <w:pStyle w:val="BodyText"/>
        <w:jc w:val="both"/>
        <w:rPr>
          <w:rFonts w:ascii="Liberation Mono" w:hAnsi="Liberation Mono"/>
          <w:sz w:val="16"/>
          <w:szCs w:val="16"/>
        </w:rPr>
      </w:pPr>
      <w:r>
        <w:rPr>
          <w:rFonts w:ascii="Liberation Mono" w:hAnsi="Liberation Mono"/>
          <w:sz w:val="16"/>
          <w:szCs w:val="16"/>
        </w:rPr>
        <w:t>Cada tupla é uma lista ordenada de n valores: t=&lt;v1, v2, …, vn&gt;</w:t>
      </w:r>
    </w:p>
    <w:p>
      <w:pPr>
        <w:pStyle w:val="BodyText"/>
        <w:jc w:val="both"/>
        <w:rPr>
          <w:rFonts w:ascii="Liberation Mono" w:hAnsi="Liberation Mono"/>
          <w:sz w:val="16"/>
          <w:szCs w:val="16"/>
        </w:rPr>
      </w:pPr>
      <w:r>
        <w:rPr>
          <w:rFonts w:ascii="Liberation Mono" w:hAnsi="Liberation Mono"/>
          <w:sz w:val="16"/>
          <w:szCs w:val="16"/>
        </w:rPr>
        <w:t>Cada valor vi, 1 &lt; i &lt; n, é um elemento do dom (Ai) ou um valor especial null.</w:t>
      </w:r>
    </w:p>
    <w:p>
      <w:pPr>
        <w:pStyle w:val="BodyText"/>
        <w:jc w:val="both"/>
        <w:rPr>
          <w:rFonts w:ascii="Liberation Mono" w:hAnsi="Liberation Mono"/>
          <w:sz w:val="16"/>
          <w:szCs w:val="16"/>
        </w:rPr>
      </w:pPr>
      <w:r>
        <w:rPr>
          <w:rFonts w:ascii="Liberation Mono" w:hAnsi="Liberation Mono"/>
          <w:sz w:val="16"/>
          <w:szCs w:val="16"/>
        </w:rPr>
        <w:t>Nunca esquecer que deve se seguir os domínios definidos para cada uma dessas colunas.</w:t>
      </w:r>
    </w:p>
    <w:tbl>
      <w:tblPr>
        <w:tblW w:w="4922"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88"/>
        <w:gridCol w:w="906"/>
        <w:gridCol w:w="798"/>
        <w:gridCol w:w="883"/>
        <w:gridCol w:w="716"/>
        <w:gridCol w:w="416"/>
        <w:gridCol w:w="415"/>
      </w:tblGrid>
      <w:tr>
        <w:trPr>
          <w:tblHeader w:val="true"/>
        </w:trPr>
        <w:tc>
          <w:tcPr>
            <w:tcW w:w="4922" w:type="dxa"/>
            <w:gridSpan w:val="7"/>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Universitário</w:t>
            </w:r>
          </w:p>
        </w:tc>
      </w:tr>
      <w:tr>
        <w:trPr>
          <w:tblHeader w:val="true"/>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Matrícula</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Telefone</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Endereço</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Celular</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Anos</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MPA</w:t>
            </w:r>
          </w:p>
        </w:tc>
      </w:tr>
      <w:tr>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Joaquim</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305</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555-444</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R. X, 123</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null</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19</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3.21</w:t>
            </w:r>
          </w:p>
        </w:tc>
      </w:tr>
      <w:tr>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Katarina</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381</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555-333</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Av. K, 43</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null</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18</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2.89</w:t>
            </w:r>
          </w:p>
        </w:tc>
      </w:tr>
      <w:tr>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Davi</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422</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null</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R. D, 12</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555-678</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25</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3.53</w:t>
            </w:r>
          </w:p>
        </w:tc>
      </w:tr>
      <w:tr>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Carlos</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489</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555-376</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R. H, 9</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555-789</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28</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3.93</w:t>
            </w:r>
          </w:p>
        </w:tc>
      </w:tr>
      <w:tr>
        <w:trPr/>
        <w:tc>
          <w:tcPr>
            <w:tcW w:w="7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Barbara</w:t>
            </w:r>
          </w:p>
        </w:tc>
        <w:tc>
          <w:tcPr>
            <w:tcW w:w="90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533</w:t>
            </w:r>
          </w:p>
        </w:tc>
        <w:tc>
          <w:tcPr>
            <w:tcW w:w="79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555-999</w:t>
            </w:r>
          </w:p>
        </w:tc>
        <w:tc>
          <w:tcPr>
            <w:tcW w:w="88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Av. f, 54</w:t>
            </w:r>
          </w:p>
        </w:tc>
        <w:tc>
          <w:tcPr>
            <w:tcW w:w="7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null</w:t>
            </w:r>
          </w:p>
        </w:tc>
        <w:tc>
          <w:tcPr>
            <w:tcW w:w="41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19</w:t>
            </w:r>
          </w:p>
        </w:tc>
        <w:tc>
          <w:tcPr>
            <w:tcW w:w="41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3.25</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rPr>
        <w:t>Nome: Joaquim; Matrícula: 305; Telefone: 555-444; Endereço: R. X, 123; Celular: null; Anos: 19; MPA: 3.21.</w:t>
      </w:r>
    </w:p>
    <w:p>
      <w:pPr>
        <w:pStyle w:val="BodyText"/>
        <w:jc w:val="both"/>
        <w:rPr>
          <w:rFonts w:ascii="Liberation Mono" w:hAnsi="Liberation Mono"/>
          <w:sz w:val="16"/>
          <w:szCs w:val="16"/>
        </w:rPr>
      </w:pPr>
      <w:r>
        <w:rPr>
          <w:rFonts w:ascii="Liberation Mono" w:hAnsi="Liberation Mono"/>
          <w:sz w:val="16"/>
          <w:szCs w:val="16"/>
        </w:rPr>
        <w:t>Nome: Katarina; Matrícula: 381; Telefone: 555-333; Endereço: Av. K, 43; Celular: null; Anos: 18; MPA: 2.89.</w:t>
      </w:r>
    </w:p>
    <w:p>
      <w:pPr>
        <w:pStyle w:val="BodyText"/>
        <w:jc w:val="both"/>
        <w:rPr>
          <w:rFonts w:ascii="Liberation Mono" w:hAnsi="Liberation Mono"/>
          <w:sz w:val="16"/>
          <w:szCs w:val="16"/>
        </w:rPr>
      </w:pPr>
      <w:r>
        <w:rPr>
          <w:rFonts w:ascii="Liberation Mono" w:hAnsi="Liberation Mono"/>
          <w:sz w:val="16"/>
          <w:szCs w:val="16"/>
        </w:rPr>
        <w:t>Nome: Davi; Matrícula: 422; Telefone: null; Endereço: R. D, 12; Celular: 555-678; Anos: 25; MPA: 3.53.</w:t>
      </w:r>
    </w:p>
    <w:p>
      <w:pPr>
        <w:pStyle w:val="BodyText"/>
        <w:jc w:val="both"/>
        <w:rPr>
          <w:rFonts w:ascii="Liberation Mono" w:hAnsi="Liberation Mono"/>
          <w:sz w:val="16"/>
          <w:szCs w:val="16"/>
        </w:rPr>
      </w:pPr>
      <w:r>
        <w:rPr>
          <w:rFonts w:ascii="Liberation Mono" w:hAnsi="Liberation Mono"/>
          <w:sz w:val="16"/>
          <w:szCs w:val="16"/>
        </w:rPr>
        <w:t>Nome: Carlos; Matrícula: 489; Telefone: 555-376; Endereço: R. H, 9; Celular: 555-789; Anos: 28; MPA: 3.93.</w:t>
      </w:r>
    </w:p>
    <w:p>
      <w:pPr>
        <w:pStyle w:val="BodyText"/>
        <w:jc w:val="both"/>
        <w:rPr>
          <w:rFonts w:ascii="Liberation Mono" w:hAnsi="Liberation Mono"/>
          <w:sz w:val="16"/>
          <w:szCs w:val="16"/>
        </w:rPr>
      </w:pPr>
      <w:r>
        <w:rPr>
          <w:rFonts w:ascii="Liberation Mono" w:hAnsi="Liberation Mono"/>
          <w:sz w:val="16"/>
          <w:szCs w:val="16"/>
        </w:rPr>
        <w:t>Nome: Barbara; Matrícula: 533; Telefone: 555-999; Endereço: Av. f, 54; Celular: null; Anos: 19; MPA: 3.25.</w:t>
      </w:r>
    </w:p>
    <w:p>
      <w:pPr>
        <w:pStyle w:val="BodyText"/>
        <w:jc w:val="both"/>
        <w:rPr>
          <w:rFonts w:ascii="Liberation Mono" w:hAnsi="Liberation Mono"/>
          <w:sz w:val="16"/>
          <w:szCs w:val="16"/>
        </w:rPr>
      </w:pPr>
      <w:r>
        <w:rPr>
          <w:rFonts w:ascii="Liberation Mono" w:hAnsi="Liberation Mono"/>
          <w:sz w:val="16"/>
          <w:szCs w:val="16"/>
        </w:rPr>
        <w:t>Relação UNIVERSITARIO.</w:t>
      </w:r>
    </w:p>
    <w:p>
      <w:pPr>
        <w:pStyle w:val="BodyText"/>
        <w:jc w:val="both"/>
        <w:rPr>
          <w:rFonts w:ascii="Liberation Mono" w:hAnsi="Liberation Mono"/>
          <w:sz w:val="16"/>
          <w:szCs w:val="16"/>
        </w:rPr>
      </w:pPr>
      <w:r>
        <w:rPr>
          <w:rFonts w:ascii="Liberation Mono" w:hAnsi="Liberation Mono"/>
          <w:sz w:val="16"/>
          <w:szCs w:val="16"/>
        </w:rPr>
        <w:t>Cada tupla na relação representa uma entidade universitário.</w:t>
      </w:r>
    </w:p>
    <w:p>
      <w:pPr>
        <w:pStyle w:val="BodyText"/>
        <w:jc w:val="both"/>
        <w:rPr>
          <w:rFonts w:ascii="Liberation Mono" w:hAnsi="Liberation Mono"/>
          <w:sz w:val="16"/>
          <w:szCs w:val="16"/>
        </w:rPr>
      </w:pPr>
      <w:r>
        <w:rPr>
          <w:rFonts w:ascii="Liberation Mono" w:hAnsi="Liberation Mono"/>
          <w:sz w:val="16"/>
          <w:szCs w:val="16"/>
        </w:rPr>
        <w:t>A relação é mostrada em forma de tabela, onde cada tupla é representada pelas linhas.</w:t>
      </w:r>
    </w:p>
    <w:p>
      <w:pPr>
        <w:pStyle w:val="BodyText"/>
        <w:jc w:val="both"/>
        <w:rPr>
          <w:rFonts w:ascii="Liberation Mono" w:hAnsi="Liberation Mono"/>
          <w:sz w:val="16"/>
          <w:szCs w:val="16"/>
        </w:rPr>
      </w:pPr>
      <w:r>
        <w:rPr>
          <w:rFonts w:ascii="Liberation Mono" w:hAnsi="Liberation Mono"/>
          <w:sz w:val="16"/>
          <w:szCs w:val="16"/>
        </w:rPr>
        <w:t>Cada atributo na linha de cabeçalho indica os papéis ou a interpretação dos valores encontrados em cada coluna.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Aspectos Importantes</w:t>
      </w:r>
    </w:p>
    <w:p>
      <w:pPr>
        <w:pStyle w:val="BodyText"/>
        <w:jc w:val="both"/>
        <w:rPr>
          <w:rFonts w:ascii="Liberation Mono" w:hAnsi="Liberation Mono"/>
          <w:sz w:val="16"/>
          <w:szCs w:val="16"/>
        </w:rPr>
      </w:pPr>
      <w:r>
        <w:rPr>
          <w:rFonts w:ascii="Liberation Mono" w:hAnsi="Liberation Mono"/>
          <w:sz w:val="16"/>
          <w:szCs w:val="16"/>
        </w:rPr>
        <w:t>A ordem das tuplas e dos atributos não tem importância. Apenas depois de definidos, a ordem pode ter alguma importância.</w:t>
      </w:r>
    </w:p>
    <w:p>
      <w:pPr>
        <w:pStyle w:val="BodyText"/>
        <w:jc w:val="both"/>
        <w:rPr>
          <w:rFonts w:ascii="Liberation Mono" w:hAnsi="Liberation Mono"/>
          <w:sz w:val="16"/>
          <w:szCs w:val="16"/>
        </w:rPr>
      </w:pPr>
      <w:r>
        <w:rPr>
          <w:rFonts w:ascii="Liberation Mono" w:hAnsi="Liberation Mono"/>
          <w:sz w:val="16"/>
          <w:szCs w:val="16"/>
        </w:rPr>
        <w:t>Todo atributo possui valor atômico. Ou seja, o valor acaba nele mesmo.</w:t>
      </w:r>
    </w:p>
    <w:p>
      <w:pPr>
        <w:pStyle w:val="BodyText"/>
        <w:jc w:val="both"/>
        <w:rPr>
          <w:rFonts w:ascii="Liberation Mono" w:hAnsi="Liberation Mono"/>
          <w:sz w:val="16"/>
          <w:szCs w:val="16"/>
        </w:rPr>
      </w:pPr>
      <w:r>
        <w:rPr>
          <w:rFonts w:ascii="Liberation Mono" w:hAnsi="Liberation Mono"/>
          <w:sz w:val="16"/>
          <w:szCs w:val="16"/>
        </w:rPr>
        <w:t>Cada atributo numa relação tem um nome que é único dentro da relação.</w:t>
      </w:r>
    </w:p>
    <w:p>
      <w:pPr>
        <w:pStyle w:val="BodyText"/>
        <w:jc w:val="both"/>
        <w:rPr>
          <w:rFonts w:ascii="Liberation Mono" w:hAnsi="Liberation Mono"/>
          <w:sz w:val="16"/>
          <w:szCs w:val="16"/>
        </w:rPr>
      </w:pPr>
      <w:r>
        <w:rPr>
          <w:rFonts w:ascii="Liberation Mono" w:hAnsi="Liberation Mono"/>
          <w:sz w:val="16"/>
          <w:szCs w:val="16"/>
        </w:rPr>
        <w:t>Todas as tuplas devem ser únicas (levando em conta o conjunto).</w:t>
      </w:r>
    </w:p>
    <w:p>
      <w:pPr>
        <w:pStyle w:val="BodyText"/>
        <w:jc w:val="both"/>
        <w:rPr>
          <w:rFonts w:ascii="Liberation Mono" w:hAnsi="Liberation Mono"/>
          <w:sz w:val="16"/>
          <w:szCs w:val="16"/>
        </w:rPr>
      </w:pPr>
      <w:r>
        <w:rPr>
          <w:rFonts w:ascii="Liberation Mono" w:hAnsi="Liberation Mono"/>
          <w:sz w:val="16"/>
          <w:szCs w:val="16"/>
        </w:rPr>
        <w:t>A fundamentação matemática está sempre presente.</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Conceito de Chaves</w:t>
      </w:r>
    </w:p>
    <w:p>
      <w:pPr>
        <w:pStyle w:val="BodyText"/>
        <w:jc w:val="both"/>
        <w:rPr>
          <w:rFonts w:ascii="Liberation Mono" w:hAnsi="Liberation Mono"/>
          <w:sz w:val="16"/>
          <w:szCs w:val="16"/>
        </w:rPr>
      </w:pPr>
      <w:r>
        <w:rPr>
          <w:rFonts w:ascii="Liberation Mono" w:hAnsi="Liberation Mono"/>
          <w:sz w:val="16"/>
          <w:szCs w:val="16"/>
        </w:rPr>
        <w:t>O conceito básico para </w:t>
      </w:r>
      <w:r>
        <w:rPr>
          <w:rFonts w:ascii="Liberation Mono" w:hAnsi="Liberation Mono"/>
          <w:b/>
          <w:bCs/>
          <w:sz w:val="16"/>
          <w:szCs w:val="16"/>
        </w:rPr>
        <w:t>estabelecer relações</w:t>
      </w:r>
      <w:r>
        <w:rPr>
          <w:rFonts w:ascii="Liberation Mono" w:hAnsi="Liberation Mono"/>
          <w:sz w:val="16"/>
          <w:szCs w:val="16"/>
        </w:rPr>
        <w:t> entre linhas de tabelas de um banco de dados relações entre linhas de tabelas de um banco de dados relacional é o da chave.</w:t>
      </w:r>
    </w:p>
    <w:p>
      <w:pPr>
        <w:pStyle w:val="BodyText"/>
        <w:jc w:val="both"/>
        <w:rPr>
          <w:rFonts w:ascii="Liberation Mono" w:hAnsi="Liberation Mono"/>
          <w:sz w:val="16"/>
          <w:szCs w:val="16"/>
        </w:rPr>
      </w:pPr>
      <w:r>
        <w:rPr>
          <w:rFonts w:ascii="Liberation Mono" w:hAnsi="Liberation Mono"/>
          <w:b/>
          <w:bCs/>
          <w:sz w:val="16"/>
          <w:szCs w:val="16"/>
        </w:rPr>
        <w:t>3 tipos de chaves a considerar:</w:t>
      </w:r>
      <w:r>
        <w:rPr>
          <w:rFonts w:ascii="Liberation Mono" w:hAnsi="Liberation Mono"/>
          <w:sz w:val="16"/>
          <w:szCs w:val="16"/>
        </w:rPr>
        <w:t> a chave primária, a chave alternativa e a chave estrangeira.</w:t>
      </w:r>
    </w:p>
    <w:p>
      <w:pPr>
        <w:pStyle w:val="BodyText"/>
        <w:jc w:val="both"/>
        <w:rPr>
          <w:rFonts w:ascii="Liberation Mono" w:hAnsi="Liberation Mono"/>
          <w:sz w:val="16"/>
          <w:szCs w:val="16"/>
        </w:rPr>
      </w:pPr>
      <w:r>
        <w:rPr>
          <w:rFonts w:ascii="Liberation Mono" w:hAnsi="Liberation Mono"/>
          <w:b/>
          <w:bCs/>
          <w:sz w:val="16"/>
          <w:szCs w:val="16"/>
        </w:rPr>
        <w:t>Chave primária:</w:t>
      </w:r>
      <w:r>
        <w:rPr>
          <w:rFonts w:ascii="Liberation Mono" w:hAnsi="Liberation Mono"/>
          <w:sz w:val="16"/>
          <w:szCs w:val="16"/>
        </w:rPr>
        <w:t> é uma coluna ou uma combinação de colunas cujos valores distinguem uma linha das demais dentro de uma tabela. Ela é o nosso atributo identificador no modelo ER, é bem similar.</w:t>
      </w:r>
    </w:p>
    <w:tbl>
      <w:tblPr>
        <w:tblW w:w="3516" w:type="dxa"/>
        <w:jc w:val="start"/>
        <w:tblInd w:w="98" w:type="dxa"/>
        <w:tblLayout w:type="fixed"/>
        <w:tblCellMar>
          <w:top w:w="15" w:type="dxa"/>
          <w:start w:w="22" w:type="dxa"/>
          <w:bottom w:w="15" w:type="dxa"/>
          <w:end w:w="22" w:type="dxa"/>
        </w:tblCellMar>
        <w:tblLook w:val="04a0" w:noHBand="0" w:noVBand="1" w:firstColumn="1" w:lastRow="0" w:lastColumn="0" w:firstRow="1"/>
      </w:tblPr>
      <w:tblGrid>
        <w:gridCol w:w="895"/>
        <w:gridCol w:w="703"/>
        <w:gridCol w:w="511"/>
        <w:gridCol w:w="607"/>
        <w:gridCol w:w="800"/>
      </w:tblGrid>
      <w:tr>
        <w:trPr>
          <w:tblHeader w:val="true"/>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CódigoEmp</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NoDepen</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Tipo</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DataNasc</w:t>
            </w:r>
          </w:p>
        </w:tc>
      </w:tr>
      <w:tr>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E1</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01</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João</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Filho</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12/12/91</w:t>
            </w:r>
          </w:p>
        </w:tc>
      </w:tr>
      <w:tr>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E1</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02</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Maria</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Esposa</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01/01/50</w:t>
            </w:r>
          </w:p>
        </w:tc>
      </w:tr>
      <w:tr>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E2</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01</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Ana</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Esposa</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05/11/55</w:t>
            </w:r>
          </w:p>
        </w:tc>
      </w:tr>
      <w:tr>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E5</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01</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Paula</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Esposa</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04/07/60</w:t>
            </w:r>
          </w:p>
        </w:tc>
      </w:tr>
      <w:tr>
        <w:trPr/>
        <w:tc>
          <w:tcPr>
            <w:tcW w:w="895"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E5</w:t>
            </w:r>
          </w:p>
        </w:tc>
        <w:tc>
          <w:tcPr>
            <w:tcW w:w="703"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02</w:t>
            </w:r>
          </w:p>
        </w:tc>
        <w:tc>
          <w:tcPr>
            <w:tcW w:w="51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José</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Filho</w:t>
            </w:r>
          </w:p>
        </w:tc>
        <w:tc>
          <w:tcPr>
            <w:tcW w:w="800"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03/02/85</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 </w:t>
      </w:r>
      <w:r>
        <w:rPr>
          <w:rFonts w:ascii="Liberation Mono" w:hAnsi="Liberation Mono"/>
          <w:sz w:val="16"/>
          <w:szCs w:val="16"/>
          <w:u w:val="single"/>
        </w:rPr>
        <w:t>NoDepen</w:t>
      </w:r>
      <w:r>
        <w:rPr>
          <w:rFonts w:ascii="Liberation Mono" w:hAnsi="Liberation Mono"/>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E1; </w:t>
      </w:r>
      <w:r>
        <w:rPr>
          <w:rFonts w:ascii="Liberation Mono" w:hAnsi="Liberation Mono"/>
          <w:sz w:val="16"/>
          <w:szCs w:val="16"/>
          <w:u w:val="single"/>
        </w:rPr>
        <w:t>NoDepen</w:t>
      </w:r>
      <w:r>
        <w:rPr>
          <w:rFonts w:ascii="Liberation Mono" w:hAnsi="Liberation Mono"/>
          <w:sz w:val="16"/>
          <w:szCs w:val="16"/>
        </w:rPr>
        <w:t>: 01; Nome: João; Tipo: Filho; DataNasc: 12/12/91.</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E1; </w:t>
      </w:r>
      <w:r>
        <w:rPr>
          <w:rFonts w:ascii="Liberation Mono" w:hAnsi="Liberation Mono"/>
          <w:sz w:val="16"/>
          <w:szCs w:val="16"/>
          <w:u w:val="single"/>
        </w:rPr>
        <w:t>NoDepen</w:t>
      </w:r>
      <w:r>
        <w:rPr>
          <w:rFonts w:ascii="Liberation Mono" w:hAnsi="Liberation Mono"/>
          <w:sz w:val="16"/>
          <w:szCs w:val="16"/>
        </w:rPr>
        <w:t>: 02; Nome: Maria; Tipo: Esposa; DataNasc: 01/01/50.</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E2; </w:t>
      </w:r>
      <w:r>
        <w:rPr>
          <w:rFonts w:ascii="Liberation Mono" w:hAnsi="Liberation Mono"/>
          <w:sz w:val="16"/>
          <w:szCs w:val="16"/>
          <w:u w:val="single"/>
        </w:rPr>
        <w:t>NoDepen</w:t>
      </w:r>
      <w:r>
        <w:rPr>
          <w:rFonts w:ascii="Liberation Mono" w:hAnsi="Liberation Mono"/>
          <w:sz w:val="16"/>
          <w:szCs w:val="16"/>
        </w:rPr>
        <w:t>: 01; Nome: Ana; Tipo: Esposa; DataNasc: 05/11/55.</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E5; </w:t>
      </w:r>
      <w:r>
        <w:rPr>
          <w:rFonts w:ascii="Liberation Mono" w:hAnsi="Liberation Mono"/>
          <w:sz w:val="16"/>
          <w:szCs w:val="16"/>
          <w:u w:val="single"/>
        </w:rPr>
        <w:t>NoDepen</w:t>
      </w:r>
      <w:r>
        <w:rPr>
          <w:rFonts w:ascii="Liberation Mono" w:hAnsi="Liberation Mono"/>
          <w:sz w:val="16"/>
          <w:szCs w:val="16"/>
        </w:rPr>
        <w:t>: 01; Nome: Paula; Tipo: Esposa; DataNasc: 04/07/60.</w:t>
      </w:r>
    </w:p>
    <w:p>
      <w:pPr>
        <w:pStyle w:val="BodyText"/>
        <w:jc w:val="both"/>
        <w:rPr>
          <w:rFonts w:ascii="Liberation Mono" w:hAnsi="Liberation Mono"/>
          <w:sz w:val="16"/>
          <w:szCs w:val="16"/>
        </w:rPr>
      </w:pPr>
      <w:r>
        <w:rPr>
          <w:rFonts w:ascii="Liberation Mono" w:hAnsi="Liberation Mono"/>
          <w:sz w:val="16"/>
          <w:szCs w:val="16"/>
          <w:u w:val="single"/>
        </w:rPr>
        <w:t>CódigoEmp</w:t>
      </w:r>
      <w:r>
        <w:rPr>
          <w:rFonts w:ascii="Liberation Mono" w:hAnsi="Liberation Mono"/>
          <w:sz w:val="16"/>
          <w:szCs w:val="16"/>
        </w:rPr>
        <w:t>: E5; </w:t>
      </w:r>
      <w:r>
        <w:rPr>
          <w:rFonts w:ascii="Liberation Mono" w:hAnsi="Liberation Mono"/>
          <w:sz w:val="16"/>
          <w:szCs w:val="16"/>
          <w:u w:val="single"/>
        </w:rPr>
        <w:t>NoDepen</w:t>
      </w:r>
      <w:r>
        <w:rPr>
          <w:rFonts w:ascii="Liberation Mono" w:hAnsi="Liberation Mono"/>
          <w:sz w:val="16"/>
          <w:szCs w:val="16"/>
        </w:rPr>
        <w:t>: 02; Nome: José; Tipo: Filho; DataNasc: 03/02/85.</w:t>
      </w:r>
    </w:p>
    <w:p>
      <w:pPr>
        <w:pStyle w:val="BodyText"/>
        <w:jc w:val="both"/>
        <w:rPr>
          <w:rFonts w:ascii="Liberation Mono" w:hAnsi="Liberation Mono"/>
          <w:sz w:val="16"/>
          <w:szCs w:val="16"/>
        </w:rPr>
      </w:pPr>
      <w:r>
        <w:rPr>
          <w:rFonts w:ascii="Liberation Mono" w:hAnsi="Liberation Mono"/>
          <w:b/>
          <w:bCs/>
          <w:sz w:val="16"/>
          <w:szCs w:val="16"/>
        </w:rPr>
        <w:t>Chave estrangeira:</w:t>
      </w:r>
      <w:r>
        <w:rPr>
          <w:rFonts w:ascii="Liberation Mono" w:hAnsi="Liberation Mono"/>
          <w:sz w:val="16"/>
          <w:szCs w:val="16"/>
        </w:rPr>
        <w:t> é uma coluna ou uma combinação de colunas, cujos valores distinguem uma linha das demais dentro de uma tabela.</w:t>
      </w:r>
    </w:p>
    <w:p>
      <w:pPr>
        <w:pStyle w:val="BodyText"/>
        <w:jc w:val="both"/>
        <w:rPr>
          <w:rFonts w:ascii="Liberation Mono" w:hAnsi="Liberation Mono"/>
          <w:sz w:val="16"/>
          <w:szCs w:val="16"/>
        </w:rPr>
      </w:pPr>
      <w:r>
        <w:rPr>
          <w:rFonts w:ascii="Liberation Mono" w:hAnsi="Liberation Mono"/>
          <w:sz w:val="16"/>
          <w:szCs w:val="16"/>
        </w:rPr>
        <w:t>É o mecanismo que permite a implementação de relacionamentos em um banco de dados relacional.</w:t>
      </w:r>
    </w:p>
    <w:tbl>
      <w:tblPr>
        <w:tblW w:w="2078"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087"/>
        <w:gridCol w:w="991"/>
      </w:tblGrid>
      <w:tr>
        <w:trPr>
          <w:tblHeader w:val="true"/>
        </w:trPr>
        <w:tc>
          <w:tcPr>
            <w:tcW w:w="2078" w:type="dxa"/>
            <w:gridSpan w:val="2"/>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Dept</w:t>
            </w:r>
          </w:p>
        </w:tc>
      </w:tr>
      <w:tr>
        <w:trPr>
          <w:tblHeader w:val="true"/>
        </w:trPr>
        <w:tc>
          <w:tcPr>
            <w:tcW w:w="108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CodigoDepto</w:t>
            </w:r>
          </w:p>
        </w:tc>
        <w:tc>
          <w:tcPr>
            <w:tcW w:w="9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NomeDepto</w:t>
            </w:r>
          </w:p>
        </w:tc>
      </w:tr>
      <w:tr>
        <w:trPr/>
        <w:tc>
          <w:tcPr>
            <w:tcW w:w="108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D1</w:t>
            </w:r>
          </w:p>
        </w:tc>
        <w:tc>
          <w:tcPr>
            <w:tcW w:w="9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Compras</w:t>
            </w:r>
          </w:p>
        </w:tc>
      </w:tr>
      <w:tr>
        <w:trPr/>
        <w:tc>
          <w:tcPr>
            <w:tcW w:w="108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D2</w:t>
            </w:r>
          </w:p>
        </w:tc>
        <w:tc>
          <w:tcPr>
            <w:tcW w:w="9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Engenharia</w:t>
            </w:r>
          </w:p>
        </w:tc>
      </w:tr>
      <w:tr>
        <w:trPr/>
        <w:tc>
          <w:tcPr>
            <w:tcW w:w="108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D3</w:t>
            </w:r>
          </w:p>
        </w:tc>
        <w:tc>
          <w:tcPr>
            <w:tcW w:w="991"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Vendas</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CodigoDepto</w:t>
      </w:r>
      <w:r>
        <w:rPr>
          <w:rFonts w:ascii="Liberation Mono" w:hAnsi="Liberation Mono"/>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sz w:val="16"/>
          <w:szCs w:val="16"/>
          <w:u w:val="single"/>
        </w:rPr>
        <w:t>CodigoDepto</w:t>
      </w:r>
      <w:r>
        <w:rPr>
          <w:rFonts w:ascii="Liberation Mono" w:hAnsi="Liberation Mono"/>
          <w:sz w:val="16"/>
          <w:szCs w:val="16"/>
        </w:rPr>
        <w:t>: D1; NomeDepto: Compras.</w:t>
      </w:r>
    </w:p>
    <w:p>
      <w:pPr>
        <w:pStyle w:val="BodyText"/>
        <w:jc w:val="both"/>
        <w:rPr>
          <w:rFonts w:ascii="Liberation Mono" w:hAnsi="Liberation Mono"/>
          <w:sz w:val="16"/>
          <w:szCs w:val="16"/>
        </w:rPr>
      </w:pPr>
      <w:r>
        <w:rPr>
          <w:rFonts w:ascii="Liberation Mono" w:hAnsi="Liberation Mono"/>
          <w:sz w:val="16"/>
          <w:szCs w:val="16"/>
          <w:u w:val="single"/>
        </w:rPr>
        <w:t>CodigoDepto</w:t>
      </w:r>
      <w:r>
        <w:rPr>
          <w:rFonts w:ascii="Liberation Mono" w:hAnsi="Liberation Mono"/>
          <w:sz w:val="16"/>
          <w:szCs w:val="16"/>
        </w:rPr>
        <w:t>: D2; NomeDepto: Engenharia.</w:t>
      </w:r>
    </w:p>
    <w:p>
      <w:pPr>
        <w:pStyle w:val="BodyText"/>
        <w:jc w:val="both"/>
        <w:rPr>
          <w:rFonts w:ascii="Liberation Mono" w:hAnsi="Liberation Mono"/>
          <w:sz w:val="16"/>
          <w:szCs w:val="16"/>
        </w:rPr>
      </w:pPr>
      <w:r>
        <w:rPr>
          <w:rFonts w:ascii="Liberation Mono" w:hAnsi="Liberation Mono"/>
          <w:sz w:val="16"/>
          <w:szCs w:val="16"/>
          <w:u w:val="single"/>
        </w:rPr>
        <w:t>CodigoDepto</w:t>
      </w:r>
      <w:r>
        <w:rPr>
          <w:rFonts w:ascii="Liberation Mono" w:hAnsi="Liberation Mono"/>
          <w:sz w:val="16"/>
          <w:szCs w:val="16"/>
        </w:rPr>
        <w:t>: D3; NomeDepto: Vendas.</w:t>
      </w:r>
    </w:p>
    <w:tbl>
      <w:tblPr>
        <w:tblW w:w="3965"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894"/>
        <w:gridCol w:w="607"/>
        <w:gridCol w:w="1088"/>
        <w:gridCol w:w="1376"/>
      </w:tblGrid>
      <w:tr>
        <w:trPr>
          <w:tblHeader w:val="true"/>
        </w:trPr>
        <w:tc>
          <w:tcPr>
            <w:tcW w:w="3965" w:type="dxa"/>
            <w:gridSpan w:val="4"/>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Emp</w:t>
            </w:r>
          </w:p>
        </w:tc>
      </w:tr>
      <w:tr>
        <w:trPr>
          <w:tblHeader w:val="true"/>
        </w:trPr>
        <w:tc>
          <w:tcPr>
            <w:tcW w:w="89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CodigoEmp</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Nome</w:t>
            </w:r>
          </w:p>
        </w:tc>
        <w:tc>
          <w:tcPr>
            <w:tcW w:w="10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CodigoDepto</w:t>
            </w:r>
          </w:p>
        </w:tc>
        <w:tc>
          <w:tcPr>
            <w:tcW w:w="137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CategFuncional</w:t>
            </w:r>
          </w:p>
        </w:tc>
      </w:tr>
      <w:tr>
        <w:trPr/>
        <w:tc>
          <w:tcPr>
            <w:tcW w:w="89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E1</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Souza</w:t>
            </w:r>
          </w:p>
        </w:tc>
        <w:tc>
          <w:tcPr>
            <w:tcW w:w="10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D1</w:t>
            </w:r>
          </w:p>
        </w:tc>
        <w:tc>
          <w:tcPr>
            <w:tcW w:w="137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w:t>
            </w:r>
          </w:p>
        </w:tc>
      </w:tr>
      <w:tr>
        <w:trPr/>
        <w:tc>
          <w:tcPr>
            <w:tcW w:w="89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E2</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Santos</w:t>
            </w:r>
          </w:p>
        </w:tc>
        <w:tc>
          <w:tcPr>
            <w:tcW w:w="10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D2</w:t>
            </w:r>
          </w:p>
        </w:tc>
        <w:tc>
          <w:tcPr>
            <w:tcW w:w="137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C5</w:t>
            </w:r>
          </w:p>
        </w:tc>
      </w:tr>
      <w:tr>
        <w:trPr/>
        <w:tc>
          <w:tcPr>
            <w:tcW w:w="89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E3</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Silva</w:t>
            </w:r>
          </w:p>
        </w:tc>
        <w:tc>
          <w:tcPr>
            <w:tcW w:w="10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D2</w:t>
            </w:r>
          </w:p>
        </w:tc>
        <w:tc>
          <w:tcPr>
            <w:tcW w:w="137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C5</w:t>
            </w:r>
          </w:p>
        </w:tc>
      </w:tr>
      <w:tr>
        <w:trPr/>
        <w:tc>
          <w:tcPr>
            <w:tcW w:w="894"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E5</w:t>
            </w:r>
          </w:p>
        </w:tc>
        <w:tc>
          <w:tcPr>
            <w:tcW w:w="607"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Soares</w:t>
            </w:r>
          </w:p>
        </w:tc>
        <w:tc>
          <w:tcPr>
            <w:tcW w:w="1088"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D1</w:t>
            </w:r>
          </w:p>
        </w:tc>
        <w:tc>
          <w:tcPr>
            <w:tcW w:w="1376" w:type="dxa"/>
            <w:tcBorders>
              <w:top w:val="outset" w:sz="6" w:space="0" w:color="000000"/>
              <w:start w:val="outset" w:sz="6" w:space="0" w:color="000000"/>
              <w:bottom w:val="outset" w:sz="6" w:space="0" w:color="000000"/>
              <w:end w:val="outset" w:sz="6" w:space="0" w:color="000000"/>
            </w:tcBorders>
            <w:shd w:color="auto" w:fill="FFFFFF" w:val="clear"/>
            <w:vAlign w:val="center"/>
          </w:tcPr>
          <w:p>
            <w:pPr>
              <w:pStyle w:val="BodyText"/>
              <w:spacing w:before="0" w:after="140"/>
              <w:jc w:val="both"/>
              <w:rPr>
                <w:rFonts w:ascii="Liberation Mono" w:hAnsi="Liberation Mono"/>
                <w:sz w:val="16"/>
                <w:szCs w:val="16"/>
              </w:rPr>
            </w:pPr>
            <w:r>
              <w:rPr>
                <w:rFonts w:ascii="Liberation Mono" w:hAnsi="Liberation Mono"/>
                <w:sz w:val="16"/>
                <w:szCs w:val="16"/>
              </w:rPr>
              <w:t>C2</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CodigoEmp</w:t>
      </w:r>
      <w:r>
        <w:rPr>
          <w:rFonts w:ascii="Liberation Mono" w:hAnsi="Liberation Mono"/>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sz w:val="16"/>
          <w:szCs w:val="16"/>
          <w:u w:val="single"/>
        </w:rPr>
        <w:t>CodigoEmp</w:t>
      </w:r>
      <w:r>
        <w:rPr>
          <w:rFonts w:ascii="Liberation Mono" w:hAnsi="Liberation Mono"/>
          <w:sz w:val="16"/>
          <w:szCs w:val="16"/>
        </w:rPr>
        <w:t>: E1; Nome: Souza; CodigoDepto: D1; CategFuncional: -.</w:t>
      </w:r>
    </w:p>
    <w:p>
      <w:pPr>
        <w:pStyle w:val="BodyText"/>
        <w:jc w:val="both"/>
        <w:rPr>
          <w:rFonts w:ascii="Liberation Mono" w:hAnsi="Liberation Mono"/>
          <w:sz w:val="16"/>
          <w:szCs w:val="16"/>
        </w:rPr>
      </w:pPr>
      <w:r>
        <w:rPr>
          <w:rFonts w:ascii="Liberation Mono" w:hAnsi="Liberation Mono"/>
          <w:sz w:val="16"/>
          <w:szCs w:val="16"/>
          <w:u w:val="single"/>
        </w:rPr>
        <w:t>CodigoEmp</w:t>
      </w:r>
      <w:r>
        <w:rPr>
          <w:rFonts w:ascii="Liberation Mono" w:hAnsi="Liberation Mono"/>
          <w:sz w:val="16"/>
          <w:szCs w:val="16"/>
        </w:rPr>
        <w:t>: E2; Nome: Santos; CodigoDepto: D2; CategFuncional: C5.</w:t>
      </w:r>
    </w:p>
    <w:p>
      <w:pPr>
        <w:pStyle w:val="BodyText"/>
        <w:jc w:val="both"/>
        <w:rPr>
          <w:rFonts w:ascii="Liberation Mono" w:hAnsi="Liberation Mono"/>
          <w:sz w:val="16"/>
          <w:szCs w:val="16"/>
        </w:rPr>
      </w:pPr>
      <w:r>
        <w:rPr>
          <w:rFonts w:ascii="Liberation Mono" w:hAnsi="Liberation Mono"/>
          <w:sz w:val="16"/>
          <w:szCs w:val="16"/>
          <w:u w:val="single"/>
        </w:rPr>
        <w:t>CodigoEmp</w:t>
      </w:r>
      <w:r>
        <w:rPr>
          <w:rFonts w:ascii="Liberation Mono" w:hAnsi="Liberation Mono"/>
          <w:sz w:val="16"/>
          <w:szCs w:val="16"/>
        </w:rPr>
        <w:t>: E3; Nome: Silva; CodigoDepto: D2; CategFuncional: C5.</w:t>
      </w:r>
    </w:p>
    <w:p>
      <w:pPr>
        <w:pStyle w:val="BodyText"/>
        <w:jc w:val="both"/>
        <w:rPr>
          <w:rFonts w:ascii="Liberation Mono" w:hAnsi="Liberation Mono"/>
          <w:sz w:val="16"/>
          <w:szCs w:val="16"/>
        </w:rPr>
      </w:pPr>
      <w:r>
        <w:rPr>
          <w:rFonts w:ascii="Liberation Mono" w:hAnsi="Liberation Mono"/>
          <w:sz w:val="16"/>
          <w:szCs w:val="16"/>
          <w:u w:val="single"/>
        </w:rPr>
        <w:t>CodigoEmp</w:t>
      </w:r>
      <w:r>
        <w:rPr>
          <w:rFonts w:ascii="Liberation Mono" w:hAnsi="Liberation Mono"/>
          <w:sz w:val="16"/>
          <w:szCs w:val="16"/>
        </w:rPr>
        <w:t>: E5; Nome: Soares; CodigoDepto: D1; CategFuncional: C2.</w:t>
      </w:r>
    </w:p>
    <w:p>
      <w:pPr>
        <w:pStyle w:val="BodyText"/>
        <w:jc w:val="both"/>
        <w:rPr>
          <w:rFonts w:ascii="Liberation Mono" w:hAnsi="Liberation Mono"/>
          <w:sz w:val="16"/>
          <w:szCs w:val="16"/>
        </w:rPr>
      </w:pPr>
      <w:r>
        <w:rPr>
          <w:rFonts w:ascii="Liberation Mono" w:hAnsi="Liberation Mono"/>
          <w:b/>
          <w:bCs/>
          <w:sz w:val="16"/>
          <w:szCs w:val="16"/>
        </w:rPr>
        <w:t>Chave alternativa:</w:t>
      </w:r>
      <w:r>
        <w:rPr>
          <w:rFonts w:ascii="Liberation Mono" w:hAnsi="Liberation Mono"/>
          <w:sz w:val="16"/>
          <w:szCs w:val="16"/>
        </w:rPr>
        <w:t> há casos em que mais de uma coluna ou combinações de colunas podem servir para distinguir uma linha das demais. Uma das colunas (ou combinação de colunas) é escolhido como chave primária.</w:t>
      </w:r>
    </w:p>
    <w:p>
      <w:pPr>
        <w:pStyle w:val="BodyText"/>
        <w:jc w:val="both"/>
        <w:rPr>
          <w:rFonts w:ascii="Liberation Mono" w:hAnsi="Liberation Mono"/>
          <w:sz w:val="16"/>
          <w:szCs w:val="16"/>
        </w:rPr>
      </w:pPr>
      <w:r>
        <w:rPr>
          <w:rFonts w:ascii="Liberation Mono" w:hAnsi="Liberation Mono"/>
          <w:sz w:val="16"/>
          <w:szCs w:val="16"/>
        </w:rPr>
        <w:t>As demais colunas ou combinações são denominadas chaves alternativas.</w:t>
      </w:r>
    </w:p>
    <w:p>
      <w:pPr>
        <w:pStyle w:val="BodyText"/>
        <w:jc w:val="both"/>
        <w:rPr>
          <w:rFonts w:ascii="Liberation Mono" w:hAnsi="Liberation Mono"/>
          <w:sz w:val="16"/>
          <w:szCs w:val="16"/>
        </w:rPr>
      </w:pPr>
      <w:r>
        <w:rPr>
          <w:rFonts w:ascii="Liberation Mono" w:hAnsi="Liberation Mono"/>
          <w:sz w:val="16"/>
          <w:szCs w:val="16"/>
        </w:rPr>
        <w:t>Ela é então, uma alternativa de chave primária, já que também distingue unicamente cada linha da tabela.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Chaves de uma relação</w:t>
      </w:r>
    </w:p>
    <w:p>
      <w:pPr>
        <w:pStyle w:val="BodyText"/>
        <w:jc w:val="both"/>
        <w:rPr>
          <w:rFonts w:ascii="Liberation Mono" w:hAnsi="Liberation Mono"/>
          <w:sz w:val="16"/>
          <w:szCs w:val="16"/>
        </w:rPr>
      </w:pPr>
      <w:r>
        <w:rPr>
          <w:rFonts w:ascii="Liberation Mono" w:hAnsi="Liberation Mono"/>
          <w:sz w:val="16"/>
          <w:szCs w:val="16"/>
        </w:rPr>
        <w:t>Convenciona-se sublinhar os atributos que compõem a chave primária</w:t>
      </w:r>
    </w:p>
    <w:p>
      <w:pPr>
        <w:pStyle w:val="BodyText"/>
        <w:jc w:val="both"/>
        <w:rPr>
          <w:rFonts w:ascii="Liberation Mono" w:hAnsi="Liberation Mono"/>
          <w:sz w:val="16"/>
          <w:szCs w:val="16"/>
        </w:rPr>
      </w:pPr>
      <w:r>
        <w:rPr>
          <w:rFonts w:ascii="Liberation Mono" w:hAnsi="Liberation Mono"/>
          <w:sz w:val="16"/>
          <w:szCs w:val="16"/>
        </w:rPr>
        <w:t>Empregado (</w:t>
      </w:r>
      <w:r>
        <w:rPr>
          <w:rFonts w:ascii="Liberation Mono" w:hAnsi="Liberation Mono"/>
          <w:sz w:val="16"/>
          <w:szCs w:val="16"/>
          <w:u w:val="single"/>
        </w:rPr>
        <w:t>Matrícula</w:t>
      </w:r>
      <w:r>
        <w:rPr>
          <w:rFonts w:ascii="Liberation Mono" w:hAnsi="Liberation Mono"/>
          <w:sz w:val="16"/>
          <w:szCs w:val="16"/>
        </w:rPr>
        <w:t> (chave primária), Nome, Endereço, Função, Salário).</w:t>
      </w:r>
    </w:p>
    <w:p>
      <w:pPr>
        <w:pStyle w:val="BodyText"/>
        <w:jc w:val="both"/>
        <w:rPr>
          <w:rFonts w:ascii="Liberation Mono" w:hAnsi="Liberation Mono"/>
          <w:sz w:val="16"/>
          <w:szCs w:val="16"/>
        </w:rPr>
      </w:pPr>
      <w:r>
        <w:rPr>
          <w:rFonts w:ascii="Liberation Mono" w:hAnsi="Liberation Mono"/>
          <w:sz w:val="16"/>
          <w:szCs w:val="16"/>
        </w:rPr>
        <w:t>Nesse caso, matrícula é a chave primária.</w:t>
      </w:r>
    </w:p>
    <w:p>
      <w:pPr>
        <w:pStyle w:val="BodyText"/>
        <w:jc w:val="both"/>
        <w:rPr>
          <w:rFonts w:ascii="Liberation Mono" w:hAnsi="Liberation Mono"/>
          <w:sz w:val="16"/>
          <w:szCs w:val="16"/>
        </w:rPr>
      </w:pPr>
      <w:r>
        <w:rPr>
          <w:rFonts w:ascii="Liberation Mono" w:hAnsi="Liberation Mono"/>
          <w:b/>
          <w:bCs/>
          <w:sz w:val="16"/>
          <w:szCs w:val="16"/>
        </w:rPr>
        <w:t>Um mesmo atributo pode ter nomes diferentes nas diversas relações em que participa:</w:t>
      </w:r>
    </w:p>
    <w:p>
      <w:pPr>
        <w:pStyle w:val="BodyText"/>
        <w:jc w:val="both"/>
        <w:rPr>
          <w:rFonts w:ascii="Liberation Mono" w:hAnsi="Liberation Mono"/>
          <w:sz w:val="16"/>
          <w:szCs w:val="16"/>
        </w:rPr>
      </w:pPr>
      <w:r>
        <w:rPr>
          <w:rFonts w:ascii="Liberation Mono" w:hAnsi="Liberation Mono"/>
          <w:sz w:val="16"/>
          <w:szCs w:val="16"/>
        </w:rPr>
        <w:t>Empregado (</w:t>
      </w:r>
      <w:r>
        <w:rPr>
          <w:rFonts w:ascii="Liberation Mono" w:hAnsi="Liberation Mono"/>
          <w:sz w:val="16"/>
          <w:szCs w:val="16"/>
          <w:u w:val="single"/>
        </w:rPr>
        <w:t>Matrícula</w:t>
      </w:r>
      <w:r>
        <w:rPr>
          <w:rFonts w:ascii="Liberation Mono" w:hAnsi="Liberation Mono"/>
          <w:sz w:val="16"/>
          <w:szCs w:val="16"/>
        </w:rPr>
        <w:t> (chave primária), Nome, Endereço, Função, Salário, Dep).</w:t>
      </w:r>
    </w:p>
    <w:p>
      <w:pPr>
        <w:pStyle w:val="BodyText"/>
        <w:jc w:val="both"/>
        <w:rPr>
          <w:rFonts w:ascii="Liberation Mono" w:hAnsi="Liberation Mono"/>
          <w:sz w:val="16"/>
          <w:szCs w:val="16"/>
        </w:rPr>
      </w:pPr>
      <w:r>
        <w:rPr>
          <w:rFonts w:ascii="Liberation Mono" w:hAnsi="Liberation Mono"/>
          <w:sz w:val="16"/>
          <w:szCs w:val="16"/>
        </w:rPr>
        <w:t>Departamento(</w:t>
      </w:r>
      <w:r>
        <w:rPr>
          <w:rFonts w:ascii="Liberation Mono" w:hAnsi="Liberation Mono"/>
          <w:sz w:val="16"/>
          <w:szCs w:val="16"/>
          <w:u w:val="single"/>
        </w:rPr>
        <w:t>CodDepart</w:t>
      </w:r>
      <w:r>
        <w:rPr>
          <w:rFonts w:ascii="Liberation Mono" w:hAnsi="Liberation Mono"/>
          <w:sz w:val="16"/>
          <w:szCs w:val="16"/>
        </w:rPr>
        <w:t> (chave primária), Nome, Endereço).</w:t>
      </w:r>
    </w:p>
    <w:p>
      <w:pPr>
        <w:pStyle w:val="BodyText"/>
        <w:jc w:val="both"/>
        <w:rPr>
          <w:rFonts w:ascii="Liberation Mono" w:hAnsi="Liberation Mono"/>
          <w:sz w:val="16"/>
          <w:szCs w:val="16"/>
        </w:rPr>
      </w:pPr>
      <w:r>
        <w:rPr>
          <w:rFonts w:ascii="Liberation Mono" w:hAnsi="Liberation Mono"/>
          <w:sz w:val="16"/>
          <w:szCs w:val="16"/>
        </w:rPr>
        <w:t>Atributos que representam diferentes conceitos podem ter o mesmo nome.</w:t>
      </w:r>
    </w:p>
    <w:p>
      <w:pPr>
        <w:pStyle w:val="BodyText"/>
        <w:jc w:val="both"/>
        <w:rPr>
          <w:rFonts w:ascii="Liberation Mono" w:hAnsi="Liberation Mono"/>
          <w:sz w:val="16"/>
          <w:szCs w:val="16"/>
        </w:rPr>
      </w:pPr>
      <w:r>
        <w:rPr>
          <w:rFonts w:ascii="Liberation Mono" w:hAnsi="Liberation Mono"/>
          <w:b/>
          <w:bCs/>
          <w:sz w:val="16"/>
          <w:szCs w:val="16"/>
        </w:rPr>
        <w:t>Após a definição da relação aparecem as definições das chaves estrangeiras que aparecem na tabela na forma:</w:t>
      </w:r>
    </w:p>
    <w:p>
      <w:pPr>
        <w:pStyle w:val="BodyText"/>
        <w:numPr>
          <w:ilvl w:val="0"/>
          <w:numId w:val="47"/>
        </w:numPr>
        <w:jc w:val="both"/>
        <w:rPr>
          <w:rFonts w:ascii="Liberation Mono" w:hAnsi="Liberation Mono"/>
          <w:sz w:val="16"/>
          <w:szCs w:val="16"/>
        </w:rPr>
      </w:pPr>
      <w:r>
        <w:rPr>
          <w:rFonts w:ascii="Liberation Mono" w:hAnsi="Liberation Mono"/>
          <w:sz w:val="16"/>
          <w:szCs w:val="16"/>
        </w:rPr>
        <w:t>Quando tratar-se de uma chave estrangeira composta de um único atributo:</w:t>
      </w:r>
    </w:p>
    <w:p>
      <w:pPr>
        <w:pStyle w:val="BodyText"/>
        <w:jc w:val="both"/>
        <w:rPr>
          <w:rFonts w:ascii="Liberation Mono" w:hAnsi="Liberation Mono"/>
          <w:sz w:val="16"/>
          <w:szCs w:val="16"/>
        </w:rPr>
      </w:pPr>
      <w:r>
        <w:rPr>
          <w:rFonts w:ascii="Liberation Mono" w:hAnsi="Liberation Mono"/>
          <w:sz w:val="16"/>
          <w:szCs w:val="16"/>
        </w:rPr>
        <w:t>&lt;nome de coluna ch. estrangeira&gt; referencia &lt;nome de tabela&gt;</w:t>
      </w:r>
    </w:p>
    <w:p>
      <w:pPr>
        <w:pStyle w:val="BodyText"/>
        <w:numPr>
          <w:ilvl w:val="0"/>
          <w:numId w:val="48"/>
        </w:numPr>
        <w:jc w:val="both"/>
        <w:rPr>
          <w:rFonts w:ascii="Liberation Mono" w:hAnsi="Liberation Mono"/>
          <w:sz w:val="16"/>
          <w:szCs w:val="16"/>
        </w:rPr>
      </w:pPr>
      <w:r>
        <w:rPr>
          <w:rFonts w:ascii="Liberation Mono" w:hAnsi="Liberation Mono"/>
          <w:sz w:val="16"/>
          <w:szCs w:val="16"/>
        </w:rPr>
        <w:t>Quando tratar-se de uma chave estrangeira composta por múltiplos atributos:</w:t>
      </w:r>
    </w:p>
    <w:p>
      <w:pPr>
        <w:pStyle w:val="BodyText"/>
        <w:jc w:val="both"/>
        <w:rPr>
          <w:rFonts w:ascii="Liberation Mono" w:hAnsi="Liberation Mono"/>
          <w:sz w:val="16"/>
          <w:szCs w:val="16"/>
        </w:rPr>
      </w:pPr>
      <w:r>
        <w:rPr>
          <w:rFonts w:ascii="Liberation Mono" w:hAnsi="Liberation Mono"/>
          <w:sz w:val="16"/>
          <w:szCs w:val="16"/>
        </w:rPr>
        <w:t>(&lt;nome de coluna&gt;1,&lt;nome de coluna&gt;2, …) referencia &lt;nome de tabela&gt;</w:t>
      </w:r>
    </w:p>
    <w:p>
      <w:pPr>
        <w:pStyle w:val="BodyText"/>
        <w:jc w:val="both"/>
        <w:rPr>
          <w:rFonts w:ascii="Liberation Mono" w:hAnsi="Liberation Mono"/>
          <w:sz w:val="16"/>
          <w:szCs w:val="16"/>
        </w:rPr>
      </w:pPr>
      <w:r>
        <w:rPr>
          <w:rFonts w:ascii="Liberation Mono" w:hAnsi="Liberation Mono"/>
          <w:sz w:val="16"/>
          <w:szCs w:val="16"/>
        </w:rPr>
        <w:t>Definição da chave estrangeira:</w:t>
      </w:r>
    </w:p>
    <w:p>
      <w:pPr>
        <w:pStyle w:val="BodyText"/>
        <w:jc w:val="both"/>
        <w:rPr>
          <w:rFonts w:ascii="Liberation Mono" w:hAnsi="Liberation Mono"/>
          <w:sz w:val="16"/>
          <w:szCs w:val="16"/>
        </w:rPr>
      </w:pPr>
      <w:r>
        <w:rPr>
          <w:rFonts w:ascii="Liberation Mono" w:hAnsi="Liberation Mono"/>
          <w:sz w:val="16"/>
          <w:szCs w:val="16"/>
        </w:rPr>
        <w:t>Empregado (</w:t>
      </w:r>
      <w:r>
        <w:rPr>
          <w:rFonts w:ascii="Liberation Mono" w:hAnsi="Liberation Mono"/>
          <w:sz w:val="16"/>
          <w:szCs w:val="16"/>
          <w:u w:val="single"/>
        </w:rPr>
        <w:t>Matrícula</w:t>
      </w:r>
      <w:r>
        <w:rPr>
          <w:rFonts w:ascii="Liberation Mono" w:hAnsi="Liberation Mono"/>
          <w:sz w:val="16"/>
          <w:szCs w:val="16"/>
        </w:rPr>
        <w:t> (chave primária), Nome, Endereço, Função, Salário, Dep).</w:t>
      </w:r>
    </w:p>
    <w:p>
      <w:pPr>
        <w:pStyle w:val="BodyText"/>
        <w:jc w:val="both"/>
        <w:rPr>
          <w:rFonts w:ascii="Liberation Mono" w:hAnsi="Liberation Mono"/>
          <w:sz w:val="16"/>
          <w:szCs w:val="16"/>
        </w:rPr>
      </w:pPr>
      <w:r>
        <w:rPr>
          <w:rFonts w:ascii="Liberation Mono" w:hAnsi="Liberation Mono"/>
          <w:b/>
          <w:bCs/>
          <w:sz w:val="16"/>
          <w:szCs w:val="16"/>
        </w:rPr>
        <w:t>Dep referencia Departamento</w:t>
      </w:r>
    </w:p>
    <w:p>
      <w:pPr>
        <w:pStyle w:val="BodyText"/>
        <w:jc w:val="both"/>
        <w:rPr>
          <w:rFonts w:ascii="Liberation Mono" w:hAnsi="Liberation Mono"/>
          <w:sz w:val="16"/>
          <w:szCs w:val="16"/>
        </w:rPr>
      </w:pPr>
      <w:r>
        <w:rPr>
          <w:rFonts w:ascii="Liberation Mono" w:hAnsi="Liberation Mono"/>
          <w:sz w:val="16"/>
          <w:szCs w:val="16"/>
        </w:rPr>
        <w:t>Departamento(</w:t>
      </w:r>
      <w:r>
        <w:rPr>
          <w:rFonts w:ascii="Liberation Mono" w:hAnsi="Liberation Mono"/>
          <w:sz w:val="16"/>
          <w:szCs w:val="16"/>
          <w:u w:val="single"/>
        </w:rPr>
        <w:t>CodDepart</w:t>
      </w:r>
      <w:r>
        <w:rPr>
          <w:rFonts w:ascii="Liberation Mono" w:hAnsi="Liberation Mono"/>
          <w:sz w:val="16"/>
          <w:szCs w:val="16"/>
        </w:rPr>
        <w:t> (chave primária), Nome, Endereço).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Imposição de restrições</w:t>
      </w:r>
    </w:p>
    <w:p>
      <w:pPr>
        <w:pStyle w:val="BodyText"/>
        <w:jc w:val="both"/>
        <w:rPr>
          <w:rFonts w:ascii="Liberation Mono" w:hAnsi="Liberation Mono"/>
          <w:sz w:val="16"/>
          <w:szCs w:val="16"/>
        </w:rPr>
      </w:pPr>
      <w:r>
        <w:rPr>
          <w:rFonts w:ascii="Liberation Mono" w:hAnsi="Liberation Mono"/>
          <w:sz w:val="16"/>
          <w:szCs w:val="16"/>
        </w:rPr>
        <w:t>A existência de uma chave estrangeira impõe restrições que devem ser garantidas:</w:t>
      </w:r>
    </w:p>
    <w:p>
      <w:pPr>
        <w:pStyle w:val="BodyText"/>
        <w:jc w:val="both"/>
        <w:rPr>
          <w:rFonts w:ascii="Liberation Mono" w:hAnsi="Liberation Mono"/>
          <w:sz w:val="16"/>
          <w:szCs w:val="16"/>
        </w:rPr>
      </w:pPr>
      <w:r>
        <w:rPr>
          <w:rFonts w:ascii="Liberation Mono" w:hAnsi="Liberation Mono"/>
          <w:sz w:val="16"/>
          <w:szCs w:val="16"/>
        </w:rPr>
        <w:t>Quando da inclusão de uma linha na tabela que contém a chave estrangeira: Deve ser garantido que o valor da chave estrangeira apareça na coluna da chave primária referenciada.</w:t>
      </w:r>
    </w:p>
    <w:p>
      <w:pPr>
        <w:pStyle w:val="BodyText"/>
        <w:jc w:val="both"/>
        <w:rPr>
          <w:rFonts w:ascii="Liberation Mono" w:hAnsi="Liberation Mono"/>
          <w:sz w:val="16"/>
          <w:szCs w:val="16"/>
        </w:rPr>
      </w:pPr>
      <w:r>
        <w:rPr>
          <w:rFonts w:ascii="Liberation Mono" w:hAnsi="Liberation Mono"/>
          <w:sz w:val="16"/>
          <w:szCs w:val="16"/>
        </w:rPr>
        <w:t>Quando da alteração do valor da chave estrangeira: Deve ser garantido que o novo valor de uma chave estrangeira apareça na coluna da chave primária referenciada.</w:t>
      </w:r>
    </w:p>
    <w:p>
      <w:pPr>
        <w:pStyle w:val="BodyText"/>
        <w:jc w:val="both"/>
        <w:rPr>
          <w:rFonts w:ascii="Liberation Mono" w:hAnsi="Liberation Mono"/>
          <w:sz w:val="16"/>
          <w:szCs w:val="16"/>
        </w:rPr>
      </w:pPr>
      <w:r>
        <w:rPr>
          <w:rFonts w:ascii="Liberation Mono" w:hAnsi="Liberation Mono"/>
          <w:sz w:val="16"/>
          <w:szCs w:val="16"/>
        </w:rPr>
        <w:t>Quando da exclusão de uma linha da tabela que contém a chave primária referenciada pela chave estrangeira: Deve ser garantido que na coluna chave estrangeira não apareça o valor da chave primária que está sendo excluída.</w:t>
      </w:r>
    </w:p>
    <w:p>
      <w:pPr>
        <w:pStyle w:val="BodyText"/>
        <w:numPr>
          <w:ilvl w:val="0"/>
          <w:numId w:val="49"/>
        </w:numPr>
        <w:jc w:val="both"/>
        <w:rPr>
          <w:rFonts w:ascii="Liberation Mono" w:hAnsi="Liberation Mono"/>
          <w:sz w:val="16"/>
          <w:szCs w:val="16"/>
        </w:rPr>
      </w:pPr>
      <w:r>
        <w:rPr>
          <w:rFonts w:ascii="Liberation Mono" w:hAnsi="Liberation Mono"/>
          <w:b/>
          <w:bCs/>
          <w:sz w:val="16"/>
          <w:szCs w:val="16"/>
        </w:rPr>
        <w:t>Integridade de chave:</w:t>
      </w:r>
      <w:r>
        <w:rPr>
          <w:rFonts w:ascii="Liberation Mono" w:hAnsi="Liberation Mono"/>
          <w:sz w:val="16"/>
          <w:szCs w:val="16"/>
        </w:rPr>
        <w:t> restrição que define que os valores da chave primária e alternativa devem ser únicos.</w:t>
      </w:r>
    </w:p>
    <w:p>
      <w:pPr>
        <w:pStyle w:val="BodyText"/>
        <w:numPr>
          <w:ilvl w:val="0"/>
          <w:numId w:val="49"/>
        </w:numPr>
        <w:jc w:val="both"/>
        <w:rPr>
          <w:rFonts w:ascii="Liberation Mono" w:hAnsi="Liberation Mono"/>
          <w:sz w:val="16"/>
          <w:szCs w:val="16"/>
        </w:rPr>
      </w:pPr>
      <w:r>
        <w:rPr>
          <w:rFonts w:ascii="Liberation Mono" w:hAnsi="Liberation Mono"/>
          <w:b/>
          <w:bCs/>
          <w:sz w:val="16"/>
          <w:szCs w:val="16"/>
        </w:rPr>
        <w:t>Integridade de entidades:</w:t>
      </w:r>
      <w:r>
        <w:rPr>
          <w:rFonts w:ascii="Liberation Mono" w:hAnsi="Liberation Mono"/>
          <w:sz w:val="16"/>
          <w:szCs w:val="16"/>
        </w:rPr>
        <w:t> restrição que define que nenhum valor de chave primária poderá ser NULO.</w:t>
      </w:r>
    </w:p>
    <w:p>
      <w:pPr>
        <w:pStyle w:val="BodyText"/>
        <w:numPr>
          <w:ilvl w:val="0"/>
          <w:numId w:val="49"/>
        </w:numPr>
        <w:jc w:val="both"/>
        <w:rPr>
          <w:rFonts w:ascii="Liberation Mono" w:hAnsi="Liberation Mono"/>
          <w:sz w:val="16"/>
          <w:szCs w:val="16"/>
        </w:rPr>
      </w:pPr>
      <w:r>
        <w:rPr>
          <w:rFonts w:ascii="Liberation Mono" w:hAnsi="Liberation Mono"/>
          <w:b/>
          <w:bCs/>
          <w:sz w:val="16"/>
          <w:szCs w:val="16"/>
        </w:rPr>
        <w:t>Integridade de vazio:</w:t>
      </w:r>
      <w:r>
        <w:rPr>
          <w:rFonts w:ascii="Liberation Mono" w:hAnsi="Liberation Mono"/>
          <w:sz w:val="16"/>
          <w:szCs w:val="16"/>
        </w:rPr>
        <w:t> restrição que define se os campos de uma coluna podem ou não ser vazios (se a coluna é obrigatória ou opcional).</w:t>
      </w:r>
    </w:p>
    <w:p>
      <w:pPr>
        <w:pStyle w:val="BodyText"/>
        <w:numPr>
          <w:ilvl w:val="0"/>
          <w:numId w:val="49"/>
        </w:numPr>
        <w:jc w:val="both"/>
        <w:rPr>
          <w:rFonts w:ascii="Liberation Mono" w:hAnsi="Liberation Mono"/>
          <w:sz w:val="16"/>
          <w:szCs w:val="16"/>
        </w:rPr>
      </w:pPr>
      <w:r>
        <w:rPr>
          <w:rFonts w:ascii="Liberation Mono" w:hAnsi="Liberation Mono"/>
          <w:b/>
          <w:bCs/>
          <w:sz w:val="16"/>
          <w:szCs w:val="16"/>
        </w:rPr>
        <w:t>Integridade de domínio:</w:t>
      </w:r>
      <w:r>
        <w:rPr>
          <w:rFonts w:ascii="Liberation Mono" w:hAnsi="Liberation Mono"/>
          <w:sz w:val="16"/>
          <w:szCs w:val="16"/>
        </w:rPr>
        <w:t> restrição que define que o valor de um campo deve obedecer a definição de valores admitidos para a coluna (o domínio da coluna).</w:t>
      </w:r>
    </w:p>
    <w:p>
      <w:pPr>
        <w:pStyle w:val="BodyText"/>
        <w:numPr>
          <w:ilvl w:val="0"/>
          <w:numId w:val="49"/>
        </w:numPr>
        <w:jc w:val="both"/>
        <w:rPr>
          <w:rFonts w:ascii="Liberation Mono" w:hAnsi="Liberation Mono"/>
          <w:sz w:val="16"/>
          <w:szCs w:val="16"/>
        </w:rPr>
      </w:pPr>
      <w:r>
        <w:rPr>
          <w:rFonts w:ascii="Liberation Mono" w:hAnsi="Liberation Mono"/>
          <w:b/>
          <w:bCs/>
          <w:sz w:val="16"/>
          <w:szCs w:val="16"/>
        </w:rPr>
        <w:t>Integridade referencial:</w:t>
      </w:r>
      <w:r>
        <w:rPr>
          <w:rFonts w:ascii="Liberation Mono" w:hAnsi="Liberation Mono"/>
          <w:sz w:val="16"/>
          <w:szCs w:val="16"/>
        </w:rPr>
        <w:t> restrição que define que os valores dos campos que aparecem em uma chave estrangeira devem aparecer na chave primária da tabela referenciada.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1.20 Operações sobre o Modelo Relacional</w:t>
      </w:r>
    </w:p>
    <w:p>
      <w:pPr>
        <w:pStyle w:val="BodyText"/>
        <w:jc w:val="both"/>
        <w:rPr>
          <w:rFonts w:ascii="Liberation Mono" w:hAnsi="Liberation Mono"/>
          <w:sz w:val="16"/>
          <w:szCs w:val="16"/>
        </w:rPr>
      </w:pPr>
      <w:r>
        <w:rPr>
          <w:rFonts w:ascii="Liberation Mono" w:hAnsi="Liberation Mono"/>
          <w:sz w:val="16"/>
          <w:szCs w:val="16"/>
        </w:rPr>
        <w:t>1.20 Operações sobre o Modelo Relacional</w:t>
      </w:r>
    </w:p>
    <w:p>
      <w:pPr>
        <w:pStyle w:val="BodyText"/>
        <w:jc w:val="both"/>
        <w:rPr>
          <w:rFonts w:ascii="Liberation Mono" w:hAnsi="Liberation Mono"/>
          <w:sz w:val="16"/>
          <w:szCs w:val="16"/>
        </w:rPr>
      </w:pPr>
      <w:r>
        <w:rPr>
          <w:rFonts w:ascii="Liberation Mono" w:hAnsi="Liberation Mono"/>
          <w:sz w:val="16"/>
          <w:szCs w:val="16"/>
        </w:rPr>
        <w:t>Operações</w:t>
      </w:r>
    </w:p>
    <w:p>
      <w:pPr>
        <w:pStyle w:val="BodyText"/>
        <w:jc w:val="both"/>
        <w:rPr>
          <w:rFonts w:ascii="Liberation Mono" w:hAnsi="Liberation Mono"/>
          <w:sz w:val="16"/>
          <w:szCs w:val="16"/>
        </w:rPr>
      </w:pPr>
      <w:r>
        <w:rPr>
          <w:rFonts w:ascii="Liberation Mono" w:hAnsi="Liberation Mono"/>
          <w:sz w:val="16"/>
          <w:szCs w:val="16"/>
        </w:rPr>
        <w:t>São categorizadas em:</w:t>
      </w:r>
    </w:p>
    <w:p>
      <w:pPr>
        <w:pStyle w:val="BodyText"/>
        <w:numPr>
          <w:ilvl w:val="0"/>
          <w:numId w:val="50"/>
        </w:numPr>
        <w:jc w:val="both"/>
        <w:rPr>
          <w:rFonts w:ascii="Liberation Mono" w:hAnsi="Liberation Mono"/>
          <w:sz w:val="16"/>
          <w:szCs w:val="16"/>
        </w:rPr>
      </w:pPr>
      <w:r>
        <w:rPr>
          <w:rFonts w:ascii="Liberation Mono" w:hAnsi="Liberation Mono"/>
          <w:b/>
          <w:bCs/>
          <w:sz w:val="16"/>
          <w:szCs w:val="16"/>
        </w:rPr>
        <w:t>Recuperações:</w:t>
      </w:r>
      <w:r>
        <w:rPr>
          <w:rFonts w:ascii="Liberation Mono" w:hAnsi="Liberation Mono"/>
          <w:sz w:val="16"/>
          <w:szCs w:val="16"/>
        </w:rPr>
        <w:t> operações de consulta que especificam dados de interesse e uma nova relação é formada como resultado.</w:t>
      </w:r>
    </w:p>
    <w:p>
      <w:pPr>
        <w:pStyle w:val="BodyText"/>
        <w:numPr>
          <w:ilvl w:val="0"/>
          <w:numId w:val="50"/>
        </w:numPr>
        <w:jc w:val="both"/>
        <w:rPr>
          <w:rFonts w:ascii="Liberation Mono" w:hAnsi="Liberation Mono"/>
          <w:sz w:val="16"/>
          <w:szCs w:val="16"/>
        </w:rPr>
      </w:pPr>
      <w:r>
        <w:rPr>
          <w:rFonts w:ascii="Liberation Mono" w:hAnsi="Liberation Mono"/>
          <w:b/>
          <w:bCs/>
          <w:sz w:val="16"/>
          <w:szCs w:val="16"/>
        </w:rPr>
        <w:t>Atualizações:</w:t>
      </w:r>
      <w:r>
        <w:rPr>
          <w:rFonts w:ascii="Liberation Mono" w:hAnsi="Liberation Mono"/>
          <w:sz w:val="16"/>
          <w:szCs w:val="16"/>
        </w:rPr>
        <w:t> operações básicas que mudam os estados das relações.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Operações: atualização</w:t>
      </w:r>
    </w:p>
    <w:p>
      <w:pPr>
        <w:pStyle w:val="BodyText"/>
        <w:jc w:val="both"/>
        <w:rPr>
          <w:rFonts w:ascii="Liberation Mono" w:hAnsi="Liberation Mono"/>
          <w:sz w:val="16"/>
          <w:szCs w:val="16"/>
        </w:rPr>
      </w:pPr>
      <w:r>
        <w:rPr>
          <w:rFonts w:ascii="Liberation Mono" w:hAnsi="Liberation Mono"/>
          <w:sz w:val="16"/>
          <w:szCs w:val="16"/>
        </w:rPr>
        <w:t>Inserir: inserem novos dados.</w:t>
      </w:r>
    </w:p>
    <w:p>
      <w:pPr>
        <w:pStyle w:val="BodyText"/>
        <w:jc w:val="both"/>
        <w:rPr>
          <w:rFonts w:ascii="Liberation Mono" w:hAnsi="Liberation Mono"/>
          <w:sz w:val="16"/>
          <w:szCs w:val="16"/>
        </w:rPr>
      </w:pPr>
      <w:r>
        <w:rPr>
          <w:rFonts w:ascii="Liberation Mono" w:hAnsi="Liberation Mono"/>
          <w:sz w:val="16"/>
          <w:szCs w:val="16"/>
        </w:rPr>
        <w:t>Excluir: excluem novos dados.</w:t>
      </w:r>
    </w:p>
    <w:p>
      <w:pPr>
        <w:pStyle w:val="BodyText"/>
        <w:jc w:val="both"/>
        <w:rPr>
          <w:rFonts w:ascii="Liberation Mono" w:hAnsi="Liberation Mono"/>
          <w:sz w:val="16"/>
          <w:szCs w:val="16"/>
        </w:rPr>
      </w:pPr>
      <w:r>
        <w:rPr>
          <w:rFonts w:ascii="Liberation Mono" w:hAnsi="Liberation Mono"/>
          <w:sz w:val="16"/>
          <w:szCs w:val="16"/>
        </w:rPr>
        <w:t>Alterar: modificam registros de dados existentes.</w:t>
      </w:r>
    </w:p>
    <w:p>
      <w:pPr>
        <w:pStyle w:val="BodyText"/>
        <w:jc w:val="both"/>
        <w:rPr>
          <w:rFonts w:ascii="Liberation Mono" w:hAnsi="Liberation Mono"/>
          <w:sz w:val="16"/>
          <w:szCs w:val="16"/>
        </w:rPr>
      </w:pPr>
      <w:r>
        <w:rPr>
          <w:rFonts w:ascii="Liberation Mono" w:hAnsi="Liberation Mono"/>
          <w:b/>
          <w:bCs/>
          <w:sz w:val="16"/>
          <w:szCs w:val="16"/>
        </w:rPr>
        <w:t>IMPORTANTE</w:t>
      </w:r>
    </w:p>
    <w:p>
      <w:pPr>
        <w:pStyle w:val="BodyText"/>
        <w:jc w:val="both"/>
        <w:rPr>
          <w:rFonts w:ascii="Liberation Mono" w:hAnsi="Liberation Mono"/>
          <w:sz w:val="16"/>
          <w:szCs w:val="16"/>
        </w:rPr>
      </w:pPr>
      <w:r>
        <w:rPr>
          <w:rFonts w:ascii="Liberation Mono" w:hAnsi="Liberation Mono"/>
          <w:sz w:val="16"/>
          <w:szCs w:val="16"/>
        </w:rPr>
        <w:t>Não devem violar as restrições da integridade especificadas.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Esquema de BD relacional</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284220"/>
            <wp:effectExtent l="0" t="0" r="0" b="0"/>
            <wp:docPr id="54"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61"/>
                    <pic:cNvPicPr>
                      <a:picLocks noChangeAspect="1" noChangeArrowheads="1"/>
                    </pic:cNvPicPr>
                  </pic:nvPicPr>
                  <pic:blipFill>
                    <a:blip r:embed="rId55"/>
                    <a:stretch>
                      <a:fillRect/>
                    </a:stretch>
                  </pic:blipFill>
                  <pic:spPr bwMode="auto">
                    <a:xfrm>
                      <a:off x="0" y="0"/>
                      <a:ext cx="5730240" cy="32842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se tem várias tabelas, com colunas de uma linha só. Na primeira, chamada </w:t>
      </w:r>
      <w:r>
        <w:rPr>
          <w:rFonts w:ascii="Liberation Mono" w:hAnsi="Liberation Mono"/>
          <w:b/>
          <w:bCs/>
          <w:sz w:val="16"/>
          <w:szCs w:val="16"/>
        </w:rPr>
        <w:t>FUNCIONARIO</w:t>
      </w:r>
      <w:r>
        <w:rPr>
          <w:rFonts w:ascii="Liberation Mono" w:hAnsi="Liberation Mono"/>
          <w:sz w:val="16"/>
          <w:szCs w:val="16"/>
        </w:rPr>
        <w:t> (em negrito), tem-se [Pnome], [Minicial], [Unome], [</w:t>
      </w:r>
      <w:r>
        <w:rPr>
          <w:rFonts w:ascii="Liberation Mono" w:hAnsi="Liberation Mono"/>
          <w:sz w:val="16"/>
          <w:szCs w:val="16"/>
          <w:u w:val="single"/>
        </w:rPr>
        <w:t>Cpf</w:t>
      </w:r>
      <w:r>
        <w:rPr>
          <w:rFonts w:ascii="Liberation Mono" w:hAnsi="Liberation Mono"/>
          <w:sz w:val="16"/>
          <w:szCs w:val="16"/>
        </w:rPr>
        <w:t>] (chave primária), [Datanasc], [Endereco], [Sexo], [Salario], [Cpf_supervisor] e [Dnr]. Na segunda, chamada </w:t>
      </w:r>
      <w:r>
        <w:rPr>
          <w:rFonts w:ascii="Liberation Mono" w:hAnsi="Liberation Mono"/>
          <w:b/>
          <w:bCs/>
          <w:sz w:val="16"/>
          <w:szCs w:val="16"/>
        </w:rPr>
        <w:t>DEPARTAMENTO</w:t>
      </w:r>
      <w:r>
        <w:rPr>
          <w:rFonts w:ascii="Liberation Mono" w:hAnsi="Liberation Mono"/>
          <w:sz w:val="16"/>
          <w:szCs w:val="16"/>
        </w:rPr>
        <w:t> (em negrito) tem-se [Dnome], [</w:t>
      </w:r>
      <w:r>
        <w:rPr>
          <w:rFonts w:ascii="Liberation Mono" w:hAnsi="Liberation Mono"/>
          <w:sz w:val="16"/>
          <w:szCs w:val="16"/>
          <w:u w:val="single"/>
        </w:rPr>
        <w:t>Dnumero</w:t>
      </w:r>
      <w:r>
        <w:rPr>
          <w:rFonts w:ascii="Liberation Mono" w:hAnsi="Liberation Mono"/>
          <w:sz w:val="16"/>
          <w:szCs w:val="16"/>
        </w:rPr>
        <w:t>] (chave primária), [Cpf_gerente] e [Data_inicio_gerente]. Na terceira, chamada </w:t>
      </w:r>
      <w:r>
        <w:rPr>
          <w:rFonts w:ascii="Liberation Mono" w:hAnsi="Liberation Mono"/>
          <w:b/>
          <w:bCs/>
          <w:sz w:val="16"/>
          <w:szCs w:val="16"/>
        </w:rPr>
        <w:t>LOCALIZACOES_DEP</w:t>
      </w:r>
      <w:r>
        <w:rPr>
          <w:rFonts w:ascii="Liberation Mono" w:hAnsi="Liberation Mono"/>
          <w:sz w:val="16"/>
          <w:szCs w:val="16"/>
        </w:rPr>
        <w:t> (em negrito), tem-se [</w:t>
      </w:r>
      <w:r>
        <w:rPr>
          <w:rFonts w:ascii="Liberation Mono" w:hAnsi="Liberation Mono"/>
          <w:sz w:val="16"/>
          <w:szCs w:val="16"/>
          <w:u w:val="single"/>
        </w:rPr>
        <w:t>Dnumero</w:t>
      </w:r>
      <w:r>
        <w:rPr>
          <w:rFonts w:ascii="Liberation Mono" w:hAnsi="Liberation Mono"/>
          <w:sz w:val="16"/>
          <w:szCs w:val="16"/>
        </w:rPr>
        <w:t>] e [</w:t>
      </w:r>
      <w:r>
        <w:rPr>
          <w:rFonts w:ascii="Liberation Mono" w:hAnsi="Liberation Mono"/>
          <w:sz w:val="16"/>
          <w:szCs w:val="16"/>
          <w:u w:val="single"/>
        </w:rPr>
        <w:t>Dlocal</w:t>
      </w:r>
      <w:r>
        <w:rPr>
          <w:rFonts w:ascii="Liberation Mono" w:hAnsi="Liberation Mono"/>
          <w:sz w:val="16"/>
          <w:szCs w:val="16"/>
        </w:rPr>
        <w:t>] (chave primária composta). Na quarta, chamada PROJETO, tem-se [Projnome], [</w:t>
      </w:r>
      <w:r>
        <w:rPr>
          <w:rFonts w:ascii="Liberation Mono" w:hAnsi="Liberation Mono"/>
          <w:sz w:val="16"/>
          <w:szCs w:val="16"/>
          <w:u w:val="single"/>
        </w:rPr>
        <w:t>Projnumero</w:t>
      </w:r>
      <w:r>
        <w:rPr>
          <w:rFonts w:ascii="Liberation Mono" w:hAnsi="Liberation Mono"/>
          <w:sz w:val="16"/>
          <w:szCs w:val="16"/>
        </w:rPr>
        <w:t>] (chave primária), [Projlocal] e [Dnum]. Na quinta, chamada </w:t>
      </w:r>
      <w:r>
        <w:rPr>
          <w:rFonts w:ascii="Liberation Mono" w:hAnsi="Liberation Mono"/>
          <w:b/>
          <w:bCs/>
          <w:sz w:val="16"/>
          <w:szCs w:val="16"/>
        </w:rPr>
        <w:t>TRABALHA_EM</w:t>
      </w:r>
      <w:r>
        <w:rPr>
          <w:rFonts w:ascii="Liberation Mono" w:hAnsi="Liberation Mono"/>
          <w:sz w:val="16"/>
          <w:szCs w:val="16"/>
        </w:rPr>
        <w:t>, tem-se [</w:t>
      </w:r>
      <w:r>
        <w:rPr>
          <w:rFonts w:ascii="Liberation Mono" w:hAnsi="Liberation Mono"/>
          <w:sz w:val="16"/>
          <w:szCs w:val="16"/>
          <w:u w:val="single"/>
        </w:rPr>
        <w:t>Fcpf</w:t>
      </w:r>
      <w:r>
        <w:rPr>
          <w:rFonts w:ascii="Liberation Mono" w:hAnsi="Liberation Mono"/>
          <w:sz w:val="16"/>
          <w:szCs w:val="16"/>
        </w:rPr>
        <w:t>], [ </w:t>
      </w:r>
      <w:r>
        <w:rPr>
          <w:rFonts w:ascii="Liberation Mono" w:hAnsi="Liberation Mono"/>
          <w:sz w:val="16"/>
          <w:szCs w:val="16"/>
          <w:u w:val="single"/>
        </w:rPr>
        <w:t>Pnr</w:t>
      </w:r>
      <w:r>
        <w:rPr>
          <w:rFonts w:ascii="Liberation Mono" w:hAnsi="Liberation Mono"/>
          <w:sz w:val="16"/>
          <w:szCs w:val="16"/>
        </w:rPr>
        <w:t>] (chave primária composta) e [Horas]. Na sexta e última, chamada </w:t>
      </w:r>
      <w:r>
        <w:rPr>
          <w:rFonts w:ascii="Liberation Mono" w:hAnsi="Liberation Mono"/>
          <w:b/>
          <w:bCs/>
          <w:sz w:val="16"/>
          <w:szCs w:val="16"/>
        </w:rPr>
        <w:t>DEPENDENTE</w:t>
      </w:r>
      <w:r>
        <w:rPr>
          <w:rFonts w:ascii="Liberation Mono" w:hAnsi="Liberation Mono"/>
          <w:sz w:val="16"/>
          <w:szCs w:val="16"/>
        </w:rPr>
        <w:t> (em negrito), tem-se [</w:t>
      </w:r>
      <w:r>
        <w:rPr>
          <w:rFonts w:ascii="Liberation Mono" w:hAnsi="Liberation Mono"/>
          <w:sz w:val="16"/>
          <w:szCs w:val="16"/>
          <w:u w:val="single"/>
        </w:rPr>
        <w:t>Fcpf</w:t>
      </w:r>
      <w:r>
        <w:rPr>
          <w:rFonts w:ascii="Liberation Mono" w:hAnsi="Liberation Mono"/>
          <w:sz w:val="16"/>
          <w:szCs w:val="16"/>
        </w:rPr>
        <w:t>] (chave primária), [</w:t>
      </w:r>
      <w:r>
        <w:rPr>
          <w:rFonts w:ascii="Liberation Mono" w:hAnsi="Liberation Mono"/>
          <w:sz w:val="16"/>
          <w:szCs w:val="16"/>
          <w:u w:val="single"/>
        </w:rPr>
        <w:t>Nome_dependente</w:t>
      </w:r>
      <w:r>
        <w:rPr>
          <w:rFonts w:ascii="Liberation Mono" w:hAnsi="Liberation Mono"/>
          <w:sz w:val="16"/>
          <w:szCs w:val="16"/>
        </w:rPr>
        <w:t>] (chave primária), [Sexo], [Datanasc] e [Parentesco]. Na primeira tabela, [</w:t>
      </w:r>
      <w:r>
        <w:rPr>
          <w:rFonts w:ascii="Liberation Mono" w:hAnsi="Liberation Mono"/>
          <w:sz w:val="16"/>
          <w:szCs w:val="16"/>
          <w:u w:val="single"/>
        </w:rPr>
        <w:t>Cpf</w:t>
      </w:r>
      <w:r>
        <w:rPr>
          <w:rFonts w:ascii="Liberation Mono" w:hAnsi="Liberation Mono"/>
          <w:sz w:val="16"/>
          <w:szCs w:val="16"/>
        </w:rPr>
        <w:t>] (chave primária) está sendo apontado por quatro flechas, partindo de [Cpf_supervisor] e itens de outras tabelas, são eles: [Cpf_gerente], [</w:t>
      </w:r>
      <w:r>
        <w:rPr>
          <w:rFonts w:ascii="Liberation Mono" w:hAnsi="Liberation Mono"/>
          <w:sz w:val="16"/>
          <w:szCs w:val="16"/>
          <w:u w:val="single"/>
        </w:rPr>
        <w:t>Pnr</w:t>
      </w:r>
      <w:r>
        <w:rPr>
          <w:rFonts w:ascii="Liberation Mono" w:hAnsi="Liberation Mono"/>
          <w:sz w:val="16"/>
          <w:szCs w:val="16"/>
        </w:rPr>
        <w:t>] (chave primária) e [</w:t>
      </w:r>
      <w:r>
        <w:rPr>
          <w:rFonts w:ascii="Liberation Mono" w:hAnsi="Liberation Mono"/>
          <w:sz w:val="16"/>
          <w:szCs w:val="16"/>
          <w:u w:val="single"/>
        </w:rPr>
        <w:t>Fcpf</w:t>
      </w:r>
      <w:r>
        <w:rPr>
          <w:rFonts w:ascii="Liberation Mono" w:hAnsi="Liberation Mono"/>
          <w:sz w:val="16"/>
          <w:szCs w:val="16"/>
        </w:rPr>
        <w:t>] (chave primária). Na quarta tabela, [</w:t>
      </w:r>
      <w:r>
        <w:rPr>
          <w:rFonts w:ascii="Liberation Mono" w:hAnsi="Liberation Mono"/>
          <w:sz w:val="16"/>
          <w:szCs w:val="16"/>
          <w:u w:val="single"/>
        </w:rPr>
        <w:t>Projnumero</w:t>
      </w:r>
      <w:r>
        <w:rPr>
          <w:rFonts w:ascii="Liberation Mono" w:hAnsi="Liberation Mono"/>
          <w:sz w:val="16"/>
          <w:szCs w:val="16"/>
        </w:rPr>
        <w:t>] (chave primária) está sendo apontado por uma flecha, que vem de [</w:t>
      </w:r>
      <w:r>
        <w:rPr>
          <w:rFonts w:ascii="Liberation Mono" w:hAnsi="Liberation Mono"/>
          <w:sz w:val="16"/>
          <w:szCs w:val="16"/>
          <w:u w:val="single"/>
        </w:rPr>
        <w:t>Pnr</w:t>
      </w:r>
      <w:r>
        <w:rPr>
          <w:rFonts w:ascii="Liberation Mono" w:hAnsi="Liberation Mono"/>
          <w:sz w:val="16"/>
          <w:szCs w:val="16"/>
        </w:rPr>
        <w:t>] (chave primária). Na segunda tabela, [</w:t>
      </w:r>
      <w:r>
        <w:rPr>
          <w:rFonts w:ascii="Liberation Mono" w:hAnsi="Liberation Mono"/>
          <w:sz w:val="16"/>
          <w:szCs w:val="16"/>
          <w:u w:val="single"/>
        </w:rPr>
        <w:t>Dnumero</w:t>
      </w:r>
      <w:r>
        <w:rPr>
          <w:rFonts w:ascii="Liberation Mono" w:hAnsi="Liberation Mono"/>
          <w:sz w:val="16"/>
          <w:szCs w:val="16"/>
        </w:rPr>
        <w:t>] (chave primária) está sendo apontado por três flechas que vem de ítens de outras tabelas, são eles: [Dnr], [</w:t>
      </w:r>
      <w:r>
        <w:rPr>
          <w:rFonts w:ascii="Liberation Mono" w:hAnsi="Liberation Mono"/>
          <w:sz w:val="16"/>
          <w:szCs w:val="16"/>
          <w:u w:val="single"/>
        </w:rPr>
        <w:t>Dnumero</w:t>
      </w:r>
      <w:r>
        <w:rPr>
          <w:rFonts w:ascii="Liberation Mono" w:hAnsi="Liberation Mono"/>
          <w:sz w:val="16"/>
          <w:szCs w:val="16"/>
        </w:rPr>
        <w:t>] (chave primária) e [Dnum].</w:t>
      </w:r>
    </w:p>
    <w:p>
      <w:pPr>
        <w:pStyle w:val="BodyText"/>
        <w:jc w:val="both"/>
        <w:rPr>
          <w:rFonts w:ascii="Liberation Mono" w:hAnsi="Liberation Mono"/>
          <w:sz w:val="16"/>
          <w:szCs w:val="16"/>
        </w:rPr>
      </w:pPr>
      <w:r>
        <w:rPr>
          <w:rFonts w:ascii="Liberation Mono" w:hAnsi="Liberation Mono"/>
          <w:sz w:val="16"/>
          <w:szCs w:val="16"/>
        </w:rPr>
        <w:t>Este esquema faz chaves estrangeiras utilizando setas, sendo que o valor que aponta é a chave primária e o valor que se inicia a seta é a chave estrangeira.</w:t>
      </w:r>
    </w:p>
    <w:tbl>
      <w:tblPr>
        <w:tblW w:w="10772"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99"/>
        <w:gridCol w:w="798"/>
        <w:gridCol w:w="698"/>
        <w:gridCol w:w="1088"/>
        <w:gridCol w:w="977"/>
        <w:gridCol w:w="3600"/>
        <w:gridCol w:w="415"/>
        <w:gridCol w:w="701"/>
        <w:gridCol w:w="1377"/>
        <w:gridCol w:w="319"/>
      </w:tblGrid>
      <w:tr>
        <w:trPr>
          <w:tblHeader w:val="true"/>
        </w:trPr>
        <w:tc>
          <w:tcPr>
            <w:tcW w:w="10772" w:type="dxa"/>
            <w:gridSpan w:val="1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FUNCIONARIO</w:t>
            </w:r>
          </w:p>
        </w:tc>
      </w:tr>
      <w:tr>
        <w:trPr>
          <w:tblHeader w:val="true"/>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Pnome</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Minicial</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Unome</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Cpf</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Datanasc</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Endereco</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Sexo</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Salario</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Cpf_supervisor</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Dnr</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João</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B</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Silva</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09-01-1965</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das Flores, 751, São Paulo,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Fernando</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T</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Wong</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08-12-1955</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da Lapa, 34, São Paulo,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40.000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88866555576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Alice</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Zelaya</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99988777767</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19-01-1968</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Souza Lima, 35, Curitiba, PR</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25.000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98765432168</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Jennifer</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Souza</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98765432168</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20-06-1941</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Av. Arthur de Lima, 54, Santo André,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43.000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88866555576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Ronaldo</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K</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Lima</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66688444476</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15-09-1962</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Rebouças, 65, Piracicaba,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38.000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Joice</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Leite</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45345345376</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31-07-1972</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Av. Lucas Obes, 74, São Paulo,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25.000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André</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V</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Pereira</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98798798733</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29-03-1969</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Timbira, 35, São Paulo,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25.000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98765432168</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r>
      <w:tr>
        <w:trPr/>
        <w:tc>
          <w:tcPr>
            <w:tcW w:w="79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Jorge</w:t>
            </w:r>
          </w:p>
        </w:tc>
        <w:tc>
          <w:tcPr>
            <w:tcW w:w="7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E</w:t>
            </w:r>
          </w:p>
        </w:tc>
        <w:tc>
          <w:tcPr>
            <w:tcW w:w="69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Brito</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88866555576</w:t>
            </w:r>
          </w:p>
        </w:tc>
        <w:tc>
          <w:tcPr>
            <w:tcW w:w="9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10-11-1937</w:t>
            </w:r>
          </w:p>
        </w:tc>
        <w:tc>
          <w:tcPr>
            <w:tcW w:w="360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Rua do Horto, 35, São Paulo, SP</w:t>
            </w:r>
          </w:p>
        </w:tc>
        <w:tc>
          <w:tcPr>
            <w:tcW w:w="41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70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55.000</w:t>
            </w:r>
          </w:p>
        </w:tc>
        <w:tc>
          <w:tcPr>
            <w:tcW w:w="1377"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NULL</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Cpf</w:t>
      </w:r>
      <w:r>
        <w:rPr>
          <w:rFonts w:ascii="Liberation Mono" w:hAnsi="Liberation Mono"/>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sz w:val="16"/>
          <w:szCs w:val="16"/>
        </w:rPr>
        <w:t>Pnome: João; Minicial: B; Unome: Silva; </w:t>
      </w:r>
      <w:r>
        <w:rPr>
          <w:rFonts w:ascii="Liberation Mono" w:hAnsi="Liberation Mono"/>
          <w:sz w:val="16"/>
          <w:szCs w:val="16"/>
          <w:u w:val="single"/>
        </w:rPr>
        <w:t>Cpf</w:t>
      </w:r>
      <w:r>
        <w:rPr>
          <w:rFonts w:ascii="Liberation Mono" w:hAnsi="Liberation Mono"/>
          <w:sz w:val="16"/>
          <w:szCs w:val="16"/>
        </w:rPr>
        <w:t>: 12345678966; Datanasc: 09-01-1965; Endereço: Rua das Flores, 751, São Paulo, SP; Sexo: M; Salario: 30.000 Cpf_supervisor: 33344555587; Dnr: 5.</w:t>
      </w:r>
    </w:p>
    <w:p>
      <w:pPr>
        <w:pStyle w:val="BodyText"/>
        <w:jc w:val="both"/>
        <w:rPr>
          <w:rFonts w:ascii="Liberation Mono" w:hAnsi="Liberation Mono"/>
          <w:sz w:val="16"/>
          <w:szCs w:val="16"/>
        </w:rPr>
      </w:pPr>
      <w:r>
        <w:rPr>
          <w:rFonts w:ascii="Liberation Mono" w:hAnsi="Liberation Mono"/>
          <w:sz w:val="16"/>
          <w:szCs w:val="16"/>
        </w:rPr>
        <w:t>Pnome: Fernando; Minicial: T; Unome: Wong; </w:t>
      </w:r>
      <w:r>
        <w:rPr>
          <w:rFonts w:ascii="Liberation Mono" w:hAnsi="Liberation Mono"/>
          <w:sz w:val="16"/>
          <w:szCs w:val="16"/>
          <w:u w:val="single"/>
        </w:rPr>
        <w:t>Cpf</w:t>
      </w:r>
      <w:r>
        <w:rPr>
          <w:rFonts w:ascii="Liberation Mono" w:hAnsi="Liberation Mono"/>
          <w:sz w:val="16"/>
          <w:szCs w:val="16"/>
        </w:rPr>
        <w:t>: 33344555587; Datanasc: 08-12-1955; Endereco: Rua da Lapa, 34, São Paulo, Sp; Sexo: M; Salario: 40.000; Cpf_supervisor: 88866555576; Dnr: 5.</w:t>
      </w:r>
    </w:p>
    <w:p>
      <w:pPr>
        <w:pStyle w:val="BodyText"/>
        <w:jc w:val="both"/>
        <w:rPr>
          <w:rFonts w:ascii="Liberation Mono" w:hAnsi="Liberation Mono"/>
          <w:sz w:val="16"/>
          <w:szCs w:val="16"/>
        </w:rPr>
      </w:pPr>
      <w:r>
        <w:rPr>
          <w:rFonts w:ascii="Liberation Mono" w:hAnsi="Liberation Mono"/>
          <w:sz w:val="16"/>
          <w:szCs w:val="16"/>
        </w:rPr>
        <w:t>Pnome: Alice; Minicial: J; Unome: Zelaya; </w:t>
      </w:r>
      <w:r>
        <w:rPr>
          <w:rFonts w:ascii="Liberation Mono" w:hAnsi="Liberation Mono"/>
          <w:sz w:val="16"/>
          <w:szCs w:val="16"/>
          <w:u w:val="single"/>
        </w:rPr>
        <w:t>Cpf</w:t>
      </w:r>
      <w:r>
        <w:rPr>
          <w:rFonts w:ascii="Liberation Mono" w:hAnsi="Liberation Mono"/>
          <w:sz w:val="16"/>
          <w:szCs w:val="16"/>
        </w:rPr>
        <w:t>: 99988777767; Datanasc: 19-01-1968; Endereco: Rua Souza Lima, 35, Curitiba, PR; Sexo: F; Salario: 25.000; Cpf_supervisor: 98765432168; Dnr: 4.</w:t>
      </w:r>
    </w:p>
    <w:p>
      <w:pPr>
        <w:pStyle w:val="BodyText"/>
        <w:jc w:val="both"/>
        <w:rPr>
          <w:rFonts w:ascii="Liberation Mono" w:hAnsi="Liberation Mono"/>
          <w:sz w:val="16"/>
          <w:szCs w:val="16"/>
        </w:rPr>
      </w:pPr>
      <w:r>
        <w:rPr>
          <w:rFonts w:ascii="Liberation Mono" w:hAnsi="Liberation Mono"/>
          <w:sz w:val="16"/>
          <w:szCs w:val="16"/>
        </w:rPr>
        <w:t>Pnome: Jennifer; Minicial: S; Unome: Souza; </w:t>
      </w:r>
      <w:r>
        <w:rPr>
          <w:rFonts w:ascii="Liberation Mono" w:hAnsi="Liberation Mono"/>
          <w:sz w:val="16"/>
          <w:szCs w:val="16"/>
          <w:u w:val="single"/>
        </w:rPr>
        <w:t>Cpf</w:t>
      </w:r>
      <w:r>
        <w:rPr>
          <w:rFonts w:ascii="Liberation Mono" w:hAnsi="Liberation Mono"/>
          <w:sz w:val="16"/>
          <w:szCs w:val="16"/>
        </w:rPr>
        <w:t>: 98765432168; Datanasc: 20-06-1941; Endereco: Av. Arthur de Lima, 54, Santo André, SP; Sexo: F; Salario: 43.000; Cpf_supervisor: 88866555576; Dnr: 4.</w:t>
      </w:r>
    </w:p>
    <w:p>
      <w:pPr>
        <w:pStyle w:val="BodyText"/>
        <w:jc w:val="both"/>
        <w:rPr>
          <w:rFonts w:ascii="Liberation Mono" w:hAnsi="Liberation Mono"/>
          <w:sz w:val="16"/>
          <w:szCs w:val="16"/>
        </w:rPr>
      </w:pPr>
      <w:r>
        <w:rPr>
          <w:rFonts w:ascii="Liberation Mono" w:hAnsi="Liberation Mono"/>
          <w:sz w:val="16"/>
          <w:szCs w:val="16"/>
        </w:rPr>
        <w:t>Pnome: Ronaldo; Minicial: K; Unome: Lima; </w:t>
      </w:r>
      <w:r>
        <w:rPr>
          <w:rFonts w:ascii="Liberation Mono" w:hAnsi="Liberation Mono"/>
          <w:sz w:val="16"/>
          <w:szCs w:val="16"/>
          <w:u w:val="single"/>
        </w:rPr>
        <w:t>Cpf</w:t>
      </w:r>
      <w:r>
        <w:rPr>
          <w:rFonts w:ascii="Liberation Mono" w:hAnsi="Liberation Mono"/>
          <w:sz w:val="16"/>
          <w:szCs w:val="16"/>
        </w:rPr>
        <w:t>: 66688444476; Datanasc: 15-09-1962; Endereco: Rua Rebouças, 65, Piracicaba, SP; Sexo: M; Salario: 38.000; Cpf_supervisor: 33344555587; Dnr: 5.</w:t>
      </w:r>
    </w:p>
    <w:p>
      <w:pPr>
        <w:pStyle w:val="BodyText"/>
        <w:jc w:val="both"/>
        <w:rPr>
          <w:rFonts w:ascii="Liberation Mono" w:hAnsi="Liberation Mono"/>
          <w:sz w:val="16"/>
          <w:szCs w:val="16"/>
        </w:rPr>
      </w:pPr>
      <w:r>
        <w:rPr>
          <w:rFonts w:ascii="Liberation Mono" w:hAnsi="Liberation Mono"/>
          <w:sz w:val="16"/>
          <w:szCs w:val="16"/>
        </w:rPr>
        <w:t>Pnome: Joice; Minicial: A; Unome: Leite; </w:t>
      </w:r>
      <w:r>
        <w:rPr>
          <w:rFonts w:ascii="Liberation Mono" w:hAnsi="Liberation Mono"/>
          <w:sz w:val="16"/>
          <w:szCs w:val="16"/>
          <w:u w:val="single"/>
        </w:rPr>
        <w:t>Cpf</w:t>
      </w:r>
      <w:r>
        <w:rPr>
          <w:rFonts w:ascii="Liberation Mono" w:hAnsi="Liberation Mono"/>
          <w:sz w:val="16"/>
          <w:szCs w:val="16"/>
        </w:rPr>
        <w:t>: 45345345376; Datanasc: 31-07-1972; Endereco: Av. Lucas Obes, 74, São Paulo, SP; Sexo: F; Salario: 25.000; Cpf_supervisor: 33344555587; Dnr: 5.</w:t>
      </w:r>
    </w:p>
    <w:p>
      <w:pPr>
        <w:pStyle w:val="BodyText"/>
        <w:jc w:val="both"/>
        <w:rPr>
          <w:rFonts w:ascii="Liberation Mono" w:hAnsi="Liberation Mono"/>
          <w:sz w:val="16"/>
          <w:szCs w:val="16"/>
        </w:rPr>
      </w:pPr>
      <w:r>
        <w:rPr>
          <w:rFonts w:ascii="Liberation Mono" w:hAnsi="Liberation Mono"/>
          <w:sz w:val="16"/>
          <w:szCs w:val="16"/>
        </w:rPr>
        <w:t>Pnome: André; Minicial: V; Unome: Pereira; </w:t>
      </w:r>
      <w:r>
        <w:rPr>
          <w:rFonts w:ascii="Liberation Mono" w:hAnsi="Liberation Mono"/>
          <w:sz w:val="16"/>
          <w:szCs w:val="16"/>
          <w:u w:val="single"/>
        </w:rPr>
        <w:t>Cpf</w:t>
      </w:r>
      <w:r>
        <w:rPr>
          <w:rFonts w:ascii="Liberation Mono" w:hAnsi="Liberation Mono"/>
          <w:sz w:val="16"/>
          <w:szCs w:val="16"/>
        </w:rPr>
        <w:t>: 98798798733; Datanasc: 29-03-1969; Endereco: Rua Timbira, 35, São Paulo, SP; Sexo: M; Salario: 25.000; Cpf_supervisor: 98765432168; Dnr: 4.</w:t>
      </w:r>
    </w:p>
    <w:p>
      <w:pPr>
        <w:pStyle w:val="BodyText"/>
        <w:jc w:val="both"/>
        <w:rPr>
          <w:rFonts w:ascii="Liberation Mono" w:hAnsi="Liberation Mono"/>
          <w:sz w:val="16"/>
          <w:szCs w:val="16"/>
        </w:rPr>
      </w:pPr>
      <w:r>
        <w:rPr>
          <w:rFonts w:ascii="Liberation Mono" w:hAnsi="Liberation Mono"/>
          <w:sz w:val="16"/>
          <w:szCs w:val="16"/>
        </w:rPr>
        <w:t>Pnome: Jorge; Minicial: E; Unome: Brito; </w:t>
      </w:r>
      <w:r>
        <w:rPr>
          <w:rFonts w:ascii="Liberation Mono" w:hAnsi="Liberation Mono"/>
          <w:sz w:val="16"/>
          <w:szCs w:val="16"/>
          <w:u w:val="single"/>
        </w:rPr>
        <w:t>Cpf</w:t>
      </w:r>
      <w:r>
        <w:rPr>
          <w:rFonts w:ascii="Liberation Mono" w:hAnsi="Liberation Mono"/>
          <w:sz w:val="16"/>
          <w:szCs w:val="16"/>
        </w:rPr>
        <w:t>: 88866555576; Datanasc: 10-11-1937; Endereco: Rua do Horto, 35, São Paulo, SP; Sexo: M; Salario: 55.000; Cpf_supervisor: NULL; Dnr: 1.</w:t>
      </w:r>
    </w:p>
    <w:tbl>
      <w:tblPr>
        <w:tblW w:w="4924"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265"/>
        <w:gridCol w:w="711"/>
        <w:gridCol w:w="1093"/>
        <w:gridCol w:w="1855"/>
      </w:tblGrid>
      <w:tr>
        <w:trPr>
          <w:tblHeader w:val="true"/>
        </w:trPr>
        <w:tc>
          <w:tcPr>
            <w:tcW w:w="4924" w:type="dxa"/>
            <w:gridSpan w:val="4"/>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DEPARTAMENTO</w:t>
            </w:r>
          </w:p>
        </w:tc>
      </w:tr>
      <w:tr>
        <w:trPr>
          <w:tblHeader w:val="true"/>
        </w:trPr>
        <w:tc>
          <w:tcPr>
            <w:tcW w:w="126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Dnome</w:t>
            </w:r>
          </w:p>
        </w:tc>
        <w:tc>
          <w:tcPr>
            <w:tcW w:w="71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Dnumero</w:t>
            </w:r>
          </w:p>
        </w:tc>
        <w:tc>
          <w:tcPr>
            <w:tcW w:w="109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Cpf_gerente</w:t>
            </w:r>
          </w:p>
        </w:tc>
        <w:tc>
          <w:tcPr>
            <w:tcW w:w="185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Data_inicio_gerente</w:t>
            </w:r>
          </w:p>
        </w:tc>
      </w:tr>
      <w:tr>
        <w:trPr/>
        <w:tc>
          <w:tcPr>
            <w:tcW w:w="126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Pesquisa</w:t>
            </w:r>
          </w:p>
        </w:tc>
        <w:tc>
          <w:tcPr>
            <w:tcW w:w="71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c>
          <w:tcPr>
            <w:tcW w:w="109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185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22-05-1988</w:t>
            </w:r>
          </w:p>
        </w:tc>
      </w:tr>
      <w:tr>
        <w:trPr/>
        <w:tc>
          <w:tcPr>
            <w:tcW w:w="126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Administração</w:t>
            </w:r>
          </w:p>
        </w:tc>
        <w:tc>
          <w:tcPr>
            <w:tcW w:w="71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09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98765432168</w:t>
            </w:r>
          </w:p>
        </w:tc>
        <w:tc>
          <w:tcPr>
            <w:tcW w:w="185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01-01-1995</w:t>
            </w:r>
          </w:p>
        </w:tc>
      </w:tr>
      <w:tr>
        <w:trPr/>
        <w:tc>
          <w:tcPr>
            <w:tcW w:w="126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Matriz</w:t>
            </w:r>
          </w:p>
        </w:tc>
        <w:tc>
          <w:tcPr>
            <w:tcW w:w="71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109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88866555576</w:t>
            </w:r>
          </w:p>
        </w:tc>
        <w:tc>
          <w:tcPr>
            <w:tcW w:w="185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19-06-1981</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sz w:val="16"/>
          <w:szCs w:val="16"/>
        </w:rPr>
        <w:t>Dnome: Pesquisa; </w:t>
      </w:r>
      <w:r>
        <w:rPr>
          <w:rFonts w:ascii="Liberation Mono" w:hAnsi="Liberation Mono"/>
          <w:sz w:val="16"/>
          <w:szCs w:val="16"/>
          <w:u w:val="single"/>
        </w:rPr>
        <w:t>Dnumero</w:t>
      </w:r>
      <w:r>
        <w:rPr>
          <w:rFonts w:ascii="Liberation Mono" w:hAnsi="Liberation Mono"/>
          <w:sz w:val="16"/>
          <w:szCs w:val="16"/>
        </w:rPr>
        <w:t>: 5; Cpf_gerente: 33344555587; Data_inicio_gerente: 22-05-1988</w:t>
      </w:r>
    </w:p>
    <w:p>
      <w:pPr>
        <w:pStyle w:val="BodyText"/>
        <w:jc w:val="both"/>
        <w:rPr>
          <w:rFonts w:ascii="Liberation Mono" w:hAnsi="Liberation Mono"/>
          <w:sz w:val="16"/>
          <w:szCs w:val="16"/>
        </w:rPr>
      </w:pPr>
      <w:r>
        <w:rPr>
          <w:rFonts w:ascii="Liberation Mono" w:hAnsi="Liberation Mono"/>
          <w:sz w:val="16"/>
          <w:szCs w:val="16"/>
        </w:rPr>
        <w:t>Dnome: Administração; </w:t>
      </w:r>
      <w:r>
        <w:rPr>
          <w:rFonts w:ascii="Liberation Mono" w:hAnsi="Liberation Mono"/>
          <w:sz w:val="16"/>
          <w:szCs w:val="16"/>
          <w:u w:val="single"/>
        </w:rPr>
        <w:t>Dnumero</w:t>
      </w:r>
      <w:r>
        <w:rPr>
          <w:rFonts w:ascii="Liberation Mono" w:hAnsi="Liberation Mono"/>
          <w:sz w:val="16"/>
          <w:szCs w:val="16"/>
        </w:rPr>
        <w:t>: 4; Cpf_gerente: 98765432168; Data_inicio_gerente: 01-01-1995</w:t>
      </w:r>
    </w:p>
    <w:p>
      <w:pPr>
        <w:pStyle w:val="BodyText"/>
        <w:jc w:val="both"/>
        <w:rPr>
          <w:rFonts w:ascii="Liberation Mono" w:hAnsi="Liberation Mono"/>
          <w:sz w:val="16"/>
          <w:szCs w:val="16"/>
        </w:rPr>
      </w:pPr>
      <w:r>
        <w:rPr>
          <w:rFonts w:ascii="Liberation Mono" w:hAnsi="Liberation Mono"/>
          <w:sz w:val="16"/>
          <w:szCs w:val="16"/>
        </w:rPr>
        <w:t>Dnome: Matriz; </w:t>
      </w:r>
      <w:r>
        <w:rPr>
          <w:rFonts w:ascii="Liberation Mono" w:hAnsi="Liberation Mono"/>
          <w:sz w:val="16"/>
          <w:szCs w:val="16"/>
          <w:u w:val="single"/>
        </w:rPr>
        <w:t>Dnumero</w:t>
      </w:r>
      <w:r>
        <w:rPr>
          <w:rFonts w:ascii="Liberation Mono" w:hAnsi="Liberation Mono"/>
          <w:sz w:val="16"/>
          <w:szCs w:val="16"/>
        </w:rPr>
        <w:t>: 1; Cpf_gerente: 88866555576; Data_inicio_gerente: 19-06-1981</w:t>
      </w:r>
    </w:p>
    <w:tbl>
      <w:tblPr>
        <w:tblW w:w="1917"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085"/>
        <w:gridCol w:w="319"/>
        <w:gridCol w:w="513"/>
      </w:tblGrid>
      <w:tr>
        <w:trPr>
          <w:tblHeader w:val="true"/>
        </w:trPr>
        <w:tc>
          <w:tcPr>
            <w:tcW w:w="1917" w:type="dxa"/>
            <w:gridSpan w:val="3"/>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TRABALHA_EM</w:t>
            </w:r>
          </w:p>
        </w:tc>
      </w:tr>
      <w:tr>
        <w:trPr>
          <w:tblHeader w:val="true"/>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Fcpf</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Pnr</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Horas</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32,5</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7,5</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66688444476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45345345376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45345345376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99988777767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99988777767</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98798798733</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35,0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98798798733</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98798798733</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98798798733</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15,0</w:t>
            </w:r>
          </w:p>
        </w:tc>
      </w:tr>
      <w:tr>
        <w:trPr/>
        <w:tc>
          <w:tcPr>
            <w:tcW w:w="1085"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88866555576</w:t>
            </w:r>
          </w:p>
        </w:tc>
        <w:tc>
          <w:tcPr>
            <w:tcW w:w="319"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w:t>
            </w:r>
          </w:p>
        </w:tc>
        <w:tc>
          <w:tcPr>
            <w:tcW w:w="513"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NULL</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e </w:t>
      </w:r>
      <w:r>
        <w:rPr>
          <w:rFonts w:ascii="Liberation Mono" w:hAnsi="Liberation Mono"/>
          <w:sz w:val="16"/>
          <w:szCs w:val="16"/>
          <w:u w:val="single"/>
        </w:rPr>
        <w:t>Pnr</w:t>
      </w:r>
      <w:r>
        <w:rPr>
          <w:rFonts w:ascii="Liberation Mono" w:hAnsi="Liberation Mono"/>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12345678966; </w:t>
      </w:r>
      <w:r>
        <w:rPr>
          <w:rFonts w:ascii="Liberation Mono" w:hAnsi="Liberation Mono"/>
          <w:sz w:val="16"/>
          <w:szCs w:val="16"/>
          <w:u w:val="single"/>
        </w:rPr>
        <w:t>Pnr</w:t>
      </w:r>
      <w:r>
        <w:rPr>
          <w:rFonts w:ascii="Liberation Mono" w:hAnsi="Liberation Mono"/>
          <w:sz w:val="16"/>
          <w:szCs w:val="16"/>
        </w:rPr>
        <w:t>: 1; Horas: 32,5.</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12345678966; </w:t>
      </w:r>
      <w:r>
        <w:rPr>
          <w:rFonts w:ascii="Liberation Mono" w:hAnsi="Liberation Mono"/>
          <w:sz w:val="16"/>
          <w:szCs w:val="16"/>
          <w:u w:val="single"/>
        </w:rPr>
        <w:t>Pnr</w:t>
      </w:r>
      <w:r>
        <w:rPr>
          <w:rFonts w:ascii="Liberation Mono" w:hAnsi="Liberation Mono"/>
          <w:sz w:val="16"/>
          <w:szCs w:val="16"/>
        </w:rPr>
        <w:t>: 2; Horas: 7,5.</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66688444476; </w:t>
      </w:r>
      <w:r>
        <w:rPr>
          <w:rFonts w:ascii="Liberation Mono" w:hAnsi="Liberation Mono"/>
          <w:sz w:val="16"/>
          <w:szCs w:val="16"/>
          <w:u w:val="single"/>
        </w:rPr>
        <w:t>Pnr</w:t>
      </w:r>
      <w:r>
        <w:rPr>
          <w:rFonts w:ascii="Liberation Mono" w:hAnsi="Liberation Mono"/>
          <w:sz w:val="16"/>
          <w:szCs w:val="16"/>
        </w:rPr>
        <w:t>: 3; Horas: 40,0.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45345345376; </w:t>
      </w:r>
      <w:r>
        <w:rPr>
          <w:rFonts w:ascii="Liberation Mono" w:hAnsi="Liberation Mono"/>
          <w:sz w:val="16"/>
          <w:szCs w:val="16"/>
          <w:u w:val="single"/>
        </w:rPr>
        <w:t>Pnr</w:t>
      </w:r>
      <w:r>
        <w:rPr>
          <w:rFonts w:ascii="Liberation Mono" w:hAnsi="Liberation Mono"/>
          <w:sz w:val="16"/>
          <w:szCs w:val="16"/>
        </w:rPr>
        <w:t>: 1; Horas: 20,0.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45345345376; </w:t>
      </w:r>
      <w:r>
        <w:rPr>
          <w:rFonts w:ascii="Liberation Mono" w:hAnsi="Liberation Mono"/>
          <w:sz w:val="16"/>
          <w:szCs w:val="16"/>
          <w:u w:val="single"/>
        </w:rPr>
        <w:t>Pnr</w:t>
      </w:r>
      <w:r>
        <w:rPr>
          <w:rFonts w:ascii="Liberation Mono" w:hAnsi="Liberation Mono"/>
          <w:sz w:val="16"/>
          <w:szCs w:val="16"/>
        </w:rPr>
        <w:t>: 2; Horas: 20,0.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Pnr</w:t>
      </w:r>
      <w:r>
        <w:rPr>
          <w:rFonts w:ascii="Liberation Mono" w:hAnsi="Liberation Mono"/>
          <w:sz w:val="16"/>
          <w:szCs w:val="16"/>
        </w:rPr>
        <w:t>: 2; Horas: 10,0.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Pnr</w:t>
      </w:r>
      <w:r>
        <w:rPr>
          <w:rFonts w:ascii="Liberation Mono" w:hAnsi="Liberation Mono"/>
          <w:sz w:val="16"/>
          <w:szCs w:val="16"/>
        </w:rPr>
        <w:t>: 3; Horas: 10,0.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Pnr</w:t>
      </w:r>
      <w:r>
        <w:rPr>
          <w:rFonts w:ascii="Liberation Mono" w:hAnsi="Liberation Mono"/>
          <w:sz w:val="16"/>
          <w:szCs w:val="16"/>
        </w:rPr>
        <w:t>: 10; Horas: 10,0.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Pnr</w:t>
      </w:r>
      <w:r>
        <w:rPr>
          <w:rFonts w:ascii="Liberation Mono" w:hAnsi="Liberation Mono"/>
          <w:sz w:val="16"/>
          <w:szCs w:val="16"/>
        </w:rPr>
        <w:t>: 20; Horas: 10,0.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99988777767; </w:t>
      </w:r>
      <w:r>
        <w:rPr>
          <w:rFonts w:ascii="Liberation Mono" w:hAnsi="Liberation Mono"/>
          <w:sz w:val="16"/>
          <w:szCs w:val="16"/>
          <w:u w:val="single"/>
        </w:rPr>
        <w:t>Pnr</w:t>
      </w:r>
      <w:r>
        <w:rPr>
          <w:rFonts w:ascii="Liberation Mono" w:hAnsi="Liberation Mono"/>
          <w:sz w:val="16"/>
          <w:szCs w:val="16"/>
        </w:rPr>
        <w:t>: 30; Horas: 30,0.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99988777767; </w:t>
      </w:r>
      <w:r>
        <w:rPr>
          <w:rFonts w:ascii="Liberation Mono" w:hAnsi="Liberation Mono"/>
          <w:sz w:val="16"/>
          <w:szCs w:val="16"/>
          <w:u w:val="single"/>
        </w:rPr>
        <w:t>Pnr</w:t>
      </w:r>
      <w:r>
        <w:rPr>
          <w:rFonts w:ascii="Liberation Mono" w:hAnsi="Liberation Mono"/>
          <w:sz w:val="16"/>
          <w:szCs w:val="16"/>
        </w:rPr>
        <w:t>: 10; Horas: 10,0.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98798798733; </w:t>
      </w:r>
      <w:r>
        <w:rPr>
          <w:rFonts w:ascii="Liberation Mono" w:hAnsi="Liberation Mono"/>
          <w:sz w:val="16"/>
          <w:szCs w:val="16"/>
          <w:u w:val="single"/>
        </w:rPr>
        <w:t>Pnr</w:t>
      </w:r>
      <w:r>
        <w:rPr>
          <w:rFonts w:ascii="Liberation Mono" w:hAnsi="Liberation Mono"/>
          <w:sz w:val="16"/>
          <w:szCs w:val="16"/>
        </w:rPr>
        <w:t>: 10; Horas: 35,0.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98798798733; </w:t>
      </w:r>
      <w:r>
        <w:rPr>
          <w:rFonts w:ascii="Liberation Mono" w:hAnsi="Liberation Mono"/>
          <w:sz w:val="16"/>
          <w:szCs w:val="16"/>
          <w:u w:val="single"/>
        </w:rPr>
        <w:t>Pnr</w:t>
      </w:r>
      <w:r>
        <w:rPr>
          <w:rFonts w:ascii="Liberation Mono" w:hAnsi="Liberation Mono"/>
          <w:sz w:val="16"/>
          <w:szCs w:val="16"/>
        </w:rPr>
        <w:t>: 30; Horas: 5,0.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98798798733; </w:t>
      </w:r>
      <w:r>
        <w:rPr>
          <w:rFonts w:ascii="Liberation Mono" w:hAnsi="Liberation Mono"/>
          <w:sz w:val="16"/>
          <w:szCs w:val="16"/>
          <w:u w:val="single"/>
        </w:rPr>
        <w:t>Pnr</w:t>
      </w:r>
      <w:r>
        <w:rPr>
          <w:rFonts w:ascii="Liberation Mono" w:hAnsi="Liberation Mono"/>
          <w:sz w:val="16"/>
          <w:szCs w:val="16"/>
        </w:rPr>
        <w:t>: 30; Horas: 20,0.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98798798733; </w:t>
      </w:r>
      <w:r>
        <w:rPr>
          <w:rFonts w:ascii="Liberation Mono" w:hAnsi="Liberation Mono"/>
          <w:sz w:val="16"/>
          <w:szCs w:val="16"/>
          <w:u w:val="single"/>
        </w:rPr>
        <w:t>Pnr</w:t>
      </w:r>
      <w:r>
        <w:rPr>
          <w:rFonts w:ascii="Liberation Mono" w:hAnsi="Liberation Mono"/>
          <w:sz w:val="16"/>
          <w:szCs w:val="16"/>
        </w:rPr>
        <w:t>: 20; Horas: 15,0.</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88866555576; </w:t>
      </w:r>
      <w:r>
        <w:rPr>
          <w:rFonts w:ascii="Liberation Mono" w:hAnsi="Liberation Mono"/>
          <w:sz w:val="16"/>
          <w:szCs w:val="16"/>
          <w:u w:val="single"/>
        </w:rPr>
        <w:t>Pnr</w:t>
      </w:r>
      <w:r>
        <w:rPr>
          <w:rFonts w:ascii="Liberation Mono" w:hAnsi="Liberation Mono"/>
          <w:sz w:val="16"/>
          <w:szCs w:val="16"/>
        </w:rPr>
        <w:t>: 20; Horas: NULL.</w:t>
      </w:r>
    </w:p>
    <w:tbl>
      <w:tblPr>
        <w:tblW w:w="1790"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702"/>
        <w:gridCol w:w="1088"/>
      </w:tblGrid>
      <w:tr>
        <w:trPr>
          <w:tblHeader w:val="true"/>
        </w:trPr>
        <w:tc>
          <w:tcPr>
            <w:tcW w:w="1790" w:type="dxa"/>
            <w:gridSpan w:val="2"/>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LOCALIZACAO_DEP</w:t>
            </w:r>
          </w:p>
        </w:tc>
      </w:tr>
      <w:tr>
        <w:trPr>
          <w:tblHeader w:val="true"/>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Dnumero</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Dlocal</w:t>
            </w:r>
          </w:p>
        </w:tc>
      </w:tr>
      <w:tr>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São Paulo</w:t>
            </w:r>
          </w:p>
        </w:tc>
      </w:tr>
      <w:tr>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Mauá</w:t>
            </w:r>
          </w:p>
        </w:tc>
      </w:tr>
      <w:tr>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Santo André</w:t>
            </w:r>
          </w:p>
        </w:tc>
      </w:tr>
      <w:tr>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Itu</w:t>
            </w:r>
          </w:p>
        </w:tc>
      </w:tr>
      <w:tr>
        <w:trPr/>
        <w:tc>
          <w:tcPr>
            <w:tcW w:w="70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São Paulo</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e </w:t>
      </w:r>
      <w:r>
        <w:rPr>
          <w:rFonts w:ascii="Liberation Mono" w:hAnsi="Liberation Mono"/>
          <w:sz w:val="16"/>
          <w:szCs w:val="16"/>
          <w:u w:val="single"/>
        </w:rPr>
        <w:t>Dlocal</w:t>
      </w:r>
      <w:r>
        <w:rPr>
          <w:rFonts w:ascii="Liberation Mono" w:hAnsi="Liberation Mono"/>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1; </w:t>
      </w:r>
      <w:r>
        <w:rPr>
          <w:rFonts w:ascii="Liberation Mono" w:hAnsi="Liberation Mono"/>
          <w:sz w:val="16"/>
          <w:szCs w:val="16"/>
          <w:u w:val="single"/>
        </w:rPr>
        <w:t>Dlocal</w:t>
      </w:r>
      <w:r>
        <w:rPr>
          <w:rFonts w:ascii="Liberation Mono" w:hAnsi="Liberation Mono"/>
          <w:sz w:val="16"/>
          <w:szCs w:val="16"/>
        </w:rPr>
        <w:t>: São Paulo.</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4; </w:t>
      </w:r>
      <w:r>
        <w:rPr>
          <w:rFonts w:ascii="Liberation Mono" w:hAnsi="Liberation Mono"/>
          <w:sz w:val="16"/>
          <w:szCs w:val="16"/>
          <w:u w:val="single"/>
        </w:rPr>
        <w:t>Dlocal</w:t>
      </w:r>
      <w:r>
        <w:rPr>
          <w:rFonts w:ascii="Liberation Mono" w:hAnsi="Liberation Mono"/>
          <w:sz w:val="16"/>
          <w:szCs w:val="16"/>
        </w:rPr>
        <w:t>: Mauá.</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5; </w:t>
      </w:r>
      <w:r>
        <w:rPr>
          <w:rFonts w:ascii="Liberation Mono" w:hAnsi="Liberation Mono"/>
          <w:sz w:val="16"/>
          <w:szCs w:val="16"/>
          <w:u w:val="single"/>
        </w:rPr>
        <w:t>Dlocal</w:t>
      </w:r>
      <w:r>
        <w:rPr>
          <w:rFonts w:ascii="Liberation Mono" w:hAnsi="Liberation Mono"/>
          <w:sz w:val="16"/>
          <w:szCs w:val="16"/>
        </w:rPr>
        <w:t>: Santo André.</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5; </w:t>
      </w:r>
      <w:r>
        <w:rPr>
          <w:rFonts w:ascii="Liberation Mono" w:hAnsi="Liberation Mono"/>
          <w:sz w:val="16"/>
          <w:szCs w:val="16"/>
          <w:u w:val="single"/>
        </w:rPr>
        <w:t>Dlocal</w:t>
      </w:r>
      <w:r>
        <w:rPr>
          <w:rFonts w:ascii="Liberation Mono" w:hAnsi="Liberation Mono"/>
          <w:sz w:val="16"/>
          <w:szCs w:val="16"/>
        </w:rPr>
        <w:t>: Itu.</w:t>
      </w:r>
    </w:p>
    <w:p>
      <w:pPr>
        <w:pStyle w:val="BodyText"/>
        <w:jc w:val="both"/>
        <w:rPr>
          <w:rFonts w:ascii="Liberation Mono" w:hAnsi="Liberation Mono"/>
          <w:sz w:val="16"/>
          <w:szCs w:val="16"/>
        </w:rPr>
      </w:pPr>
      <w:r>
        <w:rPr>
          <w:rFonts w:ascii="Liberation Mono" w:hAnsi="Liberation Mono"/>
          <w:sz w:val="16"/>
          <w:szCs w:val="16"/>
          <w:u w:val="single"/>
        </w:rPr>
        <w:t>Dnumero</w:t>
      </w:r>
      <w:r>
        <w:rPr>
          <w:rFonts w:ascii="Liberation Mono" w:hAnsi="Liberation Mono"/>
          <w:sz w:val="16"/>
          <w:szCs w:val="16"/>
        </w:rPr>
        <w:t>: 5; </w:t>
      </w:r>
      <w:r>
        <w:rPr>
          <w:rFonts w:ascii="Liberation Mono" w:hAnsi="Liberation Mono"/>
          <w:sz w:val="16"/>
          <w:szCs w:val="16"/>
          <w:u w:val="single"/>
        </w:rPr>
        <w:t>Dlocal</w:t>
      </w:r>
      <w:r>
        <w:rPr>
          <w:rFonts w:ascii="Liberation Mono" w:hAnsi="Liberation Mono"/>
          <w:sz w:val="16"/>
          <w:szCs w:val="16"/>
        </w:rPr>
        <w:t>: São Paulo.</w:t>
      </w:r>
    </w:p>
    <w:tbl>
      <w:tblPr>
        <w:tblW w:w="3965"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471"/>
        <w:gridCol w:w="990"/>
        <w:gridCol w:w="1088"/>
        <w:gridCol w:w="416"/>
      </w:tblGrid>
      <w:tr>
        <w:trPr>
          <w:tblHeader w:val="true"/>
        </w:trPr>
        <w:tc>
          <w:tcPr>
            <w:tcW w:w="3965" w:type="dxa"/>
            <w:gridSpan w:val="4"/>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PROJETO</w:t>
            </w:r>
          </w:p>
        </w:tc>
      </w:tr>
      <w:tr>
        <w:trPr>
          <w:tblHeader w:val="true"/>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Projnome</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Projnumero</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Projlocal</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Dnum</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ProdutoX</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Santo André</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ProdutoY</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Itu</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ProdutoZ</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São Paulo</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5</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Informatização</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10</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Mauá</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Reorganização</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20</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São Paulo</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w:t>
            </w:r>
          </w:p>
        </w:tc>
      </w:tr>
      <w:tr>
        <w:trPr/>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Novosbenefícios</w:t>
            </w:r>
          </w:p>
        </w:tc>
        <w:tc>
          <w:tcPr>
            <w:tcW w:w="990"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w:t>
            </w:r>
          </w:p>
        </w:tc>
        <w:tc>
          <w:tcPr>
            <w:tcW w:w="108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Mauá</w:t>
            </w:r>
          </w:p>
        </w:tc>
        <w:tc>
          <w:tcPr>
            <w:tcW w:w="416"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4</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Projnumero</w:t>
      </w:r>
      <w:r>
        <w:rPr>
          <w:rFonts w:ascii="Liberation Mono" w:hAnsi="Liberation Mono"/>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sz w:val="16"/>
          <w:szCs w:val="16"/>
        </w:rPr>
        <w:t>Projnome: ProdutoX; </w:t>
      </w:r>
      <w:r>
        <w:rPr>
          <w:rFonts w:ascii="Liberation Mono" w:hAnsi="Liberation Mono"/>
          <w:sz w:val="16"/>
          <w:szCs w:val="16"/>
          <w:u w:val="single"/>
        </w:rPr>
        <w:t>Projnumero</w:t>
      </w:r>
      <w:r>
        <w:rPr>
          <w:rFonts w:ascii="Liberation Mono" w:hAnsi="Liberation Mono"/>
          <w:sz w:val="16"/>
          <w:szCs w:val="16"/>
        </w:rPr>
        <w:t>: 1; Projlocal: Santo André; Dnum: 5.</w:t>
      </w:r>
    </w:p>
    <w:p>
      <w:pPr>
        <w:pStyle w:val="BodyText"/>
        <w:jc w:val="both"/>
        <w:rPr>
          <w:rFonts w:ascii="Liberation Mono" w:hAnsi="Liberation Mono"/>
          <w:sz w:val="16"/>
          <w:szCs w:val="16"/>
        </w:rPr>
      </w:pPr>
      <w:r>
        <w:rPr>
          <w:rFonts w:ascii="Liberation Mono" w:hAnsi="Liberation Mono"/>
          <w:sz w:val="16"/>
          <w:szCs w:val="16"/>
        </w:rPr>
        <w:t>Projnome: ProdutoY; </w:t>
      </w:r>
      <w:r>
        <w:rPr>
          <w:rFonts w:ascii="Liberation Mono" w:hAnsi="Liberation Mono"/>
          <w:sz w:val="16"/>
          <w:szCs w:val="16"/>
          <w:u w:val="single"/>
        </w:rPr>
        <w:t>Projnumero</w:t>
      </w:r>
      <w:r>
        <w:rPr>
          <w:rFonts w:ascii="Liberation Mono" w:hAnsi="Liberation Mono"/>
          <w:sz w:val="16"/>
          <w:szCs w:val="16"/>
        </w:rPr>
        <w:t>: 2; Projlocal: Itu; Dnum: 5.</w:t>
      </w:r>
    </w:p>
    <w:p>
      <w:pPr>
        <w:pStyle w:val="BodyText"/>
        <w:jc w:val="both"/>
        <w:rPr>
          <w:rFonts w:ascii="Liberation Mono" w:hAnsi="Liberation Mono"/>
          <w:sz w:val="16"/>
          <w:szCs w:val="16"/>
        </w:rPr>
      </w:pPr>
      <w:r>
        <w:rPr>
          <w:rFonts w:ascii="Liberation Mono" w:hAnsi="Liberation Mono"/>
          <w:sz w:val="16"/>
          <w:szCs w:val="16"/>
        </w:rPr>
        <w:t>Projnome: ProdutoZ; </w:t>
      </w:r>
      <w:r>
        <w:rPr>
          <w:rFonts w:ascii="Liberation Mono" w:hAnsi="Liberation Mono"/>
          <w:sz w:val="16"/>
          <w:szCs w:val="16"/>
          <w:u w:val="single"/>
        </w:rPr>
        <w:t>Projnumero</w:t>
      </w:r>
      <w:r>
        <w:rPr>
          <w:rFonts w:ascii="Liberation Mono" w:hAnsi="Liberation Mono"/>
          <w:sz w:val="16"/>
          <w:szCs w:val="16"/>
        </w:rPr>
        <w:t>: 3; Projlocal: São Paulo; Dnum: 5.</w:t>
      </w:r>
    </w:p>
    <w:p>
      <w:pPr>
        <w:pStyle w:val="BodyText"/>
        <w:jc w:val="both"/>
        <w:rPr>
          <w:rFonts w:ascii="Liberation Mono" w:hAnsi="Liberation Mono"/>
          <w:sz w:val="16"/>
          <w:szCs w:val="16"/>
        </w:rPr>
      </w:pPr>
      <w:r>
        <w:rPr>
          <w:rFonts w:ascii="Liberation Mono" w:hAnsi="Liberation Mono"/>
          <w:sz w:val="16"/>
          <w:szCs w:val="16"/>
        </w:rPr>
        <w:t>Projnome: Informatização; </w:t>
      </w:r>
      <w:r>
        <w:rPr>
          <w:rFonts w:ascii="Liberation Mono" w:hAnsi="Liberation Mono"/>
          <w:sz w:val="16"/>
          <w:szCs w:val="16"/>
          <w:u w:val="single"/>
        </w:rPr>
        <w:t>Projnumero</w:t>
      </w:r>
      <w:r>
        <w:rPr>
          <w:rFonts w:ascii="Liberation Mono" w:hAnsi="Liberation Mono"/>
          <w:sz w:val="16"/>
          <w:szCs w:val="16"/>
        </w:rPr>
        <w:t>: 10; Projlocal: Mauá; Dnum: 4.</w:t>
      </w:r>
    </w:p>
    <w:p>
      <w:pPr>
        <w:pStyle w:val="BodyText"/>
        <w:jc w:val="both"/>
        <w:rPr>
          <w:rFonts w:ascii="Liberation Mono" w:hAnsi="Liberation Mono"/>
          <w:sz w:val="16"/>
          <w:szCs w:val="16"/>
        </w:rPr>
      </w:pPr>
      <w:r>
        <w:rPr>
          <w:rFonts w:ascii="Liberation Mono" w:hAnsi="Liberation Mono"/>
          <w:sz w:val="16"/>
          <w:szCs w:val="16"/>
        </w:rPr>
        <w:t>Projnome: Reorganização; </w:t>
      </w:r>
      <w:r>
        <w:rPr>
          <w:rFonts w:ascii="Liberation Mono" w:hAnsi="Liberation Mono"/>
          <w:sz w:val="16"/>
          <w:szCs w:val="16"/>
          <w:u w:val="single"/>
        </w:rPr>
        <w:t>Projnumero</w:t>
      </w:r>
      <w:r>
        <w:rPr>
          <w:rFonts w:ascii="Liberation Mono" w:hAnsi="Liberation Mono"/>
          <w:sz w:val="16"/>
          <w:szCs w:val="16"/>
        </w:rPr>
        <w:t>: 20; Projlocal: São Paulo; Dnum: 1.</w:t>
      </w:r>
    </w:p>
    <w:p>
      <w:pPr>
        <w:pStyle w:val="BodyText"/>
        <w:jc w:val="both"/>
        <w:rPr>
          <w:rFonts w:ascii="Liberation Mono" w:hAnsi="Liberation Mono"/>
          <w:sz w:val="16"/>
          <w:szCs w:val="16"/>
        </w:rPr>
      </w:pPr>
      <w:r>
        <w:rPr>
          <w:rFonts w:ascii="Liberation Mono" w:hAnsi="Liberation Mono"/>
          <w:sz w:val="16"/>
          <w:szCs w:val="16"/>
        </w:rPr>
        <w:t>Projnome: Novosbenefícios; </w:t>
      </w:r>
      <w:r>
        <w:rPr>
          <w:rFonts w:ascii="Liberation Mono" w:hAnsi="Liberation Mono"/>
          <w:sz w:val="16"/>
          <w:szCs w:val="16"/>
          <w:u w:val="single"/>
        </w:rPr>
        <w:t>Projnumero</w:t>
      </w:r>
      <w:r>
        <w:rPr>
          <w:rFonts w:ascii="Liberation Mono" w:hAnsi="Liberation Mono"/>
          <w:sz w:val="16"/>
          <w:szCs w:val="16"/>
        </w:rPr>
        <w:t>: 30; Projlocal: Mauá; Dnum: 4.</w:t>
      </w:r>
    </w:p>
    <w:tbl>
      <w:tblPr>
        <w:tblW w:w="495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074"/>
        <w:gridCol w:w="1471"/>
        <w:gridCol w:w="428"/>
        <w:gridCol w:w="991"/>
        <w:gridCol w:w="992"/>
      </w:tblGrid>
      <w:tr>
        <w:trPr>
          <w:tblHeader w:val="true"/>
        </w:trPr>
        <w:tc>
          <w:tcPr>
            <w:tcW w:w="4956" w:type="dxa"/>
            <w:gridSpan w:val="5"/>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DEPENDENTE</w:t>
            </w:r>
          </w:p>
        </w:tc>
      </w:tr>
      <w:tr>
        <w:trPr>
          <w:tblHeader w:val="true"/>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Fcpf</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u w:val="single"/>
              </w:rPr>
              <w:t>Nome_dependente</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Sexo</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Datanasc</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b/>
                <w:bCs/>
                <w:sz w:val="16"/>
                <w:szCs w:val="16"/>
              </w:rPr>
              <w:t>Parentesco</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Alicia</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05-04-1986</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Filha</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Tiago</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25-10-1983</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Filho</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33344555587</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Janaína</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03-05-1958</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Esposa</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98765432168</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Antonio</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28-02-1942</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Marido</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Michael</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M</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04-01-1988</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Filho</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Alicia</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30-12-1988</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Filha</w:t>
            </w:r>
          </w:p>
        </w:tc>
      </w:tr>
      <w:tr>
        <w:trPr/>
        <w:tc>
          <w:tcPr>
            <w:tcW w:w="1074"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12345678966</w:t>
            </w:r>
          </w:p>
        </w:tc>
        <w:tc>
          <w:tcPr>
            <w:tcW w:w="147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Elizabeth</w:t>
            </w:r>
          </w:p>
        </w:tc>
        <w:tc>
          <w:tcPr>
            <w:tcW w:w="428"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F</w:t>
            </w:r>
          </w:p>
        </w:tc>
        <w:tc>
          <w:tcPr>
            <w:tcW w:w="991"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05-05-1967</w:t>
            </w:r>
          </w:p>
        </w:tc>
        <w:tc>
          <w:tcPr>
            <w:tcW w:w="992" w:type="dxa"/>
            <w:tcBorders>
              <w:top w:val="outset" w:sz="6" w:space="0" w:color="000000"/>
              <w:start w:val="outset" w:sz="6" w:space="0" w:color="000000"/>
              <w:bottom w:val="outset" w:sz="6" w:space="0" w:color="000000"/>
              <w:end w:val="outset" w:sz="6" w:space="0" w:color="000000"/>
            </w:tcBorders>
            <w:vAlign w:val="center"/>
          </w:tcPr>
          <w:p>
            <w:pPr>
              <w:pStyle w:val="BodyText"/>
              <w:spacing w:before="0" w:after="140"/>
              <w:jc w:val="both"/>
              <w:rPr>
                <w:rFonts w:ascii="Liberation Mono" w:hAnsi="Liberation Mono"/>
                <w:sz w:val="16"/>
                <w:szCs w:val="16"/>
              </w:rPr>
            </w:pPr>
            <w:r>
              <w:rPr>
                <w:rFonts w:ascii="Liberation Mono" w:hAnsi="Liberation Mono"/>
                <w:sz w:val="16"/>
                <w:szCs w:val="16"/>
              </w:rPr>
              <w:t>Esposa</w:t>
            </w:r>
          </w:p>
        </w:tc>
      </w:tr>
    </w:tbl>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da tabela: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e </w:t>
      </w:r>
      <w:r>
        <w:rPr>
          <w:rFonts w:ascii="Liberation Mono" w:hAnsi="Liberation Mono"/>
          <w:sz w:val="16"/>
          <w:szCs w:val="16"/>
          <w:u w:val="single"/>
        </w:rPr>
        <w:t>Nome_dependente</w:t>
      </w:r>
      <w:r>
        <w:rPr>
          <w:rFonts w:ascii="Liberation Mono" w:hAnsi="Liberation Mono"/>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w:t>
      </w:r>
      <w:r>
        <w:rPr>
          <w:rFonts w:ascii="Liberation Mono" w:hAnsi="Liberation Mono"/>
          <w:sz w:val="16"/>
          <w:szCs w:val="16"/>
          <w:u w:val="single"/>
        </w:rPr>
        <w:t> Nome_dependente</w:t>
      </w:r>
      <w:r>
        <w:rPr>
          <w:rFonts w:ascii="Liberation Mono" w:hAnsi="Liberation Mono"/>
          <w:sz w:val="16"/>
          <w:szCs w:val="16"/>
        </w:rPr>
        <w:t>: Alicia; Sexo: F; Datanasc: 05-04-1986; Parentesco: Filha.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Nome_dependente</w:t>
      </w:r>
      <w:r>
        <w:rPr>
          <w:rFonts w:ascii="Liberation Mono" w:hAnsi="Liberation Mono"/>
          <w:sz w:val="16"/>
          <w:szCs w:val="16"/>
        </w:rPr>
        <w:t>: Tiago; Sexo: M; Datanasc: 25-10-1983; Parentesco: Filho.</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33344555587; </w:t>
      </w:r>
      <w:r>
        <w:rPr>
          <w:rFonts w:ascii="Liberation Mono" w:hAnsi="Liberation Mono"/>
          <w:sz w:val="16"/>
          <w:szCs w:val="16"/>
          <w:u w:val="single"/>
        </w:rPr>
        <w:t>Nome_dependente</w:t>
      </w:r>
      <w:r>
        <w:rPr>
          <w:rFonts w:ascii="Liberation Mono" w:hAnsi="Liberation Mono"/>
          <w:sz w:val="16"/>
          <w:szCs w:val="16"/>
        </w:rPr>
        <w:t>: Janaína; Sexo: F; Datanasc: 03-05-1958; Parentesco: Esposa.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98765432168; </w:t>
      </w:r>
      <w:r>
        <w:rPr>
          <w:rFonts w:ascii="Liberation Mono" w:hAnsi="Liberation Mono"/>
          <w:sz w:val="16"/>
          <w:szCs w:val="16"/>
          <w:u w:val="single"/>
        </w:rPr>
        <w:t>Nome_dependente</w:t>
      </w:r>
      <w:r>
        <w:rPr>
          <w:rFonts w:ascii="Liberation Mono" w:hAnsi="Liberation Mono"/>
          <w:sz w:val="16"/>
          <w:szCs w:val="16"/>
        </w:rPr>
        <w:t>: Antonio; Sexo: M; Datanasc: 28-02-1942; Parentesco: Marido.</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12345678966; </w:t>
      </w:r>
      <w:r>
        <w:rPr>
          <w:rFonts w:ascii="Liberation Mono" w:hAnsi="Liberation Mono"/>
          <w:sz w:val="16"/>
          <w:szCs w:val="16"/>
          <w:u w:val="single"/>
        </w:rPr>
        <w:t>Nome_dependente</w:t>
      </w:r>
      <w:r>
        <w:rPr>
          <w:rFonts w:ascii="Liberation Mono" w:hAnsi="Liberation Mono"/>
          <w:sz w:val="16"/>
          <w:szCs w:val="16"/>
        </w:rPr>
        <w:t>: Michael; Sexo: M; Datanasc: 04-01-1988; Parentesco: Filho.</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12345678966; </w:t>
      </w:r>
      <w:r>
        <w:rPr>
          <w:rFonts w:ascii="Liberation Mono" w:hAnsi="Liberation Mono"/>
          <w:sz w:val="16"/>
          <w:szCs w:val="16"/>
          <w:u w:val="single"/>
        </w:rPr>
        <w:t>Nome_dependente</w:t>
      </w:r>
      <w:r>
        <w:rPr>
          <w:rFonts w:ascii="Liberation Mono" w:hAnsi="Liberation Mono"/>
          <w:sz w:val="16"/>
          <w:szCs w:val="16"/>
        </w:rPr>
        <w:t>: Alicia; Sexo: F; Datanasc: 30-12-1988; Parentesco: Filha.</w:t>
      </w:r>
    </w:p>
    <w:p>
      <w:pPr>
        <w:pStyle w:val="BodyText"/>
        <w:jc w:val="both"/>
        <w:rPr>
          <w:rFonts w:ascii="Liberation Mono" w:hAnsi="Liberation Mono"/>
          <w:sz w:val="16"/>
          <w:szCs w:val="16"/>
        </w:rPr>
      </w:pPr>
      <w:r>
        <w:rPr>
          <w:rFonts w:ascii="Liberation Mono" w:hAnsi="Liberation Mono"/>
          <w:sz w:val="16"/>
          <w:szCs w:val="16"/>
          <w:u w:val="single"/>
        </w:rPr>
        <w:t>Fcpf</w:t>
      </w:r>
      <w:r>
        <w:rPr>
          <w:rFonts w:ascii="Liberation Mono" w:hAnsi="Liberation Mono"/>
          <w:sz w:val="16"/>
          <w:szCs w:val="16"/>
        </w:rPr>
        <w:t>: 12345678966; </w:t>
      </w:r>
      <w:r>
        <w:rPr>
          <w:rFonts w:ascii="Liberation Mono" w:hAnsi="Liberation Mono"/>
          <w:sz w:val="16"/>
          <w:szCs w:val="16"/>
          <w:u w:val="single"/>
        </w:rPr>
        <w:t>Nome_dependente</w:t>
      </w:r>
      <w:r>
        <w:rPr>
          <w:rFonts w:ascii="Liberation Mono" w:hAnsi="Liberation Mono"/>
          <w:sz w:val="16"/>
          <w:szCs w:val="16"/>
        </w:rPr>
        <w:t>: Elizabeth; Sexo: F; Datanasc: 05-05-1967; Parentesco: Esposa.</w:t>
      </w:r>
    </w:p>
    <w:p>
      <w:pPr>
        <w:pStyle w:val="BodyText"/>
        <w:jc w:val="both"/>
        <w:rPr>
          <w:rFonts w:ascii="Liberation Mono" w:hAnsi="Liberation Mono"/>
          <w:sz w:val="16"/>
          <w:szCs w:val="16"/>
        </w:rPr>
      </w:pPr>
      <w:r>
        <w:rPr>
          <w:rFonts w:ascii="Liberation Mono" w:hAnsi="Liberation Mono"/>
          <w:sz w:val="16"/>
          <w:szCs w:val="16"/>
        </w:rPr>
        <w:t>Partindo dessas tabelas, iremos executar algumas operações.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Operações: inserir</w:t>
      </w:r>
    </w:p>
    <w:p>
      <w:pPr>
        <w:pStyle w:val="BodyText"/>
        <w:jc w:val="both"/>
        <w:rPr>
          <w:rFonts w:ascii="Liberation Mono" w:hAnsi="Liberation Mono"/>
          <w:sz w:val="16"/>
          <w:szCs w:val="16"/>
        </w:rPr>
      </w:pPr>
      <w:r>
        <w:rPr>
          <w:rFonts w:ascii="Liberation Mono" w:hAnsi="Liberation Mono"/>
          <w:sz w:val="16"/>
          <w:szCs w:val="16"/>
        </w:rPr>
        <w:t>Oferece uma lista de valores de atributos para que uma nova tupla t possa ser inserida em uma relação R.</w:t>
      </w:r>
    </w:p>
    <w:p>
      <w:pPr>
        <w:pStyle w:val="BodyText"/>
        <w:jc w:val="both"/>
        <w:rPr>
          <w:rFonts w:ascii="Liberation Mono" w:hAnsi="Liberation Mono"/>
          <w:sz w:val="16"/>
          <w:szCs w:val="16"/>
        </w:rPr>
      </w:pPr>
      <w:r>
        <w:rPr>
          <w:rFonts w:ascii="Liberation Mono" w:hAnsi="Liberation Mono"/>
          <w:b/>
          <w:bCs/>
          <w:sz w:val="16"/>
          <w:szCs w:val="16"/>
        </w:rPr>
        <w:t>Inserir</w:t>
      </w:r>
      <w:r>
        <w:rPr>
          <w:rFonts w:ascii="Liberation Mono" w:hAnsi="Liberation Mono"/>
          <w:sz w:val="16"/>
          <w:szCs w:val="16"/>
        </w:rPr>
        <w:t> &lt;valor1, valor2, valor3, valorn&gt; em </w:t>
      </w:r>
      <w:r>
        <w:rPr>
          <w:rFonts w:ascii="Liberation Mono" w:hAnsi="Liberation Mono"/>
          <w:b/>
          <w:bCs/>
          <w:sz w:val="16"/>
          <w:szCs w:val="16"/>
        </w:rPr>
        <w:t>R</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Inserir &lt;’Cecília’, ‘F’, ‘Ribeiro’, NULL, ‘05-04-1960’, ‘Rua Esmeralda, 35, Bueno Brandão, MG’, F, 28.000, NULL, 4&gt; em FUNCIONARIO.</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rejeitada</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Viola a restrição de integridade de entidade: NULL para a chave primária CPF.</w:t>
      </w:r>
    </w:p>
    <w:p>
      <w:pPr>
        <w:pStyle w:val="BodyText"/>
        <w:jc w:val="both"/>
        <w:rPr>
          <w:rFonts w:ascii="Liberation Mono" w:hAnsi="Liberation Mono"/>
          <w:sz w:val="16"/>
          <w:szCs w:val="16"/>
        </w:rPr>
      </w:pPr>
      <w:r>
        <w:rPr>
          <w:rFonts w:ascii="Liberation Mono" w:hAnsi="Liberation Mono"/>
          <w:sz w:val="16"/>
          <w:szCs w:val="16"/>
        </w:rPr>
        <w:t>Inserir&lt;’Alice’, ‘J’, ‘Zelaya’, ‘99988777767’, ‘05-04-1960’, ‘Rua Souza Lima, 35, Curitiba, PR’, F, 28.000, ‘98765432168’, 4&gt; em FUNCIONARIO.</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rejeitada</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Viola a restrição de chave porque outra tupla com mesmo CPF já existe na relação.</w:t>
      </w:r>
    </w:p>
    <w:p>
      <w:pPr>
        <w:pStyle w:val="BodyText"/>
        <w:jc w:val="both"/>
        <w:rPr>
          <w:rFonts w:ascii="Liberation Mono" w:hAnsi="Liberation Mono"/>
          <w:sz w:val="16"/>
          <w:szCs w:val="16"/>
        </w:rPr>
      </w:pPr>
      <w:r>
        <w:rPr>
          <w:rFonts w:ascii="Liberation Mono" w:hAnsi="Liberation Mono"/>
          <w:b/>
          <w:bCs/>
          <w:sz w:val="16"/>
          <w:szCs w:val="16"/>
        </w:rPr>
        <w:t>Tratamento das violações de restrição:</w:t>
      </w:r>
    </w:p>
    <w:p>
      <w:pPr>
        <w:pStyle w:val="BodyText"/>
        <w:numPr>
          <w:ilvl w:val="0"/>
          <w:numId w:val="51"/>
        </w:numPr>
        <w:jc w:val="both"/>
        <w:rPr>
          <w:rFonts w:ascii="Liberation Mono" w:hAnsi="Liberation Mono"/>
          <w:sz w:val="16"/>
          <w:szCs w:val="16"/>
        </w:rPr>
      </w:pPr>
      <w:r>
        <w:rPr>
          <w:rFonts w:ascii="Liberation Mono" w:hAnsi="Liberation Mono"/>
          <w:b/>
          <w:bCs/>
          <w:sz w:val="16"/>
          <w:szCs w:val="16"/>
        </w:rPr>
        <w:t>Opção padrão:</w:t>
      </w:r>
      <w:r>
        <w:rPr>
          <w:rFonts w:ascii="Liberation Mono" w:hAnsi="Liberation Mono"/>
          <w:sz w:val="16"/>
          <w:szCs w:val="16"/>
        </w:rPr>
        <w:t> rejeitar a inserção.</w:t>
      </w:r>
    </w:p>
    <w:p>
      <w:pPr>
        <w:pStyle w:val="BodyText"/>
        <w:numPr>
          <w:ilvl w:val="0"/>
          <w:numId w:val="51"/>
        </w:numPr>
        <w:jc w:val="both"/>
        <w:rPr>
          <w:rFonts w:ascii="Liberation Mono" w:hAnsi="Liberation Mono"/>
          <w:sz w:val="16"/>
          <w:szCs w:val="16"/>
        </w:rPr>
      </w:pPr>
      <w:r>
        <w:rPr>
          <w:rFonts w:ascii="Liberation Mono" w:hAnsi="Liberation Mono"/>
          <w:b/>
          <w:bCs/>
          <w:sz w:val="16"/>
          <w:szCs w:val="16"/>
        </w:rPr>
        <w:t>Outra opção:</w:t>
      </w:r>
      <w:r>
        <w:rPr>
          <w:rFonts w:ascii="Liberation Mono" w:hAnsi="Liberation Mono"/>
          <w:sz w:val="16"/>
          <w:szCs w:val="16"/>
        </w:rPr>
        <w:t> corrigir o motivo da rejeição (geralmente não utilizado na inserção).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Operações: excluir</w:t>
      </w:r>
    </w:p>
    <w:p>
      <w:pPr>
        <w:pStyle w:val="BodyText"/>
        <w:jc w:val="both"/>
        <w:rPr>
          <w:rFonts w:ascii="Liberation Mono" w:hAnsi="Liberation Mono"/>
          <w:sz w:val="16"/>
          <w:szCs w:val="16"/>
        </w:rPr>
      </w:pPr>
      <w:r>
        <w:rPr>
          <w:rFonts w:ascii="Liberation Mono" w:hAnsi="Liberation Mono"/>
          <w:sz w:val="16"/>
          <w:szCs w:val="16"/>
        </w:rPr>
        <w:t>Específica uma condição sobre os atributos da relação que seleciona as tuplas a serem excluídas.</w:t>
      </w:r>
    </w:p>
    <w:p>
      <w:pPr>
        <w:pStyle w:val="BodyText"/>
        <w:jc w:val="both"/>
        <w:rPr>
          <w:rFonts w:ascii="Liberation Mono" w:hAnsi="Liberation Mono"/>
          <w:sz w:val="16"/>
          <w:szCs w:val="16"/>
        </w:rPr>
      </w:pPr>
      <w:r>
        <w:rPr>
          <w:rFonts w:ascii="Liberation Mono" w:hAnsi="Liberation Mono"/>
          <w:sz w:val="16"/>
          <w:szCs w:val="16"/>
        </w:rPr>
        <w:t>Excluir a tupla em R com atributo1 = valor1 e atributo2 = valor2 …</w:t>
      </w:r>
    </w:p>
    <w:p>
      <w:pPr>
        <w:pStyle w:val="BodyText"/>
        <w:jc w:val="both"/>
        <w:rPr>
          <w:rFonts w:ascii="Liberation Mono" w:hAnsi="Liberation Mono"/>
          <w:sz w:val="16"/>
          <w:szCs w:val="16"/>
        </w:rPr>
      </w:pPr>
      <w:r>
        <w:rPr>
          <w:rFonts w:ascii="Liberation Mono" w:hAnsi="Liberation Mono"/>
          <w:sz w:val="16"/>
          <w:szCs w:val="16"/>
        </w:rPr>
        <w:t>Excluir a tupla em TRABALHA_EM com Fcpf = ‘99988777767’ e Pnr = 10.</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aceitável</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Exclui corretamente a tupla.</w:t>
      </w:r>
    </w:p>
    <w:p>
      <w:pPr>
        <w:pStyle w:val="BodyText"/>
        <w:jc w:val="both"/>
        <w:rPr>
          <w:rFonts w:ascii="Liberation Mono" w:hAnsi="Liberation Mono"/>
          <w:sz w:val="16"/>
          <w:szCs w:val="16"/>
        </w:rPr>
      </w:pPr>
      <w:r>
        <w:rPr>
          <w:rFonts w:ascii="Liberation Mono" w:hAnsi="Liberation Mono"/>
          <w:sz w:val="16"/>
          <w:szCs w:val="16"/>
        </w:rPr>
        <w:t>Excluir a tupla em FUNCIONARIO com Cpf = ‘99988777767’.</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não é aceitável</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Viola a restrição de integridade referencial, pois existem tuplas em TRABALHA_EM que se referenciam a esta tupla.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Tratamento das violações de restrição</w:t>
      </w:r>
    </w:p>
    <w:p>
      <w:pPr>
        <w:pStyle w:val="BodyText"/>
        <w:numPr>
          <w:ilvl w:val="0"/>
          <w:numId w:val="52"/>
        </w:numPr>
        <w:jc w:val="both"/>
        <w:rPr>
          <w:rFonts w:ascii="Liberation Mono" w:hAnsi="Liberation Mono"/>
          <w:sz w:val="16"/>
          <w:szCs w:val="16"/>
        </w:rPr>
      </w:pPr>
      <w:r>
        <w:rPr>
          <w:rFonts w:ascii="Liberation Mono" w:hAnsi="Liberation Mono"/>
          <w:b/>
          <w:bCs/>
          <w:sz w:val="16"/>
          <w:szCs w:val="16"/>
        </w:rPr>
        <w:t>Restrict:</w:t>
      </w:r>
      <w:r>
        <w:rPr>
          <w:rFonts w:ascii="Liberation Mono" w:hAnsi="Liberation Mono"/>
          <w:sz w:val="16"/>
          <w:szCs w:val="16"/>
        </w:rPr>
        <w:t> rejeitar a exclusão.</w:t>
      </w:r>
    </w:p>
    <w:p>
      <w:pPr>
        <w:pStyle w:val="BodyText"/>
        <w:numPr>
          <w:ilvl w:val="0"/>
          <w:numId w:val="52"/>
        </w:numPr>
        <w:jc w:val="both"/>
        <w:rPr>
          <w:rFonts w:ascii="Liberation Mono" w:hAnsi="Liberation Mono"/>
          <w:sz w:val="16"/>
          <w:szCs w:val="16"/>
        </w:rPr>
      </w:pPr>
      <w:r>
        <w:rPr>
          <w:rFonts w:ascii="Liberation Mono" w:hAnsi="Liberation Mono"/>
          <w:b/>
          <w:bCs/>
          <w:sz w:val="16"/>
          <w:szCs w:val="16"/>
        </w:rPr>
        <w:t>Cascade:</w:t>
      </w:r>
      <w:r>
        <w:rPr>
          <w:rFonts w:ascii="Liberation Mono" w:hAnsi="Liberation Mono"/>
          <w:sz w:val="16"/>
          <w:szCs w:val="16"/>
        </w:rPr>
        <w:t> tentar propagar a exclusão, excluindo tuplas que a referenciam.</w:t>
      </w:r>
    </w:p>
    <w:p>
      <w:pPr>
        <w:pStyle w:val="BodyText"/>
        <w:numPr>
          <w:ilvl w:val="0"/>
          <w:numId w:val="52"/>
        </w:numPr>
        <w:jc w:val="both"/>
        <w:rPr>
          <w:rFonts w:ascii="Liberation Mono" w:hAnsi="Liberation Mono"/>
          <w:sz w:val="16"/>
          <w:szCs w:val="16"/>
        </w:rPr>
      </w:pPr>
      <w:r>
        <w:rPr>
          <w:rFonts w:ascii="Liberation Mono" w:hAnsi="Liberation Mono"/>
          <w:b/>
          <w:bCs/>
          <w:sz w:val="16"/>
          <w:szCs w:val="16"/>
        </w:rPr>
        <w:t>Set null/set default:</w:t>
      </w:r>
      <w:r>
        <w:rPr>
          <w:rFonts w:ascii="Liberation Mono" w:hAnsi="Liberation Mono"/>
          <w:sz w:val="16"/>
          <w:szCs w:val="16"/>
        </w:rPr>
        <w:t> modificar os valores de atributo que referenciam a causa da violação.</w:t>
      </w:r>
    </w:p>
    <w:p>
      <w:pPr>
        <w:pStyle w:val="BodyText"/>
        <w:numPr>
          <w:ilvl w:val="0"/>
          <w:numId w:val="52"/>
        </w:numPr>
        <w:jc w:val="both"/>
        <w:rPr>
          <w:rFonts w:ascii="Liberation Mono" w:hAnsi="Liberation Mono"/>
          <w:sz w:val="16"/>
          <w:szCs w:val="16"/>
        </w:rPr>
      </w:pPr>
      <w:r>
        <w:rPr>
          <w:rFonts w:ascii="Liberation Mono" w:hAnsi="Liberation Mono"/>
          <w:b/>
          <w:bCs/>
          <w:sz w:val="16"/>
          <w:szCs w:val="16"/>
        </w:rPr>
        <w:t>Combinações das 3 opções.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Operações: alterar</w:t>
      </w:r>
    </w:p>
    <w:p>
      <w:pPr>
        <w:pStyle w:val="BodyText"/>
        <w:jc w:val="both"/>
        <w:rPr>
          <w:rFonts w:ascii="Liberation Mono" w:hAnsi="Liberation Mono"/>
          <w:sz w:val="16"/>
          <w:szCs w:val="16"/>
        </w:rPr>
      </w:pPr>
      <w:r>
        <w:rPr>
          <w:rFonts w:ascii="Liberation Mono" w:hAnsi="Liberation Mono"/>
          <w:sz w:val="16"/>
          <w:szCs w:val="16"/>
        </w:rPr>
        <w:t>Usada para alterar os valores de um ou mais atributos de uma tupla (ou tuplas) de alguma relação R.</w:t>
      </w:r>
    </w:p>
    <w:p>
      <w:pPr>
        <w:pStyle w:val="BodyText"/>
        <w:jc w:val="both"/>
        <w:rPr>
          <w:rFonts w:ascii="Liberation Mono" w:hAnsi="Liberation Mono"/>
          <w:sz w:val="16"/>
          <w:szCs w:val="16"/>
        </w:rPr>
      </w:pPr>
      <w:r>
        <w:rPr>
          <w:rFonts w:ascii="Liberation Mono" w:hAnsi="Liberation Mono"/>
          <w:sz w:val="16"/>
          <w:szCs w:val="16"/>
        </w:rPr>
        <w:t>Alterar o atributoalvo da tupla em R com atributocond = valorcond para valoralvo.</w:t>
      </w:r>
    </w:p>
    <w:p>
      <w:pPr>
        <w:pStyle w:val="BodyText"/>
        <w:jc w:val="both"/>
        <w:rPr>
          <w:rFonts w:ascii="Liberation Mono" w:hAnsi="Liberation Mono"/>
          <w:sz w:val="16"/>
          <w:szCs w:val="16"/>
        </w:rPr>
      </w:pPr>
      <w:r>
        <w:rPr>
          <w:rFonts w:ascii="Liberation Mono" w:hAnsi="Liberation Mono"/>
          <w:sz w:val="16"/>
          <w:szCs w:val="16"/>
        </w:rPr>
        <w:t>Alterar o Dnr da tupla em FUNCIONARIO com Cpf = ‘99988777767’ para 7.</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não é aceitável</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Viola a restrição de integridade de referencial.</w:t>
      </w:r>
    </w:p>
    <w:p>
      <w:pPr>
        <w:pStyle w:val="BodyText"/>
        <w:jc w:val="both"/>
        <w:rPr>
          <w:rFonts w:ascii="Liberation Mono" w:hAnsi="Liberation Mono"/>
          <w:sz w:val="16"/>
          <w:szCs w:val="16"/>
        </w:rPr>
      </w:pPr>
      <w:r>
        <w:rPr>
          <w:rFonts w:ascii="Liberation Mono" w:hAnsi="Liberation Mono"/>
          <w:sz w:val="16"/>
          <w:szCs w:val="16"/>
        </w:rPr>
        <w:t>Alterar o Cpf da tupla em FUNCIONARIO com Cpf = ‘99988777767’ para ‘98765432168’</w:t>
      </w:r>
    </w:p>
    <w:p>
      <w:pPr>
        <w:pStyle w:val="BodyText"/>
        <w:jc w:val="both"/>
        <w:rPr>
          <w:rFonts w:ascii="Liberation Mono" w:hAnsi="Liberation Mono"/>
          <w:sz w:val="16"/>
          <w:szCs w:val="16"/>
        </w:rPr>
      </w:pPr>
      <w:r>
        <w:rPr>
          <w:rFonts w:ascii="Liberation Mono" w:hAnsi="Liberation Mono"/>
          <w:sz w:val="16"/>
          <w:szCs w:val="16"/>
        </w:rPr>
        <w:t>Resultado: </w:t>
      </w:r>
      <w:r>
        <w:rPr>
          <w:rFonts w:ascii="Liberation Mono" w:hAnsi="Liberation Mono"/>
          <w:b/>
          <w:bCs/>
          <w:sz w:val="16"/>
          <w:szCs w:val="16"/>
        </w:rPr>
        <w:t>não é aceitável</w:t>
      </w:r>
      <w:r>
        <w:rPr>
          <w:rFonts w:ascii="Liberation Mono" w:hAnsi="Liberation Mono"/>
          <w:sz w:val="16"/>
          <w:szCs w:val="16"/>
        </w:rPr>
        <w:t>.</w:t>
      </w:r>
    </w:p>
    <w:p>
      <w:pPr>
        <w:pStyle w:val="BodyText"/>
        <w:jc w:val="both"/>
        <w:rPr>
          <w:rFonts w:ascii="Liberation Mono" w:hAnsi="Liberation Mono"/>
          <w:sz w:val="16"/>
          <w:szCs w:val="16"/>
        </w:rPr>
      </w:pPr>
      <w:r>
        <w:rPr>
          <w:rFonts w:ascii="Liberation Mono" w:hAnsi="Liberation Mono"/>
          <w:sz w:val="16"/>
          <w:szCs w:val="16"/>
        </w:rPr>
        <w:t>Viola a restrição de chave primária, repetindo o valor que já existe como chave primária em outra tupla.</w:t>
      </w:r>
    </w:p>
    <w:p>
      <w:pPr>
        <w:pStyle w:val="BodyText"/>
        <w:jc w:val="both"/>
        <w:rPr>
          <w:rFonts w:ascii="Liberation Mono" w:hAnsi="Liberation Mono"/>
          <w:sz w:val="16"/>
          <w:szCs w:val="16"/>
        </w:rPr>
      </w:pPr>
      <w:r>
        <w:rPr>
          <w:rFonts w:ascii="Liberation Mono" w:hAnsi="Liberation Mono"/>
          <w:sz w:val="16"/>
          <w:szCs w:val="16"/>
        </w:rPr>
        <w:t>Atualizar um atributo que nem faz parte de uma chave primária/chave estrangeira não causa problemas.</w:t>
      </w:r>
    </w:p>
    <w:p>
      <w:pPr>
        <w:pStyle w:val="BodyText"/>
        <w:jc w:val="both"/>
        <w:rPr>
          <w:rFonts w:ascii="Liberation Mono" w:hAnsi="Liberation Mono"/>
          <w:sz w:val="16"/>
          <w:szCs w:val="16"/>
        </w:rPr>
      </w:pPr>
      <w:r>
        <w:rPr>
          <w:rFonts w:ascii="Liberation Mono" w:hAnsi="Liberation Mono"/>
          <w:sz w:val="16"/>
          <w:szCs w:val="16"/>
        </w:rPr>
        <w:t>Tratamento das violações de restrição.</w:t>
      </w:r>
    </w:p>
    <w:p>
      <w:pPr>
        <w:pStyle w:val="BodyText"/>
        <w:jc w:val="both"/>
        <w:rPr>
          <w:rFonts w:ascii="Liberation Mono" w:hAnsi="Liberation Mono"/>
          <w:sz w:val="16"/>
          <w:szCs w:val="16"/>
        </w:rPr>
      </w:pPr>
      <w:r>
        <w:rPr>
          <w:rFonts w:ascii="Liberation Mono" w:hAnsi="Liberation Mono"/>
          <w:sz w:val="16"/>
          <w:szCs w:val="16"/>
        </w:rPr>
        <w:t>Recai sobre os casos do Inserir ou Excluir.</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1.21 Transformação entre Modelos: Mapeamento do modelo ER para o Modelo Relacional</w:t>
      </w:r>
    </w:p>
    <w:p>
      <w:pPr>
        <w:pStyle w:val="BodyText"/>
        <w:jc w:val="both"/>
        <w:rPr>
          <w:rFonts w:ascii="Liberation Mono" w:hAnsi="Liberation Mono"/>
          <w:sz w:val="16"/>
          <w:szCs w:val="16"/>
        </w:rPr>
      </w:pPr>
      <w:r>
        <w:rPr>
          <w:rFonts w:ascii="Liberation Mono" w:hAnsi="Liberation Mono"/>
          <w:sz w:val="16"/>
          <w:szCs w:val="16"/>
        </w:rPr>
        <w:t>Características do mapeamento</w:t>
      </w:r>
    </w:p>
    <w:p>
      <w:pPr>
        <w:pStyle w:val="BodyText"/>
        <w:jc w:val="both"/>
        <w:rPr>
          <w:rFonts w:ascii="Liberation Mono" w:hAnsi="Liberation Mono"/>
          <w:sz w:val="16"/>
          <w:szCs w:val="16"/>
        </w:rPr>
      </w:pPr>
      <w:r>
        <w:rPr>
          <w:rFonts w:ascii="Liberation Mono" w:hAnsi="Liberation Mono"/>
          <w:sz w:val="16"/>
          <w:szCs w:val="16"/>
        </w:rPr>
        <w:t>Para cada modelo conceitual E-R pode existir vários Modelos Relacionais.</w:t>
      </w:r>
    </w:p>
    <w:p>
      <w:pPr>
        <w:pStyle w:val="BodyText"/>
        <w:jc w:val="both"/>
        <w:rPr>
          <w:rFonts w:ascii="Liberation Mono" w:hAnsi="Liberation Mono"/>
          <w:sz w:val="16"/>
          <w:szCs w:val="16"/>
        </w:rPr>
      </w:pPr>
      <w:r>
        <w:rPr>
          <w:rFonts w:ascii="Liberation Mono" w:hAnsi="Liberation Mono"/>
          <w:sz w:val="16"/>
          <w:szCs w:val="16"/>
        </w:rPr>
        <w:t>A maioria das ferramentas de modelagem conceitual automatizam o mapeamento, porém é importante conhecer as etapas deste mapeamento.</w:t>
      </w:r>
    </w:p>
    <w:p>
      <w:pPr>
        <w:pStyle w:val="BodyText"/>
        <w:jc w:val="both"/>
        <w:rPr>
          <w:rFonts w:ascii="Liberation Mono" w:hAnsi="Liberation Mono"/>
          <w:sz w:val="16"/>
          <w:szCs w:val="16"/>
        </w:rPr>
      </w:pPr>
      <w:r>
        <w:rPr>
          <w:rFonts w:ascii="Liberation Mono" w:hAnsi="Liberation Mono"/>
          <w:sz w:val="16"/>
          <w:szCs w:val="16"/>
        </w:rPr>
        <w:t>A definição equivocada do modelo relacional afeta a estrutura de todo o projeto.</w:t>
      </w:r>
    </w:p>
    <w:p>
      <w:pPr>
        <w:pStyle w:val="BodyText"/>
        <w:jc w:val="both"/>
        <w:rPr>
          <w:rFonts w:ascii="Liberation Mono" w:hAnsi="Liberation Mono"/>
          <w:sz w:val="16"/>
          <w:szCs w:val="16"/>
        </w:rPr>
      </w:pPr>
      <w:r>
        <w:rPr>
          <w:rFonts w:ascii="Liberation Mono" w:hAnsi="Liberation Mono"/>
          <w:sz w:val="16"/>
          <w:szCs w:val="16"/>
        </w:rPr>
        <w:t>A implementação das tabelas no modelo relacional depende de decisões de projeto e não de regras pré-estabelecidas.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Algoritmo de Mapeamento</w:t>
      </w:r>
    </w:p>
    <w:p>
      <w:pPr>
        <w:pStyle w:val="BodyText"/>
        <w:jc w:val="both"/>
        <w:rPr>
          <w:rFonts w:ascii="Liberation Mono" w:hAnsi="Liberation Mono"/>
          <w:sz w:val="16"/>
          <w:szCs w:val="16"/>
        </w:rPr>
      </w:pPr>
      <w:r>
        <w:rPr>
          <w:rFonts w:ascii="Liberation Mono" w:hAnsi="Liberation Mono"/>
          <w:sz w:val="16"/>
          <w:szCs w:val="16"/>
        </w:rPr>
        <w:t>Etapas de como criar as tabelas a partir das entidades, atributos e relacionamentos do modelo ER.</w:t>
      </w:r>
    </w:p>
    <w:p>
      <w:pPr>
        <w:pStyle w:val="BodyText"/>
        <w:jc w:val="both"/>
        <w:rPr>
          <w:rFonts w:ascii="Liberation Mono" w:hAnsi="Liberation Mono"/>
          <w:sz w:val="16"/>
          <w:szCs w:val="16"/>
        </w:rPr>
      </w:pPr>
      <w:r>
        <w:rPr>
          <w:rFonts w:ascii="Liberation Mono" w:hAnsi="Liberation Mono"/>
          <w:sz w:val="16"/>
          <w:szCs w:val="16"/>
        </w:rPr>
        <w:t>Exemplo de mapeamento: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105400" cy="2369820"/>
            <wp:effectExtent l="0" t="0" r="0" b="0"/>
            <wp:docPr id="5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75"/>
                    <pic:cNvPicPr>
                      <a:picLocks noChangeAspect="1" noChangeArrowheads="1"/>
                    </pic:cNvPicPr>
                  </pic:nvPicPr>
                  <pic:blipFill>
                    <a:blip r:embed="rId56"/>
                    <a:stretch>
                      <a:fillRect/>
                    </a:stretch>
                  </pic:blipFill>
                  <pic:spPr bwMode="auto">
                    <a:xfrm>
                      <a:off x="0" y="0"/>
                      <a:ext cx="5105400" cy="23698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topo tem-se um retângulo escrito [Empregados] e três linhas indo para a direita, se conectando a um círculo cada. De cima para baixo, ao lado do primeiro círculo, esse, preenchido em preto, tem-se escrito [RG], do segundo, tem-se [Nome] e no terceiro, [Idade]. Há uma seta apontando do retângulo para uma área escrito [Empregados (</w:t>
      </w:r>
      <w:r>
        <w:rPr>
          <w:rFonts w:ascii="Liberation Mono" w:hAnsi="Liberation Mono"/>
          <w:sz w:val="16"/>
          <w:szCs w:val="16"/>
          <w:u w:val="single"/>
        </w:rPr>
        <w:t>RG</w:t>
      </w:r>
      <w:r>
        <w:rPr>
          <w:rFonts w:ascii="Liberation Mono" w:hAnsi="Liberation Mono"/>
          <w:sz w:val="16"/>
          <w:szCs w:val="16"/>
        </w:rPr>
        <w:t> (chave primária), [Nome], Idade)].</w:t>
      </w:r>
    </w:p>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Etapa 1 - Entidades regulares</w:t>
      </w:r>
    </w:p>
    <w:p>
      <w:pPr>
        <w:pStyle w:val="BodyText"/>
        <w:jc w:val="both"/>
        <w:rPr>
          <w:rFonts w:ascii="Liberation Mono" w:hAnsi="Liberation Mono"/>
          <w:sz w:val="16"/>
          <w:szCs w:val="16"/>
        </w:rPr>
      </w:pPr>
      <w:r>
        <w:rPr>
          <w:rFonts w:ascii="Liberation Mono" w:hAnsi="Liberation Mono"/>
          <w:sz w:val="16"/>
          <w:szCs w:val="16"/>
        </w:rPr>
        <w:t>Mapear as entidades sem relacionamento identificador para uma tabela.</w:t>
      </w:r>
    </w:p>
    <w:p>
      <w:pPr>
        <w:pStyle w:val="BodyText"/>
        <w:jc w:val="both"/>
        <w:rPr>
          <w:rFonts w:ascii="Liberation Mono" w:hAnsi="Liberation Mono"/>
          <w:sz w:val="16"/>
          <w:szCs w:val="16"/>
        </w:rPr>
      </w:pPr>
      <w:r>
        <w:rPr>
          <w:rFonts w:ascii="Liberation Mono" w:hAnsi="Liberation Mono"/>
          <w:sz w:val="16"/>
          <w:szCs w:val="16"/>
        </w:rPr>
        <w:t>Escolher um dos atributos chaves da entidade como chave primária para a tabela.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2636520"/>
            <wp:effectExtent l="0" t="0" r="0" b="0"/>
            <wp:docPr id="56"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74"/>
                    <pic:cNvPicPr>
                      <a:picLocks noChangeAspect="1" noChangeArrowheads="1"/>
                    </pic:cNvPicPr>
                  </pic:nvPicPr>
                  <pic:blipFill>
                    <a:blip r:embed="rId57"/>
                    <a:stretch>
                      <a:fillRect/>
                    </a:stretch>
                  </pic:blipFill>
                  <pic:spPr bwMode="auto">
                    <a:xfrm>
                      <a:off x="0" y="0"/>
                      <a:ext cx="5730240" cy="26365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está escrito no topo, em um retângulo com a borda vermelha, [</w:t>
      </w:r>
      <w:r>
        <w:rPr>
          <w:rFonts w:ascii="Liberation Mono" w:hAnsi="Liberation Mono"/>
          <w:sz w:val="16"/>
          <w:szCs w:val="16"/>
          <w:u w:val="single"/>
        </w:rPr>
        <w:t>CodigoPess</w:t>
      </w:r>
      <w:r>
        <w:rPr>
          <w:rFonts w:ascii="Liberation Mono" w:hAnsi="Liberation Mono"/>
          <w:sz w:val="16"/>
          <w:szCs w:val="16"/>
        </w:rPr>
        <w:t> (chave primária), Nome, Endereço, DataNasc, DataAdm). Abaixo disso, no centro, tem-se um retângulo escrito [Pessoa], deste retângulo, saem duas linhas para a direita, se conectando a um círculo cada. De cima para baixo, temos que ao lado direito do primeiro círculo, está escrito [Data de admissão] e do segundo, [Data de nascimento]. Além disso, saem também três linhas do retângulo, estas, para o lado direito, que também se conectam a um círculo cada, sendo que de cima para baixo, o primeiro círculo, preenchido em preto, tem escrito ao lado direito dele [Código], o segundo, [Nome] e o terceiro [Endereço].</w:t>
      </w:r>
    </w:p>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Etapa 2 - Entidades “fracas”</w:t>
      </w:r>
    </w:p>
    <w:p>
      <w:pPr>
        <w:pStyle w:val="BodyText"/>
        <w:jc w:val="both"/>
        <w:rPr>
          <w:rFonts w:ascii="Liberation Mono" w:hAnsi="Liberation Mono"/>
          <w:sz w:val="16"/>
          <w:szCs w:val="16"/>
        </w:rPr>
      </w:pPr>
      <w:r>
        <w:rPr>
          <w:rFonts w:ascii="Liberation Mono" w:hAnsi="Liberation Mono"/>
          <w:sz w:val="16"/>
          <w:szCs w:val="16"/>
        </w:rPr>
        <w:t>Para cada entidade com relacionamento identificador, cria-se uma tabela.</w:t>
      </w:r>
    </w:p>
    <w:p>
      <w:pPr>
        <w:pStyle w:val="BodyText"/>
        <w:jc w:val="both"/>
        <w:rPr>
          <w:rFonts w:ascii="Liberation Mono" w:hAnsi="Liberation Mono"/>
          <w:sz w:val="16"/>
          <w:szCs w:val="16"/>
        </w:rPr>
      </w:pPr>
      <w:r>
        <w:rPr>
          <w:rFonts w:ascii="Liberation Mono" w:hAnsi="Liberation Mono"/>
          <w:b/>
          <w:bCs/>
          <w:sz w:val="16"/>
          <w:szCs w:val="16"/>
        </w:rPr>
        <w:t>As colunas dessa tabela:</w:t>
      </w:r>
      <w:r>
        <w:rPr>
          <w:rFonts w:ascii="Liberation Mono" w:hAnsi="Liberation Mono"/>
          <w:sz w:val="16"/>
          <w:szCs w:val="16"/>
        </w:rPr>
        <w:t> todos os atributos da entidade mais os atributos chave das entidades com as quais a entidade se relaciona.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2903220"/>
            <wp:effectExtent l="0" t="0" r="0" b="0"/>
            <wp:docPr id="57"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73"/>
                    <pic:cNvPicPr>
                      <a:picLocks noChangeAspect="1" noChangeArrowheads="1"/>
                    </pic:cNvPicPr>
                  </pic:nvPicPr>
                  <pic:blipFill>
                    <a:blip r:embed="rId58"/>
                    <a:stretch>
                      <a:fillRect/>
                    </a:stretch>
                  </pic:blipFill>
                  <pic:spPr bwMode="auto">
                    <a:xfrm>
                      <a:off x="0" y="0"/>
                      <a:ext cx="5730240" cy="29032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está escrito no topo, em um retângulo com a borda vermelha, [Dependente (</w:t>
      </w:r>
      <w:r>
        <w:rPr>
          <w:rFonts w:ascii="Liberation Mono" w:hAnsi="Liberation Mono"/>
          <w:sz w:val="16"/>
          <w:szCs w:val="16"/>
          <w:u w:val="single"/>
        </w:rPr>
        <w:t>CodigoEmp, Noseq</w:t>
      </w:r>
      <w:r>
        <w:rPr>
          <w:rFonts w:ascii="Liberation Mono" w:hAnsi="Liberation Mono"/>
          <w:sz w:val="16"/>
          <w:szCs w:val="16"/>
        </w:rPr>
        <w:t> (chave primária composta), Nome). Abaixo disso, no canto inferior esquerdo, há um retângulo escrito [Empregado], desse retângulo saem duas linhas que vão para cima, se conectando a um círculo cada. Da esquerda para a direita, no primeiro, preenchido em preto, tem-se [Código] escrito acima, já no segundo, [Nome]. Deste retângulo, sai uma linha que o conecta a um losango, sendo que acima desta linha há escrito [(1,1)]. Deste losango, sai uma linha (essa, mais grossa do que as outras) o conectando a um retângulo escrito [Dependente], sendo que acima desta linha há escrito [(0,n)]. Deste retângulo saem duas linhas que vão para cima, se conectando a um círculo cada. Da esquerda para a direita, no primeiro, preenchido em preto, tem-se [Número sequência] escrito acima, já no segundo, [Nome].</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93720"/>
            <wp:effectExtent l="0" t="0" r="0" b="0"/>
            <wp:docPr id="58"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72"/>
                    <pic:cNvPicPr>
                      <a:picLocks noChangeAspect="1" noChangeArrowheads="1"/>
                    </pic:cNvPicPr>
                  </pic:nvPicPr>
                  <pic:blipFill>
                    <a:blip r:embed="rId59"/>
                    <a:stretch>
                      <a:fillRect/>
                    </a:stretch>
                  </pic:blipFill>
                  <pic:spPr bwMode="auto">
                    <a:xfrm>
                      <a:off x="0" y="0"/>
                      <a:ext cx="5730240" cy="3093720"/>
                    </a:xfrm>
                    <a:prstGeom prst="rect">
                      <a:avLst/>
                    </a:prstGeom>
                    <a:noFill/>
                  </pic:spPr>
                </pic:pic>
              </a:graphicData>
            </a:graphic>
          </wp:inline>
        </w:drawing>
      </w: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Esquema em que no topo, tem-se um retângulo escrito [Grupo] e duas linhas, uma que vai para a direita, conectando a um círculo preenchido em preto, escrito [Código] ao lado dele, a outra linha vai para a esquerda, conectando a um círculo que ao lado dele há escrito [Nome]. Deste retângulo, sai uma linha que se conecta a um losango, sendo que ao lado direito da linha, há escrito [(1,1)]. Deste losango, sai uma linha (essa, mais grossa que as outras) conectando a um retângulo escrito [Empresa], sendo que ao lado da linha há escrito [(0,n)]. Deste retângulo saem duas linhas, uma que vai para a direita, conectando a um círculo preenchido em preto, escrito [Número da empresa] ao lado dele, a outra linha vai para a esquerda, conectando a um círculo que ao lado dele há escrito [Nome]. Deste retângulo, sai uma linha que se conecta a um losango, sendo que ao lado direito da linha, há escrito [(1,1)]. Deste losango, sai uma linha (essa, mais grossa que as outras) conectando a um retângulo escrito [Empregado], sendo que ao lado da linha há escrito [(0,n)]. Deste retângulo saem duas linhas, uma que vai para a direita, conectando a um círculo preenchido em preto, escrito [Número do empregado] ao lado dele, a outra linha vai para a baixo, conectando a um círculo que ao lado dele há escrito [Nome]. Deste retângulo, sai uma linha que se conecta a um losango, sendo que abaixo da linha, há escrito [(1,1)]. Deste losango, sai uma linha (essa, mais grossa que as outras) conectando a um retângulo escrito [Dependente], sendo que ao lado da linha há escrito [(0,n)]. Deste retângulo, saem duas linhas para baixo, se conectando a um círculo cada. Da esquerda pra direita, ao lado do primeiro, preenchido em preto, tem-se escrito [Número de sequência], do segundo, tem-se [Nome]. No canto superior direito, tem-se um retângulo com a borda vermelha, escrito nele [Grupo (</w:t>
      </w:r>
      <w:r>
        <w:rPr>
          <w:rFonts w:ascii="Liberation Mono" w:hAnsi="Liberation Mono"/>
          <w:sz w:val="16"/>
          <w:szCs w:val="16"/>
          <w:u w:val="single"/>
        </w:rPr>
        <w:t>CodGrup</w:t>
      </w:r>
      <w:r>
        <w:rPr>
          <w:rFonts w:ascii="Liberation Mono" w:hAnsi="Liberation Mono"/>
          <w:sz w:val="16"/>
          <w:szCs w:val="16"/>
        </w:rPr>
        <w:t> (chave primária), Nome)], [Empresa (</w:t>
      </w:r>
      <w:r>
        <w:rPr>
          <w:rFonts w:ascii="Liberation Mono" w:hAnsi="Liberation Mono"/>
          <w:sz w:val="16"/>
          <w:szCs w:val="16"/>
          <w:u w:val="single"/>
        </w:rPr>
        <w:t>CodGrup,NoEmpresa</w:t>
      </w:r>
      <w:r>
        <w:rPr>
          <w:rFonts w:ascii="Liberation Mono" w:hAnsi="Liberation Mono"/>
          <w:sz w:val="16"/>
          <w:szCs w:val="16"/>
        </w:rPr>
        <w:t> (chave primária composta), Nome)], [Empregado (</w:t>
      </w:r>
      <w:r>
        <w:rPr>
          <w:rFonts w:ascii="Liberation Mono" w:hAnsi="Liberation Mono"/>
          <w:sz w:val="16"/>
          <w:szCs w:val="16"/>
          <w:u w:val="single"/>
        </w:rPr>
        <w:t>CodGrup, NoEmpresa, NoEmpreg</w:t>
      </w:r>
      <w:r>
        <w:rPr>
          <w:rFonts w:ascii="Liberation Mono" w:hAnsi="Liberation Mono"/>
          <w:sz w:val="16"/>
          <w:szCs w:val="16"/>
        </w:rPr>
        <w:t> (chave primária composta), Nome)] e [Dependente(</w:t>
      </w:r>
      <w:r>
        <w:rPr>
          <w:rFonts w:ascii="Liberation Mono" w:hAnsi="Liberation Mono"/>
          <w:sz w:val="16"/>
          <w:szCs w:val="16"/>
          <w:u w:val="single"/>
        </w:rPr>
        <w:t>CodGrup, NoEmpresa, NoEmpreg, NoSeq</w:t>
      </w:r>
      <w:r>
        <w:rPr>
          <w:rFonts w:ascii="Liberation Mono" w:hAnsi="Liberation Mono"/>
          <w:sz w:val="16"/>
          <w:szCs w:val="16"/>
        </w:rPr>
        <w:t> (chave primária composta), Nome)].</w:t>
      </w:r>
    </w:p>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Mapeamento de relacionamentos</w:t>
      </w:r>
    </w:p>
    <w:p>
      <w:pPr>
        <w:pStyle w:val="BodyText"/>
        <w:jc w:val="both"/>
        <w:rPr>
          <w:rFonts w:ascii="Liberation Mono" w:hAnsi="Liberation Mono"/>
          <w:sz w:val="16"/>
          <w:szCs w:val="16"/>
        </w:rPr>
      </w:pPr>
      <w:r>
        <w:rPr>
          <w:rFonts w:ascii="Liberation Mono" w:hAnsi="Liberation Mono"/>
          <w:sz w:val="16"/>
          <w:szCs w:val="16"/>
        </w:rPr>
        <w:t>3 formas de mapeamento:</w:t>
      </w:r>
    </w:p>
    <w:p>
      <w:pPr>
        <w:pStyle w:val="BodyText"/>
        <w:numPr>
          <w:ilvl w:val="0"/>
          <w:numId w:val="53"/>
        </w:numPr>
        <w:jc w:val="both"/>
        <w:rPr>
          <w:rFonts w:ascii="Liberation Mono" w:hAnsi="Liberation Mono"/>
          <w:sz w:val="16"/>
          <w:szCs w:val="16"/>
        </w:rPr>
      </w:pPr>
      <w:r>
        <w:rPr>
          <w:rFonts w:ascii="Liberation Mono" w:hAnsi="Liberation Mono"/>
          <w:sz w:val="16"/>
          <w:szCs w:val="16"/>
        </w:rPr>
        <w:t>Tabela própria.</w:t>
      </w:r>
    </w:p>
    <w:p>
      <w:pPr>
        <w:pStyle w:val="BodyText"/>
        <w:numPr>
          <w:ilvl w:val="0"/>
          <w:numId w:val="53"/>
        </w:numPr>
        <w:jc w:val="both"/>
        <w:rPr>
          <w:rFonts w:ascii="Liberation Mono" w:hAnsi="Liberation Mono"/>
          <w:sz w:val="16"/>
          <w:szCs w:val="16"/>
        </w:rPr>
      </w:pPr>
      <w:r>
        <w:rPr>
          <w:rFonts w:ascii="Liberation Mono" w:hAnsi="Liberation Mono"/>
          <w:sz w:val="16"/>
          <w:szCs w:val="16"/>
        </w:rPr>
        <w:t>Colunas adicionais dentro de tabela de entidade.</w:t>
      </w:r>
    </w:p>
    <w:p>
      <w:pPr>
        <w:pStyle w:val="BodyText"/>
        <w:numPr>
          <w:ilvl w:val="0"/>
          <w:numId w:val="53"/>
        </w:numPr>
        <w:jc w:val="both"/>
        <w:rPr>
          <w:rFonts w:ascii="Liberation Mono" w:hAnsi="Liberation Mono"/>
          <w:sz w:val="16"/>
          <w:szCs w:val="16"/>
        </w:rPr>
      </w:pPr>
      <w:r>
        <w:rPr>
          <w:rFonts w:ascii="Liberation Mono" w:hAnsi="Liberation Mono"/>
          <w:sz w:val="16"/>
          <w:szCs w:val="16"/>
        </w:rPr>
        <w:t>Fusão de tabelas de entidades.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Tabela própria</w:t>
      </w:r>
    </w:p>
    <w:p>
      <w:pPr>
        <w:pStyle w:val="BodyText"/>
        <w:jc w:val="both"/>
        <w:rPr>
          <w:rFonts w:ascii="Liberation Mono" w:hAnsi="Liberation Mono"/>
          <w:sz w:val="16"/>
          <w:szCs w:val="16"/>
        </w:rPr>
      </w:pPr>
      <w:r>
        <w:rPr>
          <w:rFonts w:ascii="Liberation Mono" w:hAnsi="Liberation Mono"/>
          <w:sz w:val="16"/>
          <w:szCs w:val="16"/>
        </w:rPr>
        <w:t>O relacionamento é implementado através de uma tabela própria.</w:t>
      </w:r>
    </w:p>
    <w:p>
      <w:pPr>
        <w:pStyle w:val="BodyText"/>
        <w:jc w:val="both"/>
        <w:rPr>
          <w:rFonts w:ascii="Liberation Mono" w:hAnsi="Liberation Mono"/>
          <w:sz w:val="16"/>
          <w:szCs w:val="16"/>
        </w:rPr>
      </w:pPr>
      <w:r>
        <w:rPr>
          <w:rFonts w:ascii="Liberation Mono" w:hAnsi="Liberation Mono"/>
          <w:sz w:val="16"/>
          <w:szCs w:val="16"/>
        </w:rPr>
        <w:t>Esta tabela contém as seguintes colunas:</w:t>
      </w:r>
    </w:p>
    <w:p>
      <w:pPr>
        <w:pStyle w:val="BodyText"/>
        <w:numPr>
          <w:ilvl w:val="0"/>
          <w:numId w:val="54"/>
        </w:numPr>
        <w:jc w:val="both"/>
        <w:rPr>
          <w:rFonts w:ascii="Liberation Mono" w:hAnsi="Liberation Mono"/>
          <w:sz w:val="16"/>
          <w:szCs w:val="16"/>
        </w:rPr>
      </w:pPr>
      <w:r>
        <w:rPr>
          <w:rFonts w:ascii="Liberation Mono" w:hAnsi="Liberation Mono"/>
          <w:sz w:val="16"/>
          <w:szCs w:val="16"/>
        </w:rPr>
        <w:t>Colunas correspondentes aos identificadores das entidades relacionadas.</w:t>
      </w:r>
    </w:p>
    <w:p>
      <w:pPr>
        <w:pStyle w:val="BodyText"/>
        <w:numPr>
          <w:ilvl w:val="0"/>
          <w:numId w:val="54"/>
        </w:numPr>
        <w:jc w:val="both"/>
        <w:rPr>
          <w:rFonts w:ascii="Liberation Mono" w:hAnsi="Liberation Mono"/>
          <w:sz w:val="16"/>
          <w:szCs w:val="16"/>
        </w:rPr>
      </w:pPr>
      <w:r>
        <w:rPr>
          <w:rFonts w:ascii="Liberation Mono" w:hAnsi="Liberation Mono"/>
          <w:sz w:val="16"/>
          <w:szCs w:val="16"/>
        </w:rPr>
        <w:t>Colunas correspondentes aos atributos do relacionamento.</w:t>
      </w:r>
    </w:p>
    <w:p>
      <w:pPr>
        <w:pStyle w:val="BodyText"/>
        <w:jc w:val="both"/>
        <w:rPr>
          <w:rFonts w:ascii="Liberation Mono" w:hAnsi="Liberation Mono"/>
          <w:sz w:val="16"/>
          <w:szCs w:val="16"/>
        </w:rPr>
      </w:pPr>
      <w:r>
        <w:rPr>
          <w:rFonts w:ascii="Liberation Mono" w:hAnsi="Liberation Mono"/>
          <w:sz w:val="16"/>
          <w:szCs w:val="16"/>
        </w:rPr>
        <w:t>A chave primária desta tabela é o conjunto das colunas correspondentes ao identificadores das entidades relacionadas.</w:t>
      </w:r>
    </w:p>
    <w:p>
      <w:pPr>
        <w:pStyle w:val="BodyText"/>
        <w:jc w:val="both"/>
        <w:rPr>
          <w:rFonts w:ascii="Liberation Mono" w:hAnsi="Liberation Mono"/>
          <w:sz w:val="16"/>
          <w:szCs w:val="16"/>
        </w:rPr>
      </w:pPr>
      <w:r>
        <w:rPr>
          <w:rFonts w:ascii="Liberation Mono" w:hAnsi="Liberation Mono"/>
          <w:sz w:val="16"/>
          <w:szCs w:val="16"/>
        </w:rPr>
        <w:t>Cada conjunto de colunas que corresponde ao identificador de uma entidade é chave estrangeira em relação a tabela que implementa a entidade referenciada.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54680"/>
            <wp:effectExtent l="0" t="0" r="0" b="0"/>
            <wp:docPr id="59"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m 71"/>
                    <pic:cNvPicPr>
                      <a:picLocks noChangeAspect="1" noChangeArrowheads="1"/>
                    </pic:cNvPicPr>
                  </pic:nvPicPr>
                  <pic:blipFill>
                    <a:blip r:embed="rId60"/>
                    <a:stretch>
                      <a:fillRect/>
                    </a:stretch>
                  </pic:blipFill>
                  <pic:spPr bwMode="auto">
                    <a:xfrm>
                      <a:off x="0" y="0"/>
                      <a:ext cx="5730240" cy="315468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[Engenheiro], sendo que desse retângulo, saem duas linhas para baixo, se conectando a um círculo cada. Da esquerda para a direita, abaixo do primeiro círculo, preenchido em preto, há escrito [Código], do segundo, [Nome]. Este retângulo se conecta por uma linha a um losango escrito [Atuação], sendo que acima dessa linha há escrito [(0,n)]. Deste losango, sai uma linha para baixo, se conectando a um círculo, que abaixo dele há escrito [Função], sendo que, este losango também se conecta por uma linha a um retângulo escrito [Projeto] e acima desta linha há escrito [(0,n)]. Deste retângulo, saem duas linhas para baixo, se conectando a um círculo cada. Da esquerda para a direita, abaixo do primeiro círculo, preenchido em preto, há escrito [Código], do segundo, [Título]. Acima disso tudo, há um retângulo com a borda vermelha, escrito nele [Engenheiro (</w:t>
      </w:r>
      <w:r>
        <w:rPr>
          <w:rFonts w:ascii="Liberation Mono" w:hAnsi="Liberation Mono"/>
          <w:sz w:val="16"/>
          <w:szCs w:val="16"/>
          <w:u w:val="single"/>
        </w:rPr>
        <w:t>CodEng</w:t>
      </w:r>
      <w:r>
        <w:rPr>
          <w:rFonts w:ascii="Liberation Mono" w:hAnsi="Liberation Mono"/>
          <w:sz w:val="16"/>
          <w:szCs w:val="16"/>
        </w:rPr>
        <w:t> (chave primária), Nome)], [Projeto (</w:t>
      </w:r>
      <w:r>
        <w:rPr>
          <w:rFonts w:ascii="Liberation Mono" w:hAnsi="Liberation Mono"/>
          <w:sz w:val="16"/>
          <w:szCs w:val="16"/>
          <w:u w:val="single"/>
        </w:rPr>
        <w:t>CodProj</w:t>
      </w:r>
      <w:r>
        <w:rPr>
          <w:rFonts w:ascii="Liberation Mono" w:hAnsi="Liberation Mono"/>
          <w:sz w:val="16"/>
          <w:szCs w:val="16"/>
        </w:rPr>
        <w:t> (chave primária), Título)], [Atuação (</w:t>
      </w:r>
      <w:r>
        <w:rPr>
          <w:rFonts w:ascii="Liberation Mono" w:hAnsi="Liberation Mono"/>
          <w:sz w:val="16"/>
          <w:szCs w:val="16"/>
          <w:u w:val="single"/>
        </w:rPr>
        <w:t>CodEng, CodProj</w:t>
      </w:r>
      <w:r>
        <w:rPr>
          <w:rFonts w:ascii="Liberation Mono" w:hAnsi="Liberation Mono"/>
          <w:sz w:val="16"/>
          <w:szCs w:val="16"/>
        </w:rPr>
        <w:t> (chave primária composta), Função)], [CodEng ref. Engenheiro] e [CodProj ref. Projeto].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Colunas adicionais dentro de tabela de entidade</w:t>
      </w:r>
    </w:p>
    <w:p>
      <w:pPr>
        <w:pStyle w:val="BodyText"/>
        <w:jc w:val="both"/>
        <w:rPr>
          <w:rFonts w:ascii="Liberation Mono" w:hAnsi="Liberation Mono"/>
          <w:sz w:val="16"/>
          <w:szCs w:val="16"/>
        </w:rPr>
      </w:pPr>
      <w:r>
        <w:rPr>
          <w:rFonts w:ascii="Liberation Mono" w:hAnsi="Liberation Mono"/>
          <w:sz w:val="16"/>
          <w:szCs w:val="16"/>
        </w:rPr>
        <w:t>O relacionamento é implementado através da inserção de colunas em uma tabela correspondente a uma das entidades que participam do relacionamento.</w:t>
      </w:r>
    </w:p>
    <w:p>
      <w:pPr>
        <w:pStyle w:val="BodyText"/>
        <w:jc w:val="both"/>
        <w:rPr>
          <w:rFonts w:ascii="Liberation Mono" w:hAnsi="Liberation Mono"/>
          <w:sz w:val="16"/>
          <w:szCs w:val="16"/>
        </w:rPr>
      </w:pPr>
      <w:r>
        <w:rPr>
          <w:rFonts w:ascii="Liberation Mono" w:hAnsi="Liberation Mono"/>
          <w:sz w:val="16"/>
          <w:szCs w:val="16"/>
        </w:rPr>
        <w:t>Esse tipo de tradução somente é possível quando uma das entidades que participa do relacionamento tem cardinalidade máxima um.</w:t>
      </w:r>
    </w:p>
    <w:p>
      <w:pPr>
        <w:pStyle w:val="BodyText"/>
        <w:jc w:val="both"/>
        <w:rPr>
          <w:rFonts w:ascii="Liberation Mono" w:hAnsi="Liberation Mono"/>
          <w:sz w:val="16"/>
          <w:szCs w:val="16"/>
        </w:rPr>
      </w:pPr>
      <w:r>
        <w:rPr>
          <w:rFonts w:ascii="Liberation Mono" w:hAnsi="Liberation Mono"/>
          <w:sz w:val="16"/>
          <w:szCs w:val="16"/>
        </w:rPr>
        <w:t>O mapeamento consiste em inserir na tabela correspondente à entidade com cardinalidade máxima 1 as seguintes colunas:</w:t>
      </w:r>
    </w:p>
    <w:p>
      <w:pPr>
        <w:pStyle w:val="BodyText"/>
        <w:numPr>
          <w:ilvl w:val="0"/>
          <w:numId w:val="55"/>
        </w:numPr>
        <w:jc w:val="both"/>
        <w:rPr>
          <w:rFonts w:ascii="Liberation Mono" w:hAnsi="Liberation Mono"/>
          <w:sz w:val="16"/>
          <w:szCs w:val="16"/>
        </w:rPr>
      </w:pPr>
      <w:r>
        <w:rPr>
          <w:rFonts w:ascii="Liberation Mono" w:hAnsi="Liberation Mono"/>
          <w:sz w:val="16"/>
          <w:szCs w:val="16"/>
        </w:rPr>
        <w:t>Colunas correspondentes ao identificador da entidade relacionada (chave estrangeira).</w:t>
      </w:r>
    </w:p>
    <w:p>
      <w:pPr>
        <w:pStyle w:val="BodyText"/>
        <w:numPr>
          <w:ilvl w:val="0"/>
          <w:numId w:val="55"/>
        </w:numPr>
        <w:jc w:val="both"/>
        <w:rPr>
          <w:rFonts w:ascii="Liberation Mono" w:hAnsi="Liberation Mono"/>
          <w:sz w:val="16"/>
          <w:szCs w:val="16"/>
        </w:rPr>
      </w:pPr>
      <w:r>
        <w:rPr>
          <w:rFonts w:ascii="Liberation Mono" w:hAnsi="Liberation Mono"/>
          <w:sz w:val="16"/>
          <w:szCs w:val="16"/>
        </w:rPr>
        <w:t>Colunas correspondentes aos atributos do relacionamento.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31820"/>
            <wp:effectExtent l="0" t="0" r="0" b="0"/>
            <wp:docPr id="6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70"/>
                    <pic:cNvPicPr>
                      <a:picLocks noChangeAspect="1" noChangeArrowheads="1"/>
                    </pic:cNvPicPr>
                  </pic:nvPicPr>
                  <pic:blipFill>
                    <a:blip r:embed="rId61"/>
                    <a:stretch>
                      <a:fillRect/>
                    </a:stretch>
                  </pic:blipFill>
                  <pic:spPr bwMode="auto">
                    <a:xfrm>
                      <a:off x="0" y="0"/>
                      <a:ext cx="5730240" cy="31318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[Departamento], sendo que desse retângulo, saem duas linhas para baixo, se conectando a um círculo cada. Da esquerda para a direita, abaixo do primeiro círculo, preenchido em preto, há escrito [Código], do segundo, [Nome]. Este retângulo se conecta por uma linha a um losango escrito [Data lotação], sendo que acima dessa linha há escrito [(1,1)]. Deste losango, sai uma linha para baixo, se conectando a um círculo, que abaixo dele há escrito [Função], sendo que, este losango também se conecta por uma linha a um retângulo escrito [Empregado] e acima desta linha há escrito [(0,n)]. Deste retângulo, saem duas linhas para baixo, se conectando a um círculo cada. Da esquerda para a direita, abaixo do primeiro círculo, preenchido em preto, há escrito [Código], do segundo, [Nome]. Acima disso tudo, há um retângulo com a borda vermelha, escrito nele [Departamento (</w:t>
      </w:r>
      <w:r>
        <w:rPr>
          <w:rFonts w:ascii="Liberation Mono" w:hAnsi="Liberation Mono"/>
          <w:sz w:val="16"/>
          <w:szCs w:val="16"/>
          <w:u w:val="single"/>
        </w:rPr>
        <w:t>CodDept</w:t>
      </w:r>
      <w:r>
        <w:rPr>
          <w:rFonts w:ascii="Liberation Mono" w:hAnsi="Liberation Mono"/>
          <w:sz w:val="16"/>
          <w:szCs w:val="16"/>
        </w:rPr>
        <w:t> (chave primária), Nome)], [Empregado (</w:t>
      </w:r>
      <w:r>
        <w:rPr>
          <w:rFonts w:ascii="Liberation Mono" w:hAnsi="Liberation Mono"/>
          <w:sz w:val="16"/>
          <w:szCs w:val="16"/>
          <w:u w:val="single"/>
        </w:rPr>
        <w:t>CodEmp</w:t>
      </w:r>
      <w:r>
        <w:rPr>
          <w:rFonts w:ascii="Liberation Mono" w:hAnsi="Liberation Mono"/>
          <w:sz w:val="16"/>
          <w:szCs w:val="16"/>
        </w:rPr>
        <w:t> (chave primária), Nome, CodDept, DataLotação)] e [CodDept ref. Departamento].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Fusão de tabelas de entidades</w:t>
      </w:r>
    </w:p>
    <w:p>
      <w:pPr>
        <w:pStyle w:val="BodyText"/>
        <w:jc w:val="both"/>
        <w:rPr>
          <w:rFonts w:ascii="Liberation Mono" w:hAnsi="Liberation Mono"/>
          <w:sz w:val="16"/>
          <w:szCs w:val="16"/>
        </w:rPr>
      </w:pPr>
      <w:r>
        <w:rPr>
          <w:rFonts w:ascii="Liberation Mono" w:hAnsi="Liberation Mono"/>
          <w:sz w:val="16"/>
          <w:szCs w:val="16"/>
        </w:rPr>
        <w:t>O relacionamento é implementado através da fusão das tabelas referentes às entidades envolvidas no relacionamento.</w:t>
      </w:r>
    </w:p>
    <w:p>
      <w:pPr>
        <w:pStyle w:val="BodyText"/>
        <w:jc w:val="both"/>
        <w:rPr>
          <w:rFonts w:ascii="Liberation Mono" w:hAnsi="Liberation Mono"/>
          <w:sz w:val="16"/>
          <w:szCs w:val="16"/>
        </w:rPr>
      </w:pPr>
      <w:r>
        <w:rPr>
          <w:rFonts w:ascii="Liberation Mono" w:hAnsi="Liberation Mono"/>
          <w:sz w:val="16"/>
          <w:szCs w:val="16"/>
        </w:rPr>
        <w:t>Esta tradução somente pode ser aplicada quando o relacionamento é de tipo 1:1.</w:t>
      </w:r>
    </w:p>
    <w:p>
      <w:pPr>
        <w:pStyle w:val="BodyText"/>
        <w:jc w:val="both"/>
        <w:rPr>
          <w:rFonts w:ascii="Liberation Mono" w:hAnsi="Liberation Mono"/>
          <w:sz w:val="16"/>
          <w:szCs w:val="16"/>
        </w:rPr>
      </w:pPr>
      <w:r>
        <w:rPr>
          <w:rFonts w:ascii="Liberation Mono" w:hAnsi="Liberation Mono"/>
          <w:sz w:val="16"/>
          <w:szCs w:val="16"/>
        </w:rPr>
        <w:t>O mapeamento consiste em implementar todos atributos de ambas entidades, bem como os atributos do relacionamento em uma única tabela.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93720"/>
            <wp:effectExtent l="0" t="0" r="0" b="0"/>
            <wp:docPr id="61"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m 69"/>
                    <pic:cNvPicPr>
                      <a:picLocks noChangeAspect="1" noChangeArrowheads="1"/>
                    </pic:cNvPicPr>
                  </pic:nvPicPr>
                  <pic:blipFill>
                    <a:blip r:embed="rId62"/>
                    <a:stretch>
                      <a:fillRect/>
                    </a:stretch>
                  </pic:blipFill>
                  <pic:spPr bwMode="auto">
                    <a:xfrm>
                      <a:off x="0" y="0"/>
                      <a:ext cx="5730240" cy="30937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[Conferência], sendo que desse retângulo, saem duas linhas para baixo, se conectando a um círculo cada. Da esquerda para a direita, abaixo do primeiro círculo, preenchido em preto, há escrito [Código], do segundo, [Nome]. Este retângulo se conecta por uma linha a um losango escrito [Organização], sendo que acima dessa linha há escrito [(1,1)]. Deste losango, sai uma linha para baixo, se conectando a um círculo, que abaixo dele há escrito [Data Instalação], sendo que, este losango também se conecta por uma linha (essa, mais grossa que as outras) a um retângulo escrito [Comissão] e acima desta linha há escrito [(1,1)]. Deste retângulo, sai uma linha se conectando a um círculo, escrito abaixo dele [Ender]. Acima disso tudo, há um retângulo com a borda vermelha, escrito nele [Conferência] e [(</w:t>
      </w:r>
      <w:r>
        <w:rPr>
          <w:rFonts w:ascii="Liberation Mono" w:hAnsi="Liberation Mono"/>
          <w:sz w:val="16"/>
          <w:szCs w:val="16"/>
          <w:u w:val="single"/>
        </w:rPr>
        <w:t>CodConf</w:t>
      </w:r>
      <w:r>
        <w:rPr>
          <w:rFonts w:ascii="Liberation Mono" w:hAnsi="Liberation Mono"/>
          <w:sz w:val="16"/>
          <w:szCs w:val="16"/>
        </w:rPr>
        <w:t> (chave primária), Nome, DataInstComOrg, EnderComOrg)].</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1.22 Transformação entre Modelos: Mapeamento do modelo ER para o Modelo Relacional</w:t>
      </w:r>
    </w:p>
    <w:p>
      <w:pPr>
        <w:pStyle w:val="BodyText"/>
        <w:jc w:val="both"/>
        <w:rPr>
          <w:rFonts w:ascii="Liberation Mono" w:hAnsi="Liberation Mono"/>
          <w:sz w:val="16"/>
          <w:szCs w:val="16"/>
        </w:rPr>
      </w:pPr>
      <w:r>
        <w:rPr>
          <w:rFonts w:ascii="Liberation Mono" w:hAnsi="Liberation Mono"/>
          <w:sz w:val="16"/>
          <w:szCs w:val="16"/>
        </w:rPr>
        <w:t>Etapa 3 - Cardinalidade 1:1</w:t>
      </w:r>
    </w:p>
    <w:p>
      <w:pPr>
        <w:pStyle w:val="BodyText"/>
        <w:jc w:val="both"/>
        <w:rPr>
          <w:rFonts w:ascii="Liberation Mono" w:hAnsi="Liberation Mono"/>
          <w:sz w:val="16"/>
          <w:szCs w:val="16"/>
        </w:rPr>
      </w:pPr>
      <w:r>
        <w:rPr>
          <w:rFonts w:ascii="Liberation Mono" w:hAnsi="Liberation Mono"/>
          <w:sz w:val="16"/>
          <w:szCs w:val="16"/>
        </w:rPr>
        <w:t>Relacionamento de cardinalidade 1 para 1, onde ambas entidades têm participação opcional:</w:t>
      </w:r>
    </w:p>
    <w:p>
      <w:pPr>
        <w:pStyle w:val="BodyText"/>
        <w:jc w:val="both"/>
        <w:rPr>
          <w:rFonts w:ascii="Liberation Mono" w:hAnsi="Liberation Mono"/>
          <w:sz w:val="16"/>
          <w:szCs w:val="16"/>
        </w:rPr>
      </w:pPr>
      <w:r>
        <w:rPr>
          <w:rFonts w:ascii="Liberation Mono" w:hAnsi="Liberation Mono"/>
          <w:sz w:val="16"/>
          <w:szCs w:val="16"/>
        </w:rPr>
        <w:t>Usa-se a inserção de colunas na tabela referente a uma das entidades que participam do relacionamento.</w:t>
      </w:r>
    </w:p>
    <w:p>
      <w:pPr>
        <w:pStyle w:val="BodyText"/>
        <w:jc w:val="both"/>
        <w:rPr>
          <w:rFonts w:ascii="Liberation Mono" w:hAnsi="Liberation Mono"/>
          <w:sz w:val="16"/>
          <w:szCs w:val="16"/>
        </w:rPr>
      </w:pPr>
      <w:r>
        <w:rPr>
          <w:rFonts w:ascii="Liberation Mono" w:hAnsi="Liberation Mono"/>
          <w:sz w:val="16"/>
          <w:szCs w:val="16"/>
        </w:rPr>
        <w:t>Alternativamente: tabela própria.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93720"/>
            <wp:effectExtent l="0" t="0" r="0" b="0"/>
            <wp:docPr id="62"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91"/>
                    <pic:cNvPicPr>
                      <a:picLocks noChangeAspect="1" noChangeArrowheads="1"/>
                    </pic:cNvPicPr>
                  </pic:nvPicPr>
                  <pic:blipFill>
                    <a:blip r:embed="rId63"/>
                    <a:stretch>
                      <a:fillRect/>
                    </a:stretch>
                  </pic:blipFill>
                  <pic:spPr bwMode="auto">
                    <a:xfrm>
                      <a:off x="0" y="0"/>
                      <a:ext cx="5730240" cy="30937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[Homem], sendo que desse retângulo, saem duas linhas para baixo, se conectando a um círculo cada. Da esquerda para a direita, abaixo do primeiro círculo, preenchido em preto, há escrito [Identidade], do segundo, [Nome]. Este retângulo se conecta por uma linha a um losango escrito [Casamento], sendo que acima dessa linha há escrito [(0,1)]. Deste losango, saem duas linhas para baixo, se conectando a um círculo cada. Da esquerda para a direita, abaixo do primeiro círculo, há escrito [Data] e do segundo, [Regime]. Além disso, o losango também se conecta por uma linha a um retângulo escrito [Mulher] e acima desta linha há escrito [(0,1)]. Deste retângulo, saem duas linhas para baixo, se conectando a um círculo cada. Da esquerda para a direita, abaixo do primeiro círculo, preenchido em preto, há escrito [Identidade], do segundo, [Nome]. Acima disso tudo, há um retângulo com a borda vermelha, escrito nele [Mulher (</w:t>
      </w:r>
      <w:r>
        <w:rPr>
          <w:rFonts w:ascii="Liberation Mono" w:hAnsi="Liberation Mono"/>
          <w:sz w:val="16"/>
          <w:szCs w:val="16"/>
          <w:u w:val="single"/>
        </w:rPr>
        <w:t>IdentM</w:t>
      </w:r>
      <w:r>
        <w:rPr>
          <w:rFonts w:ascii="Liberation Mono" w:hAnsi="Liberation Mono"/>
          <w:sz w:val="16"/>
          <w:szCs w:val="16"/>
        </w:rPr>
        <w:t> (chave primária), Nome, IdentH, Data, Regime)], [IdentH ref. Homem] e [Homem (</w:t>
      </w:r>
      <w:r>
        <w:rPr>
          <w:rFonts w:ascii="Liberation Mono" w:hAnsi="Liberation Mono"/>
          <w:sz w:val="16"/>
          <w:szCs w:val="16"/>
          <w:u w:val="single"/>
        </w:rPr>
        <w:t>IdentH</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31820"/>
            <wp:effectExtent l="0" t="0" r="0" b="0"/>
            <wp:docPr id="63"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90"/>
                    <pic:cNvPicPr>
                      <a:picLocks noChangeAspect="1" noChangeArrowheads="1"/>
                    </pic:cNvPicPr>
                  </pic:nvPicPr>
                  <pic:blipFill>
                    <a:blip r:embed="rId64"/>
                    <a:stretch>
                      <a:fillRect/>
                    </a:stretch>
                  </pic:blipFill>
                  <pic:spPr bwMode="auto">
                    <a:xfrm>
                      <a:off x="0" y="0"/>
                      <a:ext cx="5730240" cy="3131820"/>
                    </a:xfrm>
                    <a:prstGeom prst="rect">
                      <a:avLst/>
                    </a:prstGeom>
                    <a:noFill/>
                  </pic:spPr>
                </pic:pic>
              </a:graphicData>
            </a:graphic>
          </wp:inline>
        </w:drawing>
      </w: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[Homem], sendo que desse retângulo, saem duas linhas para baixo, se conectando a um círculo cada. Da esquerda para a direita, abaixo do primeiro círculo, preenchido em preto, há escrito [Identidade], do segundo, [Nome]. Este retângulo se conecta por uma linha a um losango escrito [Casamento], sendo que acima dessa linha há escrito [(0,1)]. Deste losango, saem duas linhas para baixo, se conectando a um círculo cada. Da esquerda para a direita, abaixo do primeiro círculo, há escrito [Data] e do segundo, [Regime]. Além disso, o losango também se conecta por uma linha a um retângulo escrito [Mulher] e acima desta linha há escrito [(0,1)]. Deste retângulo, saem duas linhas para baixo, se conectando a um círculo cada. Da esquerda para a direita, abaixo do primeiro círculo, preenchido em preto, há escrito [Identidade], do segundo, [Nome]. Acima disso tudo, há um retângulo com a borda vermelha, escrito nele [Alternativa:], [Mulher (</w:t>
      </w:r>
      <w:r>
        <w:rPr>
          <w:rFonts w:ascii="Liberation Mono" w:hAnsi="Liberation Mono"/>
          <w:sz w:val="16"/>
          <w:szCs w:val="16"/>
          <w:u w:val="single"/>
        </w:rPr>
        <w:t>IdentM</w:t>
      </w:r>
      <w:r>
        <w:rPr>
          <w:rFonts w:ascii="Liberation Mono" w:hAnsi="Liberation Mono"/>
          <w:sz w:val="16"/>
          <w:szCs w:val="16"/>
        </w:rPr>
        <w:t> (chave primária), Nome)], [Homem (</w:t>
      </w:r>
      <w:r>
        <w:rPr>
          <w:rFonts w:ascii="Liberation Mono" w:hAnsi="Liberation Mono"/>
          <w:sz w:val="16"/>
          <w:szCs w:val="16"/>
          <w:u w:val="single"/>
        </w:rPr>
        <w:t>IdentH</w:t>
      </w:r>
      <w:r>
        <w:rPr>
          <w:rFonts w:ascii="Liberation Mono" w:hAnsi="Liberation Mono"/>
          <w:sz w:val="16"/>
          <w:szCs w:val="16"/>
        </w:rPr>
        <w:t> (chave primária), Nome)], [Casamento (</w:t>
      </w:r>
      <w:r>
        <w:rPr>
          <w:rFonts w:ascii="Liberation Mono" w:hAnsi="Liberation Mono"/>
          <w:sz w:val="16"/>
          <w:szCs w:val="16"/>
          <w:u w:val="single"/>
        </w:rPr>
        <w:t>IdentM, IdentH</w:t>
      </w:r>
      <w:r>
        <w:rPr>
          <w:rFonts w:ascii="Liberation Mono" w:hAnsi="Liberation Mono"/>
          <w:sz w:val="16"/>
          <w:szCs w:val="16"/>
        </w:rPr>
        <w:t> (chave primária composta), Data, Regime)], [IdentM ref.Mulher] e [IdentH ref. Homem].</w:t>
      </w:r>
    </w:p>
    <w:p>
      <w:pPr>
        <w:pStyle w:val="BodyText"/>
        <w:jc w:val="both"/>
        <w:rPr>
          <w:rFonts w:ascii="Liberation Mono" w:hAnsi="Liberation Mono"/>
          <w:sz w:val="16"/>
          <w:szCs w:val="16"/>
        </w:rPr>
      </w:pPr>
      <w:r>
        <w:rPr>
          <w:rFonts w:ascii="Liberation Mono" w:hAnsi="Liberation Mono"/>
          <w:sz w:val="16"/>
          <w:szCs w:val="16"/>
        </w:rPr>
        <w:t>Relacionamentos de cardinalidade 1 para 1, onde uma entidade tem participação opcional e outra entidade tem participação obrigatória:</w:t>
      </w:r>
    </w:p>
    <w:p>
      <w:pPr>
        <w:pStyle w:val="BodyText"/>
        <w:jc w:val="both"/>
        <w:rPr>
          <w:rFonts w:ascii="Liberation Mono" w:hAnsi="Liberation Mono"/>
          <w:sz w:val="16"/>
          <w:szCs w:val="16"/>
        </w:rPr>
      </w:pPr>
      <w:r>
        <w:rPr>
          <w:rFonts w:ascii="Liberation Mono" w:hAnsi="Liberation Mono"/>
          <w:sz w:val="16"/>
          <w:szCs w:val="16"/>
        </w:rPr>
        <w:t>Usa-se a fusão das tabelas correspondentes às duas entidades.</w:t>
      </w:r>
    </w:p>
    <w:p>
      <w:pPr>
        <w:pStyle w:val="BodyText"/>
        <w:jc w:val="both"/>
        <w:rPr>
          <w:rFonts w:ascii="Liberation Mono" w:hAnsi="Liberation Mono"/>
          <w:sz w:val="16"/>
          <w:szCs w:val="16"/>
        </w:rPr>
      </w:pPr>
      <w:r>
        <w:rPr>
          <w:rFonts w:ascii="Liberation Mono" w:hAnsi="Liberation Mono"/>
          <w:sz w:val="16"/>
          <w:szCs w:val="16"/>
        </w:rPr>
        <w:t>Alternativamente: adição de colunas à tabela correspondente à entidade com cardinalidade mínima 0.</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78480"/>
            <wp:effectExtent l="0" t="0" r="0" b="0"/>
            <wp:docPr id="64"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89"/>
                    <pic:cNvPicPr>
                      <a:picLocks noChangeAspect="1" noChangeArrowheads="1"/>
                    </pic:cNvPicPr>
                  </pic:nvPicPr>
                  <pic:blipFill>
                    <a:blip r:embed="rId65"/>
                    <a:stretch>
                      <a:fillRect/>
                    </a:stretch>
                  </pic:blipFill>
                  <pic:spPr bwMode="auto">
                    <a:xfrm>
                      <a:off x="0" y="0"/>
                      <a:ext cx="5730240" cy="307848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[Correntista], sendo que desse retângulo, saem duas linhas para baixo, se conectando a um círculo cada. Da esquerda para a direita, abaixo do primeiro círculo, preenchido em preto, há escrito [Código], do segundo, [Nome]. Este retângulo se conecta por uma linha a um losango, sendo que acima dessa linha há escrito [(1,1)]. Este losango se conecta por uma linha a um retângulo escrito [Cartão magnético] e acima desta linha há escrito [(0,1)]. Deste retângulo, saem duas linhas para baixo, se conectando a um círculo cada. Da esquerda para a direita, abaixo do primeiro círculo, preenchido em preto, há escrito [Código], do segundo, [Data Exp.]. Acima disso tudo, há um retângulo com a borda vermelha, escrito nele [Correntista (</w:t>
      </w:r>
      <w:r>
        <w:rPr>
          <w:rFonts w:ascii="Liberation Mono" w:hAnsi="Liberation Mono"/>
          <w:sz w:val="16"/>
          <w:szCs w:val="16"/>
          <w:u w:val="single"/>
        </w:rPr>
        <w:t>CodCorrent</w:t>
      </w:r>
      <w:r>
        <w:rPr>
          <w:rFonts w:ascii="Liberation Mono" w:hAnsi="Liberation Mono"/>
          <w:sz w:val="16"/>
          <w:szCs w:val="16"/>
        </w:rPr>
        <w:t> (chave primária), Nome, CodCartão, DataExp)].</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31820"/>
            <wp:effectExtent l="0" t="0" r="0" b="0"/>
            <wp:docPr id="65"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m 88"/>
                    <pic:cNvPicPr>
                      <a:picLocks noChangeAspect="1" noChangeArrowheads="1"/>
                    </pic:cNvPicPr>
                  </pic:nvPicPr>
                  <pic:blipFill>
                    <a:blip r:embed="rId66"/>
                    <a:stretch>
                      <a:fillRect/>
                    </a:stretch>
                  </pic:blipFill>
                  <pic:spPr bwMode="auto">
                    <a:xfrm>
                      <a:off x="0" y="0"/>
                      <a:ext cx="5730240" cy="3131820"/>
                    </a:xfrm>
                    <a:prstGeom prst="rect">
                      <a:avLst/>
                    </a:prstGeom>
                    <a:noFill/>
                  </pic:spPr>
                </pic:pic>
              </a:graphicData>
            </a:graphic>
          </wp:inline>
        </w:drawing>
      </w: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[Correntista], sendo que desse retângulo, saem duas linhas para baixo, se conectando a um círculo cada. Da esquerda para a direita, abaixo do primeiro círculo, preenchido em preto, há escrito [Código], do segundo, [Nome]. Este retângulo se conecta por uma linha a um losango, sendo que acima dessa linha há escrito [(1,1)]. Este losango se conecta por uma linha a um retângulo escrito [Cartão magnético] e acima desta linha há escrito [(0,1)]. Deste retângulo, saem duas linhas para baixo, se conectando a um círculo cada. Da esquerda para a direita, abaixo do primeiro círculo, preenchido em preto, há escrito [Código], do segundo, [Data Exp.]. Acima disso tudo, há um retângulo com a borda vermelha, escrito nele [Alternativa: (em itálico)], [Correntista (</w:t>
      </w:r>
      <w:r>
        <w:rPr>
          <w:rFonts w:ascii="Liberation Mono" w:hAnsi="Liberation Mono"/>
          <w:sz w:val="16"/>
          <w:szCs w:val="16"/>
          <w:u w:val="single"/>
        </w:rPr>
        <w:t>CodCorrent</w:t>
      </w:r>
      <w:r>
        <w:rPr>
          <w:rFonts w:ascii="Liberation Mono" w:hAnsi="Liberation Mono"/>
          <w:sz w:val="16"/>
          <w:szCs w:val="16"/>
        </w:rPr>
        <w:t> (chave primária), Nome)], [Cartão (</w:t>
      </w:r>
      <w:r>
        <w:rPr>
          <w:rFonts w:ascii="Liberation Mono" w:hAnsi="Liberation Mono"/>
          <w:sz w:val="16"/>
          <w:szCs w:val="16"/>
          <w:u w:val="single"/>
        </w:rPr>
        <w:t>CodCartão</w:t>
      </w:r>
      <w:r>
        <w:rPr>
          <w:rFonts w:ascii="Liberation Mono" w:hAnsi="Liberation Mono"/>
          <w:sz w:val="16"/>
          <w:szCs w:val="16"/>
        </w:rPr>
        <w:t> (chave primária), DataExp, CodCorrent)] e [CodCorrent ref. Correntista].</w:t>
      </w:r>
    </w:p>
    <w:p>
      <w:pPr>
        <w:pStyle w:val="BodyText"/>
        <w:jc w:val="both"/>
        <w:rPr>
          <w:rFonts w:ascii="Liberation Mono" w:hAnsi="Liberation Mono"/>
          <w:sz w:val="16"/>
          <w:szCs w:val="16"/>
        </w:rPr>
      </w:pPr>
      <w:r>
        <w:rPr>
          <w:rFonts w:ascii="Liberation Mono" w:hAnsi="Liberation Mono"/>
          <w:sz w:val="16"/>
          <w:szCs w:val="16"/>
        </w:rPr>
        <w:t>Relacionamentos de cardinalidade 1 para 1, onde ambas entidades têm participação obrigatória:</w:t>
      </w:r>
    </w:p>
    <w:p>
      <w:pPr>
        <w:pStyle w:val="BodyText"/>
        <w:jc w:val="both"/>
        <w:rPr>
          <w:rFonts w:ascii="Liberation Mono" w:hAnsi="Liberation Mono"/>
          <w:sz w:val="16"/>
          <w:szCs w:val="16"/>
        </w:rPr>
      </w:pPr>
      <w:r>
        <w:rPr>
          <w:rFonts w:ascii="Liberation Mono" w:hAnsi="Liberation Mono"/>
          <w:sz w:val="16"/>
          <w:szCs w:val="16"/>
        </w:rPr>
        <w:t>Usa-se a fusão das tabelas correspondentes às duas entidades.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93720"/>
            <wp:effectExtent l="0" t="0" r="0" b="0"/>
            <wp:docPr id="66"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m 87"/>
                    <pic:cNvPicPr>
                      <a:picLocks noChangeAspect="1" noChangeArrowheads="1"/>
                    </pic:cNvPicPr>
                  </pic:nvPicPr>
                  <pic:blipFill>
                    <a:blip r:embed="rId67"/>
                    <a:stretch>
                      <a:fillRect/>
                    </a:stretch>
                  </pic:blipFill>
                  <pic:spPr bwMode="auto">
                    <a:xfrm>
                      <a:off x="0" y="0"/>
                      <a:ext cx="5730240" cy="309372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[Conferência], sendo que desse retângulo, saem duas linhas para baixo, se conectando a um círculo cada. Da esquerda para a direita, abaixo do primeiro círculo, preenchido em preto, há escrito [Código], do segundo, [Nome]. Este retângulo se conecta por uma linha a um losango escrito [Organização], sendo que acima dessa linha há escrito [(1,1)]. Deste losango, sai uma linha para baixo, se conectando a um círculo, que abaixo dele há escrito [Data Instalação], sendo que, este losango também se conecta por uma linha (essa, mais grossa que as outras) a um retângulo escrito [Comissão] e acima desta linha há escrito [(1,1)]. Deste retângulo, sai uma linha se conectando a um círculo, escrito abaixo dele [Ender]. Acima disso tudo, há um retângulo com a borda vermelha, escrito nele [Conferência] e [(</w:t>
      </w:r>
      <w:r>
        <w:rPr>
          <w:rFonts w:ascii="Liberation Mono" w:hAnsi="Liberation Mono"/>
          <w:sz w:val="16"/>
          <w:szCs w:val="16"/>
          <w:u w:val="single"/>
        </w:rPr>
        <w:t>CodConf</w:t>
      </w:r>
      <w:r>
        <w:rPr>
          <w:rFonts w:ascii="Liberation Mono" w:hAnsi="Liberation Mono"/>
          <w:sz w:val="16"/>
          <w:szCs w:val="16"/>
        </w:rPr>
        <w:t> (chave primária), Nome, DataInstComOrg, EnderComOrg)].</w:t>
      </w:r>
    </w:p>
    <w:p>
      <w:pPr>
        <w:pStyle w:val="BodyText"/>
        <w:jc w:val="both"/>
        <w:rPr>
          <w:rFonts w:ascii="Liberation Mono" w:hAnsi="Liberation Mono"/>
          <w:sz w:val="16"/>
          <w:szCs w:val="16"/>
        </w:rPr>
      </w:pP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Etapa 4 - Cardinalidade 1:N</w:t>
      </w:r>
    </w:p>
    <w:p>
      <w:pPr>
        <w:pStyle w:val="BodyText"/>
        <w:jc w:val="both"/>
        <w:rPr>
          <w:rFonts w:ascii="Liberation Mono" w:hAnsi="Liberation Mono"/>
          <w:sz w:val="16"/>
          <w:szCs w:val="16"/>
        </w:rPr>
      </w:pPr>
      <w:r>
        <w:rPr>
          <w:rFonts w:ascii="Liberation Mono" w:hAnsi="Liberation Mono"/>
          <w:sz w:val="16"/>
          <w:szCs w:val="16"/>
        </w:rPr>
        <w:t>Relacionamentos de cardinalidade 1 para N:</w:t>
      </w:r>
    </w:p>
    <w:p>
      <w:pPr>
        <w:pStyle w:val="BodyText"/>
        <w:jc w:val="both"/>
        <w:rPr>
          <w:rFonts w:ascii="Liberation Mono" w:hAnsi="Liberation Mono"/>
          <w:sz w:val="16"/>
          <w:szCs w:val="16"/>
        </w:rPr>
      </w:pPr>
      <w:r>
        <w:rPr>
          <w:rFonts w:ascii="Liberation Mono" w:hAnsi="Liberation Mono"/>
          <w:sz w:val="16"/>
          <w:szCs w:val="16"/>
        </w:rPr>
        <w:t>Usa-se a adição de colunas.</w:t>
      </w:r>
    </w:p>
    <w:p>
      <w:pPr>
        <w:pStyle w:val="BodyText"/>
        <w:jc w:val="both"/>
        <w:rPr>
          <w:rFonts w:ascii="Liberation Mono" w:hAnsi="Liberation Mono"/>
          <w:sz w:val="16"/>
          <w:szCs w:val="16"/>
        </w:rPr>
      </w:pPr>
      <w:r>
        <w:rPr>
          <w:rFonts w:ascii="Liberation Mono" w:hAnsi="Liberation Mono"/>
          <w:sz w:val="16"/>
          <w:szCs w:val="16"/>
        </w:rPr>
        <w:t>Alternativamente: implementação através de tabela própria.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086100"/>
            <wp:effectExtent l="0" t="0" r="0" b="0"/>
            <wp:docPr id="67"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m 86"/>
                    <pic:cNvPicPr>
                      <a:picLocks noChangeAspect="1" noChangeArrowheads="1"/>
                    </pic:cNvPicPr>
                  </pic:nvPicPr>
                  <pic:blipFill>
                    <a:blip r:embed="rId68"/>
                    <a:stretch>
                      <a:fillRect/>
                    </a:stretch>
                  </pic:blipFill>
                  <pic:spPr bwMode="auto">
                    <a:xfrm>
                      <a:off x="0" y="0"/>
                      <a:ext cx="5730240" cy="30861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[Edifício], sendo que desse retângulo, saem duas linhas para baixo, se conectando a um círculo cada. Da esquerda para a direita, abaixo do primeiro círculo, preenchido em preto, há escrito [Código], do segundo, [Endereço]. Este retângulo se conecta por uma linha a um losango, sendo que acima dessa linha há escrito [(1,1)]. Este losango se conecta por uma linha (essa, mais grossa que as outras) a um retângulo escrito [Apartamento] e acima desta linha há escrito [(1,n)]. Deste retângulo, saem duas linhas para baixo, se conectando a um círculo cada. Da esquerda para a direita, abaixo do primeiro círculo, preenchido em preto, há escrito [Número], do segundo, [Área]. Acima disso tudo, há um retângulo com a borda vermelha, escrito nele [Edifício (</w:t>
      </w:r>
      <w:r>
        <w:rPr>
          <w:rFonts w:ascii="Liberation Mono" w:hAnsi="Liberation Mono"/>
          <w:sz w:val="16"/>
          <w:szCs w:val="16"/>
          <w:u w:val="single"/>
        </w:rPr>
        <w:t>CódigoEd</w:t>
      </w:r>
      <w:r>
        <w:rPr>
          <w:rFonts w:ascii="Liberation Mono" w:hAnsi="Liberation Mono"/>
          <w:sz w:val="16"/>
          <w:szCs w:val="16"/>
        </w:rPr>
        <w:t> (chave primária), Endereço)], [Apartamento (</w:t>
      </w:r>
      <w:r>
        <w:rPr>
          <w:rFonts w:ascii="Liberation Mono" w:hAnsi="Liberation Mono"/>
          <w:sz w:val="16"/>
          <w:szCs w:val="16"/>
          <w:u w:val="single"/>
        </w:rPr>
        <w:t>CódigoEd, NúmeroAp</w:t>
      </w:r>
      <w:r>
        <w:rPr>
          <w:rFonts w:ascii="Liberation Mono" w:hAnsi="Liberation Mono"/>
          <w:sz w:val="16"/>
          <w:szCs w:val="16"/>
        </w:rPr>
        <w:t> (chave primária composta), ÁreaAp)] e [CódigoEd referencia Edifício].</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24200"/>
            <wp:effectExtent l="0" t="0" r="0" b="0"/>
            <wp:docPr id="68"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m 85"/>
                    <pic:cNvPicPr>
                      <a:picLocks noChangeAspect="1" noChangeArrowheads="1"/>
                    </pic:cNvPicPr>
                  </pic:nvPicPr>
                  <pic:blipFill>
                    <a:blip r:embed="rId69"/>
                    <a:stretch>
                      <a:fillRect/>
                    </a:stretch>
                  </pic:blipFill>
                  <pic:spPr bwMode="auto">
                    <a:xfrm>
                      <a:off x="0" y="0"/>
                      <a:ext cx="5730240" cy="3124200"/>
                    </a:xfrm>
                    <a:prstGeom prst="rect">
                      <a:avLst/>
                    </a:prstGeom>
                    <a:noFill/>
                  </pic:spPr>
                </pic:pic>
              </a:graphicData>
            </a:graphic>
          </wp:inline>
        </w:drawing>
      </w: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[Financeira], sendo que desse retângulo, saem duas linhas para baixo, se conectando a um círculo cada. Da esquerda para a direita, abaixo do primeiro círculo, preenchido em preto, há escrito [Código], do segundo, [Nome]. Este retângulo se conecta por uma linha (essa, mais grossa que as outras) a um losango escrito [Financiam], sendo que acima dessa linha há escrito [(0,1)]. Deste losango, sai uma linha para baixo, se conectando a um círculo, que abaixo dele há escrito [Taxa de juros] e sai também uma linha para cima, se conectando a um círculo, que acima dele há escrito [Nº de parcelas], sendo que, este losango também se conecta por uma linha (essa, mais grossa que as outras) a um retângulo escrito [Venda] e acima desta linha há escrito [(0,n)]. Deste retângulo, saem duas linhas para baixo, se conectando a um círculo cada. Da esquerda para a direita, abaixo do primeiro círculo, preenchido em preto, há escrito [Id], do segundo, [Data]. Acima disso tudo, há um retângulo com a borda vermelha, escrito nele [Financeira (</w:t>
      </w:r>
      <w:r>
        <w:rPr>
          <w:rFonts w:ascii="Liberation Mono" w:hAnsi="Liberation Mono"/>
          <w:sz w:val="16"/>
          <w:szCs w:val="16"/>
          <w:u w:val="single"/>
        </w:rPr>
        <w:t>CodFin</w:t>
      </w:r>
      <w:r>
        <w:rPr>
          <w:rFonts w:ascii="Liberation Mono" w:hAnsi="Liberation Mono"/>
          <w:sz w:val="16"/>
          <w:szCs w:val="16"/>
        </w:rPr>
        <w:t> (chave primária), Nome)], [Venda (</w:t>
      </w:r>
      <w:r>
        <w:rPr>
          <w:rFonts w:ascii="Liberation Mono" w:hAnsi="Liberation Mono"/>
          <w:sz w:val="16"/>
          <w:szCs w:val="16"/>
          <w:u w:val="single"/>
        </w:rPr>
        <w:t>IdVend</w:t>
      </w:r>
      <w:r>
        <w:rPr>
          <w:rFonts w:ascii="Liberation Mono" w:hAnsi="Liberation Mono"/>
          <w:sz w:val="16"/>
          <w:szCs w:val="16"/>
        </w:rPr>
        <w:t> (chave primária), Data, CodFin, NoParc, TxJuros)] e [CodFin ref. Financeira].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383280"/>
            <wp:effectExtent l="0" t="0" r="0" b="0"/>
            <wp:docPr id="69"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84"/>
                    <pic:cNvPicPr>
                      <a:picLocks noChangeAspect="1" noChangeArrowheads="1"/>
                    </pic:cNvPicPr>
                  </pic:nvPicPr>
                  <pic:blipFill>
                    <a:blip r:embed="rId70"/>
                    <a:stretch>
                      <a:fillRect/>
                    </a:stretch>
                  </pic:blipFill>
                  <pic:spPr bwMode="auto">
                    <a:xfrm>
                      <a:off x="0" y="0"/>
                      <a:ext cx="5730240" cy="3383280"/>
                    </a:xfrm>
                    <a:prstGeom prst="rect">
                      <a:avLst/>
                    </a:prstGeom>
                    <a:noFill/>
                  </pic:spPr>
                </pic:pic>
              </a:graphicData>
            </a:graphic>
          </wp:inline>
        </w:drawing>
      </w:r>
      <w:r>
        <w:rPr>
          <w:rFonts w:ascii="Liberation Mono" w:hAnsi="Liberation Mono"/>
          <w:sz w:val="16"/>
          <w:szCs w:val="16"/>
        </w:rPr>
        <w:br/>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[Financeira], sendo que desse retângulo, saem duas linhas para baixo, se conectando a um círculo cada. Da esquerda para a direita, abaixo do primeiro círculo, preenchido em preto, há escrito [Código], do segundo, [Nome]. Este retângulo se conecta por uma linha (essa, mais grossa que as outras) a um losango escrito [Financiam], sendo que acima dessa linha há escrito [(0,1)]. Deste losango, sai uma linha para baixo, se conectando a um círculo, que abaixo dele há escrito [Taxa de juros] e sai também uma linha para cima, se conectando a um círculo, que acima dele há escrito [Nº de parcelas], sendo que, este losango também se conecta por uma linha (essa, mais grossa que as outras) a um retângulo escrito [Venda] e acima desta linha há escrito [(0,n)]. Deste retângulo, saem duas linhas para baixo, se conectando a um círculo cada. Da esquerda para a direita, abaixo do primeiro círculo, preenchido em preto, há escrito [Id], do segundo, [Data]. Acima disso tudo, há um retângulo com a borda vermelha, escrito nele [Alternativa:], [Financeira (</w:t>
      </w:r>
      <w:r>
        <w:rPr>
          <w:rFonts w:ascii="Liberation Mono" w:hAnsi="Liberation Mono"/>
          <w:sz w:val="16"/>
          <w:szCs w:val="16"/>
          <w:u w:val="single"/>
        </w:rPr>
        <w:t>CodFin</w:t>
      </w:r>
      <w:r>
        <w:rPr>
          <w:rFonts w:ascii="Liberation Mono" w:hAnsi="Liberation Mono"/>
          <w:sz w:val="16"/>
          <w:szCs w:val="16"/>
        </w:rPr>
        <w:t> (chave primária), Nome)], [Venda (</w:t>
      </w:r>
      <w:r>
        <w:rPr>
          <w:rFonts w:ascii="Liberation Mono" w:hAnsi="Liberation Mono"/>
          <w:sz w:val="16"/>
          <w:szCs w:val="16"/>
          <w:u w:val="single"/>
        </w:rPr>
        <w:t>IdVend</w:t>
      </w:r>
      <w:r>
        <w:rPr>
          <w:rFonts w:ascii="Liberation Mono" w:hAnsi="Liberation Mono"/>
          <w:sz w:val="16"/>
          <w:szCs w:val="16"/>
        </w:rPr>
        <w:t> (chave primária), Data)], [Financiam (</w:t>
      </w:r>
      <w:r>
        <w:rPr>
          <w:rFonts w:ascii="Liberation Mono" w:hAnsi="Liberation Mono"/>
          <w:sz w:val="16"/>
          <w:szCs w:val="16"/>
          <w:u w:val="single"/>
        </w:rPr>
        <w:t>IdVend, CodFin</w:t>
      </w:r>
      <w:r>
        <w:rPr>
          <w:rFonts w:ascii="Liberation Mono" w:hAnsi="Liberation Mono"/>
          <w:sz w:val="16"/>
          <w:szCs w:val="16"/>
        </w:rPr>
        <w:t> (chave primária composta), NoParc, TxJuros)], [IdVend ref. Venda] e [CodFin ref. Financeira].</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1.23 Transformação entre Modelos: Mapeamento do modelo ER para o Modelo Relacional</w:t>
      </w:r>
    </w:p>
    <w:p>
      <w:pPr>
        <w:pStyle w:val="BodyText"/>
        <w:jc w:val="both"/>
        <w:rPr>
          <w:rFonts w:ascii="Liberation Mono" w:hAnsi="Liberation Mono"/>
          <w:sz w:val="16"/>
          <w:szCs w:val="16"/>
        </w:rPr>
      </w:pPr>
      <w:r>
        <w:rPr>
          <w:rFonts w:ascii="Liberation Mono" w:hAnsi="Liberation Mono"/>
          <w:sz w:val="16"/>
          <w:szCs w:val="16"/>
        </w:rPr>
        <w:t>Etapa 5 - Cardinalidade N:N</w:t>
      </w:r>
    </w:p>
    <w:p>
      <w:pPr>
        <w:pStyle w:val="BodyText"/>
        <w:jc w:val="both"/>
        <w:rPr>
          <w:rFonts w:ascii="Liberation Mono" w:hAnsi="Liberation Mono"/>
          <w:sz w:val="16"/>
          <w:szCs w:val="16"/>
        </w:rPr>
      </w:pPr>
      <w:r>
        <w:rPr>
          <w:rFonts w:ascii="Liberation Mono" w:hAnsi="Liberation Mono"/>
          <w:sz w:val="16"/>
          <w:szCs w:val="16"/>
        </w:rPr>
        <w:t>Relacionamento binários N:N, independentemente da cardinalidade mínima:</w:t>
      </w:r>
    </w:p>
    <w:p>
      <w:pPr>
        <w:pStyle w:val="BodyText"/>
        <w:jc w:val="both"/>
        <w:rPr>
          <w:rFonts w:ascii="Liberation Mono" w:hAnsi="Liberation Mono"/>
          <w:sz w:val="16"/>
          <w:szCs w:val="16"/>
        </w:rPr>
      </w:pPr>
      <w:r>
        <w:rPr>
          <w:rFonts w:ascii="Liberation Mono" w:hAnsi="Liberation Mono"/>
          <w:sz w:val="16"/>
          <w:szCs w:val="16"/>
        </w:rPr>
        <w:t>Usa-se sempre uma tabela própria.</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24200"/>
            <wp:effectExtent l="0" t="0" r="0" b="0"/>
            <wp:docPr id="70"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m 95"/>
                    <pic:cNvPicPr>
                      <a:picLocks noChangeAspect="1" noChangeArrowheads="1"/>
                    </pic:cNvPicPr>
                  </pic:nvPicPr>
                  <pic:blipFill>
                    <a:blip r:embed="rId71"/>
                    <a:stretch>
                      <a:fillRect/>
                    </a:stretch>
                  </pic:blipFill>
                  <pic:spPr bwMode="auto">
                    <a:xfrm>
                      <a:off x="0" y="0"/>
                      <a:ext cx="573024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inferior esquerdo há um retângulo escrito [Engenheiro], sendo que desse retângulo, saem duas linhas para baixo, se conectando a um círculo cada. Da esquerda para a direita, abaixo do primeiro círculo, preenchido em preto, há escrito [Código], do segundo, [Nome]. Este retângulo se conecta por uma linha a um losango escrito [Atuação], sendo que acima dessa linha há escrito [(0,n)]. Deste losango, sai uma linha para baixo, se conectando a um círculo, que abaixo dele há escrito [Função], sendo que, este losango também se conecta por uma linha a um retângulo escrito [Projeto] e acima desta linha há escrito [(0,n)]. Deste retângulo, saem duas linhas para baixo, se conectando a um círculo cada. Da esquerda para a direita, abaixo do primeiro círculo, preenchido em preto, há escrito [Código], do segundo, [Título]. Acima disso tudo, há um retângulo com a borda vermelha, escrito nele [Engenheiro (</w:t>
      </w:r>
      <w:r>
        <w:rPr>
          <w:rFonts w:ascii="Liberation Mono" w:hAnsi="Liberation Mono"/>
          <w:sz w:val="16"/>
          <w:szCs w:val="16"/>
          <w:u w:val="single"/>
        </w:rPr>
        <w:t>CodEng</w:t>
      </w:r>
      <w:r>
        <w:rPr>
          <w:rFonts w:ascii="Liberation Mono" w:hAnsi="Liberation Mono"/>
          <w:sz w:val="16"/>
          <w:szCs w:val="16"/>
        </w:rPr>
        <w:t> (chave primária), Nome)], [Projeto (</w:t>
      </w:r>
      <w:r>
        <w:rPr>
          <w:rFonts w:ascii="Liberation Mono" w:hAnsi="Liberation Mono"/>
          <w:sz w:val="16"/>
          <w:szCs w:val="16"/>
          <w:u w:val="single"/>
        </w:rPr>
        <w:t>CodProj</w:t>
      </w:r>
      <w:r>
        <w:rPr>
          <w:rFonts w:ascii="Liberation Mono" w:hAnsi="Liberation Mono"/>
          <w:sz w:val="16"/>
          <w:szCs w:val="16"/>
        </w:rPr>
        <w:t> (chave primária), Título)], [Atuação (</w:t>
      </w:r>
      <w:r>
        <w:rPr>
          <w:rFonts w:ascii="Liberation Mono" w:hAnsi="Liberation Mono"/>
          <w:sz w:val="16"/>
          <w:szCs w:val="16"/>
          <w:u w:val="single"/>
        </w:rPr>
        <w:t>CodEng, CodProj</w:t>
      </w:r>
      <w:r>
        <w:rPr>
          <w:rFonts w:ascii="Liberation Mono" w:hAnsi="Liberation Mono"/>
          <w:sz w:val="16"/>
          <w:szCs w:val="16"/>
        </w:rPr>
        <w:t> (chave primária), Função)], [CodEng ref. Engenheiro] e [CodProj ref. Projeto].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Etapa 6 - Relacionamento Ternário</w:t>
      </w:r>
    </w:p>
    <w:p>
      <w:pPr>
        <w:pStyle w:val="BodyText"/>
        <w:jc w:val="both"/>
        <w:rPr>
          <w:rFonts w:ascii="Liberation Mono" w:hAnsi="Liberation Mono"/>
          <w:sz w:val="16"/>
          <w:szCs w:val="16"/>
        </w:rPr>
      </w:pPr>
      <w:r>
        <w:rPr>
          <w:rFonts w:ascii="Liberation Mono" w:hAnsi="Liberation Mono"/>
          <w:sz w:val="16"/>
          <w:szCs w:val="16"/>
        </w:rPr>
        <w:t>A implementação de um relacionamento de grau maior que dois dá-se na seguinte sequência de passos:</w:t>
      </w:r>
    </w:p>
    <w:p>
      <w:pPr>
        <w:pStyle w:val="BodyText"/>
        <w:numPr>
          <w:ilvl w:val="0"/>
          <w:numId w:val="56"/>
        </w:numPr>
        <w:jc w:val="both"/>
        <w:rPr>
          <w:rFonts w:ascii="Liberation Mono" w:hAnsi="Liberation Mono"/>
          <w:sz w:val="16"/>
          <w:szCs w:val="16"/>
        </w:rPr>
      </w:pPr>
      <w:r>
        <w:rPr>
          <w:rFonts w:ascii="Liberation Mono" w:hAnsi="Liberation Mono"/>
          <w:sz w:val="16"/>
          <w:szCs w:val="16"/>
        </w:rPr>
        <w:t>O relacionamento é transformado em uma entidade. Esta nova entidade é ligada através de um relacionamento binário a cada uma das entidades que participavam dos relacionamentos originais.</w:t>
      </w:r>
    </w:p>
    <w:p>
      <w:pPr>
        <w:pStyle w:val="BodyText"/>
        <w:numPr>
          <w:ilvl w:val="0"/>
          <w:numId w:val="56"/>
        </w:numPr>
        <w:jc w:val="both"/>
        <w:rPr>
          <w:rFonts w:ascii="Liberation Mono" w:hAnsi="Liberation Mono"/>
          <w:sz w:val="16"/>
          <w:szCs w:val="16"/>
        </w:rPr>
      </w:pPr>
      <w:r>
        <w:rPr>
          <w:rFonts w:ascii="Liberation Mono" w:hAnsi="Liberation Mono"/>
          <w:sz w:val="16"/>
          <w:szCs w:val="16"/>
        </w:rPr>
        <w:t>As regras de mapeamento de entidades e relacionamentos binários apresentadas acima são aplicadas às entidades e aos relacionamentos binários criados.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24200"/>
            <wp:effectExtent l="0" t="0" r="0" b="0"/>
            <wp:docPr id="71"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m 94"/>
                    <pic:cNvPicPr>
                      <a:picLocks noChangeAspect="1" noChangeArrowheads="1"/>
                    </pic:cNvPicPr>
                  </pic:nvPicPr>
                  <pic:blipFill>
                    <a:blip r:embed="rId72"/>
                    <a:stretch>
                      <a:fillRect/>
                    </a:stretch>
                  </pic:blipFill>
                  <pic:spPr bwMode="auto">
                    <a:xfrm>
                      <a:off x="0" y="0"/>
                      <a:ext cx="573024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Há dois esquemas. No da esquerda, (abaixo dele há uma legenda, o chamando de [(a)]), temos no canto superior esquerdo, um retângulo escrito [Cidade], sendo que dele saem duas linhas para baixo, se conectando a um círculo cada, da esquerda pra direita, temos que o primeiro, preenchido em preto, tem [Código] escrito abaixo dele e o segundo, tem [Nome]. Deste retângulo, sai uma linha se conectando a um losango escrito [Distribuição]. No canto superior direito, há um retângulo escrito [Distribuidor], sendo que dele saem duas linhas para baixo, se conectando a um círculo cada, da esquerda pra direita, o primeiro tem [Código] escrito abaixo dele e o segundo, preenchido em preto, tem [Código]. Deste retângulo, sai uma linha se conectando ao losango [Distribuição]. Sendo que ao lado esquerdo (próximo ao losango) da linha esquerda que se conecta ao losango tem-se escrito [(0,n)] e ao direito (próximo ao losango) da linha direita, tem-se [(0,1)]. Deste losango, sai uma linha para baixo que se conecta a um círculo que abaixo dele há escrito [Data de início], sendo que, sai também outra linha do losango, essa o conecta a um retângulo escrito [Produto]. sendo que ao lado direito da linha (próximo ao losango), há escrito [(0,n)]. Deste retângulo, saem duas linhas para a direita, se conectando a um círculo cada, de cima para baixo, o primeiro, preenchido em preto, tem escrito [Código] na direita, e o segundo, [Nome].No esquema da direita, (abaixo dele há uma legenda, o chamando de [(b)]), temos no canto superior esquerdo, um retângulo escrito [Cidade], sendo que dele saem duas linhas para baixo, se conectando a um círculo cada, da esquerda pra direita, temos que o primeiro, preenchido em preto, tem [Código] escrito abaixo dele e o segundo, tem [Nome]. Deste retângulo, sai uma linha se conectando a um losango, sendo que deste losango, sai uma linha (essa, mais grossa que as outras) se conectando a um retângulo escrito [Distribuição]. Acima do losango há escrito [(1,1)] e abaixo, [(0,n)]. No canto superior direito, há um retângulo escrito [Distribuidor], sendo que dele saem duas linhas para baixo, se conectando a um círculo cada, da esquerda pra direita, temos que o primeiro,, tem [Nome] escrito abaixo dele e o segundo, preenchido em preto, tem [Código]. Deste retângulo, sai uma linha se conectando a um losango, sendo que deste losango, sai uma linha (essa, mais grossa que as outras) se conectando a um retângulo escrito [Distribuição]. Deste retângulo, sai uma linha para baixo que se conecta a um círculo que abaixo dele há escrito [Data de início], sendo que, sai também outra linha do losango (essa, mais grossa que as outras), essa o conecta a um losango, sendo que acima dele há escrito [(0,n)] e acima, [(1,1)]. Este losango se conecta a um retângulo escrito [Produto]. sendo que ao lado direito da linha (próximo ao losango), há escrito [(0,n)]. Deste retângulo, saem duas linhas para a direita, se conectando a um círculo cada, de cima para baixo, o primeiro, preenchido em preto, tem escrito [Código] na direita, e o segundo, [Nome].</w:t>
      </w:r>
    </w:p>
    <w:p>
      <w:pPr>
        <w:pStyle w:val="BodyText"/>
        <w:jc w:val="both"/>
        <w:rPr>
          <w:rFonts w:ascii="Liberation Mono" w:hAnsi="Liberation Mono"/>
          <w:sz w:val="16"/>
          <w:szCs w:val="16"/>
        </w:rPr>
      </w:pPr>
      <w:r>
        <w:rPr>
          <w:rFonts w:ascii="Liberation Mono" w:hAnsi="Liberation Mono"/>
          <w:sz w:val="16"/>
          <w:szCs w:val="16"/>
        </w:rPr>
        <w:t>Portanto, teremos então:</w:t>
      </w:r>
    </w:p>
    <w:p>
      <w:pPr>
        <w:pStyle w:val="BodyText"/>
        <w:jc w:val="both"/>
        <w:rPr>
          <w:rFonts w:ascii="Liberation Mono" w:hAnsi="Liberation Mono"/>
          <w:sz w:val="16"/>
          <w:szCs w:val="16"/>
        </w:rPr>
      </w:pPr>
      <w:r>
        <w:rPr>
          <w:rFonts w:ascii="Liberation Mono" w:hAnsi="Liberation Mono"/>
          <w:sz w:val="16"/>
          <w:szCs w:val="16"/>
        </w:rPr>
        <w:t>Produto (</w:t>
      </w:r>
      <w:r>
        <w:rPr>
          <w:rFonts w:ascii="Liberation Mono" w:hAnsi="Liberation Mono"/>
          <w:sz w:val="16"/>
          <w:szCs w:val="16"/>
          <w:u w:val="single"/>
        </w:rPr>
        <w:t>CodProd</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Cidade (</w:t>
      </w:r>
      <w:r>
        <w:rPr>
          <w:rFonts w:ascii="Liberation Mono" w:hAnsi="Liberation Mono"/>
          <w:sz w:val="16"/>
          <w:szCs w:val="16"/>
          <w:u w:val="single"/>
        </w:rPr>
        <w:t>CodCid</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Distribuidor (</w:t>
      </w:r>
      <w:r>
        <w:rPr>
          <w:rFonts w:ascii="Liberation Mono" w:hAnsi="Liberation Mono"/>
          <w:sz w:val="16"/>
          <w:szCs w:val="16"/>
          <w:u w:val="single"/>
        </w:rPr>
        <w:t>CodDistr</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Distribuição (</w:t>
      </w:r>
      <w:r>
        <w:rPr>
          <w:rFonts w:ascii="Liberation Mono" w:hAnsi="Liberation Mono"/>
          <w:sz w:val="16"/>
          <w:szCs w:val="16"/>
          <w:u w:val="single"/>
        </w:rPr>
        <w:t>CodProd, CodCid, CodDistr</w:t>
      </w:r>
      <w:r>
        <w:rPr>
          <w:rFonts w:ascii="Liberation Mono" w:hAnsi="Liberation Mono"/>
          <w:sz w:val="16"/>
          <w:szCs w:val="16"/>
        </w:rPr>
        <w:t> (chave primária composta), Nome)</w:t>
      </w:r>
    </w:p>
    <w:p>
      <w:pPr>
        <w:pStyle w:val="BodyText"/>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CodProd ref. Produto</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CodCidade ref. Cidade</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CodDistr ref. Distribuidor</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1.24 Transformação entre modelos: Mapeamento do Modelo ER para o Modelo Relacional</w:t>
      </w:r>
    </w:p>
    <w:p>
      <w:pPr>
        <w:pStyle w:val="BodyText"/>
        <w:jc w:val="both"/>
        <w:rPr>
          <w:rFonts w:ascii="Liberation Mono" w:hAnsi="Liberation Mono"/>
          <w:sz w:val="16"/>
          <w:szCs w:val="16"/>
        </w:rPr>
      </w:pPr>
      <w:r>
        <w:rPr>
          <w:rFonts w:ascii="Liberation Mono" w:hAnsi="Liberation Mono"/>
          <w:sz w:val="16"/>
          <w:szCs w:val="16"/>
        </w:rPr>
        <w:t>Algoritmo de mapeamento</w:t>
      </w:r>
    </w:p>
    <w:p>
      <w:pPr>
        <w:pStyle w:val="BodyText"/>
        <w:jc w:val="both"/>
        <w:rPr>
          <w:rFonts w:ascii="Liberation Mono" w:hAnsi="Liberation Mono"/>
          <w:sz w:val="16"/>
          <w:szCs w:val="16"/>
        </w:rPr>
      </w:pPr>
      <w:r>
        <w:rPr>
          <w:rFonts w:ascii="Liberation Mono" w:hAnsi="Liberation Mono"/>
          <w:sz w:val="16"/>
          <w:szCs w:val="16"/>
        </w:rPr>
        <w:t>Complementando a aula anterior, começamos a ver o algoritmo de mapeamento, que são as etapas de como criar as tabelas a partir das entidades, atributos e relacionamentos do modelo ER. Agora iremos então, abordar a última etapa, a etapa 7.</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Etapa 7 - Generalização/Especialização</w:t>
      </w:r>
    </w:p>
    <w:p>
      <w:pPr>
        <w:pStyle w:val="BodyText"/>
        <w:jc w:val="both"/>
        <w:rPr>
          <w:rFonts w:ascii="Liberation Mono" w:hAnsi="Liberation Mono"/>
          <w:sz w:val="16"/>
          <w:szCs w:val="16"/>
        </w:rPr>
      </w:pPr>
      <w:r>
        <w:rPr>
          <w:rFonts w:ascii="Liberation Mono" w:hAnsi="Liberation Mono"/>
          <w:sz w:val="16"/>
          <w:szCs w:val="16"/>
        </w:rPr>
        <w:t>A implementação de hierarquias de generalização/especialização pode ser feita de duas formas:</w:t>
      </w:r>
    </w:p>
    <w:p>
      <w:pPr>
        <w:pStyle w:val="BodyText"/>
        <w:numPr>
          <w:ilvl w:val="0"/>
          <w:numId w:val="57"/>
        </w:numPr>
        <w:jc w:val="both"/>
        <w:rPr>
          <w:rFonts w:ascii="Liberation Mono" w:hAnsi="Liberation Mono"/>
          <w:sz w:val="16"/>
          <w:szCs w:val="16"/>
        </w:rPr>
      </w:pPr>
      <w:r>
        <w:rPr>
          <w:rFonts w:ascii="Liberation Mono" w:hAnsi="Liberation Mono"/>
          <w:sz w:val="16"/>
          <w:szCs w:val="16"/>
        </w:rPr>
        <w:t>Uso de uma única tabela para toda hierarquia de generalização/especialização (etapa 7.1).</w:t>
      </w:r>
    </w:p>
    <w:p>
      <w:pPr>
        <w:pStyle w:val="BodyText"/>
        <w:numPr>
          <w:ilvl w:val="0"/>
          <w:numId w:val="57"/>
        </w:numPr>
        <w:jc w:val="both"/>
        <w:rPr>
          <w:rFonts w:ascii="Liberation Mono" w:hAnsi="Liberation Mono"/>
          <w:sz w:val="16"/>
          <w:szCs w:val="16"/>
        </w:rPr>
      </w:pPr>
      <w:r>
        <w:rPr>
          <w:rFonts w:ascii="Liberation Mono" w:hAnsi="Liberation Mono"/>
          <w:sz w:val="16"/>
          <w:szCs w:val="16"/>
        </w:rPr>
        <w:t>Uso de uma tabela para cada entidade (etapa 7.2).</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Etapa 7.1 - Generalização/Especialização</w:t>
      </w:r>
    </w:p>
    <w:p>
      <w:pPr>
        <w:pStyle w:val="BodyText"/>
        <w:jc w:val="both"/>
        <w:rPr>
          <w:rFonts w:ascii="Liberation Mono" w:hAnsi="Liberation Mono"/>
          <w:sz w:val="16"/>
          <w:szCs w:val="16"/>
        </w:rPr>
      </w:pPr>
      <w:r>
        <w:rPr>
          <w:rFonts w:ascii="Liberation Mono" w:hAnsi="Liberation Mono"/>
          <w:sz w:val="16"/>
          <w:szCs w:val="16"/>
        </w:rPr>
        <w:t>Uso de uma única tabela para toda hierarquia de generalização/especialização. Esta tabela terá:</w:t>
      </w:r>
    </w:p>
    <w:p>
      <w:pPr>
        <w:pStyle w:val="BodyText"/>
        <w:numPr>
          <w:ilvl w:val="0"/>
          <w:numId w:val="58"/>
        </w:numPr>
        <w:jc w:val="both"/>
        <w:rPr>
          <w:rFonts w:ascii="Liberation Mono" w:hAnsi="Liberation Mono"/>
          <w:sz w:val="16"/>
          <w:szCs w:val="16"/>
        </w:rPr>
      </w:pPr>
      <w:r>
        <w:rPr>
          <w:rFonts w:ascii="Liberation Mono" w:hAnsi="Liberation Mono"/>
          <w:sz w:val="16"/>
          <w:szCs w:val="16"/>
        </w:rPr>
        <w:t>Chave primária correspondente ao identificador da entidade mais genérica.</w:t>
      </w:r>
    </w:p>
    <w:p>
      <w:pPr>
        <w:pStyle w:val="BodyText"/>
        <w:numPr>
          <w:ilvl w:val="0"/>
          <w:numId w:val="58"/>
        </w:numPr>
        <w:jc w:val="both"/>
        <w:rPr>
          <w:rFonts w:ascii="Liberation Mono" w:hAnsi="Liberation Mono"/>
          <w:sz w:val="16"/>
          <w:szCs w:val="16"/>
        </w:rPr>
      </w:pPr>
      <w:r>
        <w:rPr>
          <w:rFonts w:ascii="Liberation Mono" w:hAnsi="Liberation Mono"/>
          <w:sz w:val="16"/>
          <w:szCs w:val="16"/>
        </w:rPr>
        <w:t>Caso não exista, uma coluna </w:t>
      </w:r>
      <w:r>
        <w:rPr>
          <w:rFonts w:ascii="Liberation Mono" w:hAnsi="Liberation Mono"/>
          <w:i/>
          <w:iCs/>
          <w:sz w:val="16"/>
          <w:szCs w:val="16"/>
        </w:rPr>
        <w:t>Tipo</w:t>
      </w:r>
      <w:r>
        <w:rPr>
          <w:rFonts w:ascii="Liberation Mono" w:hAnsi="Liberation Mono"/>
          <w:sz w:val="16"/>
          <w:szCs w:val="16"/>
        </w:rPr>
        <w:t>, que identifica que tipo de entidade especializada está sendo representada por cada linha da tabela.</w:t>
      </w:r>
    </w:p>
    <w:p>
      <w:pPr>
        <w:pStyle w:val="BodyText"/>
        <w:numPr>
          <w:ilvl w:val="0"/>
          <w:numId w:val="58"/>
        </w:numPr>
        <w:jc w:val="both"/>
        <w:rPr>
          <w:rFonts w:ascii="Liberation Mono" w:hAnsi="Liberation Mono"/>
          <w:sz w:val="16"/>
          <w:szCs w:val="16"/>
        </w:rPr>
      </w:pPr>
      <w:r>
        <w:rPr>
          <w:rFonts w:ascii="Liberation Mono" w:hAnsi="Liberation Mono"/>
          <w:sz w:val="16"/>
          <w:szCs w:val="16"/>
        </w:rPr>
        <w:t>Uma coluna para cada atributo da entidade genérica.</w:t>
      </w:r>
    </w:p>
    <w:p>
      <w:pPr>
        <w:pStyle w:val="BodyText"/>
        <w:numPr>
          <w:ilvl w:val="0"/>
          <w:numId w:val="58"/>
        </w:numPr>
        <w:jc w:val="both"/>
        <w:rPr>
          <w:rFonts w:ascii="Liberation Mono" w:hAnsi="Liberation Mono"/>
          <w:sz w:val="16"/>
          <w:szCs w:val="16"/>
        </w:rPr>
      </w:pPr>
      <w:r>
        <w:rPr>
          <w:rFonts w:ascii="Liberation Mono" w:hAnsi="Liberation Mono"/>
          <w:sz w:val="16"/>
          <w:szCs w:val="16"/>
        </w:rPr>
        <w:t>Colunas referentes aos relacionamentos dos quais participa a entidade genérica e que sejam implementados através da adição de colunas à tabela.</w:t>
      </w:r>
    </w:p>
    <w:p>
      <w:pPr>
        <w:pStyle w:val="BodyText"/>
        <w:numPr>
          <w:ilvl w:val="0"/>
          <w:numId w:val="58"/>
        </w:numPr>
        <w:jc w:val="both"/>
        <w:rPr>
          <w:rFonts w:ascii="Liberation Mono" w:hAnsi="Liberation Mono"/>
          <w:sz w:val="16"/>
          <w:szCs w:val="16"/>
        </w:rPr>
      </w:pPr>
      <w:r>
        <w:rPr>
          <w:rFonts w:ascii="Liberation Mono" w:hAnsi="Liberation Mono"/>
          <w:sz w:val="16"/>
          <w:szCs w:val="16"/>
        </w:rPr>
        <w:t>Uma coluna para cada atributo de cada entidade especializada (definidas como opcionais).</w:t>
      </w:r>
    </w:p>
    <w:p>
      <w:pPr>
        <w:pStyle w:val="BodyText"/>
        <w:numPr>
          <w:ilvl w:val="0"/>
          <w:numId w:val="58"/>
        </w:numPr>
        <w:jc w:val="both"/>
        <w:rPr>
          <w:rFonts w:ascii="Liberation Mono" w:hAnsi="Liberation Mono"/>
          <w:sz w:val="16"/>
          <w:szCs w:val="16"/>
        </w:rPr>
      </w:pPr>
      <w:r>
        <w:rPr>
          <w:rFonts w:ascii="Liberation Mono" w:hAnsi="Liberation Mono"/>
          <w:sz w:val="16"/>
          <w:szCs w:val="16"/>
        </w:rPr>
        <w:t>Colunas referentes aos relacionamentos dos quais participa cada entidade especializada e que sejam implementados através da adição de colunas à tabela da entidade (definidas como opcionais).</w:t>
      </w:r>
    </w:p>
    <w:p>
      <w:pPr>
        <w:pStyle w:val="BodyText"/>
        <w:jc w:val="both"/>
        <w:rPr>
          <w:rFonts w:ascii="Liberation Mono" w:hAnsi="Liberation Mono"/>
          <w:sz w:val="16"/>
          <w:szCs w:val="16"/>
        </w:rPr>
      </w:pPr>
      <w:r>
        <w:rPr>
          <w:rFonts w:ascii="Liberation Mono" w:hAnsi="Liberation Mono"/>
          <w:sz w:val="16"/>
          <w:szCs w:val="16"/>
        </w:rPr>
        <w:drawing>
          <wp:inline distT="0" distB="0" distL="0" distR="0">
            <wp:extent cx="5730240" cy="3124200"/>
            <wp:effectExtent l="0" t="0" r="0" b="0"/>
            <wp:docPr id="72"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m 97"/>
                    <pic:cNvPicPr>
                      <a:picLocks noChangeAspect="1" noChangeArrowheads="1"/>
                    </pic:cNvPicPr>
                  </pic:nvPicPr>
                  <pic:blipFill>
                    <a:blip r:embed="rId73"/>
                    <a:stretch>
                      <a:fillRect/>
                    </a:stretch>
                  </pic:blipFill>
                  <pic:spPr bwMode="auto">
                    <a:xfrm>
                      <a:off x="0" y="0"/>
                      <a:ext cx="5730240" cy="3124200"/>
                    </a:xfrm>
                    <a:prstGeom prst="rect">
                      <a:avLst/>
                    </a:prstGeom>
                    <a:noFill/>
                  </pic:spPr>
                </pic:pic>
              </a:graphicData>
            </a:graphic>
          </wp:inline>
        </w:drawing>
      </w:r>
    </w:p>
    <w:p>
      <w:pPr>
        <w:pStyle w:val="BodyText"/>
        <w:jc w:val="both"/>
        <w:rPr>
          <w:rFonts w:ascii="Liberation Mono" w:hAnsi="Liberation Mono"/>
          <w:sz w:val="16"/>
          <w:szCs w:val="16"/>
        </w:rPr>
      </w:pPr>
      <w:r>
        <w:rPr>
          <w:rFonts w:ascii="Liberation Mono" w:hAnsi="Liberation Mono"/>
          <w:sz w:val="16"/>
          <w:szCs w:val="16"/>
        </w:rPr>
        <w:t>Descrição: Esquema, em que no canto superior esquerdo, tem-se um retângulo escrito {Empregado], dele, saem três linhas para cima, se conectando a um círculo cada, sendo que da direita pra esquerda, tem-se escrito ao lado direito, do primeiro, [Nome], do segundo, [CIC] e na esquerda do terceiro, [Tipo de empregado]. Do retângulo, sai também uma linha para baixo, que o conecta a um círculo preenchido em preto, que ao lado direito dele há escrito [Código]. Além dessa, há uma linha que conecta o retângulo a um losango escrito [Lotação], sendo que acima dela há escrito [(0,n)]. Deste losango, sai uma linha que o conecta a um retângulo escrito [Departamento], sendo que acima dela há escrito [(1,1)], além disso, do retângulo, saem duas linhas para baixo, se conectando a um círculo cada. Da direita para a esquerda, ao lado do primeiro, preenchido em preto, tem-se escrito [Código] e do segundo, tem-se [Nome]. Do retângulo [Empregado], sai uma linha que o conecta a um triângulo achatado, sendo que acima do triângulo há escrito [P]. Deste triângulo, saem três linhas, da esquerda pra direita, a primeira se conecta a um retângulo escrito [Secretária], sendo que este retângulo se conecta por uma linha a um losango escrito [Domínio] e ao lado direito da linha há escrito [(1,n)]. Deste losango, sai uma linha que o conecta a um retângulo escrito [Processador de textos] e ao lado direito da linha há escrito [(0,n)]. Do retângulo, saem duas linhas para baixo, que se conectam a um círculo cada, sendo que da esquerda pra direita, na direita do primeiro, preenchido em preto, tem-se escrito [Código], já no segundo, tem-se [Nome]. Sobre a segunda linha que sai do triângulo achatado, esta se conecta a um retângulo escrito [Motorista], sendo que dele, sai uma linha para baixo que se conecta a um círculo que, ao lado direito dele, há escrito [Carteira de habilitação]. Sobre a terceira linha que sai do triângulo achatado, esta se conecta a um retângulo escrito [Engenheiro], sendo que deste retângulo sai uma linha para cima que se conecta a um círculo que, ao lado direito dele, há escrito [CREA]. Do retângulo, sai também uma linha que se conecta a um losango, acima do losango, há escrito [(0,n)], sendo que desse losango, sai uma linha que se conecta a um retângulo escrito [Ramo da engenharia] e ao lado esquerdo da linha, há escrito [(1,1)]. Do retângulo, saem duas linhas para baixo, que se conectam a um círculo cada, sendo que da esquerda pra direita, na direita do primeiro, preenchido em preto, tem-se escrito [Código], já no segundo, tem-se [Nome]. Do retângulo [Engenheiro], sai também uma linha que se conecta a um losango escrito [Participação], sendo que ao lado direito da linha, há escrito [(0,n)]. Deste losango, sai uma linha que se conecta a um retângulo escrito [Projeto], ao lado direito da linha há escrito [(0,n)]. Do retângulo, saem duas linhas para baixo, que se conectam a um círculo cada, sendo que da esquerda pra direita, na direita do primeiro, preenchido em preto, tem-se escrito [Código], já no segundo, tem-se [Nome].</w:t>
      </w:r>
    </w:p>
    <w:p>
      <w:pPr>
        <w:pStyle w:val="BodyText"/>
        <w:jc w:val="both"/>
        <w:rPr>
          <w:rFonts w:ascii="Liberation Mono" w:hAnsi="Liberation Mono"/>
          <w:sz w:val="16"/>
          <w:szCs w:val="16"/>
        </w:rPr>
      </w:pPr>
      <w:r>
        <w:rPr>
          <w:rFonts w:ascii="Liberation Mono" w:hAnsi="Liberation Mono"/>
          <w:sz w:val="16"/>
          <w:szCs w:val="16"/>
        </w:rPr>
        <w:t>Portanto, teremos então:</w:t>
      </w:r>
    </w:p>
    <w:p>
      <w:pPr>
        <w:pStyle w:val="BodyText"/>
        <w:jc w:val="both"/>
        <w:rPr>
          <w:rFonts w:ascii="Liberation Mono" w:hAnsi="Liberation Mono"/>
          <w:sz w:val="16"/>
          <w:szCs w:val="16"/>
        </w:rPr>
      </w:pPr>
      <w:r>
        <w:rPr>
          <w:rFonts w:ascii="Liberation Mono" w:hAnsi="Liberation Mono"/>
          <w:sz w:val="16"/>
          <w:szCs w:val="16"/>
        </w:rPr>
        <w:t>Emp (</w:t>
      </w:r>
      <w:r>
        <w:rPr>
          <w:rFonts w:ascii="Liberation Mono" w:hAnsi="Liberation Mono"/>
          <w:sz w:val="16"/>
          <w:szCs w:val="16"/>
          <w:u w:val="single"/>
        </w:rPr>
        <w:t>CódigoEmp</w:t>
      </w:r>
      <w:r>
        <w:rPr>
          <w:rFonts w:ascii="Liberation Mono" w:hAnsi="Liberation Mono"/>
          <w:sz w:val="16"/>
          <w:szCs w:val="16"/>
        </w:rPr>
        <w:t> (chave primária), Tipo, Nome, CIC, CódigoDept, CartHabil, CREA, CódigoRamo (esses últimos três estão em negrito).</w:t>
      </w:r>
    </w:p>
    <w:p>
      <w:pPr>
        <w:pStyle w:val="BodyText"/>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CódigoDept referencia Depto</w:t>
      </w:r>
    </w:p>
    <w:p>
      <w:pPr>
        <w:pStyle w:val="BodyText"/>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CódigoRamo referencia Ramo</w:t>
      </w:r>
    </w:p>
    <w:p>
      <w:pPr>
        <w:pStyle w:val="BodyText"/>
        <w:jc w:val="both"/>
        <w:rPr>
          <w:rFonts w:ascii="Liberation Mono" w:hAnsi="Liberation Mono"/>
          <w:sz w:val="16"/>
          <w:szCs w:val="16"/>
        </w:rPr>
      </w:pPr>
      <w:r>
        <w:rPr>
          <w:rFonts w:ascii="Liberation Mono" w:hAnsi="Liberation Mono"/>
          <w:sz w:val="16"/>
          <w:szCs w:val="16"/>
        </w:rPr>
        <w:t>Depto (</w:t>
      </w:r>
      <w:r>
        <w:rPr>
          <w:rFonts w:ascii="Liberation Mono" w:hAnsi="Liberation Mono"/>
          <w:sz w:val="16"/>
          <w:szCs w:val="16"/>
          <w:u w:val="single"/>
        </w:rPr>
        <w:t>CódigoDept</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Ramo (</w:t>
      </w:r>
      <w:r>
        <w:rPr>
          <w:rFonts w:ascii="Liberation Mono" w:hAnsi="Liberation Mono"/>
          <w:sz w:val="16"/>
          <w:szCs w:val="16"/>
          <w:u w:val="single"/>
        </w:rPr>
        <w:t>CódigoRamo</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ProcessTexto (</w:t>
      </w:r>
      <w:r>
        <w:rPr>
          <w:rFonts w:ascii="Liberation Mono" w:hAnsi="Liberation Mono"/>
          <w:sz w:val="16"/>
          <w:szCs w:val="16"/>
          <w:u w:val="single"/>
        </w:rPr>
        <w:t>CódigoProc</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Domínio (</w:t>
      </w:r>
      <w:r>
        <w:rPr>
          <w:rFonts w:ascii="Liberation Mono" w:hAnsi="Liberation Mono"/>
          <w:sz w:val="16"/>
          <w:szCs w:val="16"/>
          <w:u w:val="single"/>
        </w:rPr>
        <w:t>CódigoEmp, CódigoProc</w:t>
      </w:r>
      <w:r>
        <w:rPr>
          <w:rFonts w:ascii="Liberation Mono" w:hAnsi="Liberation Mono"/>
          <w:sz w:val="16"/>
          <w:szCs w:val="16"/>
        </w:rPr>
        <w:t> (chave primária).</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referencia Emp</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 Proc referencia ProcessTexto</w:t>
      </w:r>
    </w:p>
    <w:p>
      <w:pPr>
        <w:pStyle w:val="BodyText"/>
        <w:jc w:val="both"/>
        <w:rPr>
          <w:rFonts w:ascii="Liberation Mono" w:hAnsi="Liberation Mono"/>
          <w:sz w:val="16"/>
          <w:szCs w:val="16"/>
        </w:rPr>
      </w:pPr>
      <w:r>
        <w:rPr>
          <w:rFonts w:ascii="Liberation Mono" w:hAnsi="Liberation Mono"/>
          <w:sz w:val="16"/>
          <w:szCs w:val="16"/>
        </w:rPr>
        <w:t>Projeto (</w:t>
      </w:r>
      <w:r>
        <w:rPr>
          <w:rFonts w:ascii="Liberation Mono" w:hAnsi="Liberation Mono"/>
          <w:sz w:val="16"/>
          <w:szCs w:val="16"/>
          <w:u w:val="single"/>
        </w:rPr>
        <w:t>CódigoProj</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Participação (</w:t>
      </w:r>
      <w:r>
        <w:rPr>
          <w:rFonts w:ascii="Liberation Mono" w:hAnsi="Liberation Mono"/>
          <w:sz w:val="16"/>
          <w:szCs w:val="16"/>
          <w:u w:val="single"/>
        </w:rPr>
        <w:t>CódigoEmp, CódigoProj</w:t>
      </w:r>
      <w:r>
        <w:rPr>
          <w:rFonts w:ascii="Liberation Mono" w:hAnsi="Liberation Mono"/>
          <w:sz w:val="16"/>
          <w:szCs w:val="16"/>
        </w:rPr>
        <w:t> (chave primária composta).</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referencia Emp</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CódigoProj referencia Projeto</w:t>
      </w:r>
    </w:p>
    <w:p>
      <w:pPr>
        <w:pStyle w:val="BodyText"/>
        <w:jc w:val="both"/>
        <w:rPr>
          <w:rFonts w:ascii="Liberation Mono" w:hAnsi="Liberation Mono"/>
          <w:sz w:val="16"/>
          <w:szCs w:val="16"/>
        </w:rPr>
      </w:pPr>
      <w:r>
        <w:rPr>
          <w:rFonts w:ascii="Liberation Mono" w:hAnsi="Liberation Mono"/>
          <w:sz w:val="16"/>
          <w:szCs w:val="16"/>
        </w:rPr>
        <w:t>A tabela Emp, que implementa a entidade EMPREGADO e suas especializações, contém as seguintes colunas:</w:t>
      </w:r>
    </w:p>
    <w:p>
      <w:pPr>
        <w:pStyle w:val="BodyText"/>
        <w:numPr>
          <w:ilvl w:val="0"/>
          <w:numId w:val="59"/>
        </w:numPr>
        <w:jc w:val="both"/>
        <w:rPr>
          <w:rFonts w:ascii="Liberation Mono" w:hAnsi="Liberation Mono"/>
          <w:sz w:val="16"/>
          <w:szCs w:val="16"/>
        </w:rPr>
      </w:pPr>
      <w:r>
        <w:rPr>
          <w:rFonts w:ascii="Liberation Mono" w:hAnsi="Liberation Mono"/>
          <w:sz w:val="16"/>
          <w:szCs w:val="16"/>
        </w:rPr>
        <w:t>CódigoEmp, chave primária da tabela.</w:t>
      </w:r>
    </w:p>
    <w:p>
      <w:pPr>
        <w:pStyle w:val="BodyText"/>
        <w:numPr>
          <w:ilvl w:val="0"/>
          <w:numId w:val="59"/>
        </w:numPr>
        <w:jc w:val="both"/>
        <w:rPr>
          <w:rFonts w:ascii="Liberation Mono" w:hAnsi="Liberation Mono"/>
          <w:sz w:val="16"/>
          <w:szCs w:val="16"/>
        </w:rPr>
      </w:pPr>
      <w:r>
        <w:rPr>
          <w:rFonts w:ascii="Liberation Mono" w:hAnsi="Liberation Mono"/>
          <w:sz w:val="16"/>
          <w:szCs w:val="16"/>
        </w:rPr>
        <w:t>As colunas Tipo, Nome e CIC referentes aos </w:t>
      </w:r>
      <w:r>
        <w:rPr>
          <w:rFonts w:ascii="Liberation Mono" w:hAnsi="Liberation Mono"/>
          <w:sz w:val="16"/>
          <w:szCs w:val="16"/>
          <w:u w:val="single"/>
        </w:rPr>
        <w:t>atributos da entidade genérica</w:t>
      </w:r>
      <w:r>
        <w:rPr>
          <w:rFonts w:ascii="Liberation Mono" w:hAnsi="Liberation Mono"/>
          <w:sz w:val="16"/>
          <w:szCs w:val="16"/>
        </w:rPr>
        <w:t>.</w:t>
      </w:r>
    </w:p>
    <w:p>
      <w:pPr>
        <w:pStyle w:val="BodyText"/>
        <w:numPr>
          <w:ilvl w:val="0"/>
          <w:numId w:val="59"/>
        </w:numPr>
        <w:jc w:val="both"/>
        <w:rPr>
          <w:rFonts w:ascii="Liberation Mono" w:hAnsi="Liberation Mono"/>
          <w:sz w:val="16"/>
          <w:szCs w:val="16"/>
        </w:rPr>
      </w:pPr>
      <w:r>
        <w:rPr>
          <w:rFonts w:ascii="Liberation Mono" w:hAnsi="Liberation Mono"/>
          <w:sz w:val="16"/>
          <w:szCs w:val="16"/>
        </w:rPr>
        <w:t>A coluna CódigoDept, que </w:t>
      </w:r>
      <w:r>
        <w:rPr>
          <w:rFonts w:ascii="Liberation Mono" w:hAnsi="Liberation Mono"/>
          <w:sz w:val="16"/>
          <w:szCs w:val="16"/>
          <w:u w:val="single"/>
        </w:rPr>
        <w:t>implementa o relacionamento LOTAÇÃO</w:t>
      </w:r>
      <w:r>
        <w:rPr>
          <w:rFonts w:ascii="Liberation Mono" w:hAnsi="Liberation Mono"/>
          <w:sz w:val="16"/>
          <w:szCs w:val="16"/>
        </w:rPr>
        <w:t>.</w:t>
      </w:r>
    </w:p>
    <w:p>
      <w:pPr>
        <w:pStyle w:val="BodyText"/>
        <w:numPr>
          <w:ilvl w:val="0"/>
          <w:numId w:val="59"/>
        </w:numPr>
        <w:jc w:val="both"/>
        <w:rPr>
          <w:rFonts w:ascii="Liberation Mono" w:hAnsi="Liberation Mono"/>
          <w:sz w:val="16"/>
          <w:szCs w:val="16"/>
        </w:rPr>
      </w:pPr>
      <w:r>
        <w:rPr>
          <w:rFonts w:ascii="Liberation Mono" w:hAnsi="Liberation Mono"/>
          <w:sz w:val="16"/>
          <w:szCs w:val="16"/>
        </w:rPr>
        <w:t>A coluna </w:t>
      </w:r>
      <w:r>
        <w:rPr>
          <w:rFonts w:ascii="Liberation Mono" w:hAnsi="Liberation Mono"/>
          <w:sz w:val="16"/>
          <w:szCs w:val="16"/>
          <w:u w:val="single"/>
        </w:rPr>
        <w:t>CartHabil</w:t>
      </w:r>
      <w:r>
        <w:rPr>
          <w:rFonts w:ascii="Liberation Mono" w:hAnsi="Liberation Mono"/>
          <w:sz w:val="16"/>
          <w:szCs w:val="16"/>
        </w:rPr>
        <w:t>, referente aos atributos da entidade especializada MOTORISTA.</w:t>
      </w:r>
    </w:p>
    <w:p>
      <w:pPr>
        <w:pStyle w:val="BodyText"/>
        <w:numPr>
          <w:ilvl w:val="0"/>
          <w:numId w:val="59"/>
        </w:numPr>
        <w:jc w:val="both"/>
        <w:rPr>
          <w:rFonts w:ascii="Liberation Mono" w:hAnsi="Liberation Mono"/>
          <w:sz w:val="16"/>
          <w:szCs w:val="16"/>
        </w:rPr>
      </w:pPr>
      <w:r>
        <w:rPr>
          <w:rFonts w:ascii="Liberation Mono" w:hAnsi="Liberation Mono"/>
          <w:sz w:val="16"/>
          <w:szCs w:val="16"/>
        </w:rPr>
        <w:t>A coluna </w:t>
      </w:r>
      <w:r>
        <w:rPr>
          <w:rFonts w:ascii="Liberation Mono" w:hAnsi="Liberation Mono"/>
          <w:sz w:val="16"/>
          <w:szCs w:val="16"/>
          <w:u w:val="single"/>
        </w:rPr>
        <w:t>CREA</w:t>
      </w:r>
      <w:r>
        <w:rPr>
          <w:rFonts w:ascii="Liberation Mono" w:hAnsi="Liberation Mono"/>
          <w:sz w:val="16"/>
          <w:szCs w:val="16"/>
        </w:rPr>
        <w:t>, referente aos atributos da entidade especializada ENGENHEIRO.</w:t>
      </w:r>
    </w:p>
    <w:p>
      <w:pPr>
        <w:pStyle w:val="BodyText"/>
        <w:numPr>
          <w:ilvl w:val="0"/>
          <w:numId w:val="59"/>
        </w:numPr>
        <w:jc w:val="both"/>
        <w:rPr>
          <w:rFonts w:ascii="Liberation Mono" w:hAnsi="Liberation Mono"/>
          <w:sz w:val="16"/>
          <w:szCs w:val="16"/>
        </w:rPr>
      </w:pPr>
      <w:r>
        <w:rPr>
          <w:rFonts w:ascii="Liberation Mono" w:hAnsi="Liberation Mono"/>
          <w:sz w:val="16"/>
          <w:szCs w:val="16"/>
        </w:rPr>
        <w:t>A coluna </w:t>
      </w:r>
      <w:r>
        <w:rPr>
          <w:rFonts w:ascii="Liberation Mono" w:hAnsi="Liberation Mono"/>
          <w:sz w:val="16"/>
          <w:szCs w:val="16"/>
          <w:u w:val="single"/>
        </w:rPr>
        <w:t>CódigoRamo</w:t>
      </w:r>
      <w:r>
        <w:rPr>
          <w:rFonts w:ascii="Liberation Mono" w:hAnsi="Liberation Mono"/>
          <w:sz w:val="16"/>
          <w:szCs w:val="16"/>
        </w:rPr>
        <w:t>, que implementa o relacionamento entre ENGENHEIRO e RAMO DA ENGENHARIA.</w:t>
      </w:r>
    </w:p>
    <w:p>
      <w:pPr>
        <w:pStyle w:val="BodyText"/>
        <w:jc w:val="both"/>
        <w:rPr>
          <w:rFonts w:ascii="Liberation Mono" w:hAnsi="Liberation Mono"/>
          <w:sz w:val="16"/>
          <w:szCs w:val="16"/>
        </w:rPr>
      </w:pPr>
      <w:r>
        <w:rPr>
          <w:rFonts w:ascii="Liberation Mono" w:hAnsi="Liberation Mono"/>
          <w:sz w:val="16"/>
          <w:szCs w:val="16"/>
        </w:rPr>
        <w:t>Os relacionamentos PARTICIPAÇÃO e DOMÍNIO são implementados por tabela própria, não gerando colunas na tabela.</w:t>
      </w:r>
    </w:p>
    <w:p>
      <w:pPr>
        <w:pStyle w:val="BodyText"/>
        <w:jc w:val="both"/>
        <w:rPr>
          <w:rFonts w:ascii="Liberation Mono" w:hAnsi="Liberation Mono"/>
          <w:sz w:val="16"/>
          <w:szCs w:val="16"/>
        </w:rPr>
      </w:pPr>
      <w:r>
        <w:rPr>
          <w:rFonts w:ascii="Liberation Mono" w:hAnsi="Liberation Mono"/>
          <w:sz w:val="16"/>
          <w:szCs w:val="16"/>
        </w:rPr>
        <w:t>A entidade SECRETÁRIA não gera nenhuma coluna já que não possui atributos nem participa de relacionamentos que gerem colunas.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sz w:val="16"/>
          <w:szCs w:val="16"/>
        </w:rPr>
        <w:t>Etapa 7.2 - Generalização/Especialização</w:t>
      </w:r>
    </w:p>
    <w:p>
      <w:pPr>
        <w:pStyle w:val="BodyText"/>
        <w:jc w:val="both"/>
        <w:rPr>
          <w:rFonts w:ascii="Liberation Mono" w:hAnsi="Liberation Mono"/>
          <w:sz w:val="16"/>
          <w:szCs w:val="16"/>
        </w:rPr>
      </w:pPr>
      <w:r>
        <w:rPr>
          <w:rFonts w:ascii="Liberation Mono" w:hAnsi="Liberation Mono"/>
          <w:sz w:val="16"/>
          <w:szCs w:val="16"/>
        </w:rPr>
        <w:t>Uso de uma tabela para cada entidade que compõe a hierarquia.</w:t>
      </w:r>
    </w:p>
    <w:p>
      <w:pPr>
        <w:pStyle w:val="BodyText"/>
        <w:jc w:val="both"/>
        <w:rPr>
          <w:rFonts w:ascii="Liberation Mono" w:hAnsi="Liberation Mono"/>
          <w:sz w:val="16"/>
          <w:szCs w:val="16"/>
        </w:rPr>
      </w:pPr>
      <w:r>
        <w:rPr>
          <w:rFonts w:ascii="Liberation Mono" w:hAnsi="Liberation Mono"/>
          <w:sz w:val="16"/>
          <w:szCs w:val="16"/>
        </w:rPr>
        <w:t>Para cada tabela aplica-se as regras correspondentes à implementação de entidades e relacionamentos já apresentadas.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b/>
          <w:bCs/>
          <w:sz w:val="16"/>
          <w:szCs w:val="16"/>
        </w:rPr>
        <w:t>Acréscimo ao mapeamento anterior:</w:t>
      </w:r>
    </w:p>
    <w:p>
      <w:pPr>
        <w:pStyle w:val="BodyText"/>
        <w:jc w:val="both"/>
        <w:rPr>
          <w:rFonts w:ascii="Liberation Mono" w:hAnsi="Liberation Mono"/>
          <w:sz w:val="16"/>
          <w:szCs w:val="16"/>
        </w:rPr>
      </w:pPr>
      <w:r>
        <w:rPr>
          <w:rFonts w:ascii="Liberation Mono" w:hAnsi="Liberation Mono"/>
          <w:sz w:val="16"/>
          <w:szCs w:val="16"/>
        </w:rPr>
        <w:t>Inclusão da chave primária da tabela correspondente à entidade genérica em cada tabela correspondente a uma entidade especializada.</w:t>
      </w:r>
    </w:p>
    <w:p>
      <w:pPr>
        <w:pStyle w:val="BodyText"/>
        <w:jc w:val="both"/>
        <w:rPr>
          <w:rFonts w:ascii="Liberation Mono" w:hAnsi="Liberation Mono"/>
          <w:sz w:val="16"/>
          <w:szCs w:val="16"/>
        </w:rPr>
      </w:pPr>
      <w:r>
        <w:rPr>
          <w:rFonts w:ascii="Liberation Mono" w:hAnsi="Liberation Mono"/>
          <w:sz w:val="16"/>
          <w:szCs w:val="16"/>
        </w:rPr>
        <w:t>Emp (</w:t>
      </w:r>
      <w:r>
        <w:rPr>
          <w:rFonts w:ascii="Liberation Mono" w:hAnsi="Liberation Mono"/>
          <w:sz w:val="16"/>
          <w:szCs w:val="16"/>
          <w:u w:val="single"/>
        </w:rPr>
        <w:t>CódigoEmp</w:t>
      </w:r>
      <w:r>
        <w:rPr>
          <w:rFonts w:ascii="Liberation Mono" w:hAnsi="Liberation Mono"/>
          <w:sz w:val="16"/>
          <w:szCs w:val="16"/>
        </w:rPr>
        <w:t> (chave primária), Tipo, Nome, CIC, CódigoDept)</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CódigoDept ref. Depto</w:t>
      </w:r>
    </w:p>
    <w:p>
      <w:pPr>
        <w:pStyle w:val="BodyText"/>
        <w:jc w:val="both"/>
        <w:rPr>
          <w:rFonts w:ascii="Liberation Mono" w:hAnsi="Liberation Mono"/>
          <w:sz w:val="16"/>
          <w:szCs w:val="16"/>
        </w:rPr>
      </w:pPr>
      <w:r>
        <w:rPr>
          <w:rFonts w:ascii="Liberation Mono" w:hAnsi="Liberation Mono"/>
          <w:sz w:val="16"/>
          <w:szCs w:val="16"/>
        </w:rPr>
        <w:t>Motorista (</w:t>
      </w:r>
      <w:r>
        <w:rPr>
          <w:rFonts w:ascii="Liberation Mono" w:hAnsi="Liberation Mono"/>
          <w:sz w:val="16"/>
          <w:szCs w:val="16"/>
          <w:u w:val="single"/>
        </w:rPr>
        <w:t>CódigoEmp</w:t>
      </w:r>
      <w:r>
        <w:rPr>
          <w:rFonts w:ascii="Liberation Mono" w:hAnsi="Liberation Mono"/>
          <w:sz w:val="16"/>
          <w:szCs w:val="16"/>
        </w:rPr>
        <w:t> (chave primária), CartHabil)</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 Emp</w:t>
      </w:r>
    </w:p>
    <w:p>
      <w:pPr>
        <w:pStyle w:val="BodyText"/>
        <w:jc w:val="both"/>
        <w:rPr>
          <w:rFonts w:ascii="Liberation Mono" w:hAnsi="Liberation Mono"/>
          <w:sz w:val="16"/>
          <w:szCs w:val="16"/>
        </w:rPr>
      </w:pPr>
      <w:r>
        <w:rPr>
          <w:rFonts w:ascii="Liberation Mono" w:hAnsi="Liberation Mono"/>
          <w:sz w:val="16"/>
          <w:szCs w:val="16"/>
        </w:rPr>
        <w:t>Engenheiro (</w:t>
      </w:r>
      <w:r>
        <w:rPr>
          <w:rFonts w:ascii="Liberation Mono" w:hAnsi="Liberation Mono"/>
          <w:sz w:val="16"/>
          <w:szCs w:val="16"/>
          <w:u w:val="single"/>
        </w:rPr>
        <w:t>CódigoEmp</w:t>
      </w:r>
      <w:r>
        <w:rPr>
          <w:rFonts w:ascii="Liberation Mono" w:hAnsi="Liberation Mono"/>
          <w:sz w:val="16"/>
          <w:szCs w:val="16"/>
        </w:rPr>
        <w:t> (chave primária), CREA, CódigoRamo)</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 Emp</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CódigoRamo ref. Ramo</w:t>
      </w:r>
    </w:p>
    <w:p>
      <w:pPr>
        <w:pStyle w:val="BodyText"/>
        <w:jc w:val="both"/>
        <w:rPr>
          <w:rFonts w:ascii="Liberation Mono" w:hAnsi="Liberation Mono"/>
          <w:sz w:val="16"/>
          <w:szCs w:val="16"/>
        </w:rPr>
      </w:pPr>
      <w:r>
        <w:rPr>
          <w:rFonts w:ascii="Liberation Mono" w:hAnsi="Liberation Mono"/>
          <w:sz w:val="16"/>
          <w:szCs w:val="16"/>
        </w:rPr>
        <w:t>Depto (</w:t>
      </w:r>
      <w:r>
        <w:rPr>
          <w:rFonts w:ascii="Liberation Mono" w:hAnsi="Liberation Mono"/>
          <w:sz w:val="16"/>
          <w:szCs w:val="16"/>
          <w:u w:val="single"/>
        </w:rPr>
        <w:t>CódigoDept</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Ramo (</w:t>
      </w:r>
      <w:r>
        <w:rPr>
          <w:rFonts w:ascii="Liberation Mono" w:hAnsi="Liberation Mono"/>
          <w:sz w:val="16"/>
          <w:szCs w:val="16"/>
          <w:u w:val="single"/>
        </w:rPr>
        <w:t>CódigoRamo</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ProcessTexto (</w:t>
      </w:r>
      <w:r>
        <w:rPr>
          <w:rFonts w:ascii="Liberation Mono" w:hAnsi="Liberation Mono"/>
          <w:sz w:val="16"/>
          <w:szCs w:val="16"/>
          <w:u w:val="single"/>
        </w:rPr>
        <w:t>CódigoProc</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Domínio (</w:t>
      </w:r>
      <w:r>
        <w:rPr>
          <w:rFonts w:ascii="Liberation Mono" w:hAnsi="Liberation Mono"/>
          <w:sz w:val="16"/>
          <w:szCs w:val="16"/>
          <w:u w:val="single"/>
        </w:rPr>
        <w:t>CódigoEmp, CódigoProc</w:t>
      </w:r>
      <w:r>
        <w:rPr>
          <w:rFonts w:ascii="Liberation Mono" w:hAnsi="Liberation Mono"/>
          <w:sz w:val="16"/>
          <w:szCs w:val="16"/>
        </w:rPr>
        <w:t> (chave primária composta).</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 Emp</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CódigoProc ref. ProcessTexto</w:t>
      </w:r>
    </w:p>
    <w:p>
      <w:pPr>
        <w:pStyle w:val="BodyText"/>
        <w:jc w:val="both"/>
        <w:rPr>
          <w:rFonts w:ascii="Liberation Mono" w:hAnsi="Liberation Mono"/>
          <w:sz w:val="16"/>
          <w:szCs w:val="16"/>
        </w:rPr>
      </w:pPr>
      <w:r>
        <w:rPr>
          <w:rFonts w:ascii="Liberation Mono" w:hAnsi="Liberation Mono"/>
          <w:sz w:val="16"/>
          <w:szCs w:val="16"/>
        </w:rPr>
        <w:t>Projeto (</w:t>
      </w:r>
      <w:r>
        <w:rPr>
          <w:rFonts w:ascii="Liberation Mono" w:hAnsi="Liberation Mono"/>
          <w:sz w:val="16"/>
          <w:szCs w:val="16"/>
          <w:u w:val="single"/>
        </w:rPr>
        <w:t>CódigoProj</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Participação (</w:t>
      </w:r>
      <w:r>
        <w:rPr>
          <w:rFonts w:ascii="Liberation Mono" w:hAnsi="Liberation Mono"/>
          <w:sz w:val="16"/>
          <w:szCs w:val="16"/>
          <w:u w:val="single"/>
        </w:rPr>
        <w:t>CódigoEmp, CódigoProj</w:t>
      </w:r>
      <w:r>
        <w:rPr>
          <w:rFonts w:ascii="Liberation Mono" w:hAnsi="Liberation Mono"/>
          <w:sz w:val="16"/>
          <w:szCs w:val="16"/>
        </w:rPr>
        <w:t> (chave primária composta)).</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CódigoEmp ref. Emp</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CódigoProj ref. Projeto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FF0000"/>
          <w:sz w:val="16"/>
          <w:szCs w:val="16"/>
        </w:rPr>
        <w:t>1.25 Transformação entre modelos: Mapeamento do Modelo ER para o Modelo Relacional</w:t>
      </w:r>
    </w:p>
    <w:p>
      <w:pPr>
        <w:pStyle w:val="BodyText"/>
        <w:jc w:val="both"/>
        <w:rPr>
          <w:rFonts w:ascii="Liberation Mono" w:hAnsi="Liberation Mono"/>
          <w:sz w:val="16"/>
          <w:szCs w:val="16"/>
        </w:rPr>
      </w:pPr>
      <w:r>
        <w:rPr>
          <w:rFonts w:ascii="Liberation Mono" w:hAnsi="Liberation Mono"/>
          <w:sz w:val="16"/>
          <w:szCs w:val="16"/>
        </w:rPr>
        <w:t>Etapa 7.3 - Generalização/Especialização</w:t>
      </w:r>
    </w:p>
    <w:p>
      <w:pPr>
        <w:pStyle w:val="BodyText"/>
        <w:jc w:val="both"/>
        <w:rPr>
          <w:rFonts w:ascii="Liberation Mono" w:hAnsi="Liberation Mono"/>
          <w:sz w:val="16"/>
          <w:szCs w:val="16"/>
        </w:rPr>
      </w:pPr>
      <w:r>
        <w:rPr>
          <w:rFonts w:ascii="Liberation Mono" w:hAnsi="Liberation Mono"/>
          <w:sz w:val="16"/>
          <w:szCs w:val="16"/>
        </w:rPr>
        <w:t>Uma alternativa pouco menos utilizada, mas que existe em alguns livros, que seria de certa forma uma terceira opção.</w:t>
      </w:r>
    </w:p>
    <w:p>
      <w:pPr>
        <w:pStyle w:val="BodyText"/>
        <w:jc w:val="both"/>
        <w:rPr>
          <w:rFonts w:ascii="Liberation Mono" w:hAnsi="Liberation Mono"/>
          <w:sz w:val="16"/>
          <w:szCs w:val="16"/>
        </w:rPr>
      </w:pPr>
      <w:r>
        <w:rPr>
          <w:rFonts w:ascii="Liberation Mono" w:hAnsi="Liberation Mono"/>
          <w:sz w:val="16"/>
          <w:szCs w:val="16"/>
        </w:rPr>
        <w:t>Alternativa: subdivisão da entidade genérica.</w:t>
      </w:r>
    </w:p>
    <w:p>
      <w:pPr>
        <w:pStyle w:val="BodyText"/>
        <w:jc w:val="both"/>
        <w:rPr>
          <w:rFonts w:ascii="Liberation Mono" w:hAnsi="Liberation Mono"/>
          <w:sz w:val="16"/>
          <w:szCs w:val="16"/>
        </w:rPr>
      </w:pPr>
      <w:r>
        <w:rPr>
          <w:rFonts w:ascii="Liberation Mono" w:hAnsi="Liberation Mono"/>
          <w:sz w:val="16"/>
          <w:szCs w:val="16"/>
        </w:rPr>
        <w:t>Cria-se uma tabela para cada entidade especializada que não possua outra especialização.</w:t>
      </w:r>
    </w:p>
    <w:p>
      <w:pPr>
        <w:pStyle w:val="BodyText"/>
        <w:jc w:val="both"/>
        <w:rPr>
          <w:rFonts w:ascii="Liberation Mono" w:hAnsi="Liberation Mono"/>
          <w:sz w:val="16"/>
          <w:szCs w:val="16"/>
        </w:rPr>
      </w:pPr>
      <w:r>
        <w:rPr>
          <w:rFonts w:ascii="Liberation Mono" w:hAnsi="Liberation Mono"/>
          <w:sz w:val="16"/>
          <w:szCs w:val="16"/>
        </w:rPr>
        <w:t>Esta tabela contém tanto os dados da entidade especializada, quanto o(s) de sua(s) entidade(s) genérica(s).</w:t>
      </w:r>
    </w:p>
    <w:p>
      <w:pPr>
        <w:pStyle w:val="BodyText"/>
        <w:jc w:val="both"/>
        <w:rPr>
          <w:rFonts w:ascii="Liberation Mono" w:hAnsi="Liberation Mono"/>
          <w:sz w:val="16"/>
          <w:szCs w:val="16"/>
        </w:rPr>
      </w:pPr>
      <w:r>
        <w:rPr>
          <w:rFonts w:ascii="Liberation Mono" w:hAnsi="Liberation Mono"/>
          <w:sz w:val="16"/>
          <w:szCs w:val="16"/>
        </w:rPr>
        <w:t>EmpOutros (</w:t>
      </w:r>
      <w:r>
        <w:rPr>
          <w:rFonts w:ascii="Liberation Mono" w:hAnsi="Liberation Mono"/>
          <w:sz w:val="16"/>
          <w:szCs w:val="16"/>
          <w:u w:val="single"/>
        </w:rPr>
        <w:t>CódigoEmp</w:t>
      </w:r>
      <w:r>
        <w:rPr>
          <w:rFonts w:ascii="Liberation Mono" w:hAnsi="Liberation Mono"/>
          <w:sz w:val="16"/>
          <w:szCs w:val="16"/>
        </w:rPr>
        <w:t> (chave primária), Tipo, Nome, CIC, CódigoDept)</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CódigoDept ref. Depto</w:t>
      </w:r>
    </w:p>
    <w:p>
      <w:pPr>
        <w:pStyle w:val="BodyText"/>
        <w:jc w:val="both"/>
        <w:rPr>
          <w:rFonts w:ascii="Liberation Mono" w:hAnsi="Liberation Mono"/>
          <w:sz w:val="16"/>
          <w:szCs w:val="16"/>
        </w:rPr>
      </w:pPr>
      <w:r>
        <w:rPr>
          <w:rFonts w:ascii="Liberation Mono" w:hAnsi="Liberation Mono"/>
          <w:sz w:val="16"/>
          <w:szCs w:val="16"/>
        </w:rPr>
        <w:t>Motorista (</w:t>
      </w:r>
      <w:r>
        <w:rPr>
          <w:rFonts w:ascii="Liberation Mono" w:hAnsi="Liberation Mono"/>
          <w:sz w:val="16"/>
          <w:szCs w:val="16"/>
          <w:u w:val="single"/>
        </w:rPr>
        <w:t>CódigoEmp</w:t>
      </w:r>
      <w:r>
        <w:rPr>
          <w:rFonts w:ascii="Liberation Mono" w:hAnsi="Liberation Mono"/>
          <w:sz w:val="16"/>
          <w:szCs w:val="16"/>
        </w:rPr>
        <w:t> (chave primária), Nome, CIC, CódigoDept, CartHabil)</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CódigoDept ref. Depto</w:t>
      </w:r>
    </w:p>
    <w:p>
      <w:pPr>
        <w:pStyle w:val="BodyText"/>
        <w:jc w:val="both"/>
        <w:rPr>
          <w:rFonts w:ascii="Liberation Mono" w:hAnsi="Liberation Mono"/>
          <w:sz w:val="16"/>
          <w:szCs w:val="16"/>
        </w:rPr>
      </w:pPr>
      <w:r>
        <w:rPr>
          <w:rFonts w:ascii="Liberation Mono" w:hAnsi="Liberation Mono"/>
          <w:sz w:val="16"/>
          <w:szCs w:val="16"/>
        </w:rPr>
        <w:t>Engenheiro (</w:t>
      </w:r>
      <w:r>
        <w:rPr>
          <w:rFonts w:ascii="Liberation Mono" w:hAnsi="Liberation Mono"/>
          <w:sz w:val="16"/>
          <w:szCs w:val="16"/>
          <w:u w:val="single"/>
        </w:rPr>
        <w:t>CódigoEmp</w:t>
      </w:r>
      <w:r>
        <w:rPr>
          <w:rFonts w:ascii="Liberation Mono" w:hAnsi="Liberation Mono"/>
          <w:sz w:val="16"/>
          <w:szCs w:val="16"/>
        </w:rPr>
        <w:t> (chave primária), Nome, CIC, CódigoDept, CREA, CódigoRamo)</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CódigoDept ref. Depto</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CódigoRamo ref. Ramo</w:t>
      </w:r>
    </w:p>
    <w:p>
      <w:pPr>
        <w:pStyle w:val="BodyText"/>
        <w:jc w:val="both"/>
        <w:rPr>
          <w:rFonts w:ascii="Liberation Mono" w:hAnsi="Liberation Mono"/>
          <w:sz w:val="16"/>
          <w:szCs w:val="16"/>
        </w:rPr>
      </w:pPr>
      <w:r>
        <w:rPr>
          <w:rFonts w:ascii="Liberation Mono" w:hAnsi="Liberation Mono"/>
          <w:sz w:val="16"/>
          <w:szCs w:val="16"/>
        </w:rPr>
        <w:t>Depto (</w:t>
      </w:r>
      <w:r>
        <w:rPr>
          <w:rFonts w:ascii="Liberation Mono" w:hAnsi="Liberation Mono"/>
          <w:sz w:val="16"/>
          <w:szCs w:val="16"/>
          <w:u w:val="single"/>
        </w:rPr>
        <w:t>CódigoDept</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Ramo (</w:t>
      </w:r>
      <w:r>
        <w:rPr>
          <w:rFonts w:ascii="Liberation Mono" w:hAnsi="Liberation Mono"/>
          <w:sz w:val="16"/>
          <w:szCs w:val="16"/>
          <w:u w:val="single"/>
        </w:rPr>
        <w:t>CódigoRamo</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ProcessTexto (</w:t>
      </w:r>
      <w:r>
        <w:rPr>
          <w:rFonts w:ascii="Liberation Mono" w:hAnsi="Liberation Mono"/>
          <w:sz w:val="16"/>
          <w:szCs w:val="16"/>
          <w:u w:val="single"/>
        </w:rPr>
        <w:t>CódigoProc</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Domínio (</w:t>
      </w:r>
      <w:r>
        <w:rPr>
          <w:rFonts w:ascii="Liberation Mono" w:hAnsi="Liberation Mono"/>
          <w:sz w:val="16"/>
          <w:szCs w:val="16"/>
          <w:u w:val="single"/>
        </w:rPr>
        <w:t>CódigoEmp</w:t>
      </w:r>
      <w:r>
        <w:rPr>
          <w:rFonts w:ascii="Liberation Mono" w:hAnsi="Liberation Mono"/>
          <w:sz w:val="16"/>
          <w:szCs w:val="16"/>
        </w:rPr>
        <w:t>, </w:t>
      </w:r>
      <w:r>
        <w:rPr>
          <w:rFonts w:ascii="Liberation Mono" w:hAnsi="Liberation Mono"/>
          <w:sz w:val="16"/>
          <w:szCs w:val="16"/>
          <w:u w:val="single"/>
        </w:rPr>
        <w:t>CódigoProc</w:t>
      </w:r>
      <w:r>
        <w:rPr>
          <w:rFonts w:ascii="Liberation Mono" w:hAnsi="Liberation Mono"/>
          <w:sz w:val="16"/>
          <w:szCs w:val="16"/>
        </w:rPr>
        <w:t> (chave primária composta))</w:t>
      </w:r>
    </w:p>
    <w:p>
      <w:pPr>
        <w:pStyle w:val="BodyText"/>
        <w:jc w:val="both"/>
        <w:rPr>
          <w:rFonts w:ascii="Liberation Mono" w:hAnsi="Liberation Mono"/>
          <w:sz w:val="16"/>
          <w:szCs w:val="16"/>
        </w:rPr>
      </w:pPr>
      <w:r>
        <w:rPr>
          <w:rFonts w:ascii="Liberation Mono" w:hAnsi="Liberation Mono"/>
          <w:sz w:val="16"/>
          <w:szCs w:val="16"/>
        </w:rPr>
        <w:t>            </w:t>
      </w:r>
      <w:r>
        <w:rPr>
          <w:rFonts w:ascii="Liberation Mono" w:hAnsi="Liberation Mono"/>
          <w:sz w:val="16"/>
          <w:szCs w:val="16"/>
        </w:rPr>
        <w:t>CódigoProc ref. ProcessTexto</w:t>
      </w:r>
    </w:p>
    <w:p>
      <w:pPr>
        <w:pStyle w:val="BodyText"/>
        <w:jc w:val="both"/>
        <w:rPr>
          <w:rFonts w:ascii="Liberation Mono" w:hAnsi="Liberation Mono"/>
          <w:sz w:val="16"/>
          <w:szCs w:val="16"/>
        </w:rPr>
      </w:pPr>
      <w:r>
        <w:rPr>
          <w:rFonts w:ascii="Liberation Mono" w:hAnsi="Liberation Mono"/>
          <w:sz w:val="16"/>
          <w:szCs w:val="16"/>
        </w:rPr>
        <w:t>Projeto (</w:t>
      </w:r>
      <w:r>
        <w:rPr>
          <w:rFonts w:ascii="Liberation Mono" w:hAnsi="Liberation Mono"/>
          <w:sz w:val="16"/>
          <w:szCs w:val="16"/>
          <w:u w:val="single"/>
        </w:rPr>
        <w:t>CódigoProj</w:t>
      </w:r>
      <w:r>
        <w:rPr>
          <w:rFonts w:ascii="Liberation Mono" w:hAnsi="Liberation Mono"/>
          <w:sz w:val="16"/>
          <w:szCs w:val="16"/>
        </w:rPr>
        <w:t> (chave primária), Nome)</w:t>
      </w:r>
    </w:p>
    <w:p>
      <w:pPr>
        <w:pStyle w:val="BodyText"/>
        <w:jc w:val="both"/>
        <w:rPr>
          <w:rFonts w:ascii="Liberation Mono" w:hAnsi="Liberation Mono"/>
          <w:sz w:val="16"/>
          <w:szCs w:val="16"/>
        </w:rPr>
      </w:pPr>
      <w:r>
        <w:rPr>
          <w:rFonts w:ascii="Liberation Mono" w:hAnsi="Liberation Mono"/>
          <w:sz w:val="16"/>
          <w:szCs w:val="16"/>
        </w:rPr>
        <w:t>Participação (</w:t>
      </w:r>
      <w:r>
        <w:rPr>
          <w:rFonts w:ascii="Liberation Mono" w:hAnsi="Liberation Mono"/>
          <w:sz w:val="16"/>
          <w:szCs w:val="16"/>
          <w:u w:val="single"/>
        </w:rPr>
        <w:t>CódigoEmp, CódigoProj</w:t>
      </w:r>
      <w:r>
        <w:rPr>
          <w:rFonts w:ascii="Liberation Mono" w:hAnsi="Liberation Mono"/>
          <w:sz w:val="16"/>
          <w:szCs w:val="16"/>
        </w:rPr>
        <w:t> (chave primária))</w:t>
        <w:br/>
        <w:t>            CódigoProj ref. Projeto</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b/>
          <w:bCs/>
          <w:sz w:val="16"/>
          <w:szCs w:val="16"/>
        </w:rPr>
        <w:t>Características:</w:t>
      </w:r>
    </w:p>
    <w:p>
      <w:pPr>
        <w:pStyle w:val="BodyText"/>
        <w:numPr>
          <w:ilvl w:val="0"/>
          <w:numId w:val="60"/>
        </w:numPr>
        <w:jc w:val="both"/>
        <w:rPr>
          <w:rFonts w:ascii="Liberation Mono" w:hAnsi="Liberation Mono"/>
          <w:sz w:val="16"/>
          <w:szCs w:val="16"/>
        </w:rPr>
      </w:pPr>
      <w:r>
        <w:rPr>
          <w:rFonts w:ascii="Liberation Mono" w:hAnsi="Liberation Mono"/>
          <w:sz w:val="16"/>
          <w:szCs w:val="16"/>
        </w:rPr>
        <w:t>A tabela Motorista contém não só os atributos específicos da entidade motorista. mas também os atributos referentes à sua generalização (atributos CódigoEmp, Tipo, Nome, CIC e CódigoDept).</w:t>
      </w:r>
    </w:p>
    <w:p>
      <w:pPr>
        <w:pStyle w:val="BodyText"/>
        <w:numPr>
          <w:ilvl w:val="0"/>
          <w:numId w:val="60"/>
        </w:numPr>
        <w:jc w:val="both"/>
        <w:rPr>
          <w:rFonts w:ascii="Liberation Mono" w:hAnsi="Liberation Mono"/>
          <w:sz w:val="16"/>
          <w:szCs w:val="16"/>
        </w:rPr>
      </w:pPr>
      <w:r>
        <w:rPr>
          <w:rFonts w:ascii="Liberation Mono" w:hAnsi="Liberation Mono"/>
          <w:sz w:val="16"/>
          <w:szCs w:val="16"/>
        </w:rPr>
        <w:t>A tabela Engenheiro contém não só os atributos específicos de engenheiro, mas também os de empregado.</w:t>
      </w:r>
    </w:p>
    <w:p>
      <w:pPr>
        <w:pStyle w:val="BodyText"/>
        <w:numPr>
          <w:ilvl w:val="0"/>
          <w:numId w:val="60"/>
        </w:numPr>
        <w:jc w:val="both"/>
        <w:rPr>
          <w:rFonts w:ascii="Liberation Mono" w:hAnsi="Liberation Mono"/>
          <w:sz w:val="16"/>
          <w:szCs w:val="16"/>
        </w:rPr>
      </w:pPr>
      <w:r>
        <w:rPr>
          <w:rFonts w:ascii="Liberation Mono" w:hAnsi="Liberation Mono"/>
          <w:sz w:val="16"/>
          <w:szCs w:val="16"/>
        </w:rPr>
        <w:t>A tabela EmpOutros contém dados de todas as demais categorias de empregados.</w:t>
      </w:r>
    </w:p>
    <w:p>
      <w:pPr>
        <w:pStyle w:val="BodyText"/>
        <w:numPr>
          <w:ilvl w:val="0"/>
          <w:numId w:val="60"/>
        </w:numPr>
        <w:jc w:val="both"/>
        <w:rPr>
          <w:rFonts w:ascii="Liberation Mono" w:hAnsi="Liberation Mono"/>
          <w:sz w:val="16"/>
          <w:szCs w:val="16"/>
        </w:rPr>
      </w:pPr>
      <w:r>
        <w:rPr>
          <w:rFonts w:ascii="Liberation Mono" w:hAnsi="Liberation Mono"/>
          <w:sz w:val="16"/>
          <w:szCs w:val="16"/>
        </w:rPr>
        <w:t>As colunas CódigoEmp que aparecem como chave nas tabelas referentes às diversas especializações de empregado não são chave estrangeira, já que não existe uma tabela onde todos empregados estão reunidos.</w:t>
      </w:r>
    </w:p>
    <w:p>
      <w:pPr>
        <w:pStyle w:val="BodyText"/>
        <w:numPr>
          <w:ilvl w:val="0"/>
          <w:numId w:val="60"/>
        </w:numPr>
        <w:jc w:val="both"/>
        <w:rPr>
          <w:rFonts w:ascii="Liberation Mono" w:hAnsi="Liberation Mono"/>
          <w:sz w:val="16"/>
          <w:szCs w:val="16"/>
        </w:rPr>
      </w:pPr>
      <w:r>
        <w:rPr>
          <w:rFonts w:ascii="Liberation Mono" w:hAnsi="Liberation Mono"/>
          <w:sz w:val="16"/>
          <w:szCs w:val="16"/>
        </w:rPr>
        <w:t>Necessário verificar a unicidade de chave primária em todas as tabelas das especializações via aplicação.</w:t>
      </w:r>
    </w:p>
    <w:p>
      <w:pPr>
        <w:pStyle w:val="BodyText"/>
        <w:jc w:val="both"/>
        <w:rPr>
          <w:rFonts w:ascii="Liberation Mono" w:hAnsi="Liberation Mono"/>
          <w:sz w:val="16"/>
          <w:szCs w:val="16"/>
        </w:rPr>
      </w:pPr>
      <w:r>
        <w:rPr>
          <w:rFonts w:ascii="Liberation Mono" w:hAnsi="Liberation Mono"/>
          <w:sz w:val="16"/>
          <w:szCs w:val="16"/>
        </w:rPr>
        <w:t>Devido à necessidade dessa verificação, a moral do banco de dados e das restrições de integridade do modelo relacional é perdida. Apesar de ser uma opção para fazer o mapeamento, citada nos livros, deturpa e muito as premissas do modelo relacional e o que nos ele garante, passando de uma forma ineficiente para a nossa responsabilidade no desenvolvimento da aplicação ou na programação em cima do SGBD, para fazer o controle da chave primária. </w:t>
      </w:r>
      <w:r>
        <w:rPr>
          <w:rFonts w:ascii="Liberation Mono" w:hAnsi="Liberation Mono"/>
          <w:b/>
          <w:bCs/>
          <w:sz w:val="16"/>
          <w:szCs w:val="16"/>
        </w:rPr>
        <w:t>Essa opção deve ser usada com muita parcimônia e cuidado, pois possivelmente vai gerar bastante trabalho.</w:t>
      </w:r>
    </w:p>
    <w:p>
      <w:pPr>
        <w:pStyle w:val="BodyText"/>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4 – 16/03/2026</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1.26 Normalização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O que é normalização?</w:t>
      </w:r>
    </w:p>
    <w:p>
      <w:pPr>
        <w:pStyle w:val="BodyText"/>
        <w:jc w:val="both"/>
        <w:rPr>
          <w:rFonts w:ascii="Liberation Mono" w:hAnsi="Liberation Mono"/>
          <w:sz w:val="16"/>
          <w:szCs w:val="16"/>
        </w:rPr>
      </w:pPr>
      <w:r>
        <w:rPr>
          <w:rFonts w:ascii="Liberation Mono" w:hAnsi="Liberation Mono"/>
          <w:color w:val="656565"/>
          <w:sz w:val="16"/>
          <w:szCs w:val="16"/>
        </w:rPr>
        <w:t>O processo de normalização aplica uma série de regras sobre as tabelas de um banco de dados.</w:t>
      </w:r>
    </w:p>
    <w:p>
      <w:pPr>
        <w:pStyle w:val="BodyText"/>
        <w:jc w:val="both"/>
        <w:rPr>
          <w:rFonts w:ascii="Liberation Mono" w:hAnsi="Liberation Mono"/>
          <w:sz w:val="16"/>
          <w:szCs w:val="16"/>
        </w:rPr>
      </w:pPr>
      <w:r>
        <w:rPr>
          <w:rFonts w:ascii="Liberation Mono" w:hAnsi="Liberation Mono"/>
          <w:color w:val="656565"/>
          <w:sz w:val="16"/>
          <w:szCs w:val="16"/>
        </w:rPr>
        <w:t>Verifica se as tabelas estão corretamente projetadas.</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Objetivos da normalização</w:t>
      </w:r>
    </w:p>
    <w:p>
      <w:pPr>
        <w:pStyle w:val="BodyText"/>
        <w:jc w:val="both"/>
        <w:rPr>
          <w:rFonts w:ascii="Liberation Mono" w:hAnsi="Liberation Mono"/>
          <w:sz w:val="16"/>
          <w:szCs w:val="16"/>
        </w:rPr>
      </w:pPr>
      <w:r>
        <w:rPr>
          <w:rFonts w:ascii="Liberation Mono" w:hAnsi="Liberation Mono"/>
          <w:color w:val="656565"/>
          <w:sz w:val="16"/>
          <w:szCs w:val="16"/>
        </w:rPr>
        <w:t>Reagrupar informações de forma a eliminar redundâncias de dados que possam existir.</w:t>
      </w:r>
    </w:p>
    <w:p>
      <w:pPr>
        <w:pStyle w:val="BodyText"/>
        <w:jc w:val="both"/>
        <w:rPr>
          <w:rFonts w:ascii="Liberation Mono" w:hAnsi="Liberation Mono"/>
          <w:sz w:val="16"/>
          <w:szCs w:val="16"/>
        </w:rPr>
      </w:pPr>
      <w:r>
        <w:rPr>
          <w:rFonts w:ascii="Liberation Mono" w:hAnsi="Liberation Mono"/>
          <w:color w:val="656565"/>
          <w:sz w:val="16"/>
          <w:szCs w:val="16"/>
        </w:rPr>
        <w:t>Reagrupar informações de uma forma que permita a obtenção de um modelo otimizado.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Resultados da normalização</w:t>
      </w:r>
    </w:p>
    <w:p>
      <w:pPr>
        <w:pStyle w:val="BodyText"/>
        <w:jc w:val="both"/>
        <w:rPr>
          <w:rFonts w:ascii="Liberation Mono" w:hAnsi="Liberation Mono"/>
          <w:sz w:val="16"/>
          <w:szCs w:val="16"/>
        </w:rPr>
      </w:pPr>
      <w:r>
        <w:rPr>
          <w:rFonts w:ascii="Liberation Mono" w:hAnsi="Liberation Mono"/>
          <w:color w:val="656565"/>
          <w:sz w:val="16"/>
          <w:szCs w:val="16"/>
        </w:rPr>
        <w:t>Algumas tabelas são divididas em duas ou mais tabelas, o que no final gera um número maior de tabelas.</w:t>
      </w:r>
    </w:p>
    <w:p>
      <w:pPr>
        <w:pStyle w:val="BodyText"/>
        <w:jc w:val="both"/>
        <w:rPr>
          <w:rFonts w:ascii="Liberation Mono" w:hAnsi="Liberation Mono"/>
          <w:sz w:val="16"/>
          <w:szCs w:val="16"/>
        </w:rPr>
      </w:pPr>
      <w:r>
        <w:rPr>
          <w:rFonts w:ascii="Liberation Mono" w:hAnsi="Liberation Mono"/>
          <w:color w:val="656565"/>
          <w:sz w:val="16"/>
          <w:szCs w:val="16"/>
        </w:rPr>
        <w:t>Simplificação dos atributos de uma tabela, colaborando significativamente para a estabilidade do modelo de dados.</w:t>
      </w:r>
    </w:p>
    <w:p>
      <w:pPr>
        <w:pStyle w:val="BodyText"/>
        <w:jc w:val="both"/>
        <w:rPr>
          <w:rFonts w:ascii="Liberation Mono" w:hAnsi="Liberation Mono"/>
          <w:sz w:val="16"/>
          <w:szCs w:val="16"/>
        </w:rPr>
      </w:pPr>
      <w:r>
        <w:rPr>
          <w:rFonts w:ascii="Liberation Mono" w:hAnsi="Liberation Mono"/>
          <w:color w:val="656565"/>
          <w:sz w:val="16"/>
          <w:szCs w:val="16"/>
        </w:rPr>
        <w:t>Redução da necessidade de manutenção.</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Primeira forma normal</w:t>
      </w:r>
    </w:p>
    <w:p>
      <w:pPr>
        <w:pStyle w:val="BodyText"/>
        <w:jc w:val="both"/>
        <w:rPr>
          <w:rFonts w:ascii="Liberation Mono" w:hAnsi="Liberation Mono"/>
          <w:sz w:val="16"/>
          <w:szCs w:val="16"/>
        </w:rPr>
      </w:pPr>
      <w:r>
        <w:rPr>
          <w:rFonts w:ascii="Liberation Mono" w:hAnsi="Liberation Mono"/>
          <w:color w:val="656565"/>
          <w:sz w:val="16"/>
          <w:szCs w:val="16"/>
        </w:rPr>
        <w:t>A normalização, como citado anteriormente, é um processo em série, portanto a verificação deve ser feita em sequência.</w:t>
      </w:r>
    </w:p>
    <w:p>
      <w:pPr>
        <w:pStyle w:val="BodyText"/>
        <w:jc w:val="both"/>
        <w:rPr>
          <w:rFonts w:ascii="Liberation Mono" w:hAnsi="Liberation Mono"/>
          <w:sz w:val="16"/>
          <w:szCs w:val="16"/>
        </w:rPr>
      </w:pPr>
      <w:r>
        <w:rPr>
          <w:rFonts w:ascii="Liberation Mono" w:hAnsi="Liberation Mono"/>
          <w:color w:val="656565"/>
          <w:sz w:val="16"/>
          <w:szCs w:val="16"/>
        </w:rPr>
        <w:t>Uma tabela está na 1ª forma normal quando seus atributos não contém grupos de repetição, ou ainda, quando não contém tabelas aninhadas.</w:t>
      </w:r>
    </w:p>
    <w:p>
      <w:pPr>
        <w:pStyle w:val="BodyText"/>
        <w:jc w:val="both"/>
        <w:rPr>
          <w:rFonts w:ascii="Liberation Mono" w:hAnsi="Liberation Mono"/>
          <w:sz w:val="16"/>
          <w:szCs w:val="16"/>
        </w:rPr>
      </w:pPr>
      <w:r>
        <w:rPr>
          <w:rFonts w:ascii="Liberation Mono" w:hAnsi="Liberation Mono"/>
          <w:color w:val="656565"/>
          <w:sz w:val="16"/>
          <w:szCs w:val="16"/>
        </w:rPr>
        <w:t>Alunos (</w:t>
      </w:r>
      <w:r>
        <w:rPr>
          <w:rFonts w:ascii="Liberation Mono" w:hAnsi="Liberation Mono"/>
          <w:color w:val="656565"/>
          <w:sz w:val="16"/>
          <w:szCs w:val="16"/>
          <w:u w:val="single"/>
        </w:rPr>
        <w:t>AnúmeroMatrícula</w:t>
      </w:r>
      <w:r>
        <w:rPr>
          <w:rFonts w:ascii="Liberation Mono" w:hAnsi="Liberation Mono"/>
          <w:color w:val="656565"/>
          <w:sz w:val="16"/>
          <w:szCs w:val="16"/>
        </w:rPr>
        <w:t> (chave primária), DataNascimento, Série, NomePai, NomeMãe, Endereço, Cep, Telefone).</w:t>
      </w:r>
    </w:p>
    <w:p>
      <w:pPr>
        <w:pStyle w:val="BodyText"/>
        <w:jc w:val="both"/>
        <w:rPr>
          <w:rFonts w:ascii="Liberation Mono" w:hAnsi="Liberation Mono"/>
          <w:sz w:val="16"/>
          <w:szCs w:val="16"/>
        </w:rPr>
      </w:pPr>
      <w:r>
        <w:rPr>
          <w:rFonts w:ascii="Liberation Mono" w:hAnsi="Liberation Mono"/>
          <w:color w:val="656565"/>
          <w:sz w:val="16"/>
          <w:szCs w:val="16"/>
        </w:rPr>
        <w:t>Uma forma de verificar de uma forma mais fácil essa questão da normalização, é fazer um rápido esboço da tabela e colocar alguns dados de teste para vermos se podemos forçar as exceções, os casos mais sensíveis, para conseguirmos observar se vai ocorrer os problemas de normalização ou não, pois as vezes não conseguimos só olhando o modelo relacional.</w:t>
      </w:r>
    </w:p>
    <w:tbl>
      <w:tblPr>
        <w:tblW w:w="10772"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2236"/>
        <w:gridCol w:w="1799"/>
        <w:gridCol w:w="618"/>
        <w:gridCol w:w="1236"/>
        <w:gridCol w:w="1353"/>
        <w:gridCol w:w="1145"/>
        <w:gridCol w:w="980"/>
        <w:gridCol w:w="1405"/>
      </w:tblGrid>
      <w:tr>
        <w:trPr>
          <w:tblHeader w:val="true"/>
        </w:trPr>
        <w:tc>
          <w:tcPr>
            <w:tcW w:w="223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Anúmero_Matrícula</w:t>
            </w:r>
          </w:p>
        </w:tc>
        <w:tc>
          <w:tcPr>
            <w:tcW w:w="1799"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DataNascimento</w:t>
            </w:r>
          </w:p>
        </w:tc>
        <w:tc>
          <w:tcPr>
            <w:tcW w:w="61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Série</w:t>
            </w:r>
          </w:p>
        </w:tc>
        <w:tc>
          <w:tcPr>
            <w:tcW w:w="123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 xml:space="preserve">NomePai </w:t>
            </w:r>
          </w:p>
        </w:tc>
        <w:tc>
          <w:tcPr>
            <w:tcW w:w="1353"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NomeMãe</w:t>
            </w:r>
          </w:p>
        </w:tc>
        <w:tc>
          <w:tcPr>
            <w:tcW w:w="114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Endereço</w:t>
            </w:r>
          </w:p>
        </w:tc>
        <w:tc>
          <w:tcPr>
            <w:tcW w:w="980"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Cep</w:t>
            </w:r>
          </w:p>
        </w:tc>
        <w:tc>
          <w:tcPr>
            <w:tcW w:w="140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Telefone</w:t>
            </w:r>
          </w:p>
        </w:tc>
      </w:tr>
      <w:tr>
        <w:trPr/>
        <w:tc>
          <w:tcPr>
            <w:tcW w:w="2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0154</w:t>
            </w:r>
          </w:p>
        </w:tc>
        <w:tc>
          <w:tcPr>
            <w:tcW w:w="179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01-01-2004</w:t>
            </w:r>
          </w:p>
        </w:tc>
        <w:tc>
          <w:tcPr>
            <w:tcW w:w="6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9ª</w:t>
            </w:r>
          </w:p>
        </w:tc>
        <w:tc>
          <w:tcPr>
            <w:tcW w:w="1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José da Silva</w:t>
            </w:r>
          </w:p>
        </w:tc>
        <w:tc>
          <w:tcPr>
            <w:tcW w:w="135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Maria da Silva</w:t>
            </w:r>
          </w:p>
        </w:tc>
        <w:tc>
          <w:tcPr>
            <w:tcW w:w="114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Rua X, 123</w:t>
            </w:r>
          </w:p>
        </w:tc>
        <w:tc>
          <w:tcPr>
            <w:tcW w:w="980"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99200-000</w:t>
            </w:r>
          </w:p>
        </w:tc>
        <w:tc>
          <w:tcPr>
            <w:tcW w:w="140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54-34414141</w:t>
            </w:r>
          </w:p>
        </w:tc>
      </w:tr>
      <w:tr>
        <w:trPr/>
        <w:tc>
          <w:tcPr>
            <w:tcW w:w="2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0198</w:t>
            </w:r>
          </w:p>
        </w:tc>
        <w:tc>
          <w:tcPr>
            <w:tcW w:w="179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02-02-2012</w:t>
            </w:r>
          </w:p>
        </w:tc>
        <w:tc>
          <w:tcPr>
            <w:tcW w:w="6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2ª</w:t>
            </w:r>
          </w:p>
        </w:tc>
        <w:tc>
          <w:tcPr>
            <w:tcW w:w="1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José da Silva</w:t>
            </w:r>
          </w:p>
        </w:tc>
        <w:tc>
          <w:tcPr>
            <w:tcW w:w="135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Maria da Silva</w:t>
            </w:r>
          </w:p>
        </w:tc>
        <w:tc>
          <w:tcPr>
            <w:tcW w:w="114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Rua X, 123</w:t>
            </w:r>
          </w:p>
        </w:tc>
        <w:tc>
          <w:tcPr>
            <w:tcW w:w="980"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99200-000</w:t>
            </w:r>
          </w:p>
        </w:tc>
        <w:tc>
          <w:tcPr>
            <w:tcW w:w="140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54-34414141</w:t>
            </w:r>
          </w:p>
        </w:tc>
      </w:tr>
      <w:tr>
        <w:trPr/>
        <w:tc>
          <w:tcPr>
            <w:tcW w:w="2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0231</w:t>
            </w:r>
          </w:p>
        </w:tc>
        <w:tc>
          <w:tcPr>
            <w:tcW w:w="179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03-03-2007</w:t>
            </w:r>
          </w:p>
        </w:tc>
        <w:tc>
          <w:tcPr>
            <w:tcW w:w="6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6ª</w:t>
            </w:r>
          </w:p>
        </w:tc>
        <w:tc>
          <w:tcPr>
            <w:tcW w:w="1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José da Silva</w:t>
            </w:r>
          </w:p>
        </w:tc>
        <w:tc>
          <w:tcPr>
            <w:tcW w:w="135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Maria da Silva</w:t>
            </w:r>
          </w:p>
        </w:tc>
        <w:tc>
          <w:tcPr>
            <w:tcW w:w="114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Rua X, 123</w:t>
            </w:r>
          </w:p>
        </w:tc>
        <w:tc>
          <w:tcPr>
            <w:tcW w:w="980"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99200-000</w:t>
            </w:r>
          </w:p>
        </w:tc>
        <w:tc>
          <w:tcPr>
            <w:tcW w:w="140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54-34414141</w:t>
            </w:r>
          </w:p>
        </w:tc>
      </w:tr>
      <w:tr>
        <w:trPr/>
        <w:tc>
          <w:tcPr>
            <w:tcW w:w="2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0269</w:t>
            </w:r>
          </w:p>
        </w:tc>
        <w:tc>
          <w:tcPr>
            <w:tcW w:w="179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04-04-2005</w:t>
            </w:r>
          </w:p>
        </w:tc>
        <w:tc>
          <w:tcPr>
            <w:tcW w:w="6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8ª</w:t>
            </w:r>
          </w:p>
        </w:tc>
        <w:tc>
          <w:tcPr>
            <w:tcW w:w="1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 Oliveira</w:t>
            </w:r>
          </w:p>
        </w:tc>
        <w:tc>
          <w:tcPr>
            <w:tcW w:w="135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Joana Oliveira</w:t>
            </w:r>
          </w:p>
        </w:tc>
        <w:tc>
          <w:tcPr>
            <w:tcW w:w="114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Rua Y, 987</w:t>
            </w:r>
          </w:p>
        </w:tc>
        <w:tc>
          <w:tcPr>
            <w:tcW w:w="980"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99300-000</w:t>
            </w:r>
          </w:p>
        </w:tc>
        <w:tc>
          <w:tcPr>
            <w:tcW w:w="140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54-344122223</w:t>
            </w:r>
          </w:p>
        </w:tc>
      </w:tr>
      <w:tr>
        <w:trPr/>
        <w:tc>
          <w:tcPr>
            <w:tcW w:w="2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0321</w:t>
            </w:r>
          </w:p>
        </w:tc>
        <w:tc>
          <w:tcPr>
            <w:tcW w:w="179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05-05-2011</w:t>
            </w:r>
          </w:p>
        </w:tc>
        <w:tc>
          <w:tcPr>
            <w:tcW w:w="61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3ª</w:t>
            </w:r>
          </w:p>
        </w:tc>
        <w:tc>
          <w:tcPr>
            <w:tcW w:w="123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João Oliveira</w:t>
            </w:r>
          </w:p>
        </w:tc>
        <w:tc>
          <w:tcPr>
            <w:tcW w:w="135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Joana Oliveira</w:t>
            </w:r>
          </w:p>
        </w:tc>
        <w:tc>
          <w:tcPr>
            <w:tcW w:w="114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Rua Y, 987</w:t>
            </w:r>
          </w:p>
        </w:tc>
        <w:tc>
          <w:tcPr>
            <w:tcW w:w="980"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99300-000</w:t>
            </w:r>
          </w:p>
        </w:tc>
        <w:tc>
          <w:tcPr>
            <w:tcW w:w="140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54-344122223</w:t>
            </w:r>
          </w:p>
        </w:tc>
      </w:tr>
    </w:tbl>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u w:val="single"/>
        </w:rPr>
        <w:t>Anúmero_Matrícula</w:t>
      </w:r>
      <w:r>
        <w:rPr>
          <w:rFonts w:ascii="Liberation Mono" w:hAnsi="Liberation Mono"/>
          <w:color w:val="656565"/>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color w:val="656565"/>
          <w:sz w:val="16"/>
          <w:szCs w:val="16"/>
        </w:rPr>
        <w:t>Anúmero Matrícula: 0154; DataNascimento: 01-01-2004; Série: 9ª; NomePai: José da Silva; NomeMãe: Maria da Silva; Endereço: Rua X, 123; Cep: 99200-000; Telefone: 54-34414141.</w:t>
      </w:r>
    </w:p>
    <w:p>
      <w:pPr>
        <w:pStyle w:val="BodyText"/>
        <w:jc w:val="both"/>
        <w:rPr>
          <w:rFonts w:ascii="Liberation Mono" w:hAnsi="Liberation Mono"/>
          <w:sz w:val="16"/>
          <w:szCs w:val="16"/>
        </w:rPr>
      </w:pPr>
      <w:r>
        <w:rPr>
          <w:rFonts w:ascii="Liberation Mono" w:hAnsi="Liberation Mono"/>
          <w:color w:val="656565"/>
          <w:sz w:val="16"/>
          <w:szCs w:val="16"/>
        </w:rPr>
        <w:t>Anúmero Matrícula: 0198; DataNascimento: 02-02-2012; Série: 2ª; NomePai: José da Silva; NomeMãe: Maria da Silva; Endereço: Rua X, 123; Cep: 99200-000; Telefone: 54-34414141.</w:t>
      </w:r>
    </w:p>
    <w:p>
      <w:pPr>
        <w:pStyle w:val="BodyText"/>
        <w:jc w:val="both"/>
        <w:rPr>
          <w:rFonts w:ascii="Liberation Mono" w:hAnsi="Liberation Mono"/>
          <w:sz w:val="16"/>
          <w:szCs w:val="16"/>
        </w:rPr>
      </w:pPr>
      <w:r>
        <w:rPr>
          <w:rFonts w:ascii="Liberation Mono" w:hAnsi="Liberation Mono"/>
          <w:color w:val="656565"/>
          <w:sz w:val="16"/>
          <w:szCs w:val="16"/>
        </w:rPr>
        <w:t>Anúmero Matrícula: 0231; DataNascimento: 03-03-2007; Série: 6ª; NomePai: José da Silva; NomeMãe: Maria da Silva; Endereço: Rua X, 123; Cep: 99200-000; Telefone: 54-34414141.</w:t>
      </w:r>
    </w:p>
    <w:p>
      <w:pPr>
        <w:pStyle w:val="BodyText"/>
        <w:jc w:val="both"/>
        <w:rPr>
          <w:rFonts w:ascii="Liberation Mono" w:hAnsi="Liberation Mono"/>
          <w:sz w:val="16"/>
          <w:szCs w:val="16"/>
        </w:rPr>
      </w:pPr>
      <w:r>
        <w:rPr>
          <w:rFonts w:ascii="Liberation Mono" w:hAnsi="Liberation Mono"/>
          <w:color w:val="656565"/>
          <w:sz w:val="16"/>
          <w:szCs w:val="16"/>
        </w:rPr>
        <w:t>Anúmero Matrícula: 0269; DataNascimento: 04-04-2005; Série: 8ª; NomePai: João Oliveira; NomeMãe: Joana Oliveira; Endereço: Rua Y, 987; Cep: 99300-000; Telefone: 54-344122223.</w:t>
      </w:r>
    </w:p>
    <w:p>
      <w:pPr>
        <w:pStyle w:val="BodyText"/>
        <w:jc w:val="both"/>
        <w:rPr>
          <w:rFonts w:ascii="Liberation Mono" w:hAnsi="Liberation Mono"/>
          <w:sz w:val="16"/>
          <w:szCs w:val="16"/>
        </w:rPr>
      </w:pPr>
      <w:r>
        <w:rPr>
          <w:rFonts w:ascii="Liberation Mono" w:hAnsi="Liberation Mono"/>
          <w:color w:val="656565"/>
          <w:sz w:val="16"/>
          <w:szCs w:val="16"/>
        </w:rPr>
        <w:t>Anúmero Matrícula: 0321; DataNascimento: 05-05-2011; Série: 3ª; NomePai: João Oliveira; NomeMãe: Joana Oliveira; Endereço: Rua Y, 987; Cep: 9300-000; Telefone: 54-344122223.</w:t>
      </w:r>
    </w:p>
    <w:p>
      <w:pPr>
        <w:pStyle w:val="BodyText"/>
        <w:jc w:val="both"/>
        <w:rPr>
          <w:rFonts w:ascii="Liberation Mono" w:hAnsi="Liberation Mono"/>
          <w:sz w:val="16"/>
          <w:szCs w:val="16"/>
        </w:rPr>
      </w:pPr>
      <w:r>
        <w:rPr>
          <w:rFonts w:ascii="Liberation Mono" w:hAnsi="Liberation Mono"/>
          <w:color w:val="656565"/>
          <w:sz w:val="16"/>
          <w:szCs w:val="16"/>
        </w:rPr>
        <w:t>Observe que na tabela, há grupos de repetição. Isso não é correto, pois o modelo relacional não trabalha com redundância de dados. Devemos então usar o conceito de chave estrangeira e criar uma chave primária PcódigoPais.</w:t>
      </w:r>
    </w:p>
    <w:p>
      <w:pPr>
        <w:pStyle w:val="BodyText"/>
        <w:jc w:val="both"/>
        <w:rPr/>
      </w:pPr>
      <w:r>
        <w:rPr>
          <w:rStyle w:val="Strong"/>
          <w:rFonts w:ascii="Liberation Mono" w:hAnsi="Liberation Mono"/>
          <w:color w:val="656565"/>
          <w:sz w:val="16"/>
          <w:szCs w:val="16"/>
        </w:rPr>
        <w:t>Resultado</w:t>
      </w:r>
    </w:p>
    <w:p>
      <w:pPr>
        <w:pStyle w:val="BodyText"/>
        <w:jc w:val="both"/>
        <w:rPr>
          <w:rFonts w:ascii="Liberation Mono" w:hAnsi="Liberation Mono"/>
          <w:sz w:val="16"/>
          <w:szCs w:val="16"/>
        </w:rPr>
      </w:pPr>
      <w:r>
        <w:rPr>
          <w:rFonts w:ascii="Liberation Mono" w:hAnsi="Liberation Mono"/>
          <w:color w:val="656565"/>
          <w:sz w:val="16"/>
          <w:szCs w:val="16"/>
        </w:rPr>
        <w:t>Alunos (</w:t>
      </w:r>
      <w:r>
        <w:rPr>
          <w:rFonts w:ascii="Liberation Mono" w:hAnsi="Liberation Mono"/>
          <w:color w:val="656565"/>
          <w:sz w:val="16"/>
          <w:szCs w:val="16"/>
          <w:u w:val="single"/>
        </w:rPr>
        <w:t>AnúmeroMatrícula</w:t>
      </w:r>
      <w:r>
        <w:rPr>
          <w:rFonts w:ascii="Liberation Mono" w:hAnsi="Liberation Mono"/>
          <w:color w:val="656565"/>
          <w:sz w:val="16"/>
          <w:szCs w:val="16"/>
        </w:rPr>
        <w:t> (chave primária), Série, PcódigoPais).</w:t>
      </w:r>
    </w:p>
    <w:p>
      <w:pPr>
        <w:pStyle w:val="BodyText"/>
        <w:jc w:val="both"/>
        <w:rPr>
          <w:rFonts w:ascii="Liberation Mono" w:hAnsi="Liberation Mono"/>
          <w:sz w:val="16"/>
          <w:szCs w:val="16"/>
        </w:rPr>
      </w:pPr>
      <w:r>
        <w:rPr>
          <w:rFonts w:ascii="Liberation Mono" w:hAnsi="Liberation Mono"/>
          <w:color w:val="656565"/>
          <w:sz w:val="16"/>
          <w:szCs w:val="16"/>
        </w:rPr>
        <w:t>            </w:t>
      </w:r>
      <w:r>
        <w:rPr>
          <w:rFonts w:ascii="Liberation Mono" w:hAnsi="Liberation Mono"/>
          <w:color w:val="656565"/>
          <w:sz w:val="16"/>
          <w:szCs w:val="16"/>
        </w:rPr>
        <w:t>PcódigoPais ref. Pais.</w:t>
      </w:r>
    </w:p>
    <w:p>
      <w:pPr>
        <w:pStyle w:val="BodyText"/>
        <w:jc w:val="both"/>
        <w:rPr>
          <w:rFonts w:ascii="Liberation Mono" w:hAnsi="Liberation Mono"/>
          <w:sz w:val="16"/>
          <w:szCs w:val="16"/>
        </w:rPr>
      </w:pPr>
      <w:r>
        <w:rPr>
          <w:rFonts w:ascii="Liberation Mono" w:hAnsi="Liberation Mono"/>
          <w:color w:val="656565"/>
          <w:sz w:val="16"/>
          <w:szCs w:val="16"/>
        </w:rPr>
        <w:t>Pais (</w:t>
      </w:r>
      <w:r>
        <w:rPr>
          <w:rFonts w:ascii="Liberation Mono" w:hAnsi="Liberation Mono"/>
          <w:color w:val="656565"/>
          <w:sz w:val="16"/>
          <w:szCs w:val="16"/>
          <w:u w:val="single"/>
        </w:rPr>
        <w:t>PcódigoPais</w:t>
      </w:r>
      <w:r>
        <w:rPr>
          <w:rFonts w:ascii="Liberation Mono" w:hAnsi="Liberation Mono"/>
          <w:color w:val="656565"/>
          <w:sz w:val="16"/>
          <w:szCs w:val="16"/>
        </w:rPr>
        <w:t> (chave primária), NomePai, NomeMãe, Endereço, Cep, Telefone).</w:t>
      </w:r>
    </w:p>
    <w:p>
      <w:pPr>
        <w:pStyle w:val="BodyText"/>
        <w:jc w:val="both"/>
        <w:rPr>
          <w:rFonts w:ascii="Liberation Mono" w:hAnsi="Liberation Mono"/>
          <w:sz w:val="16"/>
          <w:szCs w:val="16"/>
        </w:rPr>
      </w:pPr>
      <w:r>
        <w:rPr>
          <w:rFonts w:ascii="Liberation Mono" w:hAnsi="Liberation Mono"/>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Segunda forma normal</w:t>
      </w:r>
    </w:p>
    <w:p>
      <w:pPr>
        <w:pStyle w:val="BodyText"/>
        <w:jc w:val="both"/>
        <w:rPr>
          <w:rFonts w:ascii="Liberation Mono" w:hAnsi="Liberation Mono"/>
          <w:sz w:val="16"/>
          <w:szCs w:val="16"/>
        </w:rPr>
      </w:pPr>
      <w:r>
        <w:rPr>
          <w:rFonts w:ascii="Liberation Mono" w:hAnsi="Liberation Mono"/>
          <w:color w:val="656565"/>
          <w:sz w:val="16"/>
          <w:szCs w:val="16"/>
        </w:rPr>
        <w:t>Uma tabela está na 2ª forma normal quando, além de estar na 1ª forma normal, não contém dependências parciais.</w:t>
      </w:r>
    </w:p>
    <w:p>
      <w:pPr>
        <w:pStyle w:val="BodyText"/>
        <w:jc w:val="both"/>
        <w:rPr>
          <w:rFonts w:ascii="Liberation Mono" w:hAnsi="Liberation Mono"/>
          <w:sz w:val="16"/>
          <w:szCs w:val="16"/>
        </w:rPr>
      </w:pPr>
      <w:r>
        <w:rPr>
          <w:rFonts w:ascii="Liberation Mono" w:hAnsi="Liberation Mono"/>
          <w:color w:val="656565"/>
          <w:sz w:val="16"/>
          <w:szCs w:val="16"/>
        </w:rPr>
        <w:t>Uma dependência parcial ocorre quando uma coluna depende apenas de parte de uma chave primária composta.</w:t>
      </w:r>
    </w:p>
    <w:p>
      <w:pPr>
        <w:pStyle w:val="BodyText"/>
        <w:jc w:val="both"/>
        <w:rPr>
          <w:rFonts w:ascii="Liberation Mono" w:hAnsi="Liberation Mono"/>
          <w:sz w:val="16"/>
          <w:szCs w:val="16"/>
        </w:rPr>
      </w:pPr>
      <w:r>
        <w:rPr>
          <w:rFonts w:ascii="Liberation Mono" w:hAnsi="Liberation Mono"/>
          <w:color w:val="656565"/>
          <w:sz w:val="16"/>
          <w:szCs w:val="16"/>
        </w:rPr>
        <w:t>Cursos (</w:t>
      </w:r>
      <w:r>
        <w:rPr>
          <w:rFonts w:ascii="Liberation Mono" w:hAnsi="Liberation Mono"/>
          <w:color w:val="656565"/>
          <w:sz w:val="16"/>
          <w:szCs w:val="16"/>
          <w:u w:val="single"/>
        </w:rPr>
        <w:t>CnúmeroMatrícula, CcódigoCurso</w:t>
      </w:r>
      <w:r>
        <w:rPr>
          <w:rFonts w:ascii="Liberation Mono" w:hAnsi="Liberation Mono"/>
          <w:color w:val="656565"/>
          <w:sz w:val="16"/>
          <w:szCs w:val="16"/>
        </w:rPr>
        <w:t> (chave primária composta), Avaliação, DescriçãoCurso).</w:t>
      </w:r>
    </w:p>
    <w:tbl>
      <w:tblPr>
        <w:tblW w:w="6723"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2115"/>
        <w:gridCol w:w="1573"/>
        <w:gridCol w:w="1159"/>
        <w:gridCol w:w="1876"/>
      </w:tblGrid>
      <w:tr>
        <w:trPr>
          <w:tblHeader w:val="true"/>
        </w:trPr>
        <w:tc>
          <w:tcPr>
            <w:tcW w:w="2115"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CnúmeroMatrícula</w:t>
            </w:r>
          </w:p>
        </w:tc>
        <w:tc>
          <w:tcPr>
            <w:tcW w:w="1573"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CcódigoCurso</w:t>
            </w:r>
          </w:p>
        </w:tc>
        <w:tc>
          <w:tcPr>
            <w:tcW w:w="1159"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Avaliação</w:t>
            </w:r>
          </w:p>
        </w:tc>
        <w:tc>
          <w:tcPr>
            <w:tcW w:w="187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DescriçãoCurso</w:t>
            </w:r>
          </w:p>
        </w:tc>
      </w:tr>
      <w:tr>
        <w:trPr/>
        <w:tc>
          <w:tcPr>
            <w:tcW w:w="21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0587</w:t>
            </w:r>
          </w:p>
        </w:tc>
        <w:tc>
          <w:tcPr>
            <w:tcW w:w="157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11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Aprovado</w:t>
            </w:r>
          </w:p>
        </w:tc>
        <w:tc>
          <w:tcPr>
            <w:tcW w:w="18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Técnico em Adm.</w:t>
            </w:r>
          </w:p>
        </w:tc>
      </w:tr>
      <w:tr>
        <w:trPr/>
        <w:tc>
          <w:tcPr>
            <w:tcW w:w="21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0588</w:t>
            </w:r>
          </w:p>
        </w:tc>
        <w:tc>
          <w:tcPr>
            <w:tcW w:w="157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11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Aprovado</w:t>
            </w:r>
          </w:p>
        </w:tc>
        <w:tc>
          <w:tcPr>
            <w:tcW w:w="18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Técnico em Adm.</w:t>
            </w:r>
          </w:p>
        </w:tc>
      </w:tr>
      <w:tr>
        <w:trPr/>
        <w:tc>
          <w:tcPr>
            <w:tcW w:w="21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0589</w:t>
            </w:r>
          </w:p>
        </w:tc>
        <w:tc>
          <w:tcPr>
            <w:tcW w:w="157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11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Reprovado</w:t>
            </w:r>
          </w:p>
        </w:tc>
        <w:tc>
          <w:tcPr>
            <w:tcW w:w="18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Técnico em Adm.</w:t>
            </w:r>
          </w:p>
        </w:tc>
      </w:tr>
      <w:tr>
        <w:trPr/>
        <w:tc>
          <w:tcPr>
            <w:tcW w:w="21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0590</w:t>
            </w:r>
          </w:p>
        </w:tc>
        <w:tc>
          <w:tcPr>
            <w:tcW w:w="157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11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Reprovado</w:t>
            </w:r>
          </w:p>
        </w:tc>
        <w:tc>
          <w:tcPr>
            <w:tcW w:w="18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Técnico em info.</w:t>
            </w:r>
          </w:p>
        </w:tc>
      </w:tr>
      <w:tr>
        <w:trPr/>
        <w:tc>
          <w:tcPr>
            <w:tcW w:w="2115"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0591</w:t>
            </w:r>
          </w:p>
        </w:tc>
        <w:tc>
          <w:tcPr>
            <w:tcW w:w="157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115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Aprovado</w:t>
            </w:r>
          </w:p>
        </w:tc>
        <w:tc>
          <w:tcPr>
            <w:tcW w:w="18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Técnico em info.</w:t>
            </w:r>
          </w:p>
        </w:tc>
      </w:tr>
    </w:tbl>
    <w:p>
      <w:pPr>
        <w:pStyle w:val="BodyText"/>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u w:val="single"/>
        </w:rPr>
        <w:t>CnúmeroMatrícula</w:t>
      </w:r>
      <w:r>
        <w:rPr>
          <w:rFonts w:ascii="Liberation Mono" w:hAnsi="Liberation Mono"/>
          <w:color w:val="656565"/>
          <w:sz w:val="16"/>
          <w:szCs w:val="16"/>
        </w:rPr>
        <w:t> e </w:t>
      </w:r>
      <w:r>
        <w:rPr>
          <w:rFonts w:ascii="Liberation Mono" w:hAnsi="Liberation Mono"/>
          <w:color w:val="656565"/>
          <w:sz w:val="16"/>
          <w:szCs w:val="16"/>
          <w:u w:val="single"/>
        </w:rPr>
        <w:t>CcódigoCurso</w:t>
      </w:r>
      <w:r>
        <w:rPr>
          <w:rFonts w:ascii="Liberation Mono" w:hAnsi="Liberation Mono"/>
          <w:color w:val="656565"/>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color w:val="656565"/>
          <w:sz w:val="16"/>
          <w:szCs w:val="16"/>
        </w:rPr>
        <w:t>CnúmeroMatrícula: 0587; CcódigoCurso: 001; Avaliação: Aprovado; DescriçãoCurso: Técnico em Adm.</w:t>
      </w:r>
    </w:p>
    <w:p>
      <w:pPr>
        <w:pStyle w:val="BodyText"/>
        <w:jc w:val="both"/>
        <w:rPr>
          <w:rFonts w:ascii="Liberation Mono" w:hAnsi="Liberation Mono"/>
          <w:sz w:val="16"/>
          <w:szCs w:val="16"/>
        </w:rPr>
      </w:pPr>
      <w:r>
        <w:rPr>
          <w:rFonts w:ascii="Liberation Mono" w:hAnsi="Liberation Mono"/>
          <w:color w:val="656565"/>
          <w:sz w:val="16"/>
          <w:szCs w:val="16"/>
        </w:rPr>
        <w:t>CnúmeroMatrícula: 0588; CcódigoCurso: 001; Avaliação: Aprovado; DescriçãoCurso: Técnico em Adm.</w:t>
      </w:r>
    </w:p>
    <w:p>
      <w:pPr>
        <w:pStyle w:val="BodyText"/>
        <w:jc w:val="both"/>
        <w:rPr>
          <w:rFonts w:ascii="Liberation Mono" w:hAnsi="Liberation Mono"/>
          <w:sz w:val="16"/>
          <w:szCs w:val="16"/>
        </w:rPr>
      </w:pPr>
      <w:r>
        <w:rPr>
          <w:rFonts w:ascii="Liberation Mono" w:hAnsi="Liberation Mono"/>
          <w:color w:val="656565"/>
          <w:sz w:val="16"/>
          <w:szCs w:val="16"/>
        </w:rPr>
        <w:t>CnúmeroMatrícula: 0589; CcódigoCurso: 001; Avaliação: Reprovado; DescriçãoCurso: Técnico em Adm.</w:t>
      </w:r>
    </w:p>
    <w:p>
      <w:pPr>
        <w:pStyle w:val="BodyText"/>
        <w:jc w:val="both"/>
        <w:rPr>
          <w:rFonts w:ascii="Liberation Mono" w:hAnsi="Liberation Mono"/>
          <w:sz w:val="16"/>
          <w:szCs w:val="16"/>
        </w:rPr>
      </w:pPr>
      <w:r>
        <w:rPr>
          <w:rFonts w:ascii="Liberation Mono" w:hAnsi="Liberation Mono"/>
          <w:color w:val="656565"/>
          <w:sz w:val="16"/>
          <w:szCs w:val="16"/>
        </w:rPr>
        <w:t>CnúmeroMatrícula: 0590; CcódigoCurso: 002; Avaliação: Reprovado; DescriçãoCurso: Técnico em Info.</w:t>
      </w:r>
    </w:p>
    <w:p>
      <w:pPr>
        <w:pStyle w:val="BodyText"/>
        <w:jc w:val="both"/>
        <w:rPr>
          <w:rFonts w:ascii="Liberation Mono" w:hAnsi="Liberation Mono"/>
          <w:sz w:val="16"/>
          <w:szCs w:val="16"/>
        </w:rPr>
      </w:pPr>
      <w:r>
        <w:rPr>
          <w:rFonts w:ascii="Liberation Mono" w:hAnsi="Liberation Mono"/>
          <w:color w:val="656565"/>
          <w:sz w:val="16"/>
          <w:szCs w:val="16"/>
        </w:rPr>
        <w:t>CnúmeroMatrícula: 0591; CcódigoCurso: 002; Avaliação: Aprovado; DescriçãoCurso: Técnico em Info.</w:t>
      </w:r>
    </w:p>
    <w:p>
      <w:pPr>
        <w:pStyle w:val="BodyText"/>
        <w:jc w:val="both"/>
        <w:rPr>
          <w:rFonts w:ascii="Liberation Mono" w:hAnsi="Liberation Mono"/>
          <w:sz w:val="16"/>
          <w:szCs w:val="16"/>
        </w:rPr>
      </w:pPr>
      <w:r>
        <w:rPr>
          <w:rFonts w:ascii="Liberation Mono" w:hAnsi="Liberation Mono"/>
          <w:color w:val="656565"/>
          <w:sz w:val="16"/>
          <w:szCs w:val="16"/>
        </w:rPr>
        <w:t>Observe que sempre que há um valor em CcódigoCurso, há um mesmo valor em DescriçãoCurso, portanto, há uma dependência parcial. Devemos então usar o conceito de chave estrangeira e transformar CcódigoCurso em chave primária.</w:t>
      </w:r>
    </w:p>
    <w:p>
      <w:pPr>
        <w:pStyle w:val="BodyText"/>
        <w:jc w:val="both"/>
        <w:rPr/>
      </w:pPr>
      <w:r>
        <w:rPr>
          <w:rStyle w:val="Strong"/>
          <w:rFonts w:ascii="Liberation Mono" w:hAnsi="Liberation Mono"/>
          <w:color w:val="656565"/>
          <w:sz w:val="16"/>
          <w:szCs w:val="16"/>
        </w:rPr>
        <w:t>Resultado</w:t>
      </w:r>
    </w:p>
    <w:p>
      <w:pPr>
        <w:pStyle w:val="BodyText"/>
        <w:jc w:val="both"/>
        <w:rPr>
          <w:rFonts w:ascii="Liberation Mono" w:hAnsi="Liberation Mono"/>
          <w:sz w:val="16"/>
          <w:szCs w:val="16"/>
        </w:rPr>
      </w:pPr>
      <w:r>
        <w:rPr>
          <w:rFonts w:ascii="Liberation Mono" w:hAnsi="Liberation Mono"/>
          <w:color w:val="656565"/>
          <w:sz w:val="16"/>
          <w:szCs w:val="16"/>
        </w:rPr>
        <w:t>Avaliações (</w:t>
      </w:r>
      <w:r>
        <w:rPr>
          <w:rFonts w:ascii="Liberation Mono" w:hAnsi="Liberation Mono"/>
          <w:color w:val="656565"/>
          <w:sz w:val="16"/>
          <w:szCs w:val="16"/>
          <w:u w:val="single"/>
        </w:rPr>
        <w:t>AnúmeroMatrícula</w:t>
      </w:r>
      <w:r>
        <w:rPr>
          <w:rFonts w:ascii="Liberation Mono" w:hAnsi="Liberation Mono"/>
          <w:color w:val="656565"/>
          <w:sz w:val="16"/>
          <w:szCs w:val="16"/>
        </w:rPr>
        <w:t> (chave primária), CcódigoCurso, Avaliação)</w:t>
      </w:r>
    </w:p>
    <w:p>
      <w:pPr>
        <w:pStyle w:val="BodyText"/>
        <w:jc w:val="both"/>
        <w:rPr>
          <w:rFonts w:ascii="Liberation Mono" w:hAnsi="Liberation Mono"/>
          <w:sz w:val="16"/>
          <w:szCs w:val="16"/>
        </w:rPr>
      </w:pPr>
      <w:r>
        <w:rPr>
          <w:rFonts w:ascii="Liberation Mono" w:hAnsi="Liberation Mono"/>
          <w:color w:val="656565"/>
          <w:sz w:val="16"/>
          <w:szCs w:val="16"/>
        </w:rPr>
        <w:t>            </w:t>
      </w:r>
      <w:r>
        <w:rPr>
          <w:rFonts w:ascii="Liberation Mono" w:hAnsi="Liberation Mono"/>
          <w:color w:val="656565"/>
          <w:sz w:val="16"/>
          <w:szCs w:val="16"/>
        </w:rPr>
        <w:t>CcódigoCurso ref. Cursos</w:t>
      </w:r>
    </w:p>
    <w:p>
      <w:pPr>
        <w:pStyle w:val="BodyText"/>
        <w:jc w:val="both"/>
        <w:rPr>
          <w:rFonts w:ascii="Liberation Mono" w:hAnsi="Liberation Mono"/>
          <w:sz w:val="16"/>
          <w:szCs w:val="16"/>
        </w:rPr>
      </w:pPr>
      <w:r>
        <w:rPr>
          <w:rFonts w:ascii="Liberation Mono" w:hAnsi="Liberation Mono"/>
          <w:color w:val="656565"/>
          <w:sz w:val="16"/>
          <w:szCs w:val="16"/>
        </w:rPr>
        <w:t>Cursos (</w:t>
      </w:r>
      <w:r>
        <w:rPr>
          <w:rFonts w:ascii="Liberation Mono" w:hAnsi="Liberation Mono"/>
          <w:color w:val="656565"/>
          <w:sz w:val="16"/>
          <w:szCs w:val="16"/>
          <w:u w:val="single"/>
        </w:rPr>
        <w:t>CcódigoCurso</w:t>
      </w:r>
      <w:r>
        <w:rPr>
          <w:rFonts w:ascii="Liberation Mono" w:hAnsi="Liberation Mono"/>
          <w:color w:val="656565"/>
          <w:sz w:val="16"/>
          <w:szCs w:val="16"/>
        </w:rPr>
        <w:t> (chave primária), DescriçãoCurso)</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1.27 Normalização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Heading4"/>
        <w:jc w:val="both"/>
        <w:rPr>
          <w:rFonts w:ascii="Liberation Mono" w:hAnsi="Liberation Mono"/>
          <w:sz w:val="16"/>
          <w:szCs w:val="16"/>
        </w:rPr>
      </w:pPr>
      <w:r>
        <w:rPr>
          <w:rFonts w:ascii="Liberation Mono" w:hAnsi="Liberation Mono"/>
          <w:b w:val="false"/>
          <w:bCs w:val="false"/>
          <w:color w:val="C21C22"/>
          <w:sz w:val="16"/>
          <w:szCs w:val="16"/>
        </w:rPr>
        <w:t>Terceira forma normal</w:t>
      </w:r>
    </w:p>
    <w:p>
      <w:pPr>
        <w:pStyle w:val="BodyText"/>
        <w:jc w:val="both"/>
        <w:rPr>
          <w:rFonts w:ascii="Liberation Mono" w:hAnsi="Liberation Mono"/>
          <w:sz w:val="16"/>
          <w:szCs w:val="16"/>
        </w:rPr>
      </w:pPr>
      <w:r>
        <w:rPr>
          <w:rFonts w:ascii="Liberation Mono" w:hAnsi="Liberation Mono"/>
          <w:color w:val="656565"/>
          <w:sz w:val="16"/>
          <w:szCs w:val="16"/>
        </w:rPr>
        <w:t>Uma tabela está na 3ª forma normal quando, além de estar na 2ª forma normal, não contém dependências transitivas.</w:t>
      </w:r>
    </w:p>
    <w:p>
      <w:pPr>
        <w:pStyle w:val="BodyText"/>
        <w:jc w:val="both"/>
        <w:rPr>
          <w:rFonts w:ascii="Liberation Mono" w:hAnsi="Liberation Mono"/>
          <w:sz w:val="16"/>
          <w:szCs w:val="16"/>
        </w:rPr>
      </w:pPr>
      <w:r>
        <w:rPr>
          <w:rFonts w:ascii="Liberation Mono" w:hAnsi="Liberation Mono"/>
          <w:color w:val="656565"/>
          <w:sz w:val="16"/>
          <w:szCs w:val="16"/>
        </w:rPr>
        <w:t>Uma dependência funcional transitiva ocorre quando uma coluna, além de depender da chave primária da tabela, depende de outra coluna ou conjunto de colunas da tabela.</w:t>
      </w:r>
    </w:p>
    <w:p>
      <w:pPr>
        <w:pStyle w:val="BodyText"/>
        <w:jc w:val="both"/>
        <w:rPr>
          <w:rFonts w:ascii="Liberation Mono" w:hAnsi="Liberation Mono"/>
          <w:sz w:val="16"/>
          <w:szCs w:val="16"/>
        </w:rPr>
      </w:pPr>
      <w:r>
        <w:rPr>
          <w:rFonts w:ascii="Liberation Mono" w:hAnsi="Liberation Mono"/>
          <w:color w:val="656565"/>
          <w:sz w:val="16"/>
          <w:szCs w:val="16"/>
        </w:rPr>
        <w:t>Funcionários (</w:t>
      </w:r>
      <w:r>
        <w:rPr>
          <w:rFonts w:ascii="Liberation Mono" w:hAnsi="Liberation Mono"/>
          <w:color w:val="656565"/>
          <w:sz w:val="16"/>
          <w:szCs w:val="16"/>
          <w:u w:val="single"/>
        </w:rPr>
        <w:t>FnúmeroMatrícula</w:t>
      </w:r>
      <w:r>
        <w:rPr>
          <w:rFonts w:ascii="Liberation Mono" w:hAnsi="Liberation Mono"/>
          <w:color w:val="656565"/>
          <w:sz w:val="16"/>
          <w:szCs w:val="16"/>
        </w:rPr>
        <w:t> (chave primária), NomeFuncionário, CódigoCargo, DescriçãoCargo).</w:t>
      </w:r>
    </w:p>
    <w:tbl>
      <w:tblPr>
        <w:tblW w:w="7688"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2088"/>
        <w:gridCol w:w="2034"/>
        <w:gridCol w:w="1477"/>
        <w:gridCol w:w="2089"/>
      </w:tblGrid>
      <w:tr>
        <w:trPr>
          <w:tblHeader w:val="true"/>
        </w:trPr>
        <w:tc>
          <w:tcPr>
            <w:tcW w:w="208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FnúmeroMatrícula</w:t>
            </w:r>
          </w:p>
        </w:tc>
        <w:tc>
          <w:tcPr>
            <w:tcW w:w="203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NomeFuncionário</w:t>
            </w:r>
          </w:p>
        </w:tc>
        <w:tc>
          <w:tcPr>
            <w:tcW w:w="1477"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CódigoCargo</w:t>
            </w:r>
          </w:p>
        </w:tc>
        <w:tc>
          <w:tcPr>
            <w:tcW w:w="2089"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DescriçãoCargo</w:t>
            </w:r>
          </w:p>
        </w:tc>
      </w:tr>
      <w:tr>
        <w:trPr/>
        <w:tc>
          <w:tcPr>
            <w:tcW w:w="208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0623</w:t>
            </w:r>
          </w:p>
        </w:tc>
        <w:tc>
          <w:tcPr>
            <w:tcW w:w="20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Borges de Medeiros</w:t>
            </w:r>
          </w:p>
        </w:tc>
        <w:tc>
          <w:tcPr>
            <w:tcW w:w="147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08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Analista - Pleno</w:t>
            </w:r>
          </w:p>
        </w:tc>
      </w:tr>
      <w:tr>
        <w:trPr/>
        <w:tc>
          <w:tcPr>
            <w:tcW w:w="208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0677</w:t>
            </w:r>
          </w:p>
        </w:tc>
        <w:tc>
          <w:tcPr>
            <w:tcW w:w="20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Duque de Caxias</w:t>
            </w:r>
          </w:p>
        </w:tc>
        <w:tc>
          <w:tcPr>
            <w:tcW w:w="147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08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Analista - Pleno</w:t>
            </w:r>
          </w:p>
        </w:tc>
      </w:tr>
      <w:tr>
        <w:trPr/>
        <w:tc>
          <w:tcPr>
            <w:tcW w:w="208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0753</w:t>
            </w:r>
          </w:p>
        </w:tc>
        <w:tc>
          <w:tcPr>
            <w:tcW w:w="20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Marechal Floriano</w:t>
            </w:r>
          </w:p>
        </w:tc>
        <w:tc>
          <w:tcPr>
            <w:tcW w:w="147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08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Analista - Pleno</w:t>
            </w:r>
          </w:p>
        </w:tc>
      </w:tr>
      <w:tr>
        <w:trPr/>
        <w:tc>
          <w:tcPr>
            <w:tcW w:w="208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0794</w:t>
            </w:r>
          </w:p>
        </w:tc>
        <w:tc>
          <w:tcPr>
            <w:tcW w:w="20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Marechal Deodoro</w:t>
            </w:r>
          </w:p>
        </w:tc>
        <w:tc>
          <w:tcPr>
            <w:tcW w:w="147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c>
          <w:tcPr>
            <w:tcW w:w="208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Programador(a) - Jr.</w:t>
            </w:r>
          </w:p>
        </w:tc>
      </w:tr>
      <w:tr>
        <w:trPr/>
        <w:tc>
          <w:tcPr>
            <w:tcW w:w="208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0805</w:t>
            </w:r>
          </w:p>
        </w:tc>
        <w:tc>
          <w:tcPr>
            <w:tcW w:w="20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Joana D’Arc</w:t>
            </w:r>
          </w:p>
        </w:tc>
        <w:tc>
          <w:tcPr>
            <w:tcW w:w="147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c>
          <w:tcPr>
            <w:tcW w:w="2089"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Programador(a) - Jr.</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u w:val="single"/>
        </w:rPr>
        <w:t>FnúmeroMatrícula</w:t>
      </w:r>
      <w:r>
        <w:rPr>
          <w:rFonts w:ascii="Liberation Mono" w:hAnsi="Liberation Mono"/>
          <w:color w:val="656565"/>
          <w:sz w:val="16"/>
          <w:szCs w:val="16"/>
        </w:rPr>
        <w:t> está sublinhado e portanto, é uma chave primária.</w:t>
      </w:r>
    </w:p>
    <w:p>
      <w:pPr>
        <w:pStyle w:val="BodyText"/>
        <w:jc w:val="both"/>
        <w:rPr>
          <w:rFonts w:ascii="Liberation Mono" w:hAnsi="Liberation Mono"/>
          <w:sz w:val="16"/>
          <w:szCs w:val="16"/>
        </w:rPr>
      </w:pPr>
      <w:r>
        <w:rPr>
          <w:rFonts w:ascii="Liberation Mono" w:hAnsi="Liberation Mono"/>
          <w:color w:val="656565"/>
          <w:sz w:val="16"/>
          <w:szCs w:val="16"/>
        </w:rPr>
        <w:t>FnúmeroMatrícula: 0623; NomeFuncionário: Borges de Medeiros; CódigoCargo: 003; DescriçãoCargo: Analista - Pleno.</w:t>
      </w:r>
    </w:p>
    <w:p>
      <w:pPr>
        <w:pStyle w:val="BodyText"/>
        <w:jc w:val="both"/>
        <w:rPr>
          <w:rFonts w:ascii="Liberation Mono" w:hAnsi="Liberation Mono"/>
          <w:sz w:val="16"/>
          <w:szCs w:val="16"/>
        </w:rPr>
      </w:pPr>
      <w:r>
        <w:rPr>
          <w:rFonts w:ascii="Liberation Mono" w:hAnsi="Liberation Mono"/>
          <w:color w:val="656565"/>
          <w:sz w:val="16"/>
          <w:szCs w:val="16"/>
        </w:rPr>
        <w:t>FnúmeroMatrícula:0677; NomeFuncionário: Duque de Caxias; CódigoCargo: 003; DescriçãoCargo: Analista - Pleno.</w:t>
      </w:r>
    </w:p>
    <w:p>
      <w:pPr>
        <w:pStyle w:val="BodyText"/>
        <w:jc w:val="both"/>
        <w:rPr>
          <w:rFonts w:ascii="Liberation Mono" w:hAnsi="Liberation Mono"/>
          <w:sz w:val="16"/>
          <w:szCs w:val="16"/>
        </w:rPr>
      </w:pPr>
      <w:r>
        <w:rPr>
          <w:rFonts w:ascii="Liberation Mono" w:hAnsi="Liberation Mono"/>
          <w:color w:val="656565"/>
          <w:sz w:val="16"/>
          <w:szCs w:val="16"/>
        </w:rPr>
        <w:t>FnúmeroMatrícula:0753; NomeFuncionário: Marechal Floriano; CódigoCargo: 003; DescriçãoCargo: Analista - Pleno.</w:t>
      </w:r>
    </w:p>
    <w:p>
      <w:pPr>
        <w:pStyle w:val="BodyText"/>
        <w:jc w:val="both"/>
        <w:rPr>
          <w:rFonts w:ascii="Liberation Mono" w:hAnsi="Liberation Mono"/>
          <w:sz w:val="16"/>
          <w:szCs w:val="16"/>
        </w:rPr>
      </w:pPr>
      <w:r>
        <w:rPr>
          <w:rFonts w:ascii="Liberation Mono" w:hAnsi="Liberation Mono"/>
          <w:color w:val="656565"/>
          <w:sz w:val="16"/>
          <w:szCs w:val="16"/>
        </w:rPr>
        <w:t>FnúmeroMatrícula:0794; NomeFuncionário: Marechal Deodoro; CódigoCargo: 005; DescriçãoCargo: Programador(a) - Jr.</w:t>
      </w:r>
    </w:p>
    <w:p>
      <w:pPr>
        <w:pStyle w:val="BodyText"/>
        <w:jc w:val="both"/>
        <w:rPr>
          <w:rFonts w:ascii="Liberation Mono" w:hAnsi="Liberation Mono"/>
          <w:sz w:val="16"/>
          <w:szCs w:val="16"/>
        </w:rPr>
      </w:pPr>
      <w:r>
        <w:rPr>
          <w:rFonts w:ascii="Liberation Mono" w:hAnsi="Liberation Mono"/>
          <w:color w:val="656565"/>
          <w:sz w:val="16"/>
          <w:szCs w:val="16"/>
        </w:rPr>
        <w:t>FnúmeroMatrícula:0805; NomeFuncionário: Joana D’Arc; CódigoCargo: 005; DescriçãoCargo: Programador(a) - Jr.</w:t>
      </w:r>
    </w:p>
    <w:p>
      <w:pPr>
        <w:pStyle w:val="BodyText"/>
        <w:jc w:val="both"/>
        <w:rPr>
          <w:rFonts w:ascii="Liberation Mono" w:hAnsi="Liberation Mono"/>
          <w:sz w:val="16"/>
          <w:szCs w:val="16"/>
        </w:rPr>
      </w:pPr>
      <w:r>
        <w:rPr>
          <w:rFonts w:ascii="Liberation Mono" w:hAnsi="Liberation Mono"/>
          <w:color w:val="656565"/>
          <w:sz w:val="16"/>
          <w:szCs w:val="16"/>
        </w:rPr>
        <w:t>Observe que o caso é similar com o abordado na segunda forma normal, uma coluna que depende de outra coluna, porém, desta vez não estamos tratando de chaves primárias. Devemos então usar o conceito de chave estrangeira e transformar CcódigoCargo em chave primária.</w:t>
      </w:r>
    </w:p>
    <w:p>
      <w:pPr>
        <w:pStyle w:val="BodyText"/>
        <w:jc w:val="both"/>
        <w:rPr/>
      </w:pPr>
      <w:r>
        <w:rPr>
          <w:rStyle w:val="Strong"/>
          <w:rFonts w:ascii="Liberation Mono" w:hAnsi="Liberation Mono"/>
          <w:color w:val="656565"/>
          <w:sz w:val="16"/>
          <w:szCs w:val="16"/>
        </w:rPr>
        <w:t>Resultado</w:t>
      </w:r>
    </w:p>
    <w:p>
      <w:pPr>
        <w:pStyle w:val="BodyText"/>
        <w:jc w:val="both"/>
        <w:rPr>
          <w:rFonts w:ascii="Liberation Mono" w:hAnsi="Liberation Mono"/>
          <w:sz w:val="16"/>
          <w:szCs w:val="16"/>
        </w:rPr>
      </w:pPr>
      <w:r>
        <w:rPr>
          <w:rFonts w:ascii="Liberation Mono" w:hAnsi="Liberation Mono"/>
          <w:color w:val="656565"/>
          <w:sz w:val="16"/>
          <w:szCs w:val="16"/>
        </w:rPr>
        <w:t>Funcionários (</w:t>
      </w:r>
      <w:r>
        <w:rPr>
          <w:rFonts w:ascii="Liberation Mono" w:hAnsi="Liberation Mono"/>
          <w:color w:val="656565"/>
          <w:sz w:val="16"/>
          <w:szCs w:val="16"/>
          <w:u w:val="single"/>
        </w:rPr>
        <w:t>FnúmeroMatrícula</w:t>
      </w:r>
      <w:r>
        <w:rPr>
          <w:rFonts w:ascii="Liberation Mono" w:hAnsi="Liberation Mono"/>
          <w:color w:val="656565"/>
          <w:sz w:val="16"/>
          <w:szCs w:val="16"/>
        </w:rPr>
        <w:t> (chave primária), NomeFuncionário, CódigoCargo).</w:t>
      </w:r>
    </w:p>
    <w:p>
      <w:pPr>
        <w:pStyle w:val="BodyText"/>
        <w:jc w:val="both"/>
        <w:rPr>
          <w:rFonts w:ascii="Liberation Mono" w:hAnsi="Liberation Mono"/>
          <w:sz w:val="16"/>
          <w:szCs w:val="16"/>
        </w:rPr>
      </w:pPr>
      <w:r>
        <w:rPr>
          <w:rFonts w:ascii="Liberation Mono" w:hAnsi="Liberation Mono"/>
          <w:color w:val="656565"/>
          <w:sz w:val="16"/>
          <w:szCs w:val="16"/>
        </w:rPr>
        <w:t>            </w:t>
      </w:r>
      <w:r>
        <w:rPr>
          <w:rFonts w:ascii="Liberation Mono" w:hAnsi="Liberation Mono"/>
          <w:color w:val="656565"/>
          <w:sz w:val="16"/>
          <w:szCs w:val="16"/>
        </w:rPr>
        <w:t>CódigoCargo ref. Cargos.</w:t>
      </w:r>
    </w:p>
    <w:p>
      <w:pPr>
        <w:pStyle w:val="BodyText"/>
        <w:jc w:val="both"/>
        <w:rPr>
          <w:rFonts w:ascii="Liberation Mono" w:hAnsi="Liberation Mono"/>
          <w:sz w:val="16"/>
          <w:szCs w:val="16"/>
        </w:rPr>
      </w:pPr>
      <w:r>
        <w:rPr>
          <w:rFonts w:ascii="Liberation Mono" w:hAnsi="Liberation Mono"/>
          <w:color w:val="656565"/>
          <w:sz w:val="16"/>
          <w:szCs w:val="16"/>
        </w:rPr>
        <w:t>Cargos (</w:t>
      </w:r>
      <w:r>
        <w:rPr>
          <w:rFonts w:ascii="Liberation Mono" w:hAnsi="Liberation Mono"/>
          <w:color w:val="656565"/>
          <w:sz w:val="16"/>
          <w:szCs w:val="16"/>
          <w:u w:val="single"/>
        </w:rPr>
        <w:t>CcódigoCargo</w:t>
      </w:r>
      <w:r>
        <w:rPr>
          <w:rFonts w:ascii="Liberation Mono" w:hAnsi="Liberation Mono"/>
          <w:color w:val="656565"/>
          <w:sz w:val="16"/>
          <w:szCs w:val="16"/>
        </w:rPr>
        <w:t> (chave primária), DescriçãoCargo).</w:t>
      </w:r>
    </w:p>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Quarta forma normal</w:t>
      </w:r>
    </w:p>
    <w:p>
      <w:pPr>
        <w:pStyle w:val="BodyText"/>
        <w:jc w:val="both"/>
        <w:rPr>
          <w:rFonts w:ascii="Liberation Mono" w:hAnsi="Liberation Mono"/>
          <w:sz w:val="16"/>
          <w:szCs w:val="16"/>
        </w:rPr>
      </w:pPr>
      <w:r>
        <w:rPr>
          <w:rFonts w:ascii="Liberation Mono" w:hAnsi="Liberation Mono"/>
          <w:color w:val="656565"/>
          <w:sz w:val="16"/>
          <w:szCs w:val="16"/>
        </w:rPr>
        <w:t>Uma tabela está na 4ª forma normal quando, além de estar na 3ª forma normal, não contém dependências multi-valoradas.</w:t>
      </w:r>
    </w:p>
    <w:p>
      <w:pPr>
        <w:pStyle w:val="BodyText"/>
        <w:jc w:val="both"/>
        <w:rPr>
          <w:rFonts w:ascii="Liberation Mono" w:hAnsi="Liberation Mono"/>
          <w:sz w:val="16"/>
          <w:szCs w:val="16"/>
        </w:rPr>
      </w:pPr>
      <w:r>
        <w:rPr>
          <w:rFonts w:ascii="Liberation Mono" w:hAnsi="Liberation Mono"/>
          <w:color w:val="656565"/>
          <w:sz w:val="16"/>
          <w:szCs w:val="16"/>
        </w:rPr>
        <w:t>Uma coluna ou conjunto de colunas depende “multi-valoradamente” de uma coluna (determinante) da mesma tabela quando um valor do atributo determinante identifica repetidas vezes um conjunto de valores na coluna dependente.</w:t>
      </w:r>
    </w:p>
    <w:p>
      <w:pPr>
        <w:pStyle w:val="BodyText"/>
        <w:jc w:val="both"/>
        <w:rPr>
          <w:rFonts w:ascii="Liberation Mono" w:hAnsi="Liberation Mono"/>
          <w:sz w:val="16"/>
          <w:szCs w:val="16"/>
        </w:rPr>
      </w:pPr>
      <w:r>
        <w:rPr>
          <w:rFonts w:ascii="Liberation Mono" w:hAnsi="Liberation Mono"/>
          <w:color w:val="656565"/>
          <w:sz w:val="16"/>
          <w:szCs w:val="16"/>
        </w:rPr>
        <w:t>Ocorre em casos de utilização, em que por exemplo, empregados utilizam determinados equipamentos em determinado projeto que eles atuam, só que tudo isso junto em uma mesma tabela </w:t>
      </w:r>
      <w:r>
        <w:rPr>
          <w:rFonts w:ascii="Liberation Mono" w:hAnsi="Liberation Mono"/>
          <w:color w:val="656565"/>
          <w:sz w:val="16"/>
          <w:szCs w:val="16"/>
          <w:u w:val="single"/>
        </w:rPr>
        <w:t>(UcódigoProjeto, UcódigoEmpregado, UcódigoEquipamento</w:t>
      </w:r>
      <w:r>
        <w:rPr>
          <w:rFonts w:ascii="Liberation Mono" w:hAnsi="Liberation Mono"/>
          <w:color w:val="656565"/>
          <w:sz w:val="16"/>
          <w:szCs w:val="16"/>
        </w:rPr>
        <w:t> (chave primária composta)).</w:t>
      </w:r>
    </w:p>
    <w:tbl>
      <w:tblPr>
        <w:tblW w:w="6295"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1763"/>
        <w:gridCol w:w="2148"/>
        <w:gridCol w:w="2384"/>
      </w:tblGrid>
      <w:tr>
        <w:trPr>
          <w:tblHeader w:val="true"/>
        </w:trPr>
        <w:tc>
          <w:tcPr>
            <w:tcW w:w="1763"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Ucódigo projeto</w:t>
            </w:r>
          </w:p>
        </w:tc>
        <w:tc>
          <w:tcPr>
            <w:tcW w:w="214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Ucódigo empregado</w:t>
            </w:r>
          </w:p>
        </w:tc>
        <w:tc>
          <w:tcPr>
            <w:tcW w:w="238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u w:val="single"/>
              </w:rPr>
              <w:t>Ucódigo equipamento</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r>
      <w:tr>
        <w:trPr/>
        <w:tc>
          <w:tcPr>
            <w:tcW w:w="1763"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14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8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u w:val="single"/>
        </w:rPr>
        <w:t>Ucódigo projeto</w:t>
      </w:r>
      <w:r>
        <w:rPr>
          <w:rFonts w:ascii="Liberation Mono" w:hAnsi="Liberation Mono"/>
          <w:color w:val="656565"/>
          <w:sz w:val="16"/>
          <w:szCs w:val="16"/>
        </w:rPr>
        <w:t>, </w:t>
      </w:r>
      <w:r>
        <w:rPr>
          <w:rFonts w:ascii="Liberation Mono" w:hAnsi="Liberation Mono"/>
          <w:color w:val="656565"/>
          <w:sz w:val="16"/>
          <w:szCs w:val="16"/>
          <w:u w:val="single"/>
        </w:rPr>
        <w:t>Ucódigo empregado</w:t>
      </w:r>
      <w:r>
        <w:rPr>
          <w:rFonts w:ascii="Liberation Mono" w:hAnsi="Liberation Mono"/>
          <w:color w:val="656565"/>
          <w:sz w:val="16"/>
          <w:szCs w:val="16"/>
        </w:rPr>
        <w:t> e </w:t>
      </w:r>
      <w:r>
        <w:rPr>
          <w:rFonts w:ascii="Liberation Mono" w:hAnsi="Liberation Mono"/>
          <w:color w:val="656565"/>
          <w:sz w:val="16"/>
          <w:szCs w:val="16"/>
          <w:u w:val="single"/>
        </w:rPr>
        <w:t>Ucódigo equipamento</w:t>
      </w:r>
      <w:r>
        <w:rPr>
          <w:rFonts w:ascii="Liberation Mono" w:hAnsi="Liberation Mono"/>
          <w:color w:val="656565"/>
          <w:sz w:val="16"/>
          <w:szCs w:val="16"/>
        </w:rPr>
        <w:t> estão sublinhados e portanto, compõem uma chave primária composta.</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001; Ucódigo equipamento: 001.</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002; Ucódigo equipamento: 001.</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003; Ucódigo equipamento: 001.</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001; Ucódigo equipamento: 002.</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002; Ucódigo equipamento: 002.</w:t>
      </w:r>
    </w:p>
    <w:p>
      <w:pPr>
        <w:pStyle w:val="BodyText"/>
        <w:jc w:val="both"/>
        <w:rPr>
          <w:rFonts w:ascii="Liberation Mono" w:hAnsi="Liberation Mono"/>
          <w:sz w:val="16"/>
          <w:szCs w:val="16"/>
        </w:rPr>
      </w:pPr>
      <w:r>
        <w:rPr>
          <w:rFonts w:ascii="Liberation Mono" w:hAnsi="Liberation Mono"/>
          <w:color w:val="656565"/>
          <w:sz w:val="16"/>
          <w:szCs w:val="16"/>
        </w:rPr>
        <w:t>Ucódigo projeto: 001; Ucódigo empregado: 003; Ucódigo equipamento: 002.</w:t>
      </w:r>
    </w:p>
    <w:p>
      <w:pPr>
        <w:pStyle w:val="BodyText"/>
        <w:jc w:val="both"/>
        <w:rPr>
          <w:rFonts w:ascii="Liberation Mono" w:hAnsi="Liberation Mono"/>
          <w:sz w:val="16"/>
          <w:szCs w:val="16"/>
        </w:rPr>
      </w:pPr>
      <w:r>
        <w:rPr>
          <w:rFonts w:ascii="Liberation Mono" w:hAnsi="Liberation Mono"/>
          <w:color w:val="656565"/>
          <w:sz w:val="16"/>
          <w:szCs w:val="16"/>
        </w:rPr>
        <w:t>Ucódigo projeto: 002; Ucódigo empregado: 002; Ucódigo equipamento: 002.</w:t>
      </w:r>
    </w:p>
    <w:p>
      <w:pPr>
        <w:pStyle w:val="BodyText"/>
        <w:jc w:val="both"/>
        <w:rPr>
          <w:rFonts w:ascii="Liberation Mono" w:hAnsi="Liberation Mono"/>
          <w:sz w:val="16"/>
          <w:szCs w:val="16"/>
        </w:rPr>
      </w:pPr>
      <w:r>
        <w:rPr>
          <w:rFonts w:ascii="Liberation Mono" w:hAnsi="Liberation Mono"/>
          <w:color w:val="656565"/>
          <w:sz w:val="16"/>
          <w:szCs w:val="16"/>
        </w:rPr>
        <w:t>Ucódigo projeto: 002; Ucódigo empregado: 002; Ucódigo equipamento: 004.</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003; Ucódigo equipamento: 001.</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004; Ucódigo equipamento: 001.</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003; Ucódigo equipamento: 003.</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004; Ucódigo equipamento: 003.</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003; Ucódigo equipamento: 005.</w:t>
      </w:r>
    </w:p>
    <w:p>
      <w:pPr>
        <w:pStyle w:val="BodyText"/>
        <w:jc w:val="both"/>
        <w:rPr>
          <w:rFonts w:ascii="Liberation Mono" w:hAnsi="Liberation Mono"/>
          <w:sz w:val="16"/>
          <w:szCs w:val="16"/>
        </w:rPr>
      </w:pPr>
      <w:r>
        <w:rPr>
          <w:rFonts w:ascii="Liberation Mono" w:hAnsi="Liberation Mono"/>
          <w:color w:val="656565"/>
          <w:sz w:val="16"/>
          <w:szCs w:val="16"/>
        </w:rPr>
        <w:t>Ucódigo projeto: 003; Ucódigo empregado: 004; Ucódigo equipamento: 005.</w:t>
      </w:r>
    </w:p>
    <w:p>
      <w:pPr>
        <w:pStyle w:val="BodyText"/>
        <w:jc w:val="both"/>
        <w:rPr>
          <w:rFonts w:ascii="Liberation Mono" w:hAnsi="Liberation Mono"/>
          <w:sz w:val="16"/>
          <w:szCs w:val="16"/>
        </w:rPr>
      </w:pPr>
      <w:r>
        <w:rPr>
          <w:rFonts w:ascii="Liberation Mono" w:hAnsi="Liberation Mono"/>
          <w:color w:val="656565"/>
          <w:sz w:val="16"/>
          <w:szCs w:val="16"/>
        </w:rPr>
        <w:t>Ucódigo projeto: 004; Ucódigo empregado: 002; Ucódigo equipamento: 005.</w:t>
      </w:r>
    </w:p>
    <w:p>
      <w:pPr>
        <w:pStyle w:val="BodyText"/>
        <w:jc w:val="both"/>
        <w:rPr>
          <w:rFonts w:ascii="Liberation Mono" w:hAnsi="Liberation Mono"/>
          <w:sz w:val="16"/>
          <w:szCs w:val="16"/>
        </w:rPr>
      </w:pPr>
      <w:r>
        <w:rPr>
          <w:rFonts w:ascii="Liberation Mono" w:hAnsi="Liberation Mono"/>
          <w:color w:val="656565"/>
          <w:sz w:val="16"/>
          <w:szCs w:val="16"/>
        </w:rPr>
        <w:t>Observe que o mapeamento não foi feito corretamente, há diversas dependências multivaloradas. Devemos então dividir a tabela em duas.</w:t>
      </w:r>
    </w:p>
    <w:p>
      <w:pPr>
        <w:pStyle w:val="BodyText"/>
        <w:jc w:val="both"/>
        <w:rPr/>
      </w:pPr>
      <w:r>
        <w:rPr>
          <w:rStyle w:val="Strong"/>
          <w:rFonts w:ascii="Liberation Mono" w:hAnsi="Liberation Mono"/>
          <w:color w:val="656565"/>
          <w:sz w:val="16"/>
          <w:szCs w:val="16"/>
        </w:rPr>
        <w:t>Resultado</w:t>
      </w:r>
    </w:p>
    <w:p>
      <w:pPr>
        <w:pStyle w:val="BodyText"/>
        <w:jc w:val="both"/>
        <w:rPr>
          <w:rFonts w:ascii="Liberation Mono" w:hAnsi="Liberation Mono"/>
          <w:sz w:val="16"/>
          <w:szCs w:val="16"/>
        </w:rPr>
      </w:pPr>
      <w:r>
        <w:rPr>
          <w:rFonts w:ascii="Liberation Mono" w:hAnsi="Liberation Mono"/>
          <w:color w:val="656565"/>
          <w:sz w:val="16"/>
          <w:szCs w:val="16"/>
        </w:rPr>
        <w:t>ProjetoEmpregado (</w:t>
      </w:r>
      <w:r>
        <w:rPr>
          <w:rFonts w:ascii="Liberation Mono" w:hAnsi="Liberation Mono"/>
          <w:color w:val="656565"/>
          <w:sz w:val="16"/>
          <w:szCs w:val="16"/>
          <w:u w:val="single"/>
        </w:rPr>
        <w:t>PcódigoProjeto, PcódigoEmpregado</w:t>
      </w:r>
      <w:r>
        <w:rPr>
          <w:rFonts w:ascii="Liberation Mono" w:hAnsi="Liberation Mono"/>
          <w:color w:val="656565"/>
          <w:sz w:val="16"/>
          <w:szCs w:val="16"/>
        </w:rPr>
        <w:t> (chave primária composta).</w:t>
      </w:r>
    </w:p>
    <w:p>
      <w:pPr>
        <w:pStyle w:val="BodyText"/>
        <w:jc w:val="both"/>
        <w:rPr>
          <w:rFonts w:ascii="Liberation Mono" w:hAnsi="Liberation Mono"/>
          <w:sz w:val="16"/>
          <w:szCs w:val="16"/>
        </w:rPr>
      </w:pPr>
      <w:r>
        <w:rPr>
          <w:rFonts w:ascii="Liberation Mono" w:hAnsi="Liberation Mono"/>
          <w:color w:val="656565"/>
          <w:sz w:val="16"/>
          <w:szCs w:val="16"/>
        </w:rPr>
        <w:t>ProjetoEquipamento (</w:t>
      </w:r>
      <w:r>
        <w:rPr>
          <w:rFonts w:ascii="Liberation Mono" w:hAnsi="Liberation Mono"/>
          <w:color w:val="656565"/>
          <w:sz w:val="16"/>
          <w:szCs w:val="16"/>
          <w:u w:val="single"/>
        </w:rPr>
        <w:t>OcódigoProjeto, OcódigoEquipamento</w:t>
      </w:r>
      <w:r>
        <w:rPr>
          <w:rFonts w:ascii="Liberation Mono" w:hAnsi="Liberation Mono"/>
          <w:color w:val="656565"/>
          <w:sz w:val="16"/>
          <w:szCs w:val="16"/>
        </w:rPr>
        <w:t> (chave primária composta).</w:t>
      </w:r>
    </w:p>
    <w:tbl>
      <w:tblPr>
        <w:tblW w:w="4173"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1776"/>
        <w:gridCol w:w="2397"/>
      </w:tblGrid>
      <w:tr>
        <w:trPr>
          <w:tblHeader w:val="true"/>
        </w:trPr>
        <w:tc>
          <w:tcPr>
            <w:tcW w:w="1776"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Qcódigo projeto</w:t>
            </w:r>
          </w:p>
        </w:tc>
        <w:tc>
          <w:tcPr>
            <w:tcW w:w="2397"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Qcódigo equipamento</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r>
      <w:tr>
        <w:trPr/>
        <w:tc>
          <w:tcPr>
            <w:tcW w:w="1776"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397"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005</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rPr>
        <w:t>Qcódigo projeto: 001; Qcódigo equipamento: 001.</w:t>
      </w:r>
    </w:p>
    <w:p>
      <w:pPr>
        <w:pStyle w:val="BodyText"/>
        <w:jc w:val="both"/>
        <w:rPr>
          <w:rFonts w:ascii="Liberation Mono" w:hAnsi="Liberation Mono"/>
          <w:sz w:val="16"/>
          <w:szCs w:val="16"/>
        </w:rPr>
      </w:pPr>
      <w:r>
        <w:rPr>
          <w:rFonts w:ascii="Liberation Mono" w:hAnsi="Liberation Mono"/>
          <w:color w:val="656565"/>
          <w:sz w:val="16"/>
          <w:szCs w:val="16"/>
        </w:rPr>
        <w:t>Qcódigo projeto: 001; Qcódigo equipamento: 002.</w:t>
      </w:r>
    </w:p>
    <w:p>
      <w:pPr>
        <w:pStyle w:val="BodyText"/>
        <w:jc w:val="both"/>
        <w:rPr>
          <w:rFonts w:ascii="Liberation Mono" w:hAnsi="Liberation Mono"/>
          <w:sz w:val="16"/>
          <w:szCs w:val="16"/>
        </w:rPr>
      </w:pPr>
      <w:r>
        <w:rPr>
          <w:rFonts w:ascii="Liberation Mono" w:hAnsi="Liberation Mono"/>
          <w:color w:val="656565"/>
          <w:sz w:val="16"/>
          <w:szCs w:val="16"/>
        </w:rPr>
        <w:t>Qcódigo projeto: 002; Qcódigo equipamento: 002.</w:t>
      </w:r>
    </w:p>
    <w:p>
      <w:pPr>
        <w:pStyle w:val="BodyText"/>
        <w:jc w:val="both"/>
        <w:rPr>
          <w:rFonts w:ascii="Liberation Mono" w:hAnsi="Liberation Mono"/>
          <w:sz w:val="16"/>
          <w:szCs w:val="16"/>
        </w:rPr>
      </w:pPr>
      <w:r>
        <w:rPr>
          <w:rFonts w:ascii="Liberation Mono" w:hAnsi="Liberation Mono"/>
          <w:color w:val="656565"/>
          <w:sz w:val="16"/>
          <w:szCs w:val="16"/>
        </w:rPr>
        <w:t>Qcódigo projeto: 002; Qcódigo equipamento: 004.</w:t>
      </w:r>
    </w:p>
    <w:p>
      <w:pPr>
        <w:pStyle w:val="BodyText"/>
        <w:jc w:val="both"/>
        <w:rPr>
          <w:rFonts w:ascii="Liberation Mono" w:hAnsi="Liberation Mono"/>
          <w:sz w:val="16"/>
          <w:szCs w:val="16"/>
        </w:rPr>
      </w:pPr>
      <w:r>
        <w:rPr>
          <w:rFonts w:ascii="Liberation Mono" w:hAnsi="Liberation Mono"/>
          <w:color w:val="656565"/>
          <w:sz w:val="16"/>
          <w:szCs w:val="16"/>
        </w:rPr>
        <w:t>Qcódigo projeto: 003; Qcódigo equipamento: 001.</w:t>
      </w:r>
    </w:p>
    <w:p>
      <w:pPr>
        <w:pStyle w:val="BodyText"/>
        <w:jc w:val="both"/>
        <w:rPr>
          <w:rFonts w:ascii="Liberation Mono" w:hAnsi="Liberation Mono"/>
          <w:sz w:val="16"/>
          <w:szCs w:val="16"/>
        </w:rPr>
      </w:pPr>
      <w:r>
        <w:rPr>
          <w:rFonts w:ascii="Liberation Mono" w:hAnsi="Liberation Mono"/>
          <w:color w:val="656565"/>
          <w:sz w:val="16"/>
          <w:szCs w:val="16"/>
        </w:rPr>
        <w:t>Qcódigo projeto: 003; Qcódigo equipamento: 003.</w:t>
      </w:r>
    </w:p>
    <w:p>
      <w:pPr>
        <w:pStyle w:val="BodyText"/>
        <w:jc w:val="both"/>
        <w:rPr>
          <w:rFonts w:ascii="Liberation Mono" w:hAnsi="Liberation Mono"/>
          <w:sz w:val="16"/>
          <w:szCs w:val="16"/>
        </w:rPr>
      </w:pPr>
      <w:r>
        <w:rPr>
          <w:rFonts w:ascii="Liberation Mono" w:hAnsi="Liberation Mono"/>
          <w:color w:val="656565"/>
          <w:sz w:val="16"/>
          <w:szCs w:val="16"/>
        </w:rPr>
        <w:t>Qcódigo projeto: 003; Qcódigo equipamento: 005.</w:t>
      </w:r>
    </w:p>
    <w:p>
      <w:pPr>
        <w:pStyle w:val="BodyText"/>
        <w:jc w:val="both"/>
        <w:rPr>
          <w:rFonts w:ascii="Liberation Mono" w:hAnsi="Liberation Mono"/>
          <w:sz w:val="16"/>
          <w:szCs w:val="16"/>
        </w:rPr>
      </w:pPr>
      <w:r>
        <w:rPr>
          <w:rFonts w:ascii="Liberation Mono" w:hAnsi="Liberation Mono"/>
          <w:color w:val="656565"/>
          <w:sz w:val="16"/>
          <w:szCs w:val="16"/>
        </w:rPr>
        <w:t>Qcódigo projeto: 004; Qcódigo equipamento: 005.</w:t>
      </w:r>
    </w:p>
    <w:tbl>
      <w:tblPr>
        <w:tblW w:w="3902" w:type="dxa"/>
        <w:jc w:val="start"/>
        <w:tblInd w:w="-6" w:type="dxa"/>
        <w:tblLayout w:type="fixed"/>
        <w:tblCellMar>
          <w:top w:w="28" w:type="dxa"/>
          <w:start w:w="28" w:type="dxa"/>
          <w:bottom w:w="28" w:type="dxa"/>
          <w:end w:w="28" w:type="dxa"/>
        </w:tblCellMar>
        <w:tblLook w:val="04a0" w:noHBand="0" w:noVBand="1" w:firstColumn="1" w:lastRow="0" w:lastColumn="0" w:firstRow="1"/>
      </w:tblPr>
      <w:tblGrid>
        <w:gridCol w:w="1734"/>
        <w:gridCol w:w="2168"/>
      </w:tblGrid>
      <w:tr>
        <w:trPr>
          <w:tblHeader w:val="true"/>
        </w:trPr>
        <w:tc>
          <w:tcPr>
            <w:tcW w:w="1734"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Pcódigo projeto</w:t>
            </w:r>
          </w:p>
        </w:tc>
        <w:tc>
          <w:tcPr>
            <w:tcW w:w="2168" w:type="dxa"/>
            <w:tcBorders>
              <w:top w:val="double" w:sz="2" w:space="0" w:color="808080"/>
              <w:start w:val="double" w:sz="2" w:space="0" w:color="808080"/>
              <w:bottom w:val="double" w:sz="2" w:space="0" w:color="808080"/>
              <w:end w:val="double" w:sz="2" w:space="0" w:color="808080"/>
            </w:tcBorders>
            <w:vAlign w:val="center"/>
          </w:tcPr>
          <w:p>
            <w:pPr>
              <w:pStyle w:val="Ttulodetabelauser"/>
              <w:jc w:val="both"/>
              <w:rPr>
                <w:rFonts w:ascii="Liberation Mono" w:hAnsi="Liberation Mono"/>
                <w:sz w:val="16"/>
                <w:szCs w:val="16"/>
              </w:rPr>
            </w:pPr>
            <w:r>
              <w:rPr>
                <w:rFonts w:ascii="Liberation Mono" w:hAnsi="Liberation Mono"/>
                <w:sz w:val="16"/>
                <w:szCs w:val="16"/>
              </w:rPr>
              <w:t>Pcódigo empregado</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001</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003</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r>
      <w:tr>
        <w:trPr/>
        <w:tc>
          <w:tcPr>
            <w:tcW w:w="1734"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004</w:t>
            </w:r>
          </w:p>
        </w:tc>
        <w:tc>
          <w:tcPr>
            <w:tcW w:w="2168" w:type="dxa"/>
            <w:tcBorders>
              <w:start w:val="double" w:sz="2" w:space="0" w:color="808080"/>
              <w:bottom w:val="double" w:sz="2" w:space="0" w:color="808080"/>
              <w:end w:val="double" w:sz="2" w:space="0" w:color="808080"/>
            </w:tcBorders>
            <w:vAlign w:val="center"/>
          </w:tcPr>
          <w:p>
            <w:pPr>
              <w:pStyle w:val="Contedodatabelauser"/>
              <w:jc w:val="both"/>
              <w:rPr>
                <w:rFonts w:ascii="Liberation Mono" w:hAnsi="Liberation Mono"/>
                <w:sz w:val="16"/>
                <w:szCs w:val="16"/>
              </w:rPr>
            </w:pPr>
            <w:r>
              <w:rPr>
                <w:rFonts w:ascii="Liberation Mono" w:hAnsi="Liberation Mono"/>
                <w:sz w:val="16"/>
                <w:szCs w:val="16"/>
              </w:rPr>
              <w:t>002</w:t>
            </w:r>
          </w:p>
        </w:tc>
      </w:tr>
    </w:tbl>
    <w:p>
      <w:pPr>
        <w:pStyle w:val="BodyText"/>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color w:val="656565"/>
          <w:sz w:val="16"/>
          <w:szCs w:val="16"/>
        </w:rPr>
        <w:t>Descrição da tabela:</w:t>
      </w:r>
    </w:p>
    <w:p>
      <w:pPr>
        <w:pStyle w:val="BodyText"/>
        <w:jc w:val="both"/>
        <w:rPr>
          <w:rFonts w:ascii="Liberation Mono" w:hAnsi="Liberation Mono"/>
          <w:sz w:val="16"/>
          <w:szCs w:val="16"/>
        </w:rPr>
      </w:pPr>
      <w:r>
        <w:rPr>
          <w:rFonts w:ascii="Liberation Mono" w:hAnsi="Liberation Mono"/>
          <w:color w:val="656565"/>
          <w:sz w:val="16"/>
          <w:szCs w:val="16"/>
        </w:rPr>
        <w:t>Pcódigo projeto: 001; Pcódigo empregado: 001.</w:t>
      </w:r>
    </w:p>
    <w:p>
      <w:pPr>
        <w:pStyle w:val="BodyText"/>
        <w:jc w:val="both"/>
        <w:rPr>
          <w:rFonts w:ascii="Liberation Mono" w:hAnsi="Liberation Mono"/>
          <w:sz w:val="16"/>
          <w:szCs w:val="16"/>
        </w:rPr>
      </w:pPr>
      <w:r>
        <w:rPr>
          <w:rFonts w:ascii="Liberation Mono" w:hAnsi="Liberation Mono"/>
          <w:color w:val="656565"/>
          <w:sz w:val="16"/>
          <w:szCs w:val="16"/>
        </w:rPr>
        <w:t>Pcódigo projeto: 001; Pcódigo empregado: 002.</w:t>
      </w:r>
    </w:p>
    <w:p>
      <w:pPr>
        <w:pStyle w:val="BodyText"/>
        <w:jc w:val="both"/>
        <w:rPr>
          <w:rFonts w:ascii="Liberation Mono" w:hAnsi="Liberation Mono"/>
          <w:sz w:val="16"/>
          <w:szCs w:val="16"/>
        </w:rPr>
      </w:pPr>
      <w:r>
        <w:rPr>
          <w:rFonts w:ascii="Liberation Mono" w:hAnsi="Liberation Mono"/>
          <w:color w:val="656565"/>
          <w:sz w:val="16"/>
          <w:szCs w:val="16"/>
        </w:rPr>
        <w:t>Pcódigo projeto: 001; Pcódigo empregado: 003.</w:t>
      </w:r>
    </w:p>
    <w:p>
      <w:pPr>
        <w:pStyle w:val="BodyText"/>
        <w:jc w:val="both"/>
        <w:rPr>
          <w:rFonts w:ascii="Liberation Mono" w:hAnsi="Liberation Mono"/>
          <w:sz w:val="16"/>
          <w:szCs w:val="16"/>
        </w:rPr>
      </w:pPr>
      <w:r>
        <w:rPr>
          <w:rFonts w:ascii="Liberation Mono" w:hAnsi="Liberation Mono"/>
          <w:color w:val="656565"/>
          <w:sz w:val="16"/>
          <w:szCs w:val="16"/>
        </w:rPr>
        <w:t>Pcódigo projeto: 002; Pcódigo empregado: 002.</w:t>
      </w:r>
    </w:p>
    <w:p>
      <w:pPr>
        <w:pStyle w:val="BodyText"/>
        <w:jc w:val="both"/>
        <w:rPr>
          <w:rFonts w:ascii="Liberation Mono" w:hAnsi="Liberation Mono"/>
          <w:sz w:val="16"/>
          <w:szCs w:val="16"/>
        </w:rPr>
      </w:pPr>
      <w:r>
        <w:rPr>
          <w:rFonts w:ascii="Liberation Mono" w:hAnsi="Liberation Mono"/>
          <w:color w:val="656565"/>
          <w:sz w:val="16"/>
          <w:szCs w:val="16"/>
        </w:rPr>
        <w:t>Pcódigo projeto: 003; Pcódigo empregado: 003.</w:t>
      </w:r>
    </w:p>
    <w:p>
      <w:pPr>
        <w:pStyle w:val="BodyText"/>
        <w:jc w:val="both"/>
        <w:rPr>
          <w:rFonts w:ascii="Liberation Mono" w:hAnsi="Liberation Mono"/>
          <w:sz w:val="16"/>
          <w:szCs w:val="16"/>
        </w:rPr>
      </w:pPr>
      <w:r>
        <w:rPr>
          <w:rFonts w:ascii="Liberation Mono" w:hAnsi="Liberation Mono"/>
          <w:color w:val="656565"/>
          <w:sz w:val="16"/>
          <w:szCs w:val="16"/>
        </w:rPr>
        <w:t>Pcódigo projeto: 003; Pcódigo empregado: 004.</w:t>
      </w:r>
    </w:p>
    <w:p>
      <w:pPr>
        <w:pStyle w:val="BodyText"/>
        <w:jc w:val="both"/>
        <w:rPr>
          <w:rFonts w:ascii="Liberation Mono" w:hAnsi="Liberation Mono"/>
          <w:sz w:val="16"/>
          <w:szCs w:val="16"/>
        </w:rPr>
      </w:pPr>
      <w:r>
        <w:rPr>
          <w:rFonts w:ascii="Liberation Mono" w:hAnsi="Liberation Mono"/>
          <w:color w:val="656565"/>
          <w:sz w:val="16"/>
          <w:szCs w:val="16"/>
        </w:rPr>
        <w:t>Pcódigo projeto: 004; Pcódigo empregado: 002.</w:t>
      </w:r>
    </w:p>
    <w:p>
      <w:pPr>
        <w:pStyle w:val="BodyText"/>
        <w:jc w:val="both"/>
        <w:rPr>
          <w:rFonts w:ascii="Liberation Mono" w:hAnsi="Liberation Mono"/>
          <w:sz w:val="16"/>
          <w:szCs w:val="16"/>
        </w:rPr>
      </w:pPr>
      <w:r>
        <w:rPr>
          <w:rFonts w:ascii="Liberation Mono" w:hAnsi="Liberation Mono"/>
          <w:color w:val="656565"/>
          <w:sz w:val="16"/>
          <w:szCs w:val="16"/>
        </w:rPr>
        <w:t>Abaixo, segue a aula que fala sobre o que vimos até agora.</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1.28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2 Banco de Dados: SQL DDL</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 Revisão: Modelagem Relacional</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pPr>
      <w:hyperlink r:id="rId74">
        <w:r>
          <w:rPr>
            <w:rStyle w:val="Hyperlink"/>
            <w:rFonts w:ascii="Liberation Mono" w:hAnsi="Liberation Mono"/>
            <w:spacing w:val="15"/>
            <w:sz w:val="16"/>
            <w:szCs w:val="16"/>
            <w:u w:val="none"/>
          </w:rPr>
          <w:t>https://youtu.be/crBgo1HW8FY</w:t>
        </w:r>
      </w:hyperlink>
    </w:p>
    <w:p>
      <w:pPr>
        <w:pStyle w:val="Normal"/>
        <w:jc w:val="both"/>
        <w:rPr>
          <w:rFonts w:ascii="Liberation Mono" w:hAnsi="Liberation Mono"/>
          <w:color w:val="000080"/>
          <w:spacing w:val="15"/>
          <w:sz w:val="16"/>
          <w:szCs w:val="16"/>
        </w:rPr>
      </w:pPr>
      <w:r>
        <w:rPr>
          <w:rFonts w:ascii="Liberation Mono" w:hAnsi="Liberation Mono"/>
          <w:color w:val="000080"/>
          <w:spacing w:val="15"/>
          <w:sz w:val="16"/>
          <w:szCs w:val="16"/>
        </w:rPr>
      </w:r>
    </w:p>
    <w:p>
      <w:pPr>
        <w:pStyle w:val="Normal"/>
        <w:jc w:val="both"/>
        <w:rPr>
          <w:rFonts w:ascii="Liberation Mono" w:hAnsi="Liberation Mono"/>
          <w:sz w:val="16"/>
          <w:szCs w:val="16"/>
        </w:rPr>
      </w:pPr>
      <w:r>
        <w:rPr>
          <w:rFonts w:ascii="Liberation Mono" w:hAnsi="Liberation Mono"/>
          <w:color w:val="FF0000"/>
          <w:sz w:val="16"/>
          <w:szCs w:val="16"/>
        </w:rPr>
        <w:t>2.2 SQL: conceitos iniciais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75">
        <w:r>
          <w:rPr>
            <w:rStyle w:val="Hyperlink"/>
            <w:rFonts w:ascii="Liberation Mono" w:hAnsi="Liberation Mono"/>
            <w:spacing w:val="15"/>
            <w:sz w:val="16"/>
            <w:szCs w:val="16"/>
            <w:u w:val="none"/>
          </w:rPr>
          <w:t>https://youtu.be/GR6wQilNhrs</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lang w:val="en-US"/>
        </w:rPr>
        <w:t>2.3 SQL: DDL Create</w:t>
      </w:r>
    </w:p>
    <w:p>
      <w:pPr>
        <w:pStyle w:val="Normal"/>
        <w:jc w:val="both"/>
        <w:rPr>
          <w:rFonts w:ascii="Liberation Mono" w:hAnsi="Liberation Mono"/>
          <w:color w:val="FF0000"/>
          <w:sz w:val="16"/>
          <w:szCs w:val="16"/>
          <w:lang w:val="en-US"/>
        </w:rPr>
      </w:pPr>
      <w:r>
        <w:rPr>
          <w:rFonts w:ascii="Liberation Mono" w:hAnsi="Liberation Mono"/>
          <w:color w:val="FF0000"/>
          <w:sz w:val="16"/>
          <w:szCs w:val="16"/>
          <w:lang w:val="en-US"/>
        </w:rPr>
      </w:r>
    </w:p>
    <w:p>
      <w:pPr>
        <w:pStyle w:val="Normal"/>
        <w:jc w:val="both"/>
        <w:rPr/>
      </w:pPr>
      <w:hyperlink r:id="rId76" w:tgtFrame="_blank">
        <w:r>
          <w:rPr>
            <w:rStyle w:val="Hyperlink"/>
            <w:rFonts w:ascii="Liberation Mono" w:hAnsi="Liberation Mono"/>
            <w:spacing w:val="15"/>
            <w:sz w:val="16"/>
            <w:szCs w:val="16"/>
            <w:u w:val="none"/>
            <w:lang w:val="en-US"/>
          </w:rPr>
          <w:t>https://youtu.be/1KypldMk5a0</w:t>
        </w:r>
      </w:hyperlink>
    </w:p>
    <w:p>
      <w:pPr>
        <w:pStyle w:val="Normal"/>
        <w:jc w:val="both"/>
        <w:rPr>
          <w:rFonts w:ascii="Liberation Mono" w:hAnsi="Liberation Mono"/>
          <w:color w:val="FF0000"/>
          <w:sz w:val="16"/>
          <w:szCs w:val="16"/>
          <w:lang w:val="en-US"/>
        </w:rPr>
      </w:pPr>
      <w:r>
        <w:rPr>
          <w:rFonts w:ascii="Liberation Mono" w:hAnsi="Liberation Mono"/>
          <w:color w:val="FF0000"/>
          <w:sz w:val="16"/>
          <w:szCs w:val="16"/>
          <w:lang w:val="en-US"/>
        </w:rPr>
      </w:r>
    </w:p>
    <w:p>
      <w:pPr>
        <w:pStyle w:val="Normal"/>
        <w:jc w:val="both"/>
        <w:rPr>
          <w:rFonts w:ascii="Liberation Mono" w:hAnsi="Liberation Mono"/>
          <w:sz w:val="16"/>
          <w:szCs w:val="16"/>
        </w:rPr>
      </w:pPr>
      <w:r>
        <w:rPr>
          <w:rFonts w:ascii="Liberation Mono" w:hAnsi="Liberation Mono"/>
          <w:color w:val="FF0000"/>
          <w:sz w:val="16"/>
          <w:szCs w:val="16"/>
        </w:rPr>
        <w:t>2.4 SQL: DDL Restrições de Integridade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77" w:tgtFrame="_blank">
        <w:r>
          <w:rPr>
            <w:rStyle w:val="Hyperlink"/>
            <w:rFonts w:ascii="Liberation Mono" w:hAnsi="Liberation Mono"/>
            <w:spacing w:val="15"/>
            <w:sz w:val="16"/>
            <w:szCs w:val="16"/>
            <w:u w:val="none"/>
          </w:rPr>
          <w:t>https://youtu.be/M026J7CeKMc</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2.5 SQL: DDL ALTER e DROP</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78">
        <w:r>
          <w:rPr>
            <w:rStyle w:val="Hyperlink"/>
            <w:rFonts w:ascii="Liberation Mono" w:hAnsi="Liberation Mono"/>
            <w:spacing w:val="15"/>
            <w:sz w:val="16"/>
            <w:szCs w:val="16"/>
            <w:u w:val="none"/>
          </w:rPr>
          <w:t>https://youtu.be/KlQXKPVYo-8</w:t>
        </w:r>
      </w:hyperlink>
    </w:p>
    <w:p>
      <w:pPr>
        <w:pStyle w:val="Normal"/>
        <w:jc w:val="both"/>
        <w:rPr>
          <w:rFonts w:ascii="Liberation Mono" w:hAnsi="Liberation Mono"/>
          <w:color w:val="FF0000"/>
          <w:spacing w:val="15"/>
          <w:sz w:val="16"/>
          <w:szCs w:val="16"/>
        </w:rPr>
      </w:pPr>
      <w:r>
        <w:rPr>
          <w:rFonts w:ascii="Liberation Mono" w:hAnsi="Liberation Mono"/>
          <w:color w:val="FF0000"/>
          <w:spacing w:val="15"/>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5 – 17/03/2026</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2.6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DML</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2.7 SQL: DMLPage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79" w:tgtFrame="_blank">
        <w:r>
          <w:rPr>
            <w:rStyle w:val="Hyperlink"/>
            <w:rFonts w:ascii="Liberation Mono" w:hAnsi="Liberation Mono"/>
            <w:spacing w:val="15"/>
            <w:sz w:val="16"/>
            <w:szCs w:val="16"/>
            <w:u w:val="none"/>
          </w:rPr>
          <w:t>https://youtu.be/mkpGfDAmuhQ</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2.8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SQL simples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2.9 SQL: Consultas básicas</w:t>
      </w:r>
    </w:p>
    <w:p>
      <w:pPr>
        <w:pStyle w:val="Normal"/>
        <w:jc w:val="both"/>
        <w:rPr>
          <w:rFonts w:ascii="Liberation Mono" w:hAnsi="Liberation Mono"/>
          <w:color w:val="FF0000"/>
          <w:spacing w:val="15"/>
          <w:sz w:val="16"/>
          <w:szCs w:val="16"/>
        </w:rPr>
      </w:pPr>
      <w:r>
        <w:rPr>
          <w:rFonts w:ascii="Liberation Mono" w:hAnsi="Liberation Mono"/>
          <w:color w:val="FF0000"/>
          <w:spacing w:val="15"/>
          <w:sz w:val="16"/>
          <w:szCs w:val="16"/>
        </w:rPr>
      </w:r>
    </w:p>
    <w:p>
      <w:pPr>
        <w:pStyle w:val="Normal"/>
        <w:jc w:val="both"/>
        <w:rPr/>
      </w:pPr>
      <w:hyperlink r:id="rId80" w:tgtFrame="_blank">
        <w:r>
          <w:rPr>
            <w:rStyle w:val="Hyperlink"/>
            <w:rFonts w:ascii="Liberation Mono" w:hAnsi="Liberation Mono"/>
            <w:spacing w:val="15"/>
            <w:sz w:val="16"/>
            <w:szCs w:val="16"/>
            <w:u w:val="none"/>
          </w:rPr>
          <w:t>https://youtu.be/mkpGfDAmuhQ</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2.10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SQL Join</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2.11 SQL: Consultas com JOINs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81" w:tgtFrame="_blank">
        <w:r>
          <w:rPr>
            <w:rStyle w:val="Hyperlink"/>
            <w:rFonts w:ascii="Liberation Mono" w:hAnsi="Liberation Mono"/>
            <w:spacing w:val="15"/>
            <w:sz w:val="16"/>
            <w:szCs w:val="16"/>
            <w:u w:val="none"/>
          </w:rPr>
          <w:t>https://youtu.be/LaYXhupTBA0</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2.12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DQL avançado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2.13 SQL: Operadores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pPr>
      <w:hyperlink r:id="rId82" w:tgtFrame="_blank">
        <w:r>
          <w:rPr>
            <w:rStyle w:val="Hyperlink"/>
            <w:rFonts w:ascii="Liberation Mono" w:hAnsi="Liberation Mono"/>
            <w:spacing w:val="15"/>
            <w:sz w:val="16"/>
            <w:szCs w:val="16"/>
            <w:u w:val="none"/>
          </w:rPr>
          <w:t>https://youtu.be/X-TinzKO1BQ</w:t>
        </w:r>
      </w:hyperlink>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2.14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6 – 18/03/2026</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DQL avançado</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2.17 SQL: Operações sobre conjuntos</w:t>
      </w:r>
    </w:p>
    <w:p>
      <w:pPr>
        <w:pStyle w:val="Normal"/>
        <w:jc w:val="both"/>
        <w:rPr/>
      </w:pPr>
      <w:hyperlink r:id="rId83" w:tgtFrame="_blank">
        <w:r>
          <w:rPr>
            <w:rStyle w:val="Hyperlink"/>
            <w:rFonts w:ascii="Liberation Mono" w:hAnsi="Liberation Mono"/>
            <w:spacing w:val="15"/>
            <w:sz w:val="16"/>
            <w:szCs w:val="16"/>
            <w:u w:val="none"/>
          </w:rPr>
          <w:t>https://youtu.be/AO3E6RtjIcU</w:t>
        </w:r>
      </w:hyperlink>
    </w:p>
    <w:p>
      <w:pPr>
        <w:pStyle w:val="Normal"/>
        <w:jc w:val="both"/>
        <w:rPr>
          <w:rFonts w:ascii="Liberation Mono" w:hAnsi="Liberation Mono"/>
          <w:sz w:val="16"/>
          <w:szCs w:val="16"/>
        </w:rPr>
      </w:pPr>
      <w:r>
        <w:rPr>
          <w:rFonts w:ascii="Liberation Mono" w:hAnsi="Liberation Mono"/>
          <w:color w:val="FF0000"/>
          <w:sz w:val="16"/>
          <w:szCs w:val="16"/>
        </w:rPr>
        <w:t>2.18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2.19 SQL: Funções de agregração e agrupamentos</w:t>
      </w:r>
    </w:p>
    <w:p>
      <w:pPr>
        <w:pStyle w:val="Normal"/>
        <w:jc w:val="both"/>
        <w:rPr/>
      </w:pPr>
      <w:hyperlink r:id="rId84" w:tgtFrame="_blank">
        <w:r>
          <w:rPr>
            <w:rStyle w:val="Hyperlink"/>
            <w:rFonts w:ascii="Liberation Mono" w:hAnsi="Liberation Mono"/>
            <w:spacing w:val="15"/>
            <w:sz w:val="16"/>
            <w:szCs w:val="16"/>
            <w:u w:val="none"/>
          </w:rPr>
          <w:t>https://youtu.be/syB4pu8wKa0</w:t>
        </w:r>
      </w:hyperlink>
    </w:p>
    <w:p>
      <w:pPr>
        <w:pStyle w:val="Normal"/>
        <w:jc w:val="both"/>
        <w:rPr>
          <w:rFonts w:ascii="Liberation Mono" w:hAnsi="Liberation Mono"/>
          <w:sz w:val="16"/>
          <w:szCs w:val="16"/>
        </w:rPr>
      </w:pPr>
      <w:r>
        <w:rPr>
          <w:rFonts w:ascii="Liberation Mono" w:hAnsi="Liberation Mono"/>
          <w:color w:val="FF0000"/>
          <w:sz w:val="16"/>
          <w:szCs w:val="16"/>
        </w:rPr>
        <w:t>2.20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2.21 SQL: Subconsultas</w:t>
      </w:r>
    </w:p>
    <w:p>
      <w:pPr>
        <w:pStyle w:val="Normal"/>
        <w:jc w:val="both"/>
        <w:rPr/>
      </w:pPr>
      <w:hyperlink r:id="rId85" w:tgtFrame="_blank">
        <w:r>
          <w:rPr>
            <w:rStyle w:val="Hyperlink"/>
            <w:rFonts w:ascii="Liberation Mono" w:hAnsi="Liberation Mono"/>
            <w:spacing w:val="15"/>
            <w:sz w:val="16"/>
            <w:szCs w:val="16"/>
            <w:u w:val="none"/>
          </w:rPr>
          <w:t>https://youtu.be/Pk9TiqdCt10</w:t>
        </w:r>
      </w:hyperlink>
    </w:p>
    <w:p>
      <w:pPr>
        <w:pStyle w:val="Normal"/>
        <w:jc w:val="both"/>
        <w:rPr>
          <w:rFonts w:ascii="Liberation Mono" w:hAnsi="Liberation Mono"/>
          <w:sz w:val="16"/>
          <w:szCs w:val="16"/>
        </w:rPr>
      </w:pPr>
      <w:r>
        <w:rPr>
          <w:rFonts w:ascii="Liberation Mono" w:hAnsi="Liberation Mono"/>
          <w:color w:val="FF0000"/>
          <w:sz w:val="16"/>
          <w:szCs w:val="16"/>
        </w:rPr>
        <w:t>2.22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2.23 SQL: Views</w:t>
      </w:r>
    </w:p>
    <w:p>
      <w:pPr>
        <w:pStyle w:val="Normal"/>
        <w:jc w:val="both"/>
        <w:rPr/>
      </w:pPr>
      <w:hyperlink r:id="rId86" w:tgtFrame="_blank">
        <w:r>
          <w:rPr>
            <w:rStyle w:val="Hyperlink"/>
            <w:rFonts w:ascii="Liberation Mono" w:hAnsi="Liberation Mono"/>
            <w:spacing w:val="15"/>
            <w:sz w:val="16"/>
            <w:szCs w:val="16"/>
            <w:u w:val="none"/>
          </w:rPr>
          <w:t>https://youtu.be/Pk9TiqdCt10</w:t>
        </w:r>
      </w:hyperlink>
    </w:p>
    <w:p>
      <w:pPr>
        <w:pStyle w:val="Normal"/>
        <w:jc w:val="both"/>
        <w:rPr>
          <w:rFonts w:ascii="Liberation Mono" w:hAnsi="Liberation Mono"/>
          <w:sz w:val="16"/>
          <w:szCs w:val="16"/>
        </w:rPr>
      </w:pPr>
      <w:r>
        <w:rPr>
          <w:rFonts w:ascii="Liberation Mono" w:hAnsi="Liberation Mono"/>
          <w:color w:val="FF0000"/>
          <w:sz w:val="16"/>
          <w:szCs w:val="16"/>
        </w:rPr>
        <w:t>2.24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2.25 SQL: Índices e Transações</w:t>
      </w:r>
    </w:p>
    <w:p>
      <w:pPr>
        <w:pStyle w:val="Normal"/>
        <w:jc w:val="both"/>
        <w:rPr/>
      </w:pPr>
      <w:hyperlink r:id="rId87" w:tgtFrame="_blank">
        <w:r>
          <w:rPr>
            <w:rStyle w:val="Hyperlink"/>
            <w:rFonts w:ascii="Liberation Mono" w:hAnsi="Liberation Mono"/>
            <w:spacing w:val="15"/>
            <w:sz w:val="16"/>
            <w:szCs w:val="16"/>
            <w:u w:val="none"/>
          </w:rPr>
          <w:t>https://youtu.be/3x64xecaFwY</w:t>
        </w:r>
      </w:hyperlink>
    </w:p>
    <w:p>
      <w:pPr>
        <w:pStyle w:val="Normal"/>
        <w:jc w:val="both"/>
        <w:rPr>
          <w:rFonts w:ascii="Liberation Mono" w:hAnsi="Liberation Mono"/>
          <w:sz w:val="16"/>
          <w:szCs w:val="16"/>
        </w:rPr>
      </w:pPr>
      <w:r>
        <w:rPr>
          <w:rFonts w:ascii="Liberation Mono" w:hAnsi="Liberation Mono"/>
          <w:color w:val="FF0000"/>
          <w:sz w:val="16"/>
          <w:szCs w:val="16"/>
        </w:rPr>
        <w:t>2.26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2.27 SQL: Case e Stored Procedures</w:t>
      </w:r>
    </w:p>
    <w:p>
      <w:pPr>
        <w:pStyle w:val="Normal"/>
        <w:jc w:val="both"/>
        <w:rPr/>
      </w:pPr>
      <w:hyperlink r:id="rId88" w:tgtFrame="_blank">
        <w:r>
          <w:rPr>
            <w:rStyle w:val="Hyperlink"/>
            <w:rFonts w:ascii="Liberation Mono" w:hAnsi="Liberation Mono"/>
            <w:spacing w:val="15"/>
            <w:sz w:val="16"/>
            <w:szCs w:val="16"/>
            <w:u w:val="none"/>
          </w:rPr>
          <w:t>https://youtu.be/NxwIfvRFJrg</w:t>
        </w:r>
      </w:hyperlink>
    </w:p>
    <w:p>
      <w:pPr>
        <w:pStyle w:val="Normal"/>
        <w:jc w:val="both"/>
        <w:rPr>
          <w:rFonts w:ascii="Liberation Mono" w:hAnsi="Liberation Mono"/>
          <w:sz w:val="16"/>
          <w:szCs w:val="16"/>
        </w:rPr>
      </w:pPr>
      <w:r>
        <w:rPr>
          <w:rFonts w:ascii="Liberation Mono" w:hAnsi="Liberation Mono"/>
          <w:color w:val="FF0000"/>
          <w:sz w:val="16"/>
          <w:szCs w:val="16"/>
        </w:rPr>
        <w:t>2.28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2.29 SQL: Triggers</w:t>
      </w:r>
    </w:p>
    <w:p>
      <w:pPr>
        <w:pStyle w:val="Normal"/>
        <w:jc w:val="both"/>
        <w:rPr/>
      </w:pPr>
      <w:hyperlink r:id="rId89" w:tgtFrame="_blank">
        <w:r>
          <w:rPr>
            <w:rStyle w:val="Hyperlink"/>
            <w:rFonts w:ascii="Liberation Mono" w:hAnsi="Liberation Mono"/>
            <w:color w:val="FFFFFF"/>
            <w:spacing w:val="15"/>
            <w:sz w:val="16"/>
            <w:szCs w:val="16"/>
            <w:u w:val="none"/>
          </w:rPr>
          <w:t>https://youtu.be/6o_fEWMWaHs</w:t>
        </w:r>
      </w:hyperlink>
    </w:p>
    <w:p>
      <w:pPr>
        <w:pStyle w:val="Normal"/>
        <w:jc w:val="both"/>
        <w:rPr>
          <w:rFonts w:ascii="Liberation Mono" w:hAnsi="Liberation Mono"/>
          <w:sz w:val="16"/>
          <w:szCs w:val="16"/>
        </w:rPr>
      </w:pPr>
      <w:r>
        <w:rPr>
          <w:rFonts w:ascii="Liberation Mono" w:hAnsi="Liberation Mono"/>
          <w:color w:val="FF0000"/>
          <w:sz w:val="16"/>
          <w:szCs w:val="16"/>
        </w:rPr>
        <w:t>2.30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Gerenciando o Banco de Dados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2.31 Funções de Data e Hora</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As funções de data e hora do PostgreSQL são recursos essenciais que permitem a manipulação e formatação de informações temporais em um banco de dados. Essas funções oferecem grande flexibilidade para lidar com datas, horas e intervalos de tempo, permitindo realizar operações complexas e consultas de maneira eficiente e precisa. Neste texto, abordaremos algumas das principais funções de data e hora disponíveis no PostgreSQL.</w:t>
      </w:r>
    </w:p>
    <w:p>
      <w:pPr>
        <w:pStyle w:val="BodyText"/>
        <w:jc w:val="both"/>
        <w:rPr>
          <w:rFonts w:ascii="Liberation Mono" w:hAnsi="Liberation Mono"/>
          <w:b/>
          <w:bCs/>
          <w:sz w:val="16"/>
          <w:szCs w:val="16"/>
        </w:rPr>
      </w:pPr>
      <w:r>
        <w:rPr>
          <w:rFonts w:ascii="Liberation Mono" w:hAnsi="Liberation Mono"/>
          <w:b/>
          <w:bCs/>
          <w:sz w:val="16"/>
          <w:szCs w:val="16"/>
        </w:rPr>
      </w:r>
      <w:bookmarkStart w:id="2" w:name="yui_3_17_2_1_1773656564380_20"/>
      <w:bookmarkStart w:id="3" w:name="yui_3_17_2_1_1773656564380_20"/>
      <w:bookmarkEnd w:id="3"/>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extração de elementos de data e hora</w:t>
      </w:r>
    </w:p>
    <w:p>
      <w:pPr>
        <w:pStyle w:val="BodyText"/>
        <w:jc w:val="both"/>
        <w:rPr>
          <w:rFonts w:ascii="Liberation Mono" w:hAnsi="Liberation Mono"/>
          <w:sz w:val="16"/>
          <w:szCs w:val="16"/>
        </w:rPr>
      </w:pPr>
      <w:r>
        <w:rPr>
          <w:rFonts w:ascii="Liberation Mono" w:hAnsi="Liberation Mono"/>
          <w:bCs/>
          <w:color w:val="656565"/>
          <w:sz w:val="16"/>
          <w:szCs w:val="16"/>
        </w:rPr>
        <w:t>O PostgreSQL oferece funções que permitem extrair informações específicas de um valor de data e hora. Algumas das funções mais comuns incluem:</w:t>
      </w:r>
    </w:p>
    <w:p>
      <w:pPr>
        <w:pStyle w:val="BodyText"/>
        <w:numPr>
          <w:ilvl w:val="0"/>
          <w:numId w:val="6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EXTRACT(field FROM timestamp): Extrai um campo específico, como ano, mês, dia, hora, minuto, segundo ou outras partes de uma data e hora.</w:t>
      </w:r>
    </w:p>
    <w:p>
      <w:pPr>
        <w:pStyle w:val="BodyText"/>
        <w:numPr>
          <w:ilvl w:val="0"/>
          <w:numId w:val="6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DATE_PART('field', timestamp): Funciona de maneira semelhante à função EXTRACT, extraindo uma parte específica da data e hora.</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para obter a data e hora atual</w:t>
      </w:r>
    </w:p>
    <w:p>
      <w:pPr>
        <w:pStyle w:val="BodyText"/>
        <w:jc w:val="both"/>
        <w:rPr>
          <w:rFonts w:ascii="Liberation Mono" w:hAnsi="Liberation Mono"/>
          <w:sz w:val="16"/>
          <w:szCs w:val="16"/>
        </w:rPr>
      </w:pPr>
      <w:r>
        <w:rPr>
          <w:rFonts w:ascii="Liberation Mono" w:hAnsi="Liberation Mono"/>
          <w:bCs/>
          <w:color w:val="656565"/>
          <w:sz w:val="16"/>
          <w:szCs w:val="16"/>
        </w:rPr>
        <w:t>Essas funções ajudam a recuperar a data e hora correntes do sistema:</w:t>
      </w:r>
    </w:p>
    <w:p>
      <w:pPr>
        <w:pStyle w:val="BodyText"/>
        <w:numPr>
          <w:ilvl w:val="0"/>
          <w:numId w:val="6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NOW(): Retorna a data e hora atuais do sistema como um timestamp com timezone.</w:t>
      </w:r>
    </w:p>
    <w:p>
      <w:pPr>
        <w:pStyle w:val="BodyText"/>
        <w:numPr>
          <w:ilvl w:val="0"/>
          <w:numId w:val="6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CURRENT_DATE: Retorna a data atual do sistema.</w:t>
      </w:r>
    </w:p>
    <w:p>
      <w:pPr>
        <w:pStyle w:val="BodyText"/>
        <w:numPr>
          <w:ilvl w:val="0"/>
          <w:numId w:val="6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CURRENT_TIME: Retorna a hora atual do sistema com timezone.</w:t>
      </w:r>
    </w:p>
    <w:p>
      <w:pPr>
        <w:pStyle w:val="BodyText"/>
        <w:numPr>
          <w:ilvl w:val="0"/>
          <w:numId w:val="6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CURRENT_TIMESTAMP: Retorna a data e hora atuais do sistema com timezone.</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aritmética de data e hora</w:t>
      </w:r>
    </w:p>
    <w:p>
      <w:pPr>
        <w:pStyle w:val="BodyText"/>
        <w:jc w:val="both"/>
        <w:rPr>
          <w:rFonts w:ascii="Liberation Mono" w:hAnsi="Liberation Mono"/>
          <w:sz w:val="16"/>
          <w:szCs w:val="16"/>
        </w:rPr>
      </w:pPr>
      <w:r>
        <w:rPr>
          <w:rFonts w:ascii="Liberation Mono" w:hAnsi="Liberation Mono"/>
          <w:bCs/>
          <w:color w:val="656565"/>
          <w:sz w:val="16"/>
          <w:szCs w:val="16"/>
        </w:rPr>
        <w:t>O PostgreSQL permite realizar operações aritméticas com datas e horas, como adição, subtração e intervalos de tempo:</w:t>
      </w:r>
    </w:p>
    <w:p>
      <w:pPr>
        <w:pStyle w:val="BodyText"/>
        <w:numPr>
          <w:ilvl w:val="0"/>
          <w:numId w:val="63"/>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Adição e subtração de intervalos: É possível adicionar ou subtrair intervalos de tempo a partir de uma data ou hora. Por exemplo, timestamp + interval '1 day' adiciona um dia à data e hora fornecida.</w:t>
      </w:r>
    </w:p>
    <w:p>
      <w:pPr>
        <w:pStyle w:val="BodyText"/>
        <w:numPr>
          <w:ilvl w:val="0"/>
          <w:numId w:val="63"/>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Diferença entre datas e horas: A diferença entre duas datas ou horas pode ser calculada usando o operador -, como em timestamp1 - timestamp2. O resultado será um intervalo de tempo.</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formatação de data e hora</w:t>
      </w:r>
    </w:p>
    <w:p>
      <w:pPr>
        <w:pStyle w:val="BodyText"/>
        <w:jc w:val="both"/>
        <w:rPr>
          <w:rFonts w:ascii="Liberation Mono" w:hAnsi="Liberation Mono"/>
          <w:sz w:val="16"/>
          <w:szCs w:val="16"/>
        </w:rPr>
      </w:pPr>
      <w:r>
        <w:rPr>
          <w:rFonts w:ascii="Liberation Mono" w:hAnsi="Liberation Mono"/>
          <w:bCs/>
          <w:color w:val="656565"/>
          <w:sz w:val="16"/>
          <w:szCs w:val="16"/>
        </w:rPr>
        <w:t>O PostgreSQL oferece funções para formatar a saída de valores de data e hora de acordo com as necessidades específicas:</w:t>
      </w:r>
    </w:p>
    <w:p>
      <w:pPr>
        <w:pStyle w:val="BodyText"/>
        <w:numPr>
          <w:ilvl w:val="0"/>
          <w:numId w:val="64"/>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TO_CHAR(timestamp, format): Converte um valor de data e hora para uma string formatada conforme especificado no argumento format.</w:t>
      </w:r>
    </w:p>
    <w:p>
      <w:pPr>
        <w:pStyle w:val="BodyText"/>
        <w:numPr>
          <w:ilvl w:val="0"/>
          <w:numId w:val="64"/>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TO_DATE(text, format): Converte uma string formatada em um valor de data.</w:t>
      </w:r>
    </w:p>
    <w:p>
      <w:pPr>
        <w:pStyle w:val="BodyText"/>
        <w:numPr>
          <w:ilvl w:val="0"/>
          <w:numId w:val="64"/>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TO_TIMESTAMP(text, format): Converte uma string formatada em um valor de timestamp.</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truncamento e arredondamento</w:t>
      </w:r>
    </w:p>
    <w:p>
      <w:pPr>
        <w:pStyle w:val="BodyText"/>
        <w:jc w:val="both"/>
        <w:rPr>
          <w:rFonts w:ascii="Liberation Mono" w:hAnsi="Liberation Mono"/>
          <w:sz w:val="16"/>
          <w:szCs w:val="16"/>
        </w:rPr>
      </w:pPr>
      <w:r>
        <w:rPr>
          <w:rFonts w:ascii="Liberation Mono" w:hAnsi="Liberation Mono"/>
          <w:bCs/>
          <w:color w:val="656565"/>
          <w:sz w:val="16"/>
          <w:szCs w:val="16"/>
        </w:rPr>
        <w:t>O PostgreSQL fornece funções para truncar ou arredondar valores de data e hora:</w:t>
      </w:r>
    </w:p>
    <w:p>
      <w:pPr>
        <w:pStyle w:val="BodyText"/>
        <w:numPr>
          <w:ilvl w:val="0"/>
          <w:numId w:val="65"/>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DATE_TRUNC('field', timestamp): Trunca a data e hora fornecida no campo especificado, como 'day', 'month', 'year', 'hour', 'minute' ou 'second'.</w:t>
      </w:r>
    </w:p>
    <w:p>
      <w:pPr>
        <w:pStyle w:val="BodyText"/>
        <w:jc w:val="both"/>
        <w:rPr>
          <w:rFonts w:ascii="Liberation Mono" w:hAnsi="Liberation Mono"/>
          <w:b/>
          <w:bCs/>
          <w:sz w:val="16"/>
          <w:szCs w:val="16"/>
        </w:rPr>
      </w:pPr>
      <w:r>
        <w:rPr>
          <w:rFonts w:ascii="Liberation Mono" w:hAnsi="Liberation Mono"/>
          <w:b/>
          <w:bCs/>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Em resumo, as funções de data e hora do PostgreSQL oferecem uma ampla gama de recursos para manipular e trabalhar com informações temporais em um banco de dados. Através dessas funções, é possível realizar operações complexas e personalizadas, facilitando a análise e gerenciamento de dados relacionados a datas e horas.</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4"/>
        <w:spacing w:lineRule="auto" w:line="288" w:before="0" w:after="140"/>
        <w:jc w:val="both"/>
        <w:rPr>
          <w:rFonts w:ascii="Liberation Mono" w:hAnsi="Liberation Mono"/>
          <w:sz w:val="16"/>
          <w:szCs w:val="16"/>
        </w:rPr>
      </w:pPr>
      <w:r>
        <w:rPr>
          <w:rFonts w:ascii="Liberation Mono" w:hAnsi="Liberation Mono"/>
          <w:b w:val="false"/>
          <w:color w:val="C21C22"/>
          <w:sz w:val="16"/>
          <w:szCs w:val="16"/>
        </w:rPr>
        <w:t>Exemplos práticos</w:t>
      </w:r>
    </w:p>
    <w:p>
      <w:pPr>
        <w:pStyle w:val="BodyText"/>
        <w:jc w:val="both"/>
        <w:rPr>
          <w:rFonts w:ascii="Liberation Mono" w:hAnsi="Liberation Mono"/>
          <w:sz w:val="16"/>
          <w:szCs w:val="16"/>
        </w:rPr>
      </w:pPr>
      <w:r>
        <w:rPr>
          <w:rFonts w:ascii="Liberation Mono" w:hAnsi="Liberation Mono"/>
          <w:bCs/>
          <w:color w:val="656565"/>
          <w:sz w:val="16"/>
          <w:szCs w:val="16"/>
        </w:rPr>
        <w:t>Aqui estão algumas explicações e exemplos práticos de consultas usando funções de data e hora no PostgreSQL:</w:t>
      </w:r>
    </w:p>
    <w:p>
      <w:pPr>
        <w:pStyle w:val="BodyText"/>
        <w:jc w:val="both"/>
        <w:rPr/>
      </w:pPr>
      <w:r>
        <w:rPr>
          <w:rStyle w:val="Strong"/>
          <w:rFonts w:ascii="Liberation Mono" w:hAnsi="Liberation Mono"/>
          <w:color w:val="656565"/>
          <w:sz w:val="16"/>
          <w:szCs w:val="16"/>
        </w:rPr>
        <w:t>Extrair elementos de data e hora:</w:t>
      </w:r>
    </w:p>
    <w:p>
      <w:pPr>
        <w:pStyle w:val="BodyText"/>
        <w:jc w:val="both"/>
        <w:rPr>
          <w:rFonts w:ascii="Liberation Mono" w:hAnsi="Liberation Mono"/>
          <w:sz w:val="16"/>
          <w:szCs w:val="16"/>
        </w:rPr>
      </w:pPr>
      <w:r>
        <w:rPr>
          <w:rFonts w:ascii="Liberation Mono" w:hAnsi="Liberation Mono"/>
          <w:bCs/>
          <w:color w:val="656565"/>
          <w:sz w:val="16"/>
          <w:szCs w:val="16"/>
        </w:rPr>
        <w:t>Suponha que você tenha uma tabela chamada pedidos com uma coluna data_pedido que armazena a data e hora em que cada pedido foi realizado. Para extrair o ano, mês e dia da coluna data_pedido, você pode usar a função EXTRACT: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EXTRACT(YEAR FROM data_pedido) AS ano,</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EXTRACT(MONTH FROM data_pedido) AS mes,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EXTRACT(DAY FROM data_pedido) AS dia</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pedidos;</w:t>
      </w:r>
    </w:p>
    <w:p>
      <w:pPr>
        <w:pStyle w:val="BodyText"/>
        <w:jc w:val="both"/>
        <w:rPr/>
      </w:pPr>
      <w:r>
        <w:rPr>
          <w:rStyle w:val="Strong"/>
          <w:rFonts w:ascii="Liberation Mono" w:hAnsi="Liberation Mono"/>
          <w:color w:val="656565"/>
          <w:sz w:val="16"/>
          <w:szCs w:val="16"/>
        </w:rPr>
        <w:t>Calcular a diferença entre duas datas:</w:t>
      </w:r>
    </w:p>
    <w:p>
      <w:pPr>
        <w:pStyle w:val="BodyText"/>
        <w:jc w:val="both"/>
        <w:rPr>
          <w:rFonts w:ascii="Liberation Mono" w:hAnsi="Liberation Mono"/>
          <w:sz w:val="16"/>
          <w:szCs w:val="16"/>
        </w:rPr>
      </w:pPr>
      <w:r>
        <w:rPr>
          <w:rFonts w:ascii="Liberation Mono" w:hAnsi="Liberation Mono"/>
          <w:bCs/>
          <w:color w:val="656565"/>
          <w:sz w:val="16"/>
          <w:szCs w:val="16"/>
        </w:rPr>
        <w:t>Imagine que você queira calcular a diferença em dias entre a data de pedido e a data de entrega em uma tabela pedidos. Você pode fazer isso usando o operador -:</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(data_entrega - data_pedido)::integer AS dias_entre_pedido_e_entrega</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pedidos;</w:t>
      </w:r>
    </w:p>
    <w:p>
      <w:pPr>
        <w:pStyle w:val="BodyText"/>
        <w:jc w:val="both"/>
        <w:rPr/>
      </w:pPr>
      <w:r>
        <w:rPr>
          <w:rStyle w:val="Strong"/>
          <w:rFonts w:ascii="Liberation Mono" w:hAnsi="Liberation Mono"/>
          <w:color w:val="656565"/>
          <w:sz w:val="16"/>
          <w:szCs w:val="16"/>
        </w:rPr>
        <w:t>Adicionar intervalos de tempo:</w:t>
      </w:r>
    </w:p>
    <w:p>
      <w:pPr>
        <w:pStyle w:val="BodyText"/>
        <w:jc w:val="both"/>
        <w:rPr>
          <w:rFonts w:ascii="Liberation Mono" w:hAnsi="Liberation Mono"/>
          <w:sz w:val="16"/>
          <w:szCs w:val="16"/>
        </w:rPr>
      </w:pPr>
      <w:r>
        <w:rPr>
          <w:rFonts w:ascii="Liberation Mono" w:hAnsi="Liberation Mono"/>
          <w:bCs/>
          <w:color w:val="656565"/>
          <w:sz w:val="16"/>
          <w:szCs w:val="16"/>
        </w:rPr>
        <w:t>Suponha que você deseje encontrar a data de vencimento de uma fatura, adicionando 30 dias à data de emissão. A tabela faturas possui uma coluna chamada data_emissao:</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data_emissao,</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(data_emissao + INTERVAL '30 days') AS data_vencimento</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faturas;</w:t>
      </w:r>
    </w:p>
    <w:p>
      <w:pPr>
        <w:pStyle w:val="BodyText"/>
        <w:jc w:val="both"/>
        <w:rPr/>
      </w:pPr>
      <w:r>
        <w:rPr>
          <w:rStyle w:val="Strong"/>
          <w:rFonts w:ascii="Liberation Mono" w:hAnsi="Liberation Mono"/>
          <w:color w:val="656565"/>
          <w:sz w:val="16"/>
          <w:szCs w:val="16"/>
        </w:rPr>
        <w:t>Filtrar registros por intervalo de tempo:</w:t>
      </w:r>
    </w:p>
    <w:p>
      <w:pPr>
        <w:pStyle w:val="BodyText"/>
        <w:jc w:val="both"/>
        <w:rPr>
          <w:rFonts w:ascii="Liberation Mono" w:hAnsi="Liberation Mono"/>
          <w:sz w:val="16"/>
          <w:szCs w:val="16"/>
        </w:rPr>
      </w:pPr>
      <w:r>
        <w:rPr>
          <w:rFonts w:ascii="Liberation Mono" w:hAnsi="Liberation Mono"/>
          <w:bCs/>
          <w:color w:val="656565"/>
          <w:sz w:val="16"/>
          <w:szCs w:val="16"/>
        </w:rPr>
        <w:t>Se você quiser selecionar todos os registros de uma tabela eventos que ocorreram nos últimos 7 dias, pode usar a função NOW() e o operador -:</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SELECT *</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FROM eventos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WHERE data_evento BETWEEN (NOW() - INTERVAL '7 days') AND NOW();</w:t>
      </w:r>
    </w:p>
    <w:p>
      <w:pPr>
        <w:pStyle w:val="BodyText"/>
        <w:jc w:val="both"/>
        <w:rPr/>
      </w:pPr>
      <w:r>
        <w:rPr>
          <w:rStyle w:val="Strong"/>
          <w:rFonts w:ascii="Liberation Mono" w:hAnsi="Liberation Mono"/>
          <w:color w:val="656565"/>
          <w:sz w:val="16"/>
          <w:szCs w:val="16"/>
        </w:rPr>
        <w:t>Formatar a saída de data e hora:</w:t>
      </w:r>
    </w:p>
    <w:p>
      <w:pPr>
        <w:pStyle w:val="BodyText"/>
        <w:jc w:val="both"/>
        <w:rPr>
          <w:rFonts w:ascii="Liberation Mono" w:hAnsi="Liberation Mono"/>
          <w:sz w:val="16"/>
          <w:szCs w:val="16"/>
        </w:rPr>
      </w:pPr>
      <w:r>
        <w:rPr>
          <w:rFonts w:ascii="Liberation Mono" w:hAnsi="Liberation Mono"/>
          <w:bCs/>
          <w:color w:val="656565"/>
          <w:sz w:val="16"/>
          <w:szCs w:val="16"/>
        </w:rPr>
        <w:t>A tabela compromissos tem uma coluna chamada data_hora. Você pode usar a função TO_CHAR para formatar a saída dessa coluna:</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TO_CHAR(data_hora, 'DD/MM/YYYY HH24:MI') AS data_hora_formatada</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compromissos;</w:t>
      </w:r>
    </w:p>
    <w:p>
      <w:pPr>
        <w:pStyle w:val="BodyText"/>
        <w:jc w:val="both"/>
        <w:rPr/>
      </w:pPr>
      <w:r>
        <w:rPr>
          <w:rStyle w:val="Strong"/>
          <w:rFonts w:ascii="Liberation Mono" w:hAnsi="Liberation Mono"/>
          <w:color w:val="656565"/>
          <w:sz w:val="16"/>
          <w:szCs w:val="16"/>
        </w:rPr>
        <w:t>Truncar valores de data e hora:</w:t>
      </w:r>
    </w:p>
    <w:p>
      <w:pPr>
        <w:pStyle w:val="BodyText"/>
        <w:jc w:val="both"/>
        <w:rPr>
          <w:rFonts w:ascii="Liberation Mono" w:hAnsi="Liberation Mono"/>
          <w:sz w:val="16"/>
          <w:szCs w:val="16"/>
        </w:rPr>
      </w:pPr>
      <w:r>
        <w:rPr>
          <w:rFonts w:ascii="Liberation Mono" w:hAnsi="Liberation Mono"/>
          <w:bCs/>
          <w:color w:val="656565"/>
          <w:sz w:val="16"/>
          <w:szCs w:val="16"/>
        </w:rPr>
        <w:t>Para agrupar registros da tabela vendas por mês e calcular o total de vendas em cada mês, você pode usar a função DATE_TRUNC:</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DATE_TRUNC('month', data_venda) AS mes,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
          <w:bCs/>
          <w:color w:val="212529"/>
          <w:sz w:val="16"/>
          <w:szCs w:val="16"/>
        </w:rPr>
        <w:t xml:space="preserve">  </w:t>
      </w:r>
      <w:r>
        <w:rPr>
          <w:rFonts w:eastAsia="Noto Serif CJK SC" w:cs="Noto Sans" w:ascii="Liberation Mono" w:hAnsi="Liberation Mono"/>
          <w:bCs/>
          <w:color w:val="212529"/>
          <w:sz w:val="16"/>
          <w:szCs w:val="16"/>
        </w:rPr>
        <w:t>SUM(valor) AS total_vendas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vendas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GROUP BY mes</w:t>
      </w:r>
    </w:p>
    <w:p>
      <w:pPr>
        <w:pStyle w:val="Textoprformatadouser"/>
        <w:spacing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ORDER BY mes;</w:t>
      </w:r>
    </w:p>
    <w:p>
      <w:pPr>
        <w:pStyle w:val="BodyText"/>
        <w:jc w:val="both"/>
        <w:rPr>
          <w:rFonts w:ascii="Liberation Mono" w:hAnsi="Liberation Mono"/>
          <w:sz w:val="16"/>
          <w:szCs w:val="16"/>
        </w:rPr>
      </w:pPr>
      <w:r>
        <w:rPr>
          <w:rFonts w:ascii="Liberation Mono" w:hAnsi="Liberation Mono"/>
          <w:bCs/>
          <w:color w:val="656565"/>
          <w:sz w:val="16"/>
          <w:szCs w:val="16"/>
        </w:rPr>
        <w:t>Esses exemplos demonstram como as funções de data e hora do PostgreSQL podem ser usadas em consultas para manipular e analisar dados temporais de maneira eficiente e precisa.</w:t>
      </w:r>
    </w:p>
    <w:p>
      <w:pPr>
        <w:pStyle w:val="Normal"/>
        <w:jc w:val="both"/>
        <w:rPr>
          <w:rFonts w:ascii="Liberation Mono" w:hAnsi="Liberation Mono"/>
          <w:b/>
          <w:bCs/>
          <w:sz w:val="16"/>
          <w:szCs w:val="16"/>
        </w:rPr>
      </w:pPr>
      <w:r>
        <w:rPr>
          <w:rFonts w:ascii="Liberation Mono" w:hAnsi="Liberation Mono"/>
          <w:b/>
          <w:bCs/>
          <w:sz w:val="16"/>
          <w:szCs w:val="16"/>
        </w:rPr>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2.32 Teste seus conhecimentos</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7 – 20/03/2026</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3.1 Criando e populando as tabelas: Restaurante</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sz w:val="16"/>
          <w:szCs w:val="16"/>
        </w:rPr>
        <w:t>Na próxima atividade, você irá praticar seus conhecimentos de SQL através do exemplo de tabelas relacionadas a um restaurante. Nesse exemplo, temos as tabelas "clientes", "mesas", "pedidos", "itens_menu" e "pedidos_itens_menu". A tabela "pedidos" tem referências para a tabela "clientes" e "mesas", indicando o cliente que fez o pedido e a mesa em que ele está sentado. A tabela "pedidos_itens_menu" tem referências para as tabelas "pedidos" e "itens_menu", indicando quais itens do menu foram pedidos em um determinado pedido. Veja as informações e importe em seu banco de dados:</w:t>
      </w:r>
    </w:p>
    <w:p>
      <w:pPr>
        <w:pStyle w:val="Normal"/>
        <w:jc w:val="both"/>
        <w:rPr>
          <w:rFonts w:ascii="Liberation Mono" w:hAnsi="Liberation Mono"/>
          <w:sz w:val="16"/>
          <w:szCs w:val="16"/>
        </w:rPr>
      </w:pPr>
      <w:r>
        <w:rPr>
          <w:rFonts w:ascii="Liberation Mono" w:hAnsi="Liberation Mono"/>
          <w:sz w:val="16"/>
          <w:szCs w:val="16"/>
        </w:rPr>
        <w:t>-- Tabela de clientes</w:t>
      </w:r>
    </w:p>
    <w:p>
      <w:pPr>
        <w:pStyle w:val="Normal"/>
        <w:jc w:val="both"/>
        <w:rPr>
          <w:rFonts w:ascii="Liberation Mono" w:hAnsi="Liberation Mono"/>
          <w:sz w:val="16"/>
          <w:szCs w:val="16"/>
        </w:rPr>
      </w:pPr>
      <w:r>
        <w:rPr>
          <w:rFonts w:ascii="Liberation Mono" w:hAnsi="Liberation Mono"/>
          <w:sz w:val="16"/>
          <w:szCs w:val="16"/>
        </w:rPr>
        <w:t>CREATE TABLE clientes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id_cliente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nome VARCHAR(255)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telefone VARCHAR(20)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email VARCHAR(255) NOT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de mesas</w:t>
      </w:r>
    </w:p>
    <w:p>
      <w:pPr>
        <w:pStyle w:val="Normal"/>
        <w:jc w:val="both"/>
        <w:rPr>
          <w:rFonts w:ascii="Liberation Mono" w:hAnsi="Liberation Mono"/>
          <w:sz w:val="16"/>
          <w:szCs w:val="16"/>
        </w:rPr>
      </w:pPr>
      <w:r>
        <w:rPr>
          <w:rFonts w:ascii="Liberation Mono" w:hAnsi="Liberation Mono"/>
          <w:sz w:val="16"/>
          <w:szCs w:val="16"/>
          <w:lang w:val="en-US"/>
        </w:rPr>
        <w:t>CREATE TABLE mesas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id_mesa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capacidade INTEGER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disponibilidade BOOLEAN NOT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de pedidos</w:t>
      </w:r>
    </w:p>
    <w:p>
      <w:pPr>
        <w:pStyle w:val="Normal"/>
        <w:jc w:val="both"/>
        <w:rPr>
          <w:rFonts w:ascii="Liberation Mono" w:hAnsi="Liberation Mono"/>
          <w:sz w:val="16"/>
          <w:szCs w:val="16"/>
        </w:rPr>
      </w:pPr>
      <w:r>
        <w:rPr>
          <w:rFonts w:ascii="Liberation Mono" w:hAnsi="Liberation Mono"/>
          <w:sz w:val="16"/>
          <w:szCs w:val="16"/>
        </w:rPr>
        <w:t>CREATE TABLE pedidos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id_pedido SERIAL PRIMARY KEY,</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id_cliente INTEGER REFERENCES clientes(id_cliente)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id_mesa INTEGER REFERENCES mesas(id_mesa),</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data_pedido TIMESTAMP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status_pedido VARCHAR(20) NOT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de itens do menu</w:t>
      </w:r>
    </w:p>
    <w:p>
      <w:pPr>
        <w:pStyle w:val="Normal"/>
        <w:jc w:val="both"/>
        <w:rPr>
          <w:rFonts w:ascii="Liberation Mono" w:hAnsi="Liberation Mono"/>
          <w:sz w:val="16"/>
          <w:szCs w:val="16"/>
        </w:rPr>
      </w:pPr>
      <w:r>
        <w:rPr>
          <w:rFonts w:ascii="Liberation Mono" w:hAnsi="Liberation Mono"/>
          <w:sz w:val="16"/>
          <w:szCs w:val="16"/>
          <w:lang w:val="en-US"/>
        </w:rPr>
        <w:t>CREATE TABLE itens_menu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id_item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nome VARCHAR(255)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descricao TEXT,</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preco DECIMAL(10, 2) NOT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de pedidos de itens do menu</w:t>
      </w:r>
    </w:p>
    <w:p>
      <w:pPr>
        <w:pStyle w:val="Normal"/>
        <w:jc w:val="both"/>
        <w:rPr>
          <w:rFonts w:ascii="Liberation Mono" w:hAnsi="Liberation Mono"/>
          <w:sz w:val="16"/>
          <w:szCs w:val="16"/>
        </w:rPr>
      </w:pPr>
      <w:r>
        <w:rPr>
          <w:rFonts w:ascii="Liberation Mono" w:hAnsi="Liberation Mono"/>
          <w:sz w:val="16"/>
          <w:szCs w:val="16"/>
        </w:rPr>
        <w:t>CREATE TABLE pedidos_itens_menu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id_pedido INTEGER REFERENCES pedidos(id_pedido)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id_item INTEGER REFERENCES itens_menu(id_item)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quantidade INTEGER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preco_unitario DECIMAL(10, 2) NOT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Inserir alguns clientes</w:t>
      </w:r>
    </w:p>
    <w:p>
      <w:pPr>
        <w:pStyle w:val="Normal"/>
        <w:jc w:val="both"/>
        <w:rPr>
          <w:rFonts w:ascii="Liberation Mono" w:hAnsi="Liberation Mono"/>
          <w:sz w:val="16"/>
          <w:szCs w:val="16"/>
        </w:rPr>
      </w:pPr>
      <w:r>
        <w:rPr>
          <w:rFonts w:ascii="Liberation Mono" w:hAnsi="Liberation Mono"/>
          <w:sz w:val="16"/>
          <w:szCs w:val="16"/>
        </w:rPr>
        <w:t>INSERT INTO clientes (nome, telefone, email)</w:t>
      </w:r>
    </w:p>
    <w:p>
      <w:pPr>
        <w:pStyle w:val="Normal"/>
        <w:jc w:val="both"/>
        <w:rPr>
          <w:rFonts w:ascii="Liberation Mono" w:hAnsi="Liberation Mono"/>
          <w:sz w:val="16"/>
          <w:szCs w:val="16"/>
        </w:rPr>
      </w:pPr>
      <w:r>
        <w:rPr>
          <w:rFonts w:ascii="Liberation Mono" w:hAnsi="Liberation Mono"/>
          <w:sz w:val="16"/>
          <w:szCs w:val="16"/>
        </w:rPr>
        <w:t>VALUES</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('João Silva', '(11) 9999-8888', 'joao.silva@gmail.com'),</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('Maria Santos', '(11) 9876-5432', 'maria.santos@hotmail.com'),</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('Pedro Albuquerque', '(11) 91234-5678', 'pedro.albuquerque@yahoo.com');</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Inserir algumas mesas</w:t>
      </w:r>
    </w:p>
    <w:p>
      <w:pPr>
        <w:pStyle w:val="Normal"/>
        <w:jc w:val="both"/>
        <w:rPr>
          <w:rFonts w:ascii="Liberation Mono" w:hAnsi="Liberation Mono"/>
          <w:sz w:val="16"/>
          <w:szCs w:val="16"/>
        </w:rPr>
      </w:pPr>
      <w:r>
        <w:rPr>
          <w:rFonts w:ascii="Liberation Mono" w:hAnsi="Liberation Mono"/>
          <w:sz w:val="16"/>
          <w:szCs w:val="16"/>
        </w:rPr>
        <w:t>INSERT INTO mesas (capacidade, disponibilidade)</w:t>
      </w:r>
    </w:p>
    <w:p>
      <w:pPr>
        <w:pStyle w:val="Normal"/>
        <w:jc w:val="both"/>
        <w:rPr>
          <w:rFonts w:ascii="Liberation Mono" w:hAnsi="Liberation Mono"/>
          <w:sz w:val="16"/>
          <w:szCs w:val="16"/>
        </w:rPr>
      </w:pPr>
      <w:r>
        <w:rPr>
          <w:rFonts w:ascii="Liberation Mono" w:hAnsi="Liberation Mono"/>
          <w:sz w:val="16"/>
          <w:szCs w:val="16"/>
          <w:lang w:val="en-US"/>
        </w:rPr>
        <w:t>VALUES</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(2, true),</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(4, true),</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(6, true),</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(8, true);</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rPr>
        <w:t>-- Inserir alguns itens do menu</w:t>
      </w:r>
    </w:p>
    <w:p>
      <w:pPr>
        <w:pStyle w:val="Normal"/>
        <w:jc w:val="both"/>
        <w:rPr>
          <w:rFonts w:ascii="Liberation Mono" w:hAnsi="Liberation Mono"/>
          <w:sz w:val="16"/>
          <w:szCs w:val="16"/>
        </w:rPr>
      </w:pPr>
      <w:r>
        <w:rPr>
          <w:rFonts w:ascii="Liberation Mono" w:hAnsi="Liberation Mono"/>
          <w:sz w:val="16"/>
          <w:szCs w:val="16"/>
        </w:rPr>
        <w:t>INSERT INTO itens_menu (nome, descricao, preco)</w:t>
      </w:r>
    </w:p>
    <w:p>
      <w:pPr>
        <w:pStyle w:val="Normal"/>
        <w:jc w:val="both"/>
        <w:rPr>
          <w:rFonts w:ascii="Liberation Mono" w:hAnsi="Liberation Mono"/>
          <w:sz w:val="16"/>
          <w:szCs w:val="16"/>
        </w:rPr>
      </w:pPr>
      <w:r>
        <w:rPr>
          <w:rFonts w:ascii="Liberation Mono" w:hAnsi="Liberation Mono"/>
          <w:sz w:val="16"/>
          <w:szCs w:val="16"/>
        </w:rPr>
        <w:t>VALUES</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('Hambúrguer', 'Pão, carne, queijo, alface, tomate e molho especial', 20.00),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('Pizza', 'Molho de tomate, mussarela, presunto, champignon e azeitona', 35.00),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('Salmão grelhado', 'Salmão grelhado com legumes e arroz', 50.00);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Inserir um pedido de cliente</w:t>
      </w:r>
    </w:p>
    <w:p>
      <w:pPr>
        <w:pStyle w:val="Normal"/>
        <w:jc w:val="both"/>
        <w:rPr>
          <w:rFonts w:ascii="Liberation Mono" w:hAnsi="Liberation Mono"/>
          <w:sz w:val="16"/>
          <w:szCs w:val="16"/>
        </w:rPr>
      </w:pPr>
      <w:r>
        <w:rPr>
          <w:rFonts w:ascii="Liberation Mono" w:hAnsi="Liberation Mono"/>
          <w:sz w:val="16"/>
          <w:szCs w:val="16"/>
        </w:rPr>
        <w:t>INSERT INTO pedidos (id_cliente, id_mesa, data_pedido, status_pedido)</w:t>
      </w:r>
    </w:p>
    <w:p>
      <w:pPr>
        <w:pStyle w:val="Normal"/>
        <w:jc w:val="both"/>
        <w:rPr>
          <w:rFonts w:ascii="Liberation Mono" w:hAnsi="Liberation Mono"/>
          <w:sz w:val="16"/>
          <w:szCs w:val="16"/>
        </w:rPr>
      </w:pPr>
      <w:r>
        <w:rPr>
          <w:rFonts w:ascii="Liberation Mono" w:hAnsi="Liberation Mono"/>
          <w:sz w:val="16"/>
          <w:szCs w:val="16"/>
        </w:rPr>
        <w:t>VALUES</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(1, 2, NOW(), 'Em andamento');</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Inserir itens do menu em um pedido</w:t>
      </w:r>
    </w:p>
    <w:p>
      <w:pPr>
        <w:pStyle w:val="Normal"/>
        <w:jc w:val="both"/>
        <w:rPr>
          <w:rFonts w:ascii="Liberation Mono" w:hAnsi="Liberation Mono"/>
          <w:sz w:val="16"/>
          <w:szCs w:val="16"/>
        </w:rPr>
      </w:pPr>
      <w:r>
        <w:rPr>
          <w:rFonts w:ascii="Liberation Mono" w:hAnsi="Liberation Mono"/>
          <w:sz w:val="16"/>
          <w:szCs w:val="16"/>
        </w:rPr>
        <w:t>INSERT INTO pedidos_itens_menu (id_pedido, id_item, quantidade, preco_unitario)</w:t>
      </w:r>
    </w:p>
    <w:p>
      <w:pPr>
        <w:pStyle w:val="Normal"/>
        <w:jc w:val="both"/>
        <w:rPr>
          <w:rFonts w:ascii="Liberation Mono" w:hAnsi="Liberation Mono"/>
          <w:sz w:val="16"/>
          <w:szCs w:val="16"/>
        </w:rPr>
      </w:pPr>
      <w:r>
        <w:rPr>
          <w:rFonts w:ascii="Liberation Mono" w:hAnsi="Liberation Mono"/>
          <w:sz w:val="16"/>
          <w:szCs w:val="16"/>
        </w:rPr>
        <w:t>VALUES</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(1, 1, 2, 20.00),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(1, 3, 1, 50.00);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color w:val="FF0000"/>
          <w:sz w:val="16"/>
          <w:szCs w:val="16"/>
        </w:rPr>
        <w:t>3.3 Criando e populando as tabelas: Eventos</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Na próxima atividade, você irá praticar seus conhecimentos de SQL através do exemplo de tabelas relacionadas a um evento. Veja as informações e importe em seu banco de dados:</w:t>
      </w:r>
    </w:p>
    <w:p>
      <w:pPr>
        <w:pStyle w:val="Normal"/>
        <w:jc w:val="both"/>
        <w:rPr>
          <w:rFonts w:ascii="Liberation Mono" w:hAnsi="Liberation Mono"/>
          <w:sz w:val="16"/>
          <w:szCs w:val="16"/>
        </w:rPr>
      </w:pPr>
      <w:r>
        <w:rPr>
          <w:rFonts w:ascii="Liberation Mono" w:hAnsi="Liberation Mono"/>
          <w:sz w:val="16"/>
          <w:szCs w:val="16"/>
          <w:lang w:val="en-US"/>
        </w:rPr>
        <w:t>CREATE TABLE eventos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id_evento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nome_evento VARCHAR(255)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data_evento DATE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local_evento VARCHAR(255)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descricao_evento TEXT,</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preco_evento NUMERIC(8,2)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participantes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id_participante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nome_participante VARCHAR(255)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email_participante VARCHAR(255)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telefone_participante VARCHAR(20)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idade_participante INTEGER,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empresa_participante VARCHAR(255)</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CREATE TABLE inscricoes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id_inscricao SERIAL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id_participante INTEGER REFERENCES participantes (id_participante),</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id_evento INTEGER REFERENCES eventos (id_evento),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data_inscricao TIMESTAMP DEFAULT NOW()</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eventos (nome_evento, data_evento, local_evento, descricao_evento, preco_evento)</w:t>
      </w:r>
    </w:p>
    <w:p>
      <w:pPr>
        <w:pStyle w:val="Normal"/>
        <w:jc w:val="both"/>
        <w:rPr>
          <w:rFonts w:ascii="Liberation Mono" w:hAnsi="Liberation Mono"/>
          <w:sz w:val="16"/>
          <w:szCs w:val="16"/>
        </w:rPr>
      </w:pPr>
      <w:r>
        <w:rPr>
          <w:rFonts w:ascii="Liberation Mono" w:hAnsi="Liberation Mono"/>
          <w:sz w:val="16"/>
          <w:szCs w:val="16"/>
        </w:rPr>
        <w:t>VALUES ('Conferência de Tecnologia', '2023-09-01', 'Centro de Convenções', 'Uma conferência para discutir as últimas tendências em tecnologia', 250.00);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eventos (nome_evento, data_evento, local_evento, descricao_evento, preco_evento)</w:t>
      </w:r>
    </w:p>
    <w:p>
      <w:pPr>
        <w:pStyle w:val="Normal"/>
        <w:jc w:val="both"/>
        <w:rPr>
          <w:rFonts w:ascii="Liberation Mono" w:hAnsi="Liberation Mono"/>
          <w:sz w:val="16"/>
          <w:szCs w:val="16"/>
        </w:rPr>
      </w:pPr>
      <w:r>
        <w:rPr>
          <w:rFonts w:ascii="Liberation Mono" w:hAnsi="Liberation Mono"/>
          <w:sz w:val="16"/>
          <w:szCs w:val="16"/>
        </w:rPr>
        <w:t>VALUES ('Show de Rock', '2023-07-15', 'Estádio de Futebol', 'Um show de rock com bandas famosas', 80.00);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participantes (nome_participante, email_participante, telefone_participante, idade_participante, empresa_participante)</w:t>
      </w:r>
    </w:p>
    <w:p>
      <w:pPr>
        <w:pStyle w:val="Normal"/>
        <w:jc w:val="both"/>
        <w:rPr>
          <w:rFonts w:ascii="Liberation Mono" w:hAnsi="Liberation Mono"/>
          <w:sz w:val="16"/>
          <w:szCs w:val="16"/>
        </w:rPr>
      </w:pPr>
      <w:r>
        <w:rPr>
          <w:rFonts w:ascii="Liberation Mono" w:hAnsi="Liberation Mono"/>
          <w:sz w:val="16"/>
          <w:szCs w:val="16"/>
        </w:rPr>
        <w:t>VALUES ('João Silva', 'joao.silva@email.com', '(11) 99999-9999', 32, 'Empresa X');</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participantes (nome_participante, email_participante, telefone_participante, idade_participante, empresa_participante)</w:t>
      </w:r>
    </w:p>
    <w:p>
      <w:pPr>
        <w:pStyle w:val="Normal"/>
        <w:jc w:val="both"/>
        <w:rPr>
          <w:rFonts w:ascii="Liberation Mono" w:hAnsi="Liberation Mono"/>
          <w:sz w:val="16"/>
          <w:szCs w:val="16"/>
        </w:rPr>
      </w:pPr>
      <w:r>
        <w:rPr>
          <w:rFonts w:ascii="Liberation Mono" w:hAnsi="Liberation Mono"/>
          <w:sz w:val="16"/>
          <w:szCs w:val="16"/>
        </w:rPr>
        <w:t>VALUES ('Maria Souza', 'maria.souza@email.com', '(21) 99999-9999', 28,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inscricoes (id_participante, id_evento, data_inscricao)</w:t>
      </w:r>
    </w:p>
    <w:p>
      <w:pPr>
        <w:pStyle w:val="Normal"/>
        <w:jc w:val="both"/>
        <w:rPr>
          <w:rFonts w:ascii="Liberation Mono" w:hAnsi="Liberation Mono"/>
          <w:sz w:val="16"/>
          <w:szCs w:val="16"/>
        </w:rPr>
      </w:pPr>
      <w:r>
        <w:rPr>
          <w:rFonts w:ascii="Liberation Mono" w:hAnsi="Liberation Mono"/>
          <w:sz w:val="16"/>
          <w:szCs w:val="16"/>
        </w:rPr>
        <w:t>VALUES (1, 1, '2023-08-01 14:30:00');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inscricoes (id_participante, id_evento, data_inscricao)</w:t>
      </w:r>
    </w:p>
    <w:p>
      <w:pPr>
        <w:pStyle w:val="Normal"/>
        <w:jc w:val="both"/>
        <w:rPr>
          <w:rFonts w:ascii="Liberation Mono" w:hAnsi="Liberation Mono"/>
          <w:sz w:val="16"/>
          <w:szCs w:val="16"/>
        </w:rPr>
      </w:pPr>
      <w:r>
        <w:rPr>
          <w:rFonts w:ascii="Liberation Mono" w:hAnsi="Liberation Mono"/>
          <w:sz w:val="16"/>
          <w:szCs w:val="16"/>
        </w:rPr>
        <w:t>VALUES (2, 2, '2023-06-15 10:00:00');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color w:val="FF0000"/>
          <w:sz w:val="16"/>
          <w:szCs w:val="16"/>
        </w:rPr>
        <w:t>3.5 Criando e populando as tabelas: Hotel</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Na próxima atividade, você irá praticar seus conhecimentos de SQL através do exemplo de tabelas relacionadas a um hotel. Veja as informações e importe em seu banco de dados:</w:t>
      </w:r>
    </w:p>
    <w:p>
      <w:pPr>
        <w:pStyle w:val="Normal"/>
        <w:jc w:val="both"/>
        <w:rPr>
          <w:rFonts w:ascii="Liberation Mono" w:hAnsi="Liberation Mono"/>
          <w:sz w:val="16"/>
          <w:szCs w:val="16"/>
        </w:rPr>
      </w:pPr>
      <w:r>
        <w:rPr>
          <w:rFonts w:ascii="Liberation Mono" w:hAnsi="Liberation Mono"/>
          <w:sz w:val="16"/>
          <w:szCs w:val="16"/>
          <w:lang w:val="en-US"/>
        </w:rPr>
        <w:t>CREATE TABLE clientes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id_cliente INT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nome_cliente VARCHAR(50)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telefone VARCHAR(20)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email VARCHAR(50)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endereco VARCHAR(100)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reservas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id_reserva INT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id_cliente INT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data_inicio DATE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data_fim DATE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(id_cliente) REFERENCES clientes(id_cliente)</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rPr>
      </w:pPr>
      <w:r>
        <w:rPr>
          <w:rFonts w:ascii="Liberation Mono" w:hAnsi="Liberation Mono"/>
          <w:sz w:val="16"/>
          <w:szCs w:val="16"/>
          <w:lang w:val="en-US"/>
        </w:rPr>
        <w:t>CREATE TABLE quartos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id_quarto INT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descricao VARCHAR(100)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capacidade INT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diaria DECIMAL(8, 2)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rPr>
      </w:pPr>
      <w:r>
        <w:rPr>
          <w:rFonts w:ascii="Liberation Mono" w:hAnsi="Liberation Mono"/>
          <w:sz w:val="16"/>
          <w:szCs w:val="16"/>
          <w:lang w:val="en-US"/>
        </w:rPr>
        <w:t>CREATE TABLE reservas_quartos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id_reserva INT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id_quarto INT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data_entrada DATE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data_saida DATE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PRIMARY KEY (id_reserva, id_quarto),</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(id_reserva) REFERENCES reservas(id_reserva),</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FOREIGN KEY (id_quarto) REFERENCES quartos(id_quarto)</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t>INSERT INTO clientes (id_cliente, nome_cliente, telefone, email, endereco)</w:t>
      </w:r>
    </w:p>
    <w:p>
      <w:pPr>
        <w:pStyle w:val="Normal"/>
        <w:jc w:val="both"/>
        <w:rPr>
          <w:rFonts w:ascii="Liberation Mono" w:hAnsi="Liberation Mono"/>
          <w:sz w:val="16"/>
          <w:szCs w:val="16"/>
        </w:rPr>
      </w:pPr>
      <w:r>
        <w:rPr>
          <w:rFonts w:ascii="Liberation Mono" w:hAnsi="Liberation Mono"/>
          <w:sz w:val="16"/>
          <w:szCs w:val="16"/>
        </w:rPr>
        <w:t>VALUES (1, 'João Silva', '(11) 5555-5555', 'joao.silva@gmail.com', 'Rua A, 123 - São Paulo'),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(2, 'Maria Santos', '(21) 5555-5555', 'maria.santos@hotmail.com', 'Rua B, 456 - Rio de Janeiro'),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(3, 'Pedro Souza', '(31) 5555-5555', 'pedro.souza@yahoo.com.br', 'Rua C, 789 - Belo Horizonte');</w:t>
      </w:r>
    </w:p>
    <w:p>
      <w:pPr>
        <w:pStyle w:val="Normal"/>
        <w:jc w:val="both"/>
        <w:rPr>
          <w:rFonts w:ascii="Liberation Mono" w:hAnsi="Liberation Mono"/>
          <w:sz w:val="16"/>
          <w:szCs w:val="16"/>
        </w:rPr>
      </w:pPr>
      <w:r>
        <w:rPr>
          <w:rFonts w:ascii="Liberation Mono" w:hAnsi="Liberation Mono"/>
          <w:sz w:val="16"/>
          <w:szCs w:val="16"/>
        </w:rPr>
        <w:t>INSERT INTO quartos (id_quarto, descricao, capacidade, diaria)</w:t>
      </w:r>
    </w:p>
    <w:p>
      <w:pPr>
        <w:pStyle w:val="Normal"/>
        <w:jc w:val="both"/>
        <w:rPr>
          <w:rFonts w:ascii="Liberation Mono" w:hAnsi="Liberation Mono"/>
          <w:sz w:val="16"/>
          <w:szCs w:val="16"/>
        </w:rPr>
      </w:pPr>
      <w:r>
        <w:rPr>
          <w:rFonts w:ascii="Liberation Mono" w:hAnsi="Liberation Mono"/>
          <w:sz w:val="16"/>
          <w:szCs w:val="16"/>
        </w:rPr>
        <w:t>VALUES (1, 'Quarto simples com cama de solteiro', 1, 100.00),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(2, 'Quarto simples com cama de casal', 2, 150.00),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(3, 'Quarto de luxo com cama de casal', 2, 250.00);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reservas (id_reserva, id_cliente, data_inicio, data_fim)</w:t>
      </w:r>
    </w:p>
    <w:p>
      <w:pPr>
        <w:pStyle w:val="Normal"/>
        <w:jc w:val="both"/>
        <w:rPr>
          <w:rFonts w:ascii="Liberation Mono" w:hAnsi="Liberation Mono"/>
          <w:sz w:val="16"/>
          <w:szCs w:val="16"/>
        </w:rPr>
      </w:pPr>
      <w:r>
        <w:rPr>
          <w:rFonts w:ascii="Liberation Mono" w:hAnsi="Liberation Mono"/>
          <w:sz w:val="16"/>
          <w:szCs w:val="16"/>
          <w:lang w:val="en-US"/>
        </w:rPr>
        <w:t>VALUES (1, 1, '2023-04-10', '2023-04-15'),</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(2, 2, '2023-05-01', '2023-05-05'),</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(3, 3, '2023-06-20', '2023-06-25');</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reservas_quartos (id_reserva, id_quarto, data_entrada, data_saida)</w:t>
      </w:r>
    </w:p>
    <w:p>
      <w:pPr>
        <w:pStyle w:val="Normal"/>
        <w:jc w:val="both"/>
        <w:rPr>
          <w:rFonts w:ascii="Liberation Mono" w:hAnsi="Liberation Mono"/>
          <w:sz w:val="16"/>
          <w:szCs w:val="16"/>
        </w:rPr>
      </w:pPr>
      <w:r>
        <w:rPr>
          <w:rFonts w:ascii="Liberation Mono" w:hAnsi="Liberation Mono"/>
          <w:sz w:val="16"/>
          <w:szCs w:val="16"/>
          <w:lang w:val="en-US"/>
        </w:rPr>
        <w:t>VALUES (1, 1, '2023-04-10', '2023-04-15'),</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(2, 2, '2023-05-01', '2023-05-05'),</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(3, 3, '2023-06-20', '2023-06-25'),</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(3, 2, '2023-06-20', '2023-06-25');</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color w:val="FF0000"/>
          <w:sz w:val="16"/>
          <w:szCs w:val="16"/>
        </w:rPr>
        <w:t>3.7 Criando e populando as tabelas: Festival</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Na próxima atividade, você irá praticar seus conhecimentos de SQL através do exemplo de tabelas relacionadas a um festival.</w:t>
      </w:r>
    </w:p>
    <w:p>
      <w:pPr>
        <w:pStyle w:val="Normal"/>
        <w:jc w:val="both"/>
        <w:rPr>
          <w:rFonts w:ascii="Liberation Mono" w:hAnsi="Liberation Mono"/>
          <w:sz w:val="16"/>
          <w:szCs w:val="16"/>
        </w:rPr>
      </w:pPr>
      <w:r>
        <w:rPr>
          <w:rFonts w:ascii="Liberation Mono" w:hAnsi="Liberation Mono"/>
          <w:sz w:val="16"/>
          <w:szCs w:val="16"/>
        </w:rPr>
        <w:t>A tabela artist armazena informações sobre os artistas que se apresentam no festival, como o ID e o nome. A tabela show armazena informações sobre os shows, como o ID do artista que se apresenta, a data e hora do show, e o palco. A tabela ticket armazena informações sobre os ingressos vendidos, como o ID do show, o preço do ingresso e o tipo de ingresso. A tabela customer armazena informações sobre os clientes que compram os ingressos, como o ID, nome e e-mail. A tabela purchase armazena informações sobre as compras feitas pelos clientes, como o ID do cliente, o ID do ingresso comprado e a data da compra.</w:t>
      </w:r>
    </w:p>
    <w:p>
      <w:pPr>
        <w:pStyle w:val="Normal"/>
        <w:jc w:val="both"/>
        <w:rPr>
          <w:rFonts w:ascii="Liberation Mono" w:hAnsi="Liberation Mono"/>
          <w:sz w:val="16"/>
          <w:szCs w:val="16"/>
        </w:rPr>
      </w:pPr>
      <w:r>
        <w:rPr>
          <w:rFonts w:ascii="Liberation Mono" w:hAnsi="Liberation Mono"/>
          <w:sz w:val="16"/>
          <w:szCs w:val="16"/>
        </w:rPr>
        <w:t>As relações são estabelecidas através das chaves estrangeiras artist_id na tabela show, show_id na tabela ticket, customer_id na tabela purchase e ticket_id na tabela purchase. Essas chaves estrangeiras são utilizadas para relacionar as tabelas entre si, permitindo que as informações de uma tabela sejam acessadas a partir de outra.</w:t>
      </w:r>
    </w:p>
    <w:p>
      <w:pPr>
        <w:pStyle w:val="Normal"/>
        <w:jc w:val="both"/>
        <w:rPr>
          <w:rFonts w:ascii="Liberation Mono" w:hAnsi="Liberation Mono"/>
          <w:sz w:val="16"/>
          <w:szCs w:val="16"/>
        </w:rPr>
      </w:pPr>
      <w:r>
        <w:rPr>
          <w:rFonts w:ascii="Liberation Mono" w:hAnsi="Liberation Mono"/>
          <w:sz w:val="16"/>
          <w:szCs w:val="16"/>
        </w:rPr>
        <w:t>Veja as informações e importe em seu banco de dados:</w:t>
      </w:r>
    </w:p>
    <w:p>
      <w:pPr>
        <w:pStyle w:val="Normal"/>
        <w:jc w:val="both"/>
        <w:rPr>
          <w:rFonts w:ascii="Liberation Mono" w:hAnsi="Liberation Mono"/>
          <w:sz w:val="16"/>
          <w:szCs w:val="16"/>
        </w:rPr>
      </w:pPr>
      <w:r>
        <w:rPr>
          <w:rFonts w:ascii="Liberation Mono" w:hAnsi="Liberation Mono"/>
          <w:sz w:val="16"/>
          <w:szCs w:val="16"/>
          <w:lang w:val="en-US"/>
        </w:rPr>
        <w:t>CREATE TABLE artist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 INTEGER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name TEXT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show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 INTEGER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artist_id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date_time DATETIME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stage TEXT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(artist_id) REFERENCES artist (id)</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ticket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 INTEGER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show_id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price REAL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type TEXT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(show_id) REFERENCES show (id)</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customer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 INTEGER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name TEXT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email TEXT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purchase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id INTEGER PRIMARY KEY,</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customer_id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ticket_id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purchase_date DATETIME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(customer_id) REFERENCES customer (id),</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FOREIGN KEY (ticket_id) REFERENCES ticket (id)</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rPr>
      </w:pPr>
      <w:r>
        <w:rPr>
          <w:rFonts w:ascii="Liberation Mono" w:hAnsi="Liberation Mono"/>
          <w:sz w:val="16"/>
          <w:szCs w:val="16"/>
          <w:lang w:val="en-US"/>
        </w:rPr>
        <w:t>INSERT INTO artist (id, name) VALUES</w:t>
      </w:r>
    </w:p>
    <w:p>
      <w:pPr>
        <w:pStyle w:val="Normal"/>
        <w:jc w:val="both"/>
        <w:rPr>
          <w:rFonts w:ascii="Liberation Mono" w:hAnsi="Liberation Mono"/>
          <w:sz w:val="16"/>
          <w:szCs w:val="16"/>
        </w:rPr>
      </w:pPr>
      <w:r>
        <w:rPr>
          <w:rFonts w:ascii="Liberation Mono" w:hAnsi="Liberation Mono"/>
          <w:sz w:val="16"/>
          <w:szCs w:val="16"/>
          <w:lang w:val="en-US"/>
        </w:rPr>
        <w:t>(1, 'Coldplay'),</w:t>
      </w:r>
    </w:p>
    <w:p>
      <w:pPr>
        <w:pStyle w:val="Normal"/>
        <w:jc w:val="both"/>
        <w:rPr>
          <w:rFonts w:ascii="Liberation Mono" w:hAnsi="Liberation Mono"/>
          <w:sz w:val="16"/>
          <w:szCs w:val="16"/>
        </w:rPr>
      </w:pPr>
      <w:r>
        <w:rPr>
          <w:rFonts w:ascii="Liberation Mono" w:hAnsi="Liberation Mono"/>
          <w:sz w:val="16"/>
          <w:szCs w:val="16"/>
          <w:lang w:val="en-US"/>
        </w:rPr>
        <w:t>(2, 'Foo Fighters'),</w:t>
      </w:r>
    </w:p>
    <w:p>
      <w:pPr>
        <w:pStyle w:val="Normal"/>
        <w:jc w:val="both"/>
        <w:rPr>
          <w:rFonts w:ascii="Liberation Mono" w:hAnsi="Liberation Mono"/>
          <w:sz w:val="16"/>
          <w:szCs w:val="16"/>
        </w:rPr>
      </w:pPr>
      <w:r>
        <w:rPr>
          <w:rFonts w:ascii="Liberation Mono" w:hAnsi="Liberation Mono"/>
          <w:sz w:val="16"/>
          <w:szCs w:val="16"/>
          <w:lang w:val="en-US"/>
        </w:rPr>
        <w:t>(3, 'Radiohead');</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INSERT INTO show (id, artist_id, date_time, stage) VALUES</w:t>
      </w:r>
    </w:p>
    <w:p>
      <w:pPr>
        <w:pStyle w:val="Normal"/>
        <w:jc w:val="both"/>
        <w:rPr>
          <w:rFonts w:ascii="Liberation Mono" w:hAnsi="Liberation Mono"/>
          <w:sz w:val="16"/>
          <w:szCs w:val="16"/>
        </w:rPr>
      </w:pPr>
      <w:r>
        <w:rPr>
          <w:rFonts w:ascii="Liberation Mono" w:hAnsi="Liberation Mono"/>
          <w:sz w:val="16"/>
          <w:szCs w:val="16"/>
          <w:lang w:val="en-US"/>
        </w:rPr>
        <w:t>(1, 1, '2023-07-15 20:00:00', 'Main Stage'),</w:t>
      </w:r>
    </w:p>
    <w:p>
      <w:pPr>
        <w:pStyle w:val="Normal"/>
        <w:jc w:val="both"/>
        <w:rPr>
          <w:rFonts w:ascii="Liberation Mono" w:hAnsi="Liberation Mono"/>
          <w:sz w:val="16"/>
          <w:szCs w:val="16"/>
        </w:rPr>
      </w:pPr>
      <w:r>
        <w:rPr>
          <w:rFonts w:ascii="Liberation Mono" w:hAnsi="Liberation Mono"/>
          <w:sz w:val="16"/>
          <w:szCs w:val="16"/>
          <w:lang w:val="en-US"/>
        </w:rPr>
        <w:t>(2, 2, '2023-07-15 22:00:00', 'Main Stage'),</w:t>
      </w:r>
    </w:p>
    <w:p>
      <w:pPr>
        <w:pStyle w:val="Normal"/>
        <w:jc w:val="both"/>
        <w:rPr>
          <w:rFonts w:ascii="Liberation Mono" w:hAnsi="Liberation Mono"/>
          <w:sz w:val="16"/>
          <w:szCs w:val="16"/>
        </w:rPr>
      </w:pPr>
      <w:r>
        <w:rPr>
          <w:rFonts w:ascii="Liberation Mono" w:hAnsi="Liberation Mono"/>
          <w:sz w:val="16"/>
          <w:szCs w:val="16"/>
          <w:lang w:val="en-US"/>
        </w:rPr>
        <w:t>(3, 3, '2023-07-16 20:30:00', 'Second Stage'),</w:t>
      </w:r>
    </w:p>
    <w:p>
      <w:pPr>
        <w:pStyle w:val="Normal"/>
        <w:jc w:val="both"/>
        <w:rPr>
          <w:rFonts w:ascii="Liberation Mono" w:hAnsi="Liberation Mono"/>
          <w:sz w:val="16"/>
          <w:szCs w:val="16"/>
        </w:rPr>
      </w:pPr>
      <w:r>
        <w:rPr>
          <w:rFonts w:ascii="Liberation Mono" w:hAnsi="Liberation Mono"/>
          <w:sz w:val="16"/>
          <w:szCs w:val="16"/>
          <w:lang w:val="en-US"/>
        </w:rPr>
        <w:t>(4, 1, '2023-07-16 22:00:00', 'Main Stage'),</w:t>
      </w:r>
    </w:p>
    <w:p>
      <w:pPr>
        <w:pStyle w:val="Normal"/>
        <w:jc w:val="both"/>
        <w:rPr>
          <w:rFonts w:ascii="Liberation Mono" w:hAnsi="Liberation Mono"/>
          <w:sz w:val="16"/>
          <w:szCs w:val="16"/>
        </w:rPr>
      </w:pPr>
      <w:r>
        <w:rPr>
          <w:rFonts w:ascii="Liberation Mono" w:hAnsi="Liberation Mono"/>
          <w:sz w:val="16"/>
          <w:szCs w:val="16"/>
          <w:lang w:val="en-US"/>
        </w:rPr>
        <w:t>(5, 2, '2023-07-17 20:30:00', 'Main Stage'),</w:t>
      </w:r>
    </w:p>
    <w:p>
      <w:pPr>
        <w:pStyle w:val="Normal"/>
        <w:jc w:val="both"/>
        <w:rPr>
          <w:rFonts w:ascii="Liberation Mono" w:hAnsi="Liberation Mono"/>
          <w:sz w:val="16"/>
          <w:szCs w:val="16"/>
        </w:rPr>
      </w:pPr>
      <w:r>
        <w:rPr>
          <w:rFonts w:ascii="Liberation Mono" w:hAnsi="Liberation Mono"/>
          <w:sz w:val="16"/>
          <w:szCs w:val="16"/>
          <w:lang w:val="en-US"/>
        </w:rPr>
        <w:t>(6, 3, '2023-07-17 22:00:00', 'Main Stage');</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INSERT INTO ticket (id, show_id, price, type) VALUES</w:t>
      </w:r>
    </w:p>
    <w:p>
      <w:pPr>
        <w:pStyle w:val="Normal"/>
        <w:jc w:val="both"/>
        <w:rPr>
          <w:rFonts w:ascii="Liberation Mono" w:hAnsi="Liberation Mono"/>
          <w:sz w:val="16"/>
          <w:szCs w:val="16"/>
        </w:rPr>
      </w:pPr>
      <w:r>
        <w:rPr>
          <w:rFonts w:ascii="Liberation Mono" w:hAnsi="Liberation Mono"/>
          <w:sz w:val="16"/>
          <w:szCs w:val="16"/>
          <w:lang w:val="en-US"/>
        </w:rPr>
        <w:t>(1, 1, 250.0, 'VIP'),</w:t>
      </w:r>
    </w:p>
    <w:p>
      <w:pPr>
        <w:pStyle w:val="Normal"/>
        <w:jc w:val="both"/>
        <w:rPr>
          <w:rFonts w:ascii="Liberation Mono" w:hAnsi="Liberation Mono"/>
          <w:sz w:val="16"/>
          <w:szCs w:val="16"/>
        </w:rPr>
      </w:pPr>
      <w:r>
        <w:rPr>
          <w:rFonts w:ascii="Liberation Mono" w:hAnsi="Liberation Mono"/>
          <w:sz w:val="16"/>
          <w:szCs w:val="16"/>
          <w:lang w:val="en-US"/>
        </w:rPr>
        <w:t>(2, 1, 120.0, 'Regular'),</w:t>
      </w:r>
    </w:p>
    <w:p>
      <w:pPr>
        <w:pStyle w:val="Normal"/>
        <w:jc w:val="both"/>
        <w:rPr>
          <w:rFonts w:ascii="Liberation Mono" w:hAnsi="Liberation Mono"/>
          <w:sz w:val="16"/>
          <w:szCs w:val="16"/>
        </w:rPr>
      </w:pPr>
      <w:r>
        <w:rPr>
          <w:rFonts w:ascii="Liberation Mono" w:hAnsi="Liberation Mono"/>
          <w:sz w:val="16"/>
          <w:szCs w:val="16"/>
          <w:lang w:val="en-US"/>
        </w:rPr>
        <w:t>(3, 2, 300.0, 'VIP'),</w:t>
      </w:r>
    </w:p>
    <w:p>
      <w:pPr>
        <w:pStyle w:val="Normal"/>
        <w:jc w:val="both"/>
        <w:rPr>
          <w:rFonts w:ascii="Liberation Mono" w:hAnsi="Liberation Mono"/>
          <w:sz w:val="16"/>
          <w:szCs w:val="16"/>
        </w:rPr>
      </w:pPr>
      <w:r>
        <w:rPr>
          <w:rFonts w:ascii="Liberation Mono" w:hAnsi="Liberation Mono"/>
          <w:sz w:val="16"/>
          <w:szCs w:val="16"/>
          <w:lang w:val="en-US"/>
        </w:rPr>
        <w:t>(4, 2, 150.0, 'Regular'),</w:t>
      </w:r>
    </w:p>
    <w:p>
      <w:pPr>
        <w:pStyle w:val="Normal"/>
        <w:jc w:val="both"/>
        <w:rPr>
          <w:rFonts w:ascii="Liberation Mono" w:hAnsi="Liberation Mono"/>
          <w:sz w:val="16"/>
          <w:szCs w:val="16"/>
        </w:rPr>
      </w:pPr>
      <w:r>
        <w:rPr>
          <w:rFonts w:ascii="Liberation Mono" w:hAnsi="Liberation Mono"/>
          <w:sz w:val="16"/>
          <w:szCs w:val="16"/>
          <w:lang w:val="en-US"/>
        </w:rPr>
        <w:t>(5, 3, 200.0, 'VIP'),</w:t>
      </w:r>
    </w:p>
    <w:p>
      <w:pPr>
        <w:pStyle w:val="Normal"/>
        <w:jc w:val="both"/>
        <w:rPr>
          <w:rFonts w:ascii="Liberation Mono" w:hAnsi="Liberation Mono"/>
          <w:sz w:val="16"/>
          <w:szCs w:val="16"/>
        </w:rPr>
      </w:pPr>
      <w:r>
        <w:rPr>
          <w:rFonts w:ascii="Liberation Mono" w:hAnsi="Liberation Mono"/>
          <w:sz w:val="16"/>
          <w:szCs w:val="16"/>
          <w:lang w:val="en-US"/>
        </w:rPr>
        <w:t>(6, 3, 100.0, 'Regular'),</w:t>
      </w:r>
    </w:p>
    <w:p>
      <w:pPr>
        <w:pStyle w:val="Normal"/>
        <w:jc w:val="both"/>
        <w:rPr>
          <w:rFonts w:ascii="Liberation Mono" w:hAnsi="Liberation Mono"/>
          <w:sz w:val="16"/>
          <w:szCs w:val="16"/>
        </w:rPr>
      </w:pPr>
      <w:r>
        <w:rPr>
          <w:rFonts w:ascii="Liberation Mono" w:hAnsi="Liberation Mono"/>
          <w:sz w:val="16"/>
          <w:szCs w:val="16"/>
          <w:lang w:val="en-US"/>
        </w:rPr>
        <w:t>(7, 4, 250.0, 'VIP'),</w:t>
      </w:r>
    </w:p>
    <w:p>
      <w:pPr>
        <w:pStyle w:val="Normal"/>
        <w:jc w:val="both"/>
        <w:rPr>
          <w:rFonts w:ascii="Liberation Mono" w:hAnsi="Liberation Mono"/>
          <w:sz w:val="16"/>
          <w:szCs w:val="16"/>
        </w:rPr>
      </w:pPr>
      <w:r>
        <w:rPr>
          <w:rFonts w:ascii="Liberation Mono" w:hAnsi="Liberation Mono"/>
          <w:sz w:val="16"/>
          <w:szCs w:val="16"/>
          <w:lang w:val="en-US"/>
        </w:rPr>
        <w:t>(8, 4, 120.0, 'Regular'),</w:t>
      </w:r>
    </w:p>
    <w:p>
      <w:pPr>
        <w:pStyle w:val="Normal"/>
        <w:jc w:val="both"/>
        <w:rPr>
          <w:rFonts w:ascii="Liberation Mono" w:hAnsi="Liberation Mono"/>
          <w:sz w:val="16"/>
          <w:szCs w:val="16"/>
        </w:rPr>
      </w:pPr>
      <w:r>
        <w:rPr>
          <w:rFonts w:ascii="Liberation Mono" w:hAnsi="Liberation Mono"/>
          <w:sz w:val="16"/>
          <w:szCs w:val="16"/>
          <w:lang w:val="en-US"/>
        </w:rPr>
        <w:t>(9, 5, 300.0, 'VIP'),</w:t>
      </w:r>
    </w:p>
    <w:p>
      <w:pPr>
        <w:pStyle w:val="Normal"/>
        <w:jc w:val="both"/>
        <w:rPr>
          <w:rFonts w:ascii="Liberation Mono" w:hAnsi="Liberation Mono"/>
          <w:sz w:val="16"/>
          <w:szCs w:val="16"/>
        </w:rPr>
      </w:pPr>
      <w:r>
        <w:rPr>
          <w:rFonts w:ascii="Liberation Mono" w:hAnsi="Liberation Mono"/>
          <w:sz w:val="16"/>
          <w:szCs w:val="16"/>
          <w:lang w:val="en-US"/>
        </w:rPr>
        <w:t>(10, 5, 150.0, 'Regular'),</w:t>
      </w:r>
    </w:p>
    <w:p>
      <w:pPr>
        <w:pStyle w:val="Normal"/>
        <w:jc w:val="both"/>
        <w:rPr>
          <w:rFonts w:ascii="Liberation Mono" w:hAnsi="Liberation Mono"/>
          <w:sz w:val="16"/>
          <w:szCs w:val="16"/>
        </w:rPr>
      </w:pPr>
      <w:r>
        <w:rPr>
          <w:rFonts w:ascii="Liberation Mono" w:hAnsi="Liberation Mono"/>
          <w:sz w:val="16"/>
          <w:szCs w:val="16"/>
          <w:lang w:val="en-US"/>
        </w:rPr>
        <w:t>(11, 6, 200.0, 'VIP'),</w:t>
      </w:r>
    </w:p>
    <w:p>
      <w:pPr>
        <w:pStyle w:val="Normal"/>
        <w:jc w:val="both"/>
        <w:rPr>
          <w:rFonts w:ascii="Liberation Mono" w:hAnsi="Liberation Mono"/>
          <w:sz w:val="16"/>
          <w:szCs w:val="16"/>
        </w:rPr>
      </w:pPr>
      <w:r>
        <w:rPr>
          <w:rFonts w:ascii="Liberation Mono" w:hAnsi="Liberation Mono"/>
          <w:sz w:val="16"/>
          <w:szCs w:val="16"/>
          <w:lang w:val="en-US"/>
        </w:rPr>
        <w:t>(12, 6, 100.0, 'Regular');</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INSERT INTO customer (id, name, email) VALUES</w:t>
      </w:r>
    </w:p>
    <w:p>
      <w:pPr>
        <w:pStyle w:val="Normal"/>
        <w:jc w:val="both"/>
        <w:rPr>
          <w:rFonts w:ascii="Liberation Mono" w:hAnsi="Liberation Mono"/>
          <w:sz w:val="16"/>
          <w:szCs w:val="16"/>
        </w:rPr>
      </w:pPr>
      <w:r>
        <w:rPr>
          <w:rFonts w:ascii="Liberation Mono" w:hAnsi="Liberation Mono"/>
          <w:sz w:val="16"/>
          <w:szCs w:val="16"/>
        </w:rPr>
        <w:t>(1, 'Ana Silva', 'ana.silva@gmail.com'),</w:t>
      </w:r>
    </w:p>
    <w:p>
      <w:pPr>
        <w:pStyle w:val="Normal"/>
        <w:jc w:val="both"/>
        <w:rPr>
          <w:rFonts w:ascii="Liberation Mono" w:hAnsi="Liberation Mono"/>
          <w:sz w:val="16"/>
          <w:szCs w:val="16"/>
        </w:rPr>
      </w:pPr>
      <w:r>
        <w:rPr>
          <w:rFonts w:ascii="Liberation Mono" w:hAnsi="Liberation Mono"/>
          <w:sz w:val="16"/>
          <w:szCs w:val="16"/>
        </w:rPr>
        <w:t>(2, 'João Oliveira', 'joao.oliveira@hotmail.com'),</w:t>
      </w:r>
    </w:p>
    <w:p>
      <w:pPr>
        <w:pStyle w:val="Normal"/>
        <w:jc w:val="both"/>
        <w:rPr>
          <w:rFonts w:ascii="Liberation Mono" w:hAnsi="Liberation Mono"/>
          <w:sz w:val="16"/>
          <w:szCs w:val="16"/>
        </w:rPr>
      </w:pPr>
      <w:r>
        <w:rPr>
          <w:rFonts w:ascii="Liberation Mono" w:hAnsi="Liberation Mono"/>
          <w:sz w:val="16"/>
          <w:szCs w:val="16"/>
        </w:rPr>
        <w:t>(3, 'Maria Santos', 'maria.santos@yahoo.com');</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lang w:val="en-US"/>
        </w:rPr>
        <w:t>INSERT INTO purchase (id, customer_id, ticket_id, purchase_date) VALUES</w:t>
      </w:r>
    </w:p>
    <w:p>
      <w:pPr>
        <w:pStyle w:val="Normal"/>
        <w:jc w:val="both"/>
        <w:rPr>
          <w:rFonts w:ascii="Liberation Mono" w:hAnsi="Liberation Mono"/>
          <w:sz w:val="16"/>
          <w:szCs w:val="16"/>
        </w:rPr>
      </w:pPr>
      <w:r>
        <w:rPr>
          <w:rFonts w:ascii="Liberation Mono" w:hAnsi="Liberation Mono"/>
          <w:sz w:val="16"/>
          <w:szCs w:val="16"/>
          <w:lang w:val="en-US"/>
        </w:rPr>
        <w:t>(1, 1, 1, '2023-06-15 15:00:00'),</w:t>
      </w:r>
    </w:p>
    <w:p>
      <w:pPr>
        <w:pStyle w:val="Normal"/>
        <w:jc w:val="both"/>
        <w:rPr>
          <w:rFonts w:ascii="Liberation Mono" w:hAnsi="Liberation Mono"/>
          <w:sz w:val="16"/>
          <w:szCs w:val="16"/>
        </w:rPr>
      </w:pPr>
      <w:r>
        <w:rPr>
          <w:rFonts w:ascii="Liberation Mono" w:hAnsi="Liberation Mono"/>
          <w:sz w:val="16"/>
          <w:szCs w:val="16"/>
          <w:lang w:val="en-US"/>
        </w:rPr>
        <w:t>(2, 2, 3, '2023-06-15 16:00:00'),</w:t>
      </w:r>
    </w:p>
    <w:p>
      <w:pPr>
        <w:pStyle w:val="Normal"/>
        <w:jc w:val="both"/>
        <w:rPr>
          <w:rFonts w:ascii="Liberation Mono" w:hAnsi="Liberation Mono"/>
          <w:sz w:val="16"/>
          <w:szCs w:val="16"/>
        </w:rPr>
      </w:pPr>
      <w:r>
        <w:rPr>
          <w:rFonts w:ascii="Liberation Mono" w:hAnsi="Liberation Mono"/>
          <w:sz w:val="16"/>
          <w:szCs w:val="16"/>
          <w:lang w:val="en-US"/>
        </w:rPr>
        <w:t>(3, 3, 5, '2023-06-16 10:30:00'),</w:t>
      </w:r>
    </w:p>
    <w:p>
      <w:pPr>
        <w:pStyle w:val="Normal"/>
        <w:jc w:val="both"/>
        <w:rPr>
          <w:rFonts w:ascii="Liberation Mono" w:hAnsi="Liberation Mono"/>
          <w:sz w:val="16"/>
          <w:szCs w:val="16"/>
        </w:rPr>
      </w:pPr>
      <w:r>
        <w:rPr>
          <w:rFonts w:ascii="Liberation Mono" w:hAnsi="Liberation Mono"/>
          <w:sz w:val="16"/>
          <w:szCs w:val="16"/>
          <w:lang w:val="en-US"/>
        </w:rPr>
        <w:t>(4, 1, 9, '2023-06-17 14:00:00'),</w:t>
      </w:r>
    </w:p>
    <w:p>
      <w:pPr>
        <w:pStyle w:val="Normal"/>
        <w:jc w:val="both"/>
        <w:rPr>
          <w:rFonts w:ascii="Liberation Mono" w:hAnsi="Liberation Mono"/>
          <w:sz w:val="16"/>
          <w:szCs w:val="16"/>
        </w:rPr>
      </w:pPr>
      <w:r>
        <w:rPr>
          <w:rFonts w:ascii="Liberation Mono" w:hAnsi="Liberation Mono"/>
          <w:sz w:val="16"/>
          <w:szCs w:val="16"/>
          <w:lang w:val="en-US"/>
        </w:rPr>
        <w:t>(5, 2, 12, '2023-06-17 16:30:00');</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color w:val="FF0000"/>
          <w:sz w:val="16"/>
          <w:szCs w:val="16"/>
        </w:rPr>
        <w:t>3.9 Criando e populando as tabelas: Música</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sz w:val="16"/>
          <w:szCs w:val="16"/>
        </w:rPr>
        <w:t>Nesta atividade, você irá praticar seus conhecimentos de SQL através do exemplo de tabelas relacionadas a música. Veja as informações e importe em seu banco de dados:</w:t>
      </w:r>
    </w:p>
    <w:p>
      <w:pPr>
        <w:pStyle w:val="Normal"/>
        <w:jc w:val="both"/>
        <w:rPr>
          <w:rFonts w:ascii="Liberation Mono" w:hAnsi="Liberation Mono"/>
          <w:sz w:val="16"/>
          <w:szCs w:val="16"/>
        </w:rPr>
      </w:pPr>
      <w:r>
        <w:rPr>
          <w:rFonts w:ascii="Liberation Mono" w:hAnsi="Liberation Mono"/>
          <w:sz w:val="16"/>
          <w:szCs w:val="16"/>
        </w:rPr>
        <w:t>CREATE TABLE GRAVADORA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Codigo_Gravadora     INTEGER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Nome_Gravadora       CHAR(60)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Endereco             CHAR(60)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Telefone             CHAR(20)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Contato              CHAR(20)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URL                  CHAR(80)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t>ALTER TABLE GRAVADORA</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ADD  CONSTRAINT XPKGRAVADORA PRIMARY KEY (Codigo_Gravadora);</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lang w:val="en-US"/>
        </w:rPr>
        <w:t>CREATE TABLE CD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Codigo_CD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Codigo_Gravadora     INTEGER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Nome_CD              CHAR(60)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Preco_Venda          NUMERIC(14,2)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Data_Lancamento      DATE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CD_Indicado          INTEGER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CD ADD  CONSTRAINT XPKCD PRIMARY KEY (Codigo_CD)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cd add estilo CHAR(20);</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cd add vendas NUMERIC(8,2);</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MUSICA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Codigo_Musica        INTEGER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Nome_Musica          CHAR(60)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Duracao              NUMERIC(6,2)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ALTER TABLE MUSICA</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ADD  CONSTRAINT XPKMUSICA PRIMARY KEY (Codigo_Musica);</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rPr>
        <w:t>CREATE TABLE 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Codigo_Autor         INTEGER NOT NULL,</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Nome_Autor           CHAR(60) NULL</w:t>
      </w:r>
    </w:p>
    <w:p>
      <w:pPr>
        <w:pStyle w:val="Normal"/>
        <w:jc w:val="both"/>
        <w:rPr>
          <w:rFonts w:ascii="Liberation Mono" w:hAnsi="Liberation Mono"/>
          <w:sz w:val="16"/>
          <w:szCs w:val="16"/>
        </w:rPr>
      </w:pPr>
      <w:r>
        <w:rPr>
          <w:rFonts w:ascii="Liberation Mono" w:hAnsi="Liberation Mono"/>
          <w:sz w:val="16"/>
          <w:szCs w:val="16"/>
        </w:rPr>
        <w:t>);</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ALTER TABLE 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ADD  CONSTRAINT XPKAUTOR PRIMARY KEY (Codigo_Autor)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MUSICA_AUTOR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Codigo_Musica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Codigo_Autor         INTEGER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MUSICA_AUTOR</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ADD  CONSTRAINT XPKMUSICA_AUTOR PRIMARY KEY (Codigo_Musica, Codigo_Autor)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lang w:val="en-US"/>
        </w:rPr>
        <w:t>CREATE TABLE FAIXA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Codigo_Musica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Codigo_CD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Numero_Faixa         INTEGER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FAIXA ADD  CONSTRAINT XPKFAIXA PRIMARY KEY (Codigo_Musica, Codigo_CD);</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CREATE TABLE CD_CATEGORIA(</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Codigo_Categoria   INTEGER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Menor_Preco        NUMERIC(14,2) NOT NULL,</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Maior_Preco        NUMERIC(14,2) NOT NULL</w:t>
      </w:r>
    </w:p>
    <w:p>
      <w:pPr>
        <w:pStyle w:val="Normal"/>
        <w:jc w:val="both"/>
        <w:rPr>
          <w:rFonts w:ascii="Liberation Mono" w:hAnsi="Liberation Mono"/>
          <w:sz w:val="16"/>
          <w:szCs w:val="16"/>
        </w:rPr>
      </w:pPr>
      <w:r>
        <w:rPr>
          <w:rFonts w:ascii="Liberation Mono" w:hAnsi="Liberation Mono"/>
          <w:sz w:val="16"/>
          <w:szCs w:val="16"/>
          <w:lang w:val="en-US"/>
        </w:rPr>
        <w: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CD</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ADD  CONSTRAINT GRAVADORA_CD  FOREIGN KEY (Codigo_Gravadora) REFERENCES GRAVADORA;</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lang w:val="en-US"/>
        </w:rPr>
        <w:t>ALTER TABLE CD</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ADD  CONSTRAINT CD_CD FOREIGN KEY (CD_Indicado) REFERENCES CD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MUSICA_AUTOR</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ADD  CONSTRAINT AUTOR_MUSICA_AUTOR FOREIGN KEY (Codigo_Autor) REFERENCES AUTOR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MUSICA_AUTOR</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ADD  CONSTRAINT MUSICA_MUSICA_AUTOR FOREIGN KEY (Codigo_Musica) REFERENCES MUSICA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ALTER TABLE FAIXA</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ADD  CONSTRAINT CD_FAIXA FOREIGN KEY (Codigo_CD) REFERENCES CD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rPr>
        <w:t>ALTER TABLE FAIXA</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ADD  CONSTRAINT MUSICA_FAIXA FOREIGN KEY (Codigo_Musica) REFERENCES MUSICA ;</w:t>
      </w:r>
    </w:p>
    <w:p>
      <w:pPr>
        <w:pStyle w:val="Normal"/>
        <w:jc w:val="both"/>
        <w:rPr>
          <w:rFonts w:ascii="Liberation Mono" w:hAnsi="Liberation Mono"/>
          <w:sz w:val="16"/>
          <w:szCs w:val="16"/>
        </w:rPr>
      </w:pPr>
      <w:r>
        <w:rPr>
          <w:rFonts w:ascii="Liberation Mono" w:hAnsi="Liberation Mono"/>
          <w:sz w:val="16"/>
          <w:szCs w:val="16"/>
        </w:rPr>
        <w:t>-- TABELA DE AUTOR</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'Renato Russo'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'Tom Jobim'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'Chico Buarque'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'Dado Villa-Lobos'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'Marcelo Bonfá'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'Ico Ouro-Preto'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'Vinicius de Moraes'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'Baden Powell'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 'Paulo Cesar Pinheiro'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( 10, 'João Bosco'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( 11, 'Aldir Blanc'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( 12, 'Joyce'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( 13, 'Ana Terra'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( 14, 'Cartola'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( 15, 'Cláudio Tolomei'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( 16, 'João Nogueira'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( 17, 'Suely Costa'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( 18, 'Guinga'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( 19, 'Danilo Caymmi'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( 20, 'Tunai'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( 21, 'Sérgio Natureza'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( 22, 'Heitor Villa Lobos'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( 23, 'Ferreira Gullar'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( 24, 'Catulo da Paixão Cearense'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( 25, 'Zezé di Camargo'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( 26, 'Niltinho Edilberto'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( 27, 'Marisa Monte'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( 28, 'Carlinhos Brown'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( 29, 'Gonzaga Jr'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( 30, 'Roberto Mendes'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( 31, 'Ana Basbaum'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( 32, 'Caetano Veloso'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( 33, 'José Miguel Wisnik'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( 34, 'Vevé Calazans'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( 35, 'Gerônimo'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( 36, 'Sérgio Natureza'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( 37, 'Roberto Carlos'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( 38, 'Erasmo Carlos'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( 39, 'Renato Teixeira'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( 40, 'Chico César'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( 41, 'Vanessa da Mata'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( 42, 'Jorge Portugal'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( 43, 'Lilian Knapp'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( 44, 'Renato Barros'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( 45, 'Bebel Gilberto'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( 46, 'Cazuza'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( 47, 'Dé'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( 48, 'Adriana Calcanhoto'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( 49, 'Antonio Cícero'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( 50, 'Paulo Machado'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( 51, 'Dorival Caymmi'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( 52, 'João Donato'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( 53, 'Ronaldo Bastos'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( 54, 'Barry Manilow'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( 55, 'Richard Kerr'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( 56, 'Chris Arnold'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( 57, 'David Pomeranz'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( 58, 'George Michael'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( 59, 'S. Wonder'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( 60, 'Elton John' );</w:t>
      </w:r>
    </w:p>
    <w:p>
      <w:pPr>
        <w:pStyle w:val="Normal"/>
        <w:jc w:val="both"/>
        <w:rPr>
          <w:rFonts w:ascii="Liberation Mono" w:hAnsi="Liberation Mono"/>
          <w:sz w:val="16"/>
          <w:szCs w:val="16"/>
        </w:rPr>
      </w:pPr>
      <w:r>
        <w:rPr>
          <w:rFonts w:ascii="Liberation Mono" w:hAnsi="Liberation Mono"/>
          <w:sz w:val="16"/>
          <w:szCs w:val="16"/>
        </w:rPr>
        <w:t>INSERT INTO AUTOR (CODIGO_AUTOR, NOME_AUTOR)</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( 61, 'Arnaldo Antunes'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DE MÚSICA</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'Será',2.28 );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'Ainda é Cedo', 3.55 );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'Geração Coca-Cola', 2.20 );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'Eduardo e Monica', 4.32 );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'Tempo Perdido', 5.00 );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'Índios', 4.23 );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'Que País é Este',2.64 );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'Faroeste Caboclo', 9.03 );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 'Há Tempos', 3.16 );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( 10, 'Pais e Filhos', 5.06 );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( 11, 'Meninos e Meninas', 3.22 );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( 12, 'Vento no Litoral', 6.05 );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( 13, 'Perfeição', 4.35 );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( 14, 'Giz', 3.20 );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( 15, 'Dezesseis', 5.28 );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( 16, 'Antes das Seis', 3.09 );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( 17, 'Meninos, Eu Vi', 3.25 );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( 18, 'Eu Te Amo', 3.06 );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( 19, 'Piano na Mangueira', 2.23 );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( 20, 'A Violeira', 2.54 );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( 21, 'Anos Dourados', 2.56 );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( 22, 'Olha, Maria', 3.55 );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( 23, 'Biscate', 3.20 );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( 24, 'Retrato em Preto e Branco', 3.03 );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( 25, 'Falando de Amor', 3.20 );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( 26, 'Pois É', 2.48 );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( 27, 'Noite dos Mascarados', 2.42 );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( 28, 'Sabiá', 3.20 );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( 29, 'Imagina', 2.52 );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( 30, 'Bate-Boca', 4.41 );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( 31, 'Cai Dentro', 2.41 );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( 32, 'O Bêbado e o Equilibrista', 3.47 );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( 33, 'Essa Mulher', 3.47 );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( 34, 'Basta de Clamares Inocência', 3.38 );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( 35, 'Beguine Dodói', 2.14 );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( 36, 'Eu hein Rosa', 3.36 );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( 37, 'Altos e Baixos', 3.29 );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( 38, 'Bolero de Satã', 3.32 );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( 39, 'Pé Sem Cabeça', 2.57 );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( 40, 'As Aparências Enganam', 4.18 );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( 41, 'É o Amor', 4.19 );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( 42, 'Trenzinho Caipira', 3.32 );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( 43, 'Luar do Sertão', 3.23 );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( 44, 'Não tenha Medo', 3.27 );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( 45, 'Eu queria que você viesse', 2.57 );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( 46, 'Espere por mim Morena', 3.04 );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( 47, 'Resto de mim', 2.59 );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( 48, 'Gema', 2.51 );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( 49, 'Cacilda', 2.22 );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( 50, 'Agradecer e abraçar', 3.30 );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( 51, 'As flores do jardim da nossa casa', 3.26 );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( 52, 'Romaria', 3.16 );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( 53, 'A força que nunca seca', 2.17 );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( 54, 'Vila do Adeus', 3.06 );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( 55, 'Devolva-me', 3.58 );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( 56, 'Mais Feliz', 2.50 );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( 57, 'Inverno', 4.40 );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( 58, 'Mentiras', 2.58 );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( 59, 'Esquadros', 3.10 );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( 60, 'Cariocas', 3.14 );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( 61, 'Vambora', 4.16 );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( 62, 'Por isso eu Corro Demais', 2.58 );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( 63, 'Maresia', 4.09 );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( 64, 'Metade', 3.25 );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( 65, 'Senhas', 3.37 );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( 66, 'Marina', 2.55 );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( 67, 'Naquela Estação', 4.46 );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( 68, 'Mandy', 3.18 );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( 69, 'New York City Rhythm', 4.41 );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( 70, 'Looks Like We Made It', 3.32 );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( 71, 'Daybreak', 3.05 );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( 72, 'Can''t Smile Without you', 3.13 );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( 73, 'It''s a Miracle', 3.53 );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( 74, 'Even Now', 3.29 );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( 75, 'Bandstand Boogie', 2.50 );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( 76, 'Trying to get the feeling again', 3.50 );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( 77, 'Some Kind of Friend', 4.02 );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( 78, 'Praying for Time', 3.52 );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( 79, 'Freedom 90', 3.52 );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( 80, 'They Won''t Go When I Go', 3.22 );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( 81, 'Something to Save', 4.10 );</w:t>
      </w:r>
    </w:p>
    <w:p>
      <w:pPr>
        <w:pStyle w:val="Normal"/>
        <w:jc w:val="both"/>
        <w:rPr>
          <w:rFonts w:ascii="Liberation Mono" w:hAnsi="Liberation Mono"/>
          <w:sz w:val="16"/>
          <w:szCs w:val="16"/>
        </w:rPr>
      </w:pPr>
      <w:r>
        <w:rPr>
          <w:rFonts w:ascii="Liberation Mono" w:hAnsi="Liberation Mono"/>
          <w:sz w:val="16"/>
          <w:szCs w:val="16"/>
          <w:lang w:val="en-US"/>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VALUES ( 82, 'Cowboys and Angels', 4.12 );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( 83, 'Don''t Let the Sun Go Down on Me', 3.45 );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( 84, 'Waiting for That Day', 2.58 );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( 85, 'Mothers Pride', 2.12 );</w:t>
      </w:r>
    </w:p>
    <w:p>
      <w:pPr>
        <w:pStyle w:val="Normal"/>
        <w:jc w:val="both"/>
        <w:rPr>
          <w:rFonts w:ascii="Liberation Mono" w:hAnsi="Liberation Mono"/>
          <w:sz w:val="16"/>
          <w:szCs w:val="16"/>
        </w:rPr>
      </w:pPr>
      <w:r>
        <w:rPr>
          <w:rFonts w:ascii="Liberation Mono" w:hAnsi="Liberation Mono"/>
          <w:sz w:val="16"/>
          <w:szCs w:val="16"/>
          <w:lang w:val="en-US"/>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lang w:val="en-US"/>
        </w:rPr>
        <w:t>VALUES ( 86, 'Heal the Pain', 3.02 );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( 87, 'Soul Free', 2.42 );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( 88, 'Waiting', 3.32 );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( 89, 'Lição De Baião', 2.15 );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( 90, 'Oito Anos', 6.39 );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( 91, 'Lig-Lig-Lig-Lé', 4.26 );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( 92, 'Fico Assim Sem Você', 3.45 );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( 93, 'Canção Da Falsa Tartaruga', 1.32 );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( 94, 'Formiga Bossa Nova', 4.38 );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( 95, 'Ciranda Da Bailarina', 3.32 );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( 96, 'Ser De Sagitário', 3.19 );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( 97, 'Borboleta', 3.46 );</w:t>
      </w:r>
    </w:p>
    <w:p>
      <w:pPr>
        <w:pStyle w:val="Normal"/>
        <w:jc w:val="both"/>
        <w:rPr>
          <w:rFonts w:ascii="Liberation Mono" w:hAnsi="Liberation Mono"/>
          <w:sz w:val="16"/>
          <w:szCs w:val="16"/>
        </w:rPr>
      </w:pPr>
      <w:r>
        <w:rPr>
          <w:rFonts w:ascii="Liberation Mono" w:hAnsi="Liberation Mono"/>
          <w:sz w:val="16"/>
          <w:szCs w:val="16"/>
        </w:rPr>
        <w:t>INSERT INTO MUSICA (CODIGO_MUSICA, NOME_MUSICA, DURACAO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( 98, 'Saiba', 2.12 );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GRAVADORA</w:t>
      </w:r>
    </w:p>
    <w:p>
      <w:pPr>
        <w:pStyle w:val="Normal"/>
        <w:jc w:val="both"/>
        <w:rPr>
          <w:rFonts w:ascii="Liberation Mono" w:hAnsi="Liberation Mono"/>
          <w:sz w:val="16"/>
          <w:szCs w:val="16"/>
        </w:rPr>
      </w:pPr>
      <w:r>
        <w:rPr>
          <w:rFonts w:ascii="Liberation Mono" w:hAnsi="Liberation Mono"/>
          <w:sz w:val="16"/>
          <w:szCs w:val="16"/>
        </w:rPr>
        <w:t>INSERT INTO GRAVADORA (CODIGO_GRAVADORA, NOME_GRAVADORA, ENDERECO, URL, CONTATO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'EMI', 'Rod. Pres. Dutra, s/n – km 229,8', 'www.emi-music.com.br', 'JOÃO' );</w:t>
      </w:r>
    </w:p>
    <w:p>
      <w:pPr>
        <w:pStyle w:val="Normal"/>
        <w:jc w:val="both"/>
        <w:rPr>
          <w:rFonts w:ascii="Liberation Mono" w:hAnsi="Liberation Mono"/>
          <w:sz w:val="16"/>
          <w:szCs w:val="16"/>
        </w:rPr>
      </w:pPr>
      <w:r>
        <w:rPr>
          <w:rFonts w:ascii="Liberation Mono" w:hAnsi="Liberation Mono"/>
          <w:sz w:val="16"/>
          <w:szCs w:val="16"/>
        </w:rPr>
        <w:t>INSERT INTO GRAVADORA (CODIGO_GRAVADORA, NOME_GRAVADORA, ENDERECO, URL, CONTATO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'BMG', 'Av. Piramboia, 2898 - Parte 7', 'www.bmg.com.br', 'MARIA' );</w:t>
      </w:r>
    </w:p>
    <w:p>
      <w:pPr>
        <w:pStyle w:val="Normal"/>
        <w:jc w:val="both"/>
        <w:rPr>
          <w:rFonts w:ascii="Liberation Mono" w:hAnsi="Liberation Mono"/>
          <w:sz w:val="16"/>
          <w:szCs w:val="16"/>
        </w:rPr>
      </w:pPr>
      <w:r>
        <w:rPr>
          <w:rFonts w:ascii="Liberation Mono" w:hAnsi="Liberation Mono"/>
          <w:sz w:val="16"/>
          <w:szCs w:val="16"/>
        </w:rPr>
        <w:t>INSERT INTO GRAVADORA (CODIGO_GRAVADORA, NOME_GRAVADORA, ENDERECO, URL, CONTATO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'SOM LIVRE', NULL, 'www.somlivre.com.br', 'MARTA' );</w:t>
      </w:r>
    </w:p>
    <w:p>
      <w:pPr>
        <w:pStyle w:val="Normal"/>
        <w:jc w:val="both"/>
        <w:rPr>
          <w:rFonts w:ascii="Liberation Mono" w:hAnsi="Liberation Mono"/>
          <w:sz w:val="16"/>
          <w:szCs w:val="16"/>
        </w:rPr>
      </w:pPr>
      <w:r>
        <w:rPr>
          <w:rFonts w:ascii="Liberation Mono" w:hAnsi="Liberation Mono"/>
          <w:sz w:val="16"/>
          <w:szCs w:val="16"/>
        </w:rPr>
        <w:t>INSERT INTO GRAVADORA (CODIGO_GRAVADORA, NOME_GRAVADORA, ENDERECO, URL, CONTATO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( 4, 'EPIC', NULL, 'www.epic.com.br', 'PAULO' );</w:t>
      </w:r>
    </w:p>
    <w:p>
      <w:pPr>
        <w:pStyle w:val="Normal"/>
        <w:jc w:val="both"/>
        <w:rPr>
          <w:rFonts w:ascii="Liberation Mono" w:hAnsi="Liberation Mono"/>
          <w:sz w:val="16"/>
          <w:szCs w:val="16"/>
        </w:rPr>
      </w:pPr>
      <w:r>
        <w:rPr>
          <w:rFonts w:ascii="Liberation Mono" w:hAnsi="Liberation Mono"/>
          <w:sz w:val="16"/>
          <w:szCs w:val="16"/>
          <w:lang w:val="en-US"/>
        </w:rPr>
        <w:t xml:space="preserve"> </w:t>
      </w:r>
      <w:r>
        <w:rPr>
          <w:rFonts w:ascii="Liberation Mono" w:hAnsi="Liberation Mono"/>
          <w:sz w:val="16"/>
          <w:szCs w:val="16"/>
        </w:rPr>
        <w:t>INSERT INTO GRAVADORA (CODIGO_GRAVADORA, NOME_GRAVADORA, ENDERECO, URL, CONTATO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( 5, 'SONY MUSIC', NULL, 'www.sonymusic.com.br', 'JULIO' );</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rPr>
        <w:t>-- TABELA CD</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 'Mais do Mesmo', 15.00,  to_date('01/10/1998','dd/mm/yyyy')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( 2, 2, 'Bate-Boca', 12.00,  to_date('01/07/1999','dd/mm/yyyy')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3, 'Elis Regina - Essa Mulher', 13.00,  to_date('01/05/1989','dd/mm/yyyy')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2, 'A Força que nunca Seca', 13.50,  to_date('01/12/1998','dd/mm/yyyy')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( 5, 3, 'Perfil', 10.50,  to_date('01/05/2001','dd/mm/yyyy')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( 6, 2, 'Barry Manilow Greatest Hits Vol I', 9.50,  to_date('01/11/1991','dd/mm/yyyy')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( 7, 2, 'Listen Without Prejudice', 9.00,  to_date('01/10/1991','dd/mm/yyyy') );</w:t>
      </w:r>
    </w:p>
    <w:p>
      <w:pPr>
        <w:pStyle w:val="Normal"/>
        <w:jc w:val="both"/>
        <w:rPr>
          <w:rFonts w:ascii="Liberation Mono" w:hAnsi="Liberation Mono"/>
          <w:sz w:val="16"/>
          <w:szCs w:val="16"/>
        </w:rPr>
      </w:pPr>
      <w:r>
        <w:rPr>
          <w:rFonts w:ascii="Liberation Mono" w:hAnsi="Liberation Mono"/>
          <w:sz w:val="16"/>
          <w:szCs w:val="16"/>
        </w:rPr>
        <w:t>INSERT INTO CD (CODIGO_CD, CODIGO_GRAVADORA, NOME_CD, PRECO_VENDA, DATA_LANCAMENTO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lang w:val="en-US"/>
        </w:rPr>
        <w:t>VALUES ( 8, 5, 'Adriana Partimpim', 21.90,  to_date('01/01/2004','dd/mm/yyyy') );</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5, estilo = 'Bossa Nova', vendas = 2500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1;</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3, estilo = 'MPB', vendas = 800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2;</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1, estilo = 'Bossa Nova', vendas = 1500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3;</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2, estilo = 'MPB', vendas = 3000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5;</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7, estilo = 'Internacional', vendas = 900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6;</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1, estilo = 'Internacional', vendas = 200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4;</w:t>
      </w:r>
    </w:p>
    <w:p>
      <w:pPr>
        <w:pStyle w:val="Normal"/>
        <w:jc w:val="both"/>
        <w:rPr>
          <w:rFonts w:ascii="Liberation Mono" w:hAnsi="Liberation Mono"/>
          <w:sz w:val="16"/>
          <w:szCs w:val="16"/>
        </w:rPr>
      </w:pPr>
      <w:r>
        <w:rPr>
          <w:rFonts w:ascii="Liberation Mono" w:hAnsi="Liberation Mono"/>
          <w:sz w:val="16"/>
          <w:szCs w:val="16"/>
        </w:rPr>
        <w:t>UPDATE CD</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SET CD_INDICADO = 8, estilo = 'MPB', vendas = 10</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WHERE CODIGO_CD = 8;</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ITEMCD</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 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2, 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3, 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4, 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5, 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6, 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7, 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8, 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9, 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10, 10 );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11, 11 );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12, 12 );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13, 13 );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14, 14 );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15, 15 );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16, 16 );</w:t>
      </w:r>
    </w:p>
    <w:p>
      <w:pPr>
        <w:pStyle w:val="Normal"/>
        <w:jc w:val="both"/>
        <w:rPr>
          <w:rFonts w:ascii="Liberation Mono" w:hAnsi="Liberation Mono"/>
          <w:sz w:val="16"/>
          <w:szCs w:val="16"/>
        </w:rPr>
      </w:pPr>
      <w:r>
        <w:rPr>
          <w:rFonts w:ascii="Liberation Mono" w:hAnsi="Liberation Mono"/>
          <w:sz w:val="16"/>
          <w:szCs w:val="16"/>
        </w:rPr>
        <w:t>-- BATE-BOCA</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 17 );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2, 18 );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3, 19 );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4, 20 );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5, 21 );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6, 22 );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7, 23 );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8 ,24 );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9, 25 );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10, 26 );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11, 27 );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12, 28 );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13, 29 );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14, 30 );</w:t>
      </w:r>
    </w:p>
    <w:p>
      <w:pPr>
        <w:pStyle w:val="Normal"/>
        <w:jc w:val="both"/>
        <w:rPr>
          <w:rFonts w:ascii="Liberation Mono" w:hAnsi="Liberation Mono"/>
          <w:sz w:val="16"/>
          <w:szCs w:val="16"/>
        </w:rPr>
      </w:pPr>
      <w:r>
        <w:rPr>
          <w:rFonts w:ascii="Liberation Mono" w:hAnsi="Liberation Mono"/>
          <w:sz w:val="16"/>
          <w:szCs w:val="16"/>
        </w:rPr>
        <w:t>-- ESSA MULHER</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1, 31 );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2, 32 );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3, 33 );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4, 34 );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5, 35 );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6, 36 );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7, 37 );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8 ,38 );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9, 39 );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10, 40 );</w:t>
      </w:r>
    </w:p>
    <w:p>
      <w:pPr>
        <w:pStyle w:val="Normal"/>
        <w:jc w:val="both"/>
        <w:rPr>
          <w:rFonts w:ascii="Liberation Mono" w:hAnsi="Liberation Mono"/>
          <w:sz w:val="16"/>
          <w:szCs w:val="16"/>
        </w:rPr>
      </w:pPr>
      <w:r>
        <w:rPr>
          <w:rFonts w:ascii="Liberation Mono" w:hAnsi="Liberation Mono"/>
          <w:sz w:val="16"/>
          <w:szCs w:val="16"/>
        </w:rPr>
        <w:t>-- FORÇA QUE NUNCA SECA</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 41 );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2, 42 );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3, 43 );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4, 44 );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5, 45 );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6, 46 );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7, 47 );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8 ,48 );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9, 49 );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10, 50 );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11, 51 );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12, 52 );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13, 53 );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14, 54 );</w:t>
      </w:r>
    </w:p>
    <w:p>
      <w:pPr>
        <w:pStyle w:val="Normal"/>
        <w:jc w:val="both"/>
        <w:rPr>
          <w:rFonts w:ascii="Liberation Mono" w:hAnsi="Liberation Mono"/>
          <w:sz w:val="16"/>
          <w:szCs w:val="16"/>
        </w:rPr>
      </w:pPr>
      <w:r>
        <w:rPr>
          <w:rFonts w:ascii="Liberation Mono" w:hAnsi="Liberation Mono"/>
          <w:sz w:val="16"/>
          <w:szCs w:val="16"/>
        </w:rPr>
        <w:t>-- DEVOLVA-ME</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 55 );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2, 56 );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3, 57 );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4, 58 );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5, 59 );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6, 60 );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7, 61 );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8 ,62 );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9, 63 );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10, 64 );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11, 65 );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12, 66 );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13, 67 );</w:t>
      </w:r>
    </w:p>
    <w:p>
      <w:pPr>
        <w:pStyle w:val="Normal"/>
        <w:jc w:val="both"/>
        <w:rPr>
          <w:rFonts w:ascii="Liberation Mono" w:hAnsi="Liberation Mono"/>
          <w:sz w:val="16"/>
          <w:szCs w:val="16"/>
        </w:rPr>
      </w:pPr>
      <w:r>
        <w:rPr>
          <w:rFonts w:ascii="Liberation Mono" w:hAnsi="Liberation Mono"/>
          <w:sz w:val="16"/>
          <w:szCs w:val="16"/>
        </w:rPr>
        <w:t>-- BARRY MANILOW</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1, 68 );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2, 69 );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3, 70 );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4, 71 );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5, 72 );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6, 73 );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7, 74 );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8 ,75 );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9, 76 );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10, 77 );</w:t>
      </w:r>
    </w:p>
    <w:p>
      <w:pPr>
        <w:pStyle w:val="Normal"/>
        <w:jc w:val="both"/>
        <w:rPr>
          <w:rFonts w:ascii="Liberation Mono" w:hAnsi="Liberation Mono"/>
          <w:sz w:val="16"/>
          <w:szCs w:val="16"/>
        </w:rPr>
      </w:pPr>
      <w:r>
        <w:rPr>
          <w:rFonts w:ascii="Liberation Mono" w:hAnsi="Liberation Mono"/>
          <w:sz w:val="16"/>
          <w:szCs w:val="16"/>
        </w:rPr>
        <w:t>-- LISTEN WITHOUT PREJUDICE</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1, 78 );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2, 79 );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3, 80 );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4, 81 );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5, 82 );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6, 83 );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7, 84 );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8 ,85 );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9, 86 );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10, 87 );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11, 88 );</w:t>
      </w:r>
    </w:p>
    <w:p>
      <w:pPr>
        <w:pStyle w:val="Normal"/>
        <w:jc w:val="both"/>
        <w:rPr>
          <w:rFonts w:ascii="Liberation Mono" w:hAnsi="Liberation Mono"/>
          <w:sz w:val="16"/>
          <w:szCs w:val="16"/>
        </w:rPr>
      </w:pPr>
      <w:r>
        <w:rPr>
          <w:rFonts w:ascii="Liberation Mono" w:hAnsi="Liberation Mono"/>
          <w:sz w:val="16"/>
          <w:szCs w:val="16"/>
        </w:rPr>
        <w:t>-- ADRIANA</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1, 89 );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2, 90 );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3, 91 );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4, 92 );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5, 93 );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6, 94 );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7, 95 );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8, 96 );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9, 97 );</w:t>
      </w:r>
    </w:p>
    <w:p>
      <w:pPr>
        <w:pStyle w:val="Normal"/>
        <w:jc w:val="both"/>
        <w:rPr>
          <w:rFonts w:ascii="Liberation Mono" w:hAnsi="Liberation Mono"/>
          <w:sz w:val="16"/>
          <w:szCs w:val="16"/>
        </w:rPr>
      </w:pPr>
      <w:r>
        <w:rPr>
          <w:rFonts w:ascii="Liberation Mono" w:hAnsi="Liberation Mono"/>
          <w:sz w:val="16"/>
          <w:szCs w:val="16"/>
        </w:rPr>
        <w:t>INSERT INTO FAIXA (CODIGO_CD, NUMERO_FAIXA, CODIGO_MUSICA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10, 98 );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MUSICA_AUTOR</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( 10,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( 10,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( 10,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( 11,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( 11,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( 11,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( 12,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( 12,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( 12,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( 13,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( 13,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( 13,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( 14,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( 14,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( 14,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( 15,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( 15,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( 15,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( 16, 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( 16, 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( 16, 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( 17,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( 17,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( 18,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( 18,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( 19,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( 19,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( 20,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( 20,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( 21,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( 21,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( 22,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( 22,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( 22, 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( 23,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( 24,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( 24,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( 25,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( 26,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( 26,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( 27,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( 28,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( 28,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( 29, 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( 29, 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( 30, 3 );</w:t>
      </w:r>
    </w:p>
    <w:p>
      <w:pPr>
        <w:pStyle w:val="Normal"/>
        <w:jc w:val="both"/>
        <w:rPr>
          <w:rFonts w:ascii="Liberation Mono" w:hAnsi="Liberation Mono"/>
          <w:sz w:val="16"/>
          <w:szCs w:val="16"/>
        </w:rPr>
      </w:pPr>
      <w:r>
        <w:rPr>
          <w:rFonts w:ascii="Liberation Mono" w:hAnsi="Liberation Mono"/>
          <w:sz w:val="16"/>
          <w:szCs w:val="16"/>
        </w:rPr>
        <w:t>-- ESSA MULHER</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( 31, 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( 31, 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( 32, 10 );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( 32, 11 );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( 33, 12 );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( 33, 13 );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( 34, 14 );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( 35, 10 );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( 35, 11 );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( 35, 15 );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( 36, 16 );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( 36, 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( 37, 17 );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( 37, 11 );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( 38, 18 );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( 38, 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( 39, 19 );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( 39, 13 );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( 40, 20 );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( 40, 21 );</w:t>
      </w:r>
    </w:p>
    <w:p>
      <w:pPr>
        <w:pStyle w:val="Normal"/>
        <w:jc w:val="both"/>
        <w:rPr>
          <w:rFonts w:ascii="Liberation Mono" w:hAnsi="Liberation Mono"/>
          <w:sz w:val="16"/>
          <w:szCs w:val="16"/>
        </w:rPr>
      </w:pPr>
      <w:r>
        <w:rPr>
          <w:rFonts w:ascii="Liberation Mono" w:hAnsi="Liberation Mono"/>
          <w:sz w:val="16"/>
          <w:szCs w:val="16"/>
        </w:rPr>
        <w:t>-- A FORÇA QUE NUNCA SECA</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( 41, 25 );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( 44, 26 );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( 45, 27 );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( 45, 28 );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( 46, 29 );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( 47, 30 );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( 47, 31 );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( 48, 32 );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( 49, 33 );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( 50, 35 );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( 50, 36 );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( 51, 37 );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( 51, 38 );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( 52, 39 );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( 53, 40 );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( 53, 41 );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( 54, 30 );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( 54, 42 );</w:t>
      </w:r>
    </w:p>
    <w:p>
      <w:pPr>
        <w:pStyle w:val="Normal"/>
        <w:jc w:val="both"/>
        <w:rPr>
          <w:rFonts w:ascii="Liberation Mono" w:hAnsi="Liberation Mono"/>
          <w:sz w:val="16"/>
          <w:szCs w:val="16"/>
        </w:rPr>
      </w:pPr>
      <w:r>
        <w:rPr>
          <w:rFonts w:ascii="Liberation Mono" w:hAnsi="Liberation Mono"/>
          <w:sz w:val="16"/>
          <w:szCs w:val="16"/>
        </w:rPr>
        <w:t>-- DEVOLVA-ME</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( 55, 43 );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( 55, 44 );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( 56, 45 );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( 56, 46 );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( 56, 47 );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( 57,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( 57, 49 );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( 58,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( 59,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( 60,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( 61,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( 62, 37 );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( 63, 50 );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( 63, 49 );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( 64,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( 65,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( 66, 51 );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( 67, 52 );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( 67, 53 );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( 67, 32 );</w:t>
      </w:r>
    </w:p>
    <w:p>
      <w:pPr>
        <w:pStyle w:val="Normal"/>
        <w:jc w:val="both"/>
        <w:rPr>
          <w:rFonts w:ascii="Liberation Mono" w:hAnsi="Liberation Mono"/>
          <w:sz w:val="16"/>
          <w:szCs w:val="16"/>
        </w:rPr>
      </w:pPr>
      <w:r>
        <w:rPr>
          <w:rFonts w:ascii="Liberation Mono" w:hAnsi="Liberation Mono"/>
          <w:sz w:val="16"/>
          <w:szCs w:val="16"/>
        </w:rPr>
        <w:t>-- BARRY MANILOW</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( 68, 55 );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( 69, 54 );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( 70, 55 );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( 71, 54 );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( 72, 56 );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( 73, 54 );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( 74, 54 );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( 75, 54 );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( 76, 57 );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( 77, 54 );</w:t>
      </w:r>
    </w:p>
    <w:p>
      <w:pPr>
        <w:pStyle w:val="Normal"/>
        <w:jc w:val="both"/>
        <w:rPr>
          <w:rFonts w:ascii="Liberation Mono" w:hAnsi="Liberation Mono"/>
          <w:sz w:val="16"/>
          <w:szCs w:val="16"/>
        </w:rPr>
      </w:pPr>
      <w:r>
        <w:rPr>
          <w:rFonts w:ascii="Liberation Mono" w:hAnsi="Liberation Mono"/>
          <w:sz w:val="16"/>
          <w:szCs w:val="16"/>
        </w:rPr>
        <w:t>-- LISTEN WITHOUT PREJUDICE</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( 78,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( 79,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( 80, 59 );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( 81,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( 82,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( 83, 60 );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( 84,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( 85,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( 86,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( 87, 58 );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( 88, 58 );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( 89,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( 90,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( 91,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( 92,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( 93,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( 94,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( 95,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( 96,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( 97, 48 );</w:t>
      </w:r>
    </w:p>
    <w:p>
      <w:pPr>
        <w:pStyle w:val="Normal"/>
        <w:jc w:val="both"/>
        <w:rPr>
          <w:rFonts w:ascii="Liberation Mono" w:hAnsi="Liberation Mono"/>
          <w:sz w:val="16"/>
          <w:szCs w:val="16"/>
        </w:rPr>
      </w:pPr>
      <w:r>
        <w:rPr>
          <w:rFonts w:ascii="Liberation Mono" w:hAnsi="Liberation Mono"/>
          <w:sz w:val="16"/>
          <w:szCs w:val="16"/>
        </w:rPr>
        <w:t>INSERT INTO MUSICA_AUTOR (CODIGO_MUSICA, CODIGO_AUTOR )</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( 98, 48 );</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TABELA CD_CATEGORIA</w:t>
      </w:r>
    </w:p>
    <w:p>
      <w:pPr>
        <w:pStyle w:val="Normal"/>
        <w:jc w:val="both"/>
        <w:rPr>
          <w:rFonts w:ascii="Liberation Mono" w:hAnsi="Liberation Mono"/>
          <w:sz w:val="16"/>
          <w:szCs w:val="16"/>
        </w:rPr>
      </w:pPr>
      <w:r>
        <w:rPr>
          <w:rFonts w:ascii="Liberation Mono" w:hAnsi="Liberation Mono"/>
          <w:sz w:val="16"/>
          <w:szCs w:val="16"/>
        </w:rPr>
        <w:t>INSERT INTO CD_CATEGORIA (CODIGO_CATEGORIA, MENOR_PRECO, MAIOR_PRECO)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( 1, 5, 10);</w:t>
      </w:r>
    </w:p>
    <w:p>
      <w:pPr>
        <w:pStyle w:val="Normal"/>
        <w:jc w:val="both"/>
        <w:rPr>
          <w:rFonts w:ascii="Liberation Mono" w:hAnsi="Liberation Mono"/>
          <w:sz w:val="16"/>
          <w:szCs w:val="16"/>
        </w:rPr>
      </w:pPr>
      <w:r>
        <w:rPr>
          <w:rFonts w:ascii="Liberation Mono" w:hAnsi="Liberation Mono"/>
          <w:sz w:val="16"/>
          <w:szCs w:val="16"/>
        </w:rPr>
        <w:t>INSERT INTO CD_CATEGORIA (CODIGO_CATEGORIA, MENOR_PRECO, MAIOR_PRECO)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( 2, 10.01, 12);</w:t>
      </w:r>
    </w:p>
    <w:p>
      <w:pPr>
        <w:pStyle w:val="Normal"/>
        <w:jc w:val="both"/>
        <w:rPr>
          <w:rFonts w:ascii="Liberation Mono" w:hAnsi="Liberation Mono"/>
          <w:sz w:val="16"/>
          <w:szCs w:val="16"/>
        </w:rPr>
      </w:pPr>
      <w:r>
        <w:rPr>
          <w:rFonts w:ascii="Liberation Mono" w:hAnsi="Liberation Mono"/>
          <w:sz w:val="16"/>
          <w:szCs w:val="16"/>
        </w:rPr>
        <w:t>INSERT INTO CD_CATEGORIA (CODIGO_CATEGORIA, MENOR_PRECO, MAIOR_PRECO)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( 3, 12.01, 15);</w:t>
      </w:r>
    </w:p>
    <w:p>
      <w:pPr>
        <w:pStyle w:val="Normal"/>
        <w:jc w:val="both"/>
        <w:rPr>
          <w:rFonts w:ascii="Liberation Mono" w:hAnsi="Liberation Mono"/>
          <w:sz w:val="16"/>
          <w:szCs w:val="16"/>
        </w:rPr>
      </w:pPr>
      <w:r>
        <w:rPr>
          <w:rFonts w:ascii="Liberation Mono" w:hAnsi="Liberation Mono"/>
          <w:sz w:val="16"/>
          <w:szCs w:val="16"/>
        </w:rPr>
        <w:t>INSERT INTO CD_CATEGORIA (CODIGO_CATEGORIA, MENOR_PRECO, MAIOR_PRECO)</w:t>
      </w:r>
    </w:p>
    <w:p>
      <w:pPr>
        <w:pStyle w:val="Normal"/>
        <w:jc w:val="both"/>
        <w:rPr>
          <w:rFonts w:ascii="Liberation Mono" w:hAnsi="Liberation Mono"/>
          <w:sz w:val="16"/>
          <w:szCs w:val="16"/>
        </w:rPr>
      </w:pPr>
      <w:r>
        <w:rPr>
          <w:rFonts w:ascii="Liberation Mono" w:hAnsi="Liberation Mono"/>
          <w:sz w:val="16"/>
          <w:szCs w:val="16"/>
        </w:rPr>
        <w:t xml:space="preserve"> </w:t>
      </w:r>
      <w:r>
        <w:rPr>
          <w:rFonts w:ascii="Liberation Mono" w:hAnsi="Liberation Mono"/>
          <w:sz w:val="16"/>
          <w:szCs w:val="16"/>
        </w:rPr>
        <w:t>VALUES ( 4, 15.01, 20);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color w:val="FF0000"/>
          <w:sz w:val="16"/>
          <w:szCs w:val="16"/>
        </w:rPr>
        <w:t>3.10 Criação do Modelo ER: Música</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sz w:val="16"/>
          <w:szCs w:val="16"/>
        </w:rPr>
        <w:t>Nesta atividade você terá que criar o modelo ER do exemplo de música da aula anterior. Seu desafio aqui será montar o modelo ER.</w:t>
        <w:br/>
        <w:br/>
        <w:t>Atenção: esta atividade não terá atribuição de nota, porém, periodicamente a equipe docente acessará a atividade para verificar os trabalhos enviados. Em caso de cópia (mesmo arquivo enviado por mais de um aluno), envio de qualquer outro material que não seja a atividade, ou a falta do envio da atividade, poderá acarretar no desligamento do aluno do curso ou no cancelamento do certificado, caso já tenha sido expedido.</w:t>
      </w:r>
    </w:p>
    <w:p>
      <w:pPr>
        <w:pStyle w:val="Normal"/>
        <w:jc w:val="both"/>
        <w:rPr>
          <w:rFonts w:ascii="Liberation Mono" w:hAnsi="Liberation Mono"/>
          <w:sz w:val="16"/>
          <w:szCs w:val="16"/>
        </w:rPr>
      </w:pPr>
      <w:r>
        <w:rPr>
          <w:rFonts w:ascii="Liberation Mono" w:hAnsi="Liberation Mono"/>
          <w:sz w:val="16"/>
          <w:szCs w:val="16"/>
        </w:rPr>
        <w:t>Submission status</w:t>
      </w:r>
    </w:p>
    <w:tbl>
      <w:tblPr>
        <w:tblW w:w="21600" w:type="dxa"/>
        <w:jc w:val="start"/>
        <w:tblInd w:w="0" w:type="dxa"/>
        <w:tblLayout w:type="fixed"/>
        <w:tblCellMar>
          <w:top w:w="180" w:type="dxa"/>
          <w:start w:w="180" w:type="dxa"/>
          <w:bottom w:w="180" w:type="dxa"/>
          <w:end w:w="180" w:type="dxa"/>
        </w:tblCellMar>
        <w:tblLook w:val="04a0" w:noHBand="0" w:noVBand="1" w:firstColumn="1" w:lastRow="0" w:lastColumn="0" w:firstRow="1"/>
      </w:tblPr>
      <w:tblGrid>
        <w:gridCol w:w="2250"/>
        <w:gridCol w:w="19350"/>
      </w:tblGrid>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Submission status</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No attempt</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Grading status</w:t>
            </w:r>
          </w:p>
        </w:tc>
        <w:tc>
          <w:tcPr>
            <w:tcW w:w="19350" w:type="dxa"/>
            <w:tcBorders/>
            <w:shd w:color="auto" w:fill="EFEFEF" w:val="clear"/>
          </w:tcPr>
          <w:p>
            <w:pPr>
              <w:pStyle w:val="Normal"/>
              <w:jc w:val="both"/>
              <w:rPr>
                <w:rFonts w:ascii="Liberation Mono" w:hAnsi="Liberation Mono"/>
                <w:sz w:val="16"/>
                <w:szCs w:val="16"/>
              </w:rPr>
            </w:pPr>
            <w:r>
              <w:rPr>
                <w:rFonts w:ascii="Liberation Mono" w:hAnsi="Liberation Mono"/>
                <w:sz w:val="16"/>
                <w:szCs w:val="16"/>
              </w:rPr>
              <w:t>Not graded</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Due date</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sexta-feira, 31 julho 2026, 23:59</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Time remaining</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133 days 13 hours</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Last modified</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Submission comments</w:t>
            </w:r>
          </w:p>
        </w:tc>
        <w:tc>
          <w:tcPr>
            <w:tcW w:w="19350" w:type="dxa"/>
            <w:tcBorders/>
          </w:tcPr>
          <w:p>
            <w:pPr>
              <w:pStyle w:val="Normal"/>
              <w:jc w:val="both"/>
              <w:rPr/>
            </w:pPr>
            <w:hyperlink r:id="rId90">
              <w:r>
                <w:rPr>
                  <w:rStyle w:val="Hyperlink"/>
                  <w:rFonts w:ascii="Liberation Mono" w:hAnsi="Liberation Mono"/>
                  <w:sz w:val="16"/>
                  <w:szCs w:val="16"/>
                </w:rPr>
                <w:t>Comments (0)</w:t>
              </w:r>
            </w:hyperlink>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tc>
      </w:tr>
    </w:tbl>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color w:val="FF0000"/>
          <w:sz w:val="16"/>
          <w:szCs w:val="16"/>
          <w:lang w:val="en-US"/>
        </w:rPr>
      </w:pPr>
      <w:r>
        <w:rPr>
          <w:rFonts w:ascii="Liberation Mono" w:hAnsi="Liberation Mono"/>
          <w:color w:val="FF0000"/>
          <w:sz w:val="16"/>
          <w:szCs w:val="16"/>
          <w:lang w:val="en-US"/>
        </w:rPr>
      </w:r>
    </w:p>
    <w:p>
      <w:pPr>
        <w:pStyle w:val="Normal"/>
        <w:jc w:val="both"/>
        <w:rPr>
          <w:rFonts w:ascii="Liberation Mono" w:hAnsi="Liberation Mono"/>
          <w:sz w:val="16"/>
          <w:szCs w:val="16"/>
        </w:rPr>
      </w:pPr>
      <w:r>
        <w:rPr>
          <w:rFonts w:ascii="Liberation Mono" w:hAnsi="Liberation Mono"/>
          <w:color w:val="FF0000"/>
          <w:sz w:val="16"/>
          <w:szCs w:val="16"/>
        </w:rPr>
        <w:t>3.12 Criação do Modelo ER: Distribuidora</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 xml:space="preserve">Nesta atividade você terá que criar os comandos SQL a partir do modelo ER. </w:t>
      </w:r>
    </w:p>
    <w:p>
      <w:pPr>
        <w:pStyle w:val="Normal"/>
        <w:jc w:val="both"/>
        <w:rPr>
          <w:rFonts w:ascii="Liberation Mono" w:hAnsi="Liberation Mono"/>
          <w:sz w:val="16"/>
          <w:szCs w:val="16"/>
        </w:rPr>
      </w:pPr>
      <w:r>
        <w:rPr>
          <w:rFonts w:ascii="Liberation Mono" w:hAnsi="Liberation Mono"/>
          <w:sz w:val="16"/>
          <w:szCs w:val="16"/>
        </w:rPr>
        <w:t>Este modelo é baseado em um exemplo de uma distribuidora. Observe a imagem abaixo com o modelo ER.</w:t>
        <w:br/>
        <w:br/>
      </w:r>
      <w:r>
        <w:rPr>
          <w:rFonts w:ascii="Liberation Mono" w:hAnsi="Liberation Mono"/>
          <w:sz w:val="16"/>
          <w:szCs w:val="16"/>
        </w:rPr>
        <w:drawing>
          <wp:inline distT="0" distB="0" distL="0" distR="0">
            <wp:extent cx="6840220" cy="6014085"/>
            <wp:effectExtent l="0" t="0" r="0" b="0"/>
            <wp:docPr id="73"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igura8"/>
                    <pic:cNvPicPr>
                      <a:picLocks noChangeAspect="1" noChangeArrowheads="1"/>
                    </pic:cNvPicPr>
                  </pic:nvPicPr>
                  <pic:blipFill>
                    <a:blip r:embed="rId91"/>
                    <a:stretch>
                      <a:fillRect/>
                    </a:stretch>
                  </pic:blipFill>
                  <pic:spPr bwMode="auto">
                    <a:xfrm>
                      <a:off x="0" y="0"/>
                      <a:ext cx="6840220" cy="6014085"/>
                    </a:xfrm>
                    <a:prstGeom prst="rect">
                      <a:avLst/>
                    </a:prstGeom>
                    <a:noFill/>
                  </pic:spPr>
                </pic:pic>
              </a:graphicData>
            </a:graphic>
          </wp:inline>
        </w:drawing>
      </w:r>
    </w:p>
    <w:p>
      <w:pPr>
        <w:pStyle w:val="Normal"/>
        <w:jc w:val="both"/>
        <w:rPr>
          <w:rFonts w:ascii="Liberation Mono" w:hAnsi="Liberation Mono"/>
          <w:sz w:val="16"/>
          <w:szCs w:val="16"/>
        </w:rPr>
      </w:pPr>
      <w:r>
        <w:rPr>
          <w:rFonts w:ascii="Liberation Mono" w:hAnsi="Liberation Mono"/>
          <w:sz w:val="16"/>
          <w:szCs w:val="16"/>
        </w:rPr>
        <mc:AlternateContent>
          <mc:Choice Requires="wps">
            <w:drawing>
              <wp:inline distT="0" distB="0" distL="0" distR="0" wp14:anchorId="1D2D5028">
                <wp:extent cx="304800" cy="304800"/>
                <wp:effectExtent l="0" t="0" r="0" b="0"/>
                <wp:docPr id="74" name="Retângulo 74"/>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1D2D5028">
                <v:fill o:detectmouseclick="t" on="false"/>
                <v:stroke color="#3465a4" joinstyle="round" endcap="flat"/>
                <w10:wrap type="square"/>
              </v:rect>
            </w:pict>
          </mc:Fallback>
        </mc:AlternateContent>
      </w:r>
    </w:p>
    <w:p>
      <w:pPr>
        <w:pStyle w:val="Normal"/>
        <w:jc w:val="both"/>
        <w:rPr>
          <w:rFonts w:ascii="Liberation Mono" w:hAnsi="Liberation Mono"/>
          <w:sz w:val="16"/>
          <w:szCs w:val="16"/>
        </w:rPr>
      </w:pPr>
      <w:r>
        <w:rPr>
          <w:rFonts w:ascii="Liberation Mono" w:hAnsi="Liberation Mono"/>
          <w:sz w:val="16"/>
          <w:szCs w:val="16"/>
        </w:rPr>
        <w:br/>
        <w:t>Atenção: esta atividade não terá atribuição de nota, porém, periodicamente a equipe docente acessará a atividade para verificar os trabalhos enviados. Em caso de cópia (mesmo arquivo enviado por mais de um aluno), envio de qualquer outro material que não seja a atividade, ou a falta do envio da atividade, poderá acarretar no desligamento do aluno do curso ou no cancelamento do certificado, caso já tenha sido expedido.</w:t>
      </w:r>
    </w:p>
    <w:p>
      <w:pPr>
        <w:pStyle w:val="Normal"/>
        <w:jc w:val="both"/>
        <w:rPr>
          <w:rFonts w:ascii="Liberation Mono" w:hAnsi="Liberation Mono"/>
          <w:sz w:val="16"/>
          <w:szCs w:val="16"/>
        </w:rPr>
      </w:pPr>
      <w:r>
        <w:rPr>
          <w:rFonts w:ascii="Liberation Mono" w:hAnsi="Liberation Mono"/>
          <w:sz w:val="16"/>
          <w:szCs w:val="16"/>
        </w:rPr>
        <w:t>Submission status</w:t>
      </w:r>
    </w:p>
    <w:tbl>
      <w:tblPr>
        <w:tblW w:w="21600" w:type="dxa"/>
        <w:jc w:val="start"/>
        <w:tblInd w:w="0" w:type="dxa"/>
        <w:tblLayout w:type="fixed"/>
        <w:tblCellMar>
          <w:top w:w="180" w:type="dxa"/>
          <w:start w:w="180" w:type="dxa"/>
          <w:bottom w:w="180" w:type="dxa"/>
          <w:end w:w="180" w:type="dxa"/>
        </w:tblCellMar>
        <w:tblLook w:val="04a0" w:noHBand="0" w:noVBand="1" w:firstColumn="1" w:lastRow="0" w:lastColumn="0" w:firstRow="1"/>
      </w:tblPr>
      <w:tblGrid>
        <w:gridCol w:w="2250"/>
        <w:gridCol w:w="19350"/>
      </w:tblGrid>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Submission status</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No attempt</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Grading status</w:t>
            </w:r>
          </w:p>
        </w:tc>
        <w:tc>
          <w:tcPr>
            <w:tcW w:w="19350" w:type="dxa"/>
            <w:tcBorders/>
            <w:shd w:color="auto" w:fill="EFEFEF" w:val="clear"/>
          </w:tcPr>
          <w:p>
            <w:pPr>
              <w:pStyle w:val="Normal"/>
              <w:jc w:val="both"/>
              <w:rPr>
                <w:rFonts w:ascii="Liberation Mono" w:hAnsi="Liberation Mono"/>
                <w:sz w:val="16"/>
                <w:szCs w:val="16"/>
              </w:rPr>
            </w:pPr>
            <w:r>
              <w:rPr>
                <w:rFonts w:ascii="Liberation Mono" w:hAnsi="Liberation Mono"/>
                <w:sz w:val="16"/>
                <w:szCs w:val="16"/>
              </w:rPr>
              <w:t>Not graded</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Due date</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sexta-feira, 31 julho 2026, 23:59</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Time remaining</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133 days 13 hours</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Last modified</w:t>
            </w:r>
          </w:p>
        </w:tc>
        <w:tc>
          <w:tcPr>
            <w:tcW w:w="19350" w:type="dxa"/>
            <w:tcBorders/>
          </w:tcPr>
          <w:p>
            <w:pPr>
              <w:pStyle w:val="Normal"/>
              <w:jc w:val="both"/>
              <w:rPr>
                <w:rFonts w:ascii="Liberation Mono" w:hAnsi="Liberation Mono"/>
                <w:sz w:val="16"/>
                <w:szCs w:val="16"/>
              </w:rPr>
            </w:pPr>
            <w:r>
              <w:rPr>
                <w:rFonts w:ascii="Liberation Mono" w:hAnsi="Liberation Mono"/>
                <w:sz w:val="16"/>
                <w:szCs w:val="16"/>
              </w:rPr>
              <w:t>-</w:t>
            </w:r>
          </w:p>
        </w:tc>
      </w:tr>
      <w:tr>
        <w:trPr/>
        <w:tc>
          <w:tcPr>
            <w:tcW w:w="2250" w:type="dxa"/>
            <w:tcBorders/>
          </w:tcPr>
          <w:p>
            <w:pPr>
              <w:pStyle w:val="Normal"/>
              <w:jc w:val="both"/>
              <w:rPr>
                <w:rFonts w:ascii="Liberation Mono" w:hAnsi="Liberation Mono"/>
                <w:sz w:val="16"/>
                <w:szCs w:val="16"/>
              </w:rPr>
            </w:pPr>
            <w:r>
              <w:rPr>
                <w:rFonts w:ascii="Liberation Mono" w:hAnsi="Liberation Mono"/>
                <w:b/>
                <w:bCs/>
                <w:sz w:val="16"/>
                <w:szCs w:val="16"/>
              </w:rPr>
              <w:t>Submission comments</w:t>
            </w:r>
          </w:p>
        </w:tc>
        <w:tc>
          <w:tcPr>
            <w:tcW w:w="19350" w:type="dxa"/>
            <w:tcBorders/>
          </w:tcPr>
          <w:p>
            <w:pPr>
              <w:pStyle w:val="Normal"/>
              <w:jc w:val="both"/>
              <w:rPr/>
            </w:pPr>
            <w:hyperlink r:id="rId92">
              <w:r>
                <w:rPr>
                  <w:rStyle w:val="Hyperlink"/>
                  <w:rFonts w:ascii="Liberation Mono" w:hAnsi="Liberation Mono"/>
                  <w:sz w:val="16"/>
                  <w:szCs w:val="16"/>
                </w:rPr>
                <w:t>Comments (0)</w:t>
              </w:r>
            </w:hyperlink>
          </w:p>
        </w:tc>
      </w:tr>
    </w:tbl>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color w:val="FF0000"/>
          <w:sz w:val="16"/>
          <w:szCs w:val="16"/>
          <w:lang w:val="en-US"/>
        </w:rPr>
      </w:pPr>
      <w:r>
        <w:rPr>
          <w:rFonts w:ascii="Liberation Mono" w:hAnsi="Liberation Mono"/>
          <w:color w:val="FF0000"/>
          <w:sz w:val="16"/>
          <w:szCs w:val="16"/>
          <w:lang w:val="en-US"/>
        </w:rPr>
      </w:r>
    </w:p>
    <w:p>
      <w:pPr>
        <w:pStyle w:val="Normal"/>
        <w:jc w:val="both"/>
        <w:rPr>
          <w:rFonts w:ascii="Liberation Mono" w:hAnsi="Liberation Mono"/>
          <w:sz w:val="16"/>
          <w:szCs w:val="16"/>
        </w:rPr>
      </w:pPr>
      <w:r>
        <w:rPr>
          <w:rFonts w:ascii="Liberation Mono" w:hAnsi="Liberation Mono"/>
          <w:color w:val="FF0000"/>
          <w:sz w:val="16"/>
          <w:szCs w:val="16"/>
        </w:rPr>
        <w:t>3.13 Populando as tabelas: Distribuidora</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Agora você deve popular suas tabelas com os comandos a seguir:</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(1, 'Atendente de Caixa', 600);</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(2, 'Gerente de Caixa', 1000);</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(3, 'Empacotador', 400);</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(4, 'Estoquista', 500);</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(5, 'Auxiliar de Limpeza', 500);</w:t>
      </w:r>
    </w:p>
    <w:p>
      <w:pPr>
        <w:pStyle w:val="Normal"/>
        <w:jc w:val="both"/>
        <w:rPr>
          <w:rFonts w:ascii="Liberation Mono" w:hAnsi="Liberation Mono"/>
          <w:sz w:val="16"/>
          <w:szCs w:val="16"/>
        </w:rPr>
      </w:pPr>
      <w:r>
        <w:rPr>
          <w:rFonts w:ascii="Liberation Mono" w:hAnsi="Liberation Mono"/>
          <w:sz w:val="16"/>
          <w:szCs w:val="16"/>
        </w:rPr>
        <w:t>INSERT INTO cargo (cod_cargo, nome, salario_base) VALUES (6, 'Auxiliar de Compras', 800);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 'Nestlé', 'Feira de Santana', '3424-9342');</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(2, 'Melitta', 'Porto Alegre', '3676-0456');</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(3, 'Bilu', 'Brusque', '3365-0023');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(4, 'Arrozito', 'Ascurra', '4592-5459');</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(5, 'Karsten', 'Blumenau', '2235-4562');</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(6, 'Seára', 'Itajaí', '3344-6458');</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(7, 'Perdigão', 'Itajaí', '3341-9434');</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(8, 'Elma Chips', 'São Paulo', '5423-5453');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(9, 'Walita', 'São Paulo', '2235-9023');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(10, 'Black &amp; Decker', 'São Paulo', '3423-6546');</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(11, 'Superfestas', 'São Paulo', '4234-3244');</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(12, 'Castor', 'São Paulo', '2324-6543');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(13, 'Yamaha', 'São Paulo', '2334-9765');</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(14, 'Hortifruti do Zé', 'Balneário Camboriú', '3363-3333');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(15, 'Batavo', 'São Paulo', '2323-3425');</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(16, 'Veja', 'São Paulo', '9332-1259');</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(17, 'Elseve', 'São Paulo', '9283-3844');</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(18, 'Ox', 'São Paulo', '9839-1827');</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(19, 'Assolan', 'São Paulo', '8932-1293');</w:t>
      </w:r>
    </w:p>
    <w:p>
      <w:pPr>
        <w:pStyle w:val="Normal"/>
        <w:jc w:val="both"/>
        <w:rPr>
          <w:rFonts w:ascii="Liberation Mono" w:hAnsi="Liberation Mono"/>
          <w:sz w:val="16"/>
          <w:szCs w:val="16"/>
        </w:rPr>
      </w:pPr>
      <w:r>
        <w:rPr>
          <w:rFonts w:ascii="Liberation Mono" w:hAnsi="Liberation Mono"/>
          <w:sz w:val="16"/>
          <w:szCs w:val="16"/>
        </w:rPr>
        <w:t>INSERT INTO fabricante (cod_fabricante, nome, cidade, telefone) VALUES (20, 'Buteco do Carlinhos', 'Luiz Alves', '4392-9832');</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(1, 2, 'Benjamin da Silva', 'Penha', 1999);</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(2, 3, 'Antônio Alencar', 'Gaspar', 2005);</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(3, 5, 'Suzete de Souza', 'Camboriú', 1980);</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(4, 5, 'Clementina Cruz', 'Itapema', 2000);</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(7, 1, 'Silvia Santiago', 'Piçarras', 2005);</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(6, 6, 'Juarez Mascarenhas', 'Navegantes', 2004);</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(5, 1, 'Clara Pacheco', 'Nova Itaberaba', 2001);</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(8, 1, 'Elizabeth Rocha', 'São José', 2002);</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(9, 2, 'Luiz Almeida', 'Itajaí', 1998);</w:t>
      </w:r>
    </w:p>
    <w:p>
      <w:pPr>
        <w:pStyle w:val="Normal"/>
        <w:jc w:val="both"/>
        <w:rPr>
          <w:rFonts w:ascii="Liberation Mono" w:hAnsi="Liberation Mono"/>
          <w:sz w:val="16"/>
          <w:szCs w:val="16"/>
        </w:rPr>
      </w:pPr>
      <w:r>
        <w:rPr>
          <w:rFonts w:ascii="Liberation Mono" w:hAnsi="Liberation Mono"/>
          <w:sz w:val="16"/>
          <w:szCs w:val="16"/>
        </w:rPr>
        <w:t>INSERT INTO funcionario (cod_funcionario, cod_cargo, nome, cidade, ano_contratacao) VALUES (10, 4, 'Mayco Bernardes', 'Brusque', 2007);</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(1, 1, 1, 2.5);</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(1, 3, 2, 0.90);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(1, 5, 1, 1.50);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(2, 10, 1, 109.90);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(4, 13, 1, 109.90);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(5, 15, 1, 49.90);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(5, 18, 1, 26.90);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(6, 19, 1, 399.90);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(7, 21, 1, 799.90);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(3, 12, 1, 139.90);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24, 2, 1.38);</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25, 3, 1.47);</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28, 1, 0.69);</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34, 1, 3.99);</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11, 1, 1.79);</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(8, 45, 10, 9.80);</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(9, 40, 1, 4.99);</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(9, 41, 1, 5.99);</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(10, 54, 1, 2.98);</w:t>
      </w:r>
    </w:p>
    <w:p>
      <w:pPr>
        <w:pStyle w:val="Normal"/>
        <w:jc w:val="both"/>
        <w:rPr>
          <w:rFonts w:ascii="Liberation Mono" w:hAnsi="Liberation Mono"/>
          <w:sz w:val="16"/>
          <w:szCs w:val="16"/>
        </w:rPr>
      </w:pPr>
      <w:r>
        <w:rPr>
          <w:rFonts w:ascii="Liberation Mono" w:hAnsi="Liberation Mono"/>
          <w:sz w:val="16"/>
          <w:szCs w:val="16"/>
        </w:rPr>
        <w:t>INSERT INTO item_nota (cod_nota_fiscal, cod_produto, quantidade, valor) VALUES (10, 51, 1, 89.90);</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(1, 3, 7, 10);</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(2, 2, 5, 19);</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(3, 1, 8, 20);</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(4, 2, 7, 5);</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(5, 3, 5, 14);</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(6, 2, 7, 3);</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(7, 2, 5, 5);</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(8, 1, 8, 4);</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(9, 3, 5, 10);</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(10, 2, 5, 5);</w:t>
      </w:r>
    </w:p>
    <w:p>
      <w:pPr>
        <w:pStyle w:val="Normal"/>
        <w:jc w:val="both"/>
        <w:rPr>
          <w:rFonts w:ascii="Liberation Mono" w:hAnsi="Liberation Mono"/>
          <w:sz w:val="16"/>
          <w:szCs w:val="16"/>
        </w:rPr>
      </w:pPr>
      <w:r>
        <w:rPr>
          <w:rFonts w:ascii="Liberation Mono" w:hAnsi="Liberation Mono"/>
          <w:sz w:val="16"/>
          <w:szCs w:val="16"/>
        </w:rPr>
        <w:t>INSERT INTO nota_fiscal (cod_nota_fiscal, cod_transportadora, cod_funcionario, valor_frete) VALUES (12, 1, 8, 9);</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 1, 6, 'Chickenitos', '250', 'grama', 2.50, 20);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 1, 7, 'Presunto', '100', 'grama', 1.70, 100);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 3, 3, 'Pipoca Bilu Doce', '20', 'grama', 0.45, 50);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 3, 3, 'Pipoca Bilu Salgada', '20', 'grama', 0.45, 48);</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 3, 8, 'Cheetos Original', '70', 'grama', 1.50, 30);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(6, 3, 8, 'Fandangos', '80', 'grama', 1.50, 43);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(7, 2, 4, 'Arroz Branco', '250', 'grama', 1.12, 98);</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(24, 9, 14, 'Pimentão', '1', 'kilo', 0.69, 10);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(25, 9, 14, 'Limão', '1', 'kilo', 0.49, 12);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(26, 9, 14, 'Abóbora', '1', 'kilo', 0.29, 15);</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(27, 9, 14, 'Chuchu', '1', 'kilo', 0.39, 11);</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(28, 9, 14, 'Cebola', '1', 'kilo', 0.69, 12);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(29, 9, 14, 'Melão', '1', 'kilo', 0.99, 21);</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(30, 9, 14, 'Maçã', '1', 'kilo', 1.29, 23);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(31, 9, 14, 'Mamão', '1', 'kilo', 0.89, 12);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(32, 9, 14, 'Banana', '1', 'kilo', 0.69, 14);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(33, 10, 15, 'Iogurte Batavinho', '1', 'un', 2.24, 23);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(17, 7, 11, 'Playmobil', '1', 'un', 88.00, 9);</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(18, 7, 11, 'Urso Creme Pequeno', '1', 'un', 26.90, 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(19, 4, 12, 'Box Simples Casal Sleep', '1', 'un', 399.90, 1);</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(20, 8, 13, 'Contrabaixo California Precision Bass', '1', 'un', 2399.90, 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(21, 8, 13, 'Bateria Eletrônica', '1', 'un', 899.90, 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(22, 8, 13, 'Guitarra AES', '1', 'un', 1499.90, 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(23, 8, 13, 'Teclado Arranjador', '1', 'un', 779.90, 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(8, 5, 9, 'Processador Master Smart', '1', 'un', 499, 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(9, 5, 9, 'Liquidificador', '1', 'un', 72.90, 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(10, 5, 9, 'Cafeteira Elétrica', '1', 'un', 109.90, 7);</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(11, 5, 9, 'Ferro Seco', '1', 'un', 46.90, 5);</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(12, 6, 10, 'Serra Tico-Tico', '1', 'un', 149.90, 9);</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(13, 6, 10, 'Furadeira de Impacto 3/8 com maleta', '1', 'un', 109.90, 5);</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(14, 6, 10, 'Kit Ofinina com Furadeira', '1', 'un', 139.90, 1);</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(15, 7, 11, 'Boneco Batman', '1', 'un', 49.90, 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(16, 7, 11, 'Homer Simpson', '1', 'un', 129.90, 7);</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(34, 10, 15, 'Iogurte Batavo Light', '1', 'un', 3.99, 38);</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(35, 10, 15, 'Leite Fermentado Batavito', '1', 'un', 2.24, 26);</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(36, 10, 15, 'Leite Batavo', '1', 'un', 1.88, 73);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(37, 11, 16, 'Limpador Multi-uso Veja', '1', 'un', 1.79, 84);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(38, 11, 16, 'Limpador Uso Direto Veja', '1', 'un', 2.99, 23);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(39, 11, 16, 'Limpador Perfumado Veja', '1', 'un', 3.89, 63);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(40, 12, 17, 'Condicionador Elseve', '1', 'un', 4.99, 29);</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(41, 12, 17, 'Shampoo Elseve', '1', 'un', 5.99, 45);</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(42, 12, 18, 'Shampoo Ox', '1', 'un', 5.49, 20);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(43, 12, 18, 'Condicionador Ox', '1', 'un', 5.49, 20);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(44, 12, 18, 'Creme para Pentear Ox', '1', 'un', 5.49, 20);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(45, 12, 18, 'Sabonete Ox', '1', 'un', 0.98, 39);</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(46, 11, 19, 'Lava Roupas Assim Triplação', '1', 'un', 3.79, 28);</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(47, 11, 19, 'Amaciante de Roupas Assim', '1', 'un', 3.49, 34);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(48, 11, 19, 'Saponáceo Cremoso', '1', 'un', 2.79, 73);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(49, 11, 19, 'Esponja Assonal Multiuso', '1', 'un', 1.29, 37);</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(50, 11, 19, 'Esponja de Aço Assonal', '1', 'un', 1.29, 23);</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(51, 13, 20, 'Black Label', '1', 'un', 89.90, 12);</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(52, 13, 20, 'Whisky Passport', '1', 'un', 28.90, 21);</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(53, 13, 20, 'Run Montilla Tropical', '1', 'un', 9.98, 14);</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(54, 13, 20, 'Aguardente Pitú', '1', 'un', 2.98, 9);</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(55, 13, 20, 'Vinho Almadén', '1', 'un', 8.90, 17);</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(56, 13, 20, 'Bebida Isotônica Gatorade', '1', 'un', 2.19, 10);</w:t>
      </w:r>
    </w:p>
    <w:p>
      <w:pPr>
        <w:pStyle w:val="Normal"/>
        <w:jc w:val="both"/>
        <w:rPr>
          <w:rFonts w:ascii="Liberation Mono" w:hAnsi="Liberation Mono"/>
          <w:sz w:val="16"/>
          <w:szCs w:val="16"/>
        </w:rPr>
      </w:pPr>
      <w:r>
        <w:rPr>
          <w:rFonts w:ascii="Liberation Mono" w:hAnsi="Liberation Mono"/>
          <w:sz w:val="16"/>
          <w:szCs w:val="16"/>
        </w:rPr>
        <w:t>INSERT INTO produto (cod_produto, cod_tipo_produto, cod_fabricante, nome, peso, medida, preco, qtde_estoque) VALUES (57, 13, 20, 'Bebida Energética', '1', 'un', 3.49, 19);</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(1, 'Açougue');</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(2, 'Mercearia');</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(3, 'Aperitivos');</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(4, 'Cama, Mesa, Banho');</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(5, 'Eletrodoméstico');</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(6, 'Ferramentas Domésticas');</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(7, 'Brinquedos');</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(8, 'Instrumentos Musicais');</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(9, 'Hortifruti');</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(10, 'Laticínio');</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(11, 'Limpeza');</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(12, 'Higiene');</w:t>
      </w:r>
    </w:p>
    <w:p>
      <w:pPr>
        <w:pStyle w:val="Normal"/>
        <w:jc w:val="both"/>
        <w:rPr>
          <w:rFonts w:ascii="Liberation Mono" w:hAnsi="Liberation Mono"/>
          <w:sz w:val="16"/>
          <w:szCs w:val="16"/>
        </w:rPr>
      </w:pPr>
      <w:r>
        <w:rPr>
          <w:rFonts w:ascii="Liberation Mono" w:hAnsi="Liberation Mono"/>
          <w:sz w:val="16"/>
          <w:szCs w:val="16"/>
        </w:rPr>
        <w:t>INSERT INTO tipo_produto (cod_tipo_produto, nome) VALUES (13, 'Bebidas');</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INSERT INTO transportadora (cod_transportadora, nome) VALUES (1, 'Transtudo');</w:t>
      </w:r>
    </w:p>
    <w:p>
      <w:pPr>
        <w:pStyle w:val="Normal"/>
        <w:jc w:val="both"/>
        <w:rPr>
          <w:rFonts w:ascii="Liberation Mono" w:hAnsi="Liberation Mono"/>
          <w:sz w:val="16"/>
          <w:szCs w:val="16"/>
        </w:rPr>
      </w:pPr>
      <w:r>
        <w:rPr>
          <w:rFonts w:ascii="Liberation Mono" w:hAnsi="Liberation Mono"/>
          <w:sz w:val="16"/>
          <w:szCs w:val="16"/>
        </w:rPr>
        <w:t>INSERT INTO transportadora (cod_transportadora, nome) VALUES (2, 'Leva e Traz');</w:t>
      </w:r>
    </w:p>
    <w:p>
      <w:pPr>
        <w:pStyle w:val="Normal"/>
        <w:jc w:val="both"/>
        <w:rPr>
          <w:rFonts w:ascii="Liberation Mono" w:hAnsi="Liberation Mono"/>
          <w:sz w:val="16"/>
          <w:szCs w:val="16"/>
        </w:rPr>
      </w:pPr>
      <w:r>
        <w:rPr>
          <w:rFonts w:ascii="Liberation Mono" w:hAnsi="Liberation Mono"/>
          <w:sz w:val="16"/>
          <w:szCs w:val="16"/>
        </w:rPr>
        <w:t>INSERT INTO transportadora (cod_transportadora, nome) VALUES (3, 'Mercato');</w:t>
      </w:r>
    </w:p>
    <w:p>
      <w:pPr>
        <w:pStyle w:val="Normal"/>
        <w:jc w:val="both"/>
        <w:rPr>
          <w:rFonts w:ascii="Liberation Mono" w:hAnsi="Liberation Mono"/>
          <w:sz w:val="16"/>
          <w:szCs w:val="16"/>
        </w:rPr>
      </w:pPr>
      <w:r>
        <w:rPr>
          <w:rFonts w:ascii="Liberation Mono" w:hAnsi="Liberation Mono"/>
          <w:sz w:val="16"/>
          <w:szCs w:val="16"/>
        </w:rPr>
        <w:tab/>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8 – 25/03/2026</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Heading2"/>
        <w:jc w:val="both"/>
        <w:rPr>
          <w:rFonts w:ascii="Liberation Mono" w:hAnsi="Liberation Mono"/>
          <w:sz w:val="16"/>
          <w:szCs w:val="16"/>
        </w:rPr>
      </w:pPr>
      <w:r>
        <w:rPr>
          <w:rFonts w:ascii="Liberation Mono" w:hAnsi="Liberation Mono"/>
          <w:b w:val="false"/>
          <w:bCs w:val="false"/>
          <w:color w:val="C21C22"/>
          <w:sz w:val="16"/>
          <w:szCs w:val="16"/>
        </w:rPr>
        <w:t>4.1 Introdução ao MySQL</w:t>
      </w:r>
    </w:p>
    <w:p>
      <w:pPr>
        <w:pStyle w:val="BodyText"/>
        <w:jc w:val="both"/>
        <w:rPr>
          <w:rFonts w:ascii="Liberation Mono" w:hAnsi="Liberation Mono"/>
          <w:sz w:val="16"/>
          <w:szCs w:val="16"/>
        </w:rPr>
      </w:pPr>
      <w:r>
        <w:rPr>
          <w:rFonts w:ascii="Liberation Mono" w:hAnsi="Liberation Mono"/>
          <w:color w:val="656565"/>
          <w:sz w:val="16"/>
          <w:szCs w:val="16"/>
        </w:rPr>
        <w:t>O MySQL é um sistema de gerenciamento de banco de dados (SGBD) de código aberto e é uma das soluções mais populares e amplamente utilizadas no mundo do desenvolvimento web e aplicativos. O MySQL é desenvolvido, distribuído e suportado pela Oracle Corporation. Ele usa uma abordagem de arquitetura cliente-servidor e é amplamente conhecido por sua confiabilidade, escalabilidade e facilidade de uso. É compatível com uma ampla variedade de plataformas e é frequentemente usado em combinação com outras tecnologias como PHP, Apache e sistemas operacionais baseados em Linux.</w:t>
      </w:r>
    </w:p>
    <w:p>
      <w:pPr>
        <w:pStyle w:val="BodyText"/>
        <w:jc w:val="both"/>
        <w:rPr>
          <w:rFonts w:ascii="Liberation Mono" w:hAnsi="Liberation Mono"/>
          <w:sz w:val="16"/>
          <w:szCs w:val="16"/>
        </w:rPr>
      </w:pPr>
      <w:r>
        <w:rPr>
          <w:rFonts w:ascii="Liberation Mono" w:hAnsi="Liberation Mono"/>
          <w:color w:val="656565"/>
          <w:sz w:val="16"/>
          <w:szCs w:val="16"/>
        </w:rPr>
        <w:t>O MySQL é amplamente utilizado em aplicações web, devido à sua eficiência, escalabilidade e facilidade de uso. Ele é a base de muitas aplicações de alto desempenho, como sistemas de gerenciamento de conteúdo (CMS), fóruns, blogs e outras soluções de e-commerce.</w:t>
      </w:r>
    </w:p>
    <w:p>
      <w:pPr>
        <w:pStyle w:val="BodyText"/>
        <w:jc w:val="both"/>
        <w:rPr>
          <w:rFonts w:ascii="Liberation Mono" w:hAnsi="Liberation Mono"/>
          <w:sz w:val="16"/>
          <w:szCs w:val="16"/>
        </w:rPr>
      </w:pPr>
      <w:r>
        <w:rPr>
          <w:rFonts w:ascii="Liberation Mono" w:hAnsi="Liberation Mono"/>
          <w:color w:val="656565"/>
          <w:sz w:val="16"/>
          <w:szCs w:val="16"/>
        </w:rPr>
        <w:t>Algumas das características e vantagens do MySQL incluem:</w:t>
      </w:r>
    </w:p>
    <w:p>
      <w:pPr>
        <w:pStyle w:val="BodyText"/>
        <w:numPr>
          <w:ilvl w:val="0"/>
          <w:numId w:val="66"/>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Código aberto: O MySQL é um SGBD de código aberto, o que significa que os desenvolvedores podem visualizar, modificar e distribuir o código-fonte do sistema de acordo com suas necessidades. Isso proporciona uma maior flexibilidade e adaptabilidade às necessidades específicas de cada projeto.</w:t>
      </w:r>
    </w:p>
    <w:p>
      <w:pPr>
        <w:pStyle w:val="BodyText"/>
        <w:numPr>
          <w:ilvl w:val="0"/>
          <w:numId w:val="66"/>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Plataforma cruzada: O MySQL é compatível com uma ampla variedade de sistemas operacionais, incluindo Windows, Linux, macOS, Solaris e outros. Isso o torna uma solução ideal para ambientes de desenvolvimento heterogêneos.</w:t>
      </w:r>
    </w:p>
    <w:p>
      <w:pPr>
        <w:pStyle w:val="BodyText"/>
        <w:numPr>
          <w:ilvl w:val="0"/>
          <w:numId w:val="66"/>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Desempenho e escalabilidade: O MySQL é conhecido por seu desempenho robusto e capacidade de lidar com um grande volume de transações simultâneas. Ele oferece várias opções de armazenamento e otimização para melhorar o desempenho, como o uso de índices, caches e técnicas de particionamento.</w:t>
      </w:r>
    </w:p>
    <w:p>
      <w:pPr>
        <w:pStyle w:val="BodyText"/>
        <w:numPr>
          <w:ilvl w:val="0"/>
          <w:numId w:val="66"/>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Segurança: O MySQL oferece recursos abrangentes de segurança, como criptografia de dados, autenticação e controle de acesso granular. Isso ajuda a garantir a privacidade e a integridade dos dados armazenados no banco de dados.</w:t>
      </w:r>
    </w:p>
    <w:p>
      <w:pPr>
        <w:pStyle w:val="BodyText"/>
        <w:numPr>
          <w:ilvl w:val="0"/>
          <w:numId w:val="66"/>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Comunidade e suporte: O MySQL possui uma comunidade ativa de desenvolvedores e usuários que contribuem com novos recursos, correções de bugs e suporte técnico. Além disso, a Oracle Corporation oferece suporte comercial e serviços de consultoria para organizações que necessitam de assistência adicional.</w:t>
      </w:r>
    </w:p>
    <w:p>
      <w:pPr>
        <w:pStyle w:val="BodyText"/>
        <w:jc w:val="both"/>
        <w:rPr/>
      </w:pPr>
      <w:r>
        <w:rPr>
          <w:rFonts w:ascii="Liberation Mono" w:hAnsi="Liberation Mono"/>
          <w:color w:val="656565"/>
          <w:sz w:val="16"/>
          <w:szCs w:val="16"/>
        </w:rPr>
        <w:t>Sendo um SGBD relacional, o MySQL utiliza a linguagem SQL (</w:t>
      </w:r>
      <w:r>
        <w:rPr>
          <w:rStyle w:val="Emphasis"/>
          <w:rFonts w:ascii="Liberation Mono" w:hAnsi="Liberation Mono"/>
          <w:i w:val="false"/>
          <w:color w:val="656565"/>
          <w:sz w:val="16"/>
          <w:szCs w:val="16"/>
        </w:rPr>
        <w:t>Structured Query Language</w:t>
      </w:r>
      <w:r>
        <w:rPr>
          <w:rFonts w:ascii="Liberation Mono" w:hAnsi="Liberation Mono"/>
          <w:color w:val="656565"/>
          <w:sz w:val="16"/>
          <w:szCs w:val="16"/>
        </w:rPr>
        <w:t>) para consulta e manipulação de dados, assim como o PostgreSQL. Isso permite que os desenvolvedores criem, modifiquem e gerenciem bancos de dados relacionais de forma eficiente e eficaz. Ambos são SGBDs relacionais de código aberto, mas cada um tem suas próprias características e vantagens.</w:t>
      </w:r>
    </w:p>
    <w:p>
      <w:pPr>
        <w:pStyle w:val="BodyText"/>
        <w:jc w:val="both"/>
        <w:rPr>
          <w:rFonts w:ascii="Liberation Mono" w:hAnsi="Liberation Mono"/>
          <w:sz w:val="16"/>
          <w:szCs w:val="16"/>
        </w:rPr>
      </w:pPr>
      <w:r>
        <w:rPr>
          <w:rFonts w:ascii="Liberation Mono" w:hAnsi="Liberation Mono"/>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Semelhanças entre MySQL e PostgreSQL</w:t>
      </w:r>
    </w:p>
    <w:p>
      <w:pPr>
        <w:pStyle w:val="BodyText"/>
        <w:numPr>
          <w:ilvl w:val="0"/>
          <w:numId w:val="67"/>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Ambos são SGBDs relacionais e de código aberto, o que permite que os usuários modifiquem e distribuam o software livremente.</w:t>
      </w:r>
    </w:p>
    <w:p>
      <w:pPr>
        <w:pStyle w:val="BodyText"/>
        <w:numPr>
          <w:ilvl w:val="0"/>
          <w:numId w:val="67"/>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Ambos utilizam a linguagem SQL para realizar consultas e manipular dados.</w:t>
      </w:r>
    </w:p>
    <w:p>
      <w:pPr>
        <w:pStyle w:val="BodyText"/>
        <w:numPr>
          <w:ilvl w:val="0"/>
          <w:numId w:val="67"/>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Ambos oferecem suporte a índices, chaves estrangeiras, chaves primárias, restrições e outras funcionalidades comuns em sistemas de banco de dados relacionais.</w:t>
      </w:r>
    </w:p>
    <w:p>
      <w:pPr>
        <w:pStyle w:val="BodyText"/>
        <w:numPr>
          <w:ilvl w:val="0"/>
          <w:numId w:val="67"/>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Ambos possuem ampla documentação e uma comunidade ativa, o que facilita o aprendizado e a solução de problemas.</w:t>
      </w:r>
    </w:p>
    <w:p>
      <w:pPr>
        <w:pStyle w:val="BodyText"/>
        <w:jc w:val="both"/>
        <w:rPr>
          <w:rFonts w:ascii="Liberation Mono" w:hAnsi="Liberation Mono"/>
          <w:sz w:val="16"/>
          <w:szCs w:val="16"/>
        </w:rPr>
      </w:pPr>
      <w:r>
        <w:rPr>
          <w:rFonts w:ascii="Liberation Mono" w:hAnsi="Liberation Mono"/>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bCs w:val="false"/>
          <w:color w:val="C21C22"/>
          <w:sz w:val="16"/>
          <w:szCs w:val="16"/>
        </w:rPr>
        <w:t>Diferenças entre MySQL e PostgreSQL</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Desempenho e escalabilidade: Embora o desempenho possa variar com base na configuração, carga de trabalho e arquitetura, o MySQL geralmente tem melhor desempenho em leitura de dados e é mais fácil de escalar horizontalmente. Já o PostgreSQL é conhecido por ter melhor desempenho em operações complexas e intensivas em gravação e é mais eficiente em termos de escalabilidade vertical.</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Linguagem de consulta e extensibilidade: O PostgreSQL oferece suporte a uma ampla variedade de linguagens de procedimento, como PL/pgSQL, PL/Tcl e PL/Python. O MySQL, por outro lado, usa principalmente a linguagem de procedimento SQL (PL/SQL). Além disso, o PostgreSQL é altamente extensível, permitindo a criação de funções, tipos de dados e operadores personalizados.</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Conformidade com os padrões SQL: O PostgreSQL é conhecido por aderir mais de perto aos padrões SQL estabelecidos pelo ANSI/ISO. Isso pode ser vantajoso quando se trata de portabilidade de código e facilidade de migração entre diferentes sistemas de banco de dados. O MySQL, por outro lado, possui algumas extensões e desvios dos padrões SQL, o que pode gerar problemas de compatibilidade.</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Licenciamento: O PostgreSQL é distribuído sob a licença PostgreSQL, uma licença de código aberto liberal semelhante à licença MIT. Isso permite o uso, modificação e distribuição do software sem restrições. O MySQL, por outro lado, é distribuído sob a licença GNU General Public License (GPL), que impõe algumas restrições quanto ao uso e distribuição de software derivado.</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Recursos avançados: O PostgreSQL oferece suporte a recursos avançados, como tipos de dados geoespaciais, indexação de texto completo e suporte nativo a JSON. Embora o MySQL também ofereça alguns desses recursos, a implementação e as capacidades do PostgreSQL são geralmente consideradas mais avançadas e robustas.</w:t>
      </w:r>
    </w:p>
    <w:p>
      <w:pPr>
        <w:pStyle w:val="BodyText"/>
        <w:numPr>
          <w:ilvl w:val="0"/>
          <w:numId w:val="68"/>
        </w:numPr>
        <w:tabs>
          <w:tab w:val="clear" w:pos="709"/>
          <w:tab w:val="left" w:pos="0" w:leader="none"/>
        </w:tabs>
        <w:jc w:val="both"/>
        <w:rPr>
          <w:rFonts w:ascii="Liberation Mono" w:hAnsi="Liberation Mono"/>
          <w:sz w:val="16"/>
          <w:szCs w:val="16"/>
        </w:rPr>
      </w:pPr>
      <w:r>
        <w:rPr>
          <w:rFonts w:ascii="Liberation Mono" w:hAnsi="Liberation Mono"/>
          <w:color w:val="656565"/>
          <w:sz w:val="16"/>
          <w:szCs w:val="16"/>
        </w:rPr>
        <w:t>Ferramentas e ecossistema: Ambos os SGBDs têm um ecossistema maduro, com várias ferramentas e bibliotecas disponíveis para facilitar o desenvolvimento e a administração de bancos de dados. No entanto, o MySQL tende a ser mais popular entre os desenvolvedores web e, como resultado, possui um ecossistema mais amplo de ferramentas e integrações com frameworks e plataformas de desenvolvimento web.</w:t>
      </w:r>
    </w:p>
    <w:p>
      <w:pPr>
        <w:pStyle w:val="Heading2"/>
        <w:jc w:val="both"/>
        <w:rPr>
          <w:rFonts w:ascii="Liberation Mono" w:hAnsi="Liberation Mono"/>
          <w:sz w:val="16"/>
          <w:szCs w:val="16"/>
        </w:rPr>
      </w:pPr>
      <w:r>
        <w:rPr>
          <w:rFonts w:ascii="Liberation Mono" w:hAnsi="Liberation Mono"/>
          <w:b w:val="false"/>
          <w:color w:val="C21C22"/>
          <w:sz w:val="16"/>
          <w:szCs w:val="16"/>
        </w:rPr>
        <w:t>4.2 Diferenças na linguagem SQL entre o MySQL e PostgreSQL</w:t>
      </w:r>
    </w:p>
    <w:p>
      <w:pPr>
        <w:pStyle w:val="BodyText"/>
        <w:jc w:val="both"/>
        <w:rPr>
          <w:rFonts w:ascii="Liberation Mono" w:hAnsi="Liberation Mono"/>
          <w:sz w:val="16"/>
          <w:szCs w:val="16"/>
        </w:rPr>
      </w:pPr>
      <w:r>
        <w:rPr>
          <w:rFonts w:ascii="Liberation Mono" w:hAnsi="Liberation Mono"/>
          <w:bCs/>
          <w:color w:val="656565"/>
          <w:sz w:val="16"/>
          <w:szCs w:val="16"/>
        </w:rPr>
        <w:t>Embora MySQL e PostgreSQL sejam sistemas de gerenciamento de banco de dados relacionais populares e ambos utilizem SQL como linguagem principal, existem algumas diferenças na linguagem SQL e em suas implementações entre os dois sistemas. Algumas das principais diferenças incluem:</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Funções de agregação e janela</w:t>
      </w:r>
      <w:r>
        <w:rPr>
          <w:rFonts w:ascii="Liberation Mono" w:hAnsi="Liberation Mono"/>
          <w:bCs/>
          <w:color w:val="656565"/>
          <w:sz w:val="16"/>
          <w:szCs w:val="16"/>
        </w:rPr>
        <w:t>: PostgreSQL tem um conjunto mais amplo de funções de janela e agregação em comparação ao MySQL. Por exemplo, PostgreSQL suporta funções como LAG(), LEAD(), FIRST_VALUE(), LAST_VALUE(), etc., enquanto MySQL tem um suporte limitado para funções de janela e algumas não estão disponíveis.</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Índices</w:t>
      </w:r>
      <w:r>
        <w:rPr>
          <w:rFonts w:ascii="Liberation Mono" w:hAnsi="Liberation Mono"/>
          <w:bCs/>
          <w:color w:val="656565"/>
          <w:sz w:val="16"/>
          <w:szCs w:val="16"/>
        </w:rPr>
        <w:t>: PostgreSQL suporta vários tipos de índices, como B-tree, Hash, GiST, SP-GiST, GIN e BRIN, proporcionando mais flexibilidade na otimização de consultas. MySQL suporta B-tree e Hash, mas com menos opções.</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Subqueries</w:t>
      </w:r>
      <w:r>
        <w:rPr>
          <w:rFonts w:ascii="Liberation Mono" w:hAnsi="Liberation Mono"/>
          <w:bCs/>
          <w:color w:val="656565"/>
          <w:sz w:val="16"/>
          <w:szCs w:val="16"/>
        </w:rPr>
        <w:t>: PostgreSQL tem melhor suporte para subqueries, incluindo suporte a subqueries correlacionadas. Embora MySQL também suporte subqueries, seu desempenho e otimização podem ser inferiores em comparação ao PostgreSQL.</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Tipos de dados e funções específicas</w:t>
      </w:r>
      <w:r>
        <w:rPr>
          <w:rFonts w:ascii="Liberation Mono" w:hAnsi="Liberation Mono"/>
          <w:bCs/>
          <w:color w:val="656565"/>
          <w:sz w:val="16"/>
          <w:szCs w:val="16"/>
        </w:rPr>
        <w:t>: PostgreSQL e MySQL têm algumas diferenças em termos de tipos de dados e funções. Por exemplo, PostgreSQL tem o tipo de dado "serial" para autoincremento, enquanto MySQL usa o modificador "AUTO_INCREMENT". Além disso, algumas funções de manipulação de string e data podem ter sintaxe e comportamento diferentes.</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CTEs e consultas recursivas</w:t>
      </w:r>
      <w:r>
        <w:rPr>
          <w:rFonts w:ascii="Liberation Mono" w:hAnsi="Liberation Mono"/>
          <w:bCs/>
          <w:color w:val="656565"/>
          <w:sz w:val="16"/>
          <w:szCs w:val="16"/>
        </w:rPr>
        <w:t>: PostgreSQL tem suporte nativo para Expressões de Tabela Comum (CTEs) e consultas recursivas. Embora o MySQL também tenha introduzido suporte para CTEs e consultas recursivas a partir da versão 8.0, esse recurso é relativamente novo no MySQL e pode ter algumas limitações em comparação com o PostgreSQL.</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ACID e conformidade com os padrões SQL</w:t>
      </w:r>
      <w:r>
        <w:rPr>
          <w:rFonts w:ascii="Liberation Mono" w:hAnsi="Liberation Mono"/>
          <w:bCs/>
          <w:color w:val="656565"/>
          <w:sz w:val="16"/>
          <w:szCs w:val="16"/>
        </w:rPr>
        <w:t>: PostgreSQL tem uma reputação de ser mais rigoroso em termos de conformidade com os padrões SQL e propriedades ACID (Atomicidade, Consistência, Isolamento e Durabilidade). MySQL tem melhorado ao longo dos anos, mas algumas diferenças ainda persistem, especialmente quando se trata de transações e isolamento.</w:t>
      </w:r>
    </w:p>
    <w:p>
      <w:pPr>
        <w:pStyle w:val="BodyText"/>
        <w:numPr>
          <w:ilvl w:val="0"/>
          <w:numId w:val="69"/>
        </w:numPr>
        <w:tabs>
          <w:tab w:val="clear" w:pos="709"/>
          <w:tab w:val="left" w:pos="0" w:leader="none"/>
        </w:tabs>
        <w:jc w:val="both"/>
        <w:rPr/>
      </w:pPr>
      <w:r>
        <w:rPr>
          <w:rStyle w:val="Strong"/>
          <w:rFonts w:ascii="Liberation Mono" w:hAnsi="Liberation Mono"/>
          <w:color w:val="656565"/>
          <w:sz w:val="16"/>
          <w:szCs w:val="16"/>
        </w:rPr>
        <w:t>Sintaxe de criação e modificação de tabelas</w:t>
      </w:r>
      <w:r>
        <w:rPr>
          <w:rFonts w:ascii="Liberation Mono" w:hAnsi="Liberation Mono"/>
          <w:bCs/>
          <w:color w:val="656565"/>
          <w:sz w:val="16"/>
          <w:szCs w:val="16"/>
        </w:rPr>
        <w:t>: A sintaxe de criação e modificação de tabelas tem algumas diferenças entre MySQL e PostgreSQL. Por exemplo, PostgreSQL usa "SERIAL" para criar colunas autoincrementadas, enquanto MySQL usa "AUTO_INCREMENT".</w:t>
      </w:r>
    </w:p>
    <w:p>
      <w:pPr>
        <w:pStyle w:val="BodyText"/>
        <w:jc w:val="both"/>
        <w:rPr>
          <w:rFonts w:ascii="Liberation Mono" w:hAnsi="Liberation Mono"/>
          <w:sz w:val="16"/>
          <w:szCs w:val="16"/>
        </w:rPr>
      </w:pPr>
      <w:r>
        <w:rPr>
          <w:rFonts w:ascii="Liberation Mono" w:hAnsi="Liberation Mono"/>
          <w:bCs/>
          <w:color w:val="656565"/>
          <w:sz w:val="16"/>
          <w:szCs w:val="16"/>
        </w:rPr>
        <w:t>Essas diferenças podem afetar a forma como você escreve consultas SQL e interage com os dois sistemas de gerenciamento de banco de dados. Ao migrar de um para o outro, você pode precisar ajustar sua sintaxe e estrutura de consultas para acomodar essas diferenças.</w:t>
      </w:r>
    </w:p>
    <w:p>
      <w:pPr>
        <w:pStyle w:val="Heading2"/>
        <w:jc w:val="both"/>
        <w:rPr>
          <w:rFonts w:ascii="Liberation Mono" w:hAnsi="Liberation Mono"/>
          <w:sz w:val="16"/>
          <w:szCs w:val="16"/>
        </w:rPr>
      </w:pPr>
      <w:r>
        <w:rPr>
          <w:rFonts w:ascii="Liberation Mono" w:hAnsi="Liberation Mono"/>
          <w:b w:val="false"/>
          <w:color w:val="C21C22"/>
          <w:sz w:val="16"/>
          <w:szCs w:val="16"/>
        </w:rPr>
        <w:t>4.3 Tipos de dados básicos</w:t>
      </w:r>
    </w:p>
    <w:p>
      <w:pPr>
        <w:pStyle w:val="BodyText"/>
        <w:jc w:val="both"/>
        <w:rPr>
          <w:rFonts w:ascii="Liberation Mono" w:hAnsi="Liberation Mono"/>
          <w:sz w:val="16"/>
          <w:szCs w:val="16"/>
        </w:rPr>
      </w:pPr>
      <w:r>
        <w:rPr>
          <w:rFonts w:ascii="Liberation Mono" w:hAnsi="Liberation Mono"/>
          <w:bCs/>
          <w:color w:val="656565"/>
          <w:sz w:val="16"/>
          <w:szCs w:val="16"/>
        </w:rPr>
        <w:t>No MySQL, os tipos de dados são usados para definir e categorizar os dados armazenados nas colunas das tabelas. Cada coluna de uma tabela deve ter um tipo de dado associado, o que ajuda o sistema a gerenciar adequadamente o armazenamento e a recuperação de informações. Os tipos de dados básicos no MySQL podem ser divididos em três categorias principais: numéricos, de string (caracteres) e de data e hora.</w:t>
      </w:r>
    </w:p>
    <w:p>
      <w:pPr>
        <w:pStyle w:val="BodyText"/>
        <w:jc w:val="both"/>
        <w:rPr>
          <w:rFonts w:ascii="Liberation Mono" w:hAnsi="Liberation Mono"/>
          <w:sz w:val="16"/>
          <w:szCs w:val="16"/>
        </w:rPr>
      </w:pPr>
      <w:r>
        <w:rPr>
          <w:rFonts w:ascii="Liberation Mono" w:hAnsi="Liberation Mono"/>
          <w:bCs/>
          <w:color w:val="656565"/>
          <w:sz w:val="16"/>
          <w:szCs w:val="16"/>
        </w:rPr>
        <w:t>Tipos numéricos:</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INT (INTEGER): Usado para armazenar números inteiros com ou sem sinal. Exemplo: -42, 0, 12345.</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TINYINT: Armazena números inteiros pequenos, com ou sem sinal. Exemplo: -128, 0, 127.</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SMALLINT: Armazena números inteiros menores, com ou sem sinal. Exemplo: -32.768, 0, 32.767.</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MEDIUMINT: Armazena números inteiros médios, com ou sem sinal. Exemplo: -8.388.608, 0, 8.388.607.</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BIGINT: Armazena números inteiros grandes, com ou sem sinal. Exemplo: -9.223.372.036.854.775.808, 0, 9.223.372.036.854.775.807.</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FLOAT: Usado para armazenar números de ponto flutuante de precisão simples. Exemplo: -3.402823466E+38, 0, 3.402823466E+38.</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DOUBLE: Usado para armazenar números de ponto flutuante de precisão dupla. Exemplo: -1.7976931348623157E+308, 0, 1.7976931348623157E+308.</w:t>
      </w:r>
    </w:p>
    <w:p>
      <w:pPr>
        <w:pStyle w:val="BodyText"/>
        <w:numPr>
          <w:ilvl w:val="0"/>
          <w:numId w:val="7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DECIMAL (NUMERIC): Armazena números de ponto fixo exatos, com uma quantidade específica de casas decimais. Exemplo: -999.9999, 0, 999.9999.</w:t>
      </w:r>
    </w:p>
    <w:p>
      <w:pPr>
        <w:pStyle w:val="BodyText"/>
        <w:jc w:val="both"/>
        <w:rPr>
          <w:rFonts w:ascii="Liberation Mono" w:hAnsi="Liberation Mono"/>
          <w:sz w:val="16"/>
          <w:szCs w:val="16"/>
        </w:rPr>
      </w:pPr>
      <w:r>
        <w:rPr>
          <w:rFonts w:ascii="Liberation Mono" w:hAnsi="Liberation Mono"/>
          <w:bCs/>
          <w:color w:val="656565"/>
          <w:sz w:val="16"/>
          <w:szCs w:val="16"/>
        </w:rPr>
        <w:t>Tipos de string (caracteres):</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CHAR: Armazena strings de tamanho fixo com um comprimento predefinido (1 a 255 caracteres). Exemplo: 'Maria', 'João'.</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VARCHAR: Armazena strings de tamanho variável, com um comprimento máximo definido (1 a 65.535 caracteres). Exemplo: 'Olá, mundo!', 'Texto longo'.</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TEXT: Armazena strings longas, com um comprimento máximo de 65.535 caracteres. Exemplo: 'Parágrafo longo', 'Texto muito longo'.</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MEDIUMTEXT: Armazena strings mais longas, com um comprimento máximo de 16.777.215 caracteres.</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LONGTEXT: Armazena strings ainda mais longas, com um comprimento máximo de 4.294.967.295 caracteres.</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BLOB: Armazena dados binários, como imagens e arquivos, com um comprimento máximo de 65.535 bytes.</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MEDIUMBLOB: Armazena dados binários maiores, com um comprimento máximo de 16.777.215 bytes.</w:t>
      </w:r>
    </w:p>
    <w:p>
      <w:pPr>
        <w:pStyle w:val="BodyText"/>
        <w:numPr>
          <w:ilvl w:val="0"/>
          <w:numId w:val="71"/>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LONGBLOB: Armazena dados binários ainda maiores, com um comprimento máximo de 4.294.967.295 bytes.</w:t>
      </w:r>
    </w:p>
    <w:p>
      <w:pPr>
        <w:pStyle w:val="BodyText"/>
        <w:jc w:val="both"/>
        <w:rPr>
          <w:rFonts w:ascii="Liberation Mono" w:hAnsi="Liberation Mono"/>
          <w:sz w:val="16"/>
          <w:szCs w:val="16"/>
        </w:rPr>
      </w:pPr>
      <w:r>
        <w:rPr>
          <w:rFonts w:ascii="Liberation Mono" w:hAnsi="Liberation Mono"/>
          <w:bCs/>
          <w:color w:val="656565"/>
          <w:sz w:val="16"/>
          <w:szCs w:val="16"/>
        </w:rPr>
        <w:t>Tipos de data e hora:</w:t>
      </w:r>
    </w:p>
    <w:p>
      <w:pPr>
        <w:pStyle w:val="BodyText"/>
        <w:numPr>
          <w:ilvl w:val="0"/>
          <w:numId w:val="7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DATE: Armazena datas no formato AAAA-MM-DD. O intervalo de valores válidos vai de '1000-01-01' a '9999-12-31'. Exemplo: '2021-06-30', '1999-12-31'.</w:t>
      </w:r>
    </w:p>
    <w:p>
      <w:pPr>
        <w:pStyle w:val="BodyText"/>
        <w:numPr>
          <w:ilvl w:val="0"/>
          <w:numId w:val="7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TIME: Armazena horas, minutos e segundos no formato HH:MM:SS. O intervalo de valores válidos vai de '-838:59:59' a '838:59:59'. Exemplo: '14:30:00', '23:59:59'.</w:t>
      </w:r>
    </w:p>
    <w:p>
      <w:pPr>
        <w:pStyle w:val="BodyText"/>
        <w:numPr>
          <w:ilvl w:val="0"/>
          <w:numId w:val="7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DATETIME: Armazena datas e horas no formato AAAA-MM-DD HH:MM:SS. O intervalo de valores válidos vai de '1000-01-01 00:00:00' a '9999-12-31 23:59:59'. Exemplo: '2021-06-30 14:30:00', '1999-12-31 23:59:59'.</w:t>
      </w:r>
    </w:p>
    <w:p>
      <w:pPr>
        <w:pStyle w:val="BodyText"/>
        <w:numPr>
          <w:ilvl w:val="0"/>
          <w:numId w:val="7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TIMESTAMP: Semelhante ao DATETIME, mas com um intervalo menor, de '1970-01-01 00:00:01' UTC a '2038-01-19 03:14:07' UTC. O TIMESTAMP é útil para armazenar informações sobre a criação ou modificação de registros e é convertido automaticamente para a hora local do servidor. Exemplo: '2021-06-30 14:30:00', '1999-12-31 23:59:59'.</w:t>
      </w:r>
    </w:p>
    <w:p>
      <w:pPr>
        <w:pStyle w:val="BodyText"/>
        <w:numPr>
          <w:ilvl w:val="0"/>
          <w:numId w:val="7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YEAR: Armazena apenas informações de ano no formato AAAA ou AA. O intervalo de valores válidos vai de 1901 a 2155 (para formato AAAA) e de 1970 a 2069 (para formato AA). Exemplo: '2021', '1999'.</w:t>
      </w:r>
    </w:p>
    <w:p>
      <w:pPr>
        <w:pStyle w:val="BodyText"/>
        <w:jc w:val="both"/>
        <w:rPr>
          <w:rFonts w:ascii="Liberation Mono" w:hAnsi="Liberation Mono"/>
          <w:sz w:val="16"/>
          <w:szCs w:val="16"/>
        </w:rPr>
      </w:pPr>
      <w:r>
        <w:rPr>
          <w:rFonts w:ascii="Liberation Mono" w:hAnsi="Liberation Mono"/>
          <w:bCs/>
          <w:color w:val="656565"/>
          <w:sz w:val="16"/>
          <w:szCs w:val="16"/>
        </w:rPr>
        <w:t>Esses tipos de dados básicos são fundamentais para a criação e gerenciamento de tabelas no MySQL. Ao definir as colunas das tabelas, é importante selecionar o tipo de dado apropriado para garantir o armazenamento eficiente e a manipulação adequada dos dados.</w:t>
      </w:r>
    </w:p>
    <w:p>
      <w:pPr>
        <w:pStyle w:val="BodyText"/>
        <w:jc w:val="both"/>
        <w:rPr>
          <w:rFonts w:ascii="Liberation Mono" w:hAnsi="Liberation Mono"/>
          <w:sz w:val="16"/>
          <w:szCs w:val="16"/>
        </w:rPr>
      </w:pPr>
      <w:r>
        <w:rPr>
          <w:rFonts w:ascii="Liberation Mono" w:hAnsi="Liberation Mono"/>
          <w:bCs/>
          <w:color w:val="656565"/>
          <w:sz w:val="16"/>
          <w:szCs w:val="16"/>
        </w:rPr>
        <w:t>Os vários fornecedores de Sistemas Gerenciadores de Banco de Dados (SGBDs) utilizam variações próprias dos tipos de dados definidos na SQL:2003.</w:t>
      </w:r>
    </w:p>
    <w:p>
      <w:pPr>
        <w:pStyle w:val="BodyText"/>
        <w:jc w:val="both"/>
        <w:rPr>
          <w:rFonts w:ascii="Liberation Mono" w:hAnsi="Liberation Mono"/>
          <w:sz w:val="16"/>
          <w:szCs w:val="16"/>
        </w:rPr>
      </w:pPr>
      <w:r>
        <w:rPr>
          <w:rFonts w:ascii="Liberation Mono" w:hAnsi="Liberation Mono"/>
          <w:bCs/>
          <w:color w:val="656565"/>
          <w:sz w:val="16"/>
          <w:szCs w:val="16"/>
        </w:rPr>
        <w:t>No Oracle, o tipo de dados mais utilizado para tratamento de informações numéricas é o tipo NUMBER. Já no SQL SERVER 2005 e no DB2 versão 9, são utilizados vários tipos de dados para armazenamento de informações numéricas, com denominações bem próximas do padrão SQL. No que se refere a  tipos de dados referentes a cadeias de caracteres, os principais gerenciadores de banco de dados comerciais se aproximam bastante do padrão da linguagem (COSTA, 2006).</w:t>
      </w:r>
    </w:p>
    <w:p>
      <w:pPr>
        <w:pStyle w:val="BodyText"/>
        <w:jc w:val="both"/>
        <w:rPr>
          <w:rFonts w:ascii="Liberation Mono" w:hAnsi="Liberation Mono"/>
          <w:b/>
          <w:bCs/>
          <w:sz w:val="16"/>
          <w:szCs w:val="16"/>
        </w:rPr>
      </w:pPr>
      <w:r>
        <w:rPr>
          <w:rFonts w:ascii="Liberation Mono" w:hAnsi="Liberation Mono"/>
          <w:b/>
          <w:bCs/>
          <w:sz w:val="16"/>
          <w:szCs w:val="16"/>
        </w:rPr>
      </w:r>
    </w:p>
    <w:p>
      <w:pPr>
        <w:pStyle w:val="BodyText"/>
        <w:jc w:val="both"/>
        <w:rPr/>
      </w:pPr>
      <w:r>
        <w:rPr>
          <w:rStyle w:val="Strong"/>
          <w:rFonts w:ascii="Liberation Mono" w:hAnsi="Liberation Mono"/>
          <w:color w:val="656565"/>
          <w:sz w:val="16"/>
          <w:szCs w:val="16"/>
        </w:rPr>
        <w:t>Referência:</w:t>
      </w:r>
    </w:p>
    <w:p>
      <w:pPr>
        <w:pStyle w:val="BodyText"/>
        <w:jc w:val="both"/>
        <w:rPr/>
      </w:pPr>
      <w:r>
        <w:rPr>
          <w:rFonts w:ascii="Liberation Mono" w:hAnsi="Liberation Mono"/>
          <w:bCs/>
          <w:color w:val="656565"/>
          <w:sz w:val="16"/>
          <w:szCs w:val="16"/>
        </w:rPr>
        <w:t>COSTA, Rogério Luis de C. </w:t>
      </w:r>
      <w:r>
        <w:rPr>
          <w:rStyle w:val="Strong"/>
          <w:rFonts w:ascii="Liberation Mono" w:hAnsi="Liberation Mono"/>
          <w:color w:val="656565"/>
          <w:sz w:val="16"/>
          <w:szCs w:val="16"/>
        </w:rPr>
        <w:t>SQL: Guia Prático</w:t>
      </w:r>
      <w:r>
        <w:rPr>
          <w:rFonts w:ascii="Liberation Mono" w:hAnsi="Liberation Mono"/>
          <w:bCs/>
          <w:color w:val="656565"/>
          <w:sz w:val="16"/>
          <w:szCs w:val="16"/>
        </w:rPr>
        <w:t>. São Paulo: Brasport, 2006</w:t>
      </w:r>
    </w:p>
    <w:p>
      <w:pPr>
        <w:pStyle w:val="BodyText"/>
        <w:spacing w:before="0" w:after="0"/>
        <w:jc w:val="both"/>
        <w:rPr>
          <w:rFonts w:ascii="Liberation Mono" w:hAnsi="Liberation Mono"/>
          <w:sz w:val="16"/>
          <w:szCs w:val="16"/>
        </w:rPr>
      </w:pPr>
      <w:r>
        <w:rPr>
          <w:rFonts w:ascii="Liberation Mono" w:hAnsi="Liberation Mono"/>
          <w:b/>
          <w:bCs/>
          <w:sz w:val="16"/>
          <w:szCs w:val="16"/>
        </w:rPr>
        <w:br/>
      </w:r>
      <w:r>
        <w:rPr>
          <w:rFonts w:ascii="Liberation Mono" w:hAnsi="Liberation Mono"/>
          <w:color w:val="C21C22"/>
          <w:sz w:val="16"/>
          <w:szCs w:val="16"/>
        </w:rPr>
        <w:t>4.4 Instalando o MySQL no Windows e Linux</w:t>
      </w:r>
    </w:p>
    <w:p>
      <w:pPr>
        <w:pStyle w:val="BodyText"/>
        <w:jc w:val="both"/>
        <w:rPr>
          <w:rFonts w:ascii="Liberation Mono" w:hAnsi="Liberation Mono"/>
          <w:sz w:val="16"/>
          <w:szCs w:val="16"/>
        </w:rPr>
      </w:pPr>
      <w:r>
        <w:rPr>
          <w:rFonts w:ascii="Liberation Mono" w:hAnsi="Liberation Mono"/>
          <w:bCs/>
          <w:color w:val="656565"/>
          <w:sz w:val="16"/>
          <w:szCs w:val="16"/>
        </w:rPr>
        <w:t>A instalação do MySQL pode ser feita de maneiras diferentes, dependendo do sistema operacional que você está usando. Vamos ver como instalar o MySQL no Windows e no Linux.</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No Windows</w:t>
      </w:r>
    </w:p>
    <w:p>
      <w:pPr>
        <w:pStyle w:val="BodyText"/>
        <w:jc w:val="both"/>
        <w:rPr>
          <w:rFonts w:ascii="Liberation Mono" w:hAnsi="Liberation Mono"/>
          <w:sz w:val="16"/>
          <w:szCs w:val="16"/>
        </w:rPr>
      </w:pPr>
      <w:r>
        <w:rPr>
          <w:rFonts w:ascii="Liberation Mono" w:hAnsi="Liberation Mono"/>
          <w:bCs/>
          <w:color w:val="656565"/>
          <w:sz w:val="16"/>
          <w:szCs w:val="16"/>
        </w:rPr>
        <w:t>Acesse a página de downloads do MySQL Community Server em https://dev.mysql.com/downloads/mysql/.</w:t>
      </w:r>
    </w:p>
    <w:p>
      <w:pPr>
        <w:pStyle w:val="BodyText"/>
        <w:jc w:val="both"/>
        <w:rPr>
          <w:rFonts w:ascii="Liberation Mono" w:hAnsi="Liberation Mono"/>
          <w:sz w:val="16"/>
          <w:szCs w:val="16"/>
        </w:rPr>
      </w:pPr>
      <w:r>
        <w:rPr>
          <w:rFonts w:ascii="Liberation Mono" w:hAnsi="Liberation Mono"/>
          <w:bCs/>
          <w:color w:val="656565"/>
          <w:sz w:val="16"/>
          <w:szCs w:val="16"/>
        </w:rPr>
        <w:t>Selecione a versão adequada do MySQL para o seu sistema operacional (por exemplo, Windows) e a arquitetura (32-bit ou 64-bit).</w:t>
      </w:r>
    </w:p>
    <w:p>
      <w:pPr>
        <w:pStyle w:val="BodyText"/>
        <w:jc w:val="both"/>
        <w:rPr>
          <w:rFonts w:ascii="Liberation Mono" w:hAnsi="Liberation Mono"/>
          <w:sz w:val="16"/>
          <w:szCs w:val="16"/>
        </w:rPr>
      </w:pPr>
      <w:r>
        <w:rPr>
          <w:rFonts w:ascii="Liberation Mono" w:hAnsi="Liberation Mono"/>
          <w:bCs/>
          <w:color w:val="656565"/>
          <w:sz w:val="16"/>
          <w:szCs w:val="16"/>
        </w:rPr>
        <w:t>Clique no botão "Download" e, em seguida, clique em "No thanks, just start my download" para iniciar o download sem criar uma conta.</w:t>
      </w:r>
    </w:p>
    <w:p>
      <w:pPr>
        <w:pStyle w:val="BodyText"/>
        <w:jc w:val="both"/>
        <w:rPr>
          <w:rFonts w:ascii="Liberation Mono" w:hAnsi="Liberation Mono"/>
          <w:sz w:val="16"/>
          <w:szCs w:val="16"/>
        </w:rPr>
      </w:pPr>
      <w:r>
        <w:rPr>
          <w:rFonts w:ascii="Liberation Mono" w:hAnsi="Liberation Mono"/>
          <w:bCs/>
          <w:color w:val="656565"/>
          <w:sz w:val="16"/>
          <w:szCs w:val="16"/>
        </w:rPr>
        <w:t>Quando o download terminar, execute o arquivo .msi baixado.</w:t>
      </w:r>
    </w:p>
    <w:p>
      <w:pPr>
        <w:pStyle w:val="BodyText"/>
        <w:jc w:val="both"/>
        <w:rPr>
          <w:rFonts w:ascii="Liberation Mono" w:hAnsi="Liberation Mono"/>
          <w:sz w:val="16"/>
          <w:szCs w:val="16"/>
        </w:rPr>
      </w:pPr>
      <w:r>
        <w:rPr>
          <w:rFonts w:ascii="Liberation Mono" w:hAnsi="Liberation Mono"/>
          <w:bCs/>
          <w:color w:val="656565"/>
          <w:sz w:val="16"/>
          <w:szCs w:val="16"/>
        </w:rPr>
        <w:t>Siga as instruções do instalador. Durante a instalação, você pode ser solicitado a escolher entre diferentes componentes. Certifique-se de selecionar o servidor MySQL, MySQL Workbench e MySQL Shell, além de quaisquer outros componentes de que você possa precisar.</w:t>
      </w:r>
    </w:p>
    <w:p>
      <w:pPr>
        <w:pStyle w:val="BodyText"/>
        <w:jc w:val="both"/>
        <w:rPr>
          <w:rFonts w:ascii="Liberation Mono" w:hAnsi="Liberation Mono"/>
          <w:sz w:val="16"/>
          <w:szCs w:val="16"/>
        </w:rPr>
      </w:pPr>
      <w:r>
        <w:rPr>
          <w:rFonts w:ascii="Liberation Mono" w:hAnsi="Liberation Mono"/>
          <w:bCs/>
          <w:color w:val="656565"/>
          <w:sz w:val="16"/>
          <w:szCs w:val="16"/>
        </w:rPr>
        <w:t>Durante a instalação, você será solicitado a configurar a senha do usuário root. Certifique-se de escolher uma senha segura e anotá-la para referência futura.</w:t>
      </w:r>
    </w:p>
    <w:p>
      <w:pPr>
        <w:pStyle w:val="BodyText"/>
        <w:jc w:val="both"/>
        <w:rPr>
          <w:rFonts w:ascii="Liberation Mono" w:hAnsi="Liberation Mono"/>
          <w:sz w:val="16"/>
          <w:szCs w:val="16"/>
        </w:rPr>
      </w:pPr>
      <w:r>
        <w:rPr>
          <w:rFonts w:ascii="Liberation Mono" w:hAnsi="Liberation Mono"/>
          <w:bCs/>
          <w:color w:val="656565"/>
          <w:sz w:val="16"/>
          <w:szCs w:val="16"/>
        </w:rPr>
        <w:t>Complete a instalação. O MySQL será instalado como um serviço do Windows e iniciará automaticamente após a instalação.</w:t>
      </w:r>
    </w:p>
    <w:p>
      <w:pPr>
        <w:pStyle w:val="BodyText"/>
        <w:jc w:val="both"/>
        <w:rPr>
          <w:rFonts w:ascii="Liberation Mono" w:hAnsi="Liberation Mono"/>
          <w:b/>
          <w:bCs/>
          <w:sz w:val="16"/>
          <w:szCs w:val="16"/>
        </w:rPr>
      </w:pPr>
      <w:r>
        <w:rPr>
          <w:rFonts w:ascii="Liberation Mono" w:hAnsi="Liberation Mono"/>
          <w:b/>
          <w:bCs/>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No Linux</w:t>
      </w:r>
    </w:p>
    <w:p>
      <w:pPr>
        <w:pStyle w:val="BodyText"/>
        <w:jc w:val="both"/>
        <w:rPr>
          <w:rFonts w:ascii="Liberation Mono" w:hAnsi="Liberation Mono"/>
          <w:sz w:val="16"/>
          <w:szCs w:val="16"/>
        </w:rPr>
      </w:pPr>
      <w:r>
        <w:rPr>
          <w:rFonts w:ascii="Liberation Mono" w:hAnsi="Liberation Mono"/>
          <w:bCs/>
          <w:color w:val="656565"/>
          <w:sz w:val="16"/>
          <w:szCs w:val="16"/>
        </w:rPr>
        <w:t>A instalação do MySQL no Linux varia de acordo com a distribuição que você está usando. Vamos ver como instalar o MySQL no Ubuntu, que é uma das distribuições mais populares.</w:t>
      </w:r>
    </w:p>
    <w:p>
      <w:pPr>
        <w:pStyle w:val="BodyText"/>
        <w:jc w:val="both"/>
        <w:rPr>
          <w:rFonts w:ascii="Liberation Mono" w:hAnsi="Liberation Mono"/>
          <w:sz w:val="16"/>
          <w:szCs w:val="16"/>
        </w:rPr>
      </w:pPr>
      <w:r>
        <w:rPr>
          <w:rFonts w:ascii="Liberation Mono" w:hAnsi="Liberation Mono"/>
          <w:bCs/>
          <w:color w:val="656565"/>
          <w:sz w:val="16"/>
          <w:szCs w:val="16"/>
        </w:rPr>
        <w:t>Abra um terminal.</w:t>
      </w:r>
    </w:p>
    <w:p>
      <w:pPr>
        <w:pStyle w:val="BodyText"/>
        <w:jc w:val="both"/>
        <w:rPr>
          <w:rFonts w:ascii="Liberation Mono" w:hAnsi="Liberation Mono"/>
          <w:sz w:val="16"/>
          <w:szCs w:val="16"/>
        </w:rPr>
      </w:pPr>
      <w:r>
        <w:rPr>
          <w:rFonts w:ascii="Liberation Mono" w:hAnsi="Liberation Mono"/>
          <w:bCs/>
          <w:color w:val="656565"/>
          <w:sz w:val="16"/>
          <w:szCs w:val="16"/>
        </w:rPr>
        <w:t>Atualize a lista de pacotes disponíveis com o comando:</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sudo apt update</w:t>
      </w:r>
    </w:p>
    <w:p>
      <w:pPr>
        <w:pStyle w:val="BodyText"/>
        <w:jc w:val="both"/>
        <w:rPr>
          <w:rFonts w:ascii="Liberation Mono" w:hAnsi="Liberation Mono"/>
          <w:sz w:val="16"/>
          <w:szCs w:val="16"/>
        </w:rPr>
      </w:pPr>
      <w:r>
        <w:rPr>
          <w:rFonts w:ascii="Liberation Mono" w:hAnsi="Liberation Mono"/>
          <w:bCs/>
          <w:color w:val="656565"/>
          <w:sz w:val="16"/>
          <w:szCs w:val="16"/>
        </w:rPr>
        <w:t>Instale o pacote do MySQL Server com o comando:</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sudo apt install mysql-server</w:t>
      </w:r>
    </w:p>
    <w:p>
      <w:pPr>
        <w:pStyle w:val="BodyText"/>
        <w:jc w:val="both"/>
        <w:rPr>
          <w:rFonts w:ascii="Liberation Mono" w:hAnsi="Liberation Mono"/>
          <w:sz w:val="16"/>
          <w:szCs w:val="16"/>
        </w:rPr>
      </w:pPr>
      <w:r>
        <w:rPr>
          <w:rFonts w:ascii="Liberation Mono" w:hAnsi="Liberation Mono"/>
          <w:bCs/>
          <w:color w:val="656565"/>
          <w:sz w:val="16"/>
          <w:szCs w:val="16"/>
        </w:rPr>
        <w:t>Durante a instalação, você será solicitado a configurar a senha do usuário root. Certifique-se de escolher uma senha segura e anotá-la para referência futura.</w:t>
      </w:r>
    </w:p>
    <w:p>
      <w:pPr>
        <w:pStyle w:val="BodyText"/>
        <w:jc w:val="both"/>
        <w:rPr>
          <w:rFonts w:ascii="Liberation Mono" w:hAnsi="Liberation Mono"/>
          <w:sz w:val="16"/>
          <w:szCs w:val="16"/>
        </w:rPr>
      </w:pPr>
      <w:r>
        <w:rPr>
          <w:rFonts w:ascii="Liberation Mono" w:hAnsi="Liberation Mono"/>
          <w:bCs/>
          <w:color w:val="656565"/>
          <w:sz w:val="16"/>
          <w:szCs w:val="16"/>
        </w:rPr>
        <w:t>Após a instalação, o MySQL será iniciado automaticamente. Você pode verificar seu status com o comando:</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sudo systemctl status mysql</w:t>
      </w:r>
    </w:p>
    <w:p>
      <w:pPr>
        <w:pStyle w:val="BodyText"/>
        <w:jc w:val="both"/>
        <w:rPr>
          <w:rFonts w:ascii="Liberation Mono" w:hAnsi="Liberation Mono"/>
          <w:sz w:val="16"/>
          <w:szCs w:val="16"/>
        </w:rPr>
      </w:pPr>
      <w:r>
        <w:rPr>
          <w:rFonts w:ascii="Liberation Mono" w:hAnsi="Liberation Mono"/>
          <w:bCs/>
          <w:color w:val="656565"/>
          <w:sz w:val="16"/>
          <w:szCs w:val="16"/>
        </w:rPr>
        <w:t>Se você precisar iniciar, parar ou reiniciar o serviço MySQL, use os seguintes comandos:</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sudo systemctl start mysql</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sudo systemctl stop mysql</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sudo systemctl restart mysql</w:t>
      </w:r>
    </w:p>
    <w:p>
      <w:pPr>
        <w:pStyle w:val="BodyText"/>
        <w:jc w:val="both"/>
        <w:rPr>
          <w:rFonts w:ascii="Liberation Mono" w:hAnsi="Liberation Mono"/>
          <w:sz w:val="16"/>
          <w:szCs w:val="16"/>
        </w:rPr>
      </w:pPr>
      <w:r>
        <w:rPr>
          <w:rFonts w:ascii="Liberation Mono" w:hAnsi="Liberation Mono"/>
          <w:bCs/>
          <w:color w:val="656565"/>
          <w:sz w:val="16"/>
          <w:szCs w:val="16"/>
        </w:rPr>
        <w:t>Para instalar o MySQL Workbench no Ubuntu, use o comando:</w:t>
      </w:r>
    </w:p>
    <w:p>
      <w:pPr>
        <w:pStyle w:val="Textoprformatadouse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sudo apt install mysql-workbench</w:t>
      </w:r>
    </w:p>
    <w:p>
      <w:pPr>
        <w:pStyle w:val="BodyText"/>
        <w:jc w:val="both"/>
        <w:rPr>
          <w:rFonts w:ascii="Liberation Mono" w:hAnsi="Liberation Mono"/>
          <w:sz w:val="16"/>
          <w:szCs w:val="16"/>
        </w:rPr>
      </w:pPr>
      <w:r>
        <w:rPr>
          <w:rFonts w:ascii="Liberation Mono" w:hAnsi="Liberation Mono"/>
          <w:bCs/>
          <w:color w:val="656565"/>
          <w:sz w:val="16"/>
          <w:szCs w:val="16"/>
        </w:rPr>
        <w:t>Agora você tem o MySQL instalado no seu sistema, seja Windows ou Linux. Você pode começar a usar o MySQL Shell, o MySQL Workbench ou a linha de comando para interagir com seu banco de dados MySQL.</w:t>
      </w:r>
    </w:p>
    <w:p>
      <w:pPr>
        <w:pStyle w:val="Heading2"/>
        <w:spacing w:before="0" w:after="0"/>
        <w:jc w:val="both"/>
        <w:rPr>
          <w:rFonts w:ascii="Liberation Mono" w:hAnsi="Liberation Mono"/>
          <w:sz w:val="16"/>
          <w:szCs w:val="16"/>
        </w:rPr>
      </w:pPr>
      <w:r>
        <w:rPr>
          <w:rFonts w:ascii="Liberation Mono" w:hAnsi="Liberation Mono"/>
          <w:b w:val="false"/>
          <w:color w:val="C21C22"/>
          <w:sz w:val="16"/>
          <w:szCs w:val="16"/>
        </w:rPr>
        <w:t>4.4.1 Como instalar o Xampp e usar o PHPMyAdmin</w:t>
      </w:r>
    </w:p>
    <w:p>
      <w:pPr>
        <w:pStyle w:val="BodyText"/>
        <w:spacing w:before="0" w:after="0"/>
        <w:jc w:val="both"/>
        <w:rPr>
          <w:rFonts w:ascii="Liberation Mono" w:hAnsi="Liberation Mono"/>
          <w:bCs/>
          <w:color w:val="C21C22"/>
          <w:sz w:val="16"/>
          <w:szCs w:val="16"/>
        </w:rPr>
      </w:pPr>
      <w:r>
        <w:rPr>
          <w:rFonts w:ascii="Liberation Mono" w:hAnsi="Liberation Mono"/>
          <w:bCs/>
          <w:color w:val="C21C22"/>
          <w:sz w:val="16"/>
          <w:szCs w:val="16"/>
        </w:rPr>
      </w:r>
    </w:p>
    <w:p>
      <w:pPr>
        <w:pStyle w:val="BodyText"/>
        <w:spacing w:before="0" w:after="0"/>
        <w:jc w:val="both"/>
        <w:rPr/>
      </w:pPr>
      <w:r>
        <w:rPr>
          <w:rFonts w:ascii="Liberation Mono" w:hAnsi="Liberation Mono"/>
          <w:bCs/>
          <w:color w:val="656565"/>
          <w:sz w:val="16"/>
          <w:szCs w:val="16"/>
          <w:lang w:val="en-US"/>
        </w:rPr>
        <w:t>Click </w:t>
      </w:r>
      <w:hyperlink r:id="rId93">
        <w:r>
          <w:rPr>
            <w:rStyle w:val="Hyperlink"/>
            <w:rFonts w:ascii="Liberation Mono" w:hAnsi="Liberation Mono"/>
            <w:bCs/>
            <w:color w:val="C21C22"/>
            <w:sz w:val="16"/>
            <w:szCs w:val="16"/>
            <w:u w:val="none"/>
            <w:lang w:val="en-US"/>
          </w:rPr>
          <w:t>https://kinsta.com/pt/blog/instalar-o-phpmyadmin/</w:t>
        </w:r>
      </w:hyperlink>
      <w:r>
        <w:rPr>
          <w:rFonts w:ascii="Liberation Mono" w:hAnsi="Liberation Mono"/>
          <w:bCs/>
          <w:color w:val="656565"/>
          <w:sz w:val="16"/>
          <w:szCs w:val="16"/>
          <w:lang w:val="en-US"/>
        </w:rPr>
        <w:t> link to open resource.</w:t>
      </w:r>
    </w:p>
    <w:p>
      <w:pPr>
        <w:pStyle w:val="BodyText"/>
        <w:spacing w:before="0" w:after="0"/>
        <w:jc w:val="both"/>
        <w:rPr>
          <w:rFonts w:ascii="Liberation Mono" w:hAnsi="Liberation Mono"/>
          <w:bCs/>
          <w:color w:val="656565"/>
          <w:sz w:val="16"/>
          <w:szCs w:val="16"/>
          <w:lang w:val="en-US"/>
        </w:rPr>
      </w:pPr>
      <w:r>
        <w:rPr>
          <w:rFonts w:ascii="Liberation Mono" w:hAnsi="Liberation Mono"/>
          <w:bCs/>
          <w:color w:val="656565"/>
          <w:sz w:val="16"/>
          <w:szCs w:val="16"/>
          <w:lang w:val="en-US"/>
        </w:rPr>
      </w:r>
    </w:p>
    <w:p>
      <w:pPr>
        <w:pStyle w:val="Heading2"/>
        <w:spacing w:before="0" w:after="0"/>
        <w:jc w:val="both"/>
        <w:rPr>
          <w:rFonts w:ascii="Liberation Mono" w:hAnsi="Liberation Mono"/>
          <w:sz w:val="16"/>
          <w:szCs w:val="16"/>
        </w:rPr>
      </w:pPr>
      <w:r>
        <w:rPr>
          <w:rFonts w:ascii="Liberation Mono" w:hAnsi="Liberation Mono"/>
          <w:b w:val="false"/>
          <w:color w:val="C21C22"/>
          <w:sz w:val="16"/>
          <w:szCs w:val="16"/>
        </w:rPr>
        <w:t>4.6 Comandos de criação e alteração da estrutura da tabela</w:t>
      </w:r>
    </w:p>
    <w:p>
      <w:pPr>
        <w:pStyle w:val="BodyText"/>
        <w:jc w:val="both"/>
        <w:rPr>
          <w:rFonts w:ascii="Liberation Mono" w:hAnsi="Liberation Mono"/>
          <w:sz w:val="16"/>
          <w:szCs w:val="16"/>
        </w:rPr>
      </w:pPr>
      <w:r>
        <w:rPr>
          <w:rFonts w:ascii="Liberation Mono" w:hAnsi="Liberation Mono"/>
          <w:bCs/>
          <w:color w:val="656565"/>
          <w:sz w:val="16"/>
          <w:szCs w:val="16"/>
        </w:rPr>
        <w:t>São comandos utilizados para construção dos modelos de dados. Por exemplo, se se deseja criar uma tabela (entidade), deve-se utilizar o comando</w:t>
      </w:r>
    </w:p>
    <w:p>
      <w:pPr>
        <w:pStyle w:val="BodyText"/>
        <w:jc w:val="both"/>
        <w:rPr>
          <w:rFonts w:ascii="Liberation Mono" w:hAnsi="Liberation Mono"/>
          <w:sz w:val="16"/>
          <w:szCs w:val="16"/>
        </w:rPr>
      </w:pPr>
      <w:r>
        <w:rPr>
          <w:rFonts w:ascii="Liberation Mono" w:hAnsi="Liberation Mono"/>
          <w:bCs/>
          <w:color w:val="656565"/>
          <w:sz w:val="16"/>
          <w:szCs w:val="16"/>
        </w:rPr>
        <w:t>CREATE TABLE para construí-la. Deve ficar claro que os comandos DDL são utilizados somente para criação de estruturas e não inserção de registros de dados.</w:t>
      </w:r>
    </w:p>
    <w:p>
      <w:pPr>
        <w:pStyle w:val="BodyText"/>
        <w:jc w:val="both"/>
        <w:rPr>
          <w:rFonts w:ascii="Liberation Mono" w:hAnsi="Liberation Mono"/>
          <w:sz w:val="16"/>
          <w:szCs w:val="16"/>
        </w:rPr>
      </w:pPr>
      <w:r>
        <w:rPr>
          <w:rFonts w:ascii="Liberation Mono" w:hAnsi="Liberation Mono"/>
          <w:bCs/>
          <w:color w:val="656565"/>
          <w:sz w:val="16"/>
          <w:szCs w:val="16"/>
        </w:rPr>
        <w:t>Entre os comandos DDL temos:</w:t>
      </w:r>
    </w:p>
    <w:p>
      <w:pPr>
        <w:pStyle w:val="BodyText"/>
        <w:jc w:val="both"/>
        <w:rPr/>
      </w:pPr>
      <w:r>
        <w:rPr>
          <w:rStyle w:val="Strong"/>
          <w:rFonts w:ascii="Liberation Mono" w:hAnsi="Liberation Mono"/>
          <w:color w:val="656565"/>
          <w:sz w:val="16"/>
          <w:szCs w:val="16"/>
        </w:rPr>
        <w:t>Comando CREATE</w:t>
      </w:r>
    </w:p>
    <w:p>
      <w:pPr>
        <w:pStyle w:val="BodyText"/>
        <w:jc w:val="both"/>
        <w:rPr>
          <w:rFonts w:ascii="Liberation Mono" w:hAnsi="Liberation Mono"/>
          <w:sz w:val="16"/>
          <w:szCs w:val="16"/>
        </w:rPr>
      </w:pPr>
      <w:r>
        <w:rPr>
          <w:rFonts w:ascii="Liberation Mono" w:hAnsi="Liberation Mono"/>
          <w:bCs/>
          <w:color w:val="656565"/>
          <w:sz w:val="16"/>
          <w:szCs w:val="16"/>
        </w:rPr>
        <w:t>Utilizado para criação de tabelas, índices, relacionamentos, entre outros.</w:t>
      </w:r>
    </w:p>
    <w:p>
      <w:pPr>
        <w:pStyle w:val="BodyText"/>
        <w:jc w:val="both"/>
        <w:rPr>
          <w:rFonts w:ascii="Liberation Mono" w:hAnsi="Liberation Mono"/>
          <w:sz w:val="16"/>
          <w:szCs w:val="16"/>
        </w:rPr>
      </w:pPr>
      <w:r>
        <w:rPr>
          <w:rFonts w:ascii="Liberation Mono" w:hAnsi="Liberation Mono"/>
          <w:bCs/>
          <w:color w:val="656565"/>
          <w:sz w:val="16"/>
          <w:szCs w:val="16"/>
        </w:rPr>
        <w:t>Como exemplo tem-se: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CREATE TABLE tb_cliente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cli_codigo INTEGER NOT NULL,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cli_nome VARCHAR2(60) NOT NULL,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cli_rg VARCHAR2(15) NOT NULL,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cli_cpf VARCHAR2(15) NOT NULL,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cli_sexo CHAR(1) NOT NULL,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PRIMARY KEY (cli_codigo)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w:t>
      </w:r>
    </w:p>
    <w:p>
      <w:pPr>
        <w:pStyle w:val="BodyText"/>
        <w:jc w:val="both"/>
        <w:rPr>
          <w:rFonts w:ascii="Liberation Mono" w:hAnsi="Liberation Mono"/>
          <w:sz w:val="16"/>
          <w:szCs w:val="16"/>
        </w:rPr>
      </w:pPr>
      <w:r>
        <w:rPr>
          <w:rFonts w:ascii="Liberation Mono" w:hAnsi="Liberation Mono"/>
          <w:bCs/>
          <w:color w:val="656565"/>
          <w:sz w:val="16"/>
          <w:szCs w:val="16"/>
        </w:rPr>
        <w:t>Este exemplo apresenta a criação da entidade tb_cliente, com cinco atributos, em que são definidos os tipos de dados e a chave primária (cli_codigo)</w:t>
      </w:r>
    </w:p>
    <w:p>
      <w:pPr>
        <w:pStyle w:val="BodyText"/>
        <w:jc w:val="both"/>
        <w:rPr>
          <w:rFonts w:ascii="Liberation Mono" w:hAnsi="Liberation Mono"/>
          <w:sz w:val="16"/>
          <w:szCs w:val="16"/>
        </w:rPr>
      </w:pPr>
      <w:r>
        <w:rPr>
          <w:rFonts w:ascii="Liberation Mono" w:hAnsi="Liberation Mono"/>
          <w:bCs/>
          <w:color w:val="656565"/>
          <w:sz w:val="16"/>
          <w:szCs w:val="16"/>
        </w:rPr>
        <w:t>no final da instrução. O que indica o final da instrução corresponde ao (;)</w:t>
      </w:r>
    </w:p>
    <w:p>
      <w:pPr>
        <w:pStyle w:val="BodyText"/>
        <w:jc w:val="both"/>
        <w:rPr>
          <w:rFonts w:ascii="Liberation Mono" w:hAnsi="Liberation Mono"/>
          <w:sz w:val="16"/>
          <w:szCs w:val="16"/>
        </w:rPr>
      </w:pPr>
      <w:r>
        <w:rPr>
          <w:rFonts w:ascii="Liberation Mono" w:hAnsi="Liberation Mono"/>
          <w:bCs/>
          <w:color w:val="656565"/>
          <w:sz w:val="16"/>
          <w:szCs w:val="16"/>
        </w:rPr>
        <w:t>ponto e vírgula.</w:t>
      </w:r>
    </w:p>
    <w:p>
      <w:pPr>
        <w:pStyle w:val="BodyText"/>
        <w:jc w:val="both"/>
        <w:rPr>
          <w:rFonts w:ascii="Liberation Mono" w:hAnsi="Liberation Mono"/>
          <w:sz w:val="16"/>
          <w:szCs w:val="16"/>
        </w:rPr>
      </w:pPr>
      <w:r>
        <w:rPr>
          <w:rFonts w:ascii="Liberation Mono" w:hAnsi="Liberation Mono"/>
          <w:bCs/>
          <w:color w:val="656565"/>
          <w:sz w:val="16"/>
          <w:szCs w:val="16"/>
        </w:rPr>
        <w:t>Para criação do índice único (não permite cadastrar dois clientes com o mesmo nome e com o mesmo CPF), um comando DDL deve ser utilizado, conforme o exemplo: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CREATE UNIQUE INDEX uk_cliente ON tb_cliente (cli_nome, cli_cpf);</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pPr>
      <w:r>
        <w:rPr>
          <w:rStyle w:val="Strong"/>
          <w:rFonts w:ascii="Liberation Mono" w:hAnsi="Liberation Mono"/>
          <w:color w:val="656565"/>
          <w:sz w:val="16"/>
          <w:szCs w:val="16"/>
        </w:rPr>
        <w:t>Comando ALTER</w:t>
      </w:r>
    </w:p>
    <w:p>
      <w:pPr>
        <w:pStyle w:val="BodyText"/>
        <w:jc w:val="both"/>
        <w:rPr>
          <w:rFonts w:ascii="Liberation Mono" w:hAnsi="Liberation Mono"/>
          <w:sz w:val="16"/>
          <w:szCs w:val="16"/>
        </w:rPr>
      </w:pPr>
      <w:r>
        <w:rPr>
          <w:rFonts w:ascii="Liberation Mono" w:hAnsi="Liberation Mono"/>
          <w:bCs/>
          <w:color w:val="656565"/>
          <w:sz w:val="16"/>
          <w:szCs w:val="16"/>
        </w:rPr>
        <w:t>É utilizado para alterar a estrutura de uma tabela, por exemplo. Através dele pode-se:</w:t>
      </w:r>
    </w:p>
    <w:p>
      <w:pPr>
        <w:pStyle w:val="BodyText"/>
        <w:jc w:val="both"/>
        <w:rPr>
          <w:rFonts w:ascii="Liberation Mono" w:hAnsi="Liberation Mono"/>
          <w:sz w:val="16"/>
          <w:szCs w:val="16"/>
        </w:rPr>
      </w:pPr>
      <w:r>
        <w:rPr>
          <w:rFonts w:ascii="Liberation Mono" w:hAnsi="Liberation Mono"/>
          <w:bCs/>
          <w:color w:val="656565"/>
          <w:sz w:val="16"/>
          <w:szCs w:val="16"/>
        </w:rPr>
        <w:t>Adicionar colunas: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ALTER TABLE TB_CLIENTE ADD CLI_FONE VARCHAR2(14) NOT NULL;</w:t>
      </w:r>
    </w:p>
    <w:p>
      <w:pPr>
        <w:pStyle w:val="BodyText"/>
        <w:jc w:val="both"/>
        <w:rPr>
          <w:rFonts w:ascii="Liberation Mono" w:hAnsi="Liberation Mono"/>
          <w:sz w:val="16"/>
          <w:szCs w:val="16"/>
        </w:rPr>
      </w:pPr>
      <w:r>
        <w:rPr>
          <w:rFonts w:ascii="Liberation Mono" w:hAnsi="Liberation Mono"/>
          <w:bCs/>
          <w:color w:val="656565"/>
          <w:sz w:val="16"/>
          <w:szCs w:val="16"/>
        </w:rPr>
        <w:t>Modificar colunas: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ALTER TABLE TB_CLIENTE MODIFY CLI_FONE VARCHAR2(18) NOT NULL;</w:t>
      </w:r>
    </w:p>
    <w:p>
      <w:pPr>
        <w:pStyle w:val="BodyText"/>
        <w:jc w:val="both"/>
        <w:rPr>
          <w:rFonts w:ascii="Liberation Mono" w:hAnsi="Liberation Mono"/>
          <w:sz w:val="16"/>
          <w:szCs w:val="16"/>
        </w:rPr>
      </w:pPr>
      <w:r>
        <w:rPr>
          <w:rFonts w:ascii="Liberation Mono" w:hAnsi="Liberation Mono"/>
          <w:bCs/>
          <w:color w:val="656565"/>
          <w:sz w:val="16"/>
          <w:szCs w:val="16"/>
        </w:rPr>
        <w:t>Dropar colunas: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ALTER TABLE TB_CLIENTE DROP COLUNM CLI_FONE;</w:t>
      </w:r>
    </w:p>
    <w:p>
      <w:pPr>
        <w:pStyle w:val="BodyText"/>
        <w:jc w:val="both"/>
        <w:rPr>
          <w:rFonts w:ascii="Liberation Mono" w:hAnsi="Liberation Mono"/>
          <w:sz w:val="16"/>
          <w:szCs w:val="16"/>
        </w:rPr>
      </w:pPr>
      <w:r>
        <w:rPr>
          <w:rFonts w:ascii="Liberation Mono" w:hAnsi="Liberation Mono"/>
          <w:bCs/>
          <w:color w:val="656565"/>
          <w:sz w:val="16"/>
          <w:szCs w:val="16"/>
        </w:rPr>
        <w:t>Marcar colunas como não utilizadas: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ALTER TABLE TB_CLIENTE SET UNUSED COLUMN CLI_FONE;</w:t>
      </w:r>
    </w:p>
    <w:p>
      <w:pPr>
        <w:pStyle w:val="BodyText"/>
        <w:jc w:val="both"/>
        <w:rPr>
          <w:rFonts w:ascii="Liberation Mono" w:hAnsi="Liberation Mono"/>
          <w:sz w:val="16"/>
          <w:szCs w:val="16"/>
        </w:rPr>
      </w:pPr>
      <w:r>
        <w:rPr>
          <w:rFonts w:ascii="Liberation Mono" w:hAnsi="Liberation Mono"/>
          <w:bCs/>
          <w:color w:val="656565"/>
          <w:sz w:val="16"/>
          <w:szCs w:val="16"/>
        </w:rPr>
        <w:t>Renomear colunas: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ALTER TABLE TB_CLIENTE RENAME COLUMN CLI_FONE TO CLI_TELEFONE;</w:t>
      </w:r>
    </w:p>
    <w:p>
      <w:pPr>
        <w:pStyle w:val="BodyText"/>
        <w:jc w:val="both"/>
        <w:rPr>
          <w:rFonts w:ascii="Liberation Mono" w:hAnsi="Liberation Mono"/>
          <w:sz w:val="16"/>
          <w:szCs w:val="16"/>
        </w:rPr>
      </w:pPr>
      <w:r>
        <w:rPr>
          <w:rFonts w:ascii="Liberation Mono" w:hAnsi="Liberation Mono"/>
          <w:bCs/>
          <w:color w:val="656565"/>
          <w:sz w:val="16"/>
          <w:szCs w:val="16"/>
        </w:rPr>
        <w:t>Definir tabelas como somente leitura: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ALTER TABLE TB_CLIENTE READ ONLY;</w:t>
      </w:r>
    </w:p>
    <w:p>
      <w:pPr>
        <w:pStyle w:val="BodyText"/>
        <w:jc w:val="both"/>
        <w:rPr>
          <w:rFonts w:ascii="Liberation Mono" w:hAnsi="Liberation Mono"/>
          <w:b/>
          <w:bCs/>
          <w:color w:val="656565"/>
          <w:sz w:val="16"/>
          <w:szCs w:val="16"/>
          <w:lang w:val="en-US"/>
        </w:rPr>
      </w:pPr>
      <w:r>
        <w:rPr>
          <w:rFonts w:ascii="Liberation Mono" w:hAnsi="Liberation Mono"/>
          <w:b/>
          <w:bCs/>
          <w:color w:val="656565"/>
          <w:sz w:val="16"/>
          <w:szCs w:val="16"/>
          <w:lang w:val="en-US"/>
        </w:rPr>
      </w:r>
    </w:p>
    <w:p>
      <w:pPr>
        <w:pStyle w:val="BodyText"/>
        <w:jc w:val="both"/>
        <w:rPr/>
      </w:pPr>
      <w:r>
        <w:rPr>
          <w:rStyle w:val="Strong"/>
          <w:rFonts w:ascii="Liberation Mono" w:hAnsi="Liberation Mono"/>
          <w:color w:val="656565"/>
          <w:sz w:val="16"/>
          <w:szCs w:val="16"/>
        </w:rPr>
        <w:t>Comando DROP</w:t>
      </w:r>
    </w:p>
    <w:p>
      <w:pPr>
        <w:pStyle w:val="BodyText"/>
        <w:jc w:val="both"/>
        <w:rPr>
          <w:rFonts w:ascii="Liberation Mono" w:hAnsi="Liberation Mono"/>
          <w:sz w:val="16"/>
          <w:szCs w:val="16"/>
        </w:rPr>
      </w:pPr>
      <w:r>
        <w:rPr>
          <w:rFonts w:ascii="Liberation Mono" w:hAnsi="Liberation Mono"/>
          <w:bCs/>
          <w:color w:val="656565"/>
          <w:sz w:val="16"/>
          <w:szCs w:val="16"/>
        </w:rPr>
        <w:t>Comando utilizado para apagar tabelas, colunas, índices, entre outros: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DROP TABLE tb_cl</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2"/>
        <w:spacing w:before="0" w:after="0"/>
        <w:jc w:val="both"/>
        <w:rPr>
          <w:rFonts w:ascii="Liberation Mono" w:hAnsi="Liberation Mono"/>
          <w:sz w:val="16"/>
          <w:szCs w:val="16"/>
        </w:rPr>
      </w:pPr>
      <w:r>
        <w:rPr>
          <w:rFonts w:ascii="Liberation Mono" w:hAnsi="Liberation Mono"/>
          <w:b w:val="false"/>
          <w:color w:val="C21C22"/>
          <w:sz w:val="16"/>
          <w:szCs w:val="16"/>
        </w:rPr>
        <w:t>4.7 Comandos de manipulação de dados da tabela</w:t>
      </w:r>
    </w:p>
    <w:p>
      <w:pPr>
        <w:pStyle w:val="BodyText"/>
        <w:jc w:val="both"/>
        <w:rPr>
          <w:rFonts w:ascii="Liberation Mono" w:hAnsi="Liberation Mono"/>
          <w:sz w:val="16"/>
          <w:szCs w:val="16"/>
        </w:rPr>
      </w:pPr>
      <w:r>
        <w:rPr>
          <w:rFonts w:ascii="Liberation Mono" w:hAnsi="Liberation Mono"/>
          <w:bCs/>
          <w:color w:val="656565"/>
          <w:sz w:val="16"/>
          <w:szCs w:val="16"/>
        </w:rPr>
        <w:t>Os comandos de manipulação de dados servem para incluir, alterar, deletar ou selecionar registro das estruturas de dados criadas, utilizando os comandos DDL.</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pPr>
      <w:r>
        <w:rPr>
          <w:rStyle w:val="Strong"/>
          <w:rFonts w:ascii="Liberation Mono" w:hAnsi="Liberation Mono"/>
          <w:color w:val="656565"/>
          <w:sz w:val="16"/>
          <w:szCs w:val="16"/>
        </w:rPr>
        <w:t>Comando INSERT</w:t>
      </w:r>
    </w:p>
    <w:p>
      <w:pPr>
        <w:pStyle w:val="BodyText"/>
        <w:jc w:val="both"/>
        <w:rPr>
          <w:rFonts w:ascii="Liberation Mono" w:hAnsi="Liberation Mono"/>
          <w:sz w:val="16"/>
          <w:szCs w:val="16"/>
        </w:rPr>
      </w:pPr>
      <w:r>
        <w:rPr>
          <w:rFonts w:ascii="Liberation Mono" w:hAnsi="Liberation Mono"/>
          <w:bCs/>
          <w:color w:val="656565"/>
          <w:sz w:val="16"/>
          <w:szCs w:val="16"/>
        </w:rPr>
        <w:t>Utilizado para inserir registros em uma entidade: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INSERT INTO tb_bairro (bai_codigo, bai_descricao) VALUES (1, 'CENTRO');</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pPr>
      <w:r>
        <w:rPr>
          <w:rStyle w:val="Strong"/>
          <w:rFonts w:ascii="Liberation Mono" w:hAnsi="Liberation Mono"/>
          <w:color w:val="656565"/>
          <w:sz w:val="16"/>
          <w:szCs w:val="16"/>
        </w:rPr>
        <w:t>Comando UPDATE</w:t>
      </w:r>
    </w:p>
    <w:p>
      <w:pPr>
        <w:pStyle w:val="BodyText"/>
        <w:jc w:val="both"/>
        <w:rPr>
          <w:rFonts w:ascii="Liberation Mono" w:hAnsi="Liberation Mono"/>
          <w:sz w:val="16"/>
          <w:szCs w:val="16"/>
        </w:rPr>
      </w:pPr>
      <w:r>
        <w:rPr>
          <w:rFonts w:ascii="Liberation Mono" w:hAnsi="Liberation Mono"/>
          <w:bCs/>
          <w:color w:val="656565"/>
          <w:sz w:val="16"/>
          <w:szCs w:val="16"/>
        </w:rPr>
        <w:t>Utilizado para atualizar registros em uma entidade: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UPDATE tb_funcionario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eastAsia="Noto Serif CJK SC" w:cs="Noto Sans"/>
          <w:b/>
          <w:bCs/>
          <w:color w:val="656565"/>
          <w:sz w:val="16"/>
          <w:szCs w:val="16"/>
          <w:lang w:val="en-US"/>
        </w:rPr>
      </w:pPr>
      <w:r>
        <w:rPr>
          <w:rFonts w:eastAsia="Noto Serif CJK SC" w:cs="Noto Sans" w:ascii="Liberation Mono" w:hAnsi="Liberation Mono"/>
          <w:b/>
          <w:bCs/>
          <w:color w:val="656565"/>
          <w:sz w:val="16"/>
          <w:szCs w:val="16"/>
          <w:lang w:val="en-US"/>
        </w:rPr>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SET fun_salario = 2000</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eastAsia="Noto Serif CJK SC" w:cs="Noto Sans"/>
          <w:b/>
          <w:bCs/>
          <w:color w:val="656565"/>
          <w:sz w:val="16"/>
          <w:szCs w:val="16"/>
          <w:lang w:val="en-US"/>
        </w:rPr>
      </w:pPr>
      <w:r>
        <w:rPr>
          <w:rFonts w:eastAsia="Noto Serif CJK SC" w:cs="Noto Sans" w:ascii="Liberation Mono" w:hAnsi="Liberation Mono"/>
          <w:b/>
          <w:bCs/>
          <w:color w:val="656565"/>
          <w:sz w:val="16"/>
          <w:szCs w:val="16"/>
          <w:lang w:val="en-US"/>
        </w:rPr>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WHERE fun_codigo = 10;</w:t>
      </w:r>
    </w:p>
    <w:p>
      <w:pPr>
        <w:pStyle w:val="BodyText"/>
        <w:jc w:val="both"/>
        <w:rPr>
          <w:rFonts w:ascii="Liberation Mono" w:hAnsi="Liberation Mono"/>
          <w:sz w:val="16"/>
          <w:szCs w:val="16"/>
        </w:rPr>
      </w:pPr>
      <w:r>
        <w:rPr>
          <w:rFonts w:ascii="Liberation Mono" w:hAnsi="Liberation Mono"/>
          <w:bCs/>
          <w:color w:val="656565"/>
          <w:sz w:val="16"/>
          <w:szCs w:val="16"/>
        </w:rPr>
        <w:t>Perceba que este comando irá atualizar a tabela de funcionário, alterando o salário do funcionário de código = 10 para R$ 2000,00.</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pPr>
      <w:r>
        <w:rPr>
          <w:rStyle w:val="Strong"/>
          <w:rFonts w:ascii="Liberation Mono" w:hAnsi="Liberation Mono"/>
          <w:color w:val="656565"/>
          <w:sz w:val="16"/>
          <w:szCs w:val="16"/>
        </w:rPr>
        <w:t>Comando DELETE</w:t>
      </w:r>
    </w:p>
    <w:p>
      <w:pPr>
        <w:pStyle w:val="BodyText"/>
        <w:jc w:val="both"/>
        <w:rPr>
          <w:rFonts w:ascii="Liberation Mono" w:hAnsi="Liberation Mono"/>
          <w:sz w:val="16"/>
          <w:szCs w:val="16"/>
        </w:rPr>
      </w:pPr>
      <w:r>
        <w:rPr>
          <w:rFonts w:ascii="Liberation Mono" w:hAnsi="Liberation Mono"/>
          <w:bCs/>
          <w:color w:val="656565"/>
          <w:sz w:val="16"/>
          <w:szCs w:val="16"/>
        </w:rPr>
        <w:t>Utilizado para apagar registro de uma entidade: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DELETE FROM tb_cliente WHERE cli_codigo = 5;</w:t>
      </w:r>
    </w:p>
    <w:p>
      <w:pPr>
        <w:pStyle w:val="BodyText"/>
        <w:jc w:val="both"/>
        <w:rPr>
          <w:rFonts w:ascii="Liberation Mono" w:hAnsi="Liberation Mono"/>
          <w:sz w:val="16"/>
          <w:szCs w:val="16"/>
        </w:rPr>
      </w:pPr>
      <w:r>
        <w:rPr>
          <w:rFonts w:ascii="Liberation Mono" w:hAnsi="Liberation Mono"/>
          <w:bCs/>
          <w:color w:val="656565"/>
          <w:sz w:val="16"/>
          <w:szCs w:val="16"/>
        </w:rPr>
        <w:t>Neste caso, o comando apagaria da tabela tb_cliente cujo código for 5;</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2"/>
        <w:spacing w:before="0" w:after="0"/>
        <w:jc w:val="both"/>
        <w:rPr>
          <w:rFonts w:ascii="Liberation Mono" w:hAnsi="Liberation Mono"/>
          <w:sz w:val="16"/>
          <w:szCs w:val="16"/>
        </w:rPr>
      </w:pPr>
      <w:r>
        <w:rPr>
          <w:rFonts w:ascii="Liberation Mono" w:hAnsi="Liberation Mono"/>
          <w:b w:val="false"/>
          <w:color w:val="C21C22"/>
          <w:sz w:val="16"/>
          <w:szCs w:val="16"/>
        </w:rPr>
        <w:t>4.8 Comandos de seleção de dados da tabela: SELECT</w:t>
      </w:r>
    </w:p>
    <w:p>
      <w:pPr>
        <w:pStyle w:val="BodyText"/>
        <w:jc w:val="both"/>
        <w:rPr>
          <w:rFonts w:ascii="Liberation Mono" w:hAnsi="Liberation Mono"/>
          <w:sz w:val="16"/>
          <w:szCs w:val="16"/>
        </w:rPr>
      </w:pPr>
      <w:r>
        <w:rPr>
          <w:rFonts w:ascii="Liberation Mono" w:hAnsi="Liberation Mono"/>
          <w:bCs/>
          <w:color w:val="656565"/>
          <w:sz w:val="16"/>
          <w:szCs w:val="16"/>
        </w:rPr>
        <w:t>Ao analisar a sintaxe dos comandos SQL, considere a expressão entre colchetes como opcional e expressões com “|” (pipe ou barra vertical) como mutuamente exclusivas (uma ou outra).</w:t>
      </w:r>
    </w:p>
    <w:p>
      <w:pPr>
        <w:pStyle w:val="BodyText"/>
        <w:jc w:val="both"/>
        <w:rPr/>
      </w:pPr>
      <w:r>
        <w:rPr>
          <w:rStyle w:val="Strong"/>
          <w:rFonts w:ascii="Liberation Mono" w:hAnsi="Liberation Mono"/>
          <w:color w:val="656565"/>
          <w:sz w:val="16"/>
          <w:szCs w:val="16"/>
        </w:rPr>
        <w:t>Select </w:t>
      </w:r>
      <w:r>
        <w:rPr>
          <w:rFonts w:ascii="Liberation Mono" w:hAnsi="Liberation Mono"/>
          <w:bCs/>
          <w:color w:val="656565"/>
          <w:sz w:val="16"/>
          <w:szCs w:val="16"/>
        </w:rPr>
        <w:t>– é utilizada para fazer uma consulta no banco de dados. Ao submeter um comando DML, o SGBD analisa a sintaxe, define a melhor estratégia de recuperação dos dados, executa o comando e retorna uma resposta (result set). Como resultado produz uma relação, que nada mais é que uma  nova tabela com o resultado da consulta. A sintaxe básica do comando select é apresentada a seguir.</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Select [ All | Distinct ] coluna1 [, coluna2]</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From tabela1</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[Where &lt;condições de seleção&gt; ]</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[Order by coluna1,coluna2 [asc | desc] ]</w:t>
      </w:r>
    </w:p>
    <w:p>
      <w:pPr>
        <w:pStyle w:val="BodyText"/>
        <w:jc w:val="both"/>
        <w:rPr/>
      </w:pPr>
      <w:r>
        <w:rPr>
          <w:rStyle w:val="Strong"/>
          <w:rFonts w:ascii="Liberation Mono" w:hAnsi="Liberation Mono"/>
          <w:color w:val="656565"/>
          <w:sz w:val="16"/>
          <w:szCs w:val="16"/>
        </w:rPr>
        <w:t>Lista de colunas</w:t>
      </w:r>
      <w:r>
        <w:rPr>
          <w:rFonts w:ascii="Liberation Mono" w:hAnsi="Liberation Mono"/>
          <w:bCs/>
          <w:color w:val="656565"/>
          <w:sz w:val="16"/>
          <w:szCs w:val="16"/>
        </w:rPr>
        <w:t> – após o comando </w:t>
      </w:r>
      <w:r>
        <w:rPr>
          <w:rStyle w:val="Strong"/>
          <w:rFonts w:ascii="Liberation Mono" w:hAnsi="Liberation Mono"/>
          <w:color w:val="656565"/>
          <w:sz w:val="16"/>
          <w:szCs w:val="16"/>
        </w:rPr>
        <w:t>select</w:t>
      </w:r>
      <w:r>
        <w:rPr>
          <w:rFonts w:ascii="Liberation Mono" w:hAnsi="Liberation Mono"/>
          <w:bCs/>
          <w:color w:val="656565"/>
          <w:sz w:val="16"/>
          <w:szCs w:val="16"/>
        </w:rPr>
        <w:t>, corresponde a quais serão os atributos mostrados como resposta. A cláusula from mostra a lista das tabelas envolvidas na seleção. A cláusula </w:t>
      </w:r>
      <w:r>
        <w:rPr>
          <w:rStyle w:val="Strong"/>
          <w:rFonts w:ascii="Liberation Mono" w:hAnsi="Liberation Mono"/>
          <w:color w:val="656565"/>
          <w:sz w:val="16"/>
          <w:szCs w:val="16"/>
        </w:rPr>
        <w:t>where </w:t>
      </w:r>
      <w:r>
        <w:rPr>
          <w:rFonts w:ascii="Liberation Mono" w:hAnsi="Liberation Mono"/>
          <w:bCs/>
          <w:color w:val="656565"/>
          <w:sz w:val="16"/>
          <w:szCs w:val="16"/>
        </w:rPr>
        <w:t>corresponde ao predicado com as restrições. A cláusula </w:t>
      </w:r>
      <w:r>
        <w:rPr>
          <w:rStyle w:val="Strong"/>
          <w:rFonts w:ascii="Liberation Mono" w:hAnsi="Liberation Mono"/>
          <w:color w:val="656565"/>
          <w:sz w:val="16"/>
          <w:szCs w:val="16"/>
        </w:rPr>
        <w:t>order by </w:t>
      </w:r>
      <w:r>
        <w:rPr>
          <w:rFonts w:ascii="Liberation Mono" w:hAnsi="Liberation Mono"/>
          <w:bCs/>
          <w:color w:val="656565"/>
          <w:sz w:val="16"/>
          <w:szCs w:val="16"/>
        </w:rPr>
        <w:t>é um recurso adicional da SQL que faz com que os dados,  após serem selecionados, possam ser ordenados de acordo com a(s) coluna(s) informada(s), para em seguida serem apresentados como resultado final.  O comando select possui uma enorme quantidade de opções de sintaxe que  o torna extremamente poderoso e rico em termos de sua capacidade em produzir resultados. Neste texto vamos apresentar algumas das opções de sintaxe sem a pretensão de esgotar o tema.</w:t>
      </w:r>
    </w:p>
    <w:p>
      <w:pPr>
        <w:pStyle w:val="BodyText"/>
        <w:jc w:val="both"/>
        <w:rPr/>
      </w:pPr>
      <w:r>
        <w:rPr>
          <w:rStyle w:val="Strong"/>
          <w:rFonts w:ascii="Liberation Mono" w:hAnsi="Liberation Mono"/>
          <w:color w:val="656565"/>
          <w:sz w:val="16"/>
          <w:szCs w:val="16"/>
        </w:rPr>
        <w:t>All </w:t>
      </w:r>
      <w:r>
        <w:rPr>
          <w:rFonts w:ascii="Liberation Mono" w:hAnsi="Liberation Mono"/>
          <w:bCs/>
          <w:color w:val="656565"/>
          <w:sz w:val="16"/>
          <w:szCs w:val="16"/>
        </w:rPr>
        <w:t>e </w:t>
      </w:r>
      <w:r>
        <w:rPr>
          <w:rStyle w:val="Strong"/>
          <w:rFonts w:ascii="Liberation Mono" w:hAnsi="Liberation Mono"/>
          <w:color w:val="656565"/>
          <w:sz w:val="16"/>
          <w:szCs w:val="16"/>
        </w:rPr>
        <w:t>distinct </w:t>
      </w:r>
      <w:r>
        <w:rPr>
          <w:rFonts w:ascii="Liberation Mono" w:hAnsi="Liberation Mono"/>
          <w:bCs/>
          <w:color w:val="656565"/>
          <w:sz w:val="16"/>
          <w:szCs w:val="16"/>
        </w:rPr>
        <w:t>– são comandos opcionais, sendo que o all é o default. O distinct restringe no resultado gerado quaisquer linhas repetidas. Quando o all é declarado ou nada é declarado, não haverá restrições em apresentar linhas repetidas  na saída.</w:t>
      </w:r>
    </w:p>
    <w:p>
      <w:pPr>
        <w:pStyle w:val="BodyText"/>
        <w:jc w:val="both"/>
        <w:rPr/>
      </w:pPr>
      <w:r>
        <w:rPr>
          <w:rStyle w:val="Strong"/>
          <w:rFonts w:ascii="Liberation Mono" w:hAnsi="Liberation Mono"/>
          <w:color w:val="656565"/>
          <w:sz w:val="16"/>
          <w:szCs w:val="16"/>
        </w:rPr>
        <w:t>As</w:t>
      </w:r>
      <w:r>
        <w:rPr>
          <w:rFonts w:ascii="Liberation Mono" w:hAnsi="Liberation Mono"/>
          <w:bCs/>
          <w:color w:val="656565"/>
          <w:sz w:val="16"/>
          <w:szCs w:val="16"/>
        </w:rPr>
        <w:t> – é um operador de renomeação do atributo. Altera o nome do atributo gerado na saída. Cada uma das colunas separadas por vírgulas a serem retornadas podem ser renomeadas. Basta inserir após a descrição da coluna o comando as &lt;nome_renomeado&gt;, ou apenas &lt;nome_renomeado&gt;, tendo em  vista que a cláusula as é opcional. Obs.: o nome utilizado na renomeação do atributo não pode conter espaços em branco. Se desejar fazê-lo, a expressão  deverá ser informada entre aspas. Abaixo temos dois exemplos.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 Nro_Nf as NotaFiscal, Vlr_Pago as “Valor Pago”  from NotaFiscal;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eastAsia="Noto Serif CJK SC" w:cs="Noto Sans"/>
          <w:b/>
          <w:bCs/>
          <w:color w:val="656565"/>
          <w:sz w:val="16"/>
          <w:szCs w:val="16"/>
        </w:rPr>
      </w:pPr>
      <w:r>
        <w:rPr>
          <w:rFonts w:eastAsia="Noto Serif CJK SC" w:cs="Noto Sans" w:ascii="Liberation Mono" w:hAnsi="Liberation Mono"/>
          <w:b/>
          <w:bCs/>
          <w:color w:val="656565"/>
          <w:sz w:val="16"/>
          <w:szCs w:val="16"/>
        </w:rPr>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Nro_Nf Nota, Vlr_Pago Total  from NotaFiscal;</w:t>
      </w:r>
    </w:p>
    <w:p>
      <w:pPr>
        <w:pStyle w:val="BodyText"/>
        <w:jc w:val="both"/>
        <w:rPr>
          <w:rFonts w:ascii="Liberation Mono" w:hAnsi="Liberation Mono"/>
          <w:sz w:val="16"/>
          <w:szCs w:val="16"/>
        </w:rPr>
      </w:pPr>
      <w:r>
        <w:rPr>
          <w:rFonts w:ascii="Liberation Mono" w:hAnsi="Liberation Mono"/>
          <w:bCs/>
          <w:color w:val="656565"/>
          <w:sz w:val="16"/>
          <w:szCs w:val="16"/>
        </w:rPr>
        <w:t>Dentro da lista de colunas que podem ser retornadas no comando select, é possível, além dos atributos das tabelas envolvidas na cláusula from, definir constantes, que nada mais são que qualquer conteúdo entre aspas, resultado de operações matemáticas, etc. A lista de atributos pode ser utilizada  como operando pelos operadores matemáticos e como argumentos de funções de agregação, comparação, etc. É o que veremos a seguir.</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Operadores aritméticos</w:t>
      </w:r>
    </w:p>
    <w:p>
      <w:pPr>
        <w:pStyle w:val="BodyText"/>
        <w:jc w:val="both"/>
        <w:rPr>
          <w:rFonts w:ascii="Liberation Mono" w:hAnsi="Liberation Mono"/>
          <w:sz w:val="16"/>
          <w:szCs w:val="16"/>
        </w:rPr>
      </w:pPr>
      <w:r>
        <w:rPr>
          <w:rFonts w:ascii="Liberation Mono" w:hAnsi="Liberation Mono"/>
          <w:bCs/>
          <w:color w:val="656565"/>
          <w:sz w:val="16"/>
          <w:szCs w:val="16"/>
        </w:rPr>
        <w:t>Os operadores aritméticos possibilitam realizar expressões aritméticas com os atributos que estão armazenados, retornando o resultado da expressão executada.</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w:t>
      </w:r>
      <w:r>
        <w:rPr>
          <w:rFonts w:ascii="Liberation Mono" w:hAnsi="Liberation Mono"/>
          <w:bCs/>
          <w:color w:val="656565"/>
          <w:sz w:val="16"/>
          <w:szCs w:val="16"/>
        </w:rPr>
        <w:t> Adiciona dois valores numéricos.</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w:t>
      </w:r>
      <w:r>
        <w:rPr>
          <w:rFonts w:ascii="Liberation Mono" w:hAnsi="Liberation Mono"/>
          <w:bCs/>
          <w:color w:val="656565"/>
          <w:sz w:val="16"/>
          <w:szCs w:val="16"/>
        </w:rPr>
        <w:t> Subtrai dois valores numéricos.</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w:t>
      </w:r>
      <w:r>
        <w:rPr>
          <w:rFonts w:ascii="Liberation Mono" w:hAnsi="Liberation Mono"/>
          <w:bCs/>
          <w:color w:val="656565"/>
          <w:sz w:val="16"/>
          <w:szCs w:val="16"/>
        </w:rPr>
        <w:t> Multiplica dois valores numéricos.</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w:t>
      </w:r>
      <w:r>
        <w:rPr>
          <w:rFonts w:ascii="Liberation Mono" w:hAnsi="Liberation Mono"/>
          <w:bCs/>
          <w:color w:val="656565"/>
          <w:sz w:val="16"/>
          <w:szCs w:val="16"/>
        </w:rPr>
        <w:t> Divide dois valores numéricos. Divisão por zero produz resultado nulo.</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w:t>
      </w:r>
      <w:r>
        <w:rPr>
          <w:rFonts w:ascii="Liberation Mono" w:hAnsi="Liberation Mono"/>
          <w:bCs/>
          <w:color w:val="656565"/>
          <w:sz w:val="16"/>
          <w:szCs w:val="16"/>
        </w:rPr>
        <w:t> Divide dois valores numéricos. Divisão por zero produz resultado nulo.</w:t>
      </w:r>
    </w:p>
    <w:p>
      <w:pPr>
        <w:pStyle w:val="BodyText"/>
        <w:numPr>
          <w:ilvl w:val="0"/>
          <w:numId w:val="73"/>
        </w:numPr>
        <w:tabs>
          <w:tab w:val="clear" w:pos="709"/>
          <w:tab w:val="left" w:pos="0" w:leader="none"/>
        </w:tabs>
        <w:jc w:val="both"/>
        <w:rPr/>
      </w:pPr>
      <w:r>
        <w:rPr>
          <w:rStyle w:val="Strong"/>
          <w:rFonts w:ascii="Liberation Mono" w:hAnsi="Liberation Mono"/>
          <w:color w:val="656565"/>
          <w:sz w:val="16"/>
          <w:szCs w:val="16"/>
        </w:rPr>
        <w:t>( )</w:t>
      </w:r>
      <w:r>
        <w:rPr>
          <w:rFonts w:ascii="Liberation Mono" w:hAnsi="Liberation Mono"/>
          <w:bCs/>
          <w:color w:val="656565"/>
          <w:sz w:val="16"/>
          <w:szCs w:val="16"/>
        </w:rPr>
        <w:t> Altera a precedência da execução da operação aritmética.</w:t>
      </w:r>
    </w:p>
    <w:p>
      <w:pPr>
        <w:pStyle w:val="BodyText"/>
        <w:jc w:val="both"/>
        <w:rPr>
          <w:rFonts w:ascii="Liberation Mono" w:hAnsi="Liberation Mono"/>
          <w:sz w:val="16"/>
          <w:szCs w:val="16"/>
        </w:rPr>
      </w:pPr>
      <w:r>
        <w:rPr>
          <w:rFonts w:ascii="Liberation Mono" w:hAnsi="Liberation Mono"/>
          <w:bCs/>
          <w:color w:val="656565"/>
          <w:sz w:val="16"/>
          <w:szCs w:val="16"/>
        </w:rPr>
        <w:t>Pode-se usar a cláusula as para atribuir um nome ao resultado de uma expressão: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Nro_NF, Nro_Item, (Qtd_Comprada * Vlr_Pago) as Subtotal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xml:space="preserve"> </w:t>
      </w:r>
      <w:r>
        <w:rPr>
          <w:rFonts w:eastAsia="Noto Serif CJK SC" w:cs="Noto Sans" w:ascii="Liberation Mono" w:hAnsi="Liberation Mono"/>
          <w:bCs/>
          <w:color w:val="212529"/>
          <w:sz w:val="16"/>
          <w:szCs w:val="16"/>
        </w:rPr>
        <w:t>from ItemNotaFiscal;</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color w:val="C21C22"/>
          <w:sz w:val="16"/>
          <w:szCs w:val="16"/>
        </w:rPr>
        <w:t> </w:t>
      </w:r>
      <w:r>
        <w:rPr>
          <w:rFonts w:ascii="Liberation Mono" w:hAnsi="Liberation Mono"/>
          <w:b w:val="false"/>
          <w:color w:val="C21C22"/>
          <w:sz w:val="16"/>
          <w:szCs w:val="16"/>
        </w:rPr>
        <w:t>Funções de agregação</w:t>
      </w:r>
    </w:p>
    <w:p>
      <w:pPr>
        <w:pStyle w:val="BodyText"/>
        <w:jc w:val="both"/>
        <w:rPr>
          <w:rFonts w:ascii="Liberation Mono" w:hAnsi="Liberation Mono"/>
          <w:sz w:val="16"/>
          <w:szCs w:val="16"/>
        </w:rPr>
      </w:pPr>
      <w:r>
        <w:rPr>
          <w:rFonts w:ascii="Liberation Mono" w:hAnsi="Liberation Mono"/>
          <w:bCs/>
          <w:color w:val="656565"/>
          <w:sz w:val="16"/>
          <w:szCs w:val="16"/>
        </w:rPr>
        <w:t>As funções agregadas podem ser utilizadas de forma exclusiva na lista de atributos. Nesse caso retornam apenas um única linha como resultado final. Ou, usadas combinadas com atributos comuns originados das tabelas existentes  no banco de dados:</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AVG([distinct]expr)</w:t>
      </w:r>
      <w:r>
        <w:rPr>
          <w:rFonts w:ascii="Liberation Mono" w:hAnsi="Liberation Mono"/>
          <w:bCs/>
          <w:color w:val="656565"/>
          <w:sz w:val="16"/>
          <w:szCs w:val="16"/>
        </w:rPr>
        <w:t> Retorna a média da expr. Considera apenas valores não nulos. O uso do distinct faz com que sejam considerados para cálculo da média apenas os valores distintos.</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COUNT(expr)</w:t>
      </w:r>
      <w:r>
        <w:rPr>
          <w:rFonts w:ascii="Liberation Mono" w:hAnsi="Liberation Mono"/>
          <w:bCs/>
          <w:color w:val="656565"/>
          <w:sz w:val="16"/>
          <w:szCs w:val="16"/>
        </w:rPr>
        <w:t> Conta o número de linhas, valores não nulos, retornados pelo comando select.</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COUNT(*)</w:t>
      </w:r>
      <w:r>
        <w:rPr>
          <w:rFonts w:ascii="Liberation Mono" w:hAnsi="Liberation Mono"/>
          <w:bCs/>
          <w:color w:val="656565"/>
          <w:sz w:val="16"/>
          <w:szCs w:val="16"/>
        </w:rPr>
        <w:t> Conta o número de valores não nulos retornados pelo comando select.</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COUNT(distinct expr)</w:t>
      </w:r>
      <w:r>
        <w:rPr>
          <w:rFonts w:ascii="Liberation Mono" w:hAnsi="Liberation Mono"/>
          <w:bCs/>
          <w:color w:val="656565"/>
          <w:sz w:val="16"/>
          <w:szCs w:val="16"/>
        </w:rPr>
        <w:t> Conta o número de valores não nulos das linhas retornadas que são distintos.</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MAX(expr)</w:t>
      </w:r>
      <w:r>
        <w:rPr>
          <w:rFonts w:ascii="Liberation Mono" w:hAnsi="Liberation Mono"/>
          <w:bCs/>
          <w:color w:val="656565"/>
          <w:sz w:val="16"/>
          <w:szCs w:val="16"/>
        </w:rPr>
        <w:t> Retorna o máximo valor não nulo encontrado na expr.</w:t>
      </w:r>
    </w:p>
    <w:p>
      <w:pPr>
        <w:pStyle w:val="BodyText"/>
        <w:numPr>
          <w:ilvl w:val="0"/>
          <w:numId w:val="74"/>
        </w:numPr>
        <w:tabs>
          <w:tab w:val="clear" w:pos="709"/>
          <w:tab w:val="left" w:pos="0" w:leader="none"/>
        </w:tabs>
        <w:jc w:val="both"/>
        <w:rPr/>
      </w:pPr>
      <w:r>
        <w:rPr>
          <w:rStyle w:val="Strong"/>
          <w:rFonts w:ascii="Liberation Mono" w:hAnsi="Liberation Mono"/>
          <w:color w:val="656565"/>
          <w:sz w:val="16"/>
          <w:szCs w:val="16"/>
        </w:rPr>
        <w:t>MIN(expr)</w:t>
      </w:r>
      <w:r>
        <w:rPr>
          <w:rFonts w:ascii="Liberation Mono" w:hAnsi="Liberation Mono"/>
          <w:bCs/>
          <w:color w:val="656565"/>
          <w:sz w:val="16"/>
          <w:szCs w:val="16"/>
        </w:rPr>
        <w:t> Retorna o mínimo valor não nulo encontrado na expr.</w:t>
      </w:r>
    </w:p>
    <w:p>
      <w:pPr>
        <w:pStyle w:val="BodyText"/>
        <w:jc w:val="both"/>
        <w:rPr>
          <w:rFonts w:ascii="Liberation Mono" w:hAnsi="Liberation Mono"/>
          <w:sz w:val="16"/>
          <w:szCs w:val="16"/>
        </w:rPr>
      </w:pPr>
      <w:r>
        <w:rPr>
          <w:rFonts w:ascii="Liberation Mono" w:hAnsi="Liberation Mono"/>
          <w:bCs/>
          <w:color w:val="656565"/>
          <w:sz w:val="16"/>
          <w:szCs w:val="16"/>
        </w:rPr>
        <w:t>No caso de a agregação ser adicionada com outros atributos na lista de seleção do comando SQL, o resultado retornado será uma linha para cada conjunto  distinto dos atributos da lista, acrescida do resultado retornado  pela função agregada aplicada a esse mesmo subconjunto de dados, o qual deverá estar definido de forma explícita na cláusula group by do comando  select. Abaixo temos um exemplo: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Nro_Nf, sum(Qtd_Comprada * Vlr_Pago) as Total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xml:space="preserve"> </w:t>
      </w:r>
      <w:r>
        <w:rPr>
          <w:rFonts w:eastAsia="Noto Serif CJK SC" w:cs="Noto Sans" w:ascii="Liberation Mono" w:hAnsi="Liberation Mono"/>
          <w:bCs/>
          <w:color w:val="212529"/>
          <w:sz w:val="16"/>
          <w:szCs w:val="16"/>
          <w:lang w:val="en-US"/>
        </w:rPr>
        <w:t>from ItemNotaFiscal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group by Nro_Nf;</w:t>
      </w:r>
    </w:p>
    <w:p>
      <w:pPr>
        <w:pStyle w:val="BodyText"/>
        <w:jc w:val="both"/>
        <w:rPr>
          <w:rFonts w:ascii="Liberation Mono" w:hAnsi="Liberation Mono"/>
          <w:sz w:val="16"/>
          <w:szCs w:val="16"/>
        </w:rPr>
      </w:pPr>
      <w:r>
        <w:rPr>
          <w:rFonts w:ascii="Liberation Mono" w:hAnsi="Liberation Mono"/>
          <w:bCs/>
          <w:color w:val="656565"/>
          <w:sz w:val="16"/>
          <w:szCs w:val="16"/>
        </w:rPr>
        <w:t>Obs.: Alguns SGBDs aceitam uma sintaxe em que a lista de atributos do group by, pode ser informada a partir de números que representam a posição que  o(s) campo(s) que está(ão) sendo agrupado(s) se encontra(m) da lista dos atributos que estão sendo selecionados. Veja o exemplo: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Nro_Nf, sum(Qtd_Comprada * Vlr_Pago) as Total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from ItemNotaFiscal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group by 1</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order by 2 desc;</w:t>
      </w:r>
    </w:p>
    <w:p>
      <w:pPr>
        <w:pStyle w:val="BodyText"/>
        <w:jc w:val="both"/>
        <w:rPr>
          <w:rFonts w:ascii="Liberation Mono" w:hAnsi="Liberation Mono"/>
          <w:sz w:val="16"/>
          <w:szCs w:val="16"/>
        </w:rPr>
      </w:pPr>
      <w:r>
        <w:rPr>
          <w:rFonts w:ascii="Liberation Mono" w:hAnsi="Liberation Mono"/>
          <w:bCs/>
          <w:color w:val="656565"/>
          <w:sz w:val="16"/>
          <w:szCs w:val="16"/>
        </w:rPr>
        <w:t>Nesse caso o resultado será ordenado por valor total de cada nota de forma decrescente. </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numéricas</w:t>
      </w:r>
    </w:p>
    <w:p>
      <w:pPr>
        <w:pStyle w:val="BodyText"/>
        <w:jc w:val="both"/>
        <w:rPr>
          <w:rFonts w:ascii="Liberation Mono" w:hAnsi="Liberation Mono"/>
          <w:sz w:val="16"/>
          <w:szCs w:val="16"/>
        </w:rPr>
      </w:pPr>
      <w:r>
        <w:rPr>
          <w:rFonts w:ascii="Liberation Mono" w:hAnsi="Liberation Mono"/>
          <w:bCs/>
          <w:color w:val="656565"/>
          <w:sz w:val="16"/>
          <w:szCs w:val="16"/>
        </w:rPr>
        <w:t>As funções numéricas podem utilizar os atributos como argumentos, retornando o resultado dessas operações. A Figura 5.8 apresenta um lista com algumas das funções numéricas.</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ABS(x)</w:t>
      </w:r>
      <w:r>
        <w:rPr>
          <w:rFonts w:ascii="Liberation Mono" w:hAnsi="Liberation Mono"/>
          <w:bCs/>
          <w:color w:val="656565"/>
          <w:sz w:val="16"/>
          <w:szCs w:val="16"/>
        </w:rPr>
        <w:t> Retorna o valor absoluto de x.</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POW(x, y)</w:t>
      </w:r>
      <w:r>
        <w:rPr>
          <w:rFonts w:ascii="Liberation Mono" w:hAnsi="Liberation Mono"/>
          <w:bCs/>
          <w:color w:val="656565"/>
          <w:sz w:val="16"/>
          <w:szCs w:val="16"/>
        </w:rPr>
        <w:t> Retorna o resultado de x elevado a y.</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RAND([n])</w:t>
      </w:r>
      <w:r>
        <w:rPr>
          <w:rFonts w:ascii="Liberation Mono" w:hAnsi="Liberation Mono"/>
          <w:bCs/>
          <w:color w:val="656565"/>
          <w:sz w:val="16"/>
          <w:szCs w:val="16"/>
        </w:rPr>
        <w:t> Retorna um valor aleatório de ponto flutuante no intervalo de 0.0 a 1.0. O n é o valor da semente para geração do número. Obs.: o resultado retornado sempre será o mesmo para um  dado valor de n.</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ROUND(x, d)</w:t>
      </w:r>
      <w:r>
        <w:rPr>
          <w:rFonts w:ascii="Liberation Mono" w:hAnsi="Liberation Mono"/>
          <w:bCs/>
          <w:color w:val="656565"/>
          <w:sz w:val="16"/>
          <w:szCs w:val="16"/>
        </w:rPr>
        <w:t> Retorna o valor de x, arredondado para d casas decimais. Sendo para d = 0, o valor retornado é um número inteiro.</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SQRT(x)</w:t>
      </w:r>
      <w:r>
        <w:rPr>
          <w:rFonts w:ascii="Liberation Mono" w:hAnsi="Liberation Mono"/>
          <w:bCs/>
          <w:color w:val="656565"/>
          <w:sz w:val="16"/>
          <w:szCs w:val="16"/>
        </w:rPr>
        <w:t> Retorna a raiz quadrada de x.</w:t>
      </w:r>
    </w:p>
    <w:p>
      <w:pPr>
        <w:pStyle w:val="BodyText"/>
        <w:numPr>
          <w:ilvl w:val="0"/>
          <w:numId w:val="75"/>
        </w:numPr>
        <w:tabs>
          <w:tab w:val="clear" w:pos="709"/>
          <w:tab w:val="left" w:pos="0" w:leader="none"/>
        </w:tabs>
        <w:jc w:val="both"/>
        <w:rPr/>
      </w:pPr>
      <w:r>
        <w:rPr>
          <w:rStyle w:val="Strong"/>
          <w:rFonts w:ascii="Liberation Mono" w:hAnsi="Liberation Mono"/>
          <w:color w:val="656565"/>
          <w:sz w:val="16"/>
          <w:szCs w:val="16"/>
        </w:rPr>
        <w:t>TRUNCATE(x, d)</w:t>
      </w:r>
      <w:r>
        <w:rPr>
          <w:rFonts w:ascii="Liberation Mono" w:hAnsi="Liberation Mono"/>
          <w:bCs/>
          <w:color w:val="656565"/>
          <w:sz w:val="16"/>
          <w:szCs w:val="16"/>
        </w:rPr>
        <w:t> Retorna o valor de x truncado para d casas decimais.</w:t>
      </w:r>
    </w:p>
    <w:p>
      <w:pPr>
        <w:pStyle w:val="BodyText"/>
        <w:jc w:val="both"/>
        <w:rPr>
          <w:rFonts w:ascii="Liberation Mono" w:hAnsi="Liberation Mono"/>
          <w:sz w:val="16"/>
          <w:szCs w:val="16"/>
        </w:rPr>
      </w:pPr>
      <w:r>
        <w:rPr>
          <w:rFonts w:ascii="Liberation Mono" w:hAnsi="Liberation Mono"/>
          <w:bCs/>
          <w:color w:val="656565"/>
          <w:sz w:val="16"/>
          <w:szCs w:val="16"/>
        </w:rPr>
        <w:t>A seguir é apresentado um exemplo do uso da função Round():</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Nro_NF, Nro_Item, Round(Qtd_Comprada * Vlr_Pago),0) Subtotal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eastAsia="Noto Serif CJK SC" w:cs="Noto Sans"/>
          <w:b/>
          <w:bCs/>
          <w:color w:val="656565"/>
          <w:sz w:val="16"/>
          <w:szCs w:val="16"/>
        </w:rPr>
      </w:pPr>
      <w:r>
        <w:rPr>
          <w:rFonts w:eastAsia="Noto Serif CJK SC" w:cs="Noto Sans" w:ascii="Liberation Mono" w:hAnsi="Liberation Mono"/>
          <w:b/>
          <w:bCs/>
          <w:color w:val="656565"/>
          <w:sz w:val="16"/>
          <w:szCs w:val="16"/>
        </w:rPr>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from ItemNotaFiscal;</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string</w:t>
      </w:r>
    </w:p>
    <w:p>
      <w:pPr>
        <w:pStyle w:val="BodyText"/>
        <w:jc w:val="both"/>
        <w:rPr>
          <w:rFonts w:ascii="Liberation Mono" w:hAnsi="Liberation Mono"/>
          <w:sz w:val="16"/>
          <w:szCs w:val="16"/>
        </w:rPr>
      </w:pPr>
      <w:r>
        <w:rPr>
          <w:rFonts w:ascii="Liberation Mono" w:hAnsi="Liberation Mono"/>
          <w:bCs/>
          <w:color w:val="656565"/>
          <w:sz w:val="16"/>
          <w:szCs w:val="16"/>
        </w:rPr>
        <w:t>As funções de string operam nos atributos do tipo string, possibilitando realizar nesses atributos algumas alterações visando adequar o resultado que se deseja obter. Abaixo temos um lista com algumas das funções numéricas:</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ASCII(string) </w:t>
      </w:r>
      <w:r>
        <w:rPr>
          <w:rFonts w:ascii="Liberation Mono" w:hAnsi="Liberation Mono"/>
          <w:bCs/>
          <w:color w:val="656565"/>
          <w:sz w:val="16"/>
          <w:szCs w:val="16"/>
        </w:rPr>
        <w:t>Retorna o código ASCII do caracter mais à esquerda da string.</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CHAR(n1, n2, ...)</w:t>
      </w:r>
      <w:r>
        <w:rPr>
          <w:rFonts w:ascii="Liberation Mono" w:hAnsi="Liberation Mono"/>
          <w:bCs/>
          <w:color w:val="656565"/>
          <w:sz w:val="16"/>
          <w:szCs w:val="16"/>
        </w:rPr>
        <w:t> Retorna os caracteres correspondentes ao código ASCII.</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CHARSET </w:t>
      </w:r>
      <w:r>
        <w:rPr>
          <w:rFonts w:ascii="Liberation Mono" w:hAnsi="Liberation Mono"/>
          <w:bCs/>
          <w:color w:val="656565"/>
          <w:sz w:val="16"/>
          <w:szCs w:val="16"/>
        </w:rPr>
        <w:t>Retorna o conjunto de caracteres da string fornecida.</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COALESCE(expr1,expr2, ...)</w:t>
      </w:r>
      <w:r>
        <w:rPr>
          <w:rFonts w:ascii="Liberation Mono" w:hAnsi="Liberation Mono"/>
          <w:bCs/>
          <w:color w:val="656565"/>
          <w:sz w:val="16"/>
          <w:szCs w:val="16"/>
        </w:rPr>
        <w:t> Retorna o primeiro elemento não nulo da lista.</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LCASE (string) </w:t>
      </w:r>
      <w:r>
        <w:rPr>
          <w:rFonts w:ascii="Liberation Mono" w:hAnsi="Liberation Mono"/>
          <w:bCs/>
          <w:color w:val="656565"/>
          <w:sz w:val="16"/>
          <w:szCs w:val="16"/>
        </w:rPr>
        <w:t>Retorna a string com os caracteres convertidos para maiúsculas.</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LENGTH(string)</w:t>
      </w:r>
      <w:r>
        <w:rPr>
          <w:rFonts w:ascii="Liberation Mono" w:hAnsi="Liberation Mono"/>
          <w:bCs/>
          <w:color w:val="656565"/>
          <w:sz w:val="16"/>
          <w:szCs w:val="16"/>
        </w:rPr>
        <w:t> Retorna o número de caracteres da string.</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LTRIM(string) </w:t>
      </w:r>
      <w:r>
        <w:rPr>
          <w:rFonts w:ascii="Liberation Mono" w:hAnsi="Liberation Mono"/>
          <w:bCs/>
          <w:color w:val="656565"/>
          <w:sz w:val="16"/>
          <w:szCs w:val="16"/>
        </w:rPr>
        <w:t>Retorna a string sem os caracteres brancos iniciais.</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RTRIM(string) </w:t>
      </w:r>
      <w:r>
        <w:rPr>
          <w:rFonts w:ascii="Liberation Mono" w:hAnsi="Liberation Mono"/>
          <w:bCs/>
          <w:color w:val="656565"/>
          <w:sz w:val="16"/>
          <w:szCs w:val="16"/>
        </w:rPr>
        <w:t>Retorna a string sem os caracteres brancos finais.</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SUBSTRING(string, pos,tam)</w:t>
      </w:r>
      <w:r>
        <w:rPr>
          <w:rFonts w:ascii="Liberation Mono" w:hAnsi="Liberation Mono"/>
          <w:bCs/>
          <w:color w:val="656565"/>
          <w:sz w:val="16"/>
          <w:szCs w:val="16"/>
        </w:rPr>
        <w:t> Retorna uma parte da string, a partir da posição pos com um tamanho tam.</w:t>
      </w:r>
    </w:p>
    <w:p>
      <w:pPr>
        <w:pStyle w:val="BodyText"/>
        <w:numPr>
          <w:ilvl w:val="0"/>
          <w:numId w:val="76"/>
        </w:numPr>
        <w:tabs>
          <w:tab w:val="clear" w:pos="709"/>
          <w:tab w:val="left" w:pos="0" w:leader="none"/>
        </w:tabs>
        <w:jc w:val="both"/>
        <w:rPr/>
      </w:pPr>
      <w:r>
        <w:rPr>
          <w:rStyle w:val="Strong"/>
          <w:rFonts w:ascii="Liberation Mono" w:hAnsi="Liberation Mono"/>
          <w:color w:val="656565"/>
          <w:sz w:val="16"/>
          <w:szCs w:val="16"/>
        </w:rPr>
        <w:t>UCASE(string) </w:t>
      </w:r>
      <w:r>
        <w:rPr>
          <w:rFonts w:ascii="Liberation Mono" w:hAnsi="Liberation Mono"/>
          <w:bCs/>
          <w:color w:val="656565"/>
          <w:sz w:val="16"/>
          <w:szCs w:val="16"/>
        </w:rPr>
        <w:t>Retorna a string com os caracteres convertidos para maiúsculas.</w:t>
      </w:r>
    </w:p>
    <w:p>
      <w:pPr>
        <w:pStyle w:val="BodyText"/>
        <w:jc w:val="both"/>
        <w:rPr>
          <w:rFonts w:ascii="Liberation Mono" w:hAnsi="Liberation Mono"/>
          <w:sz w:val="16"/>
          <w:szCs w:val="16"/>
        </w:rPr>
      </w:pPr>
      <w:r>
        <w:rPr>
          <w:rFonts w:ascii="Liberation Mono" w:hAnsi="Liberation Mono"/>
          <w:bCs/>
          <w:color w:val="656565"/>
          <w:sz w:val="16"/>
          <w:szCs w:val="16"/>
        </w:rPr>
        <w:t>A seguir é apresentado um exemplo do uso da função lcase: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lcase(Nom_Cliente) as Nomes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xml:space="preserve"> </w:t>
      </w:r>
      <w:r>
        <w:rPr>
          <w:rFonts w:eastAsia="Noto Serif CJK SC" w:cs="Noto Sans" w:ascii="Liberation Mono" w:hAnsi="Liberation Mono"/>
          <w:bCs/>
          <w:color w:val="212529"/>
          <w:sz w:val="16"/>
          <w:szCs w:val="16"/>
        </w:rPr>
        <w:t>from Cliente;</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data</w:t>
      </w:r>
    </w:p>
    <w:p>
      <w:pPr>
        <w:pStyle w:val="BodyText"/>
        <w:jc w:val="both"/>
        <w:rPr>
          <w:rFonts w:ascii="Liberation Mono" w:hAnsi="Liberation Mono"/>
          <w:sz w:val="16"/>
          <w:szCs w:val="16"/>
        </w:rPr>
      </w:pPr>
      <w:r>
        <w:rPr>
          <w:rFonts w:ascii="Liberation Mono" w:hAnsi="Liberation Mono"/>
          <w:bCs/>
          <w:color w:val="656565"/>
          <w:sz w:val="16"/>
          <w:szCs w:val="16"/>
        </w:rPr>
        <w:t>As funções de data operam nos atributos do tipo date, datetime, time, possibilitando realizar algumas alterações nesses atributos visando adequar o resultado de acordo com a necessidade. Abaixo temos um lista  com algumas das funções de data:</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DAY(data)</w:t>
      </w:r>
      <w:r>
        <w:rPr>
          <w:rFonts w:ascii="Liberation Mono" w:hAnsi="Liberation Mono"/>
          <w:bCs/>
          <w:color w:val="656565"/>
          <w:sz w:val="16"/>
          <w:szCs w:val="16"/>
        </w:rPr>
        <w:t> Retorna o dia do mês de 1 até 31 de uma data.</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DAYOFWEEK(data) </w:t>
      </w:r>
      <w:r>
        <w:rPr>
          <w:rFonts w:ascii="Liberation Mono" w:hAnsi="Liberation Mono"/>
          <w:bCs/>
          <w:color w:val="656565"/>
          <w:sz w:val="16"/>
          <w:szCs w:val="16"/>
        </w:rPr>
        <w:t>Retorna um valor numérico de 1 até 7, correspondendo ao dia da semana de domingo até sábado, respectivamente.</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DAYOFYEAR(data)</w:t>
      </w:r>
      <w:r>
        <w:rPr>
          <w:rFonts w:ascii="Liberation Mono" w:hAnsi="Liberation Mono"/>
          <w:bCs/>
          <w:color w:val="656565"/>
          <w:sz w:val="16"/>
          <w:szCs w:val="16"/>
        </w:rPr>
        <w:t> Retorna o número de dias corridos no ano de uma data. Pode variar de 1 a 366.</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MONTH(data)</w:t>
      </w:r>
      <w:r>
        <w:rPr>
          <w:rFonts w:ascii="Liberation Mono" w:hAnsi="Liberation Mono"/>
          <w:bCs/>
          <w:color w:val="656565"/>
          <w:sz w:val="16"/>
          <w:szCs w:val="16"/>
        </w:rPr>
        <w:t> Retorna o mês de 1 até 12 de uma data.</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NOW() </w:t>
      </w:r>
      <w:r>
        <w:rPr>
          <w:rFonts w:ascii="Liberation Mono" w:hAnsi="Liberation Mono"/>
          <w:bCs/>
          <w:color w:val="656565"/>
          <w:sz w:val="16"/>
          <w:szCs w:val="16"/>
        </w:rPr>
        <w:t>Retorna data e hora correntes em uma string no formato “AAAA-MM-DD HH:MM:SS”.</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WEEKDAY(data)</w:t>
      </w:r>
      <w:r>
        <w:rPr>
          <w:rFonts w:ascii="Liberation Mono" w:hAnsi="Liberation Mono"/>
          <w:bCs/>
          <w:color w:val="656565"/>
          <w:sz w:val="16"/>
          <w:szCs w:val="16"/>
        </w:rPr>
        <w:t> Retorna um número 0 até 6 correspondendo ao dia da semana de segunda até domingo respectivamente.</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WEEKOFYEAR(data) </w:t>
      </w:r>
      <w:r>
        <w:rPr>
          <w:rFonts w:ascii="Liberation Mono" w:hAnsi="Liberation Mono"/>
          <w:bCs/>
          <w:color w:val="656565"/>
          <w:sz w:val="16"/>
          <w:szCs w:val="16"/>
        </w:rPr>
        <w:t>Retorna quantas semanas houve, de acordo com o calendário, desde o início do ano até a data passada como argumento. O  número de semanas retornado pode variar de 1 até 53.</w:t>
      </w:r>
    </w:p>
    <w:p>
      <w:pPr>
        <w:pStyle w:val="BodyText"/>
        <w:numPr>
          <w:ilvl w:val="0"/>
          <w:numId w:val="77"/>
        </w:numPr>
        <w:tabs>
          <w:tab w:val="clear" w:pos="709"/>
          <w:tab w:val="left" w:pos="0" w:leader="none"/>
        </w:tabs>
        <w:jc w:val="both"/>
        <w:rPr/>
      </w:pPr>
      <w:r>
        <w:rPr>
          <w:rStyle w:val="Strong"/>
          <w:rFonts w:ascii="Liberation Mono" w:hAnsi="Liberation Mono"/>
          <w:color w:val="656565"/>
          <w:sz w:val="16"/>
          <w:szCs w:val="16"/>
        </w:rPr>
        <w:t>YEAR(data)</w:t>
      </w:r>
      <w:r>
        <w:rPr>
          <w:rFonts w:ascii="Liberation Mono" w:hAnsi="Liberation Mono"/>
          <w:bCs/>
          <w:color w:val="656565"/>
          <w:sz w:val="16"/>
          <w:szCs w:val="16"/>
        </w:rPr>
        <w:t> Retorna o ano de uma data com quatro algarismos.</w:t>
      </w:r>
    </w:p>
    <w:p>
      <w:pPr>
        <w:pStyle w:val="BodyText"/>
        <w:jc w:val="both"/>
        <w:rPr>
          <w:rFonts w:ascii="Liberation Mono" w:hAnsi="Liberation Mono"/>
          <w:sz w:val="16"/>
          <w:szCs w:val="16"/>
        </w:rPr>
      </w:pPr>
      <w:r>
        <w:rPr>
          <w:rFonts w:ascii="Liberation Mono" w:hAnsi="Liberation Mono"/>
          <w:bCs/>
          <w:color w:val="656565"/>
          <w:sz w:val="16"/>
          <w:szCs w:val="16"/>
        </w:rPr>
        <w:t>A seguir é apresentado um exemplo do uso da função DayOfWeek:</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DayOfWeek(Dat_Emissao) as Dia_da_Semana,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count(*) as Total_Notas_Emitidas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from NotaFiscal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group by 1</w:t>
      </w:r>
    </w:p>
    <w:p>
      <w:pPr>
        <w:pStyle w:val="BodyText"/>
        <w:jc w:val="both"/>
        <w:rPr>
          <w:rFonts w:ascii="Liberation Mono" w:hAnsi="Liberation Mono"/>
          <w:b/>
          <w:bCs/>
          <w:color w:val="656565"/>
          <w:sz w:val="16"/>
          <w:szCs w:val="16"/>
          <w:lang w:val="en-US"/>
        </w:rPr>
      </w:pPr>
      <w:r>
        <w:rPr>
          <w:rFonts w:ascii="Liberation Mono" w:hAnsi="Liberation Mono"/>
          <w:b/>
          <w:bCs/>
          <w:color w:val="656565"/>
          <w:sz w:val="16"/>
          <w:szCs w:val="16"/>
          <w:lang w:val="en-US"/>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Funções de comparação</w:t>
      </w:r>
    </w:p>
    <w:p>
      <w:pPr>
        <w:pStyle w:val="BodyText"/>
        <w:jc w:val="both"/>
        <w:rPr>
          <w:rFonts w:ascii="Liberation Mono" w:hAnsi="Liberation Mono"/>
          <w:sz w:val="16"/>
          <w:szCs w:val="16"/>
        </w:rPr>
      </w:pPr>
      <w:r>
        <w:rPr>
          <w:rFonts w:ascii="Liberation Mono" w:hAnsi="Liberation Mono"/>
          <w:bCs/>
          <w:color w:val="656565"/>
          <w:sz w:val="16"/>
          <w:szCs w:val="16"/>
        </w:rPr>
        <w:t>As funções de comparação operam nos atributos possibilitando realizar algumas comparações entre eles antes de retornar o resultado. Abaixo temos uma lista com algumas dessas funções:</w:t>
      </w:r>
    </w:p>
    <w:p>
      <w:pPr>
        <w:pStyle w:val="BodyText"/>
        <w:numPr>
          <w:ilvl w:val="0"/>
          <w:numId w:val="78"/>
        </w:numPr>
        <w:tabs>
          <w:tab w:val="clear" w:pos="709"/>
          <w:tab w:val="left" w:pos="0" w:leader="none"/>
        </w:tabs>
        <w:jc w:val="both"/>
        <w:rPr/>
      </w:pPr>
      <w:r>
        <w:rPr>
          <w:rStyle w:val="Strong"/>
          <w:rFonts w:ascii="Liberation Mono" w:hAnsi="Liberation Mono"/>
          <w:color w:val="656565"/>
          <w:sz w:val="16"/>
          <w:szCs w:val="16"/>
        </w:rPr>
        <w:t>GREATEST(expr1,expr2) </w:t>
      </w:r>
      <w:r>
        <w:rPr>
          <w:rFonts w:ascii="Liberation Mono" w:hAnsi="Liberation Mono"/>
          <w:bCs/>
          <w:color w:val="656565"/>
          <w:sz w:val="16"/>
          <w:szCs w:val="16"/>
        </w:rPr>
        <w:t>Retorna a maior das duas expressões.</w:t>
      </w:r>
    </w:p>
    <w:p>
      <w:pPr>
        <w:pStyle w:val="BodyText"/>
        <w:numPr>
          <w:ilvl w:val="0"/>
          <w:numId w:val="78"/>
        </w:numPr>
        <w:tabs>
          <w:tab w:val="clear" w:pos="709"/>
          <w:tab w:val="left" w:pos="0" w:leader="none"/>
        </w:tabs>
        <w:jc w:val="both"/>
        <w:rPr/>
      </w:pPr>
      <w:r>
        <w:rPr>
          <w:rStyle w:val="Strong"/>
          <w:rFonts w:ascii="Liberation Mono" w:hAnsi="Liberation Mono"/>
          <w:color w:val="656565"/>
          <w:sz w:val="16"/>
          <w:szCs w:val="16"/>
        </w:rPr>
        <w:t>IF(expr1,expr2,expr3) </w:t>
      </w:r>
      <w:r>
        <w:rPr>
          <w:rFonts w:ascii="Liberation Mono" w:hAnsi="Liberation Mono"/>
          <w:bCs/>
          <w:color w:val="656565"/>
          <w:sz w:val="16"/>
          <w:szCs w:val="16"/>
        </w:rPr>
        <w:t>Se expr1 for verdadeira retorna expr2. Se expr1 for falsa ou nula retorna expr3.</w:t>
      </w:r>
    </w:p>
    <w:p>
      <w:pPr>
        <w:pStyle w:val="BodyText"/>
        <w:numPr>
          <w:ilvl w:val="0"/>
          <w:numId w:val="78"/>
        </w:numPr>
        <w:tabs>
          <w:tab w:val="clear" w:pos="709"/>
          <w:tab w:val="left" w:pos="0" w:leader="none"/>
        </w:tabs>
        <w:jc w:val="both"/>
        <w:rPr/>
      </w:pPr>
      <w:r>
        <w:rPr>
          <w:rStyle w:val="Strong"/>
          <w:rFonts w:ascii="Liberation Mono" w:hAnsi="Liberation Mono"/>
          <w:color w:val="656565"/>
          <w:sz w:val="16"/>
          <w:szCs w:val="16"/>
        </w:rPr>
        <w:t>IFNULL(expr1, expr2) </w:t>
      </w:r>
      <w:r>
        <w:rPr>
          <w:rFonts w:ascii="Liberation Mono" w:hAnsi="Liberation Mono"/>
          <w:bCs/>
          <w:color w:val="656565"/>
          <w:sz w:val="16"/>
          <w:szCs w:val="16"/>
        </w:rPr>
        <w:t>Retorna expr2 se expr1 for nula, senão retorna a expr1.</w:t>
      </w:r>
    </w:p>
    <w:p>
      <w:pPr>
        <w:pStyle w:val="BodyText"/>
        <w:numPr>
          <w:ilvl w:val="0"/>
          <w:numId w:val="78"/>
        </w:numPr>
        <w:tabs>
          <w:tab w:val="clear" w:pos="709"/>
          <w:tab w:val="left" w:pos="0" w:leader="none"/>
        </w:tabs>
        <w:jc w:val="both"/>
        <w:rPr/>
      </w:pPr>
      <w:r>
        <w:rPr>
          <w:rStyle w:val="Strong"/>
          <w:rFonts w:ascii="Liberation Mono" w:hAnsi="Liberation Mono"/>
          <w:color w:val="656565"/>
          <w:sz w:val="16"/>
          <w:szCs w:val="16"/>
        </w:rPr>
        <w:t>ISNULL(expr)</w:t>
      </w:r>
      <w:r>
        <w:rPr>
          <w:rFonts w:ascii="Liberation Mono" w:hAnsi="Liberation Mono"/>
          <w:bCs/>
          <w:color w:val="656565"/>
          <w:sz w:val="16"/>
          <w:szCs w:val="16"/>
        </w:rPr>
        <w:t> Retorna 1 (verdadeiro) se a expr for nula, senão retorna 0 (falso). Isto é necessário, pois comparação de valores nulos  usando o símbolo = retorna falso.</w:t>
      </w:r>
    </w:p>
    <w:p>
      <w:pPr>
        <w:pStyle w:val="BodyText"/>
        <w:numPr>
          <w:ilvl w:val="0"/>
          <w:numId w:val="78"/>
        </w:numPr>
        <w:tabs>
          <w:tab w:val="clear" w:pos="709"/>
          <w:tab w:val="left" w:pos="0" w:leader="none"/>
        </w:tabs>
        <w:jc w:val="both"/>
        <w:rPr/>
      </w:pPr>
      <w:r>
        <w:rPr>
          <w:rStyle w:val="Strong"/>
          <w:rFonts w:ascii="Liberation Mono" w:hAnsi="Liberation Mono"/>
          <w:color w:val="656565"/>
          <w:sz w:val="16"/>
          <w:szCs w:val="16"/>
        </w:rPr>
        <w:t>LEAST(expr1,expr2)</w:t>
      </w:r>
      <w:r>
        <w:rPr>
          <w:rFonts w:ascii="Liberation Mono" w:hAnsi="Liberation Mono"/>
          <w:bCs/>
          <w:color w:val="656565"/>
          <w:sz w:val="16"/>
          <w:szCs w:val="16"/>
        </w:rPr>
        <w:t> Retorna a menor das duas expressões.</w:t>
      </w:r>
    </w:p>
    <w:p>
      <w:pPr>
        <w:pStyle w:val="BodyText"/>
        <w:jc w:val="both"/>
        <w:rPr>
          <w:rFonts w:ascii="Liberation Mono" w:hAnsi="Liberation Mono"/>
          <w:sz w:val="16"/>
          <w:szCs w:val="16"/>
        </w:rPr>
      </w:pPr>
      <w:r>
        <w:rPr>
          <w:rFonts w:ascii="Liberation Mono" w:hAnsi="Liberation Mono"/>
          <w:bCs/>
          <w:color w:val="656565"/>
          <w:sz w:val="16"/>
          <w:szCs w:val="16"/>
        </w:rPr>
        <w:t>Abaixo temos um exemplo do uso de função de comparação.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Least(Vlr_Venda, Vlr_Promocional) as Valor_Venda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from Produto</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Comando case</w:t>
      </w:r>
    </w:p>
    <w:p>
      <w:pPr>
        <w:pStyle w:val="BodyText"/>
        <w:jc w:val="both"/>
        <w:rPr>
          <w:rFonts w:ascii="Liberation Mono" w:hAnsi="Liberation Mono"/>
          <w:sz w:val="16"/>
          <w:szCs w:val="16"/>
        </w:rPr>
      </w:pPr>
      <w:r>
        <w:rPr>
          <w:rFonts w:ascii="Liberation Mono" w:hAnsi="Liberation Mono"/>
          <w:bCs/>
          <w:color w:val="656565"/>
          <w:sz w:val="16"/>
          <w:szCs w:val="16"/>
        </w:rPr>
        <w:t>A comando case é utilizado quando queremos testar o conteúdo de um atributo armazenado no banco de dados e retornar como resposta um outro valor. Veja um exemplo da sintaxe utilizada: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CASE expr</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WHEN valor1 THEN Resultado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[WHEN valor2 THEN Resultado]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[ELSE Resultado]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END</w:t>
      </w:r>
    </w:p>
    <w:p>
      <w:pPr>
        <w:pStyle w:val="BodyText"/>
        <w:jc w:val="both"/>
        <w:rPr>
          <w:rFonts w:ascii="Liberation Mono" w:hAnsi="Liberation Mono"/>
          <w:sz w:val="16"/>
          <w:szCs w:val="16"/>
        </w:rPr>
      </w:pPr>
      <w:r>
        <w:rPr>
          <w:rFonts w:ascii="Liberation Mono" w:hAnsi="Liberation Mono"/>
          <w:bCs/>
          <w:color w:val="656565"/>
          <w:sz w:val="16"/>
          <w:szCs w:val="16"/>
        </w:rPr>
        <w:t>Compara expr com um conjunto de possibilidades de valores. Onde a comparação for verdadeira, retorna o resultado.</w:t>
      </w:r>
    </w:p>
    <w:p>
      <w:pPr>
        <w:pStyle w:val="BodyText"/>
        <w:numPr>
          <w:ilvl w:val="0"/>
          <w:numId w:val="79"/>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WHEN – Especifica o valor a ser comparado com expr.</w:t>
      </w:r>
    </w:p>
    <w:p>
      <w:pPr>
        <w:pStyle w:val="BodyText"/>
        <w:numPr>
          <w:ilvl w:val="0"/>
          <w:numId w:val="79"/>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THEN – Especifica o resultado a ser retornado. </w:t>
      </w:r>
    </w:p>
    <w:p>
      <w:pPr>
        <w:pStyle w:val="BodyText"/>
        <w:numPr>
          <w:ilvl w:val="0"/>
          <w:numId w:val="79"/>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ELSE – É selecionado como opção do resultado, caso todas as comparações anteriores forem falsas.</w:t>
      </w:r>
    </w:p>
    <w:p>
      <w:pPr>
        <w:pStyle w:val="BodyText"/>
        <w:jc w:val="both"/>
        <w:rPr>
          <w:rFonts w:ascii="Liberation Mono" w:hAnsi="Liberation Mono"/>
          <w:sz w:val="16"/>
          <w:szCs w:val="16"/>
        </w:rPr>
      </w:pPr>
      <w:r>
        <w:rPr>
          <w:rFonts w:ascii="Liberation Mono" w:hAnsi="Liberation Mono"/>
          <w:bCs/>
          <w:color w:val="656565"/>
          <w:sz w:val="16"/>
          <w:szCs w:val="16"/>
        </w:rPr>
        <w:t>Vejamos um exemplo que retorna a quantidade de Notas Fiscais emitidas a cada dia da semana, apresentado a seguir:</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Select Case DayOfWeek(Dat_Emissao)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0 then “Domingo”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1 then “Segunda”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2 then “Terca”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3 then “Quarta”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4 then “Quinta”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when 5 then “Sexta”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rPr>
        <w:t>when 0 then “Sabado”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End as Dia_da_Semana,</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count(*) as Total_Notas_Emitidas</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from NotaFiscal</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group by 1</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2"/>
        <w:spacing w:before="0" w:after="0"/>
        <w:jc w:val="both"/>
        <w:rPr>
          <w:rFonts w:ascii="Liberation Mono" w:hAnsi="Liberation Mono"/>
          <w:sz w:val="16"/>
          <w:szCs w:val="16"/>
        </w:rPr>
      </w:pPr>
      <w:r>
        <w:rPr>
          <w:rFonts w:ascii="Liberation Mono" w:hAnsi="Liberation Mono"/>
          <w:b w:val="false"/>
          <w:color w:val="C21C22"/>
          <w:sz w:val="16"/>
          <w:szCs w:val="16"/>
        </w:rPr>
        <w:t>4.9 Comandos de seleção de dados da tabela: FROM</w:t>
      </w:r>
    </w:p>
    <w:p>
      <w:pPr>
        <w:pStyle w:val="BodyText"/>
        <w:jc w:val="both"/>
        <w:rPr>
          <w:rFonts w:ascii="Liberation Mono" w:hAnsi="Liberation Mono"/>
          <w:sz w:val="16"/>
          <w:szCs w:val="16"/>
        </w:rPr>
      </w:pPr>
      <w:r>
        <w:rPr>
          <w:rFonts w:ascii="Liberation Mono" w:hAnsi="Liberation Mono"/>
          <w:bCs/>
          <w:color w:val="656565"/>
          <w:sz w:val="16"/>
          <w:szCs w:val="16"/>
        </w:rPr>
        <w:t>Apresentadas algumas das possibilidades de montar a lista de atributos do comando select, vamos passar a discutir um pouco sobre a cláusula from. A cláusula from serve para especificar os nomes das tabela participantes e a  forma de como iremos fazer as junções entre as elas. Existem algumas opções de sintaxe para se fazer a junção entre as tabelas. Pode-se relacionar as tabelas separando-as com vírgula na cláusula from e informar os critérios de  junção na cláusula where, ou usar a cláusula join, que substitui a virgula na lista das tabelas, complementada com a cláusula on ou using a fim de definir os critérios de junção dentro da própria cláusula from. Devemos considerar  que ao utilizarmos a junção de forma explícita (join), torna mais claro o que é junção, do que é seleção. Vejamos exemplo com diferentes formas de selecionar os mesmos dados utilizando diferentes opções de sintaxe.</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1ª Opção – fazendo a junção utilizando a cláusula where.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A.Nro_Nf, A.Nro_Item, B.Nom_produto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from ItemNotaFiscal A,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where B.Cod_Produto = A.Cod_Produto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rPr>
        <w:t>and B.Cod_Produto = “001”</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2ª Opção – fazendo a junção utilizando a cláusula on.</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A.Nro_Nf, A.Nro_Item, B.Nom_produto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from ItemNotaFiscal A join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on B.Cod_Produto = A.Cod_Produto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rPr>
        <w:t>where B.Cod_Produto = “001”</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3ª Opção – fazendo a junção utilizando a cláusula using</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A.Nro_Nf, A.Nro_Item, B.Nom_produto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from ItemNotaFiscal A join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rPr>
        <w:t>using 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rPr>
        <w:t>where B.Cod_Produto = “001”</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Tipos de junção:</w:t>
      </w:r>
    </w:p>
    <w:p>
      <w:pPr>
        <w:pStyle w:val="BodyText"/>
        <w:numPr>
          <w:ilvl w:val="0"/>
          <w:numId w:val="8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Join / Cross Join / Inner Join – retorna linhas quando a junção for possível;</w:t>
      </w:r>
    </w:p>
    <w:p>
      <w:pPr>
        <w:pStyle w:val="BodyText"/>
        <w:numPr>
          <w:ilvl w:val="0"/>
          <w:numId w:val="8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Left Join / Left Outer Join – retorna as linhas da tabela da esquerda mesmo que não seja possível ocorrer uma junção com a tabela da direita;</w:t>
      </w:r>
    </w:p>
    <w:p>
      <w:pPr>
        <w:pStyle w:val="BodyText"/>
        <w:numPr>
          <w:ilvl w:val="0"/>
          <w:numId w:val="8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Straight_Join – similar ao join, exceto que a tabela da esquerda é sempre lida antes que a tabela da direita. É utilizado quando se deseja forçar a forma de execução do otimizador.</w:t>
      </w:r>
    </w:p>
    <w:p>
      <w:pPr>
        <w:pStyle w:val="BodyText"/>
        <w:numPr>
          <w:ilvl w:val="0"/>
          <w:numId w:val="80"/>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Where – especifica uma condição de filtro das linhas que serão retornadas. Nas condições de filtro podem trabalhar com condições combinadas que utilizam os operadores especificados a seguir.</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Operadores lógicos</w:t>
      </w:r>
    </w:p>
    <w:p>
      <w:pPr>
        <w:pStyle w:val="BodyText"/>
        <w:jc w:val="both"/>
        <w:rPr>
          <w:rFonts w:ascii="Liberation Mono" w:hAnsi="Liberation Mono"/>
          <w:sz w:val="16"/>
          <w:szCs w:val="16"/>
        </w:rPr>
      </w:pPr>
      <w:r>
        <w:rPr>
          <w:rFonts w:ascii="Liberation Mono" w:hAnsi="Liberation Mono"/>
          <w:bCs/>
          <w:color w:val="656565"/>
          <w:sz w:val="16"/>
          <w:szCs w:val="16"/>
        </w:rPr>
        <w:t>Uma relação com os operadores lógicos é mostrada a seguir.</w:t>
      </w:r>
    </w:p>
    <w:p>
      <w:pPr>
        <w:pStyle w:val="BodyText"/>
        <w:numPr>
          <w:ilvl w:val="0"/>
          <w:numId w:val="81"/>
        </w:numPr>
        <w:tabs>
          <w:tab w:val="clear" w:pos="709"/>
          <w:tab w:val="left" w:pos="0" w:leader="none"/>
        </w:tabs>
        <w:jc w:val="both"/>
        <w:rPr/>
      </w:pPr>
      <w:r>
        <w:rPr>
          <w:rStyle w:val="Strong"/>
          <w:rFonts w:ascii="Liberation Mono" w:hAnsi="Liberation Mono"/>
          <w:color w:val="656565"/>
          <w:sz w:val="16"/>
          <w:szCs w:val="16"/>
        </w:rPr>
        <w:t>Not </w:t>
      </w:r>
      <w:r>
        <w:rPr>
          <w:rFonts w:ascii="Liberation Mono" w:hAnsi="Liberation Mono"/>
          <w:bCs/>
          <w:color w:val="656565"/>
          <w:sz w:val="16"/>
          <w:szCs w:val="16"/>
        </w:rPr>
        <w:t>(expr) Inverte o valor booleano da expressão. Se for 1 (verdadeiro) retorna falso, se for 0 (falso) retorna verdadeiro. Exceto not null, retorna null.</w:t>
      </w:r>
    </w:p>
    <w:p>
      <w:pPr>
        <w:pStyle w:val="BodyText"/>
        <w:numPr>
          <w:ilvl w:val="0"/>
          <w:numId w:val="81"/>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or </w:t>
      </w:r>
      <w:r>
        <w:rPr>
          <w:rFonts w:ascii="Liberation Mono" w:hAnsi="Liberation Mono"/>
          <w:bCs/>
          <w:color w:val="656565"/>
          <w:sz w:val="16"/>
          <w:szCs w:val="16"/>
        </w:rPr>
        <w:t>(expr2) Retorna verdadeiro se pelo menos uma das expressões forem verdadeiras.</w:t>
      </w:r>
    </w:p>
    <w:p>
      <w:pPr>
        <w:pStyle w:val="BodyText"/>
        <w:numPr>
          <w:ilvl w:val="0"/>
          <w:numId w:val="81"/>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and </w:t>
      </w:r>
      <w:r>
        <w:rPr>
          <w:rFonts w:ascii="Liberation Mono" w:hAnsi="Liberation Mono"/>
          <w:bCs/>
          <w:color w:val="656565"/>
          <w:sz w:val="16"/>
          <w:szCs w:val="16"/>
        </w:rPr>
        <w:t>(expr2) Retorna verdadeiro se ambas as expressões forem verdadeiras.</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Heading5"/>
        <w:spacing w:lineRule="auto" w:line="288" w:before="0" w:after="140"/>
        <w:jc w:val="both"/>
        <w:rPr>
          <w:rFonts w:ascii="Liberation Mono" w:hAnsi="Liberation Mono"/>
          <w:sz w:val="16"/>
          <w:szCs w:val="16"/>
        </w:rPr>
      </w:pPr>
      <w:r>
        <w:rPr>
          <w:rFonts w:ascii="Liberation Mono" w:hAnsi="Liberation Mono"/>
          <w:b w:val="false"/>
          <w:color w:val="C21C22"/>
          <w:sz w:val="16"/>
          <w:szCs w:val="16"/>
        </w:rPr>
        <w:t>Operadores de comparação</w:t>
      </w:r>
    </w:p>
    <w:p>
      <w:pPr>
        <w:pStyle w:val="BodyText"/>
        <w:numPr>
          <w:ilvl w:val="0"/>
          <w:numId w:val="82"/>
        </w:numPr>
        <w:tabs>
          <w:tab w:val="clear" w:pos="709"/>
          <w:tab w:val="left" w:pos="0" w:leader="none"/>
        </w:tabs>
        <w:jc w:val="both"/>
        <w:rPr>
          <w:rFonts w:ascii="Liberation Mono" w:hAnsi="Liberation Mono"/>
          <w:sz w:val="16"/>
          <w:szCs w:val="16"/>
        </w:rPr>
      </w:pPr>
      <w:r>
        <w:rPr>
          <w:rFonts w:ascii="Liberation Mono" w:hAnsi="Liberation Mono"/>
          <w:bCs/>
          <w:color w:val="656565"/>
          <w:sz w:val="16"/>
          <w:szCs w:val="16"/>
        </w:rPr>
        <w:t>Uma relação com os operadores de comparação é mostrada a seguir.</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w:t>
      </w:r>
      <w:r>
        <w:rPr>
          <w:rFonts w:ascii="Liberation Mono" w:hAnsi="Liberation Mono"/>
          <w:bCs/>
          <w:color w:val="656565"/>
          <w:sz w:val="16"/>
          <w:szCs w:val="16"/>
        </w:rPr>
        <w:t> (expr2) Testa a igualdade entre os operandos.</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&lt;&gt;</w:t>
      </w:r>
      <w:r>
        <w:rPr>
          <w:rFonts w:ascii="Liberation Mono" w:hAnsi="Liberation Mono"/>
          <w:bCs/>
          <w:color w:val="656565"/>
          <w:sz w:val="16"/>
          <w:szCs w:val="16"/>
        </w:rPr>
        <w:t> (expr2) Testa se os dois operandos são diferentes.</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&gt;</w:t>
      </w:r>
      <w:r>
        <w:rPr>
          <w:rFonts w:ascii="Liberation Mono" w:hAnsi="Liberation Mono"/>
          <w:bCs/>
          <w:color w:val="656565"/>
          <w:sz w:val="16"/>
          <w:szCs w:val="16"/>
        </w:rPr>
        <w:t> (expr2) Testa se o primeiro operando é maior que o segundo.</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&gt;=</w:t>
      </w:r>
      <w:r>
        <w:rPr>
          <w:rFonts w:ascii="Liberation Mono" w:hAnsi="Liberation Mono"/>
          <w:bCs/>
          <w:color w:val="656565"/>
          <w:sz w:val="16"/>
          <w:szCs w:val="16"/>
        </w:rPr>
        <w:t> (expr2) Testa se o primeiro operando é maior ou igual que o segundo.</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&lt;</w:t>
      </w:r>
      <w:r>
        <w:rPr>
          <w:rFonts w:ascii="Liberation Mono" w:hAnsi="Liberation Mono"/>
          <w:bCs/>
          <w:color w:val="656565"/>
          <w:sz w:val="16"/>
          <w:szCs w:val="16"/>
        </w:rPr>
        <w:t> (expr2) Testa se o primeiro operando é menor que o segundo.</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&lt;=</w:t>
      </w:r>
      <w:r>
        <w:rPr>
          <w:rFonts w:ascii="Liberation Mono" w:hAnsi="Liberation Mono"/>
          <w:bCs/>
          <w:color w:val="656565"/>
          <w:sz w:val="16"/>
          <w:szCs w:val="16"/>
        </w:rPr>
        <w:t> (expr2) Testa se o primeiro operando é menor ou igual que o segundo.</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(expr1) </w:t>
      </w:r>
      <w:r>
        <w:rPr>
          <w:rStyle w:val="Strong"/>
          <w:rFonts w:ascii="Liberation Mono" w:hAnsi="Liberation Mono"/>
          <w:color w:val="656565"/>
          <w:sz w:val="16"/>
          <w:szCs w:val="16"/>
        </w:rPr>
        <w:t>&lt;=&gt; </w:t>
      </w:r>
      <w:r>
        <w:rPr>
          <w:rFonts w:ascii="Liberation Mono" w:hAnsi="Liberation Mono"/>
          <w:bCs/>
          <w:color w:val="656565"/>
          <w:sz w:val="16"/>
          <w:szCs w:val="16"/>
        </w:rPr>
        <w:t>(expr2) Retorna verdadeiro se os dois operandos forem iguais mesmo que sendo nulos</w:t>
      </w:r>
    </w:p>
    <w:p>
      <w:pPr>
        <w:pStyle w:val="BodyText"/>
        <w:numPr>
          <w:ilvl w:val="0"/>
          <w:numId w:val="82"/>
        </w:numPr>
        <w:tabs>
          <w:tab w:val="clear" w:pos="709"/>
          <w:tab w:val="left" w:pos="0" w:leader="none"/>
        </w:tabs>
        <w:jc w:val="both"/>
        <w:rPr/>
      </w:pPr>
      <w:r>
        <w:rPr>
          <w:rStyle w:val="Strong"/>
          <w:rFonts w:ascii="Liberation Mono" w:hAnsi="Liberation Mono"/>
          <w:color w:val="656565"/>
          <w:sz w:val="16"/>
          <w:szCs w:val="16"/>
        </w:rPr>
        <w:t>Is</w:t>
      </w:r>
      <w:r>
        <w:rPr>
          <w:rFonts w:ascii="Liberation Mono" w:hAnsi="Liberation Mono"/>
          <w:bCs/>
          <w:color w:val="656565"/>
          <w:sz w:val="16"/>
          <w:szCs w:val="16"/>
        </w:rPr>
        <w:t> [Not] null Testa se o valor é nulo.</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 [not] </w:t>
      </w:r>
      <w:r>
        <w:rPr>
          <w:rStyle w:val="Strong"/>
          <w:rFonts w:ascii="Liberation Mono" w:hAnsi="Liberation Mono"/>
          <w:color w:val="656565"/>
          <w:sz w:val="16"/>
          <w:szCs w:val="16"/>
        </w:rPr>
        <w:t>in</w:t>
      </w:r>
      <w:r>
        <w:rPr>
          <w:rFonts w:ascii="Liberation Mono" w:hAnsi="Liberation Mono"/>
          <w:bCs/>
          <w:color w:val="656565"/>
          <w:sz w:val="16"/>
          <w:szCs w:val="16"/>
        </w:rPr>
        <w:t> (v1,v2,...vn) Testa se o valor corresponde a algum de uma lista de valores.</w:t>
      </w:r>
    </w:p>
    <w:p>
      <w:pPr>
        <w:pStyle w:val="BodyText"/>
        <w:numPr>
          <w:ilvl w:val="0"/>
          <w:numId w:val="82"/>
        </w:numPr>
        <w:tabs>
          <w:tab w:val="clear" w:pos="709"/>
          <w:tab w:val="left" w:pos="0" w:leader="none"/>
        </w:tabs>
        <w:jc w:val="both"/>
        <w:rPr/>
      </w:pPr>
      <w:r>
        <w:rPr>
          <w:rFonts w:ascii="Liberation Mono" w:hAnsi="Liberation Mono"/>
          <w:bCs/>
          <w:color w:val="656565"/>
          <w:sz w:val="16"/>
          <w:szCs w:val="16"/>
        </w:rPr>
        <w:t>(expr) </w:t>
      </w:r>
      <w:r>
        <w:rPr>
          <w:rStyle w:val="Strong"/>
          <w:rFonts w:ascii="Liberation Mono" w:hAnsi="Liberation Mono"/>
          <w:color w:val="656565"/>
          <w:sz w:val="16"/>
          <w:szCs w:val="16"/>
        </w:rPr>
        <w:t>between </w:t>
      </w:r>
      <w:r>
        <w:rPr>
          <w:rFonts w:ascii="Liberation Mono" w:hAnsi="Liberation Mono"/>
          <w:bCs/>
          <w:color w:val="656565"/>
          <w:sz w:val="16"/>
          <w:szCs w:val="16"/>
        </w:rPr>
        <w:t>min </w:t>
      </w:r>
      <w:r>
        <w:rPr>
          <w:rStyle w:val="Strong"/>
          <w:rFonts w:ascii="Liberation Mono" w:hAnsi="Liberation Mono"/>
          <w:color w:val="656565"/>
          <w:sz w:val="16"/>
          <w:szCs w:val="16"/>
        </w:rPr>
        <w:t>and </w:t>
      </w:r>
      <w:r>
        <w:rPr>
          <w:rFonts w:ascii="Liberation Mono" w:hAnsi="Liberation Mono"/>
          <w:bCs/>
          <w:color w:val="656565"/>
          <w:sz w:val="16"/>
          <w:szCs w:val="16"/>
        </w:rPr>
        <w:t>max Testa se o valor da expressão está dentro de um intervalo de valores incluindo os valores limítrofes.</w:t>
      </w:r>
    </w:p>
    <w:p>
      <w:pPr>
        <w:pStyle w:val="BodyText"/>
        <w:jc w:val="both"/>
        <w:rPr>
          <w:rFonts w:ascii="Liberation Mono" w:hAnsi="Liberation Mono"/>
          <w:b/>
          <w:bCs/>
          <w:color w:val="656565"/>
          <w:sz w:val="16"/>
          <w:szCs w:val="16"/>
        </w:rPr>
      </w:pPr>
      <w:r>
        <w:rPr>
          <w:rFonts w:ascii="Liberation Mono" w:hAnsi="Liberation Mono"/>
          <w:b/>
          <w:bCs/>
          <w:color w:val="656565"/>
          <w:sz w:val="16"/>
          <w:szCs w:val="16"/>
        </w:rPr>
      </w:r>
    </w:p>
    <w:p>
      <w:pPr>
        <w:pStyle w:val="BodyText"/>
        <w:jc w:val="both"/>
        <w:rPr>
          <w:rFonts w:ascii="Liberation Mono" w:hAnsi="Liberation Mono"/>
          <w:sz w:val="16"/>
          <w:szCs w:val="16"/>
        </w:rPr>
      </w:pPr>
      <w:r>
        <w:rPr>
          <w:rFonts w:ascii="Liberation Mono" w:hAnsi="Liberation Mono"/>
          <w:bCs/>
          <w:color w:val="656565"/>
          <w:sz w:val="16"/>
          <w:szCs w:val="16"/>
        </w:rPr>
        <w:t>Vejamos alguns exemplos a seguir.</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A.Nro_Nf, A.Nro_Item, B.Nom_produto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from ItemNF A join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on B.Cod_Produto = A.Cod_Produto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where A.Dat_Emissao &gt; “01/01/2011”</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and B.Prc_Venda &lt; 1000;</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eastAsia="Noto Serif CJK SC" w:cs="Noto Sans"/>
          <w:b/>
          <w:bCs/>
          <w:color w:val="656565"/>
          <w:sz w:val="16"/>
          <w:szCs w:val="16"/>
          <w:lang w:val="en-US"/>
        </w:rPr>
      </w:pPr>
      <w:r>
        <w:rPr>
          <w:rFonts w:eastAsia="Noto Serif CJK SC" w:cs="Noto Sans" w:ascii="Liberation Mono" w:hAnsi="Liberation Mono"/>
          <w:b/>
          <w:bCs/>
          <w:color w:val="656565"/>
          <w:sz w:val="16"/>
          <w:szCs w:val="16"/>
          <w:lang w:val="en-US"/>
        </w:rPr>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Select A.Nro_Nf, A.Nro_Item, B.Nom_produto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from ItemNF A join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on B.Cod_Produto = A.Cod_Produto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where A.Dat_Emissao between “01/01/2011” and “17/03/2011”;</w:t>
      </w:r>
    </w:p>
    <w:p>
      <w:pPr>
        <w:pStyle w:val="BodyText"/>
        <w:jc w:val="both"/>
        <w:rPr>
          <w:rFonts w:ascii="Liberation Mono" w:hAnsi="Liberation Mono"/>
          <w:b/>
          <w:bCs/>
          <w:color w:val="656565"/>
          <w:sz w:val="16"/>
          <w:szCs w:val="16"/>
          <w:lang w:val="en-US"/>
        </w:rPr>
      </w:pPr>
      <w:r>
        <w:rPr>
          <w:rFonts w:ascii="Liberation Mono" w:hAnsi="Liberation Mono"/>
          <w:b/>
          <w:bCs/>
          <w:color w:val="656565"/>
          <w:sz w:val="16"/>
          <w:szCs w:val="16"/>
          <w:lang w:val="en-US"/>
        </w:rPr>
      </w:r>
    </w:p>
    <w:p>
      <w:pPr>
        <w:pStyle w:val="BodyText"/>
        <w:jc w:val="both"/>
        <w:rPr/>
      </w:pPr>
      <w:r>
        <w:rPr>
          <w:rStyle w:val="Strong"/>
          <w:rFonts w:ascii="Liberation Mono" w:hAnsi="Liberation Mono"/>
          <w:color w:val="656565"/>
          <w:sz w:val="16"/>
          <w:szCs w:val="16"/>
        </w:rPr>
        <w:t>Having </w:t>
      </w:r>
      <w:r>
        <w:rPr>
          <w:rFonts w:ascii="Liberation Mono" w:hAnsi="Liberation Mono"/>
          <w:bCs/>
          <w:color w:val="656565"/>
          <w:sz w:val="16"/>
          <w:szCs w:val="16"/>
        </w:rPr>
        <w:t>– é semelhante à cláusula where. É uma forma de filtro atribuída apenas para as linhas retornadas pela cláusula group by. Vejamos um exemplo em que se deseja selecionar os nomes dos produtos que venderam pelo  menos dez itens no primeiro trimestre do ano de 2011, ordenados pelo total vendido de forma descendente.</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rPr>
        <w:t> </w:t>
      </w:r>
      <w:r>
        <w:rPr>
          <w:rFonts w:eastAsia="Noto Serif CJK SC" w:cs="Noto Sans" w:ascii="Liberation Mono" w:hAnsi="Liberation Mono"/>
          <w:bCs/>
          <w:color w:val="212529"/>
          <w:sz w:val="16"/>
          <w:szCs w:val="16"/>
          <w:lang w:val="en-US"/>
        </w:rPr>
        <w:t>Select Nom_Produto, count(*)</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from ItemNF A join Produto B</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on B.Cod_Produto = A.Cod_Produto</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where A.Dat_Emissao between “01/01/2011” and “31/03/2011”</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group by 1</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having count(*) &gt;= 10</w:t>
      </w:r>
    </w:p>
    <w:p>
      <w:pPr>
        <w:pStyle w:val="Textoprformatadouser"/>
        <w:pBdr>
          <w:top w:val="single" w:sz="2" w:space="1" w:color="000000"/>
          <w:left w:val="single" w:sz="2" w:space="1" w:color="000000"/>
          <w:bottom w:val="single" w:sz="2" w:space="1" w:color="000000"/>
          <w:right w:val="single" w:sz="2" w:space="1" w:color="000000"/>
        </w:pBdr>
        <w:spacing w:lineRule="auto" w:line="276" w:before="0" w:after="140"/>
        <w:jc w:val="both"/>
        <w:rPr>
          <w:rFonts w:ascii="Liberation Mono" w:hAnsi="Liberation Mono"/>
          <w:sz w:val="16"/>
          <w:szCs w:val="16"/>
        </w:rPr>
      </w:pPr>
      <w:r>
        <w:rPr>
          <w:rFonts w:eastAsia="Noto Serif CJK SC" w:cs="Noto Sans" w:ascii="Liberation Mono" w:hAnsi="Liberation Mono"/>
          <w:bCs/>
          <w:color w:val="212529"/>
          <w:sz w:val="16"/>
          <w:szCs w:val="16"/>
          <w:lang w:val="en-US"/>
        </w:rPr>
        <w:t> </w:t>
      </w:r>
      <w:r>
        <w:rPr>
          <w:rFonts w:eastAsia="Noto Serif CJK SC" w:cs="Noto Sans" w:ascii="Liberation Mono" w:hAnsi="Liberation Mono"/>
          <w:bCs/>
          <w:color w:val="212529"/>
          <w:sz w:val="16"/>
          <w:szCs w:val="16"/>
          <w:lang w:val="en-US"/>
        </w:rPr>
        <w:t>order by 2 desc;</w:t>
      </w:r>
    </w:p>
    <w:p>
      <w:pPr>
        <w:pStyle w:val="BodyText"/>
        <w:jc w:val="both"/>
        <w:rPr>
          <w:rFonts w:ascii="Liberation Mono" w:hAnsi="Liberation Mono"/>
          <w:b/>
          <w:bCs/>
          <w:color w:val="656565"/>
          <w:sz w:val="16"/>
          <w:szCs w:val="16"/>
          <w:lang w:val="en-US"/>
        </w:rPr>
      </w:pPr>
      <w:r>
        <w:rPr>
          <w:rFonts w:ascii="Liberation Mono" w:hAnsi="Liberation Mono"/>
          <w:b/>
          <w:bCs/>
          <w:color w:val="656565"/>
          <w:sz w:val="16"/>
          <w:szCs w:val="16"/>
          <w:lang w:val="en-US"/>
        </w:rPr>
      </w:r>
    </w:p>
    <w:p>
      <w:pPr>
        <w:pStyle w:val="Normal"/>
        <w:jc w:val="both"/>
        <w:rPr>
          <w:rFonts w:ascii="Liberation Mono" w:hAnsi="Liberation Mono"/>
          <w:sz w:val="16"/>
          <w:szCs w:val="16"/>
        </w:rPr>
      </w:pPr>
      <w:r>
        <w:rPr>
          <w:rFonts w:ascii="Liberation Mono" w:hAnsi="Liberation Mono"/>
          <w:b/>
          <w:bCs/>
          <w:color w:val="FF0000"/>
          <w:sz w:val="16"/>
          <w:szCs w:val="16"/>
        </w:rPr>
        <w:t>Administração de Banco de Dados – Dia 9 – 26/03/2026</w:t>
      </w:r>
    </w:p>
    <w:p>
      <w:pPr>
        <w:pStyle w:val="Normal"/>
        <w:jc w:val="both"/>
        <w:rPr>
          <w:rFonts w:ascii="Liberation Mono" w:hAnsi="Liberation Mono"/>
          <w:b/>
          <w:bCs/>
          <w:color w:val="FF0000"/>
          <w:sz w:val="16"/>
          <w:szCs w:val="16"/>
        </w:rPr>
      </w:pPr>
      <w:r>
        <w:rPr>
          <w:rFonts w:ascii="Liberation Mono" w:hAnsi="Liberation Mono"/>
          <w:b/>
          <w:bCs/>
          <w:color w:val="FF0000"/>
          <w:sz w:val="16"/>
          <w:szCs w:val="16"/>
        </w:rPr>
      </w:r>
    </w:p>
    <w:p>
      <w:pPr>
        <w:pStyle w:val="Normal"/>
        <w:jc w:val="both"/>
        <w:rPr>
          <w:rFonts w:ascii="Liberation Mono" w:hAnsi="Liberation Mono"/>
          <w:sz w:val="16"/>
          <w:szCs w:val="16"/>
        </w:rPr>
      </w:pPr>
      <w:r>
        <w:rPr>
          <w:rFonts w:ascii="Liberation Mono" w:hAnsi="Liberation Mono"/>
          <w:color w:val="FF0000"/>
          <w:sz w:val="16"/>
          <w:szCs w:val="16"/>
        </w:rPr>
        <w:t>4.11 Criação das tabelas: Clínica Veterinária</w:t>
      </w:r>
    </w:p>
    <w:p>
      <w:pPr>
        <w:pStyle w:val="Normal"/>
        <w:jc w:val="both"/>
        <w:rPr>
          <w:rFonts w:ascii="Liberation Mono" w:hAnsi="Liberation Mono"/>
          <w:color w:val="FF0000"/>
          <w:sz w:val="16"/>
          <w:szCs w:val="16"/>
        </w:rPr>
      </w:pPr>
      <w:r>
        <w:rPr>
          <w:rFonts w:ascii="Liberation Mono" w:hAnsi="Liberation Mono"/>
          <w:color w:val="FF0000"/>
          <w:sz w:val="16"/>
          <w:szCs w:val="16"/>
        </w:rPr>
      </w:r>
    </w:p>
    <w:p>
      <w:pPr>
        <w:pStyle w:val="Normal"/>
        <w:jc w:val="both"/>
        <w:rPr>
          <w:rFonts w:ascii="Liberation Mono" w:hAnsi="Liberation Mono"/>
          <w:sz w:val="16"/>
          <w:szCs w:val="16"/>
        </w:rPr>
      </w:pPr>
      <w:r>
        <w:rPr>
          <w:rFonts w:ascii="Liberation Mono" w:hAnsi="Liberation Mono"/>
          <w:sz w:val="16"/>
          <w:szCs w:val="16"/>
        </w:rPr>
        <w:t>Nesta prática iremos trabalhar com uma versão simplificada da base de dados da clínica veterinária do exemplo disponível em https://github.com/thecodechaser/vet-clinic-database. É muito comum que, ao desenvolvermos códigos e base de dados, utilizemos a língua inglesa. Durante o curso, note que temos exemplos em português e em inglês. Assim, você já poderá ir se acostumando com o mundo do trabalho.</w:t>
      </w:r>
    </w:p>
    <w:p>
      <w:pPr>
        <w:pStyle w:val="Normal"/>
        <w:jc w:val="both"/>
        <w:rPr>
          <w:rFonts w:ascii="Liberation Mono" w:hAnsi="Liberation Mono"/>
          <w:sz w:val="16"/>
          <w:szCs w:val="16"/>
        </w:rPr>
      </w:pPr>
      <w:r>
        <w:rPr>
          <w:rFonts w:ascii="Liberation Mono" w:hAnsi="Liberation Mono"/>
          <w:sz w:val="16"/>
          <w:szCs w:val="16"/>
        </w:rPr>
        <w:t>Para começar, vamos abrir o Xampp e iniciar o Apache e MySQL. Na sequência, clique no botão "Admin" do MySQL para abrir o PHPMyAdmin.</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drawing>
          <wp:inline distT="0" distB="0" distL="0" distR="0">
            <wp:extent cx="5868670" cy="3791585"/>
            <wp:effectExtent l="0" t="0" r="0" b="0"/>
            <wp:docPr id="75"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m 79"/>
                    <pic:cNvPicPr>
                      <a:picLocks noChangeAspect="1" noChangeArrowheads="1"/>
                    </pic:cNvPicPr>
                  </pic:nvPicPr>
                  <pic:blipFill>
                    <a:blip r:embed="rId94"/>
                    <a:stretch>
                      <a:fillRect/>
                    </a:stretch>
                  </pic:blipFill>
                  <pic:spPr bwMode="auto">
                    <a:xfrm>
                      <a:off x="0" y="0"/>
                      <a:ext cx="5868670" cy="3791585"/>
                    </a:xfrm>
                    <a:prstGeom prst="rect">
                      <a:avLst/>
                    </a:prstGeom>
                    <a:noFill/>
                  </pic:spPr>
                </pic:pic>
              </a:graphicData>
            </a:graphic>
          </wp:inline>
        </w:drawing>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Figura 1 - Tela do Xampp com o Apache e MySQL iniciados.</w:t>
      </w:r>
    </w:p>
    <w:p>
      <w:pPr>
        <w:pStyle w:val="Normal"/>
        <w:jc w:val="both"/>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Para começar a prática, precisamos criar o banco de dados. Vamos na opção "New" ou "Novo" localizado no menu lateral esquerdo e então criaremos a base de dados "clinicavet" seguindo a codificação "utf8_general_ci". A base de dados poderia ser criada via comando, mas aqui vamos apresentar a opção de utilizar a interface do PHPMyAdmin</w:t>
      </w:r>
    </w:p>
    <w:p>
      <w:pPr>
        <w:pStyle w:val="Normal"/>
        <w:jc w:val="both"/>
        <w:rPr>
          <w:rFonts w:ascii="Liberation Mono" w:hAnsi="Liberation Mono"/>
          <w:sz w:val="16"/>
          <w:szCs w:val="16"/>
        </w:rPr>
      </w:pPr>
      <w:r>
        <w:rPr>
          <w:rFonts w:ascii="Liberation Mono" w:hAnsi="Liberation Mono"/>
          <w:sz w:val="16"/>
          <w:szCs w:val="16"/>
        </w:rPr>
        <w:br/>
      </w:r>
      <w:r>
        <w:rPr>
          <w:rFonts w:ascii="Liberation Mono" w:hAnsi="Liberation Mono"/>
          <w:sz w:val="16"/>
          <w:szCs w:val="16"/>
        </w:rPr>
        <w:drawing>
          <wp:inline distT="0" distB="0" distL="0" distR="0">
            <wp:extent cx="5363210" cy="3115310"/>
            <wp:effectExtent l="0" t="0" r="0" b="0"/>
            <wp:docPr id="76"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m 80"/>
                    <pic:cNvPicPr>
                      <a:picLocks noChangeAspect="1" noChangeArrowheads="1"/>
                    </pic:cNvPicPr>
                  </pic:nvPicPr>
                  <pic:blipFill>
                    <a:blip r:embed="rId95"/>
                    <a:stretch>
                      <a:fillRect/>
                    </a:stretch>
                  </pic:blipFill>
                  <pic:spPr bwMode="auto">
                    <a:xfrm>
                      <a:off x="0" y="0"/>
                      <a:ext cx="5363210" cy="3115310"/>
                    </a:xfrm>
                    <a:prstGeom prst="rect">
                      <a:avLst/>
                    </a:prstGeom>
                    <a:noFill/>
                  </pic:spPr>
                </pic:pic>
              </a:graphicData>
            </a:graphic>
          </wp:inline>
        </w:drawing>
      </w:r>
    </w:p>
    <w:p>
      <w:pPr>
        <w:pStyle w:val="Normal"/>
        <w:jc w:val="both"/>
        <w:rPr>
          <w:rFonts w:ascii="Liberation Mono" w:hAnsi="Liberation Mono"/>
          <w:sz w:val="16"/>
          <w:szCs w:val="16"/>
        </w:rPr>
      </w:pPr>
      <w:r>
        <w:rPr>
          <w:rFonts w:ascii="Liberation Mono" w:hAnsi="Liberation Mono"/>
          <w:sz w:val="16"/>
          <w:szCs w:val="16"/>
        </w:rPr>
        <w:t>Figura 2 - Tela de criação da base de dados</w:t>
      </w:r>
    </w:p>
    <w:p>
      <w:pPr>
        <w:pStyle w:val="Normal"/>
        <w:jc w:val="both"/>
        <w:rPr>
          <w:rFonts w:ascii="Liberation Mono" w:hAnsi="Liberation Mono"/>
          <w:sz w:val="16"/>
          <w:szCs w:val="16"/>
        </w:rPr>
      </w:pPr>
      <w:r>
        <w:rPr>
          <w:rFonts w:ascii="Liberation Mono" w:hAnsi="Liberation Mono"/>
          <w:sz w:val="16"/>
          <w:szCs w:val="16"/>
        </w:rPr>
        <w:t>Com a base criada, vamos criar as tabelas e as relações. Para isto, localize a opção "SQL" no topo da página do PHPMyAdmin. Clique sobre ela e cole o código-fonte a seguir:</w:t>
      </w:r>
    </w:p>
    <w:p>
      <w:pPr>
        <w:pStyle w:val="Normal"/>
        <w:jc w:val="both"/>
        <w:rPr>
          <w:rFonts w:ascii="Liberation Mono" w:hAnsi="Liberation Mono"/>
          <w:sz w:val="16"/>
          <w:szCs w:val="16"/>
        </w:rPr>
      </w:pPr>
      <w:r>
        <w:rPr>
          <w:rFonts w:ascii="Liberation Mono" w:hAnsi="Liberation Mono"/>
          <w:sz w:val="16"/>
          <w:szCs w:val="16"/>
        </w:rPr>
      </w:r>
    </w:p>
    <w:p>
      <w:pPr>
        <w:pStyle w:val="Normal"/>
        <w:rPr>
          <w:rFonts w:ascii="Liberation Mono" w:hAnsi="Liberation Mono"/>
          <w:sz w:val="16"/>
          <w:szCs w:val="16"/>
        </w:rPr>
      </w:pPr>
      <w:r>
        <w:rPr>
          <w:rFonts w:ascii="Liberation Mono" w:hAnsi="Liberation Mono"/>
          <w:sz w:val="16"/>
          <w:szCs w:val="16"/>
          <w:lang w:val="en-US"/>
        </w:rPr>
        <w:t>--</w:t>
        <w:br/>
        <w:t>-- Database: `clinicavet`</w:t>
        <w:br/>
        <w:t>--</w:t>
        <w:br/>
        <w:t>-- --------------------------------------------------------</w:t>
        <w:br/>
        <w:t>--</w:t>
        <w:br/>
        <w:t>-- Estrutura da tabela `animals`</w:t>
        <w:br/>
        <w:t>--</w:t>
        <w:br/>
        <w:t>CREATE TABLE `animals` (</w:t>
        <w:br/>
        <w:t>  `ID` int(11) NOT NULL,</w:t>
        <w:br/>
        <w:t>  `name` varchar(100) DEFAULT NULL,</w:t>
        <w:br/>
        <w:t>  `escape_attempts` int(11) DEFAULT NULL,</w:t>
        <w:br/>
        <w:t>  `neutered` bit(1) DEFAULT NULL,</w:t>
        <w:br/>
        <w:t>  `weight_kg` decimal(10,0) DEFAULT NULL,</w:t>
        <w:br/>
        <w:t>  `species_id` int(11) DEFAULT NULL,</w:t>
        <w:br/>
        <w:t>  `owner_id` int(11) DEFAULT NULL</w:t>
        <w:br/>
        <w:t>) ENGINE=InnoDB DEFAULT CHARSET=utf8;</w:t>
        <w:br/>
        <w:t>-- --------------------------------------------------------</w:t>
        <w:br/>
        <w:t>--</w:t>
        <w:br/>
        <w:t>-- Estrutura da tabela `owners`</w:t>
        <w:br/>
        <w:t>--</w:t>
        <w:br/>
        <w:t>CREATE TABLE `owners` (</w:t>
        <w:br/>
        <w:t>  `ID` int(11) NOT NULL,</w:t>
        <w:br/>
        <w:t>  `full_name` varchar(100) DEFAULT NULL,</w:t>
        <w:br/>
        <w:t>  `age` int(11) DEFAULT NULL</w:t>
        <w:br/>
        <w:t>) ENGINE=InnoDB DEFAULT CHARSET=utf8;</w:t>
        <w:br/>
        <w:t>-- --------------------------------------------------------</w:t>
        <w:br/>
        <w:t>--</w:t>
        <w:br/>
        <w:t>-- Estrutura da tabela `specializations`</w:t>
        <w:br/>
        <w:t>--</w:t>
        <w:br/>
        <w:t>CREATE TABLE `specializations` (</w:t>
        <w:br/>
        <w:t>  `vets_id` int(11) NOT NULL,</w:t>
        <w:br/>
        <w:t>  `species_id` int(11) NOT NULL</w:t>
        <w:br/>
        <w:t>) ENGINE=InnoDB DEFAULT CHARSET=utf8;</w:t>
        <w:br/>
        <w:t>-- --------------------------------------------------------</w:t>
        <w:br/>
        <w:t>--</w:t>
        <w:br/>
        <w:t>-- Estrutura da tabela `species`</w:t>
        <w:br/>
        <w:t>--</w:t>
        <w:br/>
        <w:t>CREATE TABLE `species` (</w:t>
        <w:br/>
        <w:t>  `ID` int(11) NOT NULL,</w:t>
        <w:br/>
        <w:t>  `name` varchar(100) DEFAULT NULL</w:t>
        <w:br/>
        <w:t>) ENGINE=InnoDB DEFAULT CHARSET=utf8;</w:t>
        <w:br/>
        <w:t>-- --------------------------------------------------------</w:t>
        <w:br/>
        <w:t>--</w:t>
        <w:br/>
        <w:t>-- Estrutura da tabela `vets`</w:t>
        <w:br/>
        <w:t>--</w:t>
        <w:br/>
        <w:t>CREATE TABLE `vets` (</w:t>
        <w:br/>
        <w:t>  `ID` int(11) NOT NULL,</w:t>
        <w:br/>
        <w:t>  `name` varchar(300) DEFAULT NULL,</w:t>
        <w:br/>
        <w:t>  `age` int(11) DEFAULT NULL</w:t>
        <w:br/>
        <w:t>) ENGINE=InnoDB DEFAULT CHARSET=utf8;</w:t>
        <w:br/>
        <w:t>-- --------------------------------------------------------</w:t>
        <w:br/>
        <w:t>--</w:t>
        <w:br/>
        <w:t>-- Estrutura da tabela `visits`</w:t>
        <w:br/>
        <w:t>--</w:t>
        <w:br/>
        <w:t>CREATE TABLE `visits` (</w:t>
        <w:br/>
        <w:t>  `vets_id` int(11) NOT NULL,</w:t>
        <w:br/>
        <w:t>  `animals_id` int(11) NOT NULL</w:t>
        <w:br/>
        <w:t>) ENGINE=InnoDB DEFAULT CHARSET=utf8;</w:t>
        <w:br/>
        <w:t>--</w:t>
        <w:br/>
        <w:t>-- Indexes for dumped tables</w:t>
        <w:br/>
        <w:t>--</w:t>
        <w:br/>
        <w:t>--</w:t>
        <w:br/>
        <w:t>-- Indexes for table `animals`</w:t>
        <w:br/>
        <w:t>--</w:t>
        <w:br/>
        <w:t>ALTER TABLE `animals`</w:t>
        <w:br/>
        <w:t>  ADD PRIMARY KEY (`ID`),</w:t>
        <w:br/>
        <w:t>  ADD KEY `fk_species` (`species_id`),</w:t>
        <w:br/>
        <w:t>  ADD KEY `fk_owners` (`owner_id`);</w:t>
        <w:br/>
        <w:t>--</w:t>
        <w:br/>
        <w:t>-- Indexes for table `owners`</w:t>
        <w:br/>
        <w:t>--</w:t>
        <w:br/>
        <w:t>ALTER TABLE `owners`</w:t>
        <w:br/>
        <w:t>  ADD PRIMARY KEY (`ID`);</w:t>
        <w:br/>
        <w:t>--</w:t>
        <w:br/>
        <w:t>-- Indexes for table `specializations`</w:t>
        <w:br/>
        <w:t>--</w:t>
        <w:br/>
        <w:t>ALTER TABLE `specializations`</w:t>
        <w:br/>
        <w:t>  ADD KEY `vets_id` (`vets_id`),</w:t>
        <w:br/>
        <w:t>  ADD KEY `species_id` (`species_id`);</w:t>
        <w:br/>
        <w:t>--</w:t>
        <w:br/>
        <w:t>-- Indexes for table `species`</w:t>
        <w:br/>
        <w:t>--</w:t>
        <w:br/>
        <w:t>ALTER TABLE `species`</w:t>
        <w:br/>
        <w:t>  ADD PRIMARY KEY (`ID`);</w:t>
        <w:br/>
        <w:t>--</w:t>
        <w:br/>
        <w:t>-- Indexes for table `vets`</w:t>
        <w:br/>
        <w:t>--</w:t>
        <w:br/>
        <w:t>ALTER TABLE `vets`</w:t>
        <w:br/>
        <w:t>  ADD PRIMARY KEY (`ID`);</w:t>
        <w:br/>
        <w:t>--</w:t>
        <w:br/>
        <w:t>-- Indexes for table `visits`</w:t>
        <w:br/>
        <w:t>--</w:t>
        <w:br/>
        <w:t>ALTER TABLE `visits`</w:t>
        <w:br/>
        <w:t>  ADD KEY `animals_id_asc` (`animals_id`),</w:t>
        <w:br/>
        <w:t>  ADD KEY `vet_id_asc` (`vets_id`);</w:t>
        <w:br/>
        <w:t>--</w:t>
        <w:br/>
        <w:t>-- AUTO_INCREMENT for dumped tables</w:t>
        <w:br/>
        <w:t>--</w:t>
        <w:br/>
        <w:t>--</w:t>
        <w:br/>
        <w:t>-- AUTO_INCREMENT for table `animals`</w:t>
        <w:br/>
        <w:t>--</w:t>
        <w:br/>
        <w:t>ALTER TABLE `animals`</w:t>
        <w:br/>
        <w:t>  MODIFY `ID` int(11) NOT NULL AUTO_INCREMENT;</w:t>
        <w:br/>
        <w:t>--</w:t>
        <w:br/>
        <w:t>-- AUTO_INCREMENT for table `owners`</w:t>
        <w:br/>
        <w:t>--</w:t>
        <w:br/>
        <w:t>ALTER TABLE `owners`</w:t>
        <w:br/>
        <w:t>  MODIFY `ID` int(11) NOT NULL AUTO_INCREMENT;</w:t>
        <w:br/>
        <w:t>--</w:t>
        <w:br/>
        <w:t>-- AUTO_INCREMENT for table `species`</w:t>
        <w:br/>
        <w:t>--</w:t>
        <w:br/>
        <w:t>ALTER TABLE `species`</w:t>
        <w:br/>
        <w:t>  MODIFY `ID` int(11) NOT NULL AUTO_INCREMENT;</w:t>
        <w:br/>
        <w:t>--</w:t>
        <w:br/>
        <w:t>-- AUTO_INCREMENT for table `vets`</w:t>
        <w:br/>
        <w:t>--</w:t>
        <w:br/>
        <w:t>ALTER TABLE `vets`</w:t>
        <w:br/>
        <w:t>  MODIFY `ID` int(11) NOT NULL AUTO_INCREMENT;</w:t>
        <w:br/>
        <w:t>--</w:t>
        <w:br/>
        <w:t>-- Constraints for dumped tables</w:t>
        <w:br/>
        <w:t>--</w:t>
        <w:br/>
        <w:t>--</w:t>
        <w:br/>
        <w:t>-- Limitadores para a tabela `animals`</w:t>
        <w:br/>
        <w:t>--</w:t>
        <w:br/>
        <w:t>ALTER TABLE `animals`</w:t>
        <w:br/>
        <w:t>  ADD CONSTRAINT `fk_owners` FOREIGN KEY (`owner_id`) REFERENCES `owners` (`ID`),</w:t>
        <w:br/>
        <w:t>  ADD CONSTRAINT `fk_species` FOREIGN KEY (`species_id`) REFERENCES `species` (`ID`);</w:t>
        <w:br/>
        <w:t>--</w:t>
        <w:br/>
        <w:t>-- Limitadores para a tabela `specializations`</w:t>
        <w:br/>
        <w:t>--</w:t>
        <w:br/>
        <w:t>ALTER TABLE `specializations`</w:t>
        <w:br/>
        <w:t>  ADD CONSTRAINT `specializations_ibfk_1` FOREIGN KEY (`vets_id`) REFERENCES `vets` (`ID`) ON UPDATE CASCADE,</w:t>
        <w:br/>
        <w:t>  ADD CONSTRAINT `specializations_ibfk_2` FOREIGN KEY (`species_id`) REFERENCES `species` (`ID`) ON UPDATE CASCADE;</w:t>
        <w:br/>
        <w:t>--</w:t>
        <w:br/>
        <w:t>-- Limitadores para a tabela `visits`</w:t>
        <w:br/>
        <w:t>--</w:t>
        <w:br/>
        <w:t>ALTER TABLE `visits`</w:t>
        <w:br/>
        <w:t>  ADD CONSTRAINT `visits_ibfk_1` FOREIGN KEY (`vets_id`) REFERENCES `vets` (`ID`) ON UPDATE CASCADE,</w:t>
        <w:br/>
        <w:t>  ADD CONSTRAINT `visits_ibfk_2` FOREIGN KEY (`animals_id`) REFERENCES `animals` (`ID`) ON UPDATE CASCADE;</w:t>
        <w:br/>
        <w:t>COMMIT;</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Normal"/>
        <w:jc w:val="both"/>
        <w:rPr>
          <w:rFonts w:ascii="Liberation Mono" w:hAnsi="Liberation Mono"/>
          <w:sz w:val="16"/>
          <w:szCs w:val="16"/>
        </w:rPr>
      </w:pPr>
      <w:r>
        <w:rPr>
          <w:rFonts w:ascii="Liberation Mono" w:hAnsi="Liberation Mono"/>
          <w:sz w:val="16"/>
          <w:szCs w:val="16"/>
          <w:lang w:val="en-US"/>
        </w:rPr>
        <w:t>Note que o código possui vários comandos que vimos ao longo do curso, desde a criação e alteração de tabela, até criação das relações usando chave estrangeira. Submeta o comando e o PHPMyAdmin procederá a criação das tabelas.</w:t>
      </w:r>
    </w:p>
    <w:p>
      <w:pPr>
        <w:pStyle w:val="Normal"/>
        <w:jc w:val="both"/>
        <w:rPr>
          <w:rFonts w:ascii="Liberation Mono" w:hAnsi="Liberation Mono"/>
          <w:sz w:val="16"/>
          <w:szCs w:val="16"/>
          <w:lang w:val="en-US"/>
        </w:rPr>
      </w:pPr>
      <w:r>
        <w:rPr>
          <w:rFonts w:ascii="Liberation Mono" w:hAnsi="Liberation Mono"/>
          <w:sz w:val="16"/>
          <w:szCs w:val="16"/>
          <w:lang w:val="en-US"/>
        </w:rPr>
      </w:r>
    </w:p>
    <w:p>
      <w:pPr>
        <w:pStyle w:val="BodyText"/>
        <w:spacing w:before="0" w:after="0"/>
        <w:jc w:val="both"/>
        <w:rPr>
          <w:rFonts w:ascii="Liberation Mono" w:hAnsi="Liberation Mono"/>
          <w:sz w:val="16"/>
          <w:szCs w:val="16"/>
        </w:rPr>
      </w:pPr>
      <w:r>
        <w:rPr>
          <w:rFonts w:ascii="Liberation Mono" w:hAnsi="Liberation Mono"/>
          <w:bCs/>
          <w:color w:val="656565"/>
          <w:sz w:val="16"/>
          <w:szCs w:val="16"/>
          <w:lang w:val="en-US"/>
        </w:rPr>
        <w:br/>
      </w:r>
      <w:r>
        <w:rPr>
          <w:rFonts w:ascii="Liberation Mono" w:hAnsi="Liberation Mono"/>
          <w:color w:val="FF0000"/>
          <w:sz w:val="16"/>
          <w:szCs w:val="16"/>
          <w:lang w:val="en-US"/>
        </w:rPr>
        <w:t>4.12 Criação do Modelo ER: Clínica Veterinária</w:t>
      </w:r>
    </w:p>
    <w:p>
      <w:pPr>
        <w:pStyle w:val="BodyText"/>
        <w:spacing w:before="0" w:after="0"/>
        <w:jc w:val="both"/>
        <w:rPr>
          <w:rFonts w:ascii="Liberation Mono" w:hAnsi="Liberation Mono"/>
          <w:color w:val="656565"/>
          <w:sz w:val="16"/>
          <w:szCs w:val="16"/>
          <w:lang w:val="en-US"/>
        </w:rPr>
      </w:pPr>
      <w:r>
        <w:rPr>
          <w:rFonts w:ascii="Liberation Mono" w:hAnsi="Liberation Mono"/>
          <w:color w:val="656565"/>
          <w:sz w:val="16"/>
          <w:szCs w:val="16"/>
          <w:lang w:val="en-US"/>
        </w:rPr>
      </w:r>
    </w:p>
    <w:p>
      <w:pPr>
        <w:pStyle w:val="BodyText"/>
        <w:jc w:val="both"/>
        <w:rPr>
          <w:rFonts w:ascii="Liberation Mono" w:hAnsi="Liberation Mono"/>
          <w:sz w:val="16"/>
          <w:szCs w:val="16"/>
        </w:rPr>
      </w:pPr>
      <w:r>
        <w:rPr>
          <w:rFonts w:ascii="Liberation Mono" w:hAnsi="Liberation Mono"/>
          <w:bCs/>
          <w:color w:val="656565"/>
          <w:sz w:val="16"/>
          <w:szCs w:val="16"/>
          <w:lang w:val="en-US"/>
        </w:rPr>
        <w:t xml:space="preserve">Nesta atividade você terá que criar o modelo ER do exemplo de clínica veterinária que apresentamos na aula anterior. Você poderá fazer o modelo utilizando o software de sua preferência, ou até mesmo, à mão. </w:t>
      </w:r>
    </w:p>
    <w:p>
      <w:pPr>
        <w:pStyle w:val="BodyText"/>
        <w:rPr>
          <w:rFonts w:ascii="Liberation Mono" w:hAnsi="Liberation Mono"/>
          <w:sz w:val="16"/>
          <w:szCs w:val="16"/>
        </w:rPr>
      </w:pPr>
      <w:r>
        <w:rPr>
          <w:rFonts w:ascii="Liberation Mono" w:hAnsi="Liberation Mono"/>
          <w:bCs/>
          <w:color w:val="656565"/>
          <w:sz w:val="16"/>
          <w:szCs w:val="16"/>
          <w:lang w:val="en-US"/>
        </w:rPr>
        <w:t>Finalizado o modelo, envie a imagem ou foto do modelo aqui nesta atividade.</w:t>
        <w:br/>
        <w:br/>
        <w:t xml:space="preserve">Atenção: esta atividade não terá atribuição de nota, porém, periodicamente a equipe docente acessará a atividade para verificar os trabalhos enviados. </w:t>
      </w:r>
      <w:r>
        <w:rPr>
          <w:rFonts w:ascii="Liberation Mono" w:hAnsi="Liberation Mono"/>
          <w:bCs/>
          <w:color w:val="656565"/>
          <w:sz w:val="16"/>
          <w:szCs w:val="16"/>
        </w:rPr>
        <w:t>Em caso de cópia (mesmo arquivo enviado por mais de um aluno), envio de qualquer outro material que não seja a atividade, ou a falta do envio da atividade, poderá acarretar no desligamento do aluno do curso ou no cancelamento do certificado, caso já tenha sido expedido.</w:t>
      </w:r>
    </w:p>
    <w:p>
      <w:pPr>
        <w:pStyle w:val="BodyText"/>
        <w:rPr>
          <w:rFonts w:ascii="Liberation Mono" w:hAnsi="Liberation Mono"/>
          <w:sz w:val="16"/>
          <w:szCs w:val="16"/>
        </w:rPr>
      </w:pPr>
      <w:r>
        <w:rPr>
          <w:rFonts w:ascii="Liberation Mono" w:hAnsi="Liberation Mono"/>
          <w:bCs/>
          <w:color w:val="FF0000"/>
          <w:sz w:val="16"/>
          <w:szCs w:val="16"/>
        </w:rPr>
        <w:t>4.13 Populando as tabelas: Clínica Veterinária</w:t>
      </w:r>
    </w:p>
    <w:p>
      <w:pPr>
        <w:pStyle w:val="BodyText"/>
        <w:rPr>
          <w:rFonts w:ascii="Liberation Mono" w:hAnsi="Liberation Mono"/>
          <w:sz w:val="16"/>
          <w:szCs w:val="16"/>
        </w:rPr>
      </w:pPr>
      <w:r>
        <w:rPr>
          <w:rFonts w:ascii="Liberation Mono" w:hAnsi="Liberation Mono"/>
          <w:bCs/>
          <w:color w:val="656565"/>
          <w:sz w:val="16"/>
          <w:szCs w:val="16"/>
        </w:rPr>
        <w:t>Chegou a hora de inserirmos os dados em nossa base de dados. Para fazer a inserção, novamente acesse a opção SQL e cole o código abaixo:</w:t>
      </w:r>
    </w:p>
    <w:p>
      <w:pPr>
        <w:pStyle w:val="BodyText"/>
        <w:rPr>
          <w:rFonts w:ascii="Liberation Mono" w:hAnsi="Liberation Mono"/>
          <w:sz w:val="16"/>
          <w:szCs w:val="16"/>
        </w:rPr>
      </w:pPr>
      <w:r>
        <w:rPr>
          <w:rFonts w:ascii="Liberation Mono" w:hAnsi="Liberation Mono"/>
          <w:bCs/>
          <w:color w:val="656565"/>
          <w:sz w:val="16"/>
          <w:szCs w:val="16"/>
          <w:lang w:val="en-US"/>
        </w:rPr>
        <w:t>--</w:t>
        <w:br/>
        <w:t>-- Database: `clinicavet`</w:t>
        <w:br/>
        <w:t>--</w:t>
        <w:br/>
        <w:t>--</w:t>
        <w:br/>
        <w:t>-- Extraindo dados da tabela `animals`</w:t>
        <w:br/>
        <w:t>--</w:t>
        <w:br/>
        <w:t>INSERT INTO `animals` (`ID`, `name`, `escape_attempts`, `neutered`, `weight_kg`, `species_id`, `owner_id`) VALUES</w:t>
        <w:br/>
        <w:t>(1, 'Agumon', 0, b'1', '10', 2, 1),</w:t>
        <w:br/>
        <w:t>(2, 'Gabumon', 2, b'1', '8', 2, 2),</w:t>
        <w:br/>
        <w:t>(3, 'Pikachu', 1, b'0', '15', 1, 2),</w:t>
        <w:br/>
        <w:t>(4, 'Devimon', 5, b'1', '11', 2, 3),</w:t>
        <w:br/>
        <w:t>(5, 'Charmander', 0, b'0', '11', 1, 4),</w:t>
        <w:br/>
        <w:t>(6, 'Plantmon', 2, b'1', '6', 2, 3),</w:t>
        <w:br/>
        <w:t>(7, 'Squirtle', 3, b'0', '12', 1, 4),</w:t>
        <w:br/>
        <w:t>(8, 'Angemon', 1, b'1', '45', 2, 5),</w:t>
        <w:br/>
        <w:t>(9, 'Boarmon', 7, b'1', '20', 2, 5),</w:t>
        <w:br/>
        <w:t>(10, 'Blossom', 3, b'1', '17', 1, 4);</w:t>
        <w:br/>
        <w:t>--</w:t>
        <w:br/>
        <w:t>-- Extraindo dados da tabela `owners`</w:t>
        <w:br/>
        <w:t>--</w:t>
        <w:br/>
        <w:t>INSERT INTO `owners` (`ID`, `full_name`, `age`) VALUES</w:t>
        <w:br/>
        <w:t>(1, 'Sam Smith', 34),</w:t>
        <w:br/>
        <w:t>(2, 'Jennifer Orwell', 19),</w:t>
        <w:br/>
        <w:t>(3, 'Bob', 45),</w:t>
        <w:br/>
        <w:t>(4, 'Melody Pond', 77),</w:t>
        <w:br/>
        <w:t>(5, 'Dean Winchester', 14),</w:t>
        <w:br/>
        <w:t>(6, 'Jodie Whittaker', 38);</w:t>
        <w:br/>
        <w:t>--</w:t>
        <w:br/>
        <w:t>-- Extraindo dados da tabela `specializations`</w:t>
        <w:br/>
        <w:t>--</w:t>
        <w:br/>
        <w:t>INSERT INTO `specializations` (`vets_id`, `species_id`) VALUES</w:t>
        <w:br/>
        <w:t>(1, 1),</w:t>
        <w:br/>
        <w:t>(3, 1),</w:t>
        <w:br/>
        <w:t>(3, 2),</w:t>
        <w:br/>
        <w:t>(4, 2),</w:t>
        <w:br/>
        <w:t>(1, 1),</w:t>
        <w:br/>
        <w:t>(3, 1),</w:t>
        <w:br/>
        <w:t>(3, 2),</w:t>
        <w:br/>
        <w:t>(4, 2);</w:t>
        <w:br/>
        <w:t>--</w:t>
        <w:br/>
        <w:t>-- Extraindo dados da tabela `species`</w:t>
        <w:br/>
        <w:t>--</w:t>
        <w:br/>
        <w:t>INSERT INTO `species` (`ID`, `name`) VALUES</w:t>
        <w:br/>
        <w:t>(1, 'Pokemon'),</w:t>
        <w:br/>
        <w:t>(2, 'Digimon');</w:t>
        <w:br/>
        <w:t>--</w:t>
        <w:br/>
        <w:t>-- Extraindo dados da tabela `vets`</w:t>
        <w:br/>
        <w:t>--</w:t>
        <w:br/>
        <w:t>INSERT INTO `vets` (`ID`, `name`, `age`) VALUES</w:t>
        <w:br/>
        <w:t>(1, 'William Tatcher', 45),</w:t>
        <w:br/>
        <w:t>(2, 'Maisy Smith', 26),</w:t>
        <w:br/>
        <w:t>(3, 'Stephanie Mendez', 64),</w:t>
        <w:br/>
        <w:t>(4, 'Jack Harkness', 38),</w:t>
        <w:br/>
        <w:t>(5, 'William Tatcher', 45),</w:t>
        <w:br/>
        <w:t>(6, 'Maisy Smith', 26),</w:t>
        <w:br/>
        <w:t>(7, 'Stephanie Mendez', 64),</w:t>
        <w:br/>
        <w:t>(8, 'Jack Harkness', 38);</w:t>
        <w:br/>
        <w:t>--</w:t>
        <w:br/>
        <w:t>-- Extraindo dados da tabela `visits`</w:t>
        <w:br/>
        <w:t>--</w:t>
        <w:br/>
        <w:t>INSERT INTO `visits` (`vets_id`, `animals_id`) VALUES</w:t>
        <w:br/>
        <w:t>(1, 1),</w:t>
        <w:br/>
        <w:t>(3, 1),</w:t>
        <w:br/>
        <w:t>(4, 2),</w:t>
        <w:br/>
        <w:t>(3, 2),</w:t>
        <w:br/>
        <w:t>(3, 2),</w:t>
        <w:br/>
        <w:t>(3, 2),</w:t>
        <w:br/>
        <w:t>(3, 4),</w:t>
        <w:br/>
        <w:t>(4, 5),</w:t>
        <w:br/>
        <w:t>(2, 6),</w:t>
        <w:br/>
        <w:t>(1, 6),</w:t>
        <w:br/>
        <w:t>(2, 6),</w:t>
        <w:br/>
        <w:t>(3, 7),</w:t>
        <w:br/>
        <w:t>(4, 8),</w:t>
        <w:br/>
        <w:t>(4, 8),</w:t>
        <w:br/>
        <w:t>(1, 1),</w:t>
        <w:br/>
        <w:t>(3, 1),</w:t>
        <w:br/>
        <w:t>(4, 2),</w:t>
        <w:br/>
        <w:t>(3, 2),</w:t>
        <w:br/>
        <w:t>(3, 2),</w:t>
        <w:br/>
        <w:t>(3, 2),</w:t>
        <w:br/>
        <w:t>(3, 4),</w:t>
        <w:br/>
        <w:t>(4, 5),</w:t>
        <w:br/>
        <w:t>(2, 6),</w:t>
        <w:br/>
        <w:t>(1, 6),</w:t>
        <w:br/>
        <w:t>(2, 6),</w:t>
        <w:br/>
        <w:t>(3, 7),</w:t>
        <w:br/>
        <w:t>(4, 8),</w:t>
        <w:br/>
        <w:t>(4, 8),</w:t>
        <w:br/>
        <w:t>(2, 9),</w:t>
        <w:br/>
        <w:t>(2, 9),</w:t>
        <w:br/>
        <w:t>(2, 9),</w:t>
        <w:br/>
        <w:t>(2, 9),</w:t>
        <w:br/>
        <w:t>(3, 10),</w:t>
        <w:br/>
        <w:t>(1, 10);</w:t>
        <w:br/>
        <w:t>COMMIT;</w:t>
      </w:r>
    </w:p>
    <w:p>
      <w:pPr>
        <w:pStyle w:val="BodyText"/>
        <w:rPr>
          <w:rFonts w:ascii="Liberation Mono" w:hAnsi="Liberation Mono"/>
          <w:bCs/>
          <w:color w:val="656565"/>
          <w:sz w:val="16"/>
          <w:szCs w:val="16"/>
          <w:lang w:val="en-US"/>
        </w:rPr>
      </w:pPr>
      <w:r>
        <w:rPr>
          <w:rFonts w:ascii="Liberation Mono" w:hAnsi="Liberation Mono"/>
          <w:bCs/>
          <w:color w:val="656565"/>
          <w:sz w:val="16"/>
          <w:szCs w:val="16"/>
          <w:lang w:val="en-US"/>
        </w:rPr>
      </w:r>
    </w:p>
    <w:p>
      <w:pPr>
        <w:pStyle w:val="BodyText"/>
        <w:rPr>
          <w:rFonts w:ascii="Liberation Mono" w:hAnsi="Liberation Mono"/>
          <w:sz w:val="16"/>
          <w:szCs w:val="16"/>
        </w:rPr>
      </w:pPr>
      <w:r>
        <w:rPr>
          <w:rFonts w:ascii="Liberation Mono" w:hAnsi="Liberation Mono"/>
          <w:bCs/>
          <w:color w:val="656565"/>
          <w:sz w:val="16"/>
          <w:szCs w:val="16"/>
        </w:rPr>
        <w:t>Aqui você pode relembrar os comandos de inserção de dados nas tabelas, já visto em aulas anteriores. Agora o nosso foco será a construção das consultas, que veremos a seguir.</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Normal"/>
        <w:numPr>
          <w:ilvl w:val="0"/>
          <w:numId w:val="0"/>
        </w:numPr>
        <w:shd w:val="clear" w:color="auto" w:fill="FFFFFF"/>
        <w:suppressAutoHyphens w:val="false"/>
        <w:spacing w:before="0" w:afterAutospacing="1"/>
        <w:outlineLvl w:val="1"/>
        <w:rPr>
          <w:rFonts w:ascii="Liberation Mono" w:hAnsi="Liberation Mono"/>
          <w:sz w:val="16"/>
          <w:szCs w:val="16"/>
        </w:rPr>
      </w:pPr>
      <w:r>
        <w:rPr>
          <w:rFonts w:eastAsia="Times New Roman" w:cs="Courier New" w:ascii="Liberation Mono" w:hAnsi="Liberation Mono"/>
          <w:color w:val="C21C22"/>
          <w:kern w:val="0"/>
          <w:sz w:val="16"/>
          <w:szCs w:val="16"/>
          <w:lang w:eastAsia="pt-BR" w:bidi="ar-SA"/>
        </w:rPr>
        <w:t>4.14 Consultas: Clínica Veterinária</w:t>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A partir de agora, vamos começar a explorar as consultas. Cada uma delas trabalhará uma situação e comandos já vistos anteriormente. Vamos sempre utilizar a opção SQL do PHPMyAdmin e então observar os resultados.</w:t>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1ª consulta: Selecionar todos os dados de animais, cujos nomes terminem com "mon"</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5062220"/>
            <wp:effectExtent l="0" t="0" r="0" b="0"/>
            <wp:docPr id="77" name="Figu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igura47"/>
                    <pic:cNvPicPr>
                      <a:picLocks noChangeAspect="1" noChangeArrowheads="1"/>
                    </pic:cNvPicPr>
                  </pic:nvPicPr>
                  <pic:blipFill>
                    <a:blip r:embed="rId96"/>
                    <a:stretch>
                      <a:fillRect/>
                    </a:stretch>
                  </pic:blipFill>
                  <pic:spPr bwMode="auto">
                    <a:xfrm>
                      <a:off x="0" y="0"/>
                      <a:ext cx="6840220" cy="5062220"/>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Resultado: foram encontrados 6 animais que terminam com o nome "mon".</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4197985"/>
            <wp:effectExtent l="0" t="0" r="0" b="0"/>
            <wp:docPr id="78" name="Figu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igura48"/>
                    <pic:cNvPicPr>
                      <a:picLocks noChangeAspect="1" noChangeArrowheads="1"/>
                    </pic:cNvPicPr>
                  </pic:nvPicPr>
                  <pic:blipFill>
                    <a:blip r:embed="rId97"/>
                    <a:stretch>
                      <a:fillRect/>
                    </a:stretch>
                  </pic:blipFill>
                  <pic:spPr bwMode="auto">
                    <a:xfrm>
                      <a:off x="0" y="0"/>
                      <a:ext cx="6840220" cy="4197985"/>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1ª consulta: Selecionar nome e tentativas de fugas de animais, cujo peso seja maior que 10,5kg</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4185285"/>
            <wp:effectExtent l="0" t="0" r="0" b="0"/>
            <wp:docPr id="79" name="Figu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igura54"/>
                    <pic:cNvPicPr>
                      <a:picLocks noChangeAspect="1" noChangeArrowheads="1"/>
                    </pic:cNvPicPr>
                  </pic:nvPicPr>
                  <pic:blipFill>
                    <a:blip r:embed="rId98"/>
                    <a:stretch>
                      <a:fillRect/>
                    </a:stretch>
                  </pic:blipFill>
                  <pic:spPr bwMode="auto">
                    <a:xfrm>
                      <a:off x="0" y="0"/>
                      <a:ext cx="6840220" cy="4185285"/>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Resultado: temos 7 animais com peso maior que 10,5kgs.</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4141470"/>
            <wp:effectExtent l="0" t="0" r="0" b="0"/>
            <wp:docPr id="80"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m 92"/>
                    <pic:cNvPicPr>
                      <a:picLocks noChangeAspect="1" noChangeArrowheads="1"/>
                    </pic:cNvPicPr>
                  </pic:nvPicPr>
                  <pic:blipFill>
                    <a:blip r:embed="rId99"/>
                    <a:stretch>
                      <a:fillRect/>
                    </a:stretch>
                  </pic:blipFill>
                  <pic:spPr bwMode="auto">
                    <a:xfrm>
                      <a:off x="0" y="0"/>
                      <a:ext cx="6840220" cy="4141470"/>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eastAsia="Times New Roman" w:cs="Courier New"/>
          <w:color w:val="656565"/>
          <w:kern w:val="0"/>
          <w:sz w:val="16"/>
          <w:szCs w:val="16"/>
          <w:lang w:eastAsia="pt-BR" w:bidi="ar-SA"/>
        </w:rPr>
      </w:pPr>
      <w:r>
        <w:rPr>
          <w:rFonts w:eastAsia="Times New Roman" w:cs="Courier New" w:ascii="Liberation Mono" w:hAnsi="Liberation Mono"/>
          <w:color w:val="656565"/>
          <w:kern w:val="0"/>
          <w:sz w:val="16"/>
          <w:szCs w:val="16"/>
          <w:lang w:eastAsia="pt-BR" w:bidi="ar-SA"/>
        </w:rPr>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3ª consulta: Mostrar a quantidade total de animais.</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5848985" cy="3582035"/>
            <wp:effectExtent l="0" t="0" r="0" b="0"/>
            <wp:docPr id="81"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m 93"/>
                    <pic:cNvPicPr>
                      <a:picLocks noChangeAspect="1" noChangeArrowheads="1"/>
                    </pic:cNvPicPr>
                  </pic:nvPicPr>
                  <pic:blipFill>
                    <a:blip r:embed="rId100"/>
                    <a:stretch>
                      <a:fillRect/>
                    </a:stretch>
                  </pic:blipFill>
                  <pic:spPr bwMode="auto">
                    <a:xfrm>
                      <a:off x="0" y="0"/>
                      <a:ext cx="5848985" cy="3582035"/>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Resultado: Temos 10 animais na tabela</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4157345"/>
            <wp:effectExtent l="0" t="0" r="0" b="0"/>
            <wp:docPr id="82" name="Figu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Figura55"/>
                    <pic:cNvPicPr>
                      <a:picLocks noChangeAspect="1" noChangeArrowheads="1"/>
                    </pic:cNvPicPr>
                  </pic:nvPicPr>
                  <pic:blipFill>
                    <a:blip r:embed="rId101"/>
                    <a:stretch>
                      <a:fillRect/>
                    </a:stretch>
                  </pic:blipFill>
                  <pic:spPr bwMode="auto">
                    <a:xfrm>
                      <a:off x="0" y="0"/>
                      <a:ext cx="6840220" cy="4157345"/>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eastAsia="Times New Roman" w:cs="Courier New"/>
          <w:color w:val="656565"/>
          <w:kern w:val="0"/>
          <w:sz w:val="16"/>
          <w:szCs w:val="16"/>
          <w:lang w:eastAsia="pt-BR" w:bidi="ar-SA"/>
        </w:rPr>
      </w:pPr>
      <w:r>
        <w:rPr>
          <w:rFonts w:eastAsia="Times New Roman" w:cs="Courier New" w:ascii="Liberation Mono" w:hAnsi="Liberation Mono"/>
          <w:color w:val="656565"/>
          <w:kern w:val="0"/>
          <w:sz w:val="16"/>
          <w:szCs w:val="16"/>
          <w:lang w:eastAsia="pt-BR" w:bidi="ar-SA"/>
        </w:rPr>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4ª consulta: vamos retomar a consulta 2, onde tínhamos selecionado os animais com mais de 10,5 kg. E se agora quiséssemos saber qual é a média de tentativas que os animais acima de 10,5kgs? Vamos montar essa consulta:</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5877560" cy="3629660"/>
            <wp:effectExtent l="0" t="0" r="0" b="0"/>
            <wp:docPr id="83" name="Figu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Figura60"/>
                    <pic:cNvPicPr>
                      <a:picLocks noChangeAspect="1" noChangeArrowheads="1"/>
                    </pic:cNvPicPr>
                  </pic:nvPicPr>
                  <pic:blipFill>
                    <a:blip r:embed="rId102"/>
                    <a:stretch>
                      <a:fillRect/>
                    </a:stretch>
                  </pic:blipFill>
                  <pic:spPr bwMode="auto">
                    <a:xfrm>
                      <a:off x="0" y="0"/>
                      <a:ext cx="5877560" cy="3629660"/>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Resultado: como queremos saber a média de fugas, a consulta retorna apenas uma linha com o valor, que é de 2,85 tentativas.</w:t>
      </w:r>
    </w:p>
    <w:p>
      <w:pPr>
        <w:pStyle w:val="Normal"/>
        <w:shd w:val="clear" w:color="auto" w:fill="FFFFFF"/>
        <w:suppressAutoHyphens w:val="false"/>
        <w:spacing w:before="0" w:afterAutospacing="1"/>
        <w:rPr>
          <w:rFonts w:ascii="Liberation Mono" w:hAnsi="Liberation Mono"/>
          <w:sz w:val="16"/>
          <w:szCs w:val="16"/>
        </w:rPr>
      </w:pPr>
      <w:r>
        <w:rPr>
          <w:rFonts w:ascii="Liberation Mono" w:hAnsi="Liberation Mono"/>
          <w:sz w:val="16"/>
          <w:szCs w:val="16"/>
        </w:rPr>
        <w:drawing>
          <wp:inline distT="0" distB="0" distL="0" distR="0">
            <wp:extent cx="6840220" cy="4267835"/>
            <wp:effectExtent l="0" t="0" r="0" b="0"/>
            <wp:docPr id="84"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m 96"/>
                    <pic:cNvPicPr>
                      <a:picLocks noChangeAspect="1" noChangeArrowheads="1"/>
                    </pic:cNvPicPr>
                  </pic:nvPicPr>
                  <pic:blipFill>
                    <a:blip r:embed="rId103"/>
                    <a:stretch>
                      <a:fillRect/>
                    </a:stretch>
                  </pic:blipFill>
                  <pic:spPr bwMode="auto">
                    <a:xfrm>
                      <a:off x="0" y="0"/>
                      <a:ext cx="6840220" cy="4267835"/>
                    </a:xfrm>
                    <a:prstGeom prst="rect">
                      <a:avLst/>
                    </a:prstGeom>
                    <a:noFill/>
                  </pic:spPr>
                </pic:pic>
              </a:graphicData>
            </a:graphic>
          </wp:inline>
        </w:drawing>
      </w:r>
    </w:p>
    <w:p>
      <w:pPr>
        <w:pStyle w:val="Normal"/>
        <w:shd w:val="clear" w:color="auto" w:fill="FFFFFF"/>
        <w:suppressAutoHyphens w:val="false"/>
        <w:spacing w:before="0" w:afterAutospacing="1"/>
        <w:rPr>
          <w:rFonts w:ascii="Liberation Mono" w:hAnsi="Liberation Mono"/>
          <w:sz w:val="16"/>
          <w:szCs w:val="16"/>
        </w:rPr>
      </w:pPr>
      <w:r>
        <w:rPr>
          <w:rFonts w:eastAsia="Times New Roman" w:cs="Courier New" w:ascii="Liberation Mono" w:hAnsi="Liberation Mono"/>
          <w:color w:val="656565"/>
          <w:kern w:val="0"/>
          <w:sz w:val="16"/>
          <w:szCs w:val="16"/>
          <w:lang w:eastAsia="pt-BR" w:bidi="ar-SA"/>
        </w:rPr>
        <w:t>Agora que você já se familiarizou com o PHPMyAdmin, vamos começar a colocar em prática. Instale a base de dados e insira os dados fornecidos na aula para realizar o próximo teste.</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color w:val="FF0000"/>
          <w:sz w:val="16"/>
          <w:szCs w:val="16"/>
        </w:rPr>
        <w:t>4.16 Criando e populando as tabelas: Posto de Saúde</w:t>
      </w:r>
    </w:p>
    <w:p>
      <w:pPr>
        <w:pStyle w:val="BodyText"/>
        <w:rPr>
          <w:rFonts w:ascii="Liberation Mono" w:hAnsi="Liberation Mono"/>
          <w:sz w:val="16"/>
          <w:szCs w:val="16"/>
        </w:rPr>
      </w:pPr>
      <w:r>
        <w:rPr>
          <w:rFonts w:cs="Courier New" w:ascii="Liberation Mono" w:hAnsi="Liberation Mono"/>
          <w:bCs/>
          <w:color w:val="656565"/>
          <w:sz w:val="16"/>
          <w:szCs w:val="16"/>
        </w:rPr>
        <w:t>Na próxima atividade, você irá praticar seus conhecimentos de SQL através do exemplo de tabelas relacionadas a um posto de saúde. Para criar um modelo de tabelas e relacionamentos para um posto de saúde, primeiro é preciso entender os principais elementos envolvidos, como pacientes, médicos, consultas, receitas médicas, exames e medicamentos. Vamos criar um esquema básico com essas entidades e seus relacionamentos:</w:t>
      </w:r>
    </w:p>
    <w:p>
      <w:pPr>
        <w:pStyle w:val="BodyText"/>
        <w:rPr>
          <w:rFonts w:ascii="Liberation Mono" w:hAnsi="Liberation Mono"/>
          <w:sz w:val="16"/>
          <w:szCs w:val="16"/>
        </w:rPr>
      </w:pPr>
      <w:r>
        <w:rPr>
          <w:rFonts w:cs="Courier New" w:ascii="Liberation Mono" w:hAnsi="Liberation Mono"/>
          <w:bCs/>
          <w:color w:val="656565"/>
          <w:sz w:val="16"/>
          <w:szCs w:val="16"/>
        </w:rPr>
        <w:t>-- Tabela Pacientes</w:t>
      </w:r>
    </w:p>
    <w:p>
      <w:pPr>
        <w:pStyle w:val="BodyText"/>
        <w:rPr>
          <w:rFonts w:ascii="Liberation Mono" w:hAnsi="Liberation Mono"/>
          <w:sz w:val="16"/>
          <w:szCs w:val="16"/>
        </w:rPr>
      </w:pPr>
      <w:r>
        <w:rPr>
          <w:rFonts w:cs="Courier New" w:ascii="Liberation Mono" w:hAnsi="Liberation Mono"/>
          <w:bCs/>
          <w:color w:val="656565"/>
          <w:sz w:val="16"/>
          <w:szCs w:val="16"/>
        </w:rPr>
        <w:t>CREATE TABLE pacientes (</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nome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data_nascimento DATE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cpf VARCHAR(14) UNIQUE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telefone VARCHAR(15),</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endereco VARCHAR(255) NOT NULL</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Médicos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medicos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nome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crm VARCHAR(15) UNIQUE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especialidade VARCHAR(100) NOT NULL,</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telefone VARCHAR(15)</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Consultas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consultas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data_hora DATETIME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paciente_id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medico_id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observacoes TEXT,</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(paciente_id) REFERENCES pacientes (id),</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(medico_id) REFERENCES medicos (id)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Medicamentos</w:t>
      </w:r>
    </w:p>
    <w:p>
      <w:pPr>
        <w:pStyle w:val="BodyText"/>
        <w:rPr>
          <w:rFonts w:ascii="Liberation Mono" w:hAnsi="Liberation Mono"/>
          <w:sz w:val="16"/>
          <w:szCs w:val="16"/>
        </w:rPr>
      </w:pPr>
      <w:r>
        <w:rPr>
          <w:rFonts w:cs="Courier New" w:ascii="Liberation Mono" w:hAnsi="Liberation Mono"/>
          <w:bCs/>
          <w:color w:val="656565"/>
          <w:sz w:val="16"/>
          <w:szCs w:val="16"/>
        </w:rPr>
        <w:t>CREATE TABLE medicamentos (</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nome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principio_ativo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fabricante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lote VARCHAR(20)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validade DATE NOT NULL</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Receitas Médicas</w:t>
      </w:r>
    </w:p>
    <w:p>
      <w:pPr>
        <w:pStyle w:val="BodyText"/>
        <w:rPr>
          <w:rFonts w:ascii="Liberation Mono" w:hAnsi="Liberation Mono"/>
          <w:sz w:val="16"/>
          <w:szCs w:val="16"/>
        </w:rPr>
      </w:pPr>
      <w:r>
        <w:rPr>
          <w:rFonts w:cs="Courier New" w:ascii="Liberation Mono" w:hAnsi="Liberation Mono"/>
          <w:bCs/>
          <w:color w:val="656565"/>
          <w:sz w:val="16"/>
          <w:szCs w:val="16"/>
        </w:rPr>
        <w:t>CREATE TABLE receitas_medicas (</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consulta_id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medicamento_id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posologia TEXT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quantidade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(consulta_id) REFERENCES consultas (id),</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FOREIGN KEY (medicamento_id) REFERENCES medicamentos (id)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Exames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exames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nome VARCHAR(100)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descricao TEXT NOT NULL</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Consultas_Exames (tabela intermediária para relacionamento N:N entre Consultas e Exames)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consultas_exames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consulta_id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exame_id INT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data_solicitacao DATE NOT NULL,</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data_resultado DATE,</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resultado TEXT,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PRIMARY KEY (consulta_id, exame_id),</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(consulta_id) REFERENCES consultas (id),</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(exame_id) REFERENCES exames (id)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Pacientes</w:t>
      </w:r>
    </w:p>
    <w:p>
      <w:pPr>
        <w:pStyle w:val="BodyText"/>
        <w:rPr>
          <w:rFonts w:ascii="Liberation Mono" w:hAnsi="Liberation Mono"/>
          <w:sz w:val="16"/>
          <w:szCs w:val="16"/>
        </w:rPr>
      </w:pPr>
      <w:r>
        <w:rPr>
          <w:rFonts w:cs="Courier New" w:ascii="Liberation Mono" w:hAnsi="Liberation Mono"/>
          <w:bCs/>
          <w:color w:val="656565"/>
          <w:sz w:val="16"/>
          <w:szCs w:val="16"/>
        </w:rPr>
        <w:t>INSERT INTO pacientes (nome, data_nascimento, cpf, telefone, endereco) VALUES</w:t>
      </w:r>
    </w:p>
    <w:p>
      <w:pPr>
        <w:pStyle w:val="BodyText"/>
        <w:rPr>
          <w:rFonts w:ascii="Liberation Mono" w:hAnsi="Liberation Mono"/>
          <w:sz w:val="16"/>
          <w:szCs w:val="16"/>
        </w:rPr>
      </w:pPr>
      <w:r>
        <w:rPr>
          <w:rFonts w:cs="Courier New" w:ascii="Liberation Mono" w:hAnsi="Liberation Mono"/>
          <w:bCs/>
          <w:color w:val="656565"/>
          <w:sz w:val="16"/>
          <w:szCs w:val="16"/>
        </w:rPr>
        <w:t>('João Silva', '1985-07-10', '111.222.333-44', '(11) 91234-5678', 'Rua das Flores, 123, São Paulo'),</w:t>
      </w:r>
    </w:p>
    <w:p>
      <w:pPr>
        <w:pStyle w:val="BodyText"/>
        <w:rPr>
          <w:rFonts w:ascii="Liberation Mono" w:hAnsi="Liberation Mono"/>
          <w:sz w:val="16"/>
          <w:szCs w:val="16"/>
        </w:rPr>
      </w:pPr>
      <w:r>
        <w:rPr>
          <w:rFonts w:cs="Courier New" w:ascii="Liberation Mono" w:hAnsi="Liberation Mono"/>
          <w:bCs/>
          <w:color w:val="656565"/>
          <w:sz w:val="16"/>
          <w:szCs w:val="16"/>
        </w:rPr>
        <w:t>('Maria Souza', '1992-02-28', '222.333.444-55', '(11) 92345-6789', 'Rua das Pedras, 456, São Paulo');</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Médicos</w:t>
      </w:r>
    </w:p>
    <w:p>
      <w:pPr>
        <w:pStyle w:val="BodyText"/>
        <w:rPr>
          <w:rFonts w:ascii="Liberation Mono" w:hAnsi="Liberation Mono"/>
          <w:sz w:val="16"/>
          <w:szCs w:val="16"/>
        </w:rPr>
      </w:pPr>
      <w:r>
        <w:rPr>
          <w:rFonts w:cs="Courier New" w:ascii="Liberation Mono" w:hAnsi="Liberation Mono"/>
          <w:bCs/>
          <w:color w:val="656565"/>
          <w:sz w:val="16"/>
          <w:szCs w:val="16"/>
        </w:rPr>
        <w:t>INSERT INTO medicos (nome, crm, especialidade, telefone) VALUES</w:t>
      </w:r>
    </w:p>
    <w:p>
      <w:pPr>
        <w:pStyle w:val="BodyText"/>
        <w:rPr>
          <w:rFonts w:ascii="Liberation Mono" w:hAnsi="Liberation Mono"/>
          <w:sz w:val="16"/>
          <w:szCs w:val="16"/>
        </w:rPr>
      </w:pPr>
      <w:r>
        <w:rPr>
          <w:rFonts w:cs="Courier New" w:ascii="Liberation Mono" w:hAnsi="Liberation Mono"/>
          <w:bCs/>
          <w:color w:val="656565"/>
          <w:sz w:val="16"/>
          <w:szCs w:val="16"/>
        </w:rPr>
        <w:t>('Dr. Pedro Ferreira', '12345-SP', 'Clínico Geral', '(11) 93456-7890'),</w:t>
      </w:r>
    </w:p>
    <w:p>
      <w:pPr>
        <w:pStyle w:val="BodyText"/>
        <w:rPr>
          <w:rFonts w:ascii="Liberation Mono" w:hAnsi="Liberation Mono"/>
          <w:sz w:val="16"/>
          <w:szCs w:val="16"/>
        </w:rPr>
      </w:pPr>
      <w:r>
        <w:rPr>
          <w:rFonts w:cs="Courier New" w:ascii="Liberation Mono" w:hAnsi="Liberation Mono"/>
          <w:bCs/>
          <w:color w:val="656565"/>
          <w:sz w:val="16"/>
          <w:szCs w:val="16"/>
        </w:rPr>
        <w:t>('Dra. Ana Oliveira', '67890-SP', 'Pediatra', '(11) 94567-8901');</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Consultas</w:t>
      </w:r>
    </w:p>
    <w:p>
      <w:pPr>
        <w:pStyle w:val="BodyText"/>
        <w:rPr>
          <w:rFonts w:ascii="Liberation Mono" w:hAnsi="Liberation Mono"/>
          <w:sz w:val="16"/>
          <w:szCs w:val="16"/>
        </w:rPr>
      </w:pPr>
      <w:r>
        <w:rPr>
          <w:rFonts w:cs="Courier New" w:ascii="Liberation Mono" w:hAnsi="Liberation Mono"/>
          <w:bCs/>
          <w:color w:val="656565"/>
          <w:sz w:val="16"/>
          <w:szCs w:val="16"/>
        </w:rPr>
        <w:t>INSERT INTO consultas (data_hora, paciente_id, medico_id, observacoes) VALUES</w:t>
      </w:r>
    </w:p>
    <w:p>
      <w:pPr>
        <w:pStyle w:val="BodyText"/>
        <w:rPr>
          <w:rFonts w:ascii="Liberation Mono" w:hAnsi="Liberation Mono"/>
          <w:sz w:val="16"/>
          <w:szCs w:val="16"/>
        </w:rPr>
      </w:pPr>
      <w:r>
        <w:rPr>
          <w:rFonts w:cs="Courier New" w:ascii="Liberation Mono" w:hAnsi="Liberation Mono"/>
          <w:bCs/>
          <w:color w:val="656565"/>
          <w:sz w:val="16"/>
          <w:szCs w:val="16"/>
        </w:rPr>
        <w:t>('2023-03-15 09:00:00', 1, 1, 'Paciente com dores de cabeça frequentes.'),</w:t>
      </w:r>
    </w:p>
    <w:p>
      <w:pPr>
        <w:pStyle w:val="BodyText"/>
        <w:rPr>
          <w:rFonts w:ascii="Liberation Mono" w:hAnsi="Liberation Mono"/>
          <w:sz w:val="16"/>
          <w:szCs w:val="16"/>
        </w:rPr>
      </w:pPr>
      <w:r>
        <w:rPr>
          <w:rFonts w:cs="Courier New" w:ascii="Liberation Mono" w:hAnsi="Liberation Mono"/>
          <w:bCs/>
          <w:color w:val="656565"/>
          <w:sz w:val="16"/>
          <w:szCs w:val="16"/>
        </w:rPr>
        <w:t>('2023-03-15 10:00:00', 2, 2, 'Consulta de rotina para criança.');</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Medicamentos</w:t>
      </w:r>
    </w:p>
    <w:p>
      <w:pPr>
        <w:pStyle w:val="BodyText"/>
        <w:rPr>
          <w:rFonts w:ascii="Liberation Mono" w:hAnsi="Liberation Mono"/>
          <w:sz w:val="16"/>
          <w:szCs w:val="16"/>
        </w:rPr>
      </w:pPr>
      <w:r>
        <w:rPr>
          <w:rFonts w:cs="Courier New" w:ascii="Liberation Mono" w:hAnsi="Liberation Mono"/>
          <w:bCs/>
          <w:color w:val="656565"/>
          <w:sz w:val="16"/>
          <w:szCs w:val="16"/>
        </w:rPr>
        <w:t>INSERT INTO medicamentos (nome, principio_ativo, fabricante, lote, validade) VALUES</w:t>
      </w:r>
    </w:p>
    <w:p>
      <w:pPr>
        <w:pStyle w:val="BodyText"/>
        <w:rPr>
          <w:rFonts w:ascii="Liberation Mono" w:hAnsi="Liberation Mono"/>
          <w:sz w:val="16"/>
          <w:szCs w:val="16"/>
        </w:rPr>
      </w:pPr>
      <w:r>
        <w:rPr>
          <w:rFonts w:cs="Courier New" w:ascii="Liberation Mono" w:hAnsi="Liberation Mono"/>
          <w:bCs/>
          <w:color w:val="656565"/>
          <w:sz w:val="16"/>
          <w:szCs w:val="16"/>
        </w:rPr>
        <w:t>('Dorflex', 'Dipirona Monoidratada + Cafeína + Orfenadrina', 'Sanofi', 'A123B456', '2023-12-31'),</w:t>
      </w:r>
    </w:p>
    <w:p>
      <w:pPr>
        <w:pStyle w:val="BodyText"/>
        <w:rPr>
          <w:rFonts w:ascii="Liberation Mono" w:hAnsi="Liberation Mono"/>
          <w:sz w:val="16"/>
          <w:szCs w:val="16"/>
        </w:rPr>
      </w:pPr>
      <w:r>
        <w:rPr>
          <w:rFonts w:cs="Courier New" w:ascii="Liberation Mono" w:hAnsi="Liberation Mono"/>
          <w:bCs/>
          <w:color w:val="656565"/>
          <w:sz w:val="16"/>
          <w:szCs w:val="16"/>
        </w:rPr>
        <w:t>('Paracetamol', 'Paracetamol', 'Genéricos', 'X789Y1011', '2024-06-30');</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Receitas Médicas</w:t>
      </w:r>
    </w:p>
    <w:p>
      <w:pPr>
        <w:pStyle w:val="BodyText"/>
        <w:rPr>
          <w:rFonts w:ascii="Liberation Mono" w:hAnsi="Liberation Mono"/>
          <w:sz w:val="16"/>
          <w:szCs w:val="16"/>
        </w:rPr>
      </w:pPr>
      <w:r>
        <w:rPr>
          <w:rFonts w:cs="Courier New" w:ascii="Liberation Mono" w:hAnsi="Liberation Mono"/>
          <w:bCs/>
          <w:color w:val="656565"/>
          <w:sz w:val="16"/>
          <w:szCs w:val="16"/>
        </w:rPr>
        <w:t>INSERT INTO receitas_medicas (consulta_id, medicamento_id, posologia, quantidade) VALUES</w:t>
      </w:r>
    </w:p>
    <w:p>
      <w:pPr>
        <w:pStyle w:val="BodyText"/>
        <w:rPr>
          <w:rFonts w:ascii="Liberation Mono" w:hAnsi="Liberation Mono"/>
          <w:sz w:val="16"/>
          <w:szCs w:val="16"/>
        </w:rPr>
      </w:pPr>
      <w:r>
        <w:rPr>
          <w:rFonts w:cs="Courier New" w:ascii="Liberation Mono" w:hAnsi="Liberation Mono"/>
          <w:bCs/>
          <w:color w:val="656565"/>
          <w:sz w:val="16"/>
          <w:szCs w:val="16"/>
        </w:rPr>
        <w:t>(1, 1, 'Tomar 1 comprimido a cada 6 horas em caso de dor.', 10),</w:t>
      </w:r>
    </w:p>
    <w:p>
      <w:pPr>
        <w:pStyle w:val="BodyText"/>
        <w:rPr>
          <w:rFonts w:ascii="Liberation Mono" w:hAnsi="Liberation Mono"/>
          <w:sz w:val="16"/>
          <w:szCs w:val="16"/>
        </w:rPr>
      </w:pPr>
      <w:r>
        <w:rPr>
          <w:rFonts w:cs="Courier New" w:ascii="Liberation Mono" w:hAnsi="Liberation Mono"/>
          <w:bCs/>
          <w:color w:val="656565"/>
          <w:sz w:val="16"/>
          <w:szCs w:val="16"/>
        </w:rPr>
        <w:t>(1, 2, 'Tomar 1 comprimido a cada 8 horas em caso de febre.', 10);</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Exames</w:t>
      </w:r>
    </w:p>
    <w:p>
      <w:pPr>
        <w:pStyle w:val="BodyText"/>
        <w:rPr>
          <w:rFonts w:ascii="Liberation Mono" w:hAnsi="Liberation Mono"/>
          <w:sz w:val="16"/>
          <w:szCs w:val="16"/>
        </w:rPr>
      </w:pPr>
      <w:r>
        <w:rPr>
          <w:rFonts w:cs="Courier New" w:ascii="Liberation Mono" w:hAnsi="Liberation Mono"/>
          <w:bCs/>
          <w:color w:val="656565"/>
          <w:sz w:val="16"/>
          <w:szCs w:val="16"/>
        </w:rPr>
        <w:t>INSERT INTO exames (nome, descricao) VALUES</w:t>
      </w:r>
    </w:p>
    <w:p>
      <w:pPr>
        <w:pStyle w:val="BodyText"/>
        <w:rPr>
          <w:rFonts w:ascii="Liberation Mono" w:hAnsi="Liberation Mono"/>
          <w:sz w:val="16"/>
          <w:szCs w:val="16"/>
        </w:rPr>
      </w:pPr>
      <w:r>
        <w:rPr>
          <w:rFonts w:cs="Courier New" w:ascii="Liberation Mono" w:hAnsi="Liberation Mono"/>
          <w:bCs/>
          <w:color w:val="656565"/>
          <w:sz w:val="16"/>
          <w:szCs w:val="16"/>
        </w:rPr>
        <w:t>('Hemograma completo', 'Exame de sangue que avalia as células sanguíneas.'),</w:t>
      </w:r>
    </w:p>
    <w:p>
      <w:pPr>
        <w:pStyle w:val="BodyText"/>
        <w:rPr>
          <w:rFonts w:ascii="Liberation Mono" w:hAnsi="Liberation Mono"/>
          <w:sz w:val="16"/>
          <w:szCs w:val="16"/>
        </w:rPr>
      </w:pPr>
      <w:r>
        <w:rPr>
          <w:rFonts w:cs="Courier New" w:ascii="Liberation Mono" w:hAnsi="Liberation Mono"/>
          <w:bCs/>
          <w:color w:val="656565"/>
          <w:sz w:val="16"/>
          <w:szCs w:val="16"/>
        </w:rPr>
        <w:t>('Glicemia em jejum', 'Exame de sangue que mede a taxa de glicose na corrente sanguínea.');</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dados na tabela Consultas_Exames</w:t>
      </w:r>
    </w:p>
    <w:p>
      <w:pPr>
        <w:pStyle w:val="BodyText"/>
        <w:rPr>
          <w:rFonts w:ascii="Liberation Mono" w:hAnsi="Liberation Mono"/>
          <w:sz w:val="16"/>
          <w:szCs w:val="16"/>
        </w:rPr>
      </w:pPr>
      <w:r>
        <w:rPr>
          <w:rFonts w:cs="Courier New" w:ascii="Liberation Mono" w:hAnsi="Liberation Mono"/>
          <w:bCs/>
          <w:color w:val="656565"/>
          <w:sz w:val="16"/>
          <w:szCs w:val="16"/>
        </w:rPr>
        <w:t>INSERT INTO consultas_exames (consulta_id, exame_id, data_solicitacao, data_resultado, resultado) VALUES</w:t>
      </w:r>
    </w:p>
    <w:p>
      <w:pPr>
        <w:pStyle w:val="BodyText"/>
        <w:rPr>
          <w:rFonts w:ascii="Liberation Mono" w:hAnsi="Liberation Mono"/>
          <w:sz w:val="16"/>
          <w:szCs w:val="16"/>
        </w:rPr>
      </w:pPr>
      <w:r>
        <w:rPr>
          <w:rFonts w:cs="Courier New" w:ascii="Liberation Mono" w:hAnsi="Liberation Mono"/>
          <w:bCs/>
          <w:color w:val="656565"/>
          <w:sz w:val="16"/>
          <w:szCs w:val="16"/>
        </w:rPr>
        <w:t>(1, 1, '2023-03-15', '2023-03-17', 'Resultados normais.'),</w:t>
      </w:r>
    </w:p>
    <w:p>
      <w:pPr>
        <w:pStyle w:val="BodyText"/>
        <w:rPr>
          <w:rFonts w:ascii="Liberation Mono" w:hAnsi="Liberation Mono"/>
          <w:sz w:val="16"/>
          <w:szCs w:val="16"/>
        </w:rPr>
      </w:pPr>
      <w:r>
        <w:rPr>
          <w:rFonts w:cs="Courier New" w:ascii="Liberation Mono" w:hAnsi="Liberation Mono"/>
          <w:bCs/>
          <w:color w:val="656565"/>
          <w:sz w:val="16"/>
          <w:szCs w:val="16"/>
        </w:rPr>
        <w:t>(1, 2, '2023-03-15', '2023-03-17', 'Glicemia: 95 mg/dL.');</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FF0000"/>
          <w:sz w:val="16"/>
          <w:szCs w:val="16"/>
        </w:rPr>
        <w:t>4.18 Criando e populando as tabelas: Conto de Fadas</w:t>
      </w:r>
    </w:p>
    <w:p>
      <w:pPr>
        <w:pStyle w:val="BodyText"/>
        <w:rPr>
          <w:rFonts w:ascii="Liberation Mono" w:hAnsi="Liberation Mono"/>
          <w:sz w:val="16"/>
          <w:szCs w:val="16"/>
        </w:rPr>
      </w:pPr>
      <w:r>
        <w:rPr>
          <w:rFonts w:cs="Courier New" w:ascii="Liberation Mono" w:hAnsi="Liberation Mono"/>
          <w:bCs/>
          <w:color w:val="656565"/>
          <w:sz w:val="16"/>
          <w:szCs w:val="16"/>
        </w:rPr>
        <w:t>Na próxima atividade, você irá praticar seus conhecimentos de SQL através do exemplo de tabelas relacionadas a um conto de fadas.</w:t>
      </w:r>
    </w:p>
    <w:p>
      <w:pPr>
        <w:pStyle w:val="BodyText"/>
        <w:rPr>
          <w:rFonts w:ascii="Liberation Mono" w:hAnsi="Liberation Mono"/>
          <w:sz w:val="16"/>
          <w:szCs w:val="16"/>
        </w:rPr>
      </w:pPr>
      <w:r>
        <w:rPr>
          <w:rFonts w:cs="Courier New" w:ascii="Liberation Mono" w:hAnsi="Liberation Mono"/>
          <w:bCs/>
          <w:color w:val="656565"/>
          <w:sz w:val="16"/>
          <w:szCs w:val="16"/>
        </w:rPr>
        <w:t>Neste modelo, a tabela 'autor' armazena informações sobre os autores dos contos de fadas, a tabela 'conto_de_fadas' armazena informações sobre os contos de fadas, a tabela 'tipo_personagem' armazena os tipos de personagens (como herói, vilão, etc.), a tabela 'personagem' armazena informações sobre os personagens dos contos e a tabela 'interacao_personagem' armazena as interações entre os personagens. As tabelas são relacionadas através de chaves estrangeiras.</w:t>
      </w:r>
    </w:p>
    <w:p>
      <w:pPr>
        <w:pStyle w:val="BodyText"/>
        <w:rPr>
          <w:rFonts w:ascii="Liberation Mono" w:hAnsi="Liberation Mono"/>
          <w:sz w:val="16"/>
          <w:szCs w:val="16"/>
        </w:rPr>
      </w:pPr>
      <w:r>
        <w:rPr>
          <w:rFonts w:cs="Courier New" w:ascii="Liberation Mono" w:hAnsi="Liberation Mono"/>
          <w:bCs/>
          <w:color w:val="656565"/>
          <w:sz w:val="16"/>
          <w:szCs w:val="16"/>
        </w:rPr>
        <w:t>Veja as informações e importe em seu banco de dados: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autor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nome VARCHAR(255) NOT NULL,</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data_nascimento DATE</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de contos de fadas</w:t>
      </w:r>
    </w:p>
    <w:p>
      <w:pPr>
        <w:pStyle w:val="BodyText"/>
        <w:rPr>
          <w:rFonts w:ascii="Liberation Mono" w:hAnsi="Liberation Mono"/>
          <w:sz w:val="16"/>
          <w:szCs w:val="16"/>
        </w:rPr>
      </w:pPr>
      <w:r>
        <w:rPr>
          <w:rFonts w:cs="Courier New" w:ascii="Liberation Mono" w:hAnsi="Liberation Mono"/>
          <w:bCs/>
          <w:color w:val="656565"/>
          <w:sz w:val="16"/>
          <w:szCs w:val="16"/>
        </w:rPr>
        <w:t>CREATE TABLE conto_de_fadas (</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titulo VARCHAR(255) NOT NULL,</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resumo TEXT,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data_publicacao DATE,</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autor_id INT,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FOREIGN KEY (autor_id) REFERENCES autor(id)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de tipos de personagem</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tipo_personagem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descricao VARCHAR(255) NOT NULL</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de personagens</w:t>
      </w:r>
    </w:p>
    <w:p>
      <w:pPr>
        <w:pStyle w:val="BodyText"/>
        <w:rPr>
          <w:rFonts w:ascii="Liberation Mono" w:hAnsi="Liberation Mono"/>
          <w:sz w:val="16"/>
          <w:szCs w:val="16"/>
        </w:rPr>
      </w:pPr>
      <w:r>
        <w:rPr>
          <w:rFonts w:cs="Courier New" w:ascii="Liberation Mono" w:hAnsi="Liberation Mono"/>
          <w:bCs/>
          <w:color w:val="656565"/>
          <w:sz w:val="16"/>
          <w:szCs w:val="16"/>
          <w:lang w:val="en-US"/>
        </w:rPr>
        <w:t>CREATE TABLE personagem (</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rPr>
        <w:t>nome VARCHAR(255) NOT NULL,</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descricao TEXT,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tipo_personagem_id INT,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conto_de_fadas_id INT,</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FOREIGN KEY (tipo_personagem_id) REFERENCES tipo_personagem(id),</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rPr>
        <w:t>FOREIGN KEY (conto_de_fadas_id) REFERENCES conto_de_fadas(id)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Tabela de interações entre personagens</w:t>
      </w:r>
    </w:p>
    <w:p>
      <w:pPr>
        <w:pStyle w:val="BodyText"/>
        <w:rPr>
          <w:rFonts w:ascii="Liberation Mono" w:hAnsi="Liberation Mono"/>
          <w:sz w:val="16"/>
          <w:szCs w:val="16"/>
        </w:rPr>
      </w:pPr>
      <w:r>
        <w:rPr>
          <w:rFonts w:cs="Courier New" w:ascii="Liberation Mono" w:hAnsi="Liberation Mono"/>
          <w:bCs/>
          <w:color w:val="656565"/>
          <w:sz w:val="16"/>
          <w:szCs w:val="16"/>
        </w:rPr>
        <w:t>CREATE TABLE interacao_personagem (</w:t>
      </w:r>
    </w:p>
    <w:p>
      <w:pPr>
        <w:pStyle w:val="BodyText"/>
        <w:rPr>
          <w:rFonts w:ascii="Liberation Mono" w:hAnsi="Liberation Mono"/>
          <w:sz w:val="16"/>
          <w:szCs w:val="16"/>
        </w:rPr>
      </w:pPr>
      <w:r>
        <w:rPr>
          <w:rFonts w:cs="Courier New" w:ascii="Liberation Mono" w:hAnsi="Liberation Mono"/>
          <w:bCs/>
          <w:color w:val="656565"/>
          <w:sz w:val="16"/>
          <w:szCs w:val="16"/>
        </w:rPr>
        <w:t xml:space="preserve">    </w:t>
      </w:r>
      <w:r>
        <w:rPr>
          <w:rFonts w:cs="Courier New" w:ascii="Liberation Mono" w:hAnsi="Liberation Mono"/>
          <w:bCs/>
          <w:color w:val="656565"/>
          <w:sz w:val="16"/>
          <w:szCs w:val="16"/>
          <w:lang w:val="en-US"/>
        </w:rPr>
        <w:t>id INT AUTO_INCREMENT PRIMARY KEY,</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personagem1_id INT,</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personagem2_id INT,</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descricao TEXT,</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(personagem1_id) REFERENCES personagem(id),</w:t>
      </w:r>
    </w:p>
    <w:p>
      <w:pPr>
        <w:pStyle w:val="BodyText"/>
        <w:rPr>
          <w:rFonts w:ascii="Liberation Mono" w:hAnsi="Liberation Mono"/>
          <w:sz w:val="16"/>
          <w:szCs w:val="16"/>
        </w:rPr>
      </w:pPr>
      <w:r>
        <w:rPr>
          <w:rFonts w:cs="Courier New" w:ascii="Liberation Mono" w:hAnsi="Liberation Mono"/>
          <w:bCs/>
          <w:color w:val="656565"/>
          <w:sz w:val="16"/>
          <w:szCs w:val="16"/>
          <w:lang w:val="en-US"/>
        </w:rPr>
        <w:t xml:space="preserve">    </w:t>
      </w:r>
      <w:r>
        <w:rPr>
          <w:rFonts w:cs="Courier New" w:ascii="Liberation Mono" w:hAnsi="Liberation Mono"/>
          <w:bCs/>
          <w:color w:val="656565"/>
          <w:sz w:val="16"/>
          <w:szCs w:val="16"/>
          <w:lang w:val="en-US"/>
        </w:rPr>
        <w:t>FOREIGN KEY (personagem2_id) REFERENCES personagem(id)</w:t>
      </w:r>
    </w:p>
    <w:p>
      <w:pPr>
        <w:pStyle w:val="BodyText"/>
        <w:rPr>
          <w:rFonts w:ascii="Liberation Mono" w:hAnsi="Liberation Mono"/>
          <w:sz w:val="16"/>
          <w:szCs w:val="16"/>
        </w:rPr>
      </w:pPr>
      <w:r>
        <w:rPr>
          <w:rFonts w:cs="Courier New" w:ascii="Liberation Mono" w:hAnsi="Liberation Mono"/>
          <w:bCs/>
          <w:color w:val="656565"/>
          <w:sz w:val="16"/>
          <w:szCs w:val="16"/>
        </w:rPr>
        <w:t>);</w:t>
      </w:r>
    </w:p>
    <w:p>
      <w:pPr>
        <w:pStyle w:val="BodyText"/>
        <w:rPr>
          <w:rFonts w:ascii="Liberation Mono" w:hAnsi="Liberation Mono"/>
          <w:sz w:val="16"/>
          <w:szCs w:val="16"/>
        </w:rPr>
      </w:pPr>
      <w:r>
        <w:rPr>
          <w:rFonts w:cs="Courier New" w:ascii="Liberation Mono" w:hAnsi="Liberation Mono"/>
          <w:bCs/>
          <w:color w:val="656565"/>
          <w:sz w:val="16"/>
          <w:szCs w:val="16"/>
        </w:rPr>
        <w:t>-- Inserir autores</w:t>
      </w:r>
    </w:p>
    <w:p>
      <w:pPr>
        <w:pStyle w:val="BodyText"/>
        <w:rPr>
          <w:rFonts w:ascii="Liberation Mono" w:hAnsi="Liberation Mono"/>
          <w:sz w:val="16"/>
          <w:szCs w:val="16"/>
        </w:rPr>
      </w:pPr>
      <w:r>
        <w:rPr>
          <w:rFonts w:cs="Courier New" w:ascii="Liberation Mono" w:hAnsi="Liberation Mono"/>
          <w:bCs/>
          <w:color w:val="656565"/>
          <w:sz w:val="16"/>
          <w:szCs w:val="16"/>
        </w:rPr>
        <w:t>INSERT INTO autor (nome, data_nascimento) VALUES ('Irmãos Grimm', '1785-01-01');</w:t>
      </w:r>
    </w:p>
    <w:p>
      <w:pPr>
        <w:pStyle w:val="BodyText"/>
        <w:rPr>
          <w:rFonts w:ascii="Liberation Mono" w:hAnsi="Liberation Mono"/>
          <w:sz w:val="16"/>
          <w:szCs w:val="16"/>
        </w:rPr>
      </w:pPr>
      <w:r>
        <w:rPr>
          <w:rFonts w:cs="Courier New" w:ascii="Liberation Mono" w:hAnsi="Liberation Mono"/>
          <w:bCs/>
          <w:color w:val="656565"/>
          <w:sz w:val="16"/>
          <w:szCs w:val="16"/>
        </w:rPr>
        <w:t>INSERT INTO autor (nome, data_nascimento) VALUES ('Hans Christian Andersen', '1805-04-02');</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contos de fadas</w:t>
      </w:r>
    </w:p>
    <w:p>
      <w:pPr>
        <w:pStyle w:val="BodyText"/>
        <w:rPr>
          <w:rFonts w:ascii="Liberation Mono" w:hAnsi="Liberation Mono"/>
          <w:sz w:val="16"/>
          <w:szCs w:val="16"/>
        </w:rPr>
      </w:pPr>
      <w:r>
        <w:rPr>
          <w:rFonts w:cs="Courier New" w:ascii="Liberation Mono" w:hAnsi="Liberation Mono"/>
          <w:bCs/>
          <w:color w:val="656565"/>
          <w:sz w:val="16"/>
          <w:szCs w:val="16"/>
        </w:rPr>
        <w:t>INSERT INTO conto_de_fadas (titulo, resumo, data_publicacao, autor_id) VALUES ('Chapeuzinho Vermelho', 'Uma menina visita sua avó e encontra um lobo no caminho.', '1812-01-01', 1);</w:t>
      </w:r>
    </w:p>
    <w:p>
      <w:pPr>
        <w:pStyle w:val="BodyText"/>
        <w:rPr>
          <w:rFonts w:ascii="Liberation Mono" w:hAnsi="Liberation Mono"/>
          <w:sz w:val="16"/>
          <w:szCs w:val="16"/>
        </w:rPr>
      </w:pPr>
      <w:r>
        <w:rPr>
          <w:rFonts w:cs="Courier New" w:ascii="Liberation Mono" w:hAnsi="Liberation Mono"/>
          <w:bCs/>
          <w:color w:val="656565"/>
          <w:sz w:val="16"/>
          <w:szCs w:val="16"/>
        </w:rPr>
        <w:t>INSERT INTO conto_de_fadas (titulo, resumo, data_publicacao, autor_id) VALUES ('A Pequena Sereia', 'Uma sereia se apaixona por um príncipe humano e deseja se tornar humana.', '1837-01-01', 2);</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tipos de personagem</w:t>
      </w:r>
    </w:p>
    <w:p>
      <w:pPr>
        <w:pStyle w:val="BodyText"/>
        <w:rPr>
          <w:rFonts w:ascii="Liberation Mono" w:hAnsi="Liberation Mono"/>
          <w:sz w:val="16"/>
          <w:szCs w:val="16"/>
        </w:rPr>
      </w:pPr>
      <w:r>
        <w:rPr>
          <w:rFonts w:cs="Courier New" w:ascii="Liberation Mono" w:hAnsi="Liberation Mono"/>
          <w:bCs/>
          <w:color w:val="656565"/>
          <w:sz w:val="16"/>
          <w:szCs w:val="16"/>
        </w:rPr>
        <w:t>INSERT INTO tipo_personagem (descricao) VALUES ('Herói');</w:t>
      </w:r>
    </w:p>
    <w:p>
      <w:pPr>
        <w:pStyle w:val="BodyText"/>
        <w:rPr>
          <w:rFonts w:ascii="Liberation Mono" w:hAnsi="Liberation Mono"/>
          <w:sz w:val="16"/>
          <w:szCs w:val="16"/>
        </w:rPr>
      </w:pPr>
      <w:r>
        <w:rPr>
          <w:rFonts w:cs="Courier New" w:ascii="Liberation Mono" w:hAnsi="Liberation Mono"/>
          <w:bCs/>
          <w:color w:val="656565"/>
          <w:sz w:val="16"/>
          <w:szCs w:val="16"/>
        </w:rPr>
        <w:t>INSERT INTO tipo_personagem (descricao) VALUES ('Vilão');</w:t>
      </w:r>
    </w:p>
    <w:p>
      <w:pPr>
        <w:pStyle w:val="BodyText"/>
        <w:rPr>
          <w:rFonts w:ascii="Liberation Mono" w:hAnsi="Liberation Mono"/>
          <w:sz w:val="16"/>
          <w:szCs w:val="16"/>
        </w:rPr>
      </w:pPr>
      <w:r>
        <w:rPr>
          <w:rFonts w:cs="Courier New" w:ascii="Liberation Mono" w:hAnsi="Liberation Mono"/>
          <w:bCs/>
          <w:color w:val="656565"/>
          <w:sz w:val="16"/>
          <w:szCs w:val="16"/>
        </w:rPr>
        <w:t>INSERT INTO tipo_personagem (descricao) VALUES ('Coajuvante');</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personagens</w:t>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('Chapeuzinho Vermelho', 'Uma menina que usa um capuz vermelho.', 1, 1);</w:t>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('Lobo Mau', 'Um lobo astuto e malvado.', 2, 1);</w:t>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('Vovó', 'A avó de Chapeuzinho Vermelho.', 3, 1);</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('Pequena Sereia', 'Uma sereia curiosa e apaixonada.', 1, 2);</w:t>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('Príncipe', 'Um príncipe humano por quem a Pequena Sereia se apaixona.', 1, 2);</w:t>
      </w:r>
    </w:p>
    <w:p>
      <w:pPr>
        <w:pStyle w:val="BodyText"/>
        <w:rPr>
          <w:rFonts w:ascii="Liberation Mono" w:hAnsi="Liberation Mono"/>
          <w:sz w:val="16"/>
          <w:szCs w:val="16"/>
        </w:rPr>
      </w:pPr>
      <w:r>
        <w:rPr>
          <w:rFonts w:cs="Courier New" w:ascii="Liberation Mono" w:hAnsi="Liberation Mono"/>
          <w:bCs/>
          <w:color w:val="656565"/>
          <w:sz w:val="16"/>
          <w:szCs w:val="16"/>
        </w:rPr>
        <w:t>INSERT INTO personagem (nome, descricao, tipo_personagem_id, conto_de_fadas_id) VALUES ('Bruxa do Mar', 'Uma bruxa que faz um acordo com a Pequena Sereia.', 2, 2);</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 Inserir interações entre personagens</w:t>
      </w:r>
    </w:p>
    <w:p>
      <w:pPr>
        <w:pStyle w:val="BodyText"/>
        <w:rPr>
          <w:rFonts w:ascii="Liberation Mono" w:hAnsi="Liberation Mono"/>
          <w:sz w:val="16"/>
          <w:szCs w:val="16"/>
        </w:rPr>
      </w:pPr>
      <w:r>
        <w:rPr>
          <w:rFonts w:cs="Courier New" w:ascii="Liberation Mono" w:hAnsi="Liberation Mono"/>
          <w:bCs/>
          <w:color w:val="656565"/>
          <w:sz w:val="16"/>
          <w:szCs w:val="16"/>
        </w:rPr>
        <w:t>INSERT INTO interacao_personagem (personagem1_id, personagem2_id, descricao) VALUES (1, 2, 'O Lobo Mau tenta enganar Chapeuzinho Vermelho.');</w:t>
      </w:r>
    </w:p>
    <w:p>
      <w:pPr>
        <w:pStyle w:val="BodyText"/>
        <w:rPr>
          <w:rFonts w:ascii="Liberation Mono" w:hAnsi="Liberation Mono"/>
          <w:sz w:val="16"/>
          <w:szCs w:val="16"/>
        </w:rPr>
      </w:pPr>
      <w:r>
        <w:rPr>
          <w:rFonts w:cs="Courier New" w:ascii="Liberation Mono" w:hAnsi="Liberation Mono"/>
          <w:bCs/>
          <w:color w:val="656565"/>
          <w:sz w:val="16"/>
          <w:szCs w:val="16"/>
        </w:rPr>
        <w:t>INSERT INTO interacao_personagem (personagem1_id, personagem2_id, descricao) VALUES (2, 3, 'O Lobo Mau se disfarça de Vovó para enganar Chapeuzinho Vermelho.');</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t>INSERT INTO interacao_personagem (personagem1_id, personagem2_id, descricao) VALUES (4, 5, 'A Pequena Sereia salva o Príncipe de um naufrágio.');</w:t>
      </w:r>
    </w:p>
    <w:p>
      <w:pPr>
        <w:pStyle w:val="BodyText"/>
        <w:rPr>
          <w:rFonts w:ascii="Liberation Mono" w:hAnsi="Liberation Mono" w:cs="Courier New"/>
          <w:bCs/>
          <w:color w:val="656565"/>
          <w:sz w:val="16"/>
          <w:szCs w:val="16"/>
        </w:rPr>
      </w:pPr>
      <w:r>
        <w:rPr>
          <w:rFonts w:cs="Courier New" w:ascii="Liberation Mono" w:hAnsi="Liberation Mono"/>
          <w:bCs/>
          <w:color w:val="656565"/>
          <w:sz w:val="16"/>
          <w:szCs w:val="16"/>
        </w:rPr>
      </w:r>
    </w:p>
    <w:p>
      <w:pPr>
        <w:pStyle w:val="BodyText"/>
        <w:rPr>
          <w:rFonts w:ascii="Liberation Mono" w:hAnsi="Liberation Mono"/>
          <w:sz w:val="16"/>
          <w:szCs w:val="16"/>
        </w:rPr>
      </w:pPr>
      <w:r>
        <w:rPr>
          <w:rFonts w:cs="Courier New" w:ascii="Liberation Mono" w:hAnsi="Liberation Mono"/>
          <w:bCs/>
          <w:color w:val="656565"/>
          <w:sz w:val="16"/>
          <w:szCs w:val="16"/>
        </w:rPr>
        <w:br/>
      </w:r>
      <w:r>
        <w:rPr>
          <w:rFonts w:cs="Courier New" w:ascii="Liberation Mono" w:hAnsi="Liberation Mono"/>
          <w:color w:val="FF0000"/>
          <w:sz w:val="16"/>
          <w:szCs w:val="16"/>
        </w:rPr>
        <w:t>4.20 Criando e populando as tabelas</w:t>
      </w:r>
    </w:p>
    <w:p>
      <w:pPr>
        <w:pStyle w:val="BodyText"/>
        <w:rPr>
          <w:rFonts w:ascii="Liberation Mono" w:hAnsi="Liberation Mono"/>
          <w:sz w:val="16"/>
          <w:szCs w:val="16"/>
        </w:rPr>
      </w:pPr>
      <w:r>
        <w:rPr>
          <w:rFonts w:cs="Courier New" w:ascii="Liberation Mono" w:hAnsi="Liberation Mono"/>
          <w:bCs/>
          <w:color w:val="656565"/>
          <w:sz w:val="16"/>
          <w:szCs w:val="16"/>
        </w:rPr>
        <w:t>Nesta atividade, você irá praticar seus conhecimentos de SQL através do exemplo de duas tabelas de uma empresa. Vejas as informações e importe em seu banco de dados:</w:t>
      </w:r>
    </w:p>
    <w:p>
      <w:pPr>
        <w:pStyle w:val="BodyText"/>
        <w:rPr>
          <w:rFonts w:ascii="Liberation Mono" w:hAnsi="Liberation Mono"/>
          <w:sz w:val="16"/>
          <w:szCs w:val="16"/>
        </w:rPr>
      </w:pPr>
      <w:r>
        <w:rPr>
          <w:rFonts w:cs="Courier New" w:ascii="Liberation Mono" w:hAnsi="Liberation Mono"/>
          <w:bCs/>
          <w:color w:val="656565"/>
          <w:sz w:val="16"/>
          <w:szCs w:val="16"/>
        </w:rPr>
        <w:t>CREATE TABLE `dept` (</w:t>
        <w:br/>
        <w:t>  `DepNume` int(4) NOT NULL,</w:t>
        <w:br/>
        <w:t>  `DepNome` char(20) NOT NULL,</w:t>
        <w:br/>
        <w:t>  `DepLoca` char(20) NOT NULL,</w:t>
        <w:br/>
        <w:t>  `DepOrca` int(12) DEFAULT NULL</w:t>
        <w:br/>
        <w:t>) ENGINE=InnoDB DEFAULT CHARSET=utf8;</w:t>
        <w:br/>
        <w:br/>
        <w:t>INSERT INTO `dept` (`DepNume`, `DepNome`, `DepLoca`, `DepOrca`) VALUES</w:t>
        <w:br/>
        <w:t>(10, 'PRESIDENCIA', 'SAO PAULO', 10000),</w:t>
        <w:br/>
        <w:t>(20, 'INFORMATICA', 'RIO DE JANEIRO', 500000),</w:t>
        <w:br/>
        <w:t>(30, 'VENDAS', 'BRASILIA', 20000),</w:t>
        <w:br/>
        <w:t>(40, 'OPERACOES', 'BELO HORIZONTE', 300000),</w:t>
        <w:br/>
        <w:t>(50, 'FABRICA', 'SAO PAULO', 300000);</w:t>
        <w:br/>
        <w:br/>
        <w:t>CREATE TABLE `emp` (</w:t>
        <w:br/>
        <w:t>  `EmpNume` int(5) NOT NULL,</w:t>
        <w:br/>
        <w:t>  `EmpNome` char(30) NOT NULL,</w:t>
        <w:br/>
        <w:t>  `EmpGere` int(5) DEFAULT NULL,</w:t>
        <w:br/>
        <w:t>  `EmpServ` char(20) DEFAULT NULL,</w:t>
        <w:br/>
        <w:t>  `DepNume` int(4) NOT NULL,</w:t>
        <w:br/>
        <w:t>  `EmpAdmi` date NOT NULL,</w:t>
        <w:br/>
        <w:t>  `EmpSala` int(10) DEFAULT NULL,</w:t>
        <w:br/>
        <w:t>  `EmpComi` int(10) DEFAULT NULL</w:t>
        <w:br/>
        <w:t>) ENGINE=InnoDB DEFAULT CHARSET=utf8;</w:t>
        <w:br/>
        <w:br/>
        <w:t>INSERT INTO `emp` (`EmpNume`, `EmpNome`, `EmpGere`, `EmpServ`, `DepNume`, `EmpAdmi`, `EmpSala`, `EmpComi`) VALUES</w:t>
        <w:br/>
        <w:t>(1001, 'HORTENCIA OLIVA', 8003, 'BALCONISTA', 40, '1981-02-11', 500, NULL),</w:t>
        <w:br/>
        <w:t>(1002, 'FERNANDA VENTURINNI', 8002, 'VENDEDOR', 30, '1983-04-01', 650, 50),</w:t>
        <w:br/>
        <w:t>(1003, 'ANA MOSER', 8002, 'VENDEDOR', 30, '1982-05-06', 700, 55),</w:t>
        <w:br/>
        <w:t>(1004, 'JANETH ARCAIN', 8003, 'BALCONISTA', 40, '1987-11-07', 800, NULL),</w:t>
        <w:br/>
        <w:t>(1005, 'ANA PAULA', 8002, 'VENDEDOR', 30, '1987-01-01', 850, 70),</w:t>
        <w:br/>
        <w:t>(1006, 'VIRNA DIAS', 8002, 'VENDEDOR', 30, '1988-12-10', 990, 70),</w:t>
        <w:br/>
        <w:t>(1007, 'ROBERTO CARLOS', 8001, 'ANALISTA', 20, '1981-01-09', 1300, NULL),</w:t>
        <w:br/>
        <w:t>(1008, 'CAETANO VELOSO', 8001, 'ANALISTA', 20, '1980-02-01', 1500, NULL),</w:t>
        <w:br/>
        <w:t>(1009, 'ANA FLAVIA', 8002, 'VENDEDOR', 30, '1986-06-01', 900, 45),</w:t>
        <w:br/>
        <w:t>(1010, 'MARIA PAULA', 8003, 'BALCONISTA', 40, '1980-01-01', 450, NULL),</w:t>
        <w:br/>
        <w:t>(1011, 'GILBERTO GIL', 8001, 'ANALISTA', 20, '1983-03-04', 1800, NULL),</w:t>
        <w:br/>
        <w:t>(1012, 'ERASMO CARLOS', 8001, 'ANALISTA', 20, '1978-04-03', 2100, NULL),</w:t>
        <w:br/>
        <w:t>(1020, 'ZETTI', 8004, 'OPERARIO', 50, '1981-12-01', 450, NULL),</w:t>
        <w:br/>
        <w:t>(1021, 'CAFU', 8004, 'OPERARIO', 50, '1978-12-02', 450, NULL),</w:t>
        <w:br/>
        <w:t>(1022, 'RONALDINHO', 8004, 'OPERARIO', 50, '1981-01-01', 500, NULL),</w:t>
        <w:br/>
        <w:t>(1023, 'GIOVANNI', 8004, 'OPERARIO', 50, '1980-01-01', 450, NULL),</w:t>
        <w:br/>
        <w:t>(8001, 'GAL COSTA', 9000, 'GERENTE', 20, '1979-05-01', 2900, NULL),</w:t>
        <w:br/>
        <w:t>(8002, 'MARIA BETHANIA', 9000, 'GERENTE', 30, '1980-06-07', 3400, NULL),</w:t>
        <w:br/>
        <w:t>(8003, 'MARINA LIMA', 9000, 'GERENTE', 40, '1982-07-05', 4000, NULL),</w:t>
        <w:br/>
        <w:t>(8004, 'DANIELA MERCURY', 9000, 'GERENTE', 50, '1985-08-08', 4500, NULL),</w:t>
        <w:br/>
        <w:t>(9000, 'FERNANDO HENRIQUE', NULL, 'PRESIDENTE', 10, '1980-09-01', 7000, NULL);</w:t>
        <w:br/>
        <w:br/>
        <w:t>ALTER TABLE `dept`</w:t>
        <w:br/>
        <w:t>  ADD PRIMARY KEY (`DepNume`),</w:t>
        <w:br/>
        <w:t>  ADD UNIQUE KEY `DepNum` (`DepNume`);</w:t>
        <w:br/>
        <w:br/>
        <w:t>ALTER TABLE `emp`</w:t>
        <w:br/>
        <w:t>  ADD PRIMARY KEY (`EmpNume`),</w:t>
        <w:br/>
        <w:t>  ADD UNIQUE KEY `EmpNum` (`EmpNume`),</w:t>
        <w:br/>
        <w:t>  ADD KEY `EmpDep` (`DepNume`);</w:t>
        <w:br/>
        <w:t>COMMIT;</w:t>
      </w:r>
    </w:p>
    <w:p>
      <w:pPr>
        <w:pStyle w:val="BodyText"/>
        <w:rPr>
          <w:rFonts w:ascii="Liberation Mono" w:hAnsi="Liberation Mono"/>
          <w:sz w:val="16"/>
          <w:szCs w:val="16"/>
        </w:rPr>
      </w:pPr>
      <w:r>
        <w:rPr>
          <w:rFonts w:cs="Courier New" w:ascii="Liberation Mono" w:hAnsi="Liberation Mono"/>
          <w:bCs/>
          <w:color w:val="656565"/>
          <w:sz w:val="16"/>
          <w:szCs w:val="16"/>
        </w:rPr>
        <w:br/>
      </w:r>
      <w:r>
        <w:rPr>
          <w:rFonts w:cs="Courier New" w:ascii="Liberation Mono" w:hAnsi="Liberation Mono"/>
          <w:color w:val="FF0000"/>
          <w:sz w:val="16"/>
          <w:szCs w:val="16"/>
        </w:rPr>
        <w:t>4.21 Criação do Modelo ER: Empresa</w:t>
      </w:r>
    </w:p>
    <w:p>
      <w:pPr>
        <w:pStyle w:val="BodyText"/>
        <w:jc w:val="both"/>
        <w:rPr>
          <w:rFonts w:ascii="Liberation Mono" w:hAnsi="Liberation Mono"/>
          <w:sz w:val="16"/>
          <w:szCs w:val="16"/>
        </w:rPr>
      </w:pPr>
      <w:r>
        <w:rPr>
          <w:rFonts w:cs="Courier New" w:ascii="Liberation Mono" w:hAnsi="Liberation Mono"/>
          <w:bCs/>
          <w:color w:val="656565"/>
          <w:sz w:val="16"/>
          <w:szCs w:val="16"/>
        </w:rPr>
        <w:t xml:space="preserve">Nesta atividade você terá que criar o modelo ER do exemplo de empresa da aula anterior. Ao importar o modelo para o seu banco de dados, deve ter percebido que faltava uma chave estrangeira. </w:t>
      </w:r>
    </w:p>
    <w:p>
      <w:pPr>
        <w:pStyle w:val="BodyText"/>
        <w:jc w:val="both"/>
        <w:rPr>
          <w:rFonts w:ascii="Liberation Mono" w:hAnsi="Liberation Mono"/>
          <w:sz w:val="16"/>
          <w:szCs w:val="16"/>
        </w:rPr>
      </w:pPr>
      <w:r>
        <w:rPr>
          <w:rFonts w:cs="Courier New" w:ascii="Liberation Mono" w:hAnsi="Liberation Mono"/>
          <w:bCs/>
          <w:color w:val="656565"/>
          <w:sz w:val="16"/>
          <w:szCs w:val="16"/>
        </w:rPr>
        <w:t>Seu desafio aqui será montar o modelo ER e indicar a chave estrangeira.</w:t>
        <w:br/>
        <w:br/>
        <w:t>Atenção: esta atividade não terá atribuição de nota, porém, periodicamente a equipe docente acessará a atividade para verificar os trabalhos enviados. Em caso de cópia (mesmo arquivo enviado por mais de um aluno), envio de qualquer outro material que não seja a atividade, ou a falta do envio da atividade, poderá acarretar no desligamento do aluno do curso ou no cancelamento do certificado, caso já tenha sido expedido.</w:t>
      </w:r>
    </w:p>
    <w:p>
      <w:pPr>
        <w:pStyle w:val="BodyText"/>
        <w:rPr>
          <w:rFonts w:ascii="Liberation Mono" w:hAnsi="Liberation Mono"/>
          <w:sz w:val="16"/>
          <w:szCs w:val="16"/>
        </w:rPr>
      </w:pPr>
      <w:r>
        <w:rPr>
          <w:rFonts w:cs="Courier New" w:ascii="Liberation Mono" w:hAnsi="Liberation Mono"/>
          <w:bCs/>
          <w:color w:val="FF0000"/>
          <w:sz w:val="16"/>
          <w:szCs w:val="16"/>
        </w:rPr>
        <w:br/>
      </w:r>
      <w:r>
        <w:rPr>
          <w:rFonts w:cs="Courier New" w:ascii="Liberation Mono" w:hAnsi="Liberation Mono"/>
          <w:color w:val="FF0000"/>
          <w:sz w:val="16"/>
          <w:szCs w:val="16"/>
        </w:rPr>
        <w:t>4.23 Criação das Tabelas ER: Escola</w:t>
      </w:r>
    </w:p>
    <w:p>
      <w:pPr>
        <w:pStyle w:val="BodyText"/>
        <w:rPr>
          <w:rFonts w:ascii="Liberation Mono" w:hAnsi="Liberation Mono"/>
          <w:sz w:val="16"/>
          <w:szCs w:val="16"/>
        </w:rPr>
      </w:pPr>
      <w:r>
        <w:rPr>
          <w:rFonts w:cs="Courier New" w:ascii="Liberation Mono" w:hAnsi="Liberation Mono"/>
          <w:b/>
          <w:bCs/>
          <w:color w:val="656565"/>
          <w:sz w:val="16"/>
          <w:szCs w:val="16"/>
        </w:rPr>
        <w:t>Nesta atividade você terá que criar os comandos SQL a partir do modelo ER. Este modelo é baseado em um exemplo de escola. Observe a imagem abaixo com o modelo ER.</w:t>
        <w:br/>
        <w:br/>
      </w:r>
    </w:p>
    <w:p>
      <w:pPr>
        <w:pStyle w:val="BodyText"/>
        <w:rPr>
          <w:rFonts w:ascii="Liberation Mono" w:hAnsi="Liberation Mono"/>
          <w:sz w:val="16"/>
          <w:szCs w:val="16"/>
        </w:rPr>
      </w:pPr>
      <w:r>
        <w:rPr>
          <w:rFonts w:ascii="Liberation Mono" w:hAnsi="Liberation Mono"/>
          <w:sz w:val="16"/>
          <w:szCs w:val="16"/>
        </w:rPr>
        <w:drawing>
          <wp:inline distT="0" distB="0" distL="0" distR="0">
            <wp:extent cx="6840220" cy="3554095"/>
            <wp:effectExtent l="0" t="0" r="0" b="0"/>
            <wp:docPr id="85"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m 99"/>
                    <pic:cNvPicPr>
                      <a:picLocks noChangeAspect="1" noChangeArrowheads="1"/>
                    </pic:cNvPicPr>
                  </pic:nvPicPr>
                  <pic:blipFill>
                    <a:blip r:embed="rId104"/>
                    <a:stretch>
                      <a:fillRect/>
                    </a:stretch>
                  </pic:blipFill>
                  <pic:spPr bwMode="auto">
                    <a:xfrm>
                      <a:off x="0" y="0"/>
                      <a:ext cx="6840220" cy="3554095"/>
                    </a:xfrm>
                    <a:prstGeom prst="rect">
                      <a:avLst/>
                    </a:prstGeom>
                    <a:noFill/>
                  </pic:spPr>
                </pic:pic>
              </a:graphicData>
            </a:graphic>
          </wp:inline>
        </w:drawing>
      </w:r>
    </w:p>
    <w:p>
      <w:pPr>
        <w:pStyle w:val="BodyText"/>
        <w:jc w:val="both"/>
        <w:rPr>
          <w:rFonts w:ascii="Liberation Mono" w:hAnsi="Liberation Mono"/>
          <w:sz w:val="16"/>
          <w:szCs w:val="16"/>
        </w:rPr>
      </w:pPr>
      <w:r>
        <w:rPr>
          <w:rFonts w:cs="Courier New" w:ascii="Liberation Mono" w:hAnsi="Liberation Mono"/>
          <w:b/>
          <w:bCs/>
          <w:color w:val="656565"/>
          <w:sz w:val="16"/>
          <w:szCs w:val="16"/>
        </w:rPr>
        <w:br/>
        <w:t>Atenção: esta atividade não terá atribuição de nota, porém, periodicamente a equipe docente acessará a atividade para verificar os trabalhos enviados. Em caso de cópia (mesmo arquivo enviado por mais de um aluno), envio de qualquer outro material que não seja a atividade, ou a falta do envio da atividade, poderá acarretar no desligamento do aluno do curso ou no cancelamento do certificado, caso já tenha sido expedido.</w:t>
      </w:r>
    </w:p>
    <w:p>
      <w:pPr>
        <w:pStyle w:val="BodyText"/>
        <w:jc w:val="both"/>
        <w:rPr>
          <w:rFonts w:ascii="Liberation Mono" w:hAnsi="Liberation Mono" w:cs="Courier New"/>
          <w:b/>
          <w:bCs/>
          <w:color w:val="656565"/>
          <w:sz w:val="16"/>
          <w:szCs w:val="16"/>
        </w:rPr>
      </w:pPr>
      <w:r>
        <w:rPr>
          <w:rFonts w:cs="Courier New" w:ascii="Liberation Mono" w:hAnsi="Liberation Mono"/>
          <w:b/>
          <w:bCs/>
          <w:color w:val="656565"/>
          <w:sz w:val="16"/>
          <w:szCs w:val="16"/>
        </w:rPr>
      </w:r>
    </w:p>
    <w:p>
      <w:pPr>
        <w:pStyle w:val="Normal"/>
        <w:rPr>
          <w:rFonts w:ascii="Liberation Mono" w:hAnsi="Liberation Mono"/>
          <w:sz w:val="16"/>
          <w:szCs w:val="16"/>
        </w:rPr>
      </w:pPr>
      <w:r>
        <w:rPr>
          <w:rFonts w:ascii="Liberation Mono" w:hAnsi="Liberation Mono"/>
          <w:b/>
          <w:bCs/>
          <w:color w:val="FF0000"/>
          <w:sz w:val="16"/>
          <w:szCs w:val="16"/>
        </w:rPr>
        <w:t>Administração de Banco de Dados – Dia 10 – 27/03/2026</w:t>
      </w:r>
    </w:p>
    <w:p>
      <w:pPr>
        <w:pStyle w:val="Normal"/>
        <w:rPr>
          <w:rFonts w:ascii="Liberation Mono" w:hAnsi="Liberation Mono"/>
          <w:b/>
          <w:bCs/>
          <w:color w:val="FF0000"/>
          <w:sz w:val="16"/>
          <w:szCs w:val="16"/>
        </w:rPr>
      </w:pPr>
      <w:r>
        <w:rPr>
          <w:rFonts w:ascii="Liberation Mono" w:hAnsi="Liberation Mono"/>
          <w:b/>
          <w:bCs/>
          <w:color w:val="FF0000"/>
          <w:sz w:val="16"/>
          <w:szCs w:val="16"/>
        </w:rPr>
      </w:r>
    </w:p>
    <w:p>
      <w:pPr>
        <w:pStyle w:val="Normal"/>
        <w:rPr>
          <w:rFonts w:ascii="Liberation Mono" w:hAnsi="Liberation Mono"/>
          <w:sz w:val="16"/>
          <w:szCs w:val="16"/>
        </w:rPr>
      </w:pPr>
      <w:r>
        <w:rPr>
          <w:rFonts w:ascii="Liberation Mono" w:hAnsi="Liberation Mono"/>
          <w:color w:val="FF0000"/>
          <w:sz w:val="16"/>
          <w:szCs w:val="16"/>
        </w:rPr>
        <w:t>5.1 Papel e responsabilidades do administrador de banco de dados (DBA)</w:t>
      </w:r>
    </w:p>
    <w:p>
      <w:pPr>
        <w:pStyle w:val="Normal"/>
        <w:rPr>
          <w:rFonts w:ascii="Liberation Mono" w:hAnsi="Liberation Mono"/>
          <w:sz w:val="16"/>
          <w:szCs w:val="16"/>
        </w:rPr>
      </w:pPr>
      <w:r>
        <w:rPr>
          <w:rFonts w:ascii="Liberation Mono" w:hAnsi="Liberation Mono"/>
          <w:sz w:val="16"/>
          <w:szCs w:val="16"/>
        </w:rPr>
      </w:r>
    </w:p>
    <w:p>
      <w:pPr>
        <w:pStyle w:val="Normal"/>
        <w:jc w:val="both"/>
        <w:rPr>
          <w:rFonts w:ascii="Liberation Mono" w:hAnsi="Liberation Mono"/>
          <w:sz w:val="16"/>
          <w:szCs w:val="16"/>
        </w:rPr>
      </w:pPr>
      <w:r>
        <w:rPr>
          <w:rFonts w:ascii="Liberation Mono" w:hAnsi="Liberation Mono"/>
          <w:sz w:val="16"/>
          <w:szCs w:val="16"/>
        </w:rPr>
        <w:t>O papel do administrador de banco de dados, também conhecido como DBA (Database Administrator), é fundamental para a manutenção e gerenciamento de sistemas de banco de dados em uma organização. A responsabilidade do DBA é garantir a integridade, segurança, desempenho e disponibilidade dos dados armazenados em um banco de dados.</w:t>
      </w:r>
    </w:p>
    <w:p>
      <w:pPr>
        <w:pStyle w:val="Normal"/>
        <w:jc w:val="both"/>
        <w:rPr>
          <w:rFonts w:ascii="Liberation Mono" w:hAnsi="Liberation Mono"/>
          <w:sz w:val="16"/>
          <w:szCs w:val="16"/>
        </w:rPr>
      </w:pPr>
      <w:r>
        <w:rPr>
          <w:rFonts w:ascii="Liberation Mono" w:hAnsi="Liberation Mono"/>
          <w:sz w:val="16"/>
          <w:szCs w:val="16"/>
        </w:rPr>
        <w:t>Uma das principais funções do DBA é projetar e implementar um esquema de banco de dados que seja adequado para a organização. Isso inclui a definição de tabelas, campos, índices e relacionamentos entre as tabelas. O DBA também é responsável por monitorar e otimizar o desempenho do banco de dados, garantindo que as consultas sejam executadas de maneira eficiente e que o tempo de resposta seja aceitável para os usuários.</w:t>
      </w:r>
    </w:p>
    <w:p>
      <w:pPr>
        <w:pStyle w:val="Normal"/>
        <w:jc w:val="both"/>
        <w:rPr>
          <w:rFonts w:ascii="Liberation Mono" w:hAnsi="Liberation Mono"/>
          <w:sz w:val="16"/>
          <w:szCs w:val="16"/>
        </w:rPr>
      </w:pPr>
      <w:r>
        <w:rPr>
          <w:rFonts w:ascii="Liberation Mono" w:hAnsi="Liberation Mono"/>
          <w:sz w:val="16"/>
          <w:szCs w:val="16"/>
        </w:rPr>
        <w:t>Além disso, o DBA deve ser capaz de gerenciar o acesso aos dados, garantindo que somente usuários autorizados tenham permissão para visualizar, modificar ou excluir informações. Para isso, ele deve configurar as permissões de usuário e definir políticas de segurança, como a criação de senhas fortes e a criptografia de dados confidenciais.</w:t>
      </w:r>
    </w:p>
    <w:p>
      <w:pPr>
        <w:pStyle w:val="Normal"/>
        <w:jc w:val="both"/>
        <w:rPr>
          <w:rFonts w:ascii="Liberation Mono" w:hAnsi="Liberation Mono"/>
          <w:sz w:val="16"/>
          <w:szCs w:val="16"/>
        </w:rPr>
      </w:pPr>
      <w:r>
        <w:rPr>
          <w:rFonts w:ascii="Liberation Mono" w:hAnsi="Liberation Mono"/>
          <w:sz w:val="16"/>
          <w:szCs w:val="16"/>
        </w:rPr>
        <w:t>Outra responsabilidade do DBA é realizar backups regulares do banco de dados e criar planos de recuperação de desastres, para garantir que os dados possam ser restaurados em caso de falhas no sistema. Ele também deve monitorar o espaço disponível no disco e realizar a manutenção regular do banco de dados, como a exclusão de registros obsoletos e a compactação do banco de dados para otimizar o espaço de armazenamento.</w:t>
      </w:r>
    </w:p>
    <w:p>
      <w:pPr>
        <w:pStyle w:val="Normal"/>
        <w:jc w:val="both"/>
        <w:rPr>
          <w:rFonts w:ascii="Liberation Mono" w:hAnsi="Liberation Mono"/>
          <w:sz w:val="16"/>
          <w:szCs w:val="16"/>
        </w:rPr>
      </w:pPr>
      <w:r>
        <w:rPr>
          <w:rFonts w:ascii="Liberation Mono" w:hAnsi="Liberation Mono"/>
          <w:sz w:val="16"/>
          <w:szCs w:val="16"/>
        </w:rPr>
        <w:t>O DBA também deve estar ciente das atualizações e novas tecnologias disponíveis para bancos de dados, mantendo-se atualizado e recomendando mudanças ou atualizações de software, quando necessário.</w:t>
      </w:r>
    </w:p>
    <w:p>
      <w:pPr>
        <w:pStyle w:val="Normal"/>
        <w:jc w:val="both"/>
        <w:rPr>
          <w:rFonts w:ascii="Liberation Mono" w:hAnsi="Liberation Mono"/>
          <w:sz w:val="16"/>
          <w:szCs w:val="16"/>
        </w:rPr>
      </w:pPr>
      <w:r>
        <w:rPr>
          <w:rFonts w:ascii="Liberation Mono" w:hAnsi="Liberation Mono"/>
          <w:sz w:val="16"/>
          <w:szCs w:val="16"/>
        </w:rPr>
        <w:t>As atividades comuns do DBA (Administrador de Banco de Dados) incluem:</w:t>
      </w:r>
    </w:p>
    <w:p>
      <w:pPr>
        <w:pStyle w:val="Normal"/>
        <w:numPr>
          <w:ilvl w:val="0"/>
          <w:numId w:val="83"/>
        </w:numPr>
        <w:jc w:val="both"/>
        <w:rPr>
          <w:rFonts w:ascii="Liberation Mono" w:hAnsi="Liberation Mono"/>
          <w:sz w:val="16"/>
          <w:szCs w:val="16"/>
        </w:rPr>
      </w:pPr>
      <w:r>
        <w:rPr>
          <w:rFonts w:ascii="Liberation Mono" w:hAnsi="Liberation Mono"/>
          <w:sz w:val="16"/>
          <w:szCs w:val="16"/>
        </w:rPr>
        <w:t>Instalação e configuração de bancos de dados: o DBA é responsável por instalar e configurar bancos de dados, garantindo que o banco de dados seja instalado e configurado corretamente.</w:t>
      </w:r>
    </w:p>
    <w:p>
      <w:pPr>
        <w:pStyle w:val="Normal"/>
        <w:numPr>
          <w:ilvl w:val="0"/>
          <w:numId w:val="83"/>
        </w:numPr>
        <w:jc w:val="both"/>
        <w:rPr>
          <w:rFonts w:ascii="Liberation Mono" w:hAnsi="Liberation Mono"/>
          <w:sz w:val="16"/>
          <w:szCs w:val="16"/>
        </w:rPr>
      </w:pPr>
      <w:r>
        <w:rPr>
          <w:rFonts w:ascii="Liberation Mono" w:hAnsi="Liberation Mono"/>
          <w:sz w:val="16"/>
          <w:szCs w:val="16"/>
        </w:rPr>
        <w:t>Monitoramento do desempenho do banco de dados: o DBA monitora o desempenho do banco de dados, identificando gargalos, problemas de desempenho e possíveis problemas de segurança.</w:t>
      </w:r>
    </w:p>
    <w:p>
      <w:pPr>
        <w:pStyle w:val="Normal"/>
        <w:numPr>
          <w:ilvl w:val="0"/>
          <w:numId w:val="83"/>
        </w:numPr>
        <w:jc w:val="both"/>
        <w:rPr>
          <w:rFonts w:ascii="Liberation Mono" w:hAnsi="Liberation Mono"/>
          <w:sz w:val="16"/>
          <w:szCs w:val="16"/>
        </w:rPr>
      </w:pPr>
      <w:r>
        <w:rPr>
          <w:rFonts w:ascii="Liberation Mono" w:hAnsi="Liberation Mono"/>
          <w:sz w:val="16"/>
          <w:szCs w:val="16"/>
        </w:rPr>
        <w:t>Gerenciamento de segurança do banco de dados: o DBA é responsável pela segurança do banco de dados, garantindo que apenas usuários autorizados tenham acesso aos dados e que as informações estejam protegidas contra perda de dados ou acesso não autorizado.</w:t>
      </w:r>
    </w:p>
    <w:p>
      <w:pPr>
        <w:pStyle w:val="Normal"/>
        <w:numPr>
          <w:ilvl w:val="0"/>
          <w:numId w:val="83"/>
        </w:numPr>
        <w:jc w:val="both"/>
        <w:rPr>
          <w:rFonts w:ascii="Liberation Mono" w:hAnsi="Liberation Mono"/>
          <w:sz w:val="16"/>
          <w:szCs w:val="16"/>
        </w:rPr>
      </w:pPr>
      <w:r>
        <w:rPr>
          <w:rFonts w:ascii="Liberation Mono" w:hAnsi="Liberation Mono"/>
          <w:sz w:val="16"/>
          <w:szCs w:val="16"/>
        </w:rPr>
        <w:t>Backup e recuperação do banco de dados: o DBA realiza backups regulares do banco de dados e desenvolve um plano de recuperação de desastres para garantir que as informações possam ser recuperadas em caso de falhas do sistema ou desastres.</w:t>
      </w:r>
    </w:p>
    <w:p>
      <w:pPr>
        <w:pStyle w:val="Normal"/>
        <w:numPr>
          <w:ilvl w:val="0"/>
          <w:numId w:val="83"/>
        </w:numPr>
        <w:jc w:val="both"/>
        <w:rPr>
          <w:rFonts w:ascii="Liberation Mono" w:hAnsi="Liberation Mono"/>
          <w:sz w:val="16"/>
          <w:szCs w:val="16"/>
        </w:rPr>
      </w:pPr>
      <w:r>
        <w:rPr>
          <w:rFonts w:ascii="Liberation Mono" w:hAnsi="Liberation Mono"/>
          <w:sz w:val="16"/>
          <w:szCs w:val="16"/>
        </w:rPr>
        <w:t>Gerenciamento de usuários e permissões: o DBA é responsável por criar e gerenciar usuários do banco de dados, garantindo que os usuários tenham apenas as permissões necessárias para executar suas tarefas.</w:t>
      </w:r>
    </w:p>
    <w:p>
      <w:pPr>
        <w:pStyle w:val="Normal"/>
        <w:numPr>
          <w:ilvl w:val="0"/>
          <w:numId w:val="83"/>
        </w:numPr>
        <w:jc w:val="both"/>
        <w:rPr>
          <w:rFonts w:ascii="Liberation Mono" w:hAnsi="Liberation Mono"/>
          <w:sz w:val="16"/>
          <w:szCs w:val="16"/>
        </w:rPr>
      </w:pPr>
      <w:r>
        <w:rPr>
          <w:rFonts w:ascii="Liberation Mono" w:hAnsi="Liberation Mono"/>
          <w:sz w:val="16"/>
          <w:szCs w:val="16"/>
        </w:rPr>
        <w:t>Desenvolvimento de políticas e procedimentos de banco de dados: o DBA desenvolve políticas e procedimentos de banco de dados para garantir que as atividades do banco de dados estejam em conformidade com as regulamentações aplicáveis e as políticas de segurança da organização.</w:t>
      </w:r>
    </w:p>
    <w:p>
      <w:pPr>
        <w:pStyle w:val="Normal"/>
        <w:numPr>
          <w:ilvl w:val="0"/>
          <w:numId w:val="83"/>
        </w:numPr>
        <w:jc w:val="both"/>
        <w:rPr>
          <w:rFonts w:ascii="Liberation Mono" w:hAnsi="Liberation Mono"/>
          <w:sz w:val="16"/>
          <w:szCs w:val="16"/>
        </w:rPr>
      </w:pPr>
      <w:r>
        <w:rPr>
          <w:rFonts w:ascii="Liberation Mono" w:hAnsi="Liberation Mono"/>
          <w:sz w:val="16"/>
          <w:szCs w:val="16"/>
        </w:rPr>
        <w:t>Monitoramento e manutenção de atualizações do software: o DBA monitora e aplica atualizações de software do banco de dados, garantindo que o banco de dados esteja atualizado com as correções de segurança e melhorias de desempenho.</w:t>
      </w:r>
    </w:p>
    <w:p>
      <w:pPr>
        <w:pStyle w:val="Normal"/>
        <w:numPr>
          <w:ilvl w:val="0"/>
          <w:numId w:val="83"/>
        </w:numPr>
        <w:jc w:val="both"/>
        <w:rPr>
          <w:rFonts w:ascii="Liberation Mono" w:hAnsi="Liberation Mono"/>
          <w:sz w:val="16"/>
          <w:szCs w:val="16"/>
        </w:rPr>
      </w:pPr>
      <w:r>
        <w:rPr>
          <w:rFonts w:ascii="Liberation Mono" w:hAnsi="Liberation Mono"/>
          <w:sz w:val="16"/>
          <w:szCs w:val="16"/>
        </w:rPr>
        <w:t>Planejamento de capacidade do banco de dados: o DBA planeja e gerencia a capacidade do banco de dados, garantindo que haja espaço suficiente para acomodar o crescimento futuro dos dados.</w:t>
      </w:r>
    </w:p>
    <w:p>
      <w:pPr>
        <w:pStyle w:val="Normal"/>
        <w:jc w:val="both"/>
        <w:rPr>
          <w:rFonts w:ascii="Liberation Mono" w:hAnsi="Liberation Mono"/>
          <w:sz w:val="16"/>
          <w:szCs w:val="16"/>
        </w:rPr>
      </w:pPr>
      <w:r>
        <w:rPr>
          <w:rFonts w:ascii="Liberation Mono" w:hAnsi="Liberation Mono"/>
          <w:sz w:val="16"/>
          <w:szCs w:val="16"/>
        </w:rPr>
      </w:r>
    </w:p>
    <w:p>
      <w:pPr>
        <w:pStyle w:val="BodyText"/>
        <w:jc w:val="both"/>
        <w:rPr>
          <w:rFonts w:ascii="Liberation Mono" w:hAnsi="Liberation Mono" w:cs="Courier New"/>
          <w:b/>
          <w:bCs/>
          <w:color w:val="656565"/>
          <w:sz w:val="16"/>
          <w:szCs w:val="16"/>
        </w:rPr>
      </w:pPr>
      <w:r>
        <w:rPr>
          <w:rFonts w:cs="Courier New" w:ascii="Liberation Mono" w:hAnsi="Liberation Mono"/>
          <w:b/>
          <w:bCs/>
          <w:color w:val="656565"/>
          <w:sz w:val="16"/>
          <w:szCs w:val="16"/>
        </w:rPr>
      </w:r>
    </w:p>
    <w:p>
      <w:pPr>
        <w:pStyle w:val="BodyText"/>
        <w:jc w:val="both"/>
        <w:rPr>
          <w:rFonts w:ascii="Liberation Mono" w:hAnsi="Liberation Mono" w:cs="Courier New"/>
          <w:b/>
          <w:bCs/>
          <w:color w:val="656565"/>
          <w:sz w:val="16"/>
          <w:szCs w:val="16"/>
        </w:rPr>
      </w:pPr>
      <w:r>
        <w:rPr>
          <w:rFonts w:cs="Courier New" w:ascii="Liberation Mono" w:hAnsi="Liberation Mono"/>
          <w:b/>
          <w:bCs/>
          <w:color w:val="656565"/>
          <w:sz w:val="16"/>
          <w:szCs w:val="16"/>
        </w:rPr>
      </w:r>
    </w:p>
    <w:p>
      <w:pPr>
        <w:pStyle w:val="BodyText"/>
        <w:spacing w:before="0" w:after="0"/>
        <w:jc w:val="both"/>
        <w:rPr>
          <w:rFonts w:ascii="Liberation Mono" w:hAnsi="Liberation Mono"/>
          <w:sz w:val="16"/>
          <w:szCs w:val="16"/>
        </w:rPr>
      </w:pPr>
      <w:r>
        <w:rPr>
          <w:rFonts w:cs="Courier New" w:ascii="Liberation Mono" w:hAnsi="Liberation Mono"/>
          <w:color w:val="FF0000"/>
          <w:sz w:val="16"/>
          <w:szCs w:val="16"/>
        </w:rPr>
        <w:t>5.2 Criação e gerenciamento de usuários</w:t>
      </w:r>
    </w:p>
    <w:p>
      <w:pPr>
        <w:pStyle w:val="BodyText"/>
        <w:spacing w:before="0" w:after="0"/>
        <w:jc w:val="both"/>
        <w:rPr>
          <w:rFonts w:ascii="Liberation Mono" w:hAnsi="Liberation Mono" w:cs="Courier New"/>
          <w:color w:val="FF0000"/>
          <w:sz w:val="16"/>
          <w:szCs w:val="16"/>
        </w:rPr>
      </w:pPr>
      <w:r>
        <w:rPr>
          <w:rFonts w:cs="Courier New" w:ascii="Liberation Mono" w:hAnsi="Liberation Mono"/>
          <w:color w:val="FF0000"/>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A criação e gerenciamento de usuários é uma das responsabilidades mais importantes do administrador de banco de dados (DBA). Afinal, o acesso aos dados deve ser controlado de forma a garantir a integridade, a confidencialidade e a disponibilidade das informações.</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criar um novo usuário, o DBA deve primeiro definir o conjunto de permissões e privilégios que esse usuário terá. Isso pode incluir a capacidade de criar, modificar ou excluir tabelas, a capacidade de executar consultas ou atualizações, e assim por diante. O DBA deve avaliar cuidadosamente as necessidades do usuário e conceder apenas as permissões necessárias para executar suas tarefas, evitando a concessão de privilégios excessivos ou desnecessários.</w:t>
      </w:r>
    </w:p>
    <w:p>
      <w:pPr>
        <w:pStyle w:val="BodyText"/>
        <w:spacing w:before="0" w:after="0"/>
        <w:jc w:val="both"/>
        <w:rPr>
          <w:rFonts w:ascii="Liberation Mono" w:hAnsi="Liberation Mono"/>
          <w:sz w:val="16"/>
          <w:szCs w:val="16"/>
        </w:rPr>
      </w:pPr>
      <w:r>
        <w:rPr>
          <w:rFonts w:cs="Courier New" w:ascii="Liberation Mono" w:hAnsi="Liberation Mono"/>
          <w:sz w:val="16"/>
          <w:szCs w:val="16"/>
        </w:rPr>
        <w:t>Após definir as permissões, o DBA deve criar uma conta de usuário no banco de dados. Isso envolve a atribuição de um nome de usuário e uma senha, que serão usados para autenticar o usuário ao acessar o banco de dados. O DBA deve garantir que as senhas sejam seguras e fortes o suficiente para evitar tentativas de acesso não autorizadas.</w:t>
      </w:r>
    </w:p>
    <w:p>
      <w:pPr>
        <w:pStyle w:val="BodyText"/>
        <w:spacing w:before="0" w:after="0"/>
        <w:jc w:val="both"/>
        <w:rPr>
          <w:rFonts w:ascii="Liberation Mono" w:hAnsi="Liberation Mono"/>
          <w:sz w:val="16"/>
          <w:szCs w:val="16"/>
        </w:rPr>
      </w:pPr>
      <w:r>
        <w:rPr>
          <w:rFonts w:cs="Courier New" w:ascii="Liberation Mono" w:hAnsi="Liberation Mono"/>
          <w:sz w:val="16"/>
          <w:szCs w:val="16"/>
        </w:rPr>
        <w:t>Uma vez criado o usuário, o DBA deve monitorar o acesso aos dados, verificando regularmente as tentativas de login e os logs de atividades do usuário. O DBA deve também ser capaz de revogar ou modificar as permissões de um usuário, se necessário, por exemplo, quando um usuário muda de função ou é desligado da empresa.</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o DBA deve garantir que o gerenciamento de usuários esteja em conformidade com as políticas de segurança da organização, bem como com as regulamentações relevantes, como o Regulamento Geral de Proteção de Dados (GDPR) e outras leis de proteção de dados pessoais.</w:t>
      </w:r>
    </w:p>
    <w:p>
      <w:pPr>
        <w:pStyle w:val="BodyText"/>
        <w:spacing w:before="0" w:after="0"/>
        <w:jc w:val="both"/>
        <w:rPr>
          <w:rFonts w:ascii="Liberation Mono" w:hAnsi="Liberation Mono"/>
          <w:sz w:val="16"/>
          <w:szCs w:val="16"/>
        </w:rPr>
      </w:pPr>
      <w:r>
        <w:rPr>
          <w:rFonts w:cs="Courier New" w:ascii="Liberation Mono" w:hAnsi="Liberation Mono"/>
          <w:sz w:val="16"/>
          <w:szCs w:val="16"/>
        </w:rPr>
        <w:br/>
      </w:r>
    </w:p>
    <w:p>
      <w:pPr>
        <w:pStyle w:val="BodyText"/>
        <w:spacing w:before="0" w:after="0"/>
        <w:jc w:val="both"/>
        <w:rPr>
          <w:rFonts w:ascii="Liberation Mono" w:hAnsi="Liberation Mono"/>
          <w:sz w:val="16"/>
          <w:szCs w:val="16"/>
        </w:rPr>
      </w:pPr>
      <w:r>
        <w:rPr>
          <w:rFonts w:cs="Courier New" w:ascii="Liberation Mono" w:hAnsi="Liberation Mono"/>
          <w:sz w:val="16"/>
          <w:szCs w:val="16"/>
        </w:rPr>
        <w:t>PostgreSQL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PostgreSQL, a criação e gerenciamento de usuários é realizada por meio do comando SQL CREATE USER e ALTER USER.</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criar um novo usuário, você pode usar o comando CREATE USER seguido do nome do usuário e da senha:</w:t>
      </w:r>
    </w:p>
    <w:p>
      <w:pPr>
        <w:pStyle w:val="BodyText"/>
        <w:jc w:val="both"/>
        <w:rPr>
          <w:rFonts w:ascii="Liberation Mono" w:hAnsi="Liberation Mono"/>
          <w:sz w:val="16"/>
          <w:szCs w:val="16"/>
        </w:rPr>
      </w:pPr>
      <w:r>
        <w:rPr>
          <w:rFonts w:cs="Courier New" w:ascii="Liberation Mono" w:hAnsi="Liberation Mono"/>
          <w:sz w:val="16"/>
          <w:szCs w:val="16"/>
        </w:rPr>
        <w:t>CREATE USER nome_do_usuario WITH PASSWORD 'senha_do_usuario';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Após criar o usuário, você pode conceder permissões específicas a ele usando o comando GRANT. Por exemplo, para conceder permissão para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GRANT SELECT ON nome_da_tabela TO nome_do_usuario;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Para revogar uma permissão de um usuário, use o comando REVOKE. Por exemplo, para revogar a permissão de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REVOKE SELECT ON nome_da_tabela FROM nome_do_usuario;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Para alterar a senha de um usuário existente, use o comando ALTER USER seguido do nome do usuário e da nova senha:</w:t>
      </w:r>
    </w:p>
    <w:p>
      <w:pPr>
        <w:pStyle w:val="BodyText"/>
        <w:jc w:val="both"/>
        <w:rPr>
          <w:rFonts w:ascii="Liberation Mono" w:hAnsi="Liberation Mono"/>
          <w:sz w:val="16"/>
          <w:szCs w:val="16"/>
        </w:rPr>
      </w:pPr>
      <w:r>
        <w:rPr>
          <w:rFonts w:cs="Courier New" w:ascii="Liberation Mono" w:hAnsi="Liberation Mono"/>
          <w:sz w:val="16"/>
          <w:szCs w:val="16"/>
        </w:rPr>
        <w:t>ALTER USER nome_do_usuario WITH PASSWORD 'nova_senha';</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é possível definir outras opções de configuração de usuário, como o tempo máximo de inatividade, as restrições de conexão e as configurações de criptografia.</w:t>
      </w:r>
    </w:p>
    <w:p>
      <w:pPr>
        <w:pStyle w:val="BodyText"/>
        <w:spacing w:before="0" w:after="0"/>
        <w:jc w:val="both"/>
        <w:rPr>
          <w:rFonts w:ascii="Liberation Mono" w:hAnsi="Liberation Mono"/>
          <w:sz w:val="16"/>
          <w:szCs w:val="16"/>
        </w:rPr>
      </w:pPr>
      <w:r>
        <w:rPr>
          <w:rFonts w:cs="Courier New" w:ascii="Liberation Mono" w:hAnsi="Liberation Mono"/>
          <w:sz w:val="16"/>
          <w:szCs w:val="16"/>
        </w:rPr>
        <w:t>Também é possível usar ferramentas gráficas, como pgAdmin, para criar e gerenciar usuários no PostgreSQL. No pgAdmin, basta clicar com o botão direito do mouse no banco de dados desejado e selecionar a opção "Create &gt; Login/Group Role" para criar um novo usuário, ou clicar no usuário existente para visualizar e alterar suas configurações.</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MySQL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MySQL, a criação e gerenciamento de usuários é realizada por meio do comando SQL CREATE USER e GRANT.</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criar um novo usuário, você pode usar o comando CREATE USER seguido do nome do usuário e da senha:</w:t>
      </w:r>
    </w:p>
    <w:p>
      <w:pPr>
        <w:pStyle w:val="BodyText"/>
        <w:jc w:val="both"/>
        <w:rPr>
          <w:rFonts w:ascii="Liberation Mono" w:hAnsi="Liberation Mono"/>
          <w:sz w:val="16"/>
          <w:szCs w:val="16"/>
        </w:rPr>
      </w:pPr>
      <w:r>
        <w:rPr>
          <w:rFonts w:cs="Courier New" w:ascii="Liberation Mono" w:hAnsi="Liberation Mono"/>
          <w:sz w:val="16"/>
          <w:szCs w:val="16"/>
          <w:lang w:val="en-US"/>
        </w:rPr>
        <w:t>CREATE USER 'nome_do_usuario'@'localhost' IDENTIFIED BY 'senha_do_usuario';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Após criar o usuário, você pode conceder permissões específicas a ele usando o comando GRANT. Por exemplo, para conceder permissão para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GRANT SELECT ON nome_do_banco_de_dados.nome_da_tabela TO 'nome_do_usuario'@'localhost';</w:t>
      </w:r>
    </w:p>
    <w:p>
      <w:pPr>
        <w:pStyle w:val="BodyText"/>
        <w:spacing w:before="0" w:after="0"/>
        <w:jc w:val="both"/>
        <w:rPr>
          <w:rFonts w:ascii="Liberation Mono" w:hAnsi="Liberation Mono"/>
          <w:sz w:val="16"/>
          <w:szCs w:val="16"/>
        </w:rPr>
      </w:pPr>
      <w:r>
        <w:rPr>
          <w:rFonts w:cs="Courier New" w:ascii="Liberation Mono" w:hAnsi="Liberation Mono"/>
          <w:sz w:val="16"/>
          <w:szCs w:val="16"/>
        </w:rPr>
        <w:t>Para revogar uma permissão de um usuário, use o comando REVOKE. Por exemplo, para revogar a permissão de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REVOKE SELECT ON nome_do_banco_de_dados.nome_da_tabela FROM 'nome_do_usuario'@'localhost';</w:t>
      </w:r>
    </w:p>
    <w:p>
      <w:pPr>
        <w:pStyle w:val="BodyText"/>
        <w:spacing w:before="0" w:after="0"/>
        <w:jc w:val="both"/>
        <w:rPr>
          <w:rFonts w:ascii="Liberation Mono" w:hAnsi="Liberation Mono"/>
          <w:sz w:val="16"/>
          <w:szCs w:val="16"/>
        </w:rPr>
      </w:pPr>
      <w:r>
        <w:rPr>
          <w:rFonts w:cs="Courier New" w:ascii="Liberation Mono" w:hAnsi="Liberation Mono"/>
          <w:sz w:val="16"/>
          <w:szCs w:val="16"/>
        </w:rPr>
        <w:t>Para alterar a senha de um usuário existente, use o comando ALTER USER seguido do nome do usuário e da nova senha:</w:t>
      </w:r>
    </w:p>
    <w:p>
      <w:pPr>
        <w:pStyle w:val="BodyText"/>
        <w:jc w:val="both"/>
        <w:rPr>
          <w:rFonts w:ascii="Liberation Mono" w:hAnsi="Liberation Mono"/>
          <w:sz w:val="16"/>
          <w:szCs w:val="16"/>
        </w:rPr>
      </w:pPr>
      <w:r>
        <w:rPr>
          <w:rFonts w:cs="Courier New" w:ascii="Liberation Mono" w:hAnsi="Liberation Mono"/>
          <w:sz w:val="16"/>
          <w:szCs w:val="16"/>
        </w:rPr>
        <w:t>ALTER USER 'nome_do_usuario'@'localhost' IDENTIFIED BY 'nova_senha';</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é possível definir outras opções de configuração de usuário, como o tempo máximo de inatividade, as restrições de conexão e as configurações de criptografia.</w:t>
      </w:r>
    </w:p>
    <w:p>
      <w:pPr>
        <w:pStyle w:val="BodyText"/>
        <w:spacing w:before="0" w:after="0"/>
        <w:jc w:val="both"/>
        <w:rPr>
          <w:rFonts w:ascii="Liberation Mono" w:hAnsi="Liberation Mono"/>
          <w:sz w:val="16"/>
          <w:szCs w:val="16"/>
        </w:rPr>
      </w:pPr>
      <w:r>
        <w:rPr>
          <w:rFonts w:cs="Courier New" w:ascii="Liberation Mono" w:hAnsi="Liberation Mono"/>
          <w:sz w:val="16"/>
          <w:szCs w:val="16"/>
        </w:rPr>
        <w:t>Também é possível usar ferramentas gráficas, como o MySQL Workbench, para criar e gerenciar usuários no MySQL. No MySQL Workbench, basta clicar com o botão direito do mouse no banco de dados desejado e selecionar a opção "Users and Privileges" para criar um novo usuário, ou clicar no usuário existente para visualizar e alterar suas configurações.</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color w:val="FF0000"/>
          <w:sz w:val="16"/>
          <w:szCs w:val="16"/>
        </w:rPr>
        <w:t>5.3 Controle de acesso e permissões</w:t>
      </w:r>
    </w:p>
    <w:p>
      <w:pPr>
        <w:pStyle w:val="BodyText"/>
        <w:spacing w:before="0" w:after="0"/>
        <w:jc w:val="both"/>
        <w:rPr>
          <w:rFonts w:ascii="Liberation Mono" w:hAnsi="Liberation Mono" w:cs="Courier New"/>
          <w:color w:val="FF0000"/>
          <w:sz w:val="16"/>
          <w:szCs w:val="16"/>
        </w:rPr>
      </w:pPr>
      <w:r>
        <w:rPr>
          <w:rFonts w:cs="Courier New" w:ascii="Liberation Mono" w:hAnsi="Liberation Mono"/>
          <w:color w:val="FF0000"/>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O controle de acesso e permissões é um aspecto crítico do gerenciamento de banco de dados, uma vez que garante que apenas usuários autorizados tenham acesso aos dados armazenados. O controle de acesso é a capacidade de restringir o acesso de usuários a determinados recursos, enquanto as permissões definem quais ações os usuários podem executar em relação a esses recursos.</w:t>
      </w:r>
    </w:p>
    <w:p>
      <w:pPr>
        <w:pStyle w:val="BodyText"/>
        <w:spacing w:before="0" w:after="0"/>
        <w:jc w:val="both"/>
        <w:rPr>
          <w:rFonts w:ascii="Liberation Mono" w:hAnsi="Liberation Mono"/>
          <w:sz w:val="16"/>
          <w:szCs w:val="16"/>
        </w:rPr>
      </w:pPr>
      <w:r>
        <w:rPr>
          <w:rFonts w:cs="Courier New" w:ascii="Liberation Mono" w:hAnsi="Liberation Mono"/>
          <w:sz w:val="16"/>
          <w:szCs w:val="16"/>
        </w:rPr>
        <w:t>O controle de acesso pode ser implementado em vários níveis, desde a autenticação do usuário até a autorização para executar determinadas tarefas. Por exemplo, para acessar um banco de dados, um usuário precisa primeiro autenticar sua identidade, fornecendo um nome de usuário e uma senha válidos. Se a autenticação for bem-sucedida, o usuário é então autorizado a acessar o banco de dados, mas suas ações dentro do banco de dados são limitadas pelas permissões concedidas pelo administrador de banco de dados (DBA).</w:t>
      </w:r>
    </w:p>
    <w:p>
      <w:pPr>
        <w:pStyle w:val="BodyText"/>
        <w:spacing w:before="0" w:after="0"/>
        <w:jc w:val="both"/>
        <w:rPr>
          <w:rFonts w:ascii="Liberation Mono" w:hAnsi="Liberation Mono"/>
          <w:sz w:val="16"/>
          <w:szCs w:val="16"/>
        </w:rPr>
      </w:pPr>
      <w:r>
        <w:rPr>
          <w:rFonts w:cs="Courier New" w:ascii="Liberation Mono" w:hAnsi="Liberation Mono"/>
          <w:sz w:val="16"/>
          <w:szCs w:val="16"/>
        </w:rPr>
        <w:t>As permissões são geralmente definidas em um nível granular, ou seja, para cada recurso ou objeto no banco de dados. Por exemplo, um DBA pode conceder a um usuário a permissão de somente leitura em uma tabela específica, ou a permissão de atualização em outra tabela diferente. As permissões também podem ser aplicadas a procedimentos armazenados, visualizações e outras entidades no banco de dados.</w:t>
      </w:r>
    </w:p>
    <w:p>
      <w:pPr>
        <w:pStyle w:val="BodyText"/>
        <w:spacing w:before="0" w:after="0"/>
        <w:jc w:val="both"/>
        <w:rPr>
          <w:rFonts w:ascii="Liberation Mono" w:hAnsi="Liberation Mono"/>
          <w:sz w:val="16"/>
          <w:szCs w:val="16"/>
        </w:rPr>
      </w:pPr>
      <w:r>
        <w:rPr>
          <w:rFonts w:cs="Courier New" w:ascii="Liberation Mono" w:hAnsi="Liberation Mono"/>
          <w:sz w:val="16"/>
          <w:szCs w:val="16"/>
        </w:rPr>
        <w:t>O controle de acesso e permissões também pode ser aplicado em nível de campo, o que significa que o acesso a campos específicos em uma tabela pode ser restringido a usuários específicos. Isso pode ser especialmente importante para dados confidenciais ou sensíveis, como informações pessoais ou financeiras.</w:t>
      </w:r>
    </w:p>
    <w:p>
      <w:pPr>
        <w:pStyle w:val="BodyText"/>
        <w:spacing w:before="0" w:after="0"/>
        <w:jc w:val="both"/>
        <w:rPr>
          <w:rFonts w:ascii="Liberation Mono" w:hAnsi="Liberation Mono"/>
          <w:sz w:val="16"/>
          <w:szCs w:val="16"/>
        </w:rPr>
      </w:pPr>
      <w:r>
        <w:rPr>
          <w:rFonts w:cs="Courier New" w:ascii="Liberation Mono" w:hAnsi="Liberation Mono"/>
          <w:sz w:val="16"/>
          <w:szCs w:val="16"/>
        </w:rPr>
        <w:t>A implementação adequada de controles de acesso e permissões é fundamental para garantir a integridade e a segurança dos dados armazenados em um banco de dados. Um DBA competente deve avaliar cuidadosamente as necessidades de acesso de cada usuário e definir as permissões de acordo com as políticas de segurança e regulamentações aplicáveis. O DBA deve também monitorar regularmente o uso do banco de dados, identificando quaisquer atividades suspeitas ou não autorizadas.</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PostgreSQL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PostgreSQL, o controle de acesso e permissões é feito por meio de regras e funções de acesso, que determinam quais usuários têm acesso a determinados objetos (como tabelas, visualizações, funções etc.) e quais tipos de operações podem ser realizadas nesses objetos.</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conceder permissões a um usuário específico, você pode usar o comando GRANT, seguido da lista de permissões que você deseja conceder e o nome do objeto a ser afetado (como uma tabela ou uma função). Por exemplo, para conceder permissão para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GRANT SELECT ON nome_da_tabela TO nome_do_usuario;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Para revogar uma permissão de um usuário, use o comando REVOKE, seguido da lista de permissões que você deseja revogar e o nome do objeto afetado. Por exemplo, para revogar a permissão de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REVOKE SELECT ON nome_da_tabela FROM nome_do_usuario;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é possível definir outras opções de configuração de permissões, como o tempo máximo de inatividade, as restrições de conexão e as configurações de criptografia.</w:t>
      </w:r>
    </w:p>
    <w:p>
      <w:pPr>
        <w:pStyle w:val="BodyText"/>
        <w:spacing w:before="0" w:after="0"/>
        <w:jc w:val="both"/>
        <w:rPr>
          <w:rFonts w:ascii="Liberation Mono" w:hAnsi="Liberation Mono"/>
          <w:sz w:val="16"/>
          <w:szCs w:val="16"/>
        </w:rPr>
      </w:pPr>
      <w:r>
        <w:rPr>
          <w:rFonts w:cs="Courier New" w:ascii="Liberation Mono" w:hAnsi="Liberation Mono"/>
          <w:sz w:val="16"/>
          <w:szCs w:val="16"/>
        </w:rPr>
        <w:t>Também é possível usar o conceito de "papéis" no PostgreSQL, que são conjuntos de permissões que podem ser atribuídos a usuários ou grupos de usuários. Para criar um papel, use o comando CREATE ROLE, seguido do nome do papel e as permissões que você deseja conceder. Por exemplo:</w:t>
      </w:r>
    </w:p>
    <w:p>
      <w:pPr>
        <w:pStyle w:val="BodyText"/>
        <w:jc w:val="both"/>
        <w:rPr>
          <w:rFonts w:ascii="Liberation Mono" w:hAnsi="Liberation Mono"/>
          <w:sz w:val="16"/>
          <w:szCs w:val="16"/>
        </w:rPr>
      </w:pPr>
      <w:r>
        <w:rPr>
          <w:rFonts w:cs="Courier New" w:ascii="Liberation Mono" w:hAnsi="Liberation Mono"/>
          <w:sz w:val="16"/>
          <w:szCs w:val="16"/>
        </w:rPr>
        <w:t>CREATE ROLE nome_do_papel LOGIN PASSWORD 'senha_do_papel';</w:t>
        <w:br/>
        <w:t>GRANT SELECT ON nome_da_tabela TO nome_do_papel;</w:t>
      </w:r>
    </w:p>
    <w:p>
      <w:pPr>
        <w:pStyle w:val="BodyText"/>
        <w:spacing w:before="0" w:after="0"/>
        <w:jc w:val="both"/>
        <w:rPr>
          <w:rFonts w:ascii="Liberation Mono" w:hAnsi="Liberation Mono"/>
          <w:sz w:val="16"/>
          <w:szCs w:val="16"/>
        </w:rPr>
      </w:pPr>
      <w:r>
        <w:rPr>
          <w:rFonts w:cs="Courier New" w:ascii="Liberation Mono" w:hAnsi="Liberation Mono"/>
          <w:sz w:val="16"/>
          <w:szCs w:val="16"/>
        </w:rPr>
        <w:t>Em seguida, você pode atribuir esse papel a um usuário específico usando o comando ALTER USER. Por exemplo:</w:t>
      </w:r>
    </w:p>
    <w:p>
      <w:pPr>
        <w:pStyle w:val="BodyText"/>
        <w:jc w:val="both"/>
        <w:rPr>
          <w:rFonts w:ascii="Liberation Mono" w:hAnsi="Liberation Mono"/>
          <w:sz w:val="16"/>
          <w:szCs w:val="16"/>
        </w:rPr>
      </w:pPr>
      <w:r>
        <w:rPr>
          <w:rFonts w:cs="Courier New" w:ascii="Liberation Mono" w:hAnsi="Liberation Mono"/>
          <w:sz w:val="16"/>
          <w:szCs w:val="16"/>
        </w:rPr>
        <w:t>ALTER USER nome_do_usuario SET ROLE nome_do_papel;</w:t>
      </w:r>
    </w:p>
    <w:p>
      <w:pPr>
        <w:pStyle w:val="BodyText"/>
        <w:spacing w:before="0" w:after="0"/>
        <w:jc w:val="both"/>
        <w:rPr>
          <w:rFonts w:ascii="Liberation Mono" w:hAnsi="Liberation Mono"/>
          <w:sz w:val="16"/>
          <w:szCs w:val="16"/>
        </w:rPr>
      </w:pPr>
      <w:r>
        <w:rPr>
          <w:rFonts w:cs="Courier New" w:ascii="Liberation Mono" w:hAnsi="Liberation Mono"/>
          <w:sz w:val="16"/>
          <w:szCs w:val="16"/>
        </w:rPr>
        <w:t>Dessa forma, todas as permissões concedidas ao papel serão aplicadas ao usuário.</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MySQL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MySQL, o controle de acesso e permissões é feito por meio de concessão de privilégios aos usuários, que determinam quais usuários têm acesso a determinados objetos (como tabelas, visualizações, procedimentos armazenados etc.) e quais tipos de operações podem ser realizadas nesses objetos.</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conceder privilégios a um usuário específico, você pode usar o comando GRANT, seguido da lista de privilégios que você deseja conceder e o nome do objeto a ser afetado (como uma tabela ou uma função). Por exemplo, para conceder permissão para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GRANT SELECT ON nome_da_tabela TO nome_do_usuario@'localhost' IDENTIFIED BY 'senha_do_usuario';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Para revogar um privilégio de um usuário, use o comando REVOKE, seguido da lista de privilégios que você deseja revogar e o nome do objeto afetado. Por exemplo, para revogar a permissão de SELECT em uma tabela específica para um usuário:</w:t>
      </w:r>
    </w:p>
    <w:p>
      <w:pPr>
        <w:pStyle w:val="BodyText"/>
        <w:jc w:val="both"/>
        <w:rPr>
          <w:rFonts w:ascii="Liberation Mono" w:hAnsi="Liberation Mono"/>
          <w:sz w:val="16"/>
          <w:szCs w:val="16"/>
        </w:rPr>
      </w:pPr>
      <w:r>
        <w:rPr>
          <w:rFonts w:cs="Courier New" w:ascii="Liberation Mono" w:hAnsi="Liberation Mono"/>
          <w:sz w:val="16"/>
          <w:szCs w:val="16"/>
        </w:rPr>
        <w:t>REVOKE SELECT ON nome_da_tabela FROM nome_do_usuario@'localhost';</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é possível definir outras opções de configuração de privilégios, como o tempo máximo de inatividade, as restrições de conexão e as configurações de criptografia.</w:t>
      </w:r>
    </w:p>
    <w:p>
      <w:pPr>
        <w:pStyle w:val="BodyText"/>
        <w:spacing w:before="0" w:after="0"/>
        <w:jc w:val="both"/>
        <w:rPr>
          <w:rFonts w:ascii="Liberation Mono" w:hAnsi="Liberation Mono"/>
          <w:sz w:val="16"/>
          <w:szCs w:val="16"/>
        </w:rPr>
      </w:pPr>
      <w:r>
        <w:rPr>
          <w:rFonts w:cs="Courier New" w:ascii="Liberation Mono" w:hAnsi="Liberation Mono"/>
          <w:sz w:val="16"/>
          <w:szCs w:val="16"/>
        </w:rPr>
        <w:t>Também é possível usar o conceito de "papéis" no MySQL, que são conjuntos de privilégios que podem ser atribuídos a usuários ou grupos de usuários. Para criar um papel, use o comando CREATE ROLE, seguido do nome do papel e as permissões que você deseja conceder. Por exemplo:</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rPr>
          <w:rFonts w:ascii="Liberation Mono" w:hAnsi="Liberation Mono"/>
          <w:sz w:val="16"/>
          <w:szCs w:val="16"/>
        </w:rPr>
      </w:pPr>
      <w:r>
        <w:rPr>
          <w:rFonts w:cs="Courier New" w:ascii="Liberation Mono" w:hAnsi="Liberation Mono"/>
          <w:sz w:val="16"/>
          <w:szCs w:val="16"/>
        </w:rPr>
        <w:t>CREATE ROLE nome_do_papel;</w:t>
        <w:br/>
        <w:t>GRANT SELECT ON nome_da_tabela TO nome_do_papel;</w:t>
      </w:r>
    </w:p>
    <w:p>
      <w:pPr>
        <w:pStyle w:val="BodyText"/>
        <w:spacing w:before="0" w:after="0"/>
        <w:jc w:val="both"/>
        <w:rPr>
          <w:rFonts w:ascii="Liberation Mono" w:hAnsi="Liberation Mono"/>
          <w:sz w:val="16"/>
          <w:szCs w:val="16"/>
        </w:rPr>
      </w:pPr>
      <w:r>
        <w:rPr>
          <w:rFonts w:cs="Courier New" w:ascii="Liberation Mono" w:hAnsi="Liberation Mono"/>
          <w:sz w:val="16"/>
          <w:szCs w:val="16"/>
        </w:rPr>
        <w:t>Em seguida, você pode atribuir esse papel a um usuário específico usando o comando GRANT. Por exemplo:</w:t>
      </w:r>
    </w:p>
    <w:p>
      <w:pPr>
        <w:pStyle w:val="BodyText"/>
        <w:jc w:val="both"/>
        <w:rPr>
          <w:rFonts w:ascii="Liberation Mono" w:hAnsi="Liberation Mono"/>
          <w:sz w:val="16"/>
          <w:szCs w:val="16"/>
        </w:rPr>
      </w:pPr>
      <w:r>
        <w:rPr>
          <w:rFonts w:cs="Courier New" w:ascii="Liberation Mono" w:hAnsi="Liberation Mono"/>
          <w:sz w:val="16"/>
          <w:szCs w:val="16"/>
        </w:rPr>
        <w:t>GRANT nome_do_papel TO nome_do_usuario@'localhost' IDENTIFIED BY 'senha_do_usuario';</w:t>
      </w:r>
    </w:p>
    <w:p>
      <w:pPr>
        <w:pStyle w:val="BodyText"/>
        <w:spacing w:before="0" w:after="0"/>
        <w:jc w:val="both"/>
        <w:rPr>
          <w:rFonts w:ascii="Liberation Mono" w:hAnsi="Liberation Mono"/>
          <w:sz w:val="16"/>
          <w:szCs w:val="16"/>
        </w:rPr>
      </w:pPr>
      <w:r>
        <w:rPr>
          <w:rFonts w:cs="Courier New" w:ascii="Liberation Mono" w:hAnsi="Liberation Mono"/>
          <w:sz w:val="16"/>
          <w:szCs w:val="16"/>
        </w:rPr>
        <w:t>Dessa forma, todas as permissões concedidas ao papel serão aplicadas ao usuário.</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color w:val="FF0000"/>
          <w:sz w:val="16"/>
          <w:szCs w:val="16"/>
        </w:rPr>
        <w:t>5.4 Autenticação e criptografia</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A autenticação e criptografia são medidas fundamentais de segurança em um banco de dados, que garantem que apenas usuários autorizados possam acessar os dados e que as informações armazenadas estejam protegidas contra acesso não autorizado ou interceptação.</w:t>
      </w:r>
    </w:p>
    <w:p>
      <w:pPr>
        <w:pStyle w:val="BodyText"/>
        <w:spacing w:before="0" w:after="0"/>
        <w:jc w:val="both"/>
        <w:rPr>
          <w:rFonts w:ascii="Liberation Mono" w:hAnsi="Liberation Mono"/>
          <w:sz w:val="16"/>
          <w:szCs w:val="16"/>
        </w:rPr>
      </w:pPr>
      <w:r>
        <w:rPr>
          <w:rFonts w:cs="Courier New" w:ascii="Liberation Mono" w:hAnsi="Liberation Mono"/>
          <w:sz w:val="16"/>
          <w:szCs w:val="16"/>
        </w:rPr>
        <w:t>A autenticação é o processo de verificar a identidade de um usuário que está tentando acessar o banco de dados. Isso envolve a solicitação de credenciais de autenticação, como nome de usuário e senha, e a validação dessas credenciais pelo sistema de autenticação. O objetivo da autenticação é garantir que apenas usuários autorizados possam acessar o banco de dados e que a autenticação seja realizada de forma segura e confiável.</w:t>
      </w:r>
    </w:p>
    <w:p>
      <w:pPr>
        <w:pStyle w:val="BodyText"/>
        <w:spacing w:before="0" w:after="0"/>
        <w:jc w:val="both"/>
        <w:rPr>
          <w:rFonts w:ascii="Liberation Mono" w:hAnsi="Liberation Mono"/>
          <w:sz w:val="16"/>
          <w:szCs w:val="16"/>
        </w:rPr>
      </w:pPr>
      <w:r>
        <w:rPr>
          <w:rFonts w:cs="Courier New" w:ascii="Liberation Mono" w:hAnsi="Liberation Mono"/>
          <w:sz w:val="16"/>
          <w:szCs w:val="16"/>
        </w:rPr>
        <w:t>A criptografia, por sua vez, é o processo de transformar informações em um formato ilegível para quem não tem acesso à chave de criptografia. A criptografia é usada para proteger informações confidenciais, como senhas de usuário, informações de cartão de crédito e outras informações sensíveis. Ao criptografar as informações, mesmo que alguém intercepte os dados, não será capaz de acessá-los sem a chave de criptografia.</w:t>
      </w:r>
    </w:p>
    <w:p>
      <w:pPr>
        <w:pStyle w:val="BodyText"/>
        <w:spacing w:before="0" w:after="0"/>
        <w:jc w:val="both"/>
        <w:rPr>
          <w:rFonts w:ascii="Liberation Mono" w:hAnsi="Liberation Mono"/>
          <w:sz w:val="16"/>
          <w:szCs w:val="16"/>
        </w:rPr>
      </w:pPr>
      <w:r>
        <w:rPr>
          <w:rFonts w:cs="Courier New" w:ascii="Liberation Mono" w:hAnsi="Liberation Mono"/>
          <w:sz w:val="16"/>
          <w:szCs w:val="16"/>
        </w:rPr>
        <w:t>A autenticação e criptografia são frequentemente usadas em conjunto em bancos de dados para proteger as informações armazenadas. A autenticação é usada para verificar a identidade do usuário, enquanto a criptografia é usada para proteger as informações que são transmitidas ou armazenadas no banco de dados.</w:t>
      </w:r>
    </w:p>
    <w:p>
      <w:pPr>
        <w:pStyle w:val="BodyText"/>
        <w:spacing w:before="0" w:after="0"/>
        <w:jc w:val="both"/>
        <w:rPr>
          <w:rFonts w:ascii="Liberation Mono" w:hAnsi="Liberation Mono"/>
          <w:sz w:val="16"/>
          <w:szCs w:val="16"/>
        </w:rPr>
      </w:pPr>
      <w:r>
        <w:rPr>
          <w:rFonts w:cs="Courier New" w:ascii="Liberation Mono" w:hAnsi="Liberation Mono"/>
          <w:sz w:val="16"/>
          <w:szCs w:val="16"/>
        </w:rPr>
        <w:t>Um DBA competente deve avaliar cuidadosamente as necessidades de autenticação e criptografia para o banco de dados, garantindo que as medidas de segurança sejam apropriadas para os tipos de dados armazenados. Além disso, é importante que as chaves de criptografia sejam gerenciadas de forma segura e que os usuários sejam orientados a escolher senhas seguras.</w:t>
      </w:r>
    </w:p>
    <w:p>
      <w:pPr>
        <w:pStyle w:val="BodyText"/>
        <w:spacing w:before="0" w:after="0"/>
        <w:jc w:val="both"/>
        <w:rPr>
          <w:rFonts w:ascii="Liberation Mono" w:hAnsi="Liberation Mono"/>
          <w:sz w:val="16"/>
          <w:szCs w:val="16"/>
        </w:rPr>
      </w:pPr>
      <w:r>
        <w:rPr>
          <w:rFonts w:cs="Courier New" w:ascii="Liberation Mono" w:hAnsi="Liberation Mono"/>
          <w:sz w:val="16"/>
          <w:szCs w:val="16"/>
        </w:rPr>
        <w:t>A autenticação e criptografia no PostgreSQL e no MySQL podem ser implementadas de maneira semelhante. Ambos os sistemas de gerenciamento de banco de dados suportam vários métodos de autenticação e criptografia, incluindo o uso de SSL/TLS e o uso de senhas criptografadas.</w:t>
      </w:r>
    </w:p>
    <w:p>
      <w:pPr>
        <w:pStyle w:val="BodyText"/>
        <w:spacing w:before="0" w:after="0"/>
        <w:jc w:val="both"/>
        <w:rPr>
          <w:rFonts w:ascii="Liberation Mono" w:hAnsi="Liberation Mono"/>
          <w:sz w:val="16"/>
          <w:szCs w:val="16"/>
        </w:rPr>
      </w:pPr>
      <w:r>
        <w:rPr>
          <w:rFonts w:cs="Courier New" w:ascii="Liberation Mono" w:hAnsi="Liberation Mono"/>
          <w:sz w:val="16"/>
          <w:szCs w:val="16"/>
        </w:rPr>
        <w:t>No PostgreSQL, é possível configurar a autenticação e criptografia por meio do arquivo postgresql.conf e do arquivo pg_hba.conf. O arquivo postgresql.conf contém as configurações gerais do PostgreSQL, incluindo a configuração de SSL/TLS. O arquivo pg_hba.conf contém as regras de autenticação de host-based, que definem como os clientes se conectam ao servidor PostgreSQL.</w:t>
      </w:r>
    </w:p>
    <w:p>
      <w:pPr>
        <w:pStyle w:val="BodyText"/>
        <w:spacing w:before="0" w:after="0"/>
        <w:jc w:val="both"/>
        <w:rPr>
          <w:rFonts w:ascii="Liberation Mono" w:hAnsi="Liberation Mono"/>
          <w:sz w:val="16"/>
          <w:szCs w:val="16"/>
        </w:rPr>
      </w:pPr>
      <w:r>
        <w:rPr>
          <w:rFonts w:cs="Courier New" w:ascii="Liberation Mono" w:hAnsi="Liberation Mono"/>
          <w:sz w:val="16"/>
          <w:szCs w:val="16"/>
        </w:rPr>
        <w:t>Para configurar a autenticação com senhas criptografadas no PostgreSQL, é necessário definir uma senha criptografada para cada usuário. Isso pode ser feito usando o comando ALTER USER seguido do nome do usuário e da nova senha criptografada. Por exemplo:</w:t>
      </w:r>
    </w:p>
    <w:p>
      <w:pPr>
        <w:pStyle w:val="BodyText"/>
        <w:jc w:val="both"/>
        <w:rPr>
          <w:rFonts w:ascii="Liberation Mono" w:hAnsi="Liberation Mono"/>
          <w:sz w:val="16"/>
          <w:szCs w:val="16"/>
        </w:rPr>
      </w:pPr>
      <w:r>
        <w:rPr>
          <w:rFonts w:cs="Courier New" w:ascii="Liberation Mono" w:hAnsi="Liberation Mono"/>
          <w:sz w:val="16"/>
          <w:szCs w:val="16"/>
        </w:rPr>
        <w:t>ALTER USER nome_do_usuario WITH PASSWORD 'senha_criptografada';</w:t>
      </w:r>
    </w:p>
    <w:p>
      <w:pPr>
        <w:pStyle w:val="BodyText"/>
        <w:spacing w:before="0" w:after="0"/>
        <w:jc w:val="both"/>
        <w:rPr>
          <w:rFonts w:ascii="Liberation Mono" w:hAnsi="Liberation Mono"/>
          <w:sz w:val="16"/>
          <w:szCs w:val="16"/>
        </w:rPr>
      </w:pPr>
      <w:r>
        <w:rPr>
          <w:rFonts w:cs="Courier New" w:ascii="Liberation Mono" w:hAnsi="Liberation Mono"/>
          <w:sz w:val="16"/>
          <w:szCs w:val="16"/>
        </w:rPr>
        <w:t>No MySQL, a autenticação e criptografia também podem ser configuradas por meio do arquivo de configuração do servidor, que geralmente é chamado de my.cnf. Para configurar a autenticação com senhas criptografadas no MySQL, é necessário definir uma senha criptografada para cada usuário. Isso pode ser feito usando o comando SET PASSWORD seguido do nome do usuário e da nova senha criptografada. Por exemplo:</w:t>
      </w:r>
    </w:p>
    <w:p>
      <w:pPr>
        <w:pStyle w:val="BodyText"/>
        <w:jc w:val="both"/>
        <w:rPr>
          <w:rFonts w:ascii="Liberation Mono" w:hAnsi="Liberation Mono"/>
          <w:sz w:val="16"/>
          <w:szCs w:val="16"/>
        </w:rPr>
      </w:pPr>
      <w:r>
        <w:rPr>
          <w:rFonts w:cs="Courier New" w:ascii="Liberation Mono" w:hAnsi="Liberation Mono"/>
          <w:sz w:val="16"/>
          <w:szCs w:val="16"/>
        </w:rPr>
        <w:t>SET PASSWORD FOR nome_do_usuario = 'senha_criptografada';</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é possível configurar o uso de SSL/TLS para criptografar as conexões entre o cliente e o servidor no MySQL. Isso pode ser feito definindo as opções de configuração appropriate, tais como "ssl-ca", "ssl-cert" e "ssl-key".</w:t>
      </w:r>
    </w:p>
    <w:p>
      <w:pPr>
        <w:pStyle w:val="BodyText"/>
        <w:spacing w:before="0" w:after="0"/>
        <w:jc w:val="both"/>
        <w:rPr>
          <w:rFonts w:ascii="Liberation Mono" w:hAnsi="Liberation Mono"/>
          <w:sz w:val="16"/>
          <w:szCs w:val="16"/>
        </w:rPr>
      </w:pPr>
      <w:r>
        <w:rPr>
          <w:rFonts w:cs="Courier New" w:ascii="Liberation Mono" w:hAnsi="Liberation Mono"/>
          <w:sz w:val="16"/>
          <w:szCs w:val="16"/>
        </w:rPr>
        <w:t>É importante lembrar que é recomendável usar senhas fortes e criptografadas para a autenticação e também implementar o SSL/TLS para garantir a segurança das conexões.</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color w:val="FF0000"/>
          <w:sz w:val="16"/>
          <w:szCs w:val="16"/>
        </w:rPr>
        <w:t>5.5 Configuração de segurança e acesso ao banco de dados</w:t>
      </w:r>
    </w:p>
    <w:p>
      <w:pPr>
        <w:pStyle w:val="BodyText"/>
        <w:spacing w:before="0" w:after="0"/>
        <w:jc w:val="both"/>
        <w:rPr>
          <w:rFonts w:ascii="Liberation Mono" w:hAnsi="Liberation Mono"/>
          <w:sz w:val="16"/>
          <w:szCs w:val="16"/>
        </w:rPr>
      </w:pPr>
      <w:r>
        <w:rPr>
          <w:rFonts w:cs="Courier New" w:ascii="Liberation Mono" w:hAnsi="Liberation Mono"/>
          <w:sz w:val="16"/>
          <w:szCs w:val="16"/>
        </w:rPr>
        <w:t>A configuração de segurança e acesso ao banco de dados é um aspecto crítico do gerenciamento de bancos de dados, pois garante a integridade, a confidencialidade e a disponibilidade dos dados armazenados. Essa configuração inclui a definição de permissões, controles de acesso e outras medidas de segurança para garantir que somente usuários autorizados tenham acesso aos dados.</w:t>
      </w:r>
    </w:p>
    <w:p>
      <w:pPr>
        <w:pStyle w:val="BodyText"/>
        <w:spacing w:before="0" w:after="0"/>
        <w:jc w:val="both"/>
        <w:rPr>
          <w:rFonts w:ascii="Liberation Mono" w:hAnsi="Liberation Mono"/>
          <w:sz w:val="16"/>
          <w:szCs w:val="16"/>
        </w:rPr>
      </w:pPr>
      <w:r>
        <w:rPr>
          <w:rFonts w:cs="Courier New" w:ascii="Liberation Mono" w:hAnsi="Liberation Mono"/>
          <w:sz w:val="16"/>
          <w:szCs w:val="16"/>
        </w:rPr>
        <w:t>Uma das primeiras medidas de segurança que um administrador de banco de dados (DBA) deve tomar é garantir que o banco de dados esteja instalado e configurado corretamente, com todas as atualizações de segurança e patches aplicados. O DBA deve garantir que as configurações padrão do banco de dados estejam configuradas de maneira segura e que as contas de usuário padrão tenham as permissões adequadas.</w:t>
      </w:r>
    </w:p>
    <w:p>
      <w:pPr>
        <w:pStyle w:val="BodyText"/>
        <w:spacing w:before="0" w:after="0"/>
        <w:jc w:val="both"/>
        <w:rPr>
          <w:rFonts w:ascii="Liberation Mono" w:hAnsi="Liberation Mono"/>
          <w:sz w:val="16"/>
          <w:szCs w:val="16"/>
        </w:rPr>
      </w:pPr>
      <w:r>
        <w:rPr>
          <w:rFonts w:cs="Courier New" w:ascii="Liberation Mono" w:hAnsi="Liberation Mono"/>
          <w:sz w:val="16"/>
          <w:szCs w:val="16"/>
        </w:rPr>
        <w:t>O DBA também deve garantir que as permissões de usuário sejam definidas de acordo com as políticas de segurança da organização e que as contas de usuário sejam criadas somente para usuários autorizados. Isso envolve a criação de senhas fortes, a configuração de políticas de senha e a aplicação de restrições de login, como limites de tempo ou endereço IP.</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o DBA deve monitorar regularmente as atividades do usuário, verificando as tentativas de login e as permissões concedidas aos usuários. Isso pode ajudar a identificar quaisquer tentativas de acesso não autorizadas ou atividades suspeitas.</w:t>
      </w:r>
    </w:p>
    <w:p>
      <w:pPr>
        <w:pStyle w:val="BodyText"/>
        <w:spacing w:before="0" w:after="0"/>
        <w:jc w:val="both"/>
        <w:rPr>
          <w:rFonts w:ascii="Liberation Mono" w:hAnsi="Liberation Mono"/>
          <w:sz w:val="16"/>
          <w:szCs w:val="16"/>
        </w:rPr>
      </w:pPr>
      <w:r>
        <w:rPr>
          <w:rFonts w:cs="Courier New" w:ascii="Liberation Mono" w:hAnsi="Liberation Mono"/>
          <w:sz w:val="16"/>
          <w:szCs w:val="16"/>
        </w:rPr>
        <w:t>O DBA também deve garantir que os backups do banco de dados estejam configurados corretamente e que exista um plano de recuperação de desastres em vigor. Isso pode incluir a configuração de backups regulares, armazenando cópias dos backups em um local seguro e testando regularmente o plano de recuperação de desastres para garantir que ele seja eficaz.</w:t>
      </w:r>
    </w:p>
    <w:p>
      <w:pPr>
        <w:pStyle w:val="BodyText"/>
        <w:spacing w:before="0" w:after="0"/>
        <w:jc w:val="both"/>
        <w:rPr>
          <w:rFonts w:ascii="Liberation Mono" w:hAnsi="Liberation Mono"/>
          <w:sz w:val="16"/>
          <w:szCs w:val="16"/>
        </w:rPr>
      </w:pPr>
      <w:r>
        <w:rPr>
          <w:rFonts w:cs="Courier New" w:ascii="Liberation Mono" w:hAnsi="Liberation Mono"/>
          <w:sz w:val="16"/>
          <w:szCs w:val="16"/>
        </w:rPr>
        <w:t>Outra medida importante de segurança é a criptografia, que pode ser usada para proteger as informações armazenadas e transmitidas pelo banco de dados. O DBA deve garantir que a criptografia esteja ativada e configurada corretamente para garantir que as informações sejam protegidas.</w:t>
      </w:r>
    </w:p>
    <w:p>
      <w:pPr>
        <w:pStyle w:val="BodyText"/>
        <w:spacing w:before="0" w:after="0"/>
        <w:jc w:val="both"/>
        <w:rPr>
          <w:rFonts w:ascii="Liberation Mono" w:hAnsi="Liberation Mono"/>
          <w:sz w:val="16"/>
          <w:szCs w:val="16"/>
        </w:rPr>
      </w:pPr>
      <w:r>
        <w:rPr>
          <w:rFonts w:cs="Courier New" w:ascii="Liberation Mono" w:hAnsi="Liberation Mono"/>
          <w:sz w:val="16"/>
          <w:szCs w:val="16"/>
        </w:rPr>
        <w:t>Algumas medidas de segurança e acesso que podem ser implementadas no PostgreSQL e no MySQL:</w:t>
      </w:r>
    </w:p>
    <w:p>
      <w:pPr>
        <w:pStyle w:val="BodyText"/>
        <w:numPr>
          <w:ilvl w:val="0"/>
          <w:numId w:val="84"/>
        </w:numPr>
        <w:spacing w:before="0" w:after="0"/>
        <w:jc w:val="both"/>
        <w:rPr>
          <w:rFonts w:ascii="Liberation Mono" w:hAnsi="Liberation Mono"/>
          <w:sz w:val="16"/>
          <w:szCs w:val="16"/>
        </w:rPr>
      </w:pPr>
      <w:r>
        <w:rPr>
          <w:rFonts w:cs="Courier New" w:ascii="Liberation Mono" w:hAnsi="Liberation Mono"/>
          <w:sz w:val="16"/>
          <w:szCs w:val="16"/>
        </w:rPr>
        <w:t>Usuários e permissões: Configure usuários e permissões de acesso ao banco de dados, limitando o acesso apenas aos usuários autorizados e concedendo apenas as permissões necessárias para realizar suas tarefas. Use senhas fortes e criptografadas para garantir a segurança das contas de usuário.</w:t>
      </w:r>
    </w:p>
    <w:p>
      <w:pPr>
        <w:pStyle w:val="BodyText"/>
        <w:numPr>
          <w:ilvl w:val="0"/>
          <w:numId w:val="84"/>
        </w:numPr>
        <w:spacing w:before="0" w:after="0"/>
        <w:jc w:val="both"/>
        <w:rPr>
          <w:rFonts w:ascii="Liberation Mono" w:hAnsi="Liberation Mono"/>
          <w:sz w:val="16"/>
          <w:szCs w:val="16"/>
        </w:rPr>
      </w:pPr>
      <w:r>
        <w:rPr>
          <w:rFonts w:cs="Courier New" w:ascii="Liberation Mono" w:hAnsi="Liberation Mono"/>
          <w:sz w:val="16"/>
          <w:szCs w:val="16"/>
        </w:rPr>
        <w:t>Firewall: Configure o firewall para permitir apenas o tráfego de rede necessário para o funcionamento do banco de dados. Bloqueie todas as outras conexões de entrada e saída que não são necessárias.</w:t>
      </w:r>
    </w:p>
    <w:p>
      <w:pPr>
        <w:pStyle w:val="BodyText"/>
        <w:numPr>
          <w:ilvl w:val="0"/>
          <w:numId w:val="84"/>
        </w:numPr>
        <w:spacing w:before="0" w:after="0"/>
        <w:jc w:val="both"/>
        <w:rPr>
          <w:rFonts w:ascii="Liberation Mono" w:hAnsi="Liberation Mono"/>
          <w:sz w:val="16"/>
          <w:szCs w:val="16"/>
        </w:rPr>
      </w:pPr>
      <w:r>
        <w:rPr>
          <w:rFonts w:cs="Courier New" w:ascii="Liberation Mono" w:hAnsi="Liberation Mono"/>
          <w:sz w:val="16"/>
          <w:szCs w:val="16"/>
        </w:rPr>
        <w:t>SSL/TLS: Configure o SSL/TLS para criptografar as conexões entre o cliente e o servidor, garantindo que as informações transmitidas sejam protegidas contra interceptação.</w:t>
      </w:r>
    </w:p>
    <w:p>
      <w:pPr>
        <w:pStyle w:val="BodyText"/>
        <w:numPr>
          <w:ilvl w:val="0"/>
          <w:numId w:val="84"/>
        </w:numPr>
        <w:spacing w:before="0" w:after="0"/>
        <w:jc w:val="both"/>
        <w:rPr>
          <w:rFonts w:ascii="Liberation Mono" w:hAnsi="Liberation Mono"/>
          <w:sz w:val="16"/>
          <w:szCs w:val="16"/>
        </w:rPr>
      </w:pPr>
      <w:r>
        <w:rPr>
          <w:rFonts w:cs="Courier New" w:ascii="Liberation Mono" w:hAnsi="Liberation Mono"/>
          <w:sz w:val="16"/>
          <w:szCs w:val="16"/>
        </w:rPr>
        <w:t>Backups: Realize backups regularmente para garantir que, em caso de falhas de hardware ou software, os dados possam ser recuperados com facilidade. Armazene os backups em locais seguros e protegidos contra acesso não autorizado.</w:t>
      </w:r>
    </w:p>
    <w:p>
      <w:pPr>
        <w:pStyle w:val="BodyText"/>
        <w:numPr>
          <w:ilvl w:val="0"/>
          <w:numId w:val="84"/>
        </w:numPr>
        <w:spacing w:before="0" w:after="0"/>
        <w:jc w:val="both"/>
        <w:rPr>
          <w:rFonts w:ascii="Liberation Mono" w:hAnsi="Liberation Mono"/>
          <w:sz w:val="16"/>
          <w:szCs w:val="16"/>
        </w:rPr>
      </w:pPr>
      <w:r>
        <w:rPr>
          <w:rFonts w:cs="Courier New" w:ascii="Liberation Mono" w:hAnsi="Liberation Mono"/>
          <w:sz w:val="16"/>
          <w:szCs w:val="16"/>
        </w:rPr>
        <w:t>Monitoramento e registro: Configure o sistema de monitoramento e registro do banco de dados para detectar atividades suspeitas e violações de segurança, permitindo que medidas preventivas sejam tomadas rapidamente.</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cs="Courier New"/>
          <w:color w:val="FF0000"/>
          <w:sz w:val="16"/>
          <w:szCs w:val="16"/>
        </w:rPr>
      </w:pPr>
      <w:r>
        <w:rPr>
          <w:rFonts w:cs="Courier New" w:ascii="Liberation Mono" w:hAnsi="Liberation Mono"/>
          <w:color w:val="FF0000"/>
          <w:sz w:val="16"/>
          <w:szCs w:val="16"/>
        </w:rPr>
        <w:t>5.7 Backup e recuperação de banco de dados</w:t>
      </w:r>
    </w:p>
    <w:p>
      <w:pPr>
        <w:pStyle w:val="BodyText"/>
        <w:spacing w:before="0" w:after="0"/>
        <w:jc w:val="both"/>
        <w:rPr>
          <w:rFonts w:ascii="Liberation Mono" w:hAnsi="Liberation Mono" w:cs="Courier New"/>
          <w:color w:val="FF0000"/>
          <w:sz w:val="16"/>
          <w:szCs w:val="16"/>
        </w:rPr>
      </w:pPr>
      <w:r>
        <w:rPr>
          <w:rFonts w:cs="Courier New" w:ascii="Liberation Mono" w:hAnsi="Liberation Mono"/>
          <w:color w:val="FF0000"/>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O backup e a recuperação de banco de dados são tarefas essenciais na administração e manutenção de bancos de dados, pois permitem que as informações armazenadas sejam protegidas contra perda de dados e recuperadas em caso de falhas do sistema ou desastres.</w:t>
      </w:r>
    </w:p>
    <w:p>
      <w:pPr>
        <w:pStyle w:val="BodyText"/>
        <w:spacing w:before="0" w:after="0"/>
        <w:jc w:val="both"/>
        <w:rPr>
          <w:rFonts w:ascii="Liberation Mono" w:hAnsi="Liberation Mono"/>
          <w:sz w:val="16"/>
          <w:szCs w:val="16"/>
        </w:rPr>
      </w:pPr>
      <w:r>
        <w:rPr>
          <w:rFonts w:cs="Courier New" w:ascii="Liberation Mono" w:hAnsi="Liberation Mono"/>
          <w:sz w:val="16"/>
          <w:szCs w:val="16"/>
        </w:rPr>
        <w:t>O backup é o processo de criar cópias dos dados armazenados em um banco de dados em um local seguro, como um disco rígido externo ou um servidor remoto. O backup pode ser feito de várias maneiras, como backup completo, backup incremental ou backup diferencial. O backup completo inclui todas as informações armazenadas no banco de dados, enquanto o backup incremental ou diferencial inclui apenas as alterações feitas desde o último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A recuperação é o processo de restaurar os dados de um backup em caso de falha do sistema ou desastre. Isso pode envolver a restauração de todo o banco de dados ou de partes específicas do banco de dados. A recuperação pode ser realizada de várias maneiras, como recuperação ponto no tempo ou recuperação até o último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Para garantir que o backup e a recuperação sejam eficazes, é importante que um plano de backup e recuperação seja desenvolvido e testado regularmente. O plano de backup e recuperação deve incluir informações sobre como e quando fazer backups, onde armazenar os backups e como restaurar os dados de um backup em caso de falha do sistema ou desastre.</w:t>
      </w:r>
    </w:p>
    <w:p>
      <w:pPr>
        <w:pStyle w:val="BodyText"/>
        <w:spacing w:before="0" w:after="0"/>
        <w:jc w:val="both"/>
        <w:rPr>
          <w:rFonts w:ascii="Liberation Mono" w:hAnsi="Liberation Mono"/>
          <w:sz w:val="16"/>
          <w:szCs w:val="16"/>
        </w:rPr>
      </w:pPr>
      <w:r>
        <w:rPr>
          <w:rFonts w:cs="Courier New" w:ascii="Liberation Mono" w:hAnsi="Liberation Mono"/>
          <w:sz w:val="16"/>
          <w:szCs w:val="16"/>
        </w:rPr>
        <w:t>Além disso, o backup e a recuperação devem ser realizados de maneira segura e confiável, para garantir que as informações armazenadas estejam protegidas contra acesso não autorizado ou perda de dados. Isso pode incluir a criptografia dos backups, o armazenamento dos backups em locais seguros e a implementação de medidas de segurança, como autenticação de usuário e controles de acesso.</w:t>
      </w:r>
    </w:p>
    <w:p>
      <w:pPr>
        <w:pStyle w:val="BodyText"/>
        <w:spacing w:before="0" w:after="0"/>
        <w:jc w:val="both"/>
        <w:rPr>
          <w:rFonts w:ascii="Liberation Mono" w:hAnsi="Liberation Mono"/>
          <w:sz w:val="16"/>
          <w:szCs w:val="16"/>
        </w:rPr>
      </w:pPr>
      <w:r>
        <w:rPr>
          <w:rFonts w:cs="Courier New" w:ascii="Liberation Mono" w:hAnsi="Liberation Mono"/>
          <w:sz w:val="16"/>
          <w:szCs w:val="16"/>
        </w:rPr>
        <w:t>O backup e a recuperação também podem ser automatizados por meio de ferramentas de software de backup e recuperação. Essas ferramentas podem facilitar a realização de backups regulares e a recuperação de dados em caso de falha do sistema ou desastre.</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PostgreSQL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PostgreSQL, o backup e recuperação de banco de dados podem ser realizados de várias maneiras, incluindo o uso de utilitários de linha de comando, como o pg_dump e pg_restore, e ferramentas gráficas, como o pgAdmin.</w:t>
      </w:r>
    </w:p>
    <w:p>
      <w:pPr>
        <w:pStyle w:val="BodyText"/>
        <w:spacing w:before="0" w:after="0"/>
        <w:jc w:val="both"/>
        <w:rPr>
          <w:rFonts w:ascii="Liberation Mono" w:hAnsi="Liberation Mono"/>
          <w:sz w:val="16"/>
          <w:szCs w:val="16"/>
        </w:rPr>
      </w:pPr>
      <w:r>
        <w:rPr>
          <w:rFonts w:cs="Courier New" w:ascii="Liberation Mono" w:hAnsi="Liberation Mono"/>
          <w:sz w:val="16"/>
          <w:szCs w:val="16"/>
        </w:rPr>
        <w:t>A seguir, estão as etapas básicas para realizar o backup e recuperação de banco de dados no PostgreSQL usando o pg_dump e pg_restore:</w:t>
      </w:r>
    </w:p>
    <w:p>
      <w:pPr>
        <w:pStyle w:val="BodyText"/>
        <w:spacing w:before="0" w:after="0"/>
        <w:jc w:val="both"/>
        <w:rPr>
          <w:rFonts w:ascii="Liberation Mono" w:hAnsi="Liberation Mono" w:cs="Courier New"/>
          <w:b/>
          <w:bCs/>
          <w:sz w:val="16"/>
          <w:szCs w:val="16"/>
        </w:rPr>
      </w:pPr>
      <w:r>
        <w:rPr>
          <w:rFonts w:cs="Courier New" w:ascii="Liberation Mono" w:hAnsi="Liberation Mono"/>
          <w:b/>
          <w:bCs/>
          <w:sz w:val="16"/>
          <w:szCs w:val="16"/>
        </w:rPr>
      </w:r>
    </w:p>
    <w:p>
      <w:pPr>
        <w:pStyle w:val="BodyText"/>
        <w:spacing w:before="0" w:after="0"/>
        <w:jc w:val="both"/>
        <w:rPr>
          <w:rFonts w:ascii="Liberation Mono" w:hAnsi="Liberation Mono"/>
          <w:sz w:val="16"/>
          <w:szCs w:val="16"/>
        </w:rPr>
      </w:pPr>
      <w:r>
        <w:rPr>
          <w:rFonts w:cs="Courier New" w:ascii="Liberation Mono" w:hAnsi="Liberation Mono"/>
          <w:b/>
          <w:bCs/>
          <w:sz w:val="16"/>
          <w:szCs w:val="16"/>
        </w:rPr>
        <w:t>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Abra o terminal do sistema operacional ou prompt de comando.</w:t>
      </w:r>
    </w:p>
    <w:p>
      <w:pPr>
        <w:pStyle w:val="BodyText"/>
        <w:spacing w:before="0" w:after="0"/>
        <w:jc w:val="both"/>
        <w:rPr>
          <w:rFonts w:ascii="Liberation Mono" w:hAnsi="Liberation Mono"/>
          <w:sz w:val="16"/>
          <w:szCs w:val="16"/>
        </w:rPr>
      </w:pPr>
      <w:r>
        <w:rPr>
          <w:rFonts w:cs="Courier New" w:ascii="Liberation Mono" w:hAnsi="Liberation Mono"/>
          <w:sz w:val="16"/>
          <w:szCs w:val="16"/>
        </w:rPr>
        <w:t>Digite o comando pg_dump, seguido das opções e argumentos necessários para realizar o backup do banco de dados. Por exemplo, para fazer o backup de um banco de dados chamado "meubanco":</w:t>
      </w:r>
    </w:p>
    <w:p>
      <w:pPr>
        <w:pStyle w:val="BodyText"/>
        <w:jc w:val="both"/>
        <w:rPr>
          <w:rFonts w:ascii="Liberation Mono" w:hAnsi="Liberation Mono"/>
          <w:sz w:val="16"/>
          <w:szCs w:val="16"/>
        </w:rPr>
      </w:pPr>
      <w:r>
        <w:rPr>
          <w:rFonts w:cs="Courier New" w:ascii="Liberation Mono" w:hAnsi="Liberation Mono"/>
          <w:sz w:val="16"/>
          <w:szCs w:val="16"/>
        </w:rPr>
        <w:t>pg_dump -U usuario -h servidor -p porta -F c -b -v -f /caminho/para/arquivo.backup meubanco</w:t>
      </w:r>
    </w:p>
    <w:p>
      <w:pPr>
        <w:pStyle w:val="BodyText"/>
        <w:spacing w:before="0" w:after="0"/>
        <w:jc w:val="both"/>
        <w:rPr>
          <w:rFonts w:ascii="Liberation Mono" w:hAnsi="Liberation Mono"/>
          <w:sz w:val="16"/>
          <w:szCs w:val="16"/>
        </w:rPr>
      </w:pPr>
      <w:r>
        <w:rPr>
          <w:rFonts w:cs="Courier New" w:ascii="Liberation Mono" w:hAnsi="Liberation Mono"/>
          <w:sz w:val="16"/>
          <w:szCs w:val="16"/>
        </w:rPr>
        <w:t>Onde:</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"-U": especifica o nome de usuário do PostgreSQL que fará o backup.</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"-h": especifica o nome do servidor onde está instalado o PostgreSQL.</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"-p": especifica a porta na qual o PostgreSQL está ouvindo.</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"-F c": especifica o formato do arquivo de backup (em formato compactado).</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"-b": inclui backups de arquivos de sistema no backup.</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"-v": exibe mensagens de progresso durante o backup.</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"-f": especifica o nome e o caminho do arquivo de backup.</w:t>
      </w:r>
    </w:p>
    <w:p>
      <w:pPr>
        <w:pStyle w:val="BodyText"/>
        <w:numPr>
          <w:ilvl w:val="0"/>
          <w:numId w:val="85"/>
        </w:numPr>
        <w:spacing w:before="0" w:after="0"/>
        <w:jc w:val="both"/>
        <w:rPr>
          <w:rFonts w:ascii="Liberation Mono" w:hAnsi="Liberation Mono"/>
          <w:sz w:val="16"/>
          <w:szCs w:val="16"/>
        </w:rPr>
      </w:pPr>
      <w:r>
        <w:rPr>
          <w:rFonts w:cs="Courier New" w:ascii="Liberation Mono" w:hAnsi="Liberation Mono"/>
          <w:sz w:val="16"/>
          <w:szCs w:val="16"/>
        </w:rPr>
        <w:t>"meubanco": nome do banco de dados a ser feito o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 arquivo de backup será criado no caminho especificado.</w:t>
      </w:r>
    </w:p>
    <w:p>
      <w:pPr>
        <w:pStyle w:val="BodyText"/>
        <w:spacing w:before="0" w:after="0"/>
        <w:jc w:val="both"/>
        <w:rPr>
          <w:rFonts w:ascii="Liberation Mono" w:hAnsi="Liberation Mono" w:cs="Courier New"/>
          <w:b/>
          <w:bCs/>
          <w:sz w:val="16"/>
          <w:szCs w:val="16"/>
        </w:rPr>
      </w:pPr>
      <w:r>
        <w:rPr>
          <w:rFonts w:cs="Courier New" w:ascii="Liberation Mono" w:hAnsi="Liberation Mono"/>
          <w:b/>
          <w:bCs/>
          <w:sz w:val="16"/>
          <w:szCs w:val="16"/>
        </w:rPr>
      </w:r>
    </w:p>
    <w:p>
      <w:pPr>
        <w:pStyle w:val="BodyText"/>
        <w:spacing w:before="0" w:after="0"/>
        <w:jc w:val="both"/>
        <w:rPr>
          <w:rFonts w:ascii="Liberation Mono" w:hAnsi="Liberation Mono"/>
          <w:sz w:val="16"/>
          <w:szCs w:val="16"/>
        </w:rPr>
      </w:pPr>
      <w:r>
        <w:rPr>
          <w:rFonts w:cs="Courier New" w:ascii="Liberation Mono" w:hAnsi="Liberation Mono"/>
          <w:b/>
          <w:bCs/>
          <w:sz w:val="16"/>
          <w:szCs w:val="16"/>
        </w:rPr>
        <w:t>Recuperação:</w:t>
      </w:r>
    </w:p>
    <w:p>
      <w:pPr>
        <w:pStyle w:val="BodyText"/>
        <w:spacing w:before="0" w:after="0"/>
        <w:jc w:val="both"/>
        <w:rPr>
          <w:rFonts w:ascii="Liberation Mono" w:hAnsi="Liberation Mono"/>
          <w:sz w:val="16"/>
          <w:szCs w:val="16"/>
        </w:rPr>
      </w:pPr>
      <w:r>
        <w:rPr>
          <w:rFonts w:cs="Courier New" w:ascii="Liberation Mono" w:hAnsi="Liberation Mono"/>
          <w:sz w:val="16"/>
          <w:szCs w:val="16"/>
        </w:rPr>
        <w:t>Abra o terminal do sistema operacional ou prompt de comando.</w:t>
      </w:r>
    </w:p>
    <w:p>
      <w:pPr>
        <w:pStyle w:val="BodyText"/>
        <w:spacing w:before="0" w:after="0"/>
        <w:jc w:val="both"/>
        <w:rPr>
          <w:rFonts w:ascii="Liberation Mono" w:hAnsi="Liberation Mono"/>
          <w:sz w:val="16"/>
          <w:szCs w:val="16"/>
        </w:rPr>
      </w:pPr>
      <w:r>
        <w:rPr>
          <w:rFonts w:cs="Courier New" w:ascii="Liberation Mono" w:hAnsi="Liberation Mono"/>
          <w:sz w:val="16"/>
          <w:szCs w:val="16"/>
        </w:rPr>
        <w:t>Digite o comando pg_restore, seguido das opções e argumentos necessários para realizar a recuperação do banco de dados a partir do arquivo de backup criado. Por exemplo, para restaurar o banco de dados a partir do arquivo de backup criado no passo anterior:</w:t>
      </w:r>
    </w:p>
    <w:p>
      <w:pPr>
        <w:pStyle w:val="BodyText"/>
        <w:jc w:val="both"/>
        <w:rPr>
          <w:rFonts w:ascii="Liberation Mono" w:hAnsi="Liberation Mono"/>
          <w:sz w:val="16"/>
          <w:szCs w:val="16"/>
        </w:rPr>
      </w:pPr>
      <w:r>
        <w:rPr>
          <w:rFonts w:cs="Courier New" w:ascii="Liberation Mono" w:hAnsi="Liberation Mono"/>
          <w:sz w:val="16"/>
          <w:szCs w:val="16"/>
        </w:rPr>
        <w:t>pg_restore -U usuario -h servidor -p porta -d meubanco /caminho/para/arquivo.backup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Onde:</w:t>
      </w:r>
    </w:p>
    <w:p>
      <w:pPr>
        <w:pStyle w:val="BodyText"/>
        <w:numPr>
          <w:ilvl w:val="0"/>
          <w:numId w:val="86"/>
        </w:numPr>
        <w:spacing w:before="0" w:after="0"/>
        <w:jc w:val="both"/>
        <w:rPr>
          <w:rFonts w:ascii="Liberation Mono" w:hAnsi="Liberation Mono"/>
          <w:sz w:val="16"/>
          <w:szCs w:val="16"/>
        </w:rPr>
      </w:pPr>
      <w:r>
        <w:rPr>
          <w:rFonts w:cs="Courier New" w:ascii="Liberation Mono" w:hAnsi="Liberation Mono"/>
          <w:sz w:val="16"/>
          <w:szCs w:val="16"/>
        </w:rPr>
        <w:t>"-U": especifica o nome de usuário do PostgreSQL que fará a restauração.</w:t>
      </w:r>
    </w:p>
    <w:p>
      <w:pPr>
        <w:pStyle w:val="BodyText"/>
        <w:numPr>
          <w:ilvl w:val="0"/>
          <w:numId w:val="86"/>
        </w:numPr>
        <w:spacing w:before="0" w:after="0"/>
        <w:jc w:val="both"/>
        <w:rPr>
          <w:rFonts w:ascii="Liberation Mono" w:hAnsi="Liberation Mono"/>
          <w:sz w:val="16"/>
          <w:szCs w:val="16"/>
        </w:rPr>
      </w:pPr>
      <w:r>
        <w:rPr>
          <w:rFonts w:cs="Courier New" w:ascii="Liberation Mono" w:hAnsi="Liberation Mono"/>
          <w:sz w:val="16"/>
          <w:szCs w:val="16"/>
        </w:rPr>
        <w:t>"-h": especifica o nome do servidor onde está instalado o PostgreSQL.</w:t>
      </w:r>
    </w:p>
    <w:p>
      <w:pPr>
        <w:pStyle w:val="BodyText"/>
        <w:numPr>
          <w:ilvl w:val="0"/>
          <w:numId w:val="86"/>
        </w:numPr>
        <w:spacing w:before="0" w:after="0"/>
        <w:jc w:val="both"/>
        <w:rPr>
          <w:rFonts w:ascii="Liberation Mono" w:hAnsi="Liberation Mono"/>
          <w:sz w:val="16"/>
          <w:szCs w:val="16"/>
        </w:rPr>
      </w:pPr>
      <w:r>
        <w:rPr>
          <w:rFonts w:cs="Courier New" w:ascii="Liberation Mono" w:hAnsi="Liberation Mono"/>
          <w:sz w:val="16"/>
          <w:szCs w:val="16"/>
        </w:rPr>
        <w:t>"-p": especifica a porta na qual o PostgreSQL está ouvindo.</w:t>
      </w:r>
    </w:p>
    <w:p>
      <w:pPr>
        <w:pStyle w:val="BodyText"/>
        <w:numPr>
          <w:ilvl w:val="0"/>
          <w:numId w:val="86"/>
        </w:numPr>
        <w:spacing w:before="0" w:after="0"/>
        <w:jc w:val="both"/>
        <w:rPr>
          <w:rFonts w:ascii="Liberation Mono" w:hAnsi="Liberation Mono"/>
          <w:sz w:val="16"/>
          <w:szCs w:val="16"/>
        </w:rPr>
      </w:pPr>
      <w:r>
        <w:rPr>
          <w:rFonts w:cs="Courier New" w:ascii="Liberation Mono" w:hAnsi="Liberation Mono"/>
          <w:sz w:val="16"/>
          <w:szCs w:val="16"/>
        </w:rPr>
        <w:t>"-d": especifica o nome do banco de dados a ser restaurado.</w:t>
      </w:r>
    </w:p>
    <w:p>
      <w:pPr>
        <w:pStyle w:val="BodyText"/>
        <w:numPr>
          <w:ilvl w:val="0"/>
          <w:numId w:val="86"/>
        </w:numPr>
        <w:spacing w:before="0" w:after="0"/>
        <w:jc w:val="both"/>
        <w:rPr>
          <w:rFonts w:ascii="Liberation Mono" w:hAnsi="Liberation Mono"/>
          <w:sz w:val="16"/>
          <w:szCs w:val="16"/>
        </w:rPr>
      </w:pPr>
      <w:r>
        <w:rPr>
          <w:rFonts w:cs="Courier New" w:ascii="Liberation Mono" w:hAnsi="Liberation Mono"/>
          <w:sz w:val="16"/>
          <w:szCs w:val="16"/>
        </w:rPr>
        <w:t>"/caminho/para/arquivo.backup": especifica o caminho e o nome do arquivo de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 banco de dados será restaurado a partir do arquivo de backup especificado.</w:t>
      </w:r>
    </w:p>
    <w:p>
      <w:pPr>
        <w:pStyle w:val="BodyText"/>
        <w:spacing w:before="0" w:after="0"/>
        <w:jc w:val="both"/>
        <w:rPr>
          <w:rFonts w:ascii="Liberation Mono" w:hAnsi="Liberation Mono"/>
          <w:sz w:val="16"/>
          <w:szCs w:val="16"/>
        </w:rPr>
      </w:pPr>
      <w:r>
        <w:rPr>
          <w:rFonts w:cs="Courier New" w:ascii="Liberation Mono" w:hAnsi="Liberation Mono"/>
          <w:sz w:val="16"/>
          <w:szCs w:val="16"/>
        </w:rPr>
        <w:t>É importante lembrar que é recomendável fazer backups regularmente e armazená-los em um local seguro, para garantir que, em caso de falhas ou perda de dados, o banco de dados possa ser recuperado com facilidade.</w:t>
      </w:r>
    </w:p>
    <w:p>
      <w:pPr>
        <w:pStyle w:val="BodyText"/>
        <w:spacing w:before="0" w:after="0"/>
        <w:jc w:val="both"/>
        <w:rPr>
          <w:rFonts w:ascii="Liberation Mono" w:hAnsi="Liberation Mono" w:cs="Courier New"/>
          <w:sz w:val="16"/>
          <w:szCs w:val="16"/>
        </w:rPr>
      </w:pPr>
      <w:r>
        <w:rPr>
          <w:rFonts w:cs="Courier New" w:ascii="Liberation Mono" w:hAnsi="Liberation Mono"/>
          <w:sz w:val="16"/>
          <w:szCs w:val="16"/>
        </w:rPr>
      </w:r>
    </w:p>
    <w:p>
      <w:pPr>
        <w:pStyle w:val="BodyText"/>
        <w:spacing w:before="0" w:after="0"/>
        <w:jc w:val="both"/>
        <w:rPr>
          <w:rFonts w:ascii="Liberation Mono" w:hAnsi="Liberation Mono"/>
          <w:sz w:val="16"/>
          <w:szCs w:val="16"/>
        </w:rPr>
      </w:pPr>
      <w:r>
        <w:rPr>
          <w:rFonts w:cs="Courier New" w:ascii="Liberation Mono" w:hAnsi="Liberation Mono"/>
          <w:sz w:val="16"/>
          <w:szCs w:val="16"/>
        </w:rPr>
        <w:t>MySQL</w:t>
      </w:r>
    </w:p>
    <w:p>
      <w:pPr>
        <w:pStyle w:val="BodyText"/>
        <w:spacing w:before="0" w:after="0"/>
        <w:jc w:val="both"/>
        <w:rPr>
          <w:rFonts w:ascii="Liberation Mono" w:hAnsi="Liberation Mono"/>
          <w:sz w:val="16"/>
          <w:szCs w:val="16"/>
        </w:rPr>
      </w:pPr>
      <w:r>
        <w:rPr>
          <w:rFonts w:cs="Courier New" w:ascii="Liberation Mono" w:hAnsi="Liberation Mono"/>
          <w:sz w:val="16"/>
          <w:szCs w:val="16"/>
        </w:rPr>
        <w:t>No MySQL, o backup e recuperação de banco de dados podem ser realizados de várias maneiras, incluindo o uso de utilitários de linha de comando, como o mysqldump e mysql, e ferramentas gráficas, como o MySQL Workbench.</w:t>
      </w:r>
    </w:p>
    <w:p>
      <w:pPr>
        <w:pStyle w:val="BodyText"/>
        <w:spacing w:before="0" w:after="0"/>
        <w:jc w:val="both"/>
        <w:rPr>
          <w:rFonts w:ascii="Liberation Mono" w:hAnsi="Liberation Mono"/>
          <w:sz w:val="16"/>
          <w:szCs w:val="16"/>
        </w:rPr>
      </w:pPr>
      <w:r>
        <w:rPr>
          <w:rFonts w:cs="Courier New" w:ascii="Liberation Mono" w:hAnsi="Liberation Mono"/>
          <w:sz w:val="16"/>
          <w:szCs w:val="16"/>
        </w:rPr>
        <w:t>A seguir, estão as etapas básicas para realizar o backup e recuperação de banco de dados no MySQL usando o mysqldump e mysql:</w:t>
      </w:r>
    </w:p>
    <w:p>
      <w:pPr>
        <w:pStyle w:val="BodyText"/>
        <w:spacing w:before="0" w:after="0"/>
        <w:jc w:val="both"/>
        <w:rPr>
          <w:rFonts w:ascii="Liberation Mono" w:hAnsi="Liberation Mono" w:cs="Courier New"/>
          <w:b/>
          <w:bCs/>
          <w:sz w:val="16"/>
          <w:szCs w:val="16"/>
        </w:rPr>
      </w:pPr>
      <w:r>
        <w:rPr>
          <w:rFonts w:cs="Courier New" w:ascii="Liberation Mono" w:hAnsi="Liberation Mono"/>
          <w:b/>
          <w:bCs/>
          <w:sz w:val="16"/>
          <w:szCs w:val="16"/>
        </w:rPr>
      </w:r>
    </w:p>
    <w:p>
      <w:pPr>
        <w:pStyle w:val="BodyText"/>
        <w:spacing w:before="0" w:after="0"/>
        <w:jc w:val="both"/>
        <w:rPr>
          <w:rFonts w:ascii="Liberation Mono" w:hAnsi="Liberation Mono"/>
          <w:sz w:val="16"/>
          <w:szCs w:val="16"/>
        </w:rPr>
      </w:pPr>
      <w:r>
        <w:rPr>
          <w:rFonts w:cs="Courier New" w:ascii="Liberation Mono" w:hAnsi="Liberation Mono"/>
          <w:b/>
          <w:bCs/>
          <w:sz w:val="16"/>
          <w:szCs w:val="16"/>
        </w:rPr>
        <w:t>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Abra o terminal do sistema operacional ou prompt de comando.</w:t>
      </w:r>
    </w:p>
    <w:p>
      <w:pPr>
        <w:pStyle w:val="BodyText"/>
        <w:spacing w:before="0" w:after="0"/>
        <w:jc w:val="both"/>
        <w:rPr>
          <w:rFonts w:ascii="Liberation Mono" w:hAnsi="Liberation Mono"/>
          <w:sz w:val="16"/>
          <w:szCs w:val="16"/>
        </w:rPr>
      </w:pPr>
      <w:r>
        <w:rPr>
          <w:rFonts w:cs="Courier New" w:ascii="Liberation Mono" w:hAnsi="Liberation Mono"/>
          <w:sz w:val="16"/>
          <w:szCs w:val="16"/>
        </w:rPr>
        <w:t>Digite o comando mysqldump, seguido das opções e argumentos necessários para realizar o backup do banco de dados. Por exemplo, para fazer o backup de um banco de dados chamado "meubanco":</w:t>
      </w:r>
    </w:p>
    <w:p>
      <w:pPr>
        <w:pStyle w:val="BodyText"/>
        <w:jc w:val="both"/>
        <w:rPr>
          <w:rFonts w:ascii="Liberation Mono" w:hAnsi="Liberation Mono"/>
          <w:sz w:val="16"/>
          <w:szCs w:val="16"/>
        </w:rPr>
      </w:pPr>
      <w:r>
        <w:rPr>
          <w:rFonts w:cs="Courier New" w:ascii="Liberation Mono" w:hAnsi="Liberation Mono"/>
          <w:sz w:val="16"/>
          <w:szCs w:val="16"/>
        </w:rPr>
        <w:t>mysqldump -u usuario -p senha --opt --single-transaction --routines --triggers meubanco &gt; /caminho/para/arquivo.backup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Onde:</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"-u": especifica o nome de usuário do MySQL que fará o backup.</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"-p": especifica a senha do usuário do MySQL.</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"--opt": inclui opções de otimização para o backup.</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"--single-transaction": garante que o backup seja consistente em relação ao banco de dados original.</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"--routines": inclui as rotinas (procedimentos armazenados e funções) no backup.</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"--triggers": inclui os gatilhos no backup.</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"meubanco": nome do banco de dados a ser feito o backup.</w:t>
      </w:r>
    </w:p>
    <w:p>
      <w:pPr>
        <w:pStyle w:val="BodyText"/>
        <w:numPr>
          <w:ilvl w:val="0"/>
          <w:numId w:val="87"/>
        </w:numPr>
        <w:spacing w:before="0" w:after="0"/>
        <w:jc w:val="both"/>
        <w:rPr>
          <w:rFonts w:ascii="Liberation Mono" w:hAnsi="Liberation Mono"/>
          <w:sz w:val="16"/>
          <w:szCs w:val="16"/>
        </w:rPr>
      </w:pPr>
      <w:r>
        <w:rPr>
          <w:rFonts w:cs="Courier New" w:ascii="Liberation Mono" w:hAnsi="Liberation Mono"/>
          <w:sz w:val="16"/>
          <w:szCs w:val="16"/>
        </w:rPr>
        <w:t>"/caminho/para/arquivo.backup": especifica o caminho e o nome do arquivo de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 arquivo de backup será criado no caminho especificado.</w:t>
      </w:r>
    </w:p>
    <w:p>
      <w:pPr>
        <w:pStyle w:val="BodyText"/>
        <w:spacing w:before="0" w:after="0"/>
        <w:jc w:val="both"/>
        <w:rPr>
          <w:rFonts w:ascii="Liberation Mono" w:hAnsi="Liberation Mono" w:cs="Courier New"/>
          <w:b/>
          <w:bCs/>
          <w:sz w:val="16"/>
          <w:szCs w:val="16"/>
        </w:rPr>
      </w:pPr>
      <w:r>
        <w:rPr>
          <w:rFonts w:cs="Courier New" w:ascii="Liberation Mono" w:hAnsi="Liberation Mono"/>
          <w:b/>
          <w:bCs/>
          <w:sz w:val="16"/>
          <w:szCs w:val="16"/>
        </w:rPr>
      </w:r>
    </w:p>
    <w:p>
      <w:pPr>
        <w:pStyle w:val="BodyText"/>
        <w:spacing w:before="0" w:after="0"/>
        <w:jc w:val="both"/>
        <w:rPr>
          <w:rFonts w:ascii="Liberation Mono" w:hAnsi="Liberation Mono"/>
          <w:sz w:val="16"/>
          <w:szCs w:val="16"/>
        </w:rPr>
      </w:pPr>
      <w:r>
        <w:rPr>
          <w:rFonts w:cs="Courier New" w:ascii="Liberation Mono" w:hAnsi="Liberation Mono"/>
          <w:b/>
          <w:bCs/>
          <w:sz w:val="16"/>
          <w:szCs w:val="16"/>
        </w:rPr>
        <w:t>Recuperação:</w:t>
      </w:r>
    </w:p>
    <w:p>
      <w:pPr>
        <w:pStyle w:val="BodyText"/>
        <w:spacing w:before="0" w:after="0"/>
        <w:jc w:val="both"/>
        <w:rPr>
          <w:rFonts w:ascii="Liberation Mono" w:hAnsi="Liberation Mono"/>
          <w:sz w:val="16"/>
          <w:szCs w:val="16"/>
        </w:rPr>
      </w:pPr>
      <w:r>
        <w:rPr>
          <w:rFonts w:cs="Courier New" w:ascii="Liberation Mono" w:hAnsi="Liberation Mono"/>
          <w:sz w:val="16"/>
          <w:szCs w:val="16"/>
        </w:rPr>
        <w:t>Abra o terminal do sistema operacional ou prompt de comando.</w:t>
      </w:r>
    </w:p>
    <w:p>
      <w:pPr>
        <w:pStyle w:val="BodyText"/>
        <w:spacing w:before="0" w:after="0"/>
        <w:jc w:val="both"/>
        <w:rPr>
          <w:rFonts w:ascii="Liberation Mono" w:hAnsi="Liberation Mono"/>
          <w:sz w:val="16"/>
          <w:szCs w:val="16"/>
        </w:rPr>
      </w:pPr>
      <w:r>
        <w:rPr>
          <w:rFonts w:cs="Courier New" w:ascii="Liberation Mono" w:hAnsi="Liberation Mono"/>
          <w:sz w:val="16"/>
          <w:szCs w:val="16"/>
        </w:rPr>
        <w:t>Digite o comando mysql, seguido das opções e argumentos necessários para realizar a recuperação do banco de dados a partir do arquivo de backup criado. Por exemplo, para restaurar o banco de dados a partir do arquivo de backup criado no passo anterior:</w:t>
      </w:r>
    </w:p>
    <w:p>
      <w:pPr>
        <w:pStyle w:val="BodyText"/>
        <w:jc w:val="both"/>
        <w:rPr>
          <w:rFonts w:ascii="Liberation Mono" w:hAnsi="Liberation Mono"/>
          <w:sz w:val="16"/>
          <w:szCs w:val="16"/>
        </w:rPr>
      </w:pPr>
      <w:r>
        <w:rPr>
          <w:rFonts w:cs="Courier New" w:ascii="Liberation Mono" w:hAnsi="Liberation Mono"/>
          <w:sz w:val="16"/>
          <w:szCs w:val="16"/>
        </w:rPr>
        <w:t>mysql -u usuario -p senha meubanco &lt; /caminho/para/arquivo.backup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Onde:</w:t>
      </w:r>
    </w:p>
    <w:p>
      <w:pPr>
        <w:pStyle w:val="BodyText"/>
        <w:numPr>
          <w:ilvl w:val="0"/>
          <w:numId w:val="88"/>
        </w:numPr>
        <w:spacing w:before="0" w:after="0"/>
        <w:jc w:val="both"/>
        <w:rPr>
          <w:rFonts w:ascii="Liberation Mono" w:hAnsi="Liberation Mono"/>
          <w:sz w:val="16"/>
          <w:szCs w:val="16"/>
        </w:rPr>
      </w:pPr>
      <w:r>
        <w:rPr>
          <w:rFonts w:cs="Courier New" w:ascii="Liberation Mono" w:hAnsi="Liberation Mono"/>
          <w:sz w:val="16"/>
          <w:szCs w:val="16"/>
        </w:rPr>
        <w:t>"-u": especifica o nome de usuário do MySQL que fará a restauração.</w:t>
      </w:r>
    </w:p>
    <w:p>
      <w:pPr>
        <w:pStyle w:val="BodyText"/>
        <w:numPr>
          <w:ilvl w:val="0"/>
          <w:numId w:val="88"/>
        </w:numPr>
        <w:spacing w:before="0" w:after="0"/>
        <w:jc w:val="both"/>
        <w:rPr>
          <w:rFonts w:ascii="Liberation Mono" w:hAnsi="Liberation Mono"/>
          <w:sz w:val="16"/>
          <w:szCs w:val="16"/>
        </w:rPr>
      </w:pPr>
      <w:r>
        <w:rPr>
          <w:rFonts w:cs="Courier New" w:ascii="Liberation Mono" w:hAnsi="Liberation Mono"/>
          <w:sz w:val="16"/>
          <w:szCs w:val="16"/>
        </w:rPr>
        <w:t>"-p": especifica a senha do usuário do MySQL.</w:t>
      </w:r>
    </w:p>
    <w:p>
      <w:pPr>
        <w:pStyle w:val="BodyText"/>
        <w:numPr>
          <w:ilvl w:val="0"/>
          <w:numId w:val="88"/>
        </w:numPr>
        <w:spacing w:before="0" w:after="0"/>
        <w:jc w:val="both"/>
        <w:rPr>
          <w:rFonts w:ascii="Liberation Mono" w:hAnsi="Liberation Mono"/>
          <w:sz w:val="16"/>
          <w:szCs w:val="16"/>
        </w:rPr>
      </w:pPr>
      <w:r>
        <w:rPr>
          <w:rFonts w:cs="Courier New" w:ascii="Liberation Mono" w:hAnsi="Liberation Mono"/>
          <w:sz w:val="16"/>
          <w:szCs w:val="16"/>
        </w:rPr>
        <w:t>"meubanco": especifica o nome do banco de dados a ser restaurado.</w:t>
      </w:r>
    </w:p>
    <w:p>
      <w:pPr>
        <w:pStyle w:val="BodyText"/>
        <w:numPr>
          <w:ilvl w:val="0"/>
          <w:numId w:val="88"/>
        </w:numPr>
        <w:spacing w:before="0" w:after="0"/>
        <w:jc w:val="both"/>
        <w:rPr>
          <w:rFonts w:ascii="Liberation Mono" w:hAnsi="Liberation Mono"/>
          <w:sz w:val="16"/>
          <w:szCs w:val="16"/>
        </w:rPr>
      </w:pPr>
      <w:r>
        <w:rPr>
          <w:rFonts w:cs="Courier New" w:ascii="Liberation Mono" w:hAnsi="Liberation Mono"/>
          <w:sz w:val="16"/>
          <w:szCs w:val="16"/>
        </w:rPr>
        <w:t>"/caminho/para/arquivo.backup": especifica o caminho e o nome do arquivo de backup.</w:t>
      </w:r>
    </w:p>
    <w:p>
      <w:pPr>
        <w:pStyle w:val="BodyText"/>
        <w:spacing w:before="0" w:after="0"/>
        <w:jc w:val="both"/>
        <w:rPr>
          <w:rFonts w:ascii="Liberation Mono" w:hAnsi="Liberation Mono"/>
          <w:sz w:val="16"/>
          <w:szCs w:val="16"/>
        </w:rPr>
      </w:pPr>
      <w:r>
        <w:rPr>
          <w:rFonts w:cs="Courier New" w:ascii="Liberation Mono" w:hAnsi="Liberation Mono"/>
          <w:sz w:val="16"/>
          <w:szCs w:val="16"/>
        </w:rPr>
        <w:t>O banco de dados será restaurado a partir do arquivo de backup especificado.</w:t>
      </w:r>
    </w:p>
    <w:p>
      <w:pPr>
        <w:pStyle w:val="BodyText"/>
        <w:spacing w:before="0" w:after="0"/>
        <w:jc w:val="both"/>
        <w:rPr>
          <w:rFonts w:ascii="Liberation Mono" w:hAnsi="Liberation Mono"/>
          <w:sz w:val="16"/>
          <w:szCs w:val="16"/>
        </w:rPr>
      </w:pPr>
      <w:r>
        <w:rPr>
          <w:rFonts w:cs="Courier New" w:ascii="Liberation Mono" w:hAnsi="Liberation Mono"/>
          <w:sz w:val="16"/>
          <w:szCs w:val="16"/>
        </w:rPr>
        <w:t>É importante lembrar que é recomendável fazer backups regularmente e armazená-los em um local seguro, para garantir que, em caso de falhas ou perda de dados, o banco de dados possa ser recuperado com facilidade. Além disso, o processo de restauração deve ser testado regularmente para garantir que o backup seja restaurado corretamente.</w:t>
      </w:r>
    </w:p>
    <w:p>
      <w:pPr>
        <w:pStyle w:val="BodyText"/>
        <w:spacing w:before="0" w:after="0"/>
        <w:jc w:val="both"/>
        <w:rPr>
          <w:rFonts w:ascii="Liberation Mono" w:hAnsi="Liberation Mono"/>
          <w:sz w:val="16"/>
          <w:szCs w:val="16"/>
        </w:rPr>
      </w:pPr>
      <w:r>
        <w:rPr>
          <w:rFonts w:cs="Courier New" w:ascii="Liberation Mono" w:hAnsi="Liberation Mono"/>
          <w:sz w:val="16"/>
          <w:szCs w:val="16"/>
        </w:rPr>
        <w:tab/>
      </w:r>
    </w:p>
    <w:p>
      <w:pPr>
        <w:pStyle w:val="Normal"/>
        <w:rPr>
          <w:rFonts w:ascii="Liberation Mono" w:hAnsi="Liberation Mono"/>
          <w:sz w:val="16"/>
          <w:szCs w:val="16"/>
        </w:rPr>
      </w:pPr>
      <w:r>
        <w:rPr>
          <w:rFonts w:ascii="Liberation Mono" w:hAnsi="Liberation Mono"/>
          <w:b/>
          <w:bCs/>
          <w:color w:val="FF0000"/>
          <w:sz w:val="16"/>
          <w:szCs w:val="16"/>
        </w:rPr>
        <w:t xml:space="preserve">Administração de Banco de Dados – Dia 11 – </w:t>
      </w:r>
      <w:r>
        <w:rPr>
          <w:rFonts w:ascii="Liberation Mono" w:hAnsi="Liberation Mono"/>
          <w:b/>
          <w:bCs/>
          <w:color w:val="FF0000"/>
          <w:sz w:val="16"/>
          <w:szCs w:val="16"/>
        </w:rPr>
        <w:t>28</w:t>
      </w:r>
      <w:r>
        <w:rPr>
          <w:rFonts w:ascii="Liberation Mono" w:hAnsi="Liberation Mono"/>
          <w:b/>
          <w:bCs/>
          <w:color w:val="FF0000"/>
          <w:sz w:val="16"/>
          <w:szCs w:val="16"/>
        </w:rPr>
        <w:t>/03/2026</w:t>
      </w:r>
    </w:p>
    <w:p>
      <w:pPr>
        <w:pStyle w:val="Normal"/>
        <w:rPr>
          <w:rFonts w:ascii="Liberation Mono" w:hAnsi="Liberation Mono"/>
          <w:b/>
          <w:bCs/>
          <w:color w:val="FF0000"/>
          <w:sz w:val="16"/>
          <w:szCs w:val="16"/>
        </w:rPr>
      </w:pPr>
      <w:r>
        <w:rPr>
          <w:rFonts w:ascii="Liberation Mono" w:hAnsi="Liberation Mono"/>
          <w:b/>
          <w:bCs/>
          <w:color w:val="FF0000"/>
          <w:sz w:val="16"/>
          <w:szCs w:val="16"/>
        </w:rPr>
      </w:r>
    </w:p>
    <w:p>
      <w:pPr>
        <w:pStyle w:val="Heading2"/>
        <w:jc w:val="both"/>
        <w:rPr>
          <w:rFonts w:ascii="Liberation Mono" w:hAnsi="Liberation Mono"/>
          <w:b w:val="false"/>
          <w:bCs w:val="false"/>
          <w:i w:val="false"/>
          <w:caps w:val="false"/>
          <w:smallCaps w:val="false"/>
          <w:color w:val="FF0000"/>
          <w:spacing w:val="0"/>
          <w:sz w:val="16"/>
          <w:szCs w:val="16"/>
        </w:rPr>
      </w:pPr>
      <w:r>
        <w:rPr>
          <w:rFonts w:ascii="Liberation Mono" w:hAnsi="Liberation Mono"/>
          <w:b w:val="false"/>
          <w:bCs w:val="false"/>
          <w:i w:val="false"/>
          <w:caps w:val="false"/>
          <w:smallCaps w:val="false"/>
          <w:color w:val="FF0000"/>
          <w:spacing w:val="0"/>
          <w:sz w:val="16"/>
          <w:szCs w:val="16"/>
        </w:rPr>
        <w:t>5.8 Otimização e ajuste de desempenho</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otimização e ajuste de desempenho em banco de dados é um processo contínuo e fundamental para garantir que o banco de dados opere de forma eficiente e sem interrupções. Esse processo envolve a identificação e correção de problemas de desempenho que possam afetar negativamente o desempenho do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seguir, estão algumas práticas comuns para otimizar e ajustar o desempenho em um banco de dados:</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Monitoramento do desempenho: é importante monitorar o desempenho do banco de dados em tempo real, para detectar problemas de desempenho o mais cedo possível. Isso pode ser feito usando ferramentas de monitoramento de desempenho, como o pgAdmin ou o MySQL Workbench, que permitem acompanhar as estatísticas de uso do banco de dados.</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Índices: use índices para acelerar a consulta de dados, especialmente em tabelas grandes. Os índices ajudam a localizar rapidamente os dados necessários, reduzindo o tempo de resposta das consultas.</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Particionamento: o particionamento de tabelas grandes pode melhorar o desempenho de consultas, distribuindo os dados em partições menores e mais gerenciáveis. Isso pode ajudar a reduzir o tempo de resposta das consultas, tornando o banco de dados mais rápido e eficiente.</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Otimização de consultas: otimize as consultas para que elas usem os índices disponíveis e evitem a leitura de dados desnecessários. Consultas mal otimizadas podem levar a lentidão do sistema e causar congestionamento no banco de dados.</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Configuração do servidor: ajuste as configurações do servidor de banco de dados para otimizar o desempenho. Isso pode incluir a alocação de memória, ajuste de parâmetros de rede e a configuração de cache de disco.</w:t>
      </w:r>
    </w:p>
    <w:p>
      <w:pPr>
        <w:pStyle w:val="BodyText"/>
        <w:widowControl/>
        <w:numPr>
          <w:ilvl w:val="0"/>
          <w:numId w:val="8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Escalonamento: o escalonamento é o processo de adicionar mais recursos de hardware para melhorar o desempenho do banco de dados. Isso pode incluir a adição de mais memória, CPU ou armazenamento.</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otimização e ajuste de desempenho no banco de dados pode trazer várias vantagens para a empresa, incluindo:</w:t>
      </w:r>
    </w:p>
    <w:p>
      <w:pPr>
        <w:pStyle w:val="BodyText"/>
        <w:widowControl/>
        <w:numPr>
          <w:ilvl w:val="0"/>
          <w:numId w:val="9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Maior eficiência: a otimização e ajuste de desempenho pode melhorar a eficiência do banco de dados, permitindo que ele processe consultas e operações mais rapidamente e com menos recursos. Isso pode resultar em economia de tempo e dinheiro para a empresa, já que o banco de dados pode lidar com mais carga de trabalho com menos recursos.</w:t>
      </w:r>
    </w:p>
    <w:p>
      <w:pPr>
        <w:pStyle w:val="BodyText"/>
        <w:widowControl/>
        <w:numPr>
          <w:ilvl w:val="0"/>
          <w:numId w:val="9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Melhoria da experiência do usuário: um banco de dados otimizado pode melhorar a experiência do usuário, fornecendo acesso mais rápido e eficiente aos dados. Isso pode resultar em maior satisfação do cliente e fidelidade.</w:t>
      </w:r>
    </w:p>
    <w:p>
      <w:pPr>
        <w:pStyle w:val="BodyText"/>
        <w:widowControl/>
        <w:numPr>
          <w:ilvl w:val="0"/>
          <w:numId w:val="9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Redução de custos: a otimização e ajuste de desempenho pode ajudar a reduzir os custos do banco de dados, já que um banco de dados mais eficiente pode processar mais dados com menos recursos. Isso pode resultar em economia de custos com hardware, licenças de software e manutenção do banco de dados.</w:t>
      </w:r>
    </w:p>
    <w:p>
      <w:pPr>
        <w:pStyle w:val="BodyText"/>
        <w:widowControl/>
        <w:numPr>
          <w:ilvl w:val="0"/>
          <w:numId w:val="9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Maior escalabilidade: um banco de dados otimizado pode ser mais escalável, permitindo que ele cresça à medida que a empresa cresce. Isso pode ajudar a empresa a lidar com picos de carga de trabalho e acomodar um número crescente de usuários.</w:t>
      </w:r>
    </w:p>
    <w:p>
      <w:pPr>
        <w:pStyle w:val="BodyText"/>
        <w:widowControl/>
        <w:numPr>
          <w:ilvl w:val="0"/>
          <w:numId w:val="9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Melhoria da segurança: a otimização e ajuste de desempenho pode ajudar a melhorar a segurança do banco de dados, permitindo que ele processe as consultas de forma mais rápida e eficiente. Isso pode ajudar a proteger os dados contra ameaças externas e internas, como ataques cibernéticos e violações de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Vamos a um exemplo! Suponha que a consulta seja a seguinte:</w:t>
      </w:r>
    </w:p>
    <w:p>
      <w:pPr>
        <w:pStyle w:val="Textoprformatado"/>
        <w:widowControl/>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SELECT * FROM orders WHERE customer_id = 12345;</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Essa consulta é usada para recuperar todas as ordens associadas a um determinado cliente. No entanto, essa consulta estava demorando muito tempo para ser executada, o que estava afetando negativamente o desempenho do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Para otimizar essa consulta, foi criado um índice na coluna "customer_id", que é usada na cláusula WHERE da consulta. O índice permite que o banco de dados localize rapidamente todas as ordens associadas a um determinado cliente, reduzindo o tempo necessário para executar a consulta.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criação do índice foi feita da seguinte forma:</w:t>
      </w:r>
    </w:p>
    <w:p>
      <w:pPr>
        <w:pStyle w:val="Textoprformatado"/>
        <w:widowControl/>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CREATE INDEX idx_customer_id ON orders (customer_id);</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Com a criação do índice, a consulta ficou significativamente mais rápida e eficiente, melhorando o desempenho do sistema como um todo. É importante lembrar que essa é apenas uma das muitas técnicas que podem ser usadas para otimizar o desempenho do PostgreSQL e que a otimização e ajuste de desempenho devem ser realizados de forma contínua, para garantir que o banco de dados opere de maneira eficiente e sem interrupções.</w:t>
      </w:r>
    </w:p>
    <w:p>
      <w:pPr>
        <w:pStyle w:val="Normal"/>
        <w:jc w:val="both"/>
        <w:rPr>
          <w:rFonts w:ascii="Liberation Mono" w:hAnsi="Liberation Mono"/>
          <w:b w:val="false"/>
          <w:bCs w:val="false"/>
          <w:color w:val="auto"/>
          <w:sz w:val="16"/>
          <w:szCs w:val="16"/>
        </w:rPr>
      </w:pPr>
      <w:r>
        <w:rPr>
          <w:rFonts w:ascii="Liberation Mono" w:hAnsi="Liberation Mono"/>
          <w:b w:val="false"/>
          <w:bCs w:val="false"/>
          <w:color w:val="auto"/>
          <w:sz w:val="16"/>
          <w:szCs w:val="16"/>
        </w:rPr>
      </w:r>
    </w:p>
    <w:p>
      <w:pPr>
        <w:pStyle w:val="Heading2"/>
        <w:jc w:val="both"/>
        <w:rPr>
          <w:rFonts w:ascii="Liberation Mono" w:hAnsi="Liberation Mono"/>
          <w:b w:val="false"/>
          <w:bCs/>
          <w:i w:val="false"/>
          <w:caps w:val="false"/>
          <w:smallCaps w:val="false"/>
          <w:color w:val="FF0000"/>
          <w:spacing w:val="0"/>
          <w:sz w:val="16"/>
          <w:szCs w:val="16"/>
        </w:rPr>
      </w:pPr>
      <w:r>
        <w:rPr>
          <w:rFonts w:ascii="Liberation Mono" w:hAnsi="Liberation Mono"/>
          <w:b w:val="false"/>
          <w:bCs/>
          <w:i w:val="false"/>
          <w:caps w:val="false"/>
          <w:smallCaps w:val="false"/>
          <w:color w:val="FF0000"/>
          <w:spacing w:val="0"/>
          <w:sz w:val="16"/>
          <w:szCs w:val="16"/>
        </w:rPr>
        <w:t>5.9 Monitoramento e diagnóstico de problemas</w:t>
      </w:r>
    </w:p>
    <w:p>
      <w:pPr>
        <w:pStyle w:val="BodyText"/>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r>
    </w:p>
    <w:p>
      <w:pPr>
        <w:pStyle w:val="BodyText"/>
        <w:widowControl/>
        <w:bidi w:val="0"/>
        <w:spacing w:before="0" w:after="140"/>
        <w:ind w:hanging="0" w:start="0"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O monitoramento e diagnóstico de problemas em bancos de dados é uma prática essencial para garantir que o sistema opere de maneira eficiente e sem interrupções. Isso envolve o uso de ferramentas de monitoramento e diagnóstico para identificar e solucionar possíveis problemas de desempenho, disponibilidade e segurança.</w:t>
      </w:r>
    </w:p>
    <w:p>
      <w:pPr>
        <w:pStyle w:val="BodyText"/>
        <w:widowControl/>
        <w:bidi w:val="0"/>
        <w:spacing w:before="0" w:after="140"/>
        <w:ind w:hanging="0" w:start="0"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O monitoramento consiste em coletar informações sobre o banco de dados em tempo real, para identificar possíveis problemas antes que eles se tornem críticos. Isso pode incluir a monitoração do desempenho do banco de dados, o monitoramento de transações e a verificação de eventos de segurança.</w:t>
      </w:r>
    </w:p>
    <w:p>
      <w:pPr>
        <w:pStyle w:val="BodyText"/>
        <w:widowControl/>
        <w:bidi w:val="0"/>
        <w:spacing w:before="0" w:after="140"/>
        <w:ind w:hanging="0" w:start="0"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Já o diagnóstico de problemas é o processo de identificação e solução de problemas no banco de dados. Isso envolve a análise dos dados coletados pelo monitoramento e a implementação de ações para corrigir os problemas identificados.</w:t>
      </w:r>
    </w:p>
    <w:p>
      <w:pPr>
        <w:pStyle w:val="BodyText"/>
        <w:widowControl/>
        <w:bidi w:val="0"/>
        <w:spacing w:before="0" w:after="140"/>
        <w:ind w:hanging="0" w:start="0"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Algumas das práticas comuns para monitoramento e diagnóstico de problemas em bancos de dados incluem:</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Monitoramento de desempenho: monitorar o desempenho do banco de dados para identificar possíveis gargalos de desempenho e ajustar as configurações do servidor de acordo.</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Monitoramento de transações: monitorar as transações no banco de dados para identificar possíveis bloqueios e deadlocks, que podem afetar negativamente o desempenho do sistema.</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Monitoramento de eventos de segurança: monitorar eventos de segurança no banco de dados para identificar possíveis violações de segurança, como tentativas de acesso não autorizado ou tentativas de login inválidas.</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Diagnóstico de problemas de desempenho: identificar possíveis problemas de desempenho e implementar ações para corrigi-los, como a otimização de consultas e a criação de índices.</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Diagnóstico de problemas de disponibilidade: identificar possíveis problemas de disponibilidade do sistema, como falhas de hardware ou interrupções de rede, e implementar ações para corrigi-los.</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Diagnóstico de problemas de segurança: identificar possíveis violações de segurança no banco de dados e implementar ações para corrigi-los, como a implementação de medidas de segurança adicionais, como a autenticação de dois fatores ou a criptografia de dados.</w:t>
      </w:r>
    </w:p>
    <w:p>
      <w:pPr>
        <w:pStyle w:val="BodyText"/>
        <w:widowControl/>
        <w:numPr>
          <w:ilvl w:val="0"/>
          <w:numId w:val="93"/>
        </w:numPr>
        <w:tabs>
          <w:tab w:val="clear" w:pos="709"/>
          <w:tab w:val="left" w:pos="0" w:leader="none"/>
        </w:tabs>
        <w:spacing w:before="0" w:after="140"/>
        <w:ind w:hanging="283" w:start="709"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Monitoramento de logs de erro: monitorar os logs de erro do banco de dados para identificar possíveis problemas, como erros de sintaxe ou problemas de permissão.</w:t>
      </w:r>
    </w:p>
    <w:p>
      <w:pPr>
        <w:pStyle w:val="BodyText"/>
        <w:widowControl/>
        <w:bidi w:val="0"/>
        <w:spacing w:before="0" w:after="140"/>
        <w:ind w:hanging="0" w:start="0" w:end="0"/>
        <w:jc w:val="both"/>
        <w:rPr>
          <w:rFonts w:ascii="Liberation Mono" w:hAnsi="Liberation Mono"/>
          <w:b w:val="false"/>
          <w:bCs/>
          <w:i w:val="false"/>
          <w:caps w:val="false"/>
          <w:smallCaps w:val="false"/>
          <w:color w:val="auto"/>
          <w:spacing w:val="0"/>
          <w:sz w:val="16"/>
          <w:szCs w:val="16"/>
        </w:rPr>
      </w:pPr>
      <w:r>
        <w:rPr>
          <w:rFonts w:ascii="Liberation Mono" w:hAnsi="Liberation Mono"/>
          <w:b w:val="false"/>
          <w:bCs/>
          <w:i w:val="false"/>
          <w:caps w:val="false"/>
          <w:smallCaps w:val="false"/>
          <w:color w:val="auto"/>
          <w:spacing w:val="0"/>
          <w:sz w:val="16"/>
          <w:szCs w:val="16"/>
        </w:rPr>
        <w:t>O monitoramento e diagnóstico de problemas em bancos de dados é uma prática contínua e deve ser realizada regularmente para garantir que o sistema opere de maneira eficiente e sem interrupções. Além disso, é importante implementar medidas preventivas para minimizar a ocorrência de problemas e garantir que o banco de dados opere de maneira segura e confiável.</w:t>
      </w:r>
    </w:p>
    <w:p>
      <w:pPr>
        <w:pStyle w:val="BodyText"/>
        <w:widowControl/>
        <w:bidi w:val="0"/>
        <w:spacing w:before="0" w:after="140"/>
        <w:ind w:hanging="0" w:start="0" w:end="0"/>
        <w:jc w:val="both"/>
        <w:rPr>
          <w:rFonts w:ascii="Liberation Mono" w:hAnsi="Liberation Mono"/>
          <w:b/>
          <w:bCs/>
          <w:color w:val="auto"/>
          <w:sz w:val="16"/>
          <w:szCs w:val="16"/>
        </w:rPr>
      </w:pPr>
      <w:r>
        <w:rPr>
          <w:rFonts w:ascii="Liberation Mono" w:hAnsi="Liberation Mono"/>
          <w:b/>
          <w:bCs/>
          <w:color w:val="auto"/>
          <w:sz w:val="16"/>
          <w:szCs w:val="16"/>
        </w:rPr>
      </w:r>
    </w:p>
    <w:p>
      <w:pPr>
        <w:pStyle w:val="Normal"/>
        <w:jc w:val="both"/>
        <w:rPr>
          <w:rFonts w:ascii="Liberation Mono" w:hAnsi="Liberation Mono"/>
          <w:color w:val="auto"/>
          <w:sz w:val="16"/>
          <w:szCs w:val="16"/>
        </w:rPr>
      </w:pPr>
      <w:r>
        <w:rPr>
          <w:rFonts w:ascii="Liberation Mono" w:hAnsi="Liberation Mono"/>
          <w:color w:val="auto"/>
          <w:sz w:val="16"/>
          <w:szCs w:val="16"/>
        </w:rPr>
        <w:t>Suponha que um DBA responsável por um banco de dados PostgreSQL tenha notado um aumento significativo no tempo de resposta de algumas consultas, o que estava afetando o desempenho geral do sistema. Ao realizar o monitoramento do banco de dados, ele notou que havia um grande número de bloqueios de transação e que algumas das consultas estavam demorando muito tempo para serem executadas.</w:t>
        <w:br/>
        <w:br/>
        <w:t>Após analisar os logs do banco de dados, ele identificou que as transações estavam sendo bloqueadas por um processo que estava tentando atualizar um grande número de registros ao mesmo tempo. Isso estava causando um congestionamento no banco de dados, afetando o desempenho de outras consultas.</w:t>
        <w:br/>
        <w:br/>
        <w:t>Para solucionar o problema, o DBA realizou uma intervenção no banco de dados, ajustando as configurações de bloqueio de transações e reescrevendo a consulta para que ela fosse executada em lotes menores. Ele também criou novos índices nas colunas usadas pela consulta, para acelerar a busca de registros.</w:t>
        <w:br/>
        <w:br/>
        <w:t>Após as intervenções, o DBA monitorou o banco de dados novamente e observou uma melhoria significativa no tempo de resposta das consultas. Ele também verificou que o número de bloqueios de transação havia diminuído, o que indicava que o sistema estava operando de forma mais eficiente.</w:t>
      </w:r>
    </w:p>
    <w:p>
      <w:pPr>
        <w:pStyle w:val="Normal"/>
        <w:jc w:val="both"/>
        <w:rPr>
          <w:rFonts w:ascii="Liberation Mono" w:hAnsi="Liberation Mono"/>
          <w:b/>
          <w:bCs/>
          <w:color w:val="auto"/>
          <w:sz w:val="16"/>
          <w:szCs w:val="16"/>
        </w:rPr>
      </w:pPr>
      <w:r>
        <w:rPr>
          <w:rFonts w:ascii="Liberation Mono" w:hAnsi="Liberation Mono"/>
          <w:b/>
          <w:bCs/>
          <w:color w:val="auto"/>
          <w:sz w:val="16"/>
          <w:szCs w:val="16"/>
        </w:rPr>
      </w:r>
    </w:p>
    <w:p>
      <w:pPr>
        <w:pStyle w:val="Heading2"/>
        <w:spacing w:before="0" w:after="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r>
    </w:p>
    <w:p>
      <w:pPr>
        <w:pStyle w:val="Heading2"/>
        <w:spacing w:before="0" w:after="0"/>
        <w:jc w:val="both"/>
        <w:rPr>
          <w:rFonts w:ascii="Liberation Mono" w:hAnsi="Liberation Mono" w:cs="Courier New"/>
          <w:b w:val="false"/>
          <w:i w:val="false"/>
          <w:caps w:val="false"/>
          <w:smallCaps w:val="false"/>
          <w:color w:val="FF0000"/>
          <w:spacing w:val="0"/>
          <w:sz w:val="16"/>
          <w:szCs w:val="16"/>
        </w:rPr>
      </w:pPr>
      <w:r>
        <w:rPr>
          <w:rFonts w:cs="Courier New" w:ascii="Liberation Mono" w:hAnsi="Liberation Mono"/>
          <w:b w:val="false"/>
          <w:i w:val="false"/>
          <w:caps w:val="false"/>
          <w:smallCaps w:val="false"/>
          <w:color w:val="FF0000"/>
          <w:spacing w:val="0"/>
          <w:sz w:val="16"/>
          <w:szCs w:val="16"/>
        </w:rPr>
        <w:t>5.10 Atualizações e migrações</w:t>
      </w:r>
    </w:p>
    <w:p>
      <w:pPr>
        <w:pStyle w:val="BodyText"/>
        <w:spacing w:before="0" w:after="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As atualizações e migrações de banco de dados são processos essenciais para garantir que o sistema esteja sempre atualizado e capaz de atender às necessidades da empresa. Esses processos envolvem a atualização do software de banco de dados e a migração de dados entre diferentes plataformas de banco de dados.</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As atualizações de banco de dados são necessárias para corrigir bugs, melhorar a segurança e adicionar novos recursos. Essas atualizações podem ser feitas tanto no software de banco de dados quanto nas aplicações que usam o banco de dados.</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Antes de realizar uma atualização, é importante realizar um backup completo do banco de dados para garantir que os dados estejam seguros e possam ser restaurados em caso de problemas. Também é importante verificar se as aplicações que usam o banco de dados são compatíveis com a nova versão do software.</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As migrações de banco de dados são necessárias quando é necessário mudar de uma plataforma de banco de dados para outra, como mudar do MySQL para o PostgreSQL, por exemplo. Essas migrações podem ser complexas e envolvem a conversão de dados de um formato para outro.</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Antes de realizar uma migração, é importante fazer um planejamento detalhado, incluindo a análise das diferenças entre as plataformas de banco de dados, a conversão de dados, a criação de tabelas e índices e a verificação de integridade dos dados. Também é importante realizar testes completos para garantir que o sistema esteja funcionando corretamente após a migração.</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Algumas das melhores práticas para realizar atualizações e migrações de banco de dados incluem:</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Fazer um backup completo do banco de dados antes de realizar qualquer atualização ou migração.</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Verificar se as aplicações que usam o banco de dados são compatíveis com a nova versão ou plataforma de banco de dados.</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Planejar com antecedência, incluindo a análise das diferenças entre as plataformas de banco de dados, a conversão de dados e a verificação de integridade dos dados.</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Realizar testes completos antes e depois da atualização ou migração, para garantir que o sistema esteja funcionando corretamente.</w:t>
      </w:r>
    </w:p>
    <w:p>
      <w:pPr>
        <w:pStyle w:val="BodyText"/>
        <w:widowControl/>
        <w:numPr>
          <w:ilvl w:val="0"/>
          <w:numId w:val="91"/>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Manter uma documentação detalhada de todas as mudanças realizadas, para facilitar futuras atualizações ou migrações.</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As atualizações e migrações de banco de dados são processos complexos e requerem cuidado e planejamento adequados para serem executados com sucesso. No entanto, quando feitos corretamente, esses processos podem garantir que o sistema esteja sempre atualizado e capaz de atender às necessidades da empresa.</w:t>
      </w:r>
    </w:p>
    <w:p>
      <w:pPr>
        <w:pStyle w:val="Heading2"/>
        <w:spacing w:before="0" w:after="0"/>
        <w:jc w:val="both"/>
        <w:rPr>
          <w:rFonts w:ascii="Liberation Mono" w:hAnsi="Liberation Mono" w:cs="Courier New"/>
          <w:b w:val="false"/>
          <w:i w:val="false"/>
          <w:caps w:val="false"/>
          <w:smallCaps w:val="false"/>
          <w:color w:val="FF0000"/>
          <w:spacing w:val="0"/>
          <w:sz w:val="16"/>
          <w:szCs w:val="16"/>
        </w:rPr>
      </w:pPr>
      <w:r>
        <w:rPr>
          <w:rFonts w:cs="Courier New" w:ascii="Liberation Mono" w:hAnsi="Liberation Mono"/>
          <w:b w:val="false"/>
          <w:i w:val="false"/>
          <w:caps w:val="false"/>
          <w:smallCaps w:val="false"/>
          <w:color w:val="FF0000"/>
          <w:spacing w:val="0"/>
          <w:sz w:val="16"/>
          <w:szCs w:val="16"/>
        </w:rPr>
        <w:t>5.11 Controle de Transações</w:t>
      </w:r>
    </w:p>
    <w:p>
      <w:pPr>
        <w:pStyle w:val="BodyText"/>
        <w:spacing w:before="0" w:after="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O gerenciamento de transações e concorrência em bancos de dados é uma prática essencial para garantir a integridade e consistência dos dados em ambientes de acesso concorrente. Esse gerenciamento é necessário porque vários usuários podem acessar simultaneamente o mesmo conjunto de dados em um banco de dados, o que pode levar a problemas de conflito e inconsistência.</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As transações são um conjunto de operações que devem ser executadas como uma única unidade lógica, garantindo que todas as operações sejam concluídas com sucesso ou revertidas se uma falha ocorrer. As transações são usadas para garantir que o banco de dados mantenha a integridade e consistência dos dados, mesmo em um ambiente de acesso concorrente.</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O gerenciamento de concorrência, por sua vez, é a prática de gerenciar o acesso concorrente ao banco de dados, para evitar conflitos entre os usuários que acessam os mesmos dados. Isso envolve a implementação de mecanismos de controle de concorrência, como bloqueios de transação e controle de versão de dados.</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O controle de transações é executado por meio do uso de dois comandos principais: COMMIT e ROLLBACK. O comando COMMIT é usado para confirmar uma transação e salvar as alterações no banco de dados, enquanto o comando ROLLBACK é usado para cancelar uma transação e desfazer quaisquer alterações que tenham sido feitas.</w:t>
      </w:r>
    </w:p>
    <w:p>
      <w:pPr>
        <w:pStyle w:val="BodyText"/>
        <w:widowControl/>
        <w:bidi w:val="0"/>
        <w:spacing w:before="0" w:after="140"/>
        <w:ind w:hanging="0" w:start="0"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Algumas das práticas comuns para gerenciamento de transações e concorrência em bancos de dados incluem:</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Uso de transações para garantir a integridade e consistência dos dados.</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Implementação de mecanismos de controle de concorrência, como bloqueios de transação e controle de versão de dados.</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Uso de transações de leitura para evitar conflitos entre usuários que estão tentando ler os mesmos dados.</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Uso de transações de escrita para evitar conflitos entre usuários que estão tentando modificar os mesmos dados.</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Monitoramento do desempenho do banco de dados para identificar possíveis gargalos de desempenho causados por bloqueios de transação.</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Implementação de mecanismos de isolamento de transação para evitar que as transações interfiram umas nas outras.</w:t>
      </w:r>
    </w:p>
    <w:p>
      <w:pPr>
        <w:pStyle w:val="BodyText"/>
        <w:widowControl/>
        <w:numPr>
          <w:ilvl w:val="0"/>
          <w:numId w:val="92"/>
        </w:numPr>
        <w:tabs>
          <w:tab w:val="clear" w:pos="709"/>
          <w:tab w:val="left" w:pos="0" w:leader="none"/>
        </w:tabs>
        <w:spacing w:before="0" w:after="140"/>
        <w:ind w:hanging="283" w:start="709" w:end="0"/>
        <w:jc w:val="both"/>
        <w:rPr>
          <w:rFonts w:ascii="Liberation Mono" w:hAnsi="Liberation Mono" w:cs="Courier New"/>
          <w:b w:val="false"/>
          <w:i w:val="false"/>
          <w:caps w:val="false"/>
          <w:smallCaps w:val="false"/>
          <w:color w:val="auto"/>
          <w:spacing w:val="0"/>
          <w:sz w:val="16"/>
          <w:szCs w:val="16"/>
        </w:rPr>
      </w:pPr>
      <w:r>
        <w:rPr>
          <w:rFonts w:cs="Courier New" w:ascii="Liberation Mono" w:hAnsi="Liberation Mono"/>
          <w:b w:val="false"/>
          <w:i w:val="false"/>
          <w:caps w:val="false"/>
          <w:smallCaps w:val="false"/>
          <w:color w:val="auto"/>
          <w:spacing w:val="0"/>
          <w:sz w:val="16"/>
          <w:szCs w:val="16"/>
        </w:rPr>
        <w:t>Utilização de mecanismos de recuperação de falhas para garantir que as transações sejam concluídas com sucesso, mesmo em caso de falha no sistema.</w:t>
      </w:r>
    </w:p>
    <w:p>
      <w:pPr>
        <w:pStyle w:val="Normal"/>
        <w:jc w:val="both"/>
        <w:rPr>
          <w:rFonts w:ascii="Liberation Mono" w:hAnsi="Liberation Mono"/>
          <w:color w:val="auto"/>
          <w:sz w:val="16"/>
          <w:szCs w:val="16"/>
        </w:rPr>
      </w:pPr>
      <w:r>
        <w:rPr>
          <w:rFonts w:ascii="Liberation Mono" w:hAnsi="Liberation Mono"/>
          <w:color w:val="auto"/>
          <w:sz w:val="16"/>
          <w:szCs w:val="16"/>
        </w:rPr>
        <w:t>O gerenciamento de transações e concorrência em bancos de dados é uma prática essencial para garantir a integridade e consistência dos dados em ambientes de acesso concorrente. É importante implementar essas práticas corretamente para garantir que o sistema opere de maneira eficiente e sem interrupções, garantindo a disponibilidade, integridade e segurança dos dados.</w:t>
      </w:r>
    </w:p>
    <w:p>
      <w:pPr>
        <w:pStyle w:val="Normal"/>
        <w:jc w:val="both"/>
        <w:rPr>
          <w:rFonts w:ascii="Liberation Mono" w:hAnsi="Liberation Mono"/>
          <w:color w:val="auto"/>
          <w:sz w:val="16"/>
          <w:szCs w:val="16"/>
        </w:rPr>
      </w:pPr>
      <w:r>
        <w:rPr>
          <w:rFonts w:ascii="Liberation Mono" w:hAnsi="Liberation Mono"/>
          <w:color w:val="auto"/>
          <w:sz w:val="16"/>
          <w:szCs w:val="16"/>
        </w:rPr>
        <w:t>Suponha que um sistema de e-commerce esteja implementando uma nova funcionalidade que permita aos usuários cancelar um pedido depois de confirmado. Para implementar essa funcionalidade, a equipe de desenvolvimento precisa garantir que o controle de transações esteja funcionando corretamente.</w:t>
        <w:br/>
        <w:br/>
        <w:t>Ao implementar essa funcionalidade, a equipe de desenvolvimento estabeleceu que a operação de cancelamento de um pedido deve ser realizada como uma única transação. Isso garante que, se houver algum problema durante o processo de cancelamento, todas as alterações sejam revertidas e o pedido seja restaurado ao estado original.</w:t>
        <w:br/>
        <w:br/>
        <w:t>Para garantir que essa operação seja executada como uma única transação, a equipe de desenvolvimento usou o comando ROLLBACK para desfazer as alterações no banco de dados em caso de falha durante o processo de cancelamento. Além disso, a equipe também utilizou o comando COMMIT para confirmar a transação e salvar as alterações no banco de dados somente quando o processo de cancelamento foi concluído com sucesso.</w:t>
        <w:br/>
        <w:br/>
        <w:t>Após implementar essa funcionalidade, a equipe de desenvolvimento testou exaustivamente para garantir que o controle de transações estivesse funcionando corretamente. Eles também monitoraram o desempenho do banco de dados durante o processo de cancelamento de pedidos para identificar possíveis gargalos de desempenho e ajustar o sistema, se necessário.</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Normal"/>
        <w:jc w:val="both"/>
        <w:rPr>
          <w:rFonts w:ascii="Liberation Mono" w:hAnsi="Liberation Mono"/>
          <w:color w:val="auto"/>
          <w:sz w:val="16"/>
          <w:szCs w:val="16"/>
        </w:rPr>
      </w:pPr>
      <w:r>
        <w:rPr>
          <w:rFonts w:ascii="Liberation Mono" w:hAnsi="Liberation Mono"/>
          <w:color w:val="auto"/>
          <w:sz w:val="16"/>
          <w:szCs w:val="16"/>
        </w:rPr>
        <w:br/>
      </w:r>
      <w:r>
        <w:rPr>
          <w:rFonts w:ascii="Liberation Mono" w:hAnsi="Liberation Mono"/>
          <w:b w:val="false"/>
          <w:i w:val="false"/>
          <w:caps w:val="false"/>
          <w:smallCaps w:val="false"/>
          <w:color w:val="C21C22"/>
          <w:spacing w:val="0"/>
          <w:sz w:val="16"/>
          <w:szCs w:val="16"/>
        </w:rPr>
        <w:t>5.12 Isolamento e bloqueio</w:t>
      </w:r>
    </w:p>
    <w:p>
      <w:pPr>
        <w:pStyle w:val="Normal"/>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isolamento e bloqueio em bancos de dados são práticas fundamentais para garantir que os dados sejam acessados e modificados de maneira segura e consistente, especialmente em ambientes de acesso concorrente. Essas práticas envolvem a implementação de mecanismos de controle de concorrência, como bloqueios de transação e controle de versão de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isolamento é o processo de garantir que cada transação seja executada como uma unidade isolada, separada de outras transações. Isso é importante porque várias transações podem estar ocorrendo simultaneamente e, se não forem isoladas, podem interferir umas nas outras, causando conflitos e inconsistências nos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bloqueio é um mecanismo de controle de concorrência que impede que outras transações acessem os mesmos dados ao mesmo tempo. Esse bloqueio pode ser exclusivo, impedindo que outras transações acessem os dados completamente, ou compartilhado, permitindo que outras transações leiam os dados, mas não os modifiquem.</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práticas comuns para o isolamento e bloqueio em bancos de dados incluem:</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Implementação de mecanismos de bloqueio de transação para garantir que as transações não acessem os mesmos dados ao mesmo tempo.</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níveis de isolamento para garantir que as transações sejam executadas como unidades isoladas.</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bloqueios de compartilhamento para permitir que as transações leiam os dados, mas não os modifiquem.</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bloqueios exclusivos para impedir que outras transações acessem os dados completamente.</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controle de versão de dados para garantir que as transações acessem a versão mais recente dos dados.</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Monitoramento do desempenho do banco de dados para identificar possíveis gargalos de desempenho causados por bloqueios de transação.</w:t>
      </w:r>
    </w:p>
    <w:p>
      <w:pPr>
        <w:pStyle w:val="BodyText"/>
        <w:widowControl/>
        <w:numPr>
          <w:ilvl w:val="0"/>
          <w:numId w:val="9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Implementação de mecanismos de recuperação de falhas para garantir que as transações sejam concluídas com sucesso, mesmo em caso de falha no sistema.</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Imagine que uma empresa de vendas online esteja atualizando o banco de dados do seu sistema de vendas para adicionar uma nova tabela de produtos. Essa nova tabela de produtos conterá informações sobre todos os produtos que estão atualmente disponíveis para venda no site.</w:t>
        <w:br/>
        <w:br/>
        <w:t>A equipe de desenvolvimento precisa garantir que, ao adicionar a nova tabela de produtos, não haja conflitos entre as transações que estão sendo executadas simultaneamente no banco de dados. Isso requer a implementação de práticas de isolamento e bloqueio para garantir que cada transação seja executada de forma isolada e segura.</w:t>
        <w:br/>
        <w:br/>
        <w:t>Para garantir o isolamento, a equipe de desenvolvimento implementou o uso de níveis de isolamento, garantindo que as transações sejam executadas como unidades isoladas. Eles também implementaram bloqueios exclusivos para impedir que outras transações acessem os mesmos dados completamente, enquanto a nova tabela de produtos estava sendo adicionada ao banco de dados.</w:t>
        <w:br/>
        <w:br/>
        <w:t>A equipe também monitorou o desempenho do banco de dados durante o processo de adição da nova tabela de produtos para identificar possíveis gargalos de desempenho causados por bloqueios de transação. Eles ajustaram o sistema, se necessário, para garantir que as transações fossem executadas de maneira eficiente e sem interrupções.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Heading2"/>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5.13 Gerenciamento de concorrência e deadlock</w:t>
      </w:r>
    </w:p>
    <w:p>
      <w:pPr>
        <w:pStyle w:val="BodyText"/>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gerenciamento de concorrência e deadlock em bancos de dados é uma prática fundamental para garantir a integridade e consistência dos dados em ambientes de acesso concorrente. Essas práticas envolvem o gerenciamento de bloqueios de transação e o controle de versão de dados para garantir que os dados sejam acessados e modificados de maneira segura e consistente.</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concorrência em bancos de dados ocorre quando várias transações acessam os mesmos dados simultaneamente. Isso pode levar a conflitos e inconsistências nos dados se não for gerenciado corretamente. O gerenciamento de concorrência é o processo de gerenciar o acesso concorrente aos dados para evitar conflitos e inconsistências nos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deadlock é um problema que pode ocorrer quando várias transações estão aguardando uns aos outros para acessar os mesmos recursos, impedindo assim que as transações progridam. Isso pode levar a uma situação de impasse em que as transações não podem ser concluídas com sucesso.</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etapas comuns para identificar um deadlock em um banco de dados incluem:</w:t>
      </w:r>
    </w:p>
    <w:p>
      <w:pPr>
        <w:pStyle w:val="BodyText"/>
        <w:widowControl/>
        <w:numPr>
          <w:ilvl w:val="0"/>
          <w:numId w:val="95"/>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Analisar o registro de logs do banco de dados em busca de mensagens de erro relacionadas a deadlock.</w:t>
      </w:r>
    </w:p>
    <w:p>
      <w:pPr>
        <w:pStyle w:val="BodyText"/>
        <w:widowControl/>
        <w:numPr>
          <w:ilvl w:val="0"/>
          <w:numId w:val="95"/>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Usar as ferramentas de monitoramento de transações e bloqueios do sistema para verificar as transações que estão bloqueadas.</w:t>
      </w:r>
    </w:p>
    <w:p>
      <w:pPr>
        <w:pStyle w:val="BodyText"/>
        <w:widowControl/>
        <w:numPr>
          <w:ilvl w:val="0"/>
          <w:numId w:val="95"/>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Verificar as transações ativas no momento em que ocorreu o deadlock para identificar as transações envolvidas.</w:t>
      </w:r>
    </w:p>
    <w:p>
      <w:pPr>
        <w:pStyle w:val="BodyText"/>
        <w:widowControl/>
        <w:numPr>
          <w:ilvl w:val="0"/>
          <w:numId w:val="95"/>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Usar as informações de diagnóstico do sistema para determinar os recursos que as transações envolvidas estavam tentando acessar.</w:t>
      </w:r>
    </w:p>
    <w:p>
      <w:pPr>
        <w:pStyle w:val="BodyText"/>
        <w:widowControl/>
        <w:numPr>
          <w:ilvl w:val="0"/>
          <w:numId w:val="95"/>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Analisar o histórico de transações para identificar padrões de acesso aos recursos que possam estar causando o deadlock.</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Uma vez identificado o deadlock, você pode tomar medidas para resolvê-lo. Algumas das medidas comuns incluem a liberação de recursos bloqueados por outras transações, a reordenação das transações envolvidas para evitar bloqueios cruzados, a implementação de mecanismos de detecção e prevenção de deadlock, e a otimização das consultas e dos procedimentos armazenados para minimizar os bloqueios de transações.</w:t>
      </w:r>
    </w:p>
    <w:p>
      <w:pPr>
        <w:pStyle w:val="Normal"/>
        <w:jc w:val="both"/>
        <w:rPr>
          <w:rFonts w:ascii="Liberation Mono" w:hAnsi="Liberation Mono"/>
          <w:color w:val="auto"/>
          <w:sz w:val="16"/>
          <w:szCs w:val="16"/>
        </w:rPr>
      </w:pPr>
      <w:r>
        <w:rPr>
          <w:rFonts w:ascii="Liberation Mono" w:hAnsi="Liberation Mono"/>
          <w:color w:val="auto"/>
          <w:sz w:val="16"/>
          <w:szCs w:val="16"/>
        </w:rPr>
      </w:r>
    </w:p>
    <w:p>
      <w:pPr>
        <w:pStyle w:val="Heading2"/>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5.15 Replicação e alta disponibilidade</w:t>
      </w:r>
    </w:p>
    <w:p>
      <w:pPr>
        <w:pStyle w:val="BodyText"/>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replicação e alta disponibilidade são conceitos importantes em bancos de dados que visam garantir a disponibilidade contínua dos dados em caso de falhas no sistema ou indisponibilidade do servidor. A replicação é o processo de criar e manter cópias dos dados em diferentes servidores, enquanto a alta disponibilidade refere-se à capacidade do sistema de continuar operando mesmo quando ocorrem falhas.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replicação é um processo em que os dados são copiados de um servidor para outro em tempo real ou com base em um agendamento. Essas cópias são usadas para fornecer redundância aos dados e aumentar a disponibilidade do sistema. A replicação pode ser configurada para funcionar de maneira unidirecional ou bidirecional, dependendo das necessidades do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Já a alta disponibilidade refere-se à capacidade do sistema de continuar funcionando mesmo quando ocorrem falhas. Isso pode ser alcançado por meio do uso de técnicas de redundância, como o uso de servidores espelhados, onde os dados são copiados em tempo real para um servidor secundário. Se houver uma falha no servidor principal, o servidor secundário pode assumir as operações para garantir a continuidade do serviço.</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práticas comuns para a replicação e alta disponibilidade em bancos de dados incluem:</w:t>
      </w:r>
    </w:p>
    <w:p>
      <w:pPr>
        <w:pStyle w:val="BodyText"/>
        <w:widowControl/>
        <w:numPr>
          <w:ilvl w:val="0"/>
          <w:numId w:val="96"/>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Implementação de servidores secundários espelhados para garantir a redundância dos dados e a continuidade do serviço em caso de falha.</w:t>
      </w:r>
    </w:p>
    <w:p>
      <w:pPr>
        <w:pStyle w:val="BodyText"/>
        <w:widowControl/>
        <w:numPr>
          <w:ilvl w:val="0"/>
          <w:numId w:val="96"/>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Uso de técnicas de replicação para criar cópias dos dados em diferentes servidores.</w:t>
      </w:r>
    </w:p>
    <w:p>
      <w:pPr>
        <w:pStyle w:val="BodyText"/>
        <w:widowControl/>
        <w:numPr>
          <w:ilvl w:val="0"/>
          <w:numId w:val="96"/>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balanceadores de carga para distribuir o tráfego de rede entre diferentes servidores para garantir a disponibilidade contínua do sistema.</w:t>
      </w:r>
    </w:p>
    <w:p>
      <w:pPr>
        <w:pStyle w:val="BodyText"/>
        <w:widowControl/>
        <w:numPr>
          <w:ilvl w:val="0"/>
          <w:numId w:val="96"/>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Implementação de sistemas de monitoramento de servidores para identificar problemas antes que eles se tornem críticos.</w:t>
      </w:r>
    </w:p>
    <w:p>
      <w:pPr>
        <w:pStyle w:val="BodyText"/>
        <w:widowControl/>
        <w:numPr>
          <w:ilvl w:val="0"/>
          <w:numId w:val="96"/>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Utilização de mecanismos de recuperação de falhas para garantir que as transações sejam concluídas com sucesso, mesmo em caso de falha no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replicação e alta disponibilidade são conceitos importantes em bancos de dados que visam garantir a disponibilidade contínua dos dados em caso de falhas ou interrupções no serviço. É importante implementar essas práticas corretamente para garantir que o sistema opere de maneira eficiente e sem interrupções, garantindo a disponibilidade, integridade e segurança dos dados. Elas são cruciais em muitos contextos onde a disponibilidade contínua do sistema e dos dados é essencial. Aqui estão alguns exemplos:</w:t>
      </w:r>
    </w:p>
    <w:p>
      <w:pPr>
        <w:pStyle w:val="BodyText"/>
        <w:widowControl/>
        <w:numPr>
          <w:ilvl w:val="0"/>
          <w:numId w:val="97"/>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Bancos: A alta disponibilidade é crucial para bancos, onde a disponibilidade contínua dos sistemas e dados é essencial para garantir a continuidade do negócio e proteger as informações confidenciais dos clientes.</w:t>
      </w:r>
    </w:p>
    <w:p>
      <w:pPr>
        <w:pStyle w:val="BodyText"/>
        <w:widowControl/>
        <w:numPr>
          <w:ilvl w:val="0"/>
          <w:numId w:val="97"/>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E-commerce: Em sites de e-commerce, a replicação e alta disponibilidade são fundamentais para garantir que os usuários possam acessar o site e fazer compras a qualquer momento, independentemente da localização geográfica.</w:t>
      </w:r>
    </w:p>
    <w:p>
      <w:pPr>
        <w:pStyle w:val="BodyText"/>
        <w:widowControl/>
        <w:numPr>
          <w:ilvl w:val="0"/>
          <w:numId w:val="97"/>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Saúde: Em instituições de saúde, a replicação e alta disponibilidade são fundamentais para garantir que os dados dos pacientes estejam sempre disponíveis para os médicos e profissionais de saúde, independentemente do local onde estão acessando os dados.</w:t>
      </w:r>
    </w:p>
    <w:p>
      <w:pPr>
        <w:pStyle w:val="BodyText"/>
        <w:widowControl/>
        <w:numPr>
          <w:ilvl w:val="0"/>
          <w:numId w:val="97"/>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Empresas financeiras: Empresas financeiras, como corretoras de valores e empresas de investimentos, dependem de alta disponibilidade para garantir a continuidade das operações e proteger os dados dos clientes.</w:t>
      </w:r>
    </w:p>
    <w:p>
      <w:pPr>
        <w:pStyle w:val="BodyText"/>
        <w:widowControl/>
        <w:numPr>
          <w:ilvl w:val="0"/>
          <w:numId w:val="97"/>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Serviços governamentais: Em serviços governamentais, a replicação e alta disponibilidade são cruciais para garantir a disponibilidade contínua de informações importantes, como registros públicos, dados de eleitores e informações de saúde pública.</w:t>
      </w:r>
    </w:p>
    <w:p>
      <w:pPr>
        <w:pStyle w:val="BodyText"/>
        <w:spacing w:before="0" w:after="0"/>
        <w:ind w:hanging="0" w:start="0" w:end="0"/>
        <w:jc w:val="both"/>
        <w:rPr>
          <w:rFonts w:ascii="Liberation Mono" w:hAnsi="Liberation Mono"/>
          <w:sz w:val="16"/>
          <w:szCs w:val="16"/>
        </w:rPr>
      </w:pPr>
      <w:r>
        <w:rPr>
          <w:rFonts w:ascii="Liberation Mono" w:hAnsi="Liberation Mono"/>
          <w:sz w:val="16"/>
          <w:szCs w:val="16"/>
        </w:rPr>
        <w:br/>
      </w:r>
      <w:r>
        <w:rPr>
          <w:rFonts w:ascii="Liberation Mono" w:hAnsi="Liberation Mono"/>
          <w:b w:val="false"/>
          <w:i w:val="false"/>
          <w:caps w:val="false"/>
          <w:smallCaps w:val="false"/>
          <w:color w:val="C21C22"/>
          <w:spacing w:val="0"/>
          <w:sz w:val="16"/>
          <w:szCs w:val="16"/>
        </w:rPr>
        <w:t>5.16 Configuração e gerenciamento de replicação</w:t>
      </w:r>
    </w:p>
    <w:p>
      <w:pPr>
        <w:pStyle w:val="BodyText"/>
        <w:widowControl/>
        <w:bidi w:val="0"/>
        <w:spacing w:before="0" w:after="140"/>
        <w:ind w:hanging="0" w:start="0" w:end="0"/>
        <w:jc w:val="start"/>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configuração e gerenciamento de replicação em bancos de dados é um processo essencial para garantir a disponibilidade contínua dos dados em ambientes de acesso concorrente. A replicação envolve o processo de criação e manutenção de cópias dos dados em diferentes servidores, enquanto o gerenciamento de replicação refere-se à capacidade de configurar e controlar o processo de replicação para garantir a integridade e consistência dos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etapas comuns para configurar e gerenciar a replicação em bancos de dados incluem:</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Selecionar a técnica de replicação adequada para as necessidades do sistema, como replicação síncrona ou assíncrona.</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Configurar o servidor primário para enviar as atualizações de dados para os servidores secundários.</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Configurar os servidores secundários para receber as atualizações de dados do servidor primário.</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Verificar a consistência dos dados em cada servidor após a replicação.</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Monitorar o desempenho do sistema para garantir que a replicação esteja funcionando de maneira eficiente e sem interrupções.</w:t>
      </w:r>
    </w:p>
    <w:p>
      <w:pPr>
        <w:pStyle w:val="BodyText"/>
        <w:widowControl/>
        <w:numPr>
          <w:ilvl w:val="0"/>
          <w:numId w:val="98"/>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Testar regularmente a replicação para garantir a disponibilidade contínua dos dados em caso de falha no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Para gerenciar a replicação em um banco de dados, é importante ter um bom conhecimento dos requisitos do sistema e das técnicas de replicação disponíveis. É importante também implementar práticas de monitoramento e diagnóstico para identificar possíveis problemas e tomar medidas para corrigi-los.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vantagens da configuração e gerenciamento de replicação em bancos de dados incluem:</w:t>
      </w:r>
    </w:p>
    <w:p>
      <w:pPr>
        <w:pStyle w:val="BodyText"/>
        <w:widowControl/>
        <w:numPr>
          <w:ilvl w:val="0"/>
          <w:numId w:val="9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Aumento da disponibilidade dos dados em caso de falha no sistema.</w:t>
      </w:r>
    </w:p>
    <w:p>
      <w:pPr>
        <w:pStyle w:val="BodyText"/>
        <w:widowControl/>
        <w:numPr>
          <w:ilvl w:val="0"/>
          <w:numId w:val="9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Redução do tempo de inatividade do sistema em caso de falha no servidor.</w:t>
      </w:r>
    </w:p>
    <w:p>
      <w:pPr>
        <w:pStyle w:val="BodyText"/>
        <w:widowControl/>
        <w:numPr>
          <w:ilvl w:val="0"/>
          <w:numId w:val="9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Melhoria do desempenho do sistema ao distribuir a carga de trabalho entre os servidores.</w:t>
      </w:r>
    </w:p>
    <w:p>
      <w:pPr>
        <w:pStyle w:val="BodyText"/>
        <w:widowControl/>
        <w:numPr>
          <w:ilvl w:val="0"/>
          <w:numId w:val="99"/>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Aumento da segurança dos dados por meio da redundância de dados.</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configuração e gerenciamento de replicação em um banco de dados envolve várias etapas. Aqui estão os passos gerais para configurar e gerenciar a replicação em um banco de dados:</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Selecionar a técnica de replicação: Existem várias técnicas de replicação disponíveis, como replicação síncrona e assíncrona, e a escolha da técnica certa depende dos requisitos do sistema. A replicação síncrona garante que as atualizações sejam aplicadas em todos os servidores antes de confirmar a transação, enquanto a replicação assíncrona permite que os servidores secundários sejam atualizados posteriormente.</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Configurar o servidor primário: O servidor primário é o servidor de origem para os dados e é responsável por enviar as atualizações de dados para os servidores secundários. É importante configurar o servidor primário para garantir que as atualizações sejam enviadas corretamente para os servidores secundários.</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Configurar os servidores secundários: Os servidores secundários recebem as atualizações de dados do servidor primário e devem ser configurados para receber essas atualizações de maneira adequada.</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Verificar a consistência dos dados: Após a replicação, é importante verificar a consistência dos dados em cada servidor para garantir que os dados estejam atualizados em todos os servidores.</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Monitorar o desempenho do sistema: É importante monitorar o desempenho do sistema para garantir que a replicação esteja funcionando de maneira eficiente e sem interrupções.</w:t>
      </w:r>
    </w:p>
    <w:p>
      <w:pPr>
        <w:pStyle w:val="BodyText"/>
        <w:widowControl/>
        <w:numPr>
          <w:ilvl w:val="0"/>
          <w:numId w:val="100"/>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Testar regularmente a replicação: É importante testar regularmente a replicação para garantir que os dados estejam disponíveis em caso de falha no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O gerenciamento de replicação em um banco de dados envolve monitorar o desempenho do sistema, identificar problemas e tomar medidas para corrigi-los. Alguns dos problemas comuns que podem ocorrer incluem atrasos na replicação, inconsistências nos dados e falhas no servidor.</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Para gerenciar a replicação em um banco de dados, é importante ter um bom conhecimento dos requisitos do sistema e das técnicas de replicação disponíveis. É importante também implementar práticas de monitoramento e diagnóstico para identificar possíveis problemas e tomar medidas para corrigi-los. Com a configuração e gerenciamento adequados, a replicação pode melhorar a disponibilidade, integridade e segurança dos dados em um banco de dados.</w:t>
      </w:r>
    </w:p>
    <w:p>
      <w:pPr>
        <w:pStyle w:val="Heading2"/>
        <w:spacing w:before="0" w:after="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5.17 Soluções de alta disponibilidade e recuperação de desastres</w:t>
      </w:r>
    </w:p>
    <w:p>
      <w:pPr>
        <w:pStyle w:val="BodyText"/>
        <w:spacing w:before="0" w:after="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Soluções de alta disponibilidade e recuperação de desastres são essenciais em bancos de dados para garantir que os dados estejam sempre disponíveis e que a recuperação seja possível em caso de falhas no sistema. A alta disponibilidade refere-se à capacidade do sistema de continuar operando mesmo em caso de falha em um dos componentes do sistema. A recuperação de desastres é a capacidade de restaurar os dados após uma falha ou desastre, como um incêndio, terremoto ou ataque cibernético.</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Algumas das soluções de alta disponibilidade e recuperação de desastres em bancos de dados incluem:</w:t>
      </w:r>
    </w:p>
    <w:p>
      <w:pPr>
        <w:pStyle w:val="BodyText"/>
        <w:widowControl/>
        <w:numPr>
          <w:ilvl w:val="0"/>
          <w:numId w:val="101"/>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Replicação de dados: Como mencionado anteriormente, a replicação de dados envolve a criação de cópias dos dados em diferentes servidores. Se um servidor falhar, os dados ainda estarão disponíveis nos servidores secundários.</w:t>
      </w:r>
    </w:p>
    <w:p>
      <w:pPr>
        <w:pStyle w:val="BodyText"/>
        <w:widowControl/>
        <w:numPr>
          <w:ilvl w:val="0"/>
          <w:numId w:val="101"/>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Cluster de failover: O cluster de failover envolve a configuração de vários servidores em um cluster, com um servidor primário e vários servidores secundários. Se o servidor primário falhar, um dos servidores secundários assume automaticamente as operações para garantir a continuidade do serviço.</w:t>
      </w:r>
    </w:p>
    <w:p>
      <w:pPr>
        <w:pStyle w:val="BodyText"/>
        <w:widowControl/>
        <w:numPr>
          <w:ilvl w:val="0"/>
          <w:numId w:val="101"/>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Backup e recuperação: O backup e recuperação envolve a criação regular de cópias dos dados do banco de dados e a recuperação desses dados em caso de falha. Essas cópias de backup são armazenadas em um local seguro para facilitar a recuperação de desastres.</w:t>
      </w:r>
    </w:p>
    <w:p>
      <w:pPr>
        <w:pStyle w:val="BodyText"/>
        <w:widowControl/>
        <w:numPr>
          <w:ilvl w:val="0"/>
          <w:numId w:val="101"/>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Monitoramento e diagnóstico: O monitoramento e diagnóstico envolve a implementação de práticas regulares de monitoramento do sistema para identificar possíveis problemas antes que eles se tornem críticos. Isso pode incluir o monitoramento do desempenho do sistema, a verificação da integridade dos dados e a identificação de possíveis ameaças à segurança.</w:t>
      </w:r>
    </w:p>
    <w:p>
      <w:pPr>
        <w:pStyle w:val="BodyText"/>
        <w:widowControl/>
        <w:numPr>
          <w:ilvl w:val="0"/>
          <w:numId w:val="101"/>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Tolerância a falhas: A tolerância a falhas envolve a capacidade do sistema de continuar operando mesmo em caso de falhas em um ou mais componentes do sistema.</w:t>
      </w:r>
    </w:p>
    <w:p>
      <w:pPr>
        <w:pStyle w:val="BodyText"/>
        <w:widowControl/>
        <w:bidi w:val="0"/>
        <w:spacing w:before="0" w:after="14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implementação de soluções de alta disponibilidade e recuperação de desastres em um banco de dados pode trazer várias vantagens, como a redução do tempo de inatividade do sistema, a garantia da disponibilidade contínua dos dados e a proteção contra a perda de dados em caso de falhas no sistema. É importante implementar essas soluções de forma adequada e testá-las regularmente para garantir a disponibilidade e segurança dos dados em um banco de dados.</w:t>
      </w:r>
    </w:p>
    <w:p>
      <w:pPr>
        <w:pStyle w:val="BodyText"/>
        <w:widowControl/>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Imagine que uma empresa financeira mantém seus dados em um banco de dados e ocorre um desastre natural, como uma inundação que destrói o centro de dados da empresa. Os servidores e os backups são todos perdidos, e a empresa precisa recuperar seus dados para garantir a continuidade do negócio.</w:t>
        <w:br/>
        <w:br/>
        <w:t>Nessa situação, a empresa precisa implementar um plano de recuperação de desastres para recuperar os dados do banco de dados. O plano de recuperação de desastres pode incluir as seguintes etapas:</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Avaliação da situação: A empresa deve avaliar a extensão dos danos e identificar o que foi perdido. Isso pode incluir a perda de backups, servidores, discos rígidos e outros componentes do sistema. </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Criação de um plano de recuperação: Com base na avaliação da situação, a empresa deve criar um plano de recuperação que identifica as etapas necessárias para recuperar os dados do banco de dados. Isso pode incluir a aquisição de novos servidores, a instalação do banco de dados e a recuperação dos dados a partir de fontes alternativas, como backups em nuvem ou registros em papel.</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Recuperação do banco de dados: Com base no plano de recuperação, a empresa deve implementar as etapas necessárias para recuperar o banco de dados. Isso pode incluir a reinstalação do banco de dados em um novo servidor, a recuperação dos dados de backups em nuvem ou a recuperação de dados a partir de registros em papel.</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Verificação da integridade dos dados: Após a recuperação dos dados, é importante verificar a integridade dos dados para garantir que não haja corrupção ou perda de dados durante o processo de recuperação.</w:t>
      </w:r>
    </w:p>
    <w:p>
      <w:pPr>
        <w:pStyle w:val="BodyText"/>
        <w:widowControl/>
        <w:numPr>
          <w:ilvl w:val="0"/>
          <w:numId w:val="0"/>
        </w:numPr>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Testes de continuidade do negócio: Após a recuperação do banco de dados, a empresa deve testar a continuidade do negócio para garantir que todas as operações estejam funcionando corretamente.</w:t>
      </w:r>
    </w:p>
    <w:p>
      <w:pPr>
        <w:pStyle w:val="BodyText"/>
        <w:widowControl/>
        <w:suppressAutoHyphens w:val="true"/>
        <w:bidi w:val="0"/>
        <w:ind w:hanging="0" w:start="0" w:end="0"/>
        <w:jc w:val="both"/>
        <w:rPr>
          <w:rFonts w:ascii="Liberation Mono" w:hAnsi="Liberation Mono"/>
          <w:b w:val="false"/>
          <w:i w:val="false"/>
          <w:caps w:val="false"/>
          <w:smallCaps w:val="false"/>
          <w:color w:val="auto"/>
          <w:spacing w:val="0"/>
          <w:sz w:val="16"/>
          <w:szCs w:val="16"/>
        </w:rPr>
      </w:pPr>
      <w:r>
        <w:rPr>
          <w:rFonts w:ascii="Liberation Mono" w:hAnsi="Liberation Mono"/>
          <w:b w:val="false"/>
          <w:i w:val="false"/>
          <w:caps w:val="false"/>
          <w:smallCaps w:val="false"/>
          <w:color w:val="auto"/>
          <w:spacing w:val="0"/>
          <w:sz w:val="16"/>
          <w:szCs w:val="16"/>
        </w:rPr>
        <w:t>A recuperação de desastres pode ser um processo longo e complicado, mas é essencial para garantir a continuidade do negócio após um desastre natural ou outro evento que possa causar a perda de dados críticos. Ao implementar um plano de recuperação de desastres, as empresas podem garantir que seus dados estejam disponíveis e protegidos contra a perda em caso de falhas do sistema.</w:t>
      </w:r>
    </w:p>
    <w:p>
      <w:pPr>
        <w:pStyle w:val="Heading2"/>
        <w:widowControl/>
        <w:suppressAutoHyphens w:val="true"/>
        <w:bidi w:val="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5.18 Princípios de segurança de banco de dados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Os bancos de dados são uma parte fundamental de muitas organizações e armazenam informações críticas e confidenciais. Por essa razão, é crucial garantir que esses dados sejam protegidos por meio de práticas adequadas de segurança de banco de dados. Aqui estão alguns princípios importantes de segurança de banco de dados que devem ser seguidos:</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Autenticação e autorização: A autenticação refere-se à verificação da identidade de um usuário que está acessando o banco de dados, enquanto a autorização se refere à concessão de permissões para acessar recursos específicos no banco de dados. A autenticação e a autorização adequadas ajudam a garantir que apenas usuários autorizados possam acessar e manipular dados.</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Criptografia: A criptografia é uma técnica usada para proteger dados em trânsito ou em repouso, tornando-os ilegíveis para qualquer pessoa que não possua a chave para decifrar os dados. A criptografia é importante para proteger os dados de acesso não autorizado.</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Monitoramento e auditoria: O monitoramento e a auditoria do banco de dados são importantes para identificar atividades suspeitas, como tentativas de acesso não autorizado ou alterações indevidas nos dados. As práticas de monitoramento e auditoria ajudam a garantir a integridade dos dados e a detectar ameaças de segurança.</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Controle de acesso: O controle de acesso refere-se à gestão de permissões de usuários para acessar e manipular dados. O controle de acesso adequado ajuda a garantir que apenas usuários autorizados possam acessar os dados e que as informações sejam protegidas contra acesso não autorizado.</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Gerenciamento de vulnerabilidades: O gerenciamento de vulnerabilidades é o processo de identificação, avaliação e mitigação de vulnerabilidades em um sistema. O gerenciamento de vulnerabilidades ajuda a garantir que as vulnerabilidades sejam identificadas e corrigidas antes que sejam exploradas por ameaças de segurança.</w:t>
      </w:r>
    </w:p>
    <w:p>
      <w:pPr>
        <w:pStyle w:val="BodyText"/>
        <w:widowControl/>
        <w:numPr>
          <w:ilvl w:val="0"/>
          <w:numId w:val="103"/>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Backup e recuperação de desastres: O backup e a recuperação de desastres são essenciais para garantir que os dados sejam protegidos contra a perda em caso de falhas do sistema ou desastres naturais. O backup regular dos dados ajuda a garantir que as informações estejam disponíveis em caso de perda de dados.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implementação adequada desses princípios de segurança de banco de dados pode ajudar a proteger os dados contra ameaças de segurança e garantir a integridade dos dados. É importante que as organizações implementem práticas de segurança adequadas e monitorem regularmente seus sistemas para identificar possíveis ameaças à segurança. A segurança de banco de dados é um processo contínuo e deve ser avaliado e aprimorado regularmente para garantir a proteção dos dados contra ameaças de segurança em constante evolução.</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Um hacker tentou invadir o banco de dados de uma empresa de serviços financeiros. Ele usou uma técnica de ataque conhecida como SQL injection, que permite ao invasor inserir comandos maliciosos em um formulário da web, explorando vulnerabilidades no software. O hacker conseguiu acessar o banco de dados da empresa, mas foi impedido de prosseguir graças aos princípios de segurança de banco de dados que foram implementados.</w:t>
        <w:br/>
        <w:br/>
        <w:t>Primeiro, a empresa implementou a autenticação e a autorização adequadas para garantir que apenas usuários autorizados pudessem acessar o banco de dados. Isso impediu que o hacker se movimentasse livremente pelos dados da empresa.</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Em segundo lugar, a empresa havia criptografado os dados armazenados no banco de dados. Como resultado, o hacker não conseguiu entender as informações que havia roubado do banco de dados.</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Terceiro, a empresa havia implementado um sistema de monitoramento e auditoria do banco de dados. Quando o hacker tentou acessar informações confidenciais, o sistema detectou a atividade suspeita e enviou um alerta para a equipe de segurança da empresa.</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Em seguida, a equipe de segurança agiu rapidamente e implementou um controle de acesso mais rígido para impedir o acesso não autorizado ao banco de dados. A equipe também iniciou uma investigação completa para identificar a origem do ataque e implementar medidas de segurança adicionais.</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Por fim, a empresa havia implementado um backup e um plano de recuperação de desastres. Isso permitiu à empresa restaurar os dados perdidos durante o ataque e continuar suas operações sem interrupção.</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Graças aos princípios de segurança de banco de dados que foram implementados, a empresa conseguiu impedir o hacker de causar danos significativos e proteger seus dados confidenciais.</w:t>
      </w:r>
    </w:p>
    <w:p>
      <w:pPr>
        <w:pStyle w:val="Heading2"/>
        <w:widowControl/>
        <w:suppressAutoHyphens w:val="true"/>
        <w:bidi w:val="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5.19 Auditoria e monitoramento de segurança</w:t>
      </w:r>
    </w:p>
    <w:p>
      <w:pPr>
        <w:pStyle w:val="BodyText"/>
        <w:widowControl/>
        <w:suppressAutoHyphens w:val="true"/>
        <w:bidi w:val="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auditoria e o monitoramento de segurança são práticas essenciais para garantir a proteção dos dados armazenados em um banco de dados. Essas práticas ajudam a identificar possíveis ameaças de segurança e garantir que as informações críticas estejam protegidas contra acessos não autorizados.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auditoria envolve a revisão das atividades do usuário para garantir que os dados sejam acessados e manipulados de maneira adequada e legal. A auditoria pode incluir o registro de todos os acessos ao banco de dados, incluindo o registro de data e hora do acesso, o nome do usuário e o tipo de atividade realizada. Os registros de auditoria podem ser usados para identificar possíveis atividades suspeitas, como tentativas de acesso não autorizado ou alterações indevidas nos dados.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O monitoramento envolve a verificação constante do sistema de banco de dados para detectar atividades suspeitas e vulnerabilidades de segurança. O monitoramento pode incluir o uso de ferramentas de segurança para detectar e relatar atividades suspeitas, como tentativas de acesso não autorizado ou alterações nos dados. O monitoramento constante pode ajudar a identificar problemas de segurança antes que causem danos significativos.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Juntos, a auditoria e o monitoramento são fundamentais para garantir a segurança dos dados armazenados em um banco de dados. Eles ajudam a identificar possíveis vulnerabilidades de segurança e garantem que as políticas e procedimentos de segurança estejam sendo seguidos adequadamente. Além disso, a auditoria e o monitoramento ajudam a garantir a conformidade com regulamentações e políticas de segurança, como a Lei Geral de Proteção de Dados (LGPD) no Brasil.</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auditoria e o monitoramento de segurança devem ser feitos continuamente ao longo do tempo para garantir a segurança do banco de dados. Essas práticas não são eventos únicos, mas sim processos contínuos que ajudam a identificar possíveis ameaças de segurança e garantir que as políticas e procedimentos de segurança estejam sendo seguidos adequadamente.</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auditoria deve ser feita regularmente para garantir que os registros de atividades do usuário estejam sendo coletados e armazenados adequadamente. Os registros de auditoria devem ser analisados ​​regularmente para detectar possíveis atividades suspeitas, como tentativas de acesso não autorizado ou alterações indevidas nos dados. O intervalo de tempo para a auditoria pode variar dependendo do nível de risco do banco de dados e das políticas de segurança da organização.</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O monitoramento também deve ser feito regularmente para identificar possíveis vulnerabilidades de segurança e atividades suspeitas. O monitoramento pode incluir o uso de ferramentas de segurança para detectar e relatar atividades suspeitas, como tentativas de acesso não autorizado ou alterações nos dados. O intervalo de tempo para o monitoramento pode variar dependendo do nível de risco do banco de dados e das políticas de segurança da organização.</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Além disso, a auditoria e o monitoramento devem ser realizados sempre que houver mudanças no sistema de banco de dados, como atualizações de software ou mudanças na configuração de segurança. Essas mudanças podem afetar a segurança do banco de dados e devem ser cuidadosamente monitoradas e auditadas para garantir que a integridade dos dados seja mantida.</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Para realizar a auditoria e monitoramento de um banco de dados, é necessário seguir alguns passos:</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Definir as políticas de segurança: Antes de começar a auditoria e monitoramento, é importante definir as políticas de segurança que serão seguidas. Essas políticas devem incluir quais atividades serão registradas e monitoradas, como os registros serão armazenados e como as atividades suspeitas serão tratadas.</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Selecionar as ferramentas de auditoria e monitoramento: Existem várias ferramentas disponíveis para a auditoria e monitoramento de banco de dados, incluindo ferramentas de terceiros e integradas ao próprio banco de dados. As ferramentas selecionadas devem ser compatíveis com o banco de dados e atender aos requisitos das políticas de segurança definidas.</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Configurar as ferramentas: Depois de selecionar as ferramentas, é necessário configurá-las de acordo com as políticas de segurança definidas. Isso pode incluir a configuração de alertas para atividades suspeitas, a definição de quais atividades serão registradas e a configuração dos registros de auditoria para garantir que eles sejam armazenados de maneira segura.</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Realizar auditorias regulares: As auditorias devem ser realizadas regularmente para garantir que as políticas de segurança estejam sendo seguidas adequadamente e que não haja atividades suspeitas. É importante revisar regularmente os registros de auditoria para identificar possíveis vulnerabilidades de segurança e atividades suspeitas.</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Monitorar continuamente: O monitoramento deve ser realizado continuamente para identificar possíveis vulnerabilidades de segurança e atividades suspeitas. As ferramentas de monitoramento devem ser configuradas para alertar a equipe de segurança sobre atividades suspeitas em tempo real.</w:t>
      </w:r>
    </w:p>
    <w:p>
      <w:pPr>
        <w:pStyle w:val="BodyText"/>
        <w:widowControl/>
        <w:numPr>
          <w:ilvl w:val="0"/>
          <w:numId w:val="104"/>
        </w:numPr>
        <w:tabs>
          <w:tab w:val="clear" w:pos="709"/>
          <w:tab w:val="left" w:pos="0" w:leader="none"/>
        </w:tabs>
        <w:spacing w:before="0" w:after="14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Tomar medidas corretivas: Quando uma atividade suspeita é detectada, é importante tomar medidas corretivas imediatas para proteger o banco de dados. Isso pode incluir a aplicação de patches de segurança, o bloqueio de usuários não autorizados e a alteração de senhas de acesso.</w:t>
      </w:r>
    </w:p>
    <w:p>
      <w:pPr>
        <w:pStyle w:val="Heading2"/>
        <w:widowControl/>
        <w:suppressAutoHyphens w:val="true"/>
        <w:bidi w:val="0"/>
        <w:ind w:hanging="0" w:start="0" w:end="0"/>
        <w:jc w:val="both"/>
        <w:rPr>
          <w:rFonts w:ascii="Liberation Mono" w:hAnsi="Liberation Mono"/>
          <w:b w:val="false"/>
          <w:i w:val="false"/>
          <w:caps w:val="false"/>
          <w:smallCaps w:val="false"/>
          <w:color w:val="C21C22"/>
          <w:spacing w:val="0"/>
          <w:sz w:val="16"/>
          <w:szCs w:val="16"/>
        </w:rPr>
      </w:pPr>
      <w:r>
        <w:rPr>
          <w:rFonts w:ascii="Liberation Mono" w:hAnsi="Liberation Mono"/>
          <w:b w:val="false"/>
          <w:i w:val="false"/>
          <w:caps w:val="false"/>
          <w:smallCaps w:val="false"/>
          <w:color w:val="C21C22"/>
          <w:spacing w:val="0"/>
          <w:sz w:val="16"/>
          <w:szCs w:val="16"/>
        </w:rPr>
        <w:t>5.20 Proteção de dados e conformidade</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proteção de dados e a conformidade são temas cruciais no contexto de banco de dados. A proteção de dados envolve a adoção de medidas de segurança para garantir que as informações armazenadas sejam protegidas contra acessos não autorizados, perda de dados e outros riscos de segurança. Já a conformidade refere-se ao cumprimento de regulamentações e políticas de segurança que são aplicáveis ao uso e armazenamento de dados.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proteção de dados envolve uma série de práticas e medidas de segurança que devem ser implementadas para garantir a segurança dos dados armazenados em um banco de dados. Essas práticas podem incluir a criptografia de dados, o controle de acesso baseado em funções, o monitoramento de segurança e a realização de backups regulares. Além disso, é importante garantir que os usuários sejam treinados adequadamente em práticas de segurança de dados e que as políticas de segurança sejam regularmente revisadas e atualizadas para garantir que estejam alinhadas com as melhores práticas de segurança.</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 conformidade refere-se ao cumprimento de regulamentações e políticas de segurança aplicáveis ao uso e armazenamento de dados. No Brasil, por exemplo, a Lei Geral de Proteção de Dados (LGPD) estabelece diretrizes para o uso e armazenamento de dados pessoais e exige que as empresas implementem medidas de segurança adequadas para proteger os dados pessoais. Além disso, existem várias regulamentações internacionais, como o Regulamento Geral de Proteção de Dados (GDPR) da União Europeia, que estabelecem diretrizes semelhantes para a proteção de dados pessoais.</w:t>
      </w:r>
    </w:p>
    <w:p>
      <w:pPr>
        <w:pStyle w:val="BodyText"/>
        <w:widowControl/>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Para garantir a conformidade com as regulamentações e políticas de segurança aplicáveis, é necessário implementar medidas de segurança adequadas e monitorar continuamente as atividades do usuário e o sistema de banco de dados para detectar possíveis ameaças de segurança. É importante que as empresas sejam proativas em sua abordagem de segurança de dados, identificando e mitigando possíveis vulnerabilidades de segurança antes que elas possam ser exploradas.</w:t>
      </w:r>
    </w:p>
    <w:p>
      <w:pPr>
        <w:pStyle w:val="BodyText"/>
        <w:widowControl/>
        <w:bidi w:val="0"/>
        <w:spacing w:before="0" w:after="140"/>
        <w:ind w:hanging="0" w:start="0" w:end="0"/>
        <w:jc w:val="both"/>
        <w:rPr>
          <w:rFonts w:ascii="Liberation Mono" w:hAnsi="Liberation Mono"/>
          <w:sz w:val="16"/>
          <w:szCs w:val="16"/>
        </w:rPr>
      </w:pPr>
      <w:r>
        <w:rPr>
          <w:rFonts w:ascii="Liberation Mono" w:hAnsi="Liberation Mono"/>
          <w:sz w:val="16"/>
          <w:szCs w:val="16"/>
        </w:rPr>
      </w:r>
    </w:p>
    <w:p>
      <w:pPr>
        <w:pStyle w:val="BodyText"/>
        <w:widowControl/>
        <w:suppressAutoHyphens w:val="true"/>
        <w:bidi w:val="0"/>
        <w:ind w:hanging="0" w:start="0" w:end="0"/>
        <w:jc w:val="start"/>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Política de Proteção de Dados</w:t>
        <w:br/>
        <w:br/>
        <w:t>Objetivo</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br/>
        <w:t>Esta política estabelece as diretrizes para a proteção de dados armazenados em nosso banco de dados, garantindo que as informações sejam mantidas em segurança e privacidade, respeitando as regulamentações e políticas de segurança aplicáveis.</w:t>
        <w:br/>
        <w:br/>
        <w:t>Diretrizes</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Controle de Acesso: O acesso aos dados será restrito somente aos usuários autorizados, que serão designados pelo responsável de segurança da informação. Os usuários serão autenticados por meio de credenciais de acesso seguras e o acesso será baseado em funções. </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Criptografia de Dados: Os dados armazenados no banco de dados serão criptografados para garantir que as informações sejam protegidas contra acessos não autorizados. </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Backup e Recuperação: Serão realizados backups regulares do banco de dados para garantir que as informações sejam recuperáveis em caso de perda de dados ou falhas do sistema. O backup será armazenado em um local seguro. </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Treinamento de Usuários: Os usuários serão treinados em práticas de segurança de dados, incluindo as melhores práticas para lidar com informações confidenciais e a importância de proteger dados pessoais.</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Política de Senhas: Será implementada uma política de senhas seguras, que incluirá a definição de senhas fortes e o uso de senhas temporárias. </w:t>
      </w:r>
    </w:p>
    <w:p>
      <w:pPr>
        <w:pStyle w:val="BodyText"/>
        <w:widowControl/>
        <w:numPr>
          <w:ilvl w:val="0"/>
          <w:numId w:val="105"/>
        </w:numPr>
        <w:tabs>
          <w:tab w:val="clear" w:pos="709"/>
          <w:tab w:val="left" w:pos="0" w:leader="none"/>
        </w:tabs>
        <w:suppressAutoHyphens w:val="true"/>
        <w:bidi w:val="0"/>
        <w:ind w:hanging="283" w:start="709"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Auditoria e Monitoramento: Serão realizadas auditorias regulares do sistema de banco de dados para garantir que as políticas de segurança estejam sendo seguidas adequadamente e que não haja atividades suspeitas. As atividades de usuário serão monitoradas continuamente para identificar possíveis ameaças de segurança.</w:t>
      </w:r>
    </w:p>
    <w:p>
      <w:pPr>
        <w:pStyle w:val="BodyText"/>
        <w:widowControl/>
        <w:suppressAutoHyphens w:val="true"/>
        <w:bidi w:val="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t>Conclusão</w:t>
        <w:br/>
        <w:t>Esta política de proteção de dados é fundamental para garantir a segurança e privacidade das informações armazenadas em nosso banco de dados. É importante que todos os usuários sejam treinados em práticas de segurança de dados e que as políticas de segurança sejam revisadas e atualizadas regularmente para garantir que estejam alinhadas com as melhores práticas de segurança e as regulamentações aplicáveis.</w:t>
      </w:r>
    </w:p>
    <w:p>
      <w:pPr>
        <w:pStyle w:val="BodyText"/>
        <w:widowControl/>
        <w:suppressAutoHyphens w:val="true"/>
        <w:bidi w:val="0"/>
        <w:spacing w:before="0" w:after="140"/>
        <w:ind w:hanging="0" w:start="0" w:end="0"/>
        <w:jc w:val="both"/>
        <w:rPr>
          <w:rFonts w:ascii="Liberation Mono" w:hAnsi="Liberation Mono"/>
          <w:b w:val="false"/>
          <w:i w:val="false"/>
          <w:caps w:val="false"/>
          <w:smallCaps w:val="false"/>
          <w:color w:val="656565"/>
          <w:spacing w:val="0"/>
          <w:sz w:val="16"/>
          <w:szCs w:val="16"/>
        </w:rPr>
      </w:pPr>
      <w:r>
        <w:rPr>
          <w:rFonts w:ascii="Liberation Mono" w:hAnsi="Liberation Mono"/>
          <w:b w:val="false"/>
          <w:i w:val="false"/>
          <w:caps w:val="false"/>
          <w:smallCaps w:val="false"/>
          <w:color w:val="656565"/>
          <w:spacing w:val="0"/>
          <w:sz w:val="16"/>
          <w:szCs w:val="16"/>
        </w:rPr>
      </w:r>
    </w:p>
    <w:sectPr>
      <w:type w:val="continuous"/>
      <w:pgSz w:w="11906" w:h="16838"/>
      <w:pgMar w:left="567" w:right="567" w:gutter="0" w:header="0" w:top="567" w:footer="0" w:bottom="567"/>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2">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3">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4">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5">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6">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7">
    <w:lvl w:ilvl="0">
      <w:start w:val="1"/>
      <w:numFmt w:val="bullet"/>
      <w:lvlText w:val=""/>
      <w:lvlJc w:val="start"/>
      <w:pPr>
        <w:tabs>
          <w:tab w:val="num" w:pos="720"/>
        </w:tabs>
        <w:ind w:start="720" w:hanging="360"/>
      </w:pPr>
      <w:rPr>
        <w:rFonts w:ascii="Symbol" w:hAnsi="Symbol" w:cs="Symbol" w:hint="default"/>
        <w:color w:val="auto"/>
        <w:sz w:val="16"/>
        <w:szCs w:val="16"/>
      </w:rPr>
    </w:lvl>
    <w:lvl w:ilvl="1">
      <w:start w:val="1"/>
      <w:numFmt w:val="bullet"/>
      <w:lvlText w:val="◦"/>
      <w:lvlJc w:val="start"/>
      <w:pPr>
        <w:tabs>
          <w:tab w:val="num" w:pos="1080"/>
        </w:tabs>
        <w:ind w:start="1080" w:hanging="360"/>
      </w:pPr>
      <w:rPr>
        <w:rFonts w:ascii="OpenSymbol" w:hAnsi="OpenSymbol" w:cs="OpenSymbol" w:hint="default"/>
        <w:color w:val="auto"/>
        <w:sz w:val="16"/>
        <w:szCs w:val="16"/>
      </w:rPr>
    </w:lvl>
    <w:lvl w:ilvl="2">
      <w:start w:val="1"/>
      <w:numFmt w:val="bullet"/>
      <w:lvlText w:val="▪"/>
      <w:lvlJc w:val="start"/>
      <w:pPr>
        <w:tabs>
          <w:tab w:val="num" w:pos="1440"/>
        </w:tabs>
        <w:ind w:start="1440" w:hanging="360"/>
      </w:pPr>
      <w:rPr>
        <w:rFonts w:ascii="OpenSymbol" w:hAnsi="OpenSymbol" w:cs="OpenSymbol" w:hint="default"/>
        <w:color w:val="auto"/>
        <w:sz w:val="16"/>
        <w:szCs w:val="16"/>
      </w:rPr>
    </w:lvl>
    <w:lvl w:ilvl="3">
      <w:start w:val="1"/>
      <w:numFmt w:val="bullet"/>
      <w:lvlText w:val=""/>
      <w:lvlJc w:val="start"/>
      <w:pPr>
        <w:tabs>
          <w:tab w:val="num" w:pos="1800"/>
        </w:tabs>
        <w:ind w:start="1800" w:hanging="360"/>
      </w:pPr>
      <w:rPr>
        <w:rFonts w:ascii="Symbol" w:hAnsi="Symbol" w:cs="Symbol" w:hint="default"/>
        <w:color w:val="auto"/>
        <w:sz w:val="16"/>
        <w:szCs w:val="16"/>
      </w:rPr>
    </w:lvl>
    <w:lvl w:ilvl="4">
      <w:start w:val="1"/>
      <w:numFmt w:val="bullet"/>
      <w:lvlText w:val="◦"/>
      <w:lvlJc w:val="start"/>
      <w:pPr>
        <w:tabs>
          <w:tab w:val="num" w:pos="2160"/>
        </w:tabs>
        <w:ind w:start="2160" w:hanging="360"/>
      </w:pPr>
      <w:rPr>
        <w:rFonts w:ascii="OpenSymbol" w:hAnsi="OpenSymbol" w:cs="OpenSymbol" w:hint="default"/>
        <w:color w:val="auto"/>
        <w:sz w:val="16"/>
        <w:szCs w:val="16"/>
      </w:rPr>
    </w:lvl>
    <w:lvl w:ilvl="5">
      <w:start w:val="1"/>
      <w:numFmt w:val="bullet"/>
      <w:lvlText w:val="▪"/>
      <w:lvlJc w:val="start"/>
      <w:pPr>
        <w:tabs>
          <w:tab w:val="num" w:pos="2520"/>
        </w:tabs>
        <w:ind w:start="2520" w:hanging="360"/>
      </w:pPr>
      <w:rPr>
        <w:rFonts w:ascii="OpenSymbol" w:hAnsi="OpenSymbol" w:cs="OpenSymbol" w:hint="default"/>
        <w:color w:val="auto"/>
        <w:sz w:val="16"/>
        <w:szCs w:val="16"/>
      </w:rPr>
    </w:lvl>
    <w:lvl w:ilvl="6">
      <w:start w:val="1"/>
      <w:numFmt w:val="bullet"/>
      <w:lvlText w:val=""/>
      <w:lvlJc w:val="start"/>
      <w:pPr>
        <w:tabs>
          <w:tab w:val="num" w:pos="2880"/>
        </w:tabs>
        <w:ind w:start="2880" w:hanging="360"/>
      </w:pPr>
      <w:rPr>
        <w:rFonts w:ascii="Symbol" w:hAnsi="Symbol" w:cs="Symbol" w:hint="default"/>
        <w:color w:val="auto"/>
        <w:sz w:val="16"/>
        <w:szCs w:val="16"/>
      </w:rPr>
    </w:lvl>
    <w:lvl w:ilvl="7">
      <w:start w:val="1"/>
      <w:numFmt w:val="bullet"/>
      <w:lvlText w:val="◦"/>
      <w:lvlJc w:val="start"/>
      <w:pPr>
        <w:tabs>
          <w:tab w:val="num" w:pos="3240"/>
        </w:tabs>
        <w:ind w:start="3240" w:hanging="360"/>
      </w:pPr>
      <w:rPr>
        <w:rFonts w:ascii="OpenSymbol" w:hAnsi="OpenSymbol" w:cs="OpenSymbol" w:hint="default"/>
        <w:color w:val="auto"/>
        <w:sz w:val="16"/>
        <w:szCs w:val="16"/>
      </w:rPr>
    </w:lvl>
    <w:lvl w:ilvl="8">
      <w:start w:val="1"/>
      <w:numFmt w:val="bullet"/>
      <w:lvlText w:val="▪"/>
      <w:lvlJc w:val="start"/>
      <w:pPr>
        <w:tabs>
          <w:tab w:val="num" w:pos="3600"/>
        </w:tabs>
        <w:ind w:start="3600" w:hanging="360"/>
      </w:pPr>
      <w:rPr>
        <w:rFonts w:ascii="OpenSymbol" w:hAnsi="OpenSymbol" w:cs="OpenSymbol" w:hint="default"/>
        <w:color w:val="auto"/>
        <w:sz w:val="16"/>
        <w:szCs w:val="16"/>
      </w:rPr>
    </w:lvl>
  </w:abstractNum>
  <w:abstractNum w:abstractNumId="8">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9">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0">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1">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2">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3">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4">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5">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6">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7">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8">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19">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0">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1">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2">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3">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4">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5">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6">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7">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8">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29">
    <w:lvl w:ilvl="0">
      <w:start w:val="1"/>
      <w:numFmt w:val="decimal"/>
      <w:suff w:val="nothing"/>
      <w:lvlText w:val="%1."/>
      <w:lvlJc w:val="start"/>
      <w:pPr>
        <w:tabs>
          <w:tab w:val="num" w:pos="0"/>
        </w:tabs>
        <w:ind w:start="709" w:hanging="0"/>
      </w:pPr>
      <w:rPr>
        <w:rFonts w:ascii="Liberation Mono" w:hAnsi="Liberation Mono" w:cs="Courier New"/>
        <w:sz w:val="16"/>
        <w:szCs w:val="16"/>
        <w:vertAlign w:val="subscrip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36">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37">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38">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39">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40">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41">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42">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2">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3">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4">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5">
    <w:lvl w:ilvl="0">
      <w:start w:val="1"/>
      <w:numFmt w:val="bullet"/>
      <w:suff w:val="nothing"/>
      <w:lvlText w:val=""/>
      <w:lvlJc w:val="start"/>
      <w:pPr>
        <w:tabs>
          <w:tab w:val="num" w:pos="0"/>
        </w:tabs>
        <w:ind w:start="709" w:hanging="0"/>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6">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7">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8">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1">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2">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3">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4">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5">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6">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7">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8">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79">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80">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81">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82">
    <w:lvl w:ilvl="0">
      <w:start w:val="1"/>
      <w:numFmt w:val="bullet"/>
      <w:lvlText w:val=""/>
      <w:lvlJc w:val="start"/>
      <w:pPr>
        <w:tabs>
          <w:tab w:val="num" w:pos="709"/>
        </w:tabs>
        <w:ind w:start="709" w:hanging="283"/>
      </w:pPr>
      <w:rPr>
        <w:rFonts w:ascii="Symbol" w:hAnsi="Symbol" w:cs="Symbol" w:hint="default"/>
        <w:color w:val="auto"/>
        <w:sz w:val="16"/>
        <w:szCs w:val="16"/>
      </w:rPr>
    </w:lvl>
    <w:lvl w:ilvl="1">
      <w:start w:val="1"/>
      <w:numFmt w:val="bullet"/>
      <w:lvlText w:val=""/>
      <w:lvlJc w:val="start"/>
      <w:pPr>
        <w:tabs>
          <w:tab w:val="num" w:pos="1418"/>
        </w:tabs>
        <w:ind w:start="1418" w:hanging="283"/>
      </w:pPr>
      <w:rPr>
        <w:rFonts w:ascii="Symbol" w:hAnsi="Symbol" w:cs="Symbol" w:hint="default"/>
        <w:color w:val="auto"/>
        <w:sz w:val="16"/>
        <w:szCs w:val="16"/>
      </w:rPr>
    </w:lvl>
    <w:lvl w:ilvl="2">
      <w:start w:val="1"/>
      <w:numFmt w:val="bullet"/>
      <w:lvlText w:val=""/>
      <w:lvlJc w:val="start"/>
      <w:pPr>
        <w:tabs>
          <w:tab w:val="num" w:pos="2127"/>
        </w:tabs>
        <w:ind w:start="2127" w:hanging="283"/>
      </w:pPr>
      <w:rPr>
        <w:rFonts w:ascii="Symbol" w:hAnsi="Symbol" w:cs="Symbol" w:hint="default"/>
        <w:color w:val="auto"/>
        <w:sz w:val="16"/>
        <w:szCs w:val="16"/>
      </w:rPr>
    </w:lvl>
    <w:lvl w:ilvl="3">
      <w:start w:val="1"/>
      <w:numFmt w:val="bullet"/>
      <w:lvlText w:val=""/>
      <w:lvlJc w:val="start"/>
      <w:pPr>
        <w:tabs>
          <w:tab w:val="num" w:pos="2836"/>
        </w:tabs>
        <w:ind w:start="2836" w:hanging="283"/>
      </w:pPr>
      <w:rPr>
        <w:rFonts w:ascii="Symbol" w:hAnsi="Symbol" w:cs="Symbol" w:hint="default"/>
        <w:color w:val="auto"/>
        <w:sz w:val="16"/>
        <w:szCs w:val="16"/>
      </w:rPr>
    </w:lvl>
    <w:lvl w:ilvl="4">
      <w:start w:val="1"/>
      <w:numFmt w:val="bullet"/>
      <w:lvlText w:val=""/>
      <w:lvlJc w:val="start"/>
      <w:pPr>
        <w:tabs>
          <w:tab w:val="num" w:pos="3545"/>
        </w:tabs>
        <w:ind w:start="3545" w:hanging="283"/>
      </w:pPr>
      <w:rPr>
        <w:rFonts w:ascii="Symbol" w:hAnsi="Symbol" w:cs="Symbol" w:hint="default"/>
        <w:color w:val="auto"/>
        <w:sz w:val="16"/>
        <w:szCs w:val="16"/>
      </w:rPr>
    </w:lvl>
    <w:lvl w:ilvl="5">
      <w:start w:val="1"/>
      <w:numFmt w:val="bullet"/>
      <w:lvlText w:val=""/>
      <w:lvlJc w:val="start"/>
      <w:pPr>
        <w:tabs>
          <w:tab w:val="num" w:pos="4254"/>
        </w:tabs>
        <w:ind w:start="4254" w:hanging="283"/>
      </w:pPr>
      <w:rPr>
        <w:rFonts w:ascii="Symbol" w:hAnsi="Symbol" w:cs="Symbol" w:hint="default"/>
        <w:color w:val="auto"/>
        <w:sz w:val="16"/>
        <w:szCs w:val="16"/>
      </w:rPr>
    </w:lvl>
    <w:lvl w:ilvl="6">
      <w:start w:val="1"/>
      <w:numFmt w:val="bullet"/>
      <w:lvlText w:val=""/>
      <w:lvlJc w:val="start"/>
      <w:pPr>
        <w:tabs>
          <w:tab w:val="num" w:pos="4963"/>
        </w:tabs>
        <w:ind w:start="4963" w:hanging="283"/>
      </w:pPr>
      <w:rPr>
        <w:rFonts w:ascii="Symbol" w:hAnsi="Symbol" w:cs="Symbol" w:hint="default"/>
        <w:color w:val="auto"/>
        <w:sz w:val="16"/>
        <w:szCs w:val="16"/>
      </w:rPr>
    </w:lvl>
    <w:lvl w:ilvl="7">
      <w:start w:val="1"/>
      <w:numFmt w:val="bullet"/>
      <w:lvlText w:val=""/>
      <w:lvlJc w:val="start"/>
      <w:pPr>
        <w:tabs>
          <w:tab w:val="num" w:pos="5672"/>
        </w:tabs>
        <w:ind w:start="5672" w:hanging="283"/>
      </w:pPr>
      <w:rPr>
        <w:rFonts w:ascii="Symbol" w:hAnsi="Symbol" w:cs="Symbol" w:hint="default"/>
        <w:color w:val="auto"/>
        <w:sz w:val="16"/>
        <w:szCs w:val="16"/>
      </w:rPr>
    </w:lvl>
    <w:lvl w:ilvl="8">
      <w:start w:val="1"/>
      <w:numFmt w:val="bullet"/>
      <w:lvlText w:val=""/>
      <w:lvlJc w:val="start"/>
      <w:pPr>
        <w:tabs>
          <w:tab w:val="num" w:pos="6381"/>
        </w:tabs>
        <w:ind w:start="6381" w:hanging="283"/>
      </w:pPr>
      <w:rPr>
        <w:rFonts w:ascii="Symbol" w:hAnsi="Symbol" w:cs="Symbol" w:hint="default"/>
        <w:color w:val="auto"/>
        <w:sz w:val="16"/>
        <w:szCs w:val="16"/>
      </w:rPr>
    </w:lvl>
  </w:abstractNum>
  <w:abstractNum w:abstractNumId="8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pt-B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pt-BR" w:eastAsia="zh-CN" w:bidi="hi-IN"/>
    </w:rPr>
  </w:style>
  <w:style w:type="paragraph" w:styleId="Heading1">
    <w:name w:val="heading 1"/>
    <w:basedOn w:val="Ttulo1"/>
    <w:next w:val="BodyText"/>
    <w:uiPriority w:val="9"/>
    <w:qFormat/>
    <w:pPr>
      <w:outlineLvl w:val="0"/>
    </w:pPr>
    <w:rPr>
      <w:rFonts w:ascii="Liberation Serif" w:hAnsi="Liberation Serif" w:eastAsia="Noto Serif CJK SC"/>
      <w:b/>
      <w:bCs/>
      <w:sz w:val="48"/>
      <w:szCs w:val="48"/>
    </w:rPr>
  </w:style>
  <w:style w:type="paragraph" w:styleId="Heading2">
    <w:name w:val="heading 2"/>
    <w:basedOn w:val="Ttulo1"/>
    <w:next w:val="BodyText"/>
    <w:link w:val="Ttulo2Char"/>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Ttulo1"/>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Ttulo1"/>
    <w:next w:val="BodyText"/>
    <w:uiPriority w:val="9"/>
    <w:unhideWhenUsed/>
    <w:qFormat/>
    <w:pPr>
      <w:spacing w:before="120" w:after="120"/>
      <w:outlineLvl w:val="3"/>
    </w:pPr>
    <w:rPr>
      <w:rFonts w:ascii="Liberation Serif" w:hAnsi="Liberation Serif" w:eastAsia="Noto Serif CJK SC"/>
      <w:b/>
      <w:bCs/>
      <w:sz w:val="24"/>
      <w:szCs w:val="24"/>
    </w:rPr>
  </w:style>
  <w:style w:type="paragraph" w:styleId="Heading5">
    <w:name w:val="heading 5"/>
    <w:basedOn w:val="Ttulo1"/>
    <w:next w:val="BodyText"/>
    <w:qFormat/>
    <w:pPr>
      <w:spacing w:before="120" w:after="60"/>
      <w:outlineLvl w:val="4"/>
    </w:pPr>
    <w:rPr>
      <w:rFonts w:ascii="Liberation Serif" w:hAnsi="Liberation Serif" w:eastAsia="Noto Serif CJK SC"/>
      <w:b/>
      <w:bCs/>
      <w:sz w:val="20"/>
      <w:szCs w:val="20"/>
    </w:rPr>
  </w:style>
  <w:style w:type="character" w:styleId="DefaultParagraphFont" w:default="1">
    <w:name w:val="Default Paragraph Font"/>
    <w:uiPriority w:val="1"/>
    <w:unhideWhenUsed/>
    <w:qFormat/>
    <w:rPr/>
  </w:style>
  <w:style w:type="character" w:styleId="Marcadoresuser" w:customStyle="1">
    <w:name w:val="Marcadores (user)"/>
    <w:qFormat/>
    <w:rPr>
      <w:rFonts w:ascii="Liberation Mono" w:hAnsi="Liberation Mono" w:eastAsia="OpenSymbol" w:cs="OpenSymbol"/>
      <w:color w:val="auto"/>
      <w:sz w:val="16"/>
      <w:szCs w:val="16"/>
    </w:rPr>
  </w:style>
  <w:style w:type="character" w:styleId="Hyperlink">
    <w:name w:val="Hyperlink"/>
    <w:rPr>
      <w:color w:val="000080"/>
      <w:u w:val="single"/>
    </w:rPr>
  </w:style>
  <w:style w:type="character" w:styleId="Strong">
    <w:name w:val="Strong"/>
    <w:qFormat/>
    <w:rPr>
      <w:b/>
      <w:bCs/>
    </w:rPr>
  </w:style>
  <w:style w:type="character" w:styleId="Smbolosdenumeraouser" w:customStyle="1">
    <w:name w:val="Símbolos de numeração (user)"/>
    <w:qFormat/>
    <w:rPr/>
  </w:style>
  <w:style w:type="character" w:styleId="Ttulo2Char" w:customStyle="1">
    <w:name w:val="Título 2 Char"/>
    <w:basedOn w:val="DefaultParagraphFont"/>
    <w:uiPriority w:val="9"/>
    <w:qFormat/>
    <w:rsid w:val="00b80b9f"/>
    <w:rPr>
      <w:b/>
      <w:bCs/>
      <w:sz w:val="36"/>
      <w:szCs w:val="36"/>
    </w:rPr>
  </w:style>
  <w:style w:type="character" w:styleId="Pr-formataoHTMLChar" w:customStyle="1">
    <w:name w:val="Pré-formatação HTML Char"/>
    <w:basedOn w:val="DefaultParagraphFont"/>
    <w:link w:val="HTMLPreformatted"/>
    <w:uiPriority w:val="99"/>
    <w:semiHidden/>
    <w:qFormat/>
    <w:rsid w:val="00b80b9f"/>
    <w:rPr>
      <w:rFonts w:ascii="Courier New" w:hAnsi="Courier New" w:eastAsia="Times New Roman" w:cs="Courier New"/>
      <w:kern w:val="0"/>
      <w:sz w:val="20"/>
      <w:szCs w:val="20"/>
      <w:lang w:eastAsia="pt-BR" w:bidi="ar-SA"/>
    </w:rPr>
  </w:style>
  <w:style w:type="character" w:styleId="UnresolvedMention">
    <w:name w:val="Unresolved Mention"/>
    <w:basedOn w:val="DefaultParagraphFont"/>
    <w:uiPriority w:val="99"/>
    <w:semiHidden/>
    <w:unhideWhenUsed/>
    <w:qFormat/>
    <w:rsid w:val="00b80b9f"/>
    <w:rPr>
      <w:color w:val="605E5C"/>
      <w:shd w:fill="E1DFDD" w:val="clear"/>
    </w:rPr>
  </w:style>
  <w:style w:type="character" w:styleId="Emphasis">
    <w:name w:val="Emphasis"/>
    <w:qFormat/>
    <w:rPr>
      <w:i/>
      <w:iCs/>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paragraph" w:styleId="Ttulo" w:customStyle="1">
    <w:name w:val="Título"/>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user" w:customStyle="1">
    <w:name w:val="Índice (user)"/>
    <w:basedOn w:val="Normal"/>
    <w:qFormat/>
    <w:pPr>
      <w:suppressLineNumbers/>
    </w:pPr>
    <w:rPr/>
  </w:style>
  <w:style w:type="paragraph" w:styleId="Ttulo1" w:customStyle="1">
    <w:name w:val="Título1"/>
    <w:basedOn w:val="Normal"/>
    <w:next w:val="BodyText"/>
    <w:qFormat/>
    <w:pPr>
      <w:keepNext w:val="true"/>
      <w:spacing w:before="240" w:after="120"/>
    </w:pPr>
    <w:rPr>
      <w:rFonts w:ascii="Liberation Sans" w:hAnsi="Liberation Sans" w:eastAsia="Noto Sans CJK SC"/>
      <w:sz w:val="28"/>
      <w:szCs w:val="28"/>
    </w:rPr>
  </w:style>
  <w:style w:type="paragraph" w:styleId="Contedodatabelauser" w:customStyle="1">
    <w:name w:val="Conteúdo da tabela (user)"/>
    <w:basedOn w:val="Normal"/>
    <w:qFormat/>
    <w:pPr>
      <w:widowControl w:val="false"/>
      <w:suppressLineNumbers/>
    </w:pPr>
    <w:rPr/>
  </w:style>
  <w:style w:type="paragraph" w:styleId="Ttulodetabelauser" w:customStyle="1">
    <w:name w:val="Título de tabela (user)"/>
    <w:basedOn w:val="Contedodatabelauser"/>
    <w:qFormat/>
    <w:pPr>
      <w:jc w:val="center"/>
    </w:pPr>
    <w:rPr>
      <w:b/>
      <w:bCs/>
    </w:rPr>
  </w:style>
  <w:style w:type="paragraph" w:styleId="Textoprformatadouser" w:customStyle="1">
    <w:name w:val="Texto préformatado (user)"/>
    <w:basedOn w:val="Normal"/>
    <w:qFormat/>
    <w:pPr/>
    <w:rPr>
      <w:rFonts w:ascii="Liberation Mono" w:hAnsi="Liberation Mono" w:eastAsia="Noto Sans Mono CJK SC" w:cs="Liberation Mono"/>
      <w:sz w:val="20"/>
      <w:szCs w:val="20"/>
    </w:rPr>
  </w:style>
  <w:style w:type="paragraph" w:styleId="Contedodoquadro" w:customStyle="1">
    <w:name w:val="Conteúdo do quadro"/>
    <w:basedOn w:val="Normal"/>
    <w:qFormat/>
    <w:pPr/>
    <w:rPr/>
  </w:style>
  <w:style w:type="paragraph" w:styleId="Contedodoquadrouser" w:customStyle="1">
    <w:name w:val="Conteúdo do quadro (user)"/>
    <w:basedOn w:val="Normal"/>
    <w:qFormat/>
    <w:pPr/>
    <w:rPr/>
  </w:style>
  <w:style w:type="paragraph" w:styleId="NormalWeb">
    <w:name w:val="Normal (Web)"/>
    <w:basedOn w:val="Normal"/>
    <w:uiPriority w:val="99"/>
    <w:semiHidden/>
    <w:unhideWhenUsed/>
    <w:qFormat/>
    <w:rsid w:val="00b80b9f"/>
    <w:pPr>
      <w:suppressAutoHyphens w:val="false"/>
      <w:spacing w:beforeAutospacing="1" w:afterAutospacing="1"/>
    </w:pPr>
    <w:rPr>
      <w:rFonts w:ascii="Times New Roman" w:hAnsi="Times New Roman" w:eastAsia="Times New Roman" w:cs="Times New Roman"/>
      <w:kern w:val="0"/>
      <w:lang w:eastAsia="pt-BR" w:bidi="ar-SA"/>
    </w:rPr>
  </w:style>
  <w:style w:type="paragraph" w:styleId="HTMLPreformatted">
    <w:name w:val="HTML Preformatted"/>
    <w:basedOn w:val="Normal"/>
    <w:link w:val="Pr-formataoHTMLChar"/>
    <w:uiPriority w:val="99"/>
    <w:semiHidden/>
    <w:unhideWhenUsed/>
    <w:qFormat/>
    <w:rsid w:val="00b80b9f"/>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pPr>
    <w:rPr>
      <w:rFonts w:ascii="Courier New" w:hAnsi="Courier New" w:eastAsia="Times New Roman" w:cs="Courier New"/>
      <w:kern w:val="0"/>
      <w:sz w:val="20"/>
      <w:szCs w:val="20"/>
      <w:lang w:eastAsia="pt-BR" w:bidi="ar-SA"/>
    </w:rPr>
  </w:style>
  <w:style w:type="paragraph" w:styleId="Linhahorizontaluser" w:customStyle="1">
    <w:name w:val="Linha horizontal (user)"/>
    <w:basedOn w:val="Normal"/>
    <w:next w:val="BodyText"/>
    <w:qFormat/>
    <w:pPr>
      <w:suppressLineNumbers/>
      <w:pBdr>
        <w:bottom w:val="double" w:sz="2" w:space="0" w:color="808080"/>
      </w:pBdr>
      <w:spacing w:before="0" w:after="283"/>
    </w:pPr>
    <w:rPr>
      <w:sz w:val="12"/>
      <w:szCs w:val="12"/>
    </w:rPr>
  </w:style>
  <w:style w:type="paragraph" w:styleId="Textoprformatado">
    <w:name w:val="Texto préformatado"/>
    <w:basedOn w:val="Normal"/>
    <w:qFormat/>
    <w:pPr>
      <w:spacing w:before="0" w:after="0"/>
    </w:pPr>
    <w:rPr>
      <w:rFonts w:ascii="Liberation Mono" w:hAnsi="Liberation Mono" w:eastAsia="Noto Sans Mono CJK SC" w:cs="Liberation Mono"/>
      <w:sz w:val="20"/>
      <w:szCs w:val="20"/>
    </w:rPr>
  </w:style>
  <w:style w:type="numbering" w:styleId="Semlista" w:customStyle="1">
    <w:name w:val="Sem lista"/>
    <w:uiPriority w:val="99"/>
    <w:semiHidden/>
    <w:unhideWhenUsed/>
    <w:qFormat/>
  </w:style>
  <w:style w:type="numbering" w:styleId="Semlista1" w:customStyle="1">
    <w:name w:val="Sem lista1"/>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https://moodle.ifrs.edu.br/pluginfile.php/9797116/mod_page/content/5/image%20%282%29.png" TargetMode="External"/><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hyperlink" Target="https://youtu.be/crBgo1HW8FY" TargetMode="External"/><Relationship Id="rId75" Type="http://schemas.openxmlformats.org/officeDocument/2006/relationships/hyperlink" Target="https://youtu.be/GR6wQilNhrs" TargetMode="External"/><Relationship Id="rId76" Type="http://schemas.openxmlformats.org/officeDocument/2006/relationships/hyperlink" Target="https://youtu.be/1KypldMk5a0" TargetMode="External"/><Relationship Id="rId77" Type="http://schemas.openxmlformats.org/officeDocument/2006/relationships/hyperlink" Target="https://youtu.be/M026J7CeKMc" TargetMode="External"/><Relationship Id="rId78" Type="http://schemas.openxmlformats.org/officeDocument/2006/relationships/hyperlink" Target="https://youtu.be/KlQXKPVYo-8" TargetMode="External"/><Relationship Id="rId79" Type="http://schemas.openxmlformats.org/officeDocument/2006/relationships/hyperlink" Target="https://youtu.be/mkpGfDAmuhQ" TargetMode="External"/><Relationship Id="rId80" Type="http://schemas.openxmlformats.org/officeDocument/2006/relationships/hyperlink" Target="https://youtu.be/mkpGfDAmuhQ" TargetMode="External"/><Relationship Id="rId81" Type="http://schemas.openxmlformats.org/officeDocument/2006/relationships/hyperlink" Target="https://youtu.be/LaYXhupTBA0" TargetMode="External"/><Relationship Id="rId82" Type="http://schemas.openxmlformats.org/officeDocument/2006/relationships/hyperlink" Target="https://youtu.be/X-TinzKO1BQ" TargetMode="External"/><Relationship Id="rId83" Type="http://schemas.openxmlformats.org/officeDocument/2006/relationships/hyperlink" Target="https://youtu.be/AO3E6RtjIcU" TargetMode="External"/><Relationship Id="rId84" Type="http://schemas.openxmlformats.org/officeDocument/2006/relationships/hyperlink" Target="https://youtu.be/syB4pu8wKa0" TargetMode="External"/><Relationship Id="rId85" Type="http://schemas.openxmlformats.org/officeDocument/2006/relationships/hyperlink" Target="https://youtu.be/Pk9TiqdCt10" TargetMode="External"/><Relationship Id="rId86" Type="http://schemas.openxmlformats.org/officeDocument/2006/relationships/hyperlink" Target="https://youtu.be/Pk9TiqdCt10" TargetMode="External"/><Relationship Id="rId87" Type="http://schemas.openxmlformats.org/officeDocument/2006/relationships/hyperlink" Target="https://youtu.be/3x64xecaFwY" TargetMode="External"/><Relationship Id="rId88" Type="http://schemas.openxmlformats.org/officeDocument/2006/relationships/hyperlink" Target="https://youtu.be/NxwIfvRFJrg" TargetMode="External"/><Relationship Id="rId89" Type="http://schemas.openxmlformats.org/officeDocument/2006/relationships/hyperlink" Target="https://youtu.be/6o_fEWMWaHs" TargetMode="External"/><Relationship Id="rId90" Type="http://schemas.openxmlformats.org/officeDocument/2006/relationships/hyperlink" Target="https://moodle.ifrs.edu.br/mod/assign/view.php?id=523415&amp;forceview=1" TargetMode="External"/><Relationship Id="rId91" Type="http://schemas.openxmlformats.org/officeDocument/2006/relationships/image" Target="media/image72.png"/><Relationship Id="rId92" Type="http://schemas.openxmlformats.org/officeDocument/2006/relationships/hyperlink" Target="https://moodle.ifrs.edu.br/mod/assign/view.php?id=523422&amp;forceview=1" TargetMode="External"/><Relationship Id="rId93" Type="http://schemas.openxmlformats.org/officeDocument/2006/relationships/hyperlink" Target="https://kinsta.com/pt/blog/instalar-o-phpmyadmin/" TargetMode="External"/><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numbering" Target="numbering.xml"/><Relationship Id="rId106" Type="http://schemas.openxmlformats.org/officeDocument/2006/relationships/fontTable" Target="fontTable.xml"/><Relationship Id="rId107" Type="http://schemas.openxmlformats.org/officeDocument/2006/relationships/settings" Target="settings.xml"/><Relationship Id="rId10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266</TotalTime>
  <Application>LibreOffice/26.2.1.2$Linux_X86_64 LibreOffice_project/8399f6259d8c87f40e7255cdb3c9b958f5e08948</Application>
  <AppVersion>15.0000</AppVersion>
  <Pages>131</Pages>
  <Words>55530</Words>
  <Characters>312037</Characters>
  <CharactersWithSpaces>365100</CharactersWithSpaces>
  <Paragraphs>4249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2026-03-03T11:26:00Z</dcterms:created>
  <dc:creator/>
  <dc:description/>
  <dc:language>pt-BR</dc:language>
  <cp:lastModifiedBy/>
  <dcterms:modified xsi:type="dcterms:W3CDTF">2026-03-28T09:51:34Z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