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bCs/>
          <w:color w:val="FF4000"/>
          <w:sz w:val="16"/>
          <w:szCs w:val="16"/>
        </w:rPr>
        <w:t>I</w:t>
      </w:r>
      <w:r>
        <w:rPr>
          <w:rFonts w:ascii="Liberation Mono" w:hAnsi="Liberation Mono"/>
          <w:b/>
          <w:bCs/>
          <w:color w:val="FF4000"/>
          <w:sz w:val="16"/>
          <w:szCs w:val="16"/>
        </w:rPr>
        <w:t xml:space="preserve">ntrodução ao </w:t>
      </w:r>
      <w:r>
        <w:rPr>
          <w:rFonts w:ascii="Liberation Mono" w:hAnsi="Liberation Mono"/>
          <w:b/>
          <w:bCs/>
          <w:color w:val="FF4000"/>
          <w:sz w:val="16"/>
          <w:szCs w:val="16"/>
        </w:rPr>
        <w:t>Linux</w:t>
      </w:r>
      <w:r>
        <w:rPr>
          <w:rFonts w:ascii="Liberation Mono" w:hAnsi="Liberation Mono"/>
          <w:b/>
          <w:bCs/>
          <w:color w:val="FF4000"/>
          <w:sz w:val="16"/>
          <w:szCs w:val="16"/>
        </w:rPr>
        <w:t xml:space="preserve"> – Dia </w:t>
      </w:r>
      <w:r>
        <w:rPr>
          <w:rFonts w:ascii="Liberation Mono" w:hAnsi="Liberation Mono"/>
          <w:b/>
          <w:bCs/>
          <w:color w:val="FF4000"/>
          <w:sz w:val="16"/>
          <w:szCs w:val="16"/>
        </w:rPr>
        <w:t>3</w:t>
      </w:r>
      <w:r>
        <w:rPr>
          <w:rFonts w:ascii="Liberation Mono" w:hAnsi="Liberation Mono"/>
          <w:b/>
          <w:bCs/>
          <w:color w:val="FF4000"/>
          <w:sz w:val="16"/>
          <w:szCs w:val="16"/>
        </w:rPr>
        <w:t xml:space="preserve"> - 0</w:t>
      </w:r>
      <w:r>
        <w:rPr>
          <w:rFonts w:ascii="Liberation Mono" w:hAnsi="Liberation Mono"/>
          <w:b/>
          <w:bCs/>
          <w:color w:val="FF4000"/>
          <w:sz w:val="16"/>
          <w:szCs w:val="16"/>
        </w:rPr>
        <w:t>8</w:t>
      </w:r>
      <w:r>
        <w:rPr>
          <w:rFonts w:ascii="Liberation Mono" w:hAnsi="Liberation Mono"/>
          <w:b/>
          <w:bCs/>
          <w:color w:val="FF4000"/>
          <w:sz w:val="16"/>
          <w:szCs w:val="16"/>
        </w:rPr>
        <w:t>/07/2026</w:t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p>
      <w:pPr>
        <w:pStyle w:val="Heading2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Introdução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Importância no mercado:</w:t>
      </w:r>
      <w:r>
        <w:rPr>
          <w:rFonts w:ascii="Liberation Mono" w:hAnsi="Liberation Mono"/>
          <w:sz w:val="16"/>
          <w:szCs w:val="16"/>
        </w:rPr>
        <w:t xml:space="preserve"> O Linux é a espinha dorsal da infraestrutura de TI moderna. Ele domina servidores web, computação em nuvem (AWS, Azure, Google Cloud), ambientes DevOps (Docker, Kubernetes) e dispositivos IoT. Aprender Linux é essencial para qualquer carreira em infraestrutura, segurança, backend ou engenharia de dados.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O que é SO e Linux:</w:t>
      </w:r>
      <w:r>
        <w:rPr>
          <w:rFonts w:ascii="Liberation Mono" w:hAnsi="Liberation Mono"/>
          <w:sz w:val="16"/>
          <w:szCs w:val="16"/>
        </w:rPr>
        <w:t xml:space="preserve"> Um Sistema Operacional (SO) é o software principal que gerencia o hardware e permite que outros programas funcionem. O Linux, tecnicamente, é apenas o </w:t>
      </w:r>
      <w:r>
        <w:rPr>
          <w:rFonts w:ascii="Liberation Mono" w:hAnsi="Liberation Mono"/>
          <w:b/>
          <w:sz w:val="16"/>
          <w:szCs w:val="16"/>
        </w:rPr>
        <w:t>kernel</w:t>
      </w:r>
      <w:r>
        <w:rPr>
          <w:rFonts w:ascii="Liberation Mono" w:hAnsi="Liberation Mono"/>
          <w:sz w:val="16"/>
          <w:szCs w:val="16"/>
        </w:rPr>
        <w:t xml:space="preserve"> (o núcleo do sistema que conversa com o hardware). Quando somado a ferramentas e interfaces (frequentemente do projeto GNU), ele forma uma "Distribuição" (como Ubuntu, Debian, CentOS).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Sistema de arquivos:</w:t>
      </w:r>
      <w:r>
        <w:rPr>
          <w:rFonts w:ascii="Liberation Mono" w:hAnsi="Liberation Mono"/>
          <w:sz w:val="16"/>
          <w:szCs w:val="16"/>
        </w:rPr>
        <w:t xml:space="preserve"> Ao contrário do Windows (que usa letras como </w:t>
      </w:r>
      <w:r>
        <w:rPr>
          <w:rStyle w:val="Cdigo-fonte"/>
          <w:rFonts w:ascii="Liberation Mono" w:hAnsi="Liberation Mono"/>
          <w:sz w:val="16"/>
          <w:szCs w:val="16"/>
        </w:rPr>
        <w:t>C:</w:t>
      </w:r>
      <w:r>
        <w:rPr>
          <w:rFonts w:ascii="Liberation Mono" w:hAnsi="Liberation Mono"/>
          <w:sz w:val="16"/>
          <w:szCs w:val="16"/>
        </w:rPr>
        <w:t xml:space="preserve"> ou </w:t>
      </w:r>
      <w:r>
        <w:rPr>
          <w:rStyle w:val="Cdigo-fonte"/>
          <w:rFonts w:ascii="Liberation Mono" w:hAnsi="Liberation Mono"/>
          <w:sz w:val="16"/>
          <w:szCs w:val="16"/>
        </w:rPr>
        <w:t>D:</w:t>
      </w:r>
      <w:r>
        <w:rPr>
          <w:rFonts w:ascii="Liberation Mono" w:hAnsi="Liberation Mono"/>
          <w:sz w:val="16"/>
          <w:szCs w:val="16"/>
        </w:rPr>
        <w:t>), o Linux possui uma estrutura hierárquica de árvore invertida, começando na raiz, representada por uma barra (</w:t>
      </w:r>
      <w:r>
        <w:rPr>
          <w:rStyle w:val="Cdigo-fonte"/>
          <w:rFonts w:ascii="Liberation Mono" w:hAnsi="Liberation Mono"/>
          <w:sz w:val="16"/>
          <w:szCs w:val="16"/>
        </w:rPr>
        <w:t>/</w:t>
      </w:r>
      <w:r>
        <w:rPr>
          <w:rFonts w:ascii="Liberation Mono" w:hAnsi="Liberation Mono"/>
          <w:sz w:val="16"/>
          <w:szCs w:val="16"/>
        </w:rPr>
        <w:t xml:space="preserve">). Tudo no Linux é tratado como um arquivo, incluindo hardware e diretórios. Pastas comuns incluem </w:t>
      </w:r>
      <w:r>
        <w:rPr>
          <w:rStyle w:val="Cdigo-fonte"/>
          <w:rFonts w:ascii="Liberation Mono" w:hAnsi="Liberation Mono"/>
          <w:sz w:val="16"/>
          <w:szCs w:val="16"/>
        </w:rPr>
        <w:t>/home</w:t>
      </w:r>
      <w:r>
        <w:rPr>
          <w:rFonts w:ascii="Liberation Mono" w:hAnsi="Liberation Mono"/>
          <w:sz w:val="16"/>
          <w:szCs w:val="16"/>
        </w:rPr>
        <w:t xml:space="preserve"> (arquivos de usuários), </w:t>
      </w:r>
      <w:r>
        <w:rPr>
          <w:rStyle w:val="Cdigo-fonte"/>
          <w:rFonts w:ascii="Liberation Mono" w:hAnsi="Liberation Mono"/>
          <w:sz w:val="16"/>
          <w:szCs w:val="16"/>
        </w:rPr>
        <w:t>/etc</w:t>
      </w:r>
      <w:r>
        <w:rPr>
          <w:rFonts w:ascii="Liberation Mono" w:hAnsi="Liberation Mono"/>
          <w:sz w:val="16"/>
          <w:szCs w:val="16"/>
        </w:rPr>
        <w:t xml:space="preserve"> (configurações) e </w:t>
      </w:r>
      <w:r>
        <w:rPr>
          <w:rStyle w:val="Cdigo-fonte"/>
          <w:rFonts w:ascii="Liberation Mono" w:hAnsi="Liberation Mono"/>
          <w:sz w:val="16"/>
          <w:szCs w:val="16"/>
        </w:rPr>
        <w:t>/var</w:t>
      </w:r>
      <w:r>
        <w:rPr>
          <w:rFonts w:ascii="Liberation Mono" w:hAnsi="Liberation Mono"/>
          <w:sz w:val="16"/>
          <w:szCs w:val="16"/>
        </w:rPr>
        <w:t xml:space="preserve"> (logs e dados variáveis).</w:t>
      </w:r>
    </w:p>
    <w:p>
      <w:pPr>
        <w:pStyle w:val="Heading2"/>
        <w:spacing w:before="0" w:after="283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Comandos no Linux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Comandos básicos:</w:t>
      </w:r>
      <w:r>
        <w:rPr>
          <w:rFonts w:ascii="Liberation Mono" w:hAnsi="Liberation Mono"/>
          <w:sz w:val="16"/>
          <w:szCs w:val="16"/>
        </w:rPr>
        <w:t xml:space="preserve"> A base da navegação no terminal. Inclui </w:t>
      </w:r>
      <w:r>
        <w:rPr>
          <w:rStyle w:val="Cdigo-fonte"/>
          <w:rFonts w:ascii="Liberation Mono" w:hAnsi="Liberation Mono"/>
          <w:sz w:val="16"/>
          <w:szCs w:val="16"/>
        </w:rPr>
        <w:t>pwd</w:t>
      </w:r>
      <w:r>
        <w:rPr>
          <w:rFonts w:ascii="Liberation Mono" w:hAnsi="Liberation Mono"/>
          <w:sz w:val="16"/>
          <w:szCs w:val="16"/>
        </w:rPr>
        <w:t xml:space="preserve"> (mostra o diretório atual), </w:t>
      </w:r>
      <w:r>
        <w:rPr>
          <w:rStyle w:val="Cdigo-fonte"/>
          <w:rFonts w:ascii="Liberation Mono" w:hAnsi="Liberation Mono"/>
          <w:sz w:val="16"/>
          <w:szCs w:val="16"/>
        </w:rPr>
        <w:t>cd</w:t>
      </w:r>
      <w:r>
        <w:rPr>
          <w:rFonts w:ascii="Liberation Mono" w:hAnsi="Liberation Mono"/>
          <w:sz w:val="16"/>
          <w:szCs w:val="16"/>
        </w:rPr>
        <w:t xml:space="preserve"> (muda de diretório), </w:t>
      </w:r>
      <w:r>
        <w:rPr>
          <w:rStyle w:val="Cdigo-fonte"/>
          <w:rFonts w:ascii="Liberation Mono" w:hAnsi="Liberation Mono"/>
          <w:sz w:val="16"/>
          <w:szCs w:val="16"/>
        </w:rPr>
        <w:t>ls</w:t>
      </w:r>
      <w:r>
        <w:rPr>
          <w:rFonts w:ascii="Liberation Mono" w:hAnsi="Liberation Mono"/>
          <w:sz w:val="16"/>
          <w:szCs w:val="16"/>
        </w:rPr>
        <w:t xml:space="preserve"> (lista o conteúdo de uma pasta), </w:t>
      </w:r>
      <w:r>
        <w:rPr>
          <w:rStyle w:val="Cdigo-fonte"/>
          <w:rFonts w:ascii="Liberation Mono" w:hAnsi="Liberation Mono"/>
          <w:sz w:val="16"/>
          <w:szCs w:val="16"/>
        </w:rPr>
        <w:t>clear</w:t>
      </w:r>
      <w:r>
        <w:rPr>
          <w:rFonts w:ascii="Liberation Mono" w:hAnsi="Liberation Mono"/>
          <w:sz w:val="16"/>
          <w:szCs w:val="16"/>
        </w:rPr>
        <w:t xml:space="preserve"> (limpa a tela) e </w:t>
      </w:r>
      <w:r>
        <w:rPr>
          <w:rStyle w:val="Cdigo-fonte"/>
          <w:rFonts w:ascii="Liberation Mono" w:hAnsi="Liberation Mono"/>
          <w:sz w:val="16"/>
          <w:szCs w:val="16"/>
        </w:rPr>
        <w:t>man</w:t>
      </w:r>
      <w:r>
        <w:rPr>
          <w:rFonts w:ascii="Liberation Mono" w:hAnsi="Liberation Mono"/>
          <w:sz w:val="16"/>
          <w:szCs w:val="16"/>
        </w:rPr>
        <w:t xml:space="preserve"> (abre o manual de um comando).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Arquivos e Diretórios:</w:t>
      </w:r>
      <w:r>
        <w:rPr>
          <w:rFonts w:ascii="Liberation Mono" w:hAnsi="Liberation Mono"/>
          <w:sz w:val="16"/>
          <w:szCs w:val="16"/>
        </w:rPr>
        <w:t xml:space="preserve"> Focados em manipulação de dados. Principais exemplos: </w:t>
      </w:r>
      <w:r>
        <w:rPr>
          <w:rStyle w:val="Cdigo-fonte"/>
          <w:rFonts w:ascii="Liberation Mono" w:hAnsi="Liberation Mono"/>
          <w:sz w:val="16"/>
          <w:szCs w:val="16"/>
        </w:rPr>
        <w:t>mkdir</w:t>
      </w:r>
      <w:r>
        <w:rPr>
          <w:rFonts w:ascii="Liberation Mono" w:hAnsi="Liberation Mono"/>
          <w:sz w:val="16"/>
          <w:szCs w:val="16"/>
        </w:rPr>
        <w:t xml:space="preserve"> (cria pastas), </w:t>
      </w:r>
      <w:r>
        <w:rPr>
          <w:rStyle w:val="Cdigo-fonte"/>
          <w:rFonts w:ascii="Liberation Mono" w:hAnsi="Liberation Mono"/>
          <w:sz w:val="16"/>
          <w:szCs w:val="16"/>
        </w:rPr>
        <w:t>touch</w:t>
      </w:r>
      <w:r>
        <w:rPr>
          <w:rFonts w:ascii="Liberation Mono" w:hAnsi="Liberation Mono"/>
          <w:sz w:val="16"/>
          <w:szCs w:val="16"/>
        </w:rPr>
        <w:t xml:space="preserve"> (cria arquivos vazios), </w:t>
      </w:r>
      <w:r>
        <w:rPr>
          <w:rStyle w:val="Cdigo-fonte"/>
          <w:rFonts w:ascii="Liberation Mono" w:hAnsi="Liberation Mono"/>
          <w:sz w:val="16"/>
          <w:szCs w:val="16"/>
        </w:rPr>
        <w:t>cp</w:t>
      </w:r>
      <w:r>
        <w:rPr>
          <w:rFonts w:ascii="Liberation Mono" w:hAnsi="Liberation Mono"/>
          <w:sz w:val="16"/>
          <w:szCs w:val="16"/>
        </w:rPr>
        <w:t xml:space="preserve"> (copia), </w:t>
      </w:r>
      <w:r>
        <w:rPr>
          <w:rStyle w:val="Cdigo-fonte"/>
          <w:rFonts w:ascii="Liberation Mono" w:hAnsi="Liberation Mono"/>
          <w:sz w:val="16"/>
          <w:szCs w:val="16"/>
        </w:rPr>
        <w:t>mv</w:t>
      </w:r>
      <w:r>
        <w:rPr>
          <w:rFonts w:ascii="Liberation Mono" w:hAnsi="Liberation Mono"/>
          <w:sz w:val="16"/>
          <w:szCs w:val="16"/>
        </w:rPr>
        <w:t xml:space="preserve"> (move ou renomeia), </w:t>
      </w:r>
      <w:r>
        <w:rPr>
          <w:rStyle w:val="Cdigo-fonte"/>
          <w:rFonts w:ascii="Liberation Mono" w:hAnsi="Liberation Mono"/>
          <w:sz w:val="16"/>
          <w:szCs w:val="16"/>
        </w:rPr>
        <w:t>rm</w:t>
      </w:r>
      <w:r>
        <w:rPr>
          <w:rFonts w:ascii="Liberation Mono" w:hAnsi="Liberation Mono"/>
          <w:sz w:val="16"/>
          <w:szCs w:val="16"/>
        </w:rPr>
        <w:t xml:space="preserve"> (apaga arquivos ou pastas) e </w:t>
      </w:r>
      <w:r>
        <w:rPr>
          <w:rStyle w:val="Cdigo-fonte"/>
          <w:rFonts w:ascii="Liberation Mono" w:hAnsi="Liberation Mono"/>
          <w:sz w:val="16"/>
          <w:szCs w:val="16"/>
        </w:rPr>
        <w:t>cat</w:t>
      </w:r>
      <w:r>
        <w:rPr>
          <w:rFonts w:ascii="Liberation Mono" w:hAnsi="Liberation Mono"/>
          <w:sz w:val="16"/>
          <w:szCs w:val="16"/>
        </w:rPr>
        <w:t xml:space="preserve"> (lê o conteúdo de um arquivo na tela).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jc w:val="both"/>
        <w:rPr>
          <w:rFonts w:ascii="Liberation Mono" w:hAnsi="Liberation Mono"/>
          <w:b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Execução, Redirecionamentos e Pipes: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Redirecionamento:</w:t>
      </w:r>
      <w:r>
        <w:rPr>
          <w:rFonts w:ascii="Liberation Mono" w:hAnsi="Liberation Mono"/>
          <w:sz w:val="16"/>
          <w:szCs w:val="16"/>
        </w:rPr>
        <w:t xml:space="preserve"> Controla para onde vai a saída de um comando. O símbolo </w:t>
      </w:r>
      <w:r>
        <w:rPr>
          <w:rStyle w:val="Cdigo-fonte"/>
          <w:rFonts w:ascii="Liberation Mono" w:hAnsi="Liberation Mono"/>
          <w:sz w:val="16"/>
          <w:szCs w:val="16"/>
        </w:rPr>
        <w:t>&gt;</w:t>
      </w:r>
      <w:r>
        <w:rPr>
          <w:rFonts w:ascii="Liberation Mono" w:hAnsi="Liberation Mono"/>
          <w:sz w:val="16"/>
          <w:szCs w:val="16"/>
        </w:rPr>
        <w:t xml:space="preserve"> envia o resultado para um arquivo (sobrescrevendo-o), enquanto </w:t>
      </w:r>
      <w:r>
        <w:rPr>
          <w:rStyle w:val="Cdigo-fonte"/>
          <w:rFonts w:ascii="Liberation Mono" w:hAnsi="Liberation Mono"/>
          <w:sz w:val="16"/>
          <w:szCs w:val="16"/>
        </w:rPr>
        <w:t>&gt;&gt;</w:t>
      </w:r>
      <w:r>
        <w:rPr>
          <w:rFonts w:ascii="Liberation Mono" w:hAnsi="Liberation Mono"/>
          <w:sz w:val="16"/>
          <w:szCs w:val="16"/>
        </w:rPr>
        <w:t xml:space="preserve"> adiciona ao final do arquivo sem apagar o que já existe.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0" w:leader="none"/>
        </w:tabs>
        <w:ind w:hanging="283" w:start="1418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b/>
          <w:sz w:val="16"/>
          <w:szCs w:val="16"/>
        </w:rPr>
        <w:t>Pipes (</w:t>
      </w:r>
      <w:r>
        <w:rPr>
          <w:rStyle w:val="Cdigo-fonte"/>
          <w:rFonts w:ascii="Liberation Mono" w:hAnsi="Liberation Mono"/>
          <w:b/>
          <w:sz w:val="16"/>
          <w:szCs w:val="16"/>
        </w:rPr>
        <w:t>|</w:t>
      </w:r>
      <w:r>
        <w:rPr>
          <w:rFonts w:ascii="Liberation Mono" w:hAnsi="Liberation Mono"/>
          <w:b/>
          <w:sz w:val="16"/>
          <w:szCs w:val="16"/>
        </w:rPr>
        <w:t>):</w:t>
      </w:r>
      <w:r>
        <w:rPr>
          <w:rFonts w:ascii="Liberation Mono" w:hAnsi="Liberation Mono"/>
          <w:sz w:val="16"/>
          <w:szCs w:val="16"/>
        </w:rPr>
        <w:t xml:space="preserve"> Conectam comandos. O pipe pega o resultado (saída) do comando à esquerda e o injeta como entrada para o comando à direita. Exemplo: </w:t>
      </w:r>
      <w:r>
        <w:rPr>
          <w:rStyle w:val="Cdigo-fonte"/>
          <w:rFonts w:ascii="Liberation Mono" w:hAnsi="Liberation Mono"/>
          <w:sz w:val="16"/>
          <w:szCs w:val="16"/>
        </w:rPr>
        <w:t>ls -l | grep "documento"</w:t>
      </w:r>
      <w:r>
        <w:rPr>
          <w:rFonts w:ascii="Liberation Mono" w:hAnsi="Liberation Mono"/>
          <w:sz w:val="16"/>
          <w:szCs w:val="16"/>
        </w:rPr>
        <w:t xml:space="preserve"> (lista arquivos e filtra apenas a linha com a palavra "documento").</w:t>
      </w:r>
    </w:p>
    <w:p>
      <w:pPr>
        <w:pStyle w:val="Heading2"/>
        <w:spacing w:before="0" w:after="283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Pontos de Montagem (Mount Points)</w:t>
      </w:r>
    </w:p>
    <w:p>
      <w:pPr>
        <w:pStyle w:val="BodyText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No Linux, pendrives, HDs externos ou partições de rede não ganham uma letra de unidade automática. Eles precisam ser "montados" — ou seja, atrelados a uma pasta vazia existente dentro do sistema de arquivos raiz (</w:t>
      </w:r>
      <w:r>
        <w:rPr>
          <w:rStyle w:val="Cdigo-fonte"/>
          <w:rFonts w:ascii="Liberation Mono" w:hAnsi="Liberation Mono"/>
          <w:sz w:val="16"/>
          <w:szCs w:val="16"/>
        </w:rPr>
        <w:t>/</w:t>
      </w:r>
      <w:r>
        <w:rPr>
          <w:rFonts w:ascii="Liberation Mono" w:hAnsi="Liberation Mono"/>
          <w:sz w:val="16"/>
          <w:szCs w:val="16"/>
        </w:rPr>
        <w:t xml:space="preserve">). Por exemplo, um pendrive pode ser acessado em </w:t>
      </w:r>
      <w:r>
        <w:rPr>
          <w:rStyle w:val="Cdigo-fonte"/>
          <w:rFonts w:ascii="Liberation Mono" w:hAnsi="Liberation Mono"/>
          <w:sz w:val="16"/>
          <w:szCs w:val="16"/>
        </w:rPr>
        <w:t>/media/usb</w:t>
      </w:r>
      <w:r>
        <w:rPr>
          <w:rFonts w:ascii="Liberation Mono" w:hAnsi="Liberation Mono"/>
          <w:sz w:val="16"/>
          <w:szCs w:val="16"/>
        </w:rPr>
        <w:t xml:space="preserve">. O comando </w:t>
      </w:r>
      <w:r>
        <w:rPr>
          <w:rStyle w:val="Cdigo-fonte"/>
          <w:rFonts w:ascii="Liberation Mono" w:hAnsi="Liberation Mono"/>
          <w:sz w:val="16"/>
          <w:szCs w:val="16"/>
        </w:rPr>
        <w:t>mount</w:t>
      </w:r>
      <w:r>
        <w:rPr>
          <w:rFonts w:ascii="Liberation Mono" w:hAnsi="Liberation Mono"/>
          <w:sz w:val="16"/>
          <w:szCs w:val="16"/>
        </w:rPr>
        <w:t xml:space="preserve"> é usado para anexar o dispositivo, e </w:t>
      </w:r>
      <w:r>
        <w:rPr>
          <w:rStyle w:val="Cdigo-fonte"/>
          <w:rFonts w:ascii="Liberation Mono" w:hAnsi="Liberation Mono"/>
          <w:sz w:val="16"/>
          <w:szCs w:val="16"/>
        </w:rPr>
        <w:t>umount</w:t>
      </w:r>
      <w:r>
        <w:rPr>
          <w:rFonts w:ascii="Liberation Mono" w:hAnsi="Liberation Mono"/>
          <w:sz w:val="16"/>
          <w:szCs w:val="16"/>
        </w:rPr>
        <w:t xml:space="preserve"> para ejetá-lo com segurança.</w:t>
      </w:r>
    </w:p>
    <w:p>
      <w:pPr>
        <w:pStyle w:val="Heading2"/>
        <w:spacing w:before="0" w:after="283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Gerenciamento de Pacotes</w:t>
      </w:r>
    </w:p>
    <w:p>
      <w:pPr>
        <w:pStyle w:val="BodyText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É o equivalente às "lojas de aplicativos" ou instaladores, mas via terminal. O Linux usa gerenciadores de pacotes para baixar, instalar, atualizar e remover softwares, resolvendo dependências automaticamente. Em sistemas baseados em Debian/Ubuntu, usa-se o </w:t>
      </w:r>
      <w:r>
        <w:rPr>
          <w:rStyle w:val="Cdigo-fonte"/>
          <w:rFonts w:ascii="Liberation Mono" w:hAnsi="Liberation Mono"/>
          <w:sz w:val="16"/>
          <w:szCs w:val="16"/>
        </w:rPr>
        <w:t>apt</w:t>
      </w:r>
      <w:r>
        <w:rPr>
          <w:rFonts w:ascii="Liberation Mono" w:hAnsi="Liberation Mono"/>
          <w:sz w:val="16"/>
          <w:szCs w:val="16"/>
        </w:rPr>
        <w:t xml:space="preserve"> (ex: </w:t>
      </w:r>
      <w:r>
        <w:rPr>
          <w:rStyle w:val="Cdigo-fonte"/>
          <w:rFonts w:ascii="Liberation Mono" w:hAnsi="Liberation Mono"/>
          <w:sz w:val="16"/>
          <w:szCs w:val="16"/>
        </w:rPr>
        <w:t>sudo apt install nginx</w:t>
      </w:r>
      <w:r>
        <w:rPr>
          <w:rFonts w:ascii="Liberation Mono" w:hAnsi="Liberation Mono"/>
          <w:sz w:val="16"/>
          <w:szCs w:val="16"/>
        </w:rPr>
        <w:t xml:space="preserve">). Em sistemas Red Hat/Fedora, usa-se o </w:t>
      </w:r>
      <w:r>
        <w:rPr>
          <w:rStyle w:val="Cdigo-fonte"/>
          <w:rFonts w:ascii="Liberation Mono" w:hAnsi="Liberation Mono"/>
          <w:sz w:val="16"/>
          <w:szCs w:val="16"/>
        </w:rPr>
        <w:t>dnf</w:t>
      </w:r>
      <w:r>
        <w:rPr>
          <w:rFonts w:ascii="Liberation Mono" w:hAnsi="Liberation Mono"/>
          <w:sz w:val="16"/>
          <w:szCs w:val="16"/>
        </w:rPr>
        <w:t xml:space="preserve"> ou </w:t>
      </w:r>
      <w:r>
        <w:rPr>
          <w:rStyle w:val="Cdigo-fonte"/>
          <w:rFonts w:ascii="Liberation Mono" w:hAnsi="Liberation Mono"/>
          <w:sz w:val="16"/>
          <w:szCs w:val="16"/>
        </w:rPr>
        <w:t>yum</w:t>
      </w:r>
      <w:r>
        <w:rPr>
          <w:rFonts w:ascii="Liberation Mono" w:hAnsi="Liberation Mono"/>
          <w:sz w:val="16"/>
          <w:szCs w:val="16"/>
        </w:rPr>
        <w:t>.</w:t>
      </w:r>
    </w:p>
    <w:p>
      <w:pPr>
        <w:pStyle w:val="Heading2"/>
        <w:spacing w:before="0" w:after="283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Gerenciamento de Processos</w:t>
      </w:r>
    </w:p>
    <w:p>
      <w:pPr>
        <w:pStyle w:val="BodyText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Qualquer programa em execução no Linux é um "processo" e recebe um número de identificação único (PID). O gerenciamento envolve monitorar o uso de CPU e memória (com ferramentas como </w:t>
      </w:r>
      <w:r>
        <w:rPr>
          <w:rStyle w:val="Cdigo-fonte"/>
          <w:rFonts w:ascii="Liberation Mono" w:hAnsi="Liberation Mono"/>
          <w:sz w:val="16"/>
          <w:szCs w:val="16"/>
        </w:rPr>
        <w:t>top</w:t>
      </w:r>
      <w:r>
        <w:rPr>
          <w:rFonts w:ascii="Liberation Mono" w:hAnsi="Liberation Mono"/>
          <w:sz w:val="16"/>
          <w:szCs w:val="16"/>
        </w:rPr>
        <w:t xml:space="preserve"> ou </w:t>
      </w:r>
      <w:r>
        <w:rPr>
          <w:rStyle w:val="Cdigo-fonte"/>
          <w:rFonts w:ascii="Liberation Mono" w:hAnsi="Liberation Mono"/>
          <w:sz w:val="16"/>
          <w:szCs w:val="16"/>
        </w:rPr>
        <w:t>htop</w:t>
      </w:r>
      <w:r>
        <w:rPr>
          <w:rFonts w:ascii="Liberation Mono" w:hAnsi="Liberation Mono"/>
          <w:sz w:val="16"/>
          <w:szCs w:val="16"/>
        </w:rPr>
        <w:t xml:space="preserve">), listar o que está rodando em segundo plano (com o comando </w:t>
      </w:r>
      <w:r>
        <w:rPr>
          <w:rStyle w:val="Cdigo-fonte"/>
          <w:rFonts w:ascii="Liberation Mono" w:hAnsi="Liberation Mono"/>
          <w:sz w:val="16"/>
          <w:szCs w:val="16"/>
        </w:rPr>
        <w:t>ps</w:t>
      </w:r>
      <w:r>
        <w:rPr>
          <w:rFonts w:ascii="Liberation Mono" w:hAnsi="Liberation Mono"/>
          <w:sz w:val="16"/>
          <w:szCs w:val="16"/>
        </w:rPr>
        <w:t xml:space="preserve">) e encerrar processos travados ou desnecessários (usando os comandos </w:t>
      </w:r>
      <w:r>
        <w:rPr>
          <w:rStyle w:val="Cdigo-fonte"/>
          <w:rFonts w:ascii="Liberation Mono" w:hAnsi="Liberation Mono"/>
          <w:sz w:val="16"/>
          <w:szCs w:val="16"/>
        </w:rPr>
        <w:t>kill</w:t>
      </w:r>
      <w:r>
        <w:rPr>
          <w:rFonts w:ascii="Liberation Mono" w:hAnsi="Liberation Mono"/>
          <w:sz w:val="16"/>
          <w:szCs w:val="16"/>
        </w:rPr>
        <w:t xml:space="preserve"> ou </w:t>
      </w:r>
      <w:r>
        <w:rPr>
          <w:rStyle w:val="Cdigo-fonte"/>
          <w:rFonts w:ascii="Liberation Mono" w:hAnsi="Liberation Mono"/>
          <w:sz w:val="16"/>
          <w:szCs w:val="16"/>
        </w:rPr>
        <w:t>killall</w:t>
      </w:r>
      <w:r>
        <w:rPr>
          <w:rFonts w:ascii="Liberation Mono" w:hAnsi="Liberation Mono"/>
          <w:sz w:val="16"/>
          <w:szCs w:val="16"/>
        </w:rPr>
        <w:t>).</w:t>
      </w:r>
    </w:p>
    <w:p>
      <w:pPr>
        <w:pStyle w:val="Heading2"/>
        <w:spacing w:before="0" w:after="283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>Acesso Remoto SSH</w:t>
      </w:r>
    </w:p>
    <w:p>
      <w:pPr>
        <w:pStyle w:val="BodyText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  <w:t xml:space="preserve">O </w:t>
      </w:r>
      <w:r>
        <w:rPr>
          <w:rFonts w:ascii="Liberation Mono" w:hAnsi="Liberation Mono"/>
          <w:b/>
          <w:sz w:val="16"/>
          <w:szCs w:val="16"/>
        </w:rPr>
        <w:t>SSH (Secure Shell)</w:t>
      </w:r>
      <w:r>
        <w:rPr>
          <w:rFonts w:ascii="Liberation Mono" w:hAnsi="Liberation Mono"/>
          <w:sz w:val="16"/>
          <w:szCs w:val="16"/>
        </w:rPr>
        <w:t xml:space="preserve"> é um protocolo de rede criptografado usado para administrar servidores à distância. Em vez de precisar de um monitor e teclado físicos conectados ao servidor, você usa o comando </w:t>
      </w:r>
      <w:r>
        <w:rPr>
          <w:rStyle w:val="Cdigo-fonte"/>
          <w:rFonts w:ascii="Liberation Mono" w:hAnsi="Liberation Mono"/>
          <w:sz w:val="16"/>
          <w:szCs w:val="16"/>
        </w:rPr>
        <w:t>ssh usuario@ip_do_servidor</w:t>
      </w:r>
      <w:r>
        <w:rPr>
          <w:rFonts w:ascii="Liberation Mono" w:hAnsi="Liberation Mono"/>
          <w:sz w:val="16"/>
          <w:szCs w:val="16"/>
        </w:rPr>
        <w:t xml:space="preserve"> no seu computador local. Isso abre um terminal seguro, permitindo que você execute comandos na máquina remota exatamente como se estivesse na frente dela.</w:t>
      </w:r>
    </w:p>
    <w:p>
      <w:pPr>
        <w:pStyle w:val="Normal"/>
        <w:bidi w:val="0"/>
        <w:jc w:val="both"/>
        <w:rPr>
          <w:rFonts w:ascii="Liberation Mono" w:hAnsi="Liberation Mono"/>
          <w:sz w:val="16"/>
          <w:szCs w:val="16"/>
        </w:rPr>
      </w:pPr>
      <w:r>
        <w:rPr>
          <w:rFonts w:ascii="Liberation Mono" w:hAnsi="Liberation Mono"/>
          <w:sz w:val="16"/>
          <w:szCs w:val="16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"/>
      <w:color w:val="auto"/>
      <w:kern w:val="2"/>
      <w:sz w:val="24"/>
      <w:szCs w:val="24"/>
      <w:lang w:val="pt-BR" w:eastAsia="zh-CN" w:bidi="hi-IN"/>
    </w:rPr>
  </w:style>
  <w:style w:type="paragraph" w:styleId="Heading2">
    <w:name w:val="heading 2"/>
    <w:basedOn w:val="Ttulo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"/>
      <w:b/>
      <w:bCs/>
      <w:sz w:val="36"/>
      <w:szCs w:val="36"/>
    </w:rPr>
  </w:style>
  <w:style w:type="paragraph" w:styleId="Heading3">
    <w:name w:val="heading 3"/>
    <w:basedOn w:val="Ttulo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oto Serif CJK SC" w:cs="Noto 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34</TotalTime>
  <Application>LibreOffice/26.2.4.2$Linux_X86_64 LibreOffice_project/0229ac93fcf0d7cbc6376066c6f35021cef002dc</Application>
  <AppVersion>15.0000</AppVersion>
  <Pages>1</Pages>
  <Words>574</Words>
  <Characters>3024</Characters>
  <CharactersWithSpaces>3573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2026-06-30T13:19:34Z</dcterms:created>
  <dc:creator/>
  <dc:description/>
  <dc:language>pt-BR</dc:language>
  <cp:lastModifiedBy/>
  <dcterms:modified xsi:type="dcterms:W3CDTF">2026-07-08T16:14:07Z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