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en-US"/>
        </w:rPr>
        <w:drawing>
          <wp:inline distT="0" distB="0" distL="0" distR="0" wp14:anchorId="0E0B1FCB" wp14:editId="61AD5CB2">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562ED89D" w14:textId="5E38EC0E" w:rsidR="00621AE7" w:rsidRPr="00AE47E8" w:rsidRDefault="00621AE7" w:rsidP="004657F9">
      <w:pPr>
        <w:spacing w:after="0" w:line="240" w:lineRule="auto"/>
        <w:jc w:val="center"/>
        <w:rPr>
          <w:b/>
          <w:bCs/>
          <w:sz w:val="28"/>
          <w:szCs w:val="28"/>
          <w:lang w:val="vi-VN"/>
        </w:rPr>
      </w:pPr>
    </w:p>
    <w:p w14:paraId="48C4B9F0" w14:textId="3E1E18C2" w:rsidR="00621AE7" w:rsidRPr="00AE47E8" w:rsidRDefault="00621AE7" w:rsidP="004657F9">
      <w:pPr>
        <w:spacing w:after="0" w:line="240" w:lineRule="auto"/>
        <w:jc w:val="center"/>
        <w:rPr>
          <w:b/>
          <w:bCs/>
          <w:sz w:val="28"/>
          <w:szCs w:val="28"/>
          <w:lang w:val="vi-VN"/>
        </w:rPr>
      </w:pPr>
    </w:p>
    <w:p w14:paraId="23A8ABE3" w14:textId="18D6DC0A" w:rsidR="00621AE7" w:rsidRPr="00AE47E8" w:rsidRDefault="00621AE7" w:rsidP="004657F9">
      <w:pPr>
        <w:spacing w:after="0" w:line="240" w:lineRule="auto"/>
        <w:jc w:val="center"/>
        <w:rPr>
          <w:b/>
          <w:bCs/>
          <w:sz w:val="28"/>
          <w:szCs w:val="28"/>
          <w:lang w:val="vi-VN"/>
        </w:rPr>
      </w:pPr>
    </w:p>
    <w:p w14:paraId="05C4246F" w14:textId="77777777" w:rsidR="00621AE7" w:rsidRPr="00AE47E8" w:rsidRDefault="00621AE7" w:rsidP="004657F9">
      <w:pPr>
        <w:spacing w:after="0" w:line="240" w:lineRule="auto"/>
        <w:jc w:val="center"/>
        <w:rPr>
          <w:b/>
          <w:bCs/>
          <w:sz w:val="28"/>
          <w:szCs w:val="28"/>
          <w:lang w:val="vi-VN"/>
        </w:rPr>
      </w:pPr>
    </w:p>
    <w:p w14:paraId="33FE2A98" w14:textId="7FCBF595" w:rsidR="004657F9" w:rsidRPr="00AE47E8" w:rsidRDefault="004657F9" w:rsidP="004657F9">
      <w:pPr>
        <w:spacing w:after="0" w:line="240" w:lineRule="auto"/>
        <w:jc w:val="center"/>
        <w:rPr>
          <w:b/>
          <w:bCs/>
          <w:sz w:val="28"/>
          <w:szCs w:val="28"/>
          <w:lang w:val="vi-VN"/>
        </w:rPr>
      </w:pPr>
    </w:p>
    <w:p w14:paraId="4E99461F" w14:textId="6923E9CD" w:rsidR="00AE6801" w:rsidRPr="00AE47E8" w:rsidRDefault="00AE6801" w:rsidP="004657F9">
      <w:pPr>
        <w:spacing w:after="0" w:line="240" w:lineRule="auto"/>
        <w:jc w:val="center"/>
        <w:rPr>
          <w:b/>
          <w:bCs/>
          <w:sz w:val="28"/>
          <w:szCs w:val="28"/>
          <w:lang w:val="vi-VN"/>
        </w:rPr>
      </w:pPr>
    </w:p>
    <w:p w14:paraId="086D6431" w14:textId="2B3B770E" w:rsidR="00AE6801" w:rsidRPr="00E724F4" w:rsidRDefault="00D23CEF" w:rsidP="004657F9">
      <w:pPr>
        <w:spacing w:after="0" w:line="240" w:lineRule="auto"/>
        <w:jc w:val="center"/>
        <w:rPr>
          <w:b/>
          <w:bCs/>
          <w:sz w:val="32"/>
          <w:szCs w:val="32"/>
        </w:rPr>
      </w:pPr>
      <w:r w:rsidRPr="00E724F4">
        <w:rPr>
          <w:b/>
          <w:bCs/>
          <w:sz w:val="32"/>
          <w:szCs w:val="32"/>
        </w:rPr>
        <w:t xml:space="preserve">BÁO CÁO </w:t>
      </w:r>
      <w:r w:rsidR="00C202B1" w:rsidRPr="00E724F4">
        <w:rPr>
          <w:b/>
          <w:bCs/>
          <w:sz w:val="32"/>
          <w:szCs w:val="32"/>
        </w:rPr>
        <w:t xml:space="preserve">BÀI </w:t>
      </w:r>
      <w:r w:rsidR="00020CD7">
        <w:rPr>
          <w:b/>
          <w:bCs/>
          <w:sz w:val="32"/>
          <w:szCs w:val="32"/>
        </w:rPr>
        <w:t>THỰC HÀNH</w:t>
      </w:r>
    </w:p>
    <w:p w14:paraId="2B9E1120" w14:textId="678A3941" w:rsidR="00C202B1" w:rsidRDefault="00C202B1" w:rsidP="004657F9">
      <w:pPr>
        <w:spacing w:after="0" w:line="240" w:lineRule="auto"/>
        <w:jc w:val="center"/>
        <w:rPr>
          <w:b/>
          <w:bCs/>
          <w:sz w:val="32"/>
          <w:szCs w:val="32"/>
        </w:rPr>
      </w:pPr>
      <w:r w:rsidRPr="00E724F4">
        <w:rPr>
          <w:b/>
          <w:bCs/>
          <w:sz w:val="32"/>
          <w:szCs w:val="32"/>
        </w:rPr>
        <w:t xml:space="preserve">HỌC PHẦN: </w:t>
      </w:r>
      <w:r w:rsidR="00020CD7">
        <w:rPr>
          <w:b/>
          <w:bCs/>
          <w:sz w:val="32"/>
          <w:szCs w:val="32"/>
        </w:rPr>
        <w:t>THỰC TẬP CƠ SỞ</w:t>
      </w:r>
    </w:p>
    <w:p w14:paraId="1FA692FE" w14:textId="7D76C7F0" w:rsidR="00B03F2E" w:rsidRPr="00E724F4" w:rsidRDefault="00B03F2E" w:rsidP="004657F9">
      <w:pPr>
        <w:spacing w:after="0" w:line="240" w:lineRule="auto"/>
        <w:jc w:val="center"/>
        <w:rPr>
          <w:b/>
          <w:bCs/>
          <w:sz w:val="32"/>
          <w:szCs w:val="32"/>
        </w:rPr>
      </w:pPr>
      <w:r>
        <w:rPr>
          <w:b/>
          <w:bCs/>
          <w:sz w:val="32"/>
          <w:szCs w:val="32"/>
        </w:rPr>
        <w:t xml:space="preserve">MÃ HỌC PHẦN: </w:t>
      </w:r>
      <w:r w:rsidR="00020CD7" w:rsidRPr="00020CD7">
        <w:rPr>
          <w:b/>
          <w:bCs/>
          <w:sz w:val="32"/>
          <w:szCs w:val="32"/>
        </w:rPr>
        <w:t>INT13147</w:t>
      </w:r>
    </w:p>
    <w:p w14:paraId="65D60E31" w14:textId="370BEC3B" w:rsidR="00AE6801" w:rsidRPr="00AE47E8" w:rsidRDefault="00AE6801"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737F0FCE" w14:textId="6199F6A4" w:rsidR="004657F9" w:rsidRDefault="00D227CC" w:rsidP="00D227CC">
      <w:pPr>
        <w:spacing w:before="120" w:after="0" w:line="240" w:lineRule="auto"/>
        <w:jc w:val="center"/>
        <w:rPr>
          <w:b/>
          <w:bCs/>
          <w:sz w:val="32"/>
          <w:szCs w:val="32"/>
        </w:rPr>
      </w:pPr>
      <w:r>
        <w:rPr>
          <w:b/>
          <w:bCs/>
          <w:sz w:val="32"/>
          <w:szCs w:val="32"/>
        </w:rPr>
        <w:t xml:space="preserve">BÀI </w:t>
      </w:r>
      <w:r w:rsidR="00D8334A">
        <w:rPr>
          <w:b/>
          <w:bCs/>
          <w:sz w:val="32"/>
          <w:szCs w:val="32"/>
        </w:rPr>
        <w:t>THỰ</w:t>
      </w:r>
      <w:r w:rsidR="0028631F">
        <w:rPr>
          <w:b/>
          <w:bCs/>
          <w:sz w:val="32"/>
          <w:szCs w:val="32"/>
        </w:rPr>
        <w:t>C HÀNH 2.4</w:t>
      </w:r>
    </w:p>
    <w:p w14:paraId="6BD53B4C" w14:textId="3A5E8EA8" w:rsidR="00020CD7" w:rsidRPr="00D23CEF" w:rsidRDefault="0028631F" w:rsidP="004657F9">
      <w:pPr>
        <w:spacing w:before="120" w:after="0" w:line="240" w:lineRule="auto"/>
        <w:jc w:val="center"/>
        <w:rPr>
          <w:b/>
          <w:bCs/>
          <w:szCs w:val="24"/>
        </w:rPr>
      </w:pPr>
      <w:r>
        <w:rPr>
          <w:b/>
          <w:bCs/>
          <w:sz w:val="32"/>
          <w:szCs w:val="32"/>
        </w:rPr>
        <w:t>ĐẢM BẢO AN TOÀN THÔNG TIN DỰA TRÊN MÃ HOÁ</w:t>
      </w:r>
    </w:p>
    <w:p w14:paraId="32EAAF03" w14:textId="7048CA32" w:rsidR="001E589E" w:rsidRPr="00AE47E8" w:rsidRDefault="001E589E" w:rsidP="00A16434">
      <w:pPr>
        <w:spacing w:after="0" w:line="240" w:lineRule="auto"/>
      </w:pPr>
    </w:p>
    <w:p w14:paraId="7EC016A9" w14:textId="77777777" w:rsidR="004657F9" w:rsidRPr="00AE47E8" w:rsidRDefault="004657F9" w:rsidP="004657F9">
      <w:pPr>
        <w:jc w:val="center"/>
      </w:pPr>
    </w:p>
    <w:p w14:paraId="34329BA8" w14:textId="46E52295" w:rsidR="00C202B1" w:rsidRPr="008E7D06" w:rsidRDefault="00D23CEF" w:rsidP="00C202B1">
      <w:pPr>
        <w:spacing w:line="240" w:lineRule="auto"/>
        <w:jc w:val="left"/>
        <w:rPr>
          <w:sz w:val="28"/>
          <w:szCs w:val="24"/>
          <w:lang w:val="en-US"/>
        </w:rPr>
      </w:pPr>
      <w:r>
        <w:rPr>
          <w:lang w:val="en-US"/>
        </w:rPr>
        <w:tab/>
      </w:r>
      <w:r>
        <w:rPr>
          <w:lang w:val="en-US"/>
        </w:rPr>
        <w:tab/>
      </w:r>
      <w:r>
        <w:rPr>
          <w:lang w:val="en-US"/>
        </w:rPr>
        <w:tab/>
      </w:r>
      <w:r w:rsidRPr="008E7D06">
        <w:rPr>
          <w:sz w:val="28"/>
          <w:szCs w:val="24"/>
          <w:lang w:val="en-US"/>
        </w:rPr>
        <w:tab/>
      </w:r>
      <w:r w:rsidRPr="008E7D06">
        <w:rPr>
          <w:sz w:val="28"/>
          <w:szCs w:val="24"/>
          <w:lang w:val="en-US"/>
        </w:rPr>
        <w:tab/>
        <w:t xml:space="preserve">  </w:t>
      </w:r>
    </w:p>
    <w:p w14:paraId="74F17E59" w14:textId="5168627B" w:rsidR="00F57088" w:rsidRPr="00D227CC" w:rsidRDefault="00D227CC" w:rsidP="00F57088">
      <w:pPr>
        <w:ind w:left="1440" w:firstLine="720"/>
        <w:jc w:val="left"/>
        <w:rPr>
          <w:sz w:val="28"/>
          <w:szCs w:val="26"/>
          <w:lang w:val="en-US"/>
        </w:rPr>
      </w:pPr>
      <w:r w:rsidRPr="00D227CC">
        <w:rPr>
          <w:sz w:val="32"/>
          <w:szCs w:val="28"/>
          <w:lang w:val="en-US"/>
        </w:rPr>
        <w:t>S</w:t>
      </w:r>
      <w:r w:rsidR="003E3490" w:rsidRPr="00D227CC">
        <w:rPr>
          <w:sz w:val="32"/>
          <w:szCs w:val="28"/>
          <w:lang w:val="en-US"/>
        </w:rPr>
        <w:t>inh viên thực hiện:</w:t>
      </w:r>
    </w:p>
    <w:p w14:paraId="1CA6146A" w14:textId="24C2D0A7" w:rsidR="004657F9" w:rsidRPr="00D227CC" w:rsidRDefault="00E67B5C" w:rsidP="00F57088">
      <w:pPr>
        <w:ind w:left="2160" w:firstLine="720"/>
        <w:jc w:val="left"/>
        <w:rPr>
          <w:sz w:val="32"/>
          <w:szCs w:val="30"/>
        </w:rPr>
      </w:pPr>
      <w:r>
        <w:rPr>
          <w:sz w:val="32"/>
          <w:szCs w:val="30"/>
          <w:lang w:val="en-US"/>
        </w:rPr>
        <w:t>Dương Hoàng Anh</w:t>
      </w:r>
      <w:r w:rsidR="003E3490" w:rsidRPr="00D227CC">
        <w:rPr>
          <w:sz w:val="32"/>
          <w:szCs w:val="30"/>
          <w:lang w:val="en-US"/>
        </w:rPr>
        <w:tab/>
      </w:r>
      <w:r>
        <w:rPr>
          <w:sz w:val="32"/>
          <w:szCs w:val="30"/>
          <w:lang w:val="en-US"/>
        </w:rPr>
        <w:t>B23DCAT007</w:t>
      </w:r>
      <w:r w:rsidR="003A1049" w:rsidRPr="00D227CC">
        <w:rPr>
          <w:sz w:val="32"/>
          <w:szCs w:val="30"/>
          <w:lang w:val="en-US"/>
        </w:rPr>
        <w:tab/>
      </w:r>
      <w:r w:rsidR="003A1049" w:rsidRPr="00D227CC">
        <w:rPr>
          <w:sz w:val="32"/>
          <w:szCs w:val="30"/>
          <w:lang w:val="en-US"/>
        </w:rPr>
        <w:tab/>
      </w:r>
    </w:p>
    <w:p w14:paraId="39DC6A38" w14:textId="77777777" w:rsidR="004657F9" w:rsidRPr="00D227CC" w:rsidRDefault="004657F9" w:rsidP="004657F9">
      <w:pPr>
        <w:jc w:val="center"/>
        <w:rPr>
          <w:sz w:val="28"/>
          <w:szCs w:val="26"/>
        </w:rPr>
      </w:pPr>
    </w:p>
    <w:p w14:paraId="1999738E" w14:textId="50E145E9" w:rsidR="00F57088" w:rsidRPr="00D227CC" w:rsidRDefault="00F57088" w:rsidP="00F57088">
      <w:pPr>
        <w:spacing w:line="240" w:lineRule="auto"/>
        <w:ind w:left="2880" w:firstLine="720"/>
        <w:jc w:val="left"/>
        <w:rPr>
          <w:sz w:val="32"/>
          <w:szCs w:val="28"/>
          <w:lang w:val="en-US"/>
        </w:rPr>
      </w:pPr>
      <w:r w:rsidRPr="00D227CC">
        <w:rPr>
          <w:sz w:val="32"/>
          <w:szCs w:val="28"/>
          <w:lang w:val="en-US"/>
        </w:rPr>
        <w:tab/>
      </w:r>
    </w:p>
    <w:p w14:paraId="58E3D314" w14:textId="77777777" w:rsidR="004657F9" w:rsidRPr="00D227CC" w:rsidRDefault="004657F9" w:rsidP="004657F9">
      <w:pPr>
        <w:jc w:val="center"/>
        <w:rPr>
          <w:sz w:val="28"/>
          <w:szCs w:val="26"/>
        </w:rPr>
      </w:pPr>
    </w:p>
    <w:p w14:paraId="4C117705" w14:textId="032D7DE5" w:rsidR="004657F9" w:rsidRPr="00D227CC" w:rsidRDefault="00C202B1" w:rsidP="00F57088">
      <w:pPr>
        <w:jc w:val="center"/>
        <w:rPr>
          <w:sz w:val="28"/>
          <w:szCs w:val="26"/>
        </w:rPr>
      </w:pPr>
      <w:r w:rsidRPr="00D227CC">
        <w:rPr>
          <w:sz w:val="32"/>
          <w:szCs w:val="30"/>
        </w:rPr>
        <w:t xml:space="preserve">Giảng viên hướng dẫn: </w:t>
      </w:r>
      <w:r w:rsidR="00E67B5C">
        <w:rPr>
          <w:sz w:val="32"/>
          <w:szCs w:val="30"/>
        </w:rPr>
        <w:t>TS.</w:t>
      </w:r>
      <w:r w:rsidRPr="00D227CC">
        <w:rPr>
          <w:sz w:val="32"/>
          <w:szCs w:val="30"/>
        </w:rPr>
        <w:t xml:space="preserve"> </w:t>
      </w:r>
      <w:r w:rsidR="00E67B5C">
        <w:rPr>
          <w:sz w:val="32"/>
          <w:szCs w:val="30"/>
        </w:rPr>
        <w:t>Nguyễn Ngọc Điệp</w:t>
      </w:r>
    </w:p>
    <w:p w14:paraId="04BE4C4C" w14:textId="77777777" w:rsidR="00D8334A" w:rsidRDefault="007918BA" w:rsidP="003E3490">
      <w:pPr>
        <w:spacing w:after="0" w:line="240" w:lineRule="auto"/>
        <w:jc w:val="center"/>
        <w:rPr>
          <w:b/>
          <w:bCs/>
          <w:sz w:val="28"/>
          <w:szCs w:val="26"/>
          <w:lang w:val="vi-VN"/>
        </w:rPr>
      </w:pPr>
      <w:r>
        <w:rPr>
          <w:b/>
          <w:bCs/>
          <w:sz w:val="28"/>
          <w:szCs w:val="26"/>
          <w:lang w:val="vi-VN"/>
        </w:rPr>
        <w:br/>
      </w:r>
      <w:r w:rsidR="003E3490">
        <w:rPr>
          <w:b/>
          <w:bCs/>
          <w:sz w:val="28"/>
          <w:szCs w:val="26"/>
          <w:lang w:val="vi-VN"/>
        </w:rPr>
        <w:br/>
      </w:r>
    </w:p>
    <w:p w14:paraId="6F1F82EC" w14:textId="77777777" w:rsidR="00D8334A" w:rsidRDefault="00D8334A" w:rsidP="003E3490">
      <w:pPr>
        <w:spacing w:after="0" w:line="240" w:lineRule="auto"/>
        <w:jc w:val="center"/>
        <w:rPr>
          <w:b/>
          <w:bCs/>
          <w:sz w:val="28"/>
          <w:szCs w:val="26"/>
          <w:lang w:val="vi-VN"/>
        </w:rPr>
      </w:pPr>
    </w:p>
    <w:p w14:paraId="44BAAB04" w14:textId="7275D944" w:rsidR="004657F9" w:rsidRPr="00AE47E8" w:rsidRDefault="003E3490" w:rsidP="003E3490">
      <w:pPr>
        <w:spacing w:after="0" w:line="240" w:lineRule="auto"/>
        <w:jc w:val="center"/>
        <w:rPr>
          <w:b/>
          <w:bCs/>
          <w:sz w:val="28"/>
          <w:szCs w:val="26"/>
        </w:rPr>
        <w:sectPr w:rsidR="004657F9" w:rsidRPr="00AE47E8"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Pr>
          <w:b/>
          <w:bCs/>
          <w:sz w:val="28"/>
          <w:szCs w:val="26"/>
          <w:lang w:val="vi-VN"/>
        </w:rPr>
        <w:br/>
      </w:r>
      <w:r>
        <w:rPr>
          <w:b/>
          <w:bCs/>
          <w:sz w:val="28"/>
          <w:szCs w:val="26"/>
          <w:lang w:val="vi-VN"/>
        </w:rPr>
        <w:br/>
      </w:r>
      <w:r w:rsidR="004657F9" w:rsidRPr="00AE47E8">
        <w:rPr>
          <w:b/>
          <w:bCs/>
          <w:sz w:val="28"/>
          <w:szCs w:val="26"/>
          <w:lang w:val="vi-VN"/>
        </w:rPr>
        <w:t>H</w:t>
      </w:r>
      <w:r w:rsidR="00020CD7">
        <w:rPr>
          <w:b/>
          <w:bCs/>
          <w:sz w:val="28"/>
          <w:szCs w:val="26"/>
          <w:lang w:val="en-US"/>
        </w:rPr>
        <w:t>ỌC KỲ 2 NĂM HỌ</w:t>
      </w:r>
      <w:r w:rsidR="00E67B5C">
        <w:rPr>
          <w:b/>
          <w:bCs/>
          <w:sz w:val="28"/>
          <w:szCs w:val="26"/>
          <w:lang w:val="en-US"/>
        </w:rPr>
        <w:t>C 2025</w:t>
      </w:r>
      <w:r w:rsidR="00975A5F">
        <w:rPr>
          <w:b/>
          <w:bCs/>
          <w:sz w:val="28"/>
          <w:szCs w:val="26"/>
        </w:rPr>
        <w:t>-</w:t>
      </w:r>
      <w:r w:rsidR="004657F9" w:rsidRPr="00AE47E8">
        <w:rPr>
          <w:b/>
          <w:bCs/>
          <w:sz w:val="28"/>
          <w:szCs w:val="26"/>
          <w:lang w:val="vi-VN"/>
        </w:rPr>
        <w:t>202</w:t>
      </w:r>
      <w:r w:rsidR="00E67B5C">
        <w:rPr>
          <w:b/>
          <w:bCs/>
          <w:sz w:val="28"/>
          <w:szCs w:val="26"/>
          <w:lang w:val="en-US"/>
        </w:rPr>
        <w:t>6</w:t>
      </w:r>
    </w:p>
    <w:p w14:paraId="75271FD2" w14:textId="77777777" w:rsidR="00E10AD7" w:rsidRPr="00AE47E8" w:rsidRDefault="00E10AD7" w:rsidP="00E10AD7">
      <w:pPr>
        <w:pStyle w:val="BTL-H0"/>
      </w:pPr>
      <w:bookmarkStart w:id="0" w:name="_Toc226292155"/>
      <w:r w:rsidRPr="00AE47E8">
        <w:lastRenderedPageBreak/>
        <w:t>MỤC LỤC</w:t>
      </w:r>
      <w:bookmarkEnd w:id="0"/>
    </w:p>
    <w:p w14:paraId="0BD8C3C6" w14:textId="182FF0B5" w:rsidR="007146E0" w:rsidRDefault="00E15D53">
      <w:pPr>
        <w:pStyle w:val="TOC1"/>
        <w:rPr>
          <w:rFonts w:asciiTheme="minorHAnsi" w:eastAsiaTheme="minorEastAsia" w:hAnsiTheme="minorHAnsi"/>
          <w:noProof/>
          <w:kern w:val="2"/>
          <w:szCs w:val="24"/>
          <w:lang w:val="en-US"/>
          <w14:ligatures w14:val="standardContextual"/>
        </w:rPr>
      </w:pPr>
      <w:r>
        <w:fldChar w:fldCharType="begin"/>
      </w:r>
      <w:r>
        <w:instrText xml:space="preserve"> TOC \h \z \u \t "BTL-H1,1,BTL-H2,2,BTL-H3,3,BTL-H0,1,BTL-H3.1,3,BTL-H3.0,3" </w:instrText>
      </w:r>
      <w:r>
        <w:fldChar w:fldCharType="separate"/>
      </w:r>
      <w:hyperlink w:anchor="_Toc226292155" w:history="1">
        <w:r w:rsidR="007146E0" w:rsidRPr="00B02F7D">
          <w:rPr>
            <w:rStyle w:val="Hyperlink"/>
            <w:noProof/>
          </w:rPr>
          <w:t>MỤC LỤC</w:t>
        </w:r>
        <w:r w:rsidR="007146E0">
          <w:rPr>
            <w:noProof/>
            <w:webHidden/>
          </w:rPr>
          <w:tab/>
        </w:r>
        <w:r w:rsidR="007146E0">
          <w:rPr>
            <w:noProof/>
            <w:webHidden/>
          </w:rPr>
          <w:fldChar w:fldCharType="begin"/>
        </w:r>
        <w:r w:rsidR="007146E0">
          <w:rPr>
            <w:noProof/>
            <w:webHidden/>
          </w:rPr>
          <w:instrText xml:space="preserve"> PAGEREF _Toc226292155 \h </w:instrText>
        </w:r>
        <w:r w:rsidR="007146E0">
          <w:rPr>
            <w:noProof/>
            <w:webHidden/>
          </w:rPr>
        </w:r>
        <w:r w:rsidR="007146E0">
          <w:rPr>
            <w:noProof/>
            <w:webHidden/>
          </w:rPr>
          <w:fldChar w:fldCharType="separate"/>
        </w:r>
        <w:r w:rsidR="007146E0">
          <w:rPr>
            <w:noProof/>
            <w:webHidden/>
          </w:rPr>
          <w:t>2</w:t>
        </w:r>
        <w:r w:rsidR="007146E0">
          <w:rPr>
            <w:noProof/>
            <w:webHidden/>
          </w:rPr>
          <w:fldChar w:fldCharType="end"/>
        </w:r>
      </w:hyperlink>
    </w:p>
    <w:p w14:paraId="15DB2F97" w14:textId="57E5CFBD" w:rsidR="007146E0" w:rsidRDefault="007146E0">
      <w:pPr>
        <w:pStyle w:val="TOC1"/>
        <w:rPr>
          <w:rFonts w:asciiTheme="minorHAnsi" w:eastAsiaTheme="minorEastAsia" w:hAnsiTheme="minorHAnsi"/>
          <w:noProof/>
          <w:kern w:val="2"/>
          <w:szCs w:val="24"/>
          <w:lang w:val="en-US"/>
          <w14:ligatures w14:val="standardContextual"/>
        </w:rPr>
      </w:pPr>
      <w:hyperlink w:anchor="_Toc226292156" w:history="1">
        <w:r w:rsidRPr="00B02F7D">
          <w:rPr>
            <w:rStyle w:val="Hyperlink"/>
            <w:noProof/>
          </w:rPr>
          <w:t>DANH MỤC CÁC HÌNH VẼ</w:t>
        </w:r>
        <w:r>
          <w:rPr>
            <w:noProof/>
            <w:webHidden/>
          </w:rPr>
          <w:tab/>
        </w:r>
        <w:r>
          <w:rPr>
            <w:noProof/>
            <w:webHidden/>
          </w:rPr>
          <w:fldChar w:fldCharType="begin"/>
        </w:r>
        <w:r>
          <w:rPr>
            <w:noProof/>
            <w:webHidden/>
          </w:rPr>
          <w:instrText xml:space="preserve"> PAGEREF _Toc226292156 \h </w:instrText>
        </w:r>
        <w:r>
          <w:rPr>
            <w:noProof/>
            <w:webHidden/>
          </w:rPr>
        </w:r>
        <w:r>
          <w:rPr>
            <w:noProof/>
            <w:webHidden/>
          </w:rPr>
          <w:fldChar w:fldCharType="separate"/>
        </w:r>
        <w:r>
          <w:rPr>
            <w:noProof/>
            <w:webHidden/>
          </w:rPr>
          <w:t>4</w:t>
        </w:r>
        <w:r>
          <w:rPr>
            <w:noProof/>
            <w:webHidden/>
          </w:rPr>
          <w:fldChar w:fldCharType="end"/>
        </w:r>
      </w:hyperlink>
    </w:p>
    <w:p w14:paraId="14BD713A" w14:textId="32CBA697" w:rsidR="007146E0" w:rsidRDefault="007146E0">
      <w:pPr>
        <w:pStyle w:val="TOC1"/>
        <w:rPr>
          <w:rFonts w:asciiTheme="minorHAnsi" w:eastAsiaTheme="minorEastAsia" w:hAnsiTheme="minorHAnsi"/>
          <w:noProof/>
          <w:kern w:val="2"/>
          <w:szCs w:val="24"/>
          <w:lang w:val="en-US"/>
          <w14:ligatures w14:val="standardContextual"/>
        </w:rPr>
      </w:pPr>
      <w:hyperlink w:anchor="_Toc226292157" w:history="1">
        <w:r w:rsidRPr="00B02F7D">
          <w:rPr>
            <w:rStyle w:val="Hyperlink"/>
            <w:noProof/>
          </w:rPr>
          <w:t>DANH MỤC CÁC BẢNG BIỂU</w:t>
        </w:r>
        <w:r>
          <w:rPr>
            <w:noProof/>
            <w:webHidden/>
          </w:rPr>
          <w:tab/>
        </w:r>
        <w:r>
          <w:rPr>
            <w:noProof/>
            <w:webHidden/>
          </w:rPr>
          <w:fldChar w:fldCharType="begin"/>
        </w:r>
        <w:r>
          <w:rPr>
            <w:noProof/>
            <w:webHidden/>
          </w:rPr>
          <w:instrText xml:space="preserve"> PAGEREF _Toc226292157 \h </w:instrText>
        </w:r>
        <w:r>
          <w:rPr>
            <w:noProof/>
            <w:webHidden/>
          </w:rPr>
        </w:r>
        <w:r>
          <w:rPr>
            <w:noProof/>
            <w:webHidden/>
          </w:rPr>
          <w:fldChar w:fldCharType="separate"/>
        </w:r>
        <w:r>
          <w:rPr>
            <w:noProof/>
            <w:webHidden/>
          </w:rPr>
          <w:t>4</w:t>
        </w:r>
        <w:r>
          <w:rPr>
            <w:noProof/>
            <w:webHidden/>
          </w:rPr>
          <w:fldChar w:fldCharType="end"/>
        </w:r>
      </w:hyperlink>
    </w:p>
    <w:p w14:paraId="42AD687B" w14:textId="50F90211" w:rsidR="007146E0" w:rsidRDefault="007146E0">
      <w:pPr>
        <w:pStyle w:val="TOC1"/>
        <w:rPr>
          <w:rFonts w:asciiTheme="minorHAnsi" w:eastAsiaTheme="minorEastAsia" w:hAnsiTheme="minorHAnsi"/>
          <w:noProof/>
          <w:kern w:val="2"/>
          <w:szCs w:val="24"/>
          <w:lang w:val="en-US"/>
          <w14:ligatures w14:val="standardContextual"/>
        </w:rPr>
      </w:pPr>
      <w:hyperlink w:anchor="_Toc226292158" w:history="1">
        <w:r w:rsidRPr="00B02F7D">
          <w:rPr>
            <w:rStyle w:val="Hyperlink"/>
            <w:noProof/>
          </w:rPr>
          <w:t>DANH MỤC CÁC TỪ VIẾT TẮT</w:t>
        </w:r>
        <w:r>
          <w:rPr>
            <w:noProof/>
            <w:webHidden/>
          </w:rPr>
          <w:tab/>
        </w:r>
        <w:r>
          <w:rPr>
            <w:noProof/>
            <w:webHidden/>
          </w:rPr>
          <w:fldChar w:fldCharType="begin"/>
        </w:r>
        <w:r>
          <w:rPr>
            <w:noProof/>
            <w:webHidden/>
          </w:rPr>
          <w:instrText xml:space="preserve"> PAGEREF _Toc226292158 \h </w:instrText>
        </w:r>
        <w:r>
          <w:rPr>
            <w:noProof/>
            <w:webHidden/>
          </w:rPr>
        </w:r>
        <w:r>
          <w:rPr>
            <w:noProof/>
            <w:webHidden/>
          </w:rPr>
          <w:fldChar w:fldCharType="separate"/>
        </w:r>
        <w:r>
          <w:rPr>
            <w:noProof/>
            <w:webHidden/>
          </w:rPr>
          <w:t>5</w:t>
        </w:r>
        <w:r>
          <w:rPr>
            <w:noProof/>
            <w:webHidden/>
          </w:rPr>
          <w:fldChar w:fldCharType="end"/>
        </w:r>
      </w:hyperlink>
    </w:p>
    <w:p w14:paraId="118E092F" w14:textId="23528DC5" w:rsidR="007146E0" w:rsidRDefault="007146E0">
      <w:pPr>
        <w:pStyle w:val="TOC1"/>
        <w:rPr>
          <w:rFonts w:asciiTheme="minorHAnsi" w:eastAsiaTheme="minorEastAsia" w:hAnsiTheme="minorHAnsi"/>
          <w:noProof/>
          <w:kern w:val="2"/>
          <w:szCs w:val="24"/>
          <w:lang w:val="en-US"/>
          <w14:ligatures w14:val="standardContextual"/>
        </w:rPr>
      </w:pPr>
      <w:hyperlink w:anchor="_Toc226292159" w:history="1">
        <w:r w:rsidRPr="00B02F7D">
          <w:rPr>
            <w:rStyle w:val="Hyperlink"/>
            <w:rFonts w:ascii="Times New Roman Bold" w:hAnsi="Times New Roman Bold"/>
            <w:noProof/>
          </w:rPr>
          <w:t>CHƯƠNG 1.</w:t>
        </w:r>
        <w:r w:rsidRPr="00B02F7D">
          <w:rPr>
            <w:rStyle w:val="Hyperlink"/>
            <w:noProof/>
          </w:rPr>
          <w:t xml:space="preserve"> Một phương pháp luận thay thế cho xác thực và bảo mật dựa trên các giao thức bằng chứng không tiết lộ tri thức sử dụng trao đổi khóa Diffie–Hellman</w:t>
        </w:r>
        <w:r>
          <w:rPr>
            <w:noProof/>
            <w:webHidden/>
          </w:rPr>
          <w:tab/>
        </w:r>
        <w:r>
          <w:rPr>
            <w:noProof/>
            <w:webHidden/>
          </w:rPr>
          <w:fldChar w:fldCharType="begin"/>
        </w:r>
        <w:r>
          <w:rPr>
            <w:noProof/>
            <w:webHidden/>
          </w:rPr>
          <w:instrText xml:space="preserve"> PAGEREF _Toc226292159 \h </w:instrText>
        </w:r>
        <w:r>
          <w:rPr>
            <w:noProof/>
            <w:webHidden/>
          </w:rPr>
        </w:r>
        <w:r>
          <w:rPr>
            <w:noProof/>
            <w:webHidden/>
          </w:rPr>
          <w:fldChar w:fldCharType="separate"/>
        </w:r>
        <w:r>
          <w:rPr>
            <w:noProof/>
            <w:webHidden/>
          </w:rPr>
          <w:t>6</w:t>
        </w:r>
        <w:r>
          <w:rPr>
            <w:noProof/>
            <w:webHidden/>
          </w:rPr>
          <w:fldChar w:fldCharType="end"/>
        </w:r>
      </w:hyperlink>
    </w:p>
    <w:p w14:paraId="11030307" w14:textId="223FF994"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60" w:history="1">
        <w:r w:rsidRPr="00B02F7D">
          <w:rPr>
            <w:rStyle w:val="Hyperlink"/>
            <w:rFonts w:eastAsia="Times New Roman" w:cs="Times New Roman"/>
            <w:bCs/>
            <w:noProof/>
          </w:rPr>
          <w:t>1.1</w:t>
        </w:r>
        <w:r w:rsidRPr="00B02F7D">
          <w:rPr>
            <w:rStyle w:val="Hyperlink"/>
            <w:noProof/>
          </w:rPr>
          <w:t xml:space="preserve"> Giới thiệu</w:t>
        </w:r>
        <w:r>
          <w:rPr>
            <w:noProof/>
            <w:webHidden/>
          </w:rPr>
          <w:tab/>
        </w:r>
        <w:r>
          <w:rPr>
            <w:noProof/>
            <w:webHidden/>
          </w:rPr>
          <w:fldChar w:fldCharType="begin"/>
        </w:r>
        <w:r>
          <w:rPr>
            <w:noProof/>
            <w:webHidden/>
          </w:rPr>
          <w:instrText xml:space="preserve"> PAGEREF _Toc226292160 \h </w:instrText>
        </w:r>
        <w:r>
          <w:rPr>
            <w:noProof/>
            <w:webHidden/>
          </w:rPr>
        </w:r>
        <w:r>
          <w:rPr>
            <w:noProof/>
            <w:webHidden/>
          </w:rPr>
          <w:fldChar w:fldCharType="separate"/>
        </w:r>
        <w:r>
          <w:rPr>
            <w:noProof/>
            <w:webHidden/>
          </w:rPr>
          <w:t>6</w:t>
        </w:r>
        <w:r>
          <w:rPr>
            <w:noProof/>
            <w:webHidden/>
          </w:rPr>
          <w:fldChar w:fldCharType="end"/>
        </w:r>
      </w:hyperlink>
    </w:p>
    <w:p w14:paraId="3B97EACD" w14:textId="0E2B2CAD"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61" w:history="1">
        <w:r w:rsidRPr="00B02F7D">
          <w:rPr>
            <w:rStyle w:val="Hyperlink"/>
            <w:noProof/>
          </w:rPr>
          <w:t>1.2 Giao thức không tiết lộ tri thức</w:t>
        </w:r>
        <w:r>
          <w:rPr>
            <w:noProof/>
            <w:webHidden/>
          </w:rPr>
          <w:tab/>
        </w:r>
        <w:r>
          <w:rPr>
            <w:noProof/>
            <w:webHidden/>
          </w:rPr>
          <w:fldChar w:fldCharType="begin"/>
        </w:r>
        <w:r>
          <w:rPr>
            <w:noProof/>
            <w:webHidden/>
          </w:rPr>
          <w:instrText xml:space="preserve"> PAGEREF _Toc226292161 \h </w:instrText>
        </w:r>
        <w:r>
          <w:rPr>
            <w:noProof/>
            <w:webHidden/>
          </w:rPr>
        </w:r>
        <w:r>
          <w:rPr>
            <w:noProof/>
            <w:webHidden/>
          </w:rPr>
          <w:fldChar w:fldCharType="separate"/>
        </w:r>
        <w:r>
          <w:rPr>
            <w:noProof/>
            <w:webHidden/>
          </w:rPr>
          <w:t>6</w:t>
        </w:r>
        <w:r>
          <w:rPr>
            <w:noProof/>
            <w:webHidden/>
          </w:rPr>
          <w:fldChar w:fldCharType="end"/>
        </w:r>
      </w:hyperlink>
    </w:p>
    <w:p w14:paraId="4E178A58" w14:textId="0845A230" w:rsidR="007146E0" w:rsidRDefault="007146E0">
      <w:pPr>
        <w:pStyle w:val="TOC3"/>
        <w:rPr>
          <w:rFonts w:asciiTheme="minorHAnsi" w:eastAsiaTheme="minorEastAsia" w:hAnsiTheme="minorHAnsi"/>
          <w:noProof/>
          <w:kern w:val="2"/>
          <w:szCs w:val="24"/>
          <w:lang w:val="en-US"/>
          <w14:ligatures w14:val="standardContextual"/>
        </w:rPr>
      </w:pPr>
      <w:hyperlink w:anchor="_Toc226292162" w:history="1">
        <w:r w:rsidRPr="00B02F7D">
          <w:rPr>
            <w:rStyle w:val="Hyperlink"/>
            <w:rFonts w:ascii="Times New Roman Bold" w:hAnsi="Times New Roman Bold"/>
            <w:noProof/>
          </w:rPr>
          <w:t>1.2.1</w:t>
        </w:r>
        <w:r w:rsidRPr="00B02F7D">
          <w:rPr>
            <w:rStyle w:val="Hyperlink"/>
            <w:noProof/>
          </w:rPr>
          <w:t xml:space="preserve"> Đề xuất chính</w:t>
        </w:r>
        <w:r>
          <w:rPr>
            <w:noProof/>
            <w:webHidden/>
          </w:rPr>
          <w:tab/>
        </w:r>
        <w:r>
          <w:rPr>
            <w:noProof/>
            <w:webHidden/>
          </w:rPr>
          <w:fldChar w:fldCharType="begin"/>
        </w:r>
        <w:r>
          <w:rPr>
            <w:noProof/>
            <w:webHidden/>
          </w:rPr>
          <w:instrText xml:space="preserve"> PAGEREF _Toc226292162 \h </w:instrText>
        </w:r>
        <w:r>
          <w:rPr>
            <w:noProof/>
            <w:webHidden/>
          </w:rPr>
        </w:r>
        <w:r>
          <w:rPr>
            <w:noProof/>
            <w:webHidden/>
          </w:rPr>
          <w:fldChar w:fldCharType="separate"/>
        </w:r>
        <w:r>
          <w:rPr>
            <w:noProof/>
            <w:webHidden/>
          </w:rPr>
          <w:t>6</w:t>
        </w:r>
        <w:r>
          <w:rPr>
            <w:noProof/>
            <w:webHidden/>
          </w:rPr>
          <w:fldChar w:fldCharType="end"/>
        </w:r>
      </w:hyperlink>
    </w:p>
    <w:p w14:paraId="782343EE" w14:textId="2C5F5379" w:rsidR="007146E0" w:rsidRDefault="007146E0">
      <w:pPr>
        <w:pStyle w:val="TOC3"/>
        <w:rPr>
          <w:rFonts w:asciiTheme="minorHAnsi" w:eastAsiaTheme="minorEastAsia" w:hAnsiTheme="minorHAnsi"/>
          <w:noProof/>
          <w:kern w:val="2"/>
          <w:szCs w:val="24"/>
          <w:lang w:val="en-US"/>
          <w14:ligatures w14:val="standardContextual"/>
        </w:rPr>
      </w:pPr>
      <w:hyperlink w:anchor="_Toc226292163" w:history="1">
        <w:r w:rsidRPr="00B02F7D">
          <w:rPr>
            <w:rStyle w:val="Hyperlink"/>
            <w:rFonts w:ascii="Times New Roman Bold" w:hAnsi="Times New Roman Bold"/>
            <w:noProof/>
          </w:rPr>
          <w:t>1.2.2</w:t>
        </w:r>
        <w:r w:rsidRPr="00B02F7D">
          <w:rPr>
            <w:rStyle w:val="Hyperlink"/>
            <w:noProof/>
          </w:rPr>
          <w:t xml:space="preserve"> Ví dụ minh họa</w:t>
        </w:r>
        <w:r>
          <w:rPr>
            <w:noProof/>
            <w:webHidden/>
          </w:rPr>
          <w:tab/>
        </w:r>
        <w:r>
          <w:rPr>
            <w:noProof/>
            <w:webHidden/>
          </w:rPr>
          <w:fldChar w:fldCharType="begin"/>
        </w:r>
        <w:r>
          <w:rPr>
            <w:noProof/>
            <w:webHidden/>
          </w:rPr>
          <w:instrText xml:space="preserve"> PAGEREF _Toc226292163 \h </w:instrText>
        </w:r>
        <w:r>
          <w:rPr>
            <w:noProof/>
            <w:webHidden/>
          </w:rPr>
        </w:r>
        <w:r>
          <w:rPr>
            <w:noProof/>
            <w:webHidden/>
          </w:rPr>
          <w:fldChar w:fldCharType="separate"/>
        </w:r>
        <w:r>
          <w:rPr>
            <w:noProof/>
            <w:webHidden/>
          </w:rPr>
          <w:t>7</w:t>
        </w:r>
        <w:r>
          <w:rPr>
            <w:noProof/>
            <w:webHidden/>
          </w:rPr>
          <w:fldChar w:fldCharType="end"/>
        </w:r>
      </w:hyperlink>
    </w:p>
    <w:p w14:paraId="7BF20C3A" w14:textId="2F35E72B" w:rsidR="007146E0" w:rsidRDefault="007146E0">
      <w:pPr>
        <w:pStyle w:val="TOC3"/>
        <w:rPr>
          <w:rFonts w:asciiTheme="minorHAnsi" w:eastAsiaTheme="minorEastAsia" w:hAnsiTheme="minorHAnsi"/>
          <w:noProof/>
          <w:kern w:val="2"/>
          <w:szCs w:val="24"/>
          <w:lang w:val="en-US"/>
          <w14:ligatures w14:val="standardContextual"/>
        </w:rPr>
      </w:pPr>
      <w:hyperlink w:anchor="_Toc226292164" w:history="1">
        <w:r w:rsidRPr="00B02F7D">
          <w:rPr>
            <w:rStyle w:val="Hyperlink"/>
            <w:rFonts w:ascii="Times New Roman Bold" w:hAnsi="Times New Roman Bold"/>
            <w:noProof/>
          </w:rPr>
          <w:t>1.2.3</w:t>
        </w:r>
        <w:r w:rsidRPr="00B02F7D">
          <w:rPr>
            <w:rStyle w:val="Hyperlink"/>
            <w:noProof/>
          </w:rPr>
          <w:t xml:space="preserve"> Trình tự hành động chung của giao thức bằng chứng không tiết lộ tri thức</w:t>
        </w:r>
        <w:r>
          <w:rPr>
            <w:noProof/>
            <w:webHidden/>
          </w:rPr>
          <w:tab/>
        </w:r>
        <w:r>
          <w:rPr>
            <w:noProof/>
            <w:webHidden/>
          </w:rPr>
          <w:fldChar w:fldCharType="begin"/>
        </w:r>
        <w:r>
          <w:rPr>
            <w:noProof/>
            <w:webHidden/>
          </w:rPr>
          <w:instrText xml:space="preserve"> PAGEREF _Toc226292164 \h </w:instrText>
        </w:r>
        <w:r>
          <w:rPr>
            <w:noProof/>
            <w:webHidden/>
          </w:rPr>
        </w:r>
        <w:r>
          <w:rPr>
            <w:noProof/>
            <w:webHidden/>
          </w:rPr>
          <w:fldChar w:fldCharType="separate"/>
        </w:r>
        <w:r>
          <w:rPr>
            <w:noProof/>
            <w:webHidden/>
          </w:rPr>
          <w:t>8</w:t>
        </w:r>
        <w:r>
          <w:rPr>
            <w:noProof/>
            <w:webHidden/>
          </w:rPr>
          <w:fldChar w:fldCharType="end"/>
        </w:r>
      </w:hyperlink>
    </w:p>
    <w:p w14:paraId="0FCBF633" w14:textId="007708B4" w:rsidR="007146E0" w:rsidRDefault="007146E0">
      <w:pPr>
        <w:pStyle w:val="TOC3"/>
        <w:rPr>
          <w:rFonts w:asciiTheme="minorHAnsi" w:eastAsiaTheme="minorEastAsia" w:hAnsiTheme="minorHAnsi"/>
          <w:noProof/>
          <w:kern w:val="2"/>
          <w:szCs w:val="24"/>
          <w:lang w:val="en-US"/>
          <w14:ligatures w14:val="standardContextual"/>
        </w:rPr>
      </w:pPr>
      <w:hyperlink w:anchor="_Toc226292165" w:history="1">
        <w:r w:rsidRPr="00B02F7D">
          <w:rPr>
            <w:rStyle w:val="Hyperlink"/>
            <w:rFonts w:ascii="Times New Roman Bold" w:hAnsi="Times New Roman Bold"/>
            <w:noProof/>
          </w:rPr>
          <w:t>1.2.4</w:t>
        </w:r>
        <w:r w:rsidRPr="00B02F7D">
          <w:rPr>
            <w:rStyle w:val="Hyperlink"/>
            <w:noProof/>
          </w:rPr>
          <w:t xml:space="preserve"> Đặc tính của giao thức bằng chứng không tiết lộ tri thức</w:t>
        </w:r>
        <w:r>
          <w:rPr>
            <w:noProof/>
            <w:webHidden/>
          </w:rPr>
          <w:tab/>
        </w:r>
        <w:r>
          <w:rPr>
            <w:noProof/>
            <w:webHidden/>
          </w:rPr>
          <w:fldChar w:fldCharType="begin"/>
        </w:r>
        <w:r>
          <w:rPr>
            <w:noProof/>
            <w:webHidden/>
          </w:rPr>
          <w:instrText xml:space="preserve"> PAGEREF _Toc226292165 \h </w:instrText>
        </w:r>
        <w:r>
          <w:rPr>
            <w:noProof/>
            <w:webHidden/>
          </w:rPr>
        </w:r>
        <w:r>
          <w:rPr>
            <w:noProof/>
            <w:webHidden/>
          </w:rPr>
          <w:fldChar w:fldCharType="separate"/>
        </w:r>
        <w:r>
          <w:rPr>
            <w:noProof/>
            <w:webHidden/>
          </w:rPr>
          <w:t>8</w:t>
        </w:r>
        <w:r>
          <w:rPr>
            <w:noProof/>
            <w:webHidden/>
          </w:rPr>
          <w:fldChar w:fldCharType="end"/>
        </w:r>
      </w:hyperlink>
    </w:p>
    <w:p w14:paraId="1EB0B003" w14:textId="128859CF" w:rsidR="007146E0" w:rsidRDefault="007146E0">
      <w:pPr>
        <w:pStyle w:val="TOC3"/>
        <w:rPr>
          <w:rFonts w:asciiTheme="minorHAnsi" w:eastAsiaTheme="minorEastAsia" w:hAnsiTheme="minorHAnsi"/>
          <w:noProof/>
          <w:kern w:val="2"/>
          <w:szCs w:val="24"/>
          <w:lang w:val="en-US"/>
          <w14:ligatures w14:val="standardContextual"/>
        </w:rPr>
      </w:pPr>
      <w:hyperlink w:anchor="_Toc226292166" w:history="1">
        <w:r w:rsidRPr="00B02F7D">
          <w:rPr>
            <w:rStyle w:val="Hyperlink"/>
            <w:rFonts w:ascii="Times New Roman Bold" w:hAnsi="Times New Roman Bold"/>
            <w:noProof/>
          </w:rPr>
          <w:t>1.2.5</w:t>
        </w:r>
        <w:r w:rsidRPr="00B02F7D">
          <w:rPr>
            <w:rStyle w:val="Hyperlink"/>
            <w:noProof/>
          </w:rPr>
          <w:t xml:space="preserve"> Kiến thức toán học áp dụng cho giao thức bằng chứng không tiết lộ tri thức</w:t>
        </w:r>
        <w:r>
          <w:rPr>
            <w:noProof/>
            <w:webHidden/>
          </w:rPr>
          <w:tab/>
        </w:r>
        <w:r>
          <w:rPr>
            <w:noProof/>
            <w:webHidden/>
          </w:rPr>
          <w:fldChar w:fldCharType="begin"/>
        </w:r>
        <w:r>
          <w:rPr>
            <w:noProof/>
            <w:webHidden/>
          </w:rPr>
          <w:instrText xml:space="preserve"> PAGEREF _Toc226292166 \h </w:instrText>
        </w:r>
        <w:r>
          <w:rPr>
            <w:noProof/>
            <w:webHidden/>
          </w:rPr>
        </w:r>
        <w:r>
          <w:rPr>
            <w:noProof/>
            <w:webHidden/>
          </w:rPr>
          <w:fldChar w:fldCharType="separate"/>
        </w:r>
        <w:r>
          <w:rPr>
            <w:noProof/>
            <w:webHidden/>
          </w:rPr>
          <w:t>8</w:t>
        </w:r>
        <w:r>
          <w:rPr>
            <w:noProof/>
            <w:webHidden/>
          </w:rPr>
          <w:fldChar w:fldCharType="end"/>
        </w:r>
      </w:hyperlink>
    </w:p>
    <w:p w14:paraId="7B5D2061" w14:textId="144C80D5"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67" w:history="1">
        <w:r w:rsidRPr="00B02F7D">
          <w:rPr>
            <w:rStyle w:val="Hyperlink"/>
            <w:noProof/>
          </w:rPr>
          <w:t>1.3 Một phương pháp luận thay thế cho xác thực và tính bí mật</w:t>
        </w:r>
        <w:r>
          <w:rPr>
            <w:noProof/>
            <w:webHidden/>
          </w:rPr>
          <w:tab/>
        </w:r>
        <w:r>
          <w:rPr>
            <w:noProof/>
            <w:webHidden/>
          </w:rPr>
          <w:fldChar w:fldCharType="begin"/>
        </w:r>
        <w:r>
          <w:rPr>
            <w:noProof/>
            <w:webHidden/>
          </w:rPr>
          <w:instrText xml:space="preserve"> PAGEREF _Toc226292167 \h </w:instrText>
        </w:r>
        <w:r>
          <w:rPr>
            <w:noProof/>
            <w:webHidden/>
          </w:rPr>
        </w:r>
        <w:r>
          <w:rPr>
            <w:noProof/>
            <w:webHidden/>
          </w:rPr>
          <w:fldChar w:fldCharType="separate"/>
        </w:r>
        <w:r>
          <w:rPr>
            <w:noProof/>
            <w:webHidden/>
          </w:rPr>
          <w:t>9</w:t>
        </w:r>
        <w:r>
          <w:rPr>
            <w:noProof/>
            <w:webHidden/>
          </w:rPr>
          <w:fldChar w:fldCharType="end"/>
        </w:r>
      </w:hyperlink>
    </w:p>
    <w:p w14:paraId="3EB01968" w14:textId="088F1962" w:rsidR="007146E0" w:rsidRDefault="007146E0">
      <w:pPr>
        <w:pStyle w:val="TOC3"/>
        <w:rPr>
          <w:rFonts w:asciiTheme="minorHAnsi" w:eastAsiaTheme="minorEastAsia" w:hAnsiTheme="minorHAnsi"/>
          <w:noProof/>
          <w:kern w:val="2"/>
          <w:szCs w:val="24"/>
          <w:lang w:val="en-US"/>
          <w14:ligatures w14:val="standardContextual"/>
        </w:rPr>
      </w:pPr>
      <w:hyperlink w:anchor="_Toc226292168" w:history="1">
        <w:r w:rsidRPr="00B02F7D">
          <w:rPr>
            <w:rStyle w:val="Hyperlink"/>
            <w:rFonts w:ascii="Times New Roman Bold" w:hAnsi="Times New Roman Bold"/>
            <w:noProof/>
          </w:rPr>
          <w:t>1.3.1</w:t>
        </w:r>
        <w:r w:rsidRPr="00B02F7D">
          <w:rPr>
            <w:rStyle w:val="Hyperlink"/>
            <w:noProof/>
          </w:rPr>
          <w:t xml:space="preserve"> Quy trình</w:t>
        </w:r>
        <w:r>
          <w:rPr>
            <w:noProof/>
            <w:webHidden/>
          </w:rPr>
          <w:tab/>
        </w:r>
        <w:r>
          <w:rPr>
            <w:noProof/>
            <w:webHidden/>
          </w:rPr>
          <w:fldChar w:fldCharType="begin"/>
        </w:r>
        <w:r>
          <w:rPr>
            <w:noProof/>
            <w:webHidden/>
          </w:rPr>
          <w:instrText xml:space="preserve"> PAGEREF _Toc226292168 \h </w:instrText>
        </w:r>
        <w:r>
          <w:rPr>
            <w:noProof/>
            <w:webHidden/>
          </w:rPr>
        </w:r>
        <w:r>
          <w:rPr>
            <w:noProof/>
            <w:webHidden/>
          </w:rPr>
          <w:fldChar w:fldCharType="separate"/>
        </w:r>
        <w:r>
          <w:rPr>
            <w:noProof/>
            <w:webHidden/>
          </w:rPr>
          <w:t>9</w:t>
        </w:r>
        <w:r>
          <w:rPr>
            <w:noProof/>
            <w:webHidden/>
          </w:rPr>
          <w:fldChar w:fldCharType="end"/>
        </w:r>
      </w:hyperlink>
    </w:p>
    <w:p w14:paraId="04CB817A" w14:textId="0AE8D8E8" w:rsidR="007146E0" w:rsidRDefault="007146E0">
      <w:pPr>
        <w:pStyle w:val="TOC3"/>
        <w:rPr>
          <w:rFonts w:asciiTheme="minorHAnsi" w:eastAsiaTheme="minorEastAsia" w:hAnsiTheme="minorHAnsi"/>
          <w:noProof/>
          <w:kern w:val="2"/>
          <w:szCs w:val="24"/>
          <w:lang w:val="en-US"/>
          <w14:ligatures w14:val="standardContextual"/>
        </w:rPr>
      </w:pPr>
      <w:hyperlink w:anchor="_Toc226292169" w:history="1">
        <w:r w:rsidRPr="00B02F7D">
          <w:rPr>
            <w:rStyle w:val="Hyperlink"/>
            <w:rFonts w:ascii="Times New Roman Bold" w:hAnsi="Times New Roman Bold"/>
            <w:noProof/>
          </w:rPr>
          <w:t>1.3.2</w:t>
        </w:r>
        <w:r w:rsidRPr="00B02F7D">
          <w:rPr>
            <w:rStyle w:val="Hyperlink"/>
            <w:noProof/>
          </w:rPr>
          <w:t xml:space="preserve"> Thuật toán đề xuất</w:t>
        </w:r>
        <w:r>
          <w:rPr>
            <w:noProof/>
            <w:webHidden/>
          </w:rPr>
          <w:tab/>
        </w:r>
        <w:r>
          <w:rPr>
            <w:noProof/>
            <w:webHidden/>
          </w:rPr>
          <w:fldChar w:fldCharType="begin"/>
        </w:r>
        <w:r>
          <w:rPr>
            <w:noProof/>
            <w:webHidden/>
          </w:rPr>
          <w:instrText xml:space="preserve"> PAGEREF _Toc226292169 \h </w:instrText>
        </w:r>
        <w:r>
          <w:rPr>
            <w:noProof/>
            <w:webHidden/>
          </w:rPr>
        </w:r>
        <w:r>
          <w:rPr>
            <w:noProof/>
            <w:webHidden/>
          </w:rPr>
          <w:fldChar w:fldCharType="separate"/>
        </w:r>
        <w:r>
          <w:rPr>
            <w:noProof/>
            <w:webHidden/>
          </w:rPr>
          <w:t>9</w:t>
        </w:r>
        <w:r>
          <w:rPr>
            <w:noProof/>
            <w:webHidden/>
          </w:rPr>
          <w:fldChar w:fldCharType="end"/>
        </w:r>
      </w:hyperlink>
    </w:p>
    <w:p w14:paraId="0E32DEDE" w14:textId="2578CCE1" w:rsidR="007146E0" w:rsidRDefault="007146E0">
      <w:pPr>
        <w:pStyle w:val="TOC3"/>
        <w:rPr>
          <w:rFonts w:asciiTheme="minorHAnsi" w:eastAsiaTheme="minorEastAsia" w:hAnsiTheme="minorHAnsi"/>
          <w:noProof/>
          <w:kern w:val="2"/>
          <w:szCs w:val="24"/>
          <w:lang w:val="en-US"/>
          <w14:ligatures w14:val="standardContextual"/>
        </w:rPr>
      </w:pPr>
      <w:hyperlink w:anchor="_Toc226292170" w:history="1">
        <w:r w:rsidRPr="00B02F7D">
          <w:rPr>
            <w:rStyle w:val="Hyperlink"/>
            <w:rFonts w:ascii="Times New Roman Bold" w:hAnsi="Times New Roman Bold"/>
            <w:noProof/>
          </w:rPr>
          <w:t>1.3.3</w:t>
        </w:r>
        <w:r w:rsidRPr="00B02F7D">
          <w:rPr>
            <w:rStyle w:val="Hyperlink"/>
            <w:noProof/>
          </w:rPr>
          <w:t xml:space="preserve"> Phân tích giao thức đề xuất</w:t>
        </w:r>
        <w:r>
          <w:rPr>
            <w:noProof/>
            <w:webHidden/>
          </w:rPr>
          <w:tab/>
        </w:r>
        <w:r>
          <w:rPr>
            <w:noProof/>
            <w:webHidden/>
          </w:rPr>
          <w:fldChar w:fldCharType="begin"/>
        </w:r>
        <w:r>
          <w:rPr>
            <w:noProof/>
            <w:webHidden/>
          </w:rPr>
          <w:instrText xml:space="preserve"> PAGEREF _Toc226292170 \h </w:instrText>
        </w:r>
        <w:r>
          <w:rPr>
            <w:noProof/>
            <w:webHidden/>
          </w:rPr>
        </w:r>
        <w:r>
          <w:rPr>
            <w:noProof/>
            <w:webHidden/>
          </w:rPr>
          <w:fldChar w:fldCharType="separate"/>
        </w:r>
        <w:r>
          <w:rPr>
            <w:noProof/>
            <w:webHidden/>
          </w:rPr>
          <w:t>10</w:t>
        </w:r>
        <w:r>
          <w:rPr>
            <w:noProof/>
            <w:webHidden/>
          </w:rPr>
          <w:fldChar w:fldCharType="end"/>
        </w:r>
      </w:hyperlink>
    </w:p>
    <w:p w14:paraId="509CB14E" w14:textId="2D7BD853" w:rsidR="007146E0" w:rsidRDefault="007146E0">
      <w:pPr>
        <w:pStyle w:val="TOC3"/>
        <w:rPr>
          <w:rFonts w:asciiTheme="minorHAnsi" w:eastAsiaTheme="minorEastAsia" w:hAnsiTheme="minorHAnsi"/>
          <w:noProof/>
          <w:kern w:val="2"/>
          <w:szCs w:val="24"/>
          <w:lang w:val="en-US"/>
          <w14:ligatures w14:val="standardContextual"/>
        </w:rPr>
      </w:pPr>
      <w:hyperlink w:anchor="_Toc226292171" w:history="1">
        <w:r w:rsidRPr="00B02F7D">
          <w:rPr>
            <w:rStyle w:val="Hyperlink"/>
            <w:rFonts w:ascii="Times New Roman Bold" w:hAnsi="Times New Roman Bold"/>
            <w:noProof/>
          </w:rPr>
          <w:t>1.3.4</w:t>
        </w:r>
        <w:r w:rsidRPr="00B02F7D">
          <w:rPr>
            <w:rStyle w:val="Hyperlink"/>
            <w:noProof/>
          </w:rPr>
          <w:t xml:space="preserve"> Ứng dụng của phương pháp đề xuất</w:t>
        </w:r>
        <w:r>
          <w:rPr>
            <w:noProof/>
            <w:webHidden/>
          </w:rPr>
          <w:tab/>
        </w:r>
        <w:r>
          <w:rPr>
            <w:noProof/>
            <w:webHidden/>
          </w:rPr>
          <w:fldChar w:fldCharType="begin"/>
        </w:r>
        <w:r>
          <w:rPr>
            <w:noProof/>
            <w:webHidden/>
          </w:rPr>
          <w:instrText xml:space="preserve"> PAGEREF _Toc226292171 \h </w:instrText>
        </w:r>
        <w:r>
          <w:rPr>
            <w:noProof/>
            <w:webHidden/>
          </w:rPr>
        </w:r>
        <w:r>
          <w:rPr>
            <w:noProof/>
            <w:webHidden/>
          </w:rPr>
          <w:fldChar w:fldCharType="separate"/>
        </w:r>
        <w:r>
          <w:rPr>
            <w:noProof/>
            <w:webHidden/>
          </w:rPr>
          <w:t>10</w:t>
        </w:r>
        <w:r>
          <w:rPr>
            <w:noProof/>
            <w:webHidden/>
          </w:rPr>
          <w:fldChar w:fldCharType="end"/>
        </w:r>
      </w:hyperlink>
    </w:p>
    <w:p w14:paraId="264AE231" w14:textId="013D7B54"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72" w:history="1">
        <w:r w:rsidRPr="00B02F7D">
          <w:rPr>
            <w:rStyle w:val="Hyperlink"/>
            <w:noProof/>
          </w:rPr>
          <w:t>1.4 Kết luận</w:t>
        </w:r>
        <w:r>
          <w:rPr>
            <w:noProof/>
            <w:webHidden/>
          </w:rPr>
          <w:tab/>
        </w:r>
        <w:r>
          <w:rPr>
            <w:noProof/>
            <w:webHidden/>
          </w:rPr>
          <w:fldChar w:fldCharType="begin"/>
        </w:r>
        <w:r>
          <w:rPr>
            <w:noProof/>
            <w:webHidden/>
          </w:rPr>
          <w:instrText xml:space="preserve"> PAGEREF _Toc226292172 \h </w:instrText>
        </w:r>
        <w:r>
          <w:rPr>
            <w:noProof/>
            <w:webHidden/>
          </w:rPr>
        </w:r>
        <w:r>
          <w:rPr>
            <w:noProof/>
            <w:webHidden/>
          </w:rPr>
          <w:fldChar w:fldCharType="separate"/>
        </w:r>
        <w:r>
          <w:rPr>
            <w:noProof/>
            <w:webHidden/>
          </w:rPr>
          <w:t>11</w:t>
        </w:r>
        <w:r>
          <w:rPr>
            <w:noProof/>
            <w:webHidden/>
          </w:rPr>
          <w:fldChar w:fldCharType="end"/>
        </w:r>
      </w:hyperlink>
    </w:p>
    <w:p w14:paraId="21D43803" w14:textId="5630523C" w:rsidR="007146E0" w:rsidRDefault="007146E0">
      <w:pPr>
        <w:pStyle w:val="TOC1"/>
        <w:rPr>
          <w:rFonts w:asciiTheme="minorHAnsi" w:eastAsiaTheme="minorEastAsia" w:hAnsiTheme="minorHAnsi"/>
          <w:noProof/>
          <w:kern w:val="2"/>
          <w:szCs w:val="24"/>
          <w:lang w:val="en-US"/>
          <w14:ligatures w14:val="standardContextual"/>
        </w:rPr>
      </w:pPr>
      <w:hyperlink w:anchor="_Toc226292173" w:history="1">
        <w:r w:rsidRPr="00B02F7D">
          <w:rPr>
            <w:rStyle w:val="Hyperlink"/>
            <w:rFonts w:ascii="Times New Roman Bold" w:hAnsi="Times New Roman Bold"/>
            <w:noProof/>
          </w:rPr>
          <w:t>CHƯƠNG 2.</w:t>
        </w:r>
        <w:r w:rsidRPr="00B02F7D">
          <w:rPr>
            <w:rStyle w:val="Hyperlink"/>
            <w:noProof/>
          </w:rPr>
          <w:t xml:space="preserve"> Một số ghi chú về trao đổi khóa có xác thực bằng mật khẩu dựa trên RSA</w:t>
        </w:r>
        <w:r>
          <w:rPr>
            <w:noProof/>
            <w:webHidden/>
          </w:rPr>
          <w:tab/>
        </w:r>
        <w:r>
          <w:rPr>
            <w:noProof/>
            <w:webHidden/>
          </w:rPr>
          <w:fldChar w:fldCharType="begin"/>
        </w:r>
        <w:r>
          <w:rPr>
            <w:noProof/>
            <w:webHidden/>
          </w:rPr>
          <w:instrText xml:space="preserve"> PAGEREF _Toc226292173 \h </w:instrText>
        </w:r>
        <w:r>
          <w:rPr>
            <w:noProof/>
            <w:webHidden/>
          </w:rPr>
        </w:r>
        <w:r>
          <w:rPr>
            <w:noProof/>
            <w:webHidden/>
          </w:rPr>
          <w:fldChar w:fldCharType="separate"/>
        </w:r>
        <w:r>
          <w:rPr>
            <w:noProof/>
            <w:webHidden/>
          </w:rPr>
          <w:t>12</w:t>
        </w:r>
        <w:r>
          <w:rPr>
            <w:noProof/>
            <w:webHidden/>
          </w:rPr>
          <w:fldChar w:fldCharType="end"/>
        </w:r>
      </w:hyperlink>
    </w:p>
    <w:p w14:paraId="65758622" w14:textId="385A3643"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74" w:history="1">
        <w:r w:rsidRPr="00B02F7D">
          <w:rPr>
            <w:rStyle w:val="Hyperlink"/>
            <w:noProof/>
          </w:rPr>
          <w:t>2.1 GIỚI THIỆU</w:t>
        </w:r>
        <w:r>
          <w:rPr>
            <w:noProof/>
            <w:webHidden/>
          </w:rPr>
          <w:tab/>
        </w:r>
        <w:r>
          <w:rPr>
            <w:noProof/>
            <w:webHidden/>
          </w:rPr>
          <w:fldChar w:fldCharType="begin"/>
        </w:r>
        <w:r>
          <w:rPr>
            <w:noProof/>
            <w:webHidden/>
          </w:rPr>
          <w:instrText xml:space="preserve"> PAGEREF _Toc226292174 \h </w:instrText>
        </w:r>
        <w:r>
          <w:rPr>
            <w:noProof/>
            <w:webHidden/>
          </w:rPr>
        </w:r>
        <w:r>
          <w:rPr>
            <w:noProof/>
            <w:webHidden/>
          </w:rPr>
          <w:fldChar w:fldCharType="separate"/>
        </w:r>
        <w:r>
          <w:rPr>
            <w:noProof/>
            <w:webHidden/>
          </w:rPr>
          <w:t>12</w:t>
        </w:r>
        <w:r>
          <w:rPr>
            <w:noProof/>
            <w:webHidden/>
          </w:rPr>
          <w:fldChar w:fldCharType="end"/>
        </w:r>
      </w:hyperlink>
    </w:p>
    <w:p w14:paraId="68A7A549" w14:textId="7B6D6AB0"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75" w:history="1">
        <w:r w:rsidRPr="00B02F7D">
          <w:rPr>
            <w:rStyle w:val="Hyperlink"/>
            <w:noProof/>
          </w:rPr>
          <w:t>2.2 CÁC SỰ KIỆN TỪ LÝ THUYẾT SỐ</w:t>
        </w:r>
        <w:r>
          <w:rPr>
            <w:noProof/>
            <w:webHidden/>
          </w:rPr>
          <w:tab/>
        </w:r>
        <w:r>
          <w:rPr>
            <w:noProof/>
            <w:webHidden/>
          </w:rPr>
          <w:fldChar w:fldCharType="begin"/>
        </w:r>
        <w:r>
          <w:rPr>
            <w:noProof/>
            <w:webHidden/>
          </w:rPr>
          <w:instrText xml:space="preserve"> PAGEREF _Toc226292175 \h </w:instrText>
        </w:r>
        <w:r>
          <w:rPr>
            <w:noProof/>
            <w:webHidden/>
          </w:rPr>
        </w:r>
        <w:r>
          <w:rPr>
            <w:noProof/>
            <w:webHidden/>
          </w:rPr>
          <w:fldChar w:fldCharType="separate"/>
        </w:r>
        <w:r>
          <w:rPr>
            <w:noProof/>
            <w:webHidden/>
          </w:rPr>
          <w:t>12</w:t>
        </w:r>
        <w:r>
          <w:rPr>
            <w:noProof/>
            <w:webHidden/>
          </w:rPr>
          <w:fldChar w:fldCharType="end"/>
        </w:r>
      </w:hyperlink>
    </w:p>
    <w:p w14:paraId="027CC0AF" w14:textId="18513F3D"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76" w:history="1">
        <w:r w:rsidRPr="00B02F7D">
          <w:rPr>
            <w:rStyle w:val="Hyperlink"/>
            <w:noProof/>
          </w:rPr>
          <w:t>2.3 CÁC LƯỢC ĐỒ TRAO ĐỔI KHÓA CÓ XÁC THỰC BẰNG MẬT KHẨU DỰA TRÊN RSA</w:t>
        </w:r>
        <w:r>
          <w:rPr>
            <w:noProof/>
            <w:webHidden/>
          </w:rPr>
          <w:tab/>
        </w:r>
        <w:r>
          <w:rPr>
            <w:noProof/>
            <w:webHidden/>
          </w:rPr>
          <w:fldChar w:fldCharType="begin"/>
        </w:r>
        <w:r>
          <w:rPr>
            <w:noProof/>
            <w:webHidden/>
          </w:rPr>
          <w:instrText xml:space="preserve"> PAGEREF _Toc226292176 \h </w:instrText>
        </w:r>
        <w:r>
          <w:rPr>
            <w:noProof/>
            <w:webHidden/>
          </w:rPr>
        </w:r>
        <w:r>
          <w:rPr>
            <w:noProof/>
            <w:webHidden/>
          </w:rPr>
          <w:fldChar w:fldCharType="separate"/>
        </w:r>
        <w:r>
          <w:rPr>
            <w:noProof/>
            <w:webHidden/>
          </w:rPr>
          <w:t>13</w:t>
        </w:r>
        <w:r>
          <w:rPr>
            <w:noProof/>
            <w:webHidden/>
          </w:rPr>
          <w:fldChar w:fldCharType="end"/>
        </w:r>
      </w:hyperlink>
    </w:p>
    <w:p w14:paraId="06F8A0EA" w14:textId="4784CBC5" w:rsidR="007146E0" w:rsidRDefault="007146E0">
      <w:pPr>
        <w:pStyle w:val="TOC3"/>
        <w:rPr>
          <w:rFonts w:asciiTheme="minorHAnsi" w:eastAsiaTheme="minorEastAsia" w:hAnsiTheme="minorHAnsi"/>
          <w:noProof/>
          <w:kern w:val="2"/>
          <w:szCs w:val="24"/>
          <w:lang w:val="en-US"/>
          <w14:ligatures w14:val="standardContextual"/>
        </w:rPr>
      </w:pPr>
      <w:hyperlink w:anchor="_Toc226292177" w:history="1">
        <w:r w:rsidRPr="00B02F7D">
          <w:rPr>
            <w:rStyle w:val="Hyperlink"/>
            <w:rFonts w:ascii="Times New Roman Bold" w:hAnsi="Times New Roman Bold"/>
            <w:noProof/>
          </w:rPr>
          <w:t>2.3.1</w:t>
        </w:r>
        <w:r w:rsidRPr="00B02F7D">
          <w:rPr>
            <w:rStyle w:val="Hyperlink"/>
            <w:noProof/>
          </w:rPr>
          <w:t xml:space="preserve"> SNAPI</w:t>
        </w:r>
        <w:r>
          <w:rPr>
            <w:noProof/>
            <w:webHidden/>
          </w:rPr>
          <w:tab/>
        </w:r>
        <w:r>
          <w:rPr>
            <w:noProof/>
            <w:webHidden/>
          </w:rPr>
          <w:fldChar w:fldCharType="begin"/>
        </w:r>
        <w:r>
          <w:rPr>
            <w:noProof/>
            <w:webHidden/>
          </w:rPr>
          <w:instrText xml:space="preserve"> PAGEREF _Toc226292177 \h </w:instrText>
        </w:r>
        <w:r>
          <w:rPr>
            <w:noProof/>
            <w:webHidden/>
          </w:rPr>
        </w:r>
        <w:r>
          <w:rPr>
            <w:noProof/>
            <w:webHidden/>
          </w:rPr>
          <w:fldChar w:fldCharType="separate"/>
        </w:r>
        <w:r>
          <w:rPr>
            <w:noProof/>
            <w:webHidden/>
          </w:rPr>
          <w:t>13</w:t>
        </w:r>
        <w:r>
          <w:rPr>
            <w:noProof/>
            <w:webHidden/>
          </w:rPr>
          <w:fldChar w:fldCharType="end"/>
        </w:r>
      </w:hyperlink>
    </w:p>
    <w:p w14:paraId="0B41F25A" w14:textId="6AA902D9" w:rsidR="007146E0" w:rsidRDefault="007146E0">
      <w:pPr>
        <w:pStyle w:val="TOC3"/>
        <w:rPr>
          <w:rFonts w:asciiTheme="minorHAnsi" w:eastAsiaTheme="minorEastAsia" w:hAnsiTheme="minorHAnsi"/>
          <w:noProof/>
          <w:kern w:val="2"/>
          <w:szCs w:val="24"/>
          <w:lang w:val="en-US"/>
          <w14:ligatures w14:val="standardContextual"/>
        </w:rPr>
      </w:pPr>
      <w:hyperlink w:anchor="_Toc226292178" w:history="1">
        <w:r w:rsidRPr="00B02F7D">
          <w:rPr>
            <w:rStyle w:val="Hyperlink"/>
            <w:rFonts w:ascii="Times New Roman Bold" w:hAnsi="Times New Roman Bold"/>
            <w:noProof/>
          </w:rPr>
          <w:t>2.3.2</w:t>
        </w:r>
        <w:r w:rsidRPr="00B02F7D">
          <w:rPr>
            <w:rStyle w:val="Hyperlink"/>
            <w:noProof/>
          </w:rPr>
          <w:t xml:space="preserve"> Giao thức ZWCY</w:t>
        </w:r>
        <w:r>
          <w:rPr>
            <w:noProof/>
            <w:webHidden/>
          </w:rPr>
          <w:tab/>
        </w:r>
        <w:r>
          <w:rPr>
            <w:noProof/>
            <w:webHidden/>
          </w:rPr>
          <w:fldChar w:fldCharType="begin"/>
        </w:r>
        <w:r>
          <w:rPr>
            <w:noProof/>
            <w:webHidden/>
          </w:rPr>
          <w:instrText xml:space="preserve"> PAGEREF _Toc226292178 \h </w:instrText>
        </w:r>
        <w:r>
          <w:rPr>
            <w:noProof/>
            <w:webHidden/>
          </w:rPr>
        </w:r>
        <w:r>
          <w:rPr>
            <w:noProof/>
            <w:webHidden/>
          </w:rPr>
          <w:fldChar w:fldCharType="separate"/>
        </w:r>
        <w:r>
          <w:rPr>
            <w:noProof/>
            <w:webHidden/>
          </w:rPr>
          <w:t>14</w:t>
        </w:r>
        <w:r>
          <w:rPr>
            <w:noProof/>
            <w:webHidden/>
          </w:rPr>
          <w:fldChar w:fldCharType="end"/>
        </w:r>
      </w:hyperlink>
    </w:p>
    <w:p w14:paraId="7BFB19C9" w14:textId="3ACAC442"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79" w:history="1">
        <w:r w:rsidRPr="00B02F7D">
          <w:rPr>
            <w:rStyle w:val="Hyperlink"/>
            <w:noProof/>
          </w:rPr>
          <w:t>2.4 KẾT LUẬN</w:t>
        </w:r>
        <w:r>
          <w:rPr>
            <w:noProof/>
            <w:webHidden/>
          </w:rPr>
          <w:tab/>
        </w:r>
        <w:r>
          <w:rPr>
            <w:noProof/>
            <w:webHidden/>
          </w:rPr>
          <w:fldChar w:fldCharType="begin"/>
        </w:r>
        <w:r>
          <w:rPr>
            <w:noProof/>
            <w:webHidden/>
          </w:rPr>
          <w:instrText xml:space="preserve"> PAGEREF _Toc226292179 \h </w:instrText>
        </w:r>
        <w:r>
          <w:rPr>
            <w:noProof/>
            <w:webHidden/>
          </w:rPr>
        </w:r>
        <w:r>
          <w:rPr>
            <w:noProof/>
            <w:webHidden/>
          </w:rPr>
          <w:fldChar w:fldCharType="separate"/>
        </w:r>
        <w:r>
          <w:rPr>
            <w:noProof/>
            <w:webHidden/>
          </w:rPr>
          <w:t>15</w:t>
        </w:r>
        <w:r>
          <w:rPr>
            <w:noProof/>
            <w:webHidden/>
          </w:rPr>
          <w:fldChar w:fldCharType="end"/>
        </w:r>
      </w:hyperlink>
    </w:p>
    <w:p w14:paraId="6B192051" w14:textId="6B05A95A" w:rsidR="007146E0" w:rsidRDefault="007146E0">
      <w:pPr>
        <w:pStyle w:val="TOC1"/>
        <w:rPr>
          <w:rFonts w:asciiTheme="minorHAnsi" w:eastAsiaTheme="minorEastAsia" w:hAnsiTheme="minorHAnsi"/>
          <w:noProof/>
          <w:kern w:val="2"/>
          <w:szCs w:val="24"/>
          <w:lang w:val="en-US"/>
          <w14:ligatures w14:val="standardContextual"/>
        </w:rPr>
      </w:pPr>
      <w:hyperlink w:anchor="_Toc226292180" w:history="1">
        <w:r w:rsidRPr="00B02F7D">
          <w:rPr>
            <w:rStyle w:val="Hyperlink"/>
            <w:rFonts w:ascii="Times New Roman Bold" w:hAnsi="Times New Roman Bold"/>
            <w:noProof/>
          </w:rPr>
          <w:t>CHƯƠNG 3.</w:t>
        </w:r>
        <w:r w:rsidRPr="00B02F7D">
          <w:rPr>
            <w:rStyle w:val="Hyperlink"/>
            <w:noProof/>
          </w:rPr>
          <w:t xml:space="preserve"> Nghiên cứu về Giao thức Trao đổi Khóa Diffie–Hellman</w:t>
        </w:r>
        <w:r>
          <w:rPr>
            <w:noProof/>
            <w:webHidden/>
          </w:rPr>
          <w:tab/>
        </w:r>
        <w:r>
          <w:rPr>
            <w:noProof/>
            <w:webHidden/>
          </w:rPr>
          <w:fldChar w:fldCharType="begin"/>
        </w:r>
        <w:r>
          <w:rPr>
            <w:noProof/>
            <w:webHidden/>
          </w:rPr>
          <w:instrText xml:space="preserve"> PAGEREF _Toc226292180 \h </w:instrText>
        </w:r>
        <w:r>
          <w:rPr>
            <w:noProof/>
            <w:webHidden/>
          </w:rPr>
        </w:r>
        <w:r>
          <w:rPr>
            <w:noProof/>
            <w:webHidden/>
          </w:rPr>
          <w:fldChar w:fldCharType="separate"/>
        </w:r>
        <w:r>
          <w:rPr>
            <w:noProof/>
            <w:webHidden/>
          </w:rPr>
          <w:t>15</w:t>
        </w:r>
        <w:r>
          <w:rPr>
            <w:noProof/>
            <w:webHidden/>
          </w:rPr>
          <w:fldChar w:fldCharType="end"/>
        </w:r>
      </w:hyperlink>
    </w:p>
    <w:p w14:paraId="3DF9B6BE" w14:textId="2E44C81D"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81" w:history="1">
        <w:r w:rsidRPr="00B02F7D">
          <w:rPr>
            <w:rStyle w:val="Hyperlink"/>
            <w:noProof/>
          </w:rPr>
          <w:t>3.1 GIỚI THIỆU</w:t>
        </w:r>
        <w:r>
          <w:rPr>
            <w:noProof/>
            <w:webHidden/>
          </w:rPr>
          <w:tab/>
        </w:r>
        <w:r>
          <w:rPr>
            <w:noProof/>
            <w:webHidden/>
          </w:rPr>
          <w:fldChar w:fldCharType="begin"/>
        </w:r>
        <w:r>
          <w:rPr>
            <w:noProof/>
            <w:webHidden/>
          </w:rPr>
          <w:instrText xml:space="preserve"> PAGEREF _Toc226292181 \h </w:instrText>
        </w:r>
        <w:r>
          <w:rPr>
            <w:noProof/>
            <w:webHidden/>
          </w:rPr>
        </w:r>
        <w:r>
          <w:rPr>
            <w:noProof/>
            <w:webHidden/>
          </w:rPr>
          <w:fldChar w:fldCharType="separate"/>
        </w:r>
        <w:r>
          <w:rPr>
            <w:noProof/>
            <w:webHidden/>
          </w:rPr>
          <w:t>15</w:t>
        </w:r>
        <w:r>
          <w:rPr>
            <w:noProof/>
            <w:webHidden/>
          </w:rPr>
          <w:fldChar w:fldCharType="end"/>
        </w:r>
      </w:hyperlink>
    </w:p>
    <w:p w14:paraId="2FE45F7B" w14:textId="4F8F5C25"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82" w:history="1">
        <w:r w:rsidRPr="00B02F7D">
          <w:rPr>
            <w:rStyle w:val="Hyperlink"/>
            <w:noProof/>
          </w:rPr>
          <w:t>3.2 PHÂN TÍCH GIAO THỨC DIFFIE–HELLMAN</w:t>
        </w:r>
        <w:r>
          <w:rPr>
            <w:noProof/>
            <w:webHidden/>
          </w:rPr>
          <w:tab/>
        </w:r>
        <w:r>
          <w:rPr>
            <w:noProof/>
            <w:webHidden/>
          </w:rPr>
          <w:fldChar w:fldCharType="begin"/>
        </w:r>
        <w:r>
          <w:rPr>
            <w:noProof/>
            <w:webHidden/>
          </w:rPr>
          <w:instrText xml:space="preserve"> PAGEREF _Toc226292182 \h </w:instrText>
        </w:r>
        <w:r>
          <w:rPr>
            <w:noProof/>
            <w:webHidden/>
          </w:rPr>
        </w:r>
        <w:r>
          <w:rPr>
            <w:noProof/>
            <w:webHidden/>
          </w:rPr>
          <w:fldChar w:fldCharType="separate"/>
        </w:r>
        <w:r>
          <w:rPr>
            <w:noProof/>
            <w:webHidden/>
          </w:rPr>
          <w:t>16</w:t>
        </w:r>
        <w:r>
          <w:rPr>
            <w:noProof/>
            <w:webHidden/>
          </w:rPr>
          <w:fldChar w:fldCharType="end"/>
        </w:r>
      </w:hyperlink>
    </w:p>
    <w:p w14:paraId="672FBDF5" w14:textId="1DD52D9E" w:rsidR="007146E0" w:rsidRDefault="007146E0">
      <w:pPr>
        <w:pStyle w:val="TOC3"/>
        <w:rPr>
          <w:rFonts w:asciiTheme="minorHAnsi" w:eastAsiaTheme="minorEastAsia" w:hAnsiTheme="minorHAnsi"/>
          <w:noProof/>
          <w:kern w:val="2"/>
          <w:szCs w:val="24"/>
          <w:lang w:val="en-US"/>
          <w14:ligatures w14:val="standardContextual"/>
        </w:rPr>
      </w:pPr>
      <w:hyperlink w:anchor="_Toc226292183" w:history="1">
        <w:r w:rsidRPr="00B02F7D">
          <w:rPr>
            <w:rStyle w:val="Hyperlink"/>
            <w:rFonts w:ascii="Times New Roman Bold" w:hAnsi="Times New Roman Bold"/>
            <w:noProof/>
          </w:rPr>
          <w:t>3.2.1</w:t>
        </w:r>
        <w:r w:rsidRPr="00B02F7D">
          <w:rPr>
            <w:rStyle w:val="Hyperlink"/>
            <w:noProof/>
          </w:rPr>
          <w:t xml:space="preserve"> Các đặc điểm của Diffie–Hellman</w:t>
        </w:r>
        <w:r>
          <w:rPr>
            <w:noProof/>
            <w:webHidden/>
          </w:rPr>
          <w:tab/>
        </w:r>
        <w:r>
          <w:rPr>
            <w:noProof/>
            <w:webHidden/>
          </w:rPr>
          <w:fldChar w:fldCharType="begin"/>
        </w:r>
        <w:r>
          <w:rPr>
            <w:noProof/>
            <w:webHidden/>
          </w:rPr>
          <w:instrText xml:space="preserve"> PAGEREF _Toc226292183 \h </w:instrText>
        </w:r>
        <w:r>
          <w:rPr>
            <w:noProof/>
            <w:webHidden/>
          </w:rPr>
        </w:r>
        <w:r>
          <w:rPr>
            <w:noProof/>
            <w:webHidden/>
          </w:rPr>
          <w:fldChar w:fldCharType="separate"/>
        </w:r>
        <w:r>
          <w:rPr>
            <w:noProof/>
            <w:webHidden/>
          </w:rPr>
          <w:t>16</w:t>
        </w:r>
        <w:r>
          <w:rPr>
            <w:noProof/>
            <w:webHidden/>
          </w:rPr>
          <w:fldChar w:fldCharType="end"/>
        </w:r>
      </w:hyperlink>
    </w:p>
    <w:p w14:paraId="2D975CC3" w14:textId="3F07FA81" w:rsidR="007146E0" w:rsidRDefault="007146E0">
      <w:pPr>
        <w:pStyle w:val="TOC3"/>
        <w:rPr>
          <w:rFonts w:asciiTheme="minorHAnsi" w:eastAsiaTheme="minorEastAsia" w:hAnsiTheme="minorHAnsi"/>
          <w:noProof/>
          <w:kern w:val="2"/>
          <w:szCs w:val="24"/>
          <w:lang w:val="en-US"/>
          <w14:ligatures w14:val="standardContextual"/>
        </w:rPr>
      </w:pPr>
      <w:hyperlink w:anchor="_Toc226292184" w:history="1">
        <w:r w:rsidRPr="00B02F7D">
          <w:rPr>
            <w:rStyle w:val="Hyperlink"/>
            <w:rFonts w:ascii="Times New Roman Bold" w:hAnsi="Times New Roman Bold"/>
            <w:noProof/>
          </w:rPr>
          <w:t>3.2.2</w:t>
        </w:r>
        <w:r w:rsidRPr="00B02F7D">
          <w:rPr>
            <w:rStyle w:val="Hyperlink"/>
            <w:noProof/>
          </w:rPr>
          <w:t xml:space="preserve"> Tấn công trung gian (Man-in-the-middle Attack)</w:t>
        </w:r>
        <w:r>
          <w:rPr>
            <w:noProof/>
            <w:webHidden/>
          </w:rPr>
          <w:tab/>
        </w:r>
        <w:r>
          <w:rPr>
            <w:noProof/>
            <w:webHidden/>
          </w:rPr>
          <w:fldChar w:fldCharType="begin"/>
        </w:r>
        <w:r>
          <w:rPr>
            <w:noProof/>
            <w:webHidden/>
          </w:rPr>
          <w:instrText xml:space="preserve"> PAGEREF _Toc226292184 \h </w:instrText>
        </w:r>
        <w:r>
          <w:rPr>
            <w:noProof/>
            <w:webHidden/>
          </w:rPr>
        </w:r>
        <w:r>
          <w:rPr>
            <w:noProof/>
            <w:webHidden/>
          </w:rPr>
          <w:fldChar w:fldCharType="separate"/>
        </w:r>
        <w:r>
          <w:rPr>
            <w:noProof/>
            <w:webHidden/>
          </w:rPr>
          <w:t>16</w:t>
        </w:r>
        <w:r>
          <w:rPr>
            <w:noProof/>
            <w:webHidden/>
          </w:rPr>
          <w:fldChar w:fldCharType="end"/>
        </w:r>
      </w:hyperlink>
    </w:p>
    <w:p w14:paraId="22CE68E0" w14:textId="23ACE920" w:rsidR="007146E0" w:rsidRDefault="007146E0">
      <w:pPr>
        <w:pStyle w:val="TOC3"/>
        <w:rPr>
          <w:rFonts w:asciiTheme="minorHAnsi" w:eastAsiaTheme="minorEastAsia" w:hAnsiTheme="minorHAnsi"/>
          <w:noProof/>
          <w:kern w:val="2"/>
          <w:szCs w:val="24"/>
          <w:lang w:val="en-US"/>
          <w14:ligatures w14:val="standardContextual"/>
        </w:rPr>
      </w:pPr>
      <w:hyperlink w:anchor="_Toc226292185" w:history="1">
        <w:r w:rsidRPr="00B02F7D">
          <w:rPr>
            <w:rStyle w:val="Hyperlink"/>
            <w:rFonts w:ascii="Times New Roman Bold" w:hAnsi="Times New Roman Bold"/>
            <w:noProof/>
          </w:rPr>
          <w:t>3.2.3</w:t>
        </w:r>
        <w:r w:rsidRPr="00B02F7D">
          <w:rPr>
            <w:rStyle w:val="Hyperlink"/>
            <w:noProof/>
          </w:rPr>
          <w:t xml:space="preserve"> Tấn công giả mạo</w:t>
        </w:r>
        <w:r>
          <w:rPr>
            <w:noProof/>
            <w:webHidden/>
          </w:rPr>
          <w:tab/>
        </w:r>
        <w:r>
          <w:rPr>
            <w:noProof/>
            <w:webHidden/>
          </w:rPr>
          <w:fldChar w:fldCharType="begin"/>
        </w:r>
        <w:r>
          <w:rPr>
            <w:noProof/>
            <w:webHidden/>
          </w:rPr>
          <w:instrText xml:space="preserve"> PAGEREF _Toc226292185 \h </w:instrText>
        </w:r>
        <w:r>
          <w:rPr>
            <w:noProof/>
            <w:webHidden/>
          </w:rPr>
        </w:r>
        <w:r>
          <w:rPr>
            <w:noProof/>
            <w:webHidden/>
          </w:rPr>
          <w:fldChar w:fldCharType="separate"/>
        </w:r>
        <w:r>
          <w:rPr>
            <w:noProof/>
            <w:webHidden/>
          </w:rPr>
          <w:t>17</w:t>
        </w:r>
        <w:r>
          <w:rPr>
            <w:noProof/>
            <w:webHidden/>
          </w:rPr>
          <w:fldChar w:fldCharType="end"/>
        </w:r>
      </w:hyperlink>
    </w:p>
    <w:p w14:paraId="639A3084" w14:textId="0D389229"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86" w:history="1">
        <w:r w:rsidRPr="00B02F7D">
          <w:rPr>
            <w:rStyle w:val="Hyperlink"/>
            <w:noProof/>
          </w:rPr>
          <w:t>3.3 GIAO THỨC ĐƯỢC CẢI TIẾN</w:t>
        </w:r>
        <w:r>
          <w:rPr>
            <w:noProof/>
            <w:webHidden/>
          </w:rPr>
          <w:tab/>
        </w:r>
        <w:r>
          <w:rPr>
            <w:noProof/>
            <w:webHidden/>
          </w:rPr>
          <w:fldChar w:fldCharType="begin"/>
        </w:r>
        <w:r>
          <w:rPr>
            <w:noProof/>
            <w:webHidden/>
          </w:rPr>
          <w:instrText xml:space="preserve"> PAGEREF _Toc226292186 \h </w:instrText>
        </w:r>
        <w:r>
          <w:rPr>
            <w:noProof/>
            <w:webHidden/>
          </w:rPr>
        </w:r>
        <w:r>
          <w:rPr>
            <w:noProof/>
            <w:webHidden/>
          </w:rPr>
          <w:fldChar w:fldCharType="separate"/>
        </w:r>
        <w:r>
          <w:rPr>
            <w:noProof/>
            <w:webHidden/>
          </w:rPr>
          <w:t>18</w:t>
        </w:r>
        <w:r>
          <w:rPr>
            <w:noProof/>
            <w:webHidden/>
          </w:rPr>
          <w:fldChar w:fldCharType="end"/>
        </w:r>
      </w:hyperlink>
    </w:p>
    <w:p w14:paraId="2D441B4F" w14:textId="51B0B73E"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87" w:history="1">
        <w:r w:rsidRPr="00B02F7D">
          <w:rPr>
            <w:rStyle w:val="Hyperlink"/>
            <w:noProof/>
          </w:rPr>
          <w:t>3.4 PHÂN TÍCH GIAO THỨC ĐƯỢC CẢI TIẾN</w:t>
        </w:r>
        <w:r>
          <w:rPr>
            <w:noProof/>
            <w:webHidden/>
          </w:rPr>
          <w:tab/>
        </w:r>
        <w:r>
          <w:rPr>
            <w:noProof/>
            <w:webHidden/>
          </w:rPr>
          <w:fldChar w:fldCharType="begin"/>
        </w:r>
        <w:r>
          <w:rPr>
            <w:noProof/>
            <w:webHidden/>
          </w:rPr>
          <w:instrText xml:space="preserve"> PAGEREF _Toc226292187 \h </w:instrText>
        </w:r>
        <w:r>
          <w:rPr>
            <w:noProof/>
            <w:webHidden/>
          </w:rPr>
        </w:r>
        <w:r>
          <w:rPr>
            <w:noProof/>
            <w:webHidden/>
          </w:rPr>
          <w:fldChar w:fldCharType="separate"/>
        </w:r>
        <w:r>
          <w:rPr>
            <w:noProof/>
            <w:webHidden/>
          </w:rPr>
          <w:t>20</w:t>
        </w:r>
        <w:r>
          <w:rPr>
            <w:noProof/>
            <w:webHidden/>
          </w:rPr>
          <w:fldChar w:fldCharType="end"/>
        </w:r>
      </w:hyperlink>
    </w:p>
    <w:p w14:paraId="28D879FF" w14:textId="5EDCEA04" w:rsidR="007146E0" w:rsidRDefault="007146E0">
      <w:pPr>
        <w:pStyle w:val="TOC3"/>
        <w:rPr>
          <w:rFonts w:asciiTheme="minorHAnsi" w:eastAsiaTheme="minorEastAsia" w:hAnsiTheme="minorHAnsi"/>
          <w:noProof/>
          <w:kern w:val="2"/>
          <w:szCs w:val="24"/>
          <w:lang w:val="en-US"/>
          <w14:ligatures w14:val="standardContextual"/>
        </w:rPr>
      </w:pPr>
      <w:hyperlink w:anchor="_Toc226292188" w:history="1">
        <w:r w:rsidRPr="00B02F7D">
          <w:rPr>
            <w:rStyle w:val="Hyperlink"/>
            <w:rFonts w:ascii="Times New Roman Bold" w:hAnsi="Times New Roman Bold"/>
            <w:noProof/>
          </w:rPr>
          <w:t>3.4.1</w:t>
        </w:r>
        <w:r w:rsidRPr="00B02F7D">
          <w:rPr>
            <w:rStyle w:val="Hyperlink"/>
            <w:noProof/>
          </w:rPr>
          <w:t xml:space="preserve"> Phân tích tính bảo mật</w:t>
        </w:r>
        <w:r>
          <w:rPr>
            <w:noProof/>
            <w:webHidden/>
          </w:rPr>
          <w:tab/>
        </w:r>
        <w:r>
          <w:rPr>
            <w:noProof/>
            <w:webHidden/>
          </w:rPr>
          <w:fldChar w:fldCharType="begin"/>
        </w:r>
        <w:r>
          <w:rPr>
            <w:noProof/>
            <w:webHidden/>
          </w:rPr>
          <w:instrText xml:space="preserve"> PAGEREF _Toc226292188 \h </w:instrText>
        </w:r>
        <w:r>
          <w:rPr>
            <w:noProof/>
            <w:webHidden/>
          </w:rPr>
        </w:r>
        <w:r>
          <w:rPr>
            <w:noProof/>
            <w:webHidden/>
          </w:rPr>
          <w:fldChar w:fldCharType="separate"/>
        </w:r>
        <w:r>
          <w:rPr>
            <w:noProof/>
            <w:webHidden/>
          </w:rPr>
          <w:t>20</w:t>
        </w:r>
        <w:r>
          <w:rPr>
            <w:noProof/>
            <w:webHidden/>
          </w:rPr>
          <w:fldChar w:fldCharType="end"/>
        </w:r>
      </w:hyperlink>
    </w:p>
    <w:p w14:paraId="13CCEC61" w14:textId="1BC087B3" w:rsidR="007146E0" w:rsidRDefault="007146E0">
      <w:pPr>
        <w:pStyle w:val="TOC3"/>
        <w:rPr>
          <w:rFonts w:asciiTheme="minorHAnsi" w:eastAsiaTheme="minorEastAsia" w:hAnsiTheme="minorHAnsi"/>
          <w:noProof/>
          <w:kern w:val="2"/>
          <w:szCs w:val="24"/>
          <w:lang w:val="en-US"/>
          <w14:ligatures w14:val="standardContextual"/>
        </w:rPr>
      </w:pPr>
      <w:hyperlink w:anchor="_Toc226292189" w:history="1">
        <w:r w:rsidRPr="00B02F7D">
          <w:rPr>
            <w:rStyle w:val="Hyperlink"/>
            <w:rFonts w:ascii="Times New Roman Bold" w:hAnsi="Times New Roman Bold"/>
            <w:noProof/>
          </w:rPr>
          <w:t>3.4.2</w:t>
        </w:r>
        <w:r w:rsidRPr="00B02F7D">
          <w:rPr>
            <w:rStyle w:val="Hyperlink"/>
            <w:noProof/>
          </w:rPr>
          <w:t xml:space="preserve"> Phân tích tốc độ tính toán</w:t>
        </w:r>
        <w:r>
          <w:rPr>
            <w:noProof/>
            <w:webHidden/>
          </w:rPr>
          <w:tab/>
        </w:r>
        <w:r>
          <w:rPr>
            <w:noProof/>
            <w:webHidden/>
          </w:rPr>
          <w:fldChar w:fldCharType="begin"/>
        </w:r>
        <w:r>
          <w:rPr>
            <w:noProof/>
            <w:webHidden/>
          </w:rPr>
          <w:instrText xml:space="preserve"> PAGEREF _Toc226292189 \h </w:instrText>
        </w:r>
        <w:r>
          <w:rPr>
            <w:noProof/>
            <w:webHidden/>
          </w:rPr>
        </w:r>
        <w:r>
          <w:rPr>
            <w:noProof/>
            <w:webHidden/>
          </w:rPr>
          <w:fldChar w:fldCharType="separate"/>
        </w:r>
        <w:r>
          <w:rPr>
            <w:noProof/>
            <w:webHidden/>
          </w:rPr>
          <w:t>21</w:t>
        </w:r>
        <w:r>
          <w:rPr>
            <w:noProof/>
            <w:webHidden/>
          </w:rPr>
          <w:fldChar w:fldCharType="end"/>
        </w:r>
      </w:hyperlink>
    </w:p>
    <w:p w14:paraId="3794F651" w14:textId="008A8D21" w:rsidR="007146E0" w:rsidRDefault="007146E0">
      <w:pPr>
        <w:pStyle w:val="TOC2"/>
        <w:tabs>
          <w:tab w:val="right" w:leader="dot" w:pos="9458"/>
        </w:tabs>
        <w:rPr>
          <w:rFonts w:asciiTheme="minorHAnsi" w:eastAsiaTheme="minorEastAsia" w:hAnsiTheme="minorHAnsi"/>
          <w:noProof/>
          <w:kern w:val="2"/>
          <w:szCs w:val="24"/>
          <w:lang w:val="en-US"/>
          <w14:ligatures w14:val="standardContextual"/>
        </w:rPr>
      </w:pPr>
      <w:hyperlink w:anchor="_Toc226292190" w:history="1">
        <w:r w:rsidRPr="00B02F7D">
          <w:rPr>
            <w:rStyle w:val="Hyperlink"/>
            <w:noProof/>
          </w:rPr>
          <w:t>3.5 KẾT LUẬN</w:t>
        </w:r>
        <w:r>
          <w:rPr>
            <w:noProof/>
            <w:webHidden/>
          </w:rPr>
          <w:tab/>
        </w:r>
        <w:r>
          <w:rPr>
            <w:noProof/>
            <w:webHidden/>
          </w:rPr>
          <w:fldChar w:fldCharType="begin"/>
        </w:r>
        <w:r>
          <w:rPr>
            <w:noProof/>
            <w:webHidden/>
          </w:rPr>
          <w:instrText xml:space="preserve"> PAGEREF _Toc226292190 \h </w:instrText>
        </w:r>
        <w:r>
          <w:rPr>
            <w:noProof/>
            <w:webHidden/>
          </w:rPr>
        </w:r>
        <w:r>
          <w:rPr>
            <w:noProof/>
            <w:webHidden/>
          </w:rPr>
          <w:fldChar w:fldCharType="separate"/>
        </w:r>
        <w:r>
          <w:rPr>
            <w:noProof/>
            <w:webHidden/>
          </w:rPr>
          <w:t>22</w:t>
        </w:r>
        <w:r>
          <w:rPr>
            <w:noProof/>
            <w:webHidden/>
          </w:rPr>
          <w:fldChar w:fldCharType="end"/>
        </w:r>
      </w:hyperlink>
    </w:p>
    <w:p w14:paraId="0411AA26" w14:textId="68BA5A4A" w:rsidR="00706FA7" w:rsidRPr="00AE47E8" w:rsidRDefault="00E15D53" w:rsidP="006E1517">
      <w:pPr>
        <w:pStyle w:val="BTL-Text"/>
      </w:pPr>
      <w:r>
        <w:rPr>
          <w:sz w:val="24"/>
        </w:rPr>
        <w:fldChar w:fldCharType="end"/>
      </w:r>
    </w:p>
    <w:p w14:paraId="72B6119F" w14:textId="77777777" w:rsidR="00706FA7" w:rsidRPr="00AE47E8" w:rsidRDefault="00706FA7">
      <w:pPr>
        <w:spacing w:after="160" w:line="259" w:lineRule="auto"/>
        <w:jc w:val="left"/>
        <w:rPr>
          <w:sz w:val="26"/>
        </w:rPr>
      </w:pPr>
      <w:r w:rsidRPr="00AE47E8">
        <w:br w:type="page"/>
      </w:r>
    </w:p>
    <w:p w14:paraId="37951C02" w14:textId="03C4AC0E" w:rsidR="00364643" w:rsidRDefault="00BB2848" w:rsidP="00364643">
      <w:pPr>
        <w:pStyle w:val="BTL-H0"/>
      </w:pPr>
      <w:bookmarkStart w:id="1" w:name="_Toc153572008"/>
      <w:bookmarkStart w:id="2" w:name="_Toc226292156"/>
      <w:r w:rsidRPr="00AE47E8">
        <w:lastRenderedPageBreak/>
        <w:t>DANH MỤC CÁC HÌNH VẼ</w:t>
      </w:r>
      <w:bookmarkEnd w:id="1"/>
      <w:bookmarkEnd w:id="2"/>
    </w:p>
    <w:p w14:paraId="119252B9" w14:textId="77777777" w:rsidR="00682311" w:rsidRDefault="00682311" w:rsidP="00682311">
      <w:pPr>
        <w:pStyle w:val="TableofFigures"/>
        <w:tabs>
          <w:tab w:val="right" w:leader="dot" w:pos="9458"/>
        </w:tabs>
        <w:rPr>
          <w:rFonts w:asciiTheme="minorHAnsi" w:eastAsiaTheme="minorEastAsia" w:hAnsiTheme="minorHAnsi"/>
          <w:noProof/>
          <w:sz w:val="22"/>
          <w:lang w:eastAsia="en-AU"/>
        </w:rPr>
      </w:pPr>
      <w:r>
        <w:rPr>
          <w:szCs w:val="20"/>
        </w:rPr>
        <w:fldChar w:fldCharType="begin"/>
      </w:r>
      <w:r>
        <w:rPr>
          <w:szCs w:val="20"/>
        </w:rPr>
        <w:instrText xml:space="preserve"> TOC \f F \h \z \t "BTL-Hinh" \c </w:instrText>
      </w:r>
      <w:r>
        <w:rPr>
          <w:szCs w:val="20"/>
        </w:rPr>
        <w:fldChar w:fldCharType="separate"/>
      </w:r>
      <w:hyperlink w:anchor="_Toc189840713" w:history="1">
        <w:r w:rsidRPr="00A65347">
          <w:rPr>
            <w:rStyle w:val="Hyperlink"/>
            <w:rFonts w:cs="Times New Roman"/>
            <w:noProof/>
          </w:rPr>
          <w:t>Hình 1</w:t>
        </w:r>
        <w:r w:rsidRPr="00A65347">
          <w:rPr>
            <w:rStyle w:val="Hyperlink"/>
            <w:noProof/>
          </w:rPr>
          <w:t xml:space="preserve"> - Top 7 ưu điểm nổi bật của Moodle LMS</w:t>
        </w:r>
        <w:r>
          <w:rPr>
            <w:noProof/>
            <w:webHidden/>
          </w:rPr>
          <w:tab/>
        </w:r>
        <w:r>
          <w:rPr>
            <w:noProof/>
            <w:webHidden/>
          </w:rPr>
          <w:fldChar w:fldCharType="begin"/>
        </w:r>
        <w:r>
          <w:rPr>
            <w:noProof/>
            <w:webHidden/>
          </w:rPr>
          <w:instrText xml:space="preserve"> PAGEREF _Toc189840713 \h </w:instrText>
        </w:r>
        <w:r>
          <w:rPr>
            <w:noProof/>
            <w:webHidden/>
          </w:rPr>
        </w:r>
        <w:r>
          <w:rPr>
            <w:noProof/>
            <w:webHidden/>
          </w:rPr>
          <w:fldChar w:fldCharType="separate"/>
        </w:r>
        <w:r>
          <w:rPr>
            <w:noProof/>
            <w:webHidden/>
          </w:rPr>
          <w:t>6</w:t>
        </w:r>
        <w:r>
          <w:rPr>
            <w:noProof/>
            <w:webHidden/>
          </w:rPr>
          <w:fldChar w:fldCharType="end"/>
        </w:r>
      </w:hyperlink>
    </w:p>
    <w:p w14:paraId="7AC5BD85" w14:textId="357C491E" w:rsidR="00706FA7" w:rsidRDefault="00682311" w:rsidP="00682311">
      <w:pPr>
        <w:pStyle w:val="BTL-Text"/>
      </w:pPr>
      <w:r>
        <w:rPr>
          <w:szCs w:val="20"/>
        </w:rPr>
        <w:fldChar w:fldCharType="end"/>
      </w:r>
    </w:p>
    <w:p w14:paraId="5FF37D37" w14:textId="77777777" w:rsidR="00B9705E" w:rsidRDefault="00B9705E" w:rsidP="00B9705E">
      <w:pPr>
        <w:pStyle w:val="BTL-Text"/>
      </w:pPr>
    </w:p>
    <w:p w14:paraId="3992F3AC" w14:textId="77777777" w:rsidR="00B9705E" w:rsidRDefault="00B9705E" w:rsidP="00B9705E">
      <w:pPr>
        <w:pStyle w:val="BTL-H0"/>
      </w:pPr>
      <w:bookmarkStart w:id="3" w:name="_Toc153572007"/>
      <w:bookmarkStart w:id="4" w:name="_Toc226292157"/>
      <w:r w:rsidRPr="00AE47E8">
        <w:t>DANH MỤC CÁC BẢNG BIỂU</w:t>
      </w:r>
      <w:bookmarkEnd w:id="3"/>
      <w:bookmarkEnd w:id="4"/>
    </w:p>
    <w:p w14:paraId="7E22388B" w14:textId="43C76067" w:rsidR="00682311" w:rsidRDefault="00682311">
      <w:pPr>
        <w:pStyle w:val="TableofFigures"/>
        <w:tabs>
          <w:tab w:val="right" w:leader="dot" w:pos="9458"/>
        </w:tabs>
        <w:rPr>
          <w:rFonts w:asciiTheme="minorHAnsi" w:eastAsiaTheme="minorEastAsia" w:hAnsiTheme="minorHAnsi"/>
          <w:noProof/>
          <w:sz w:val="22"/>
          <w:lang w:eastAsia="en-AU"/>
        </w:rPr>
      </w:pPr>
      <w:r>
        <w:rPr>
          <w:szCs w:val="20"/>
        </w:rPr>
        <w:fldChar w:fldCharType="begin"/>
      </w:r>
      <w:r>
        <w:rPr>
          <w:szCs w:val="20"/>
        </w:rPr>
        <w:instrText xml:space="preserve"> TOC \f F \h \z \t "BTL-Bang" \c </w:instrText>
      </w:r>
      <w:r>
        <w:rPr>
          <w:szCs w:val="20"/>
        </w:rPr>
        <w:fldChar w:fldCharType="separate"/>
      </w:r>
      <w:hyperlink w:anchor="_Toc189840763" w:history="1">
        <w:r w:rsidRPr="006854CD">
          <w:rPr>
            <w:rStyle w:val="Hyperlink"/>
            <w:noProof/>
          </w:rPr>
          <w:t>Bảng 1. Bảng mẫu 01</w:t>
        </w:r>
        <w:r>
          <w:rPr>
            <w:noProof/>
            <w:webHidden/>
          </w:rPr>
          <w:tab/>
        </w:r>
        <w:r>
          <w:rPr>
            <w:noProof/>
            <w:webHidden/>
          </w:rPr>
          <w:fldChar w:fldCharType="begin"/>
        </w:r>
        <w:r>
          <w:rPr>
            <w:noProof/>
            <w:webHidden/>
          </w:rPr>
          <w:instrText xml:space="preserve"> PAGEREF _Toc189840763 \h </w:instrText>
        </w:r>
        <w:r>
          <w:rPr>
            <w:noProof/>
            <w:webHidden/>
          </w:rPr>
        </w:r>
        <w:r>
          <w:rPr>
            <w:noProof/>
            <w:webHidden/>
          </w:rPr>
          <w:fldChar w:fldCharType="separate"/>
        </w:r>
        <w:r>
          <w:rPr>
            <w:noProof/>
            <w:webHidden/>
          </w:rPr>
          <w:t>6</w:t>
        </w:r>
        <w:r>
          <w:rPr>
            <w:noProof/>
            <w:webHidden/>
          </w:rPr>
          <w:fldChar w:fldCharType="end"/>
        </w:r>
      </w:hyperlink>
    </w:p>
    <w:p w14:paraId="31C37F59" w14:textId="01E019E5" w:rsidR="007B5F16" w:rsidRDefault="00682311" w:rsidP="00B9705E">
      <w:pPr>
        <w:pStyle w:val="BTL-Text"/>
        <w:rPr>
          <w:sz w:val="24"/>
          <w:szCs w:val="20"/>
        </w:rPr>
      </w:pPr>
      <w:r>
        <w:rPr>
          <w:sz w:val="24"/>
          <w:szCs w:val="20"/>
        </w:rPr>
        <w:fldChar w:fldCharType="end"/>
      </w:r>
    </w:p>
    <w:p w14:paraId="482B1FF4" w14:textId="77777777" w:rsidR="007B5F16" w:rsidRDefault="007B5F16" w:rsidP="00B9705E">
      <w:pPr>
        <w:pStyle w:val="BTL-Text"/>
        <w:rPr>
          <w:szCs w:val="20"/>
        </w:rPr>
      </w:pPr>
      <w:r>
        <w:rPr>
          <w:szCs w:val="20"/>
        </w:rPr>
        <w:br w:type="page"/>
      </w:r>
    </w:p>
    <w:p w14:paraId="7AA4BFCC" w14:textId="6BEF82E7" w:rsidR="00F24C64" w:rsidRPr="00AE47E8" w:rsidRDefault="00F24C64" w:rsidP="00F24C64">
      <w:pPr>
        <w:pStyle w:val="BTL-H0"/>
      </w:pPr>
      <w:bookmarkStart w:id="5" w:name="_Toc153572009"/>
      <w:bookmarkStart w:id="6" w:name="_Hlk92102585"/>
      <w:bookmarkStart w:id="7" w:name="_Toc226292158"/>
      <w:r w:rsidRPr="00AE47E8">
        <w:lastRenderedPageBreak/>
        <w:t xml:space="preserve">DANH MỤC CÁC </w:t>
      </w:r>
      <w:r>
        <w:t>TỪ VIẾT TẮT</w:t>
      </w:r>
      <w:bookmarkEnd w:id="5"/>
      <w:bookmarkEnd w:id="7"/>
    </w:p>
    <w:tbl>
      <w:tblPr>
        <w:tblStyle w:val="TableGrid"/>
        <w:tblW w:w="9180" w:type="dxa"/>
        <w:tblLook w:val="04A0" w:firstRow="1" w:lastRow="0" w:firstColumn="1" w:lastColumn="0" w:noHBand="0" w:noVBand="1"/>
      </w:tblPr>
      <w:tblGrid>
        <w:gridCol w:w="1123"/>
        <w:gridCol w:w="4088"/>
        <w:gridCol w:w="3969"/>
      </w:tblGrid>
      <w:tr w:rsidR="00F24C64" w:rsidRPr="00A76C93" w14:paraId="33807E09" w14:textId="77777777" w:rsidTr="00C202B1">
        <w:tc>
          <w:tcPr>
            <w:tcW w:w="1123" w:type="dxa"/>
          </w:tcPr>
          <w:p w14:paraId="11E8F3CC" w14:textId="77777777" w:rsidR="00F24C64" w:rsidRPr="00A76C93" w:rsidRDefault="00F24C64" w:rsidP="00C202B1">
            <w:pPr>
              <w:spacing w:before="60" w:after="60"/>
              <w:jc w:val="center"/>
              <w:rPr>
                <w:rFonts w:cs="Times New Roman"/>
                <w:b/>
                <w:szCs w:val="24"/>
                <w:lang w:val="vi-VN"/>
              </w:rPr>
            </w:pPr>
            <w:r w:rsidRPr="00A76C93">
              <w:rPr>
                <w:rFonts w:cs="Times New Roman"/>
                <w:b/>
                <w:szCs w:val="24"/>
                <w:lang w:val="vi-VN"/>
              </w:rPr>
              <w:t xml:space="preserve">Từ </w:t>
            </w:r>
            <w:r w:rsidRPr="00A76C93">
              <w:rPr>
                <w:rFonts w:cs="Times New Roman"/>
                <w:b/>
                <w:szCs w:val="24"/>
                <w:lang w:val="vi-VN"/>
              </w:rPr>
              <w:br/>
              <w:t>viết tắt</w:t>
            </w:r>
          </w:p>
        </w:tc>
        <w:tc>
          <w:tcPr>
            <w:tcW w:w="4088" w:type="dxa"/>
            <w:vAlign w:val="center"/>
          </w:tcPr>
          <w:p w14:paraId="30DDA191" w14:textId="77777777" w:rsidR="00F24C64" w:rsidRPr="00A76C93" w:rsidRDefault="00F24C64" w:rsidP="00C202B1">
            <w:pPr>
              <w:spacing w:before="60" w:after="60"/>
              <w:jc w:val="left"/>
              <w:rPr>
                <w:rFonts w:cs="Times New Roman"/>
                <w:b/>
                <w:szCs w:val="24"/>
                <w:lang w:val="vi-VN"/>
              </w:rPr>
            </w:pPr>
            <w:r w:rsidRPr="00A76C93">
              <w:rPr>
                <w:rFonts w:cs="Times New Roman"/>
                <w:b/>
                <w:szCs w:val="24"/>
                <w:lang w:val="vi-VN"/>
              </w:rPr>
              <w:t>Thuật ngữ tiếng Anh/Giải thích</w:t>
            </w:r>
          </w:p>
        </w:tc>
        <w:tc>
          <w:tcPr>
            <w:tcW w:w="3969" w:type="dxa"/>
            <w:vAlign w:val="center"/>
          </w:tcPr>
          <w:p w14:paraId="418C03F4" w14:textId="77777777" w:rsidR="00F24C64" w:rsidRPr="00A76C93" w:rsidRDefault="00F24C64" w:rsidP="00C202B1">
            <w:pPr>
              <w:spacing w:before="60" w:after="60"/>
              <w:jc w:val="left"/>
              <w:rPr>
                <w:rFonts w:cs="Times New Roman"/>
                <w:b/>
                <w:szCs w:val="24"/>
                <w:lang w:val="vi-VN"/>
              </w:rPr>
            </w:pPr>
            <w:r w:rsidRPr="00A76C93">
              <w:rPr>
                <w:rFonts w:cs="Times New Roman"/>
                <w:b/>
                <w:szCs w:val="24"/>
                <w:lang w:val="vi-VN"/>
              </w:rPr>
              <w:t>Thuật ngữ tiếng Việt/Giải thích</w:t>
            </w:r>
          </w:p>
        </w:tc>
      </w:tr>
      <w:tr w:rsidR="00F24C64" w:rsidRPr="00A76C93" w14:paraId="472DB014" w14:textId="77777777" w:rsidTr="00C202B1">
        <w:trPr>
          <w:trHeight w:val="20"/>
        </w:trPr>
        <w:tc>
          <w:tcPr>
            <w:tcW w:w="1123" w:type="dxa"/>
            <w:vAlign w:val="center"/>
          </w:tcPr>
          <w:p w14:paraId="24A4222E" w14:textId="3DB3F707" w:rsidR="00F24C64" w:rsidRPr="00A76C93" w:rsidRDefault="00B03F2E" w:rsidP="00C202B1">
            <w:pPr>
              <w:spacing w:before="60" w:after="60"/>
              <w:jc w:val="center"/>
              <w:rPr>
                <w:rFonts w:cs="Times New Roman"/>
                <w:szCs w:val="24"/>
              </w:rPr>
            </w:pPr>
            <w:r>
              <w:rPr>
                <w:rFonts w:cs="Times New Roman"/>
                <w:szCs w:val="24"/>
              </w:rPr>
              <w:t>LMS</w:t>
            </w:r>
          </w:p>
        </w:tc>
        <w:tc>
          <w:tcPr>
            <w:tcW w:w="4088" w:type="dxa"/>
            <w:vAlign w:val="center"/>
          </w:tcPr>
          <w:p w14:paraId="47C01627" w14:textId="44BFEF9F" w:rsidR="00F24C64" w:rsidRPr="00EF5831" w:rsidRDefault="00EF5831" w:rsidP="00C202B1">
            <w:pPr>
              <w:spacing w:before="60" w:after="60"/>
              <w:jc w:val="left"/>
              <w:rPr>
                <w:rFonts w:cs="Times New Roman"/>
                <w:szCs w:val="24"/>
                <w:lang w:val="en-US"/>
              </w:rPr>
            </w:pPr>
            <w:r>
              <w:rPr>
                <w:rFonts w:cs="Times New Roman"/>
                <w:szCs w:val="24"/>
                <w:lang w:val="en-US"/>
              </w:rPr>
              <w:t>Learning Management System</w:t>
            </w:r>
          </w:p>
        </w:tc>
        <w:tc>
          <w:tcPr>
            <w:tcW w:w="3969" w:type="dxa"/>
            <w:vAlign w:val="center"/>
          </w:tcPr>
          <w:p w14:paraId="2F1EAF09" w14:textId="2ECD2A8E" w:rsidR="00F24C64" w:rsidRPr="00A76C93" w:rsidRDefault="00EF5831" w:rsidP="00C202B1">
            <w:pPr>
              <w:spacing w:before="60" w:after="60"/>
              <w:jc w:val="left"/>
              <w:rPr>
                <w:rFonts w:cs="Times New Roman"/>
                <w:szCs w:val="24"/>
              </w:rPr>
            </w:pPr>
            <w:r>
              <w:rPr>
                <w:rFonts w:cs="Times New Roman"/>
                <w:szCs w:val="24"/>
              </w:rPr>
              <w:t>Hệ thống quản lý học tập</w:t>
            </w:r>
          </w:p>
        </w:tc>
      </w:tr>
      <w:tr w:rsidR="00DB33E4" w:rsidRPr="00A76C93" w14:paraId="44D05808" w14:textId="77777777" w:rsidTr="00C202B1">
        <w:trPr>
          <w:trHeight w:val="20"/>
        </w:trPr>
        <w:tc>
          <w:tcPr>
            <w:tcW w:w="1123" w:type="dxa"/>
            <w:vAlign w:val="center"/>
          </w:tcPr>
          <w:p w14:paraId="64231BAB" w14:textId="37CC1012" w:rsidR="00DB33E4" w:rsidRPr="00A76C93" w:rsidRDefault="00DB33E4" w:rsidP="00C202B1">
            <w:pPr>
              <w:spacing w:before="60" w:after="60"/>
              <w:jc w:val="center"/>
              <w:rPr>
                <w:rFonts w:cs="Times New Roman"/>
                <w:szCs w:val="24"/>
              </w:rPr>
            </w:pPr>
          </w:p>
        </w:tc>
        <w:tc>
          <w:tcPr>
            <w:tcW w:w="4088" w:type="dxa"/>
            <w:vAlign w:val="center"/>
          </w:tcPr>
          <w:p w14:paraId="31E95C25" w14:textId="77777777" w:rsidR="00DB33E4" w:rsidRPr="00A76C93" w:rsidRDefault="00DB33E4" w:rsidP="00C202B1">
            <w:pPr>
              <w:spacing w:before="60" w:after="60"/>
              <w:jc w:val="left"/>
              <w:rPr>
                <w:rFonts w:cs="Times New Roman"/>
                <w:szCs w:val="24"/>
              </w:rPr>
            </w:pPr>
          </w:p>
        </w:tc>
        <w:tc>
          <w:tcPr>
            <w:tcW w:w="3969" w:type="dxa"/>
            <w:vAlign w:val="center"/>
          </w:tcPr>
          <w:p w14:paraId="6080B5EE" w14:textId="6DAD98CE" w:rsidR="00DB33E4" w:rsidRPr="00A76C93" w:rsidRDefault="00DB33E4" w:rsidP="00C202B1">
            <w:pPr>
              <w:spacing w:before="60" w:after="60"/>
              <w:jc w:val="left"/>
              <w:rPr>
                <w:rFonts w:cs="Times New Roman"/>
                <w:szCs w:val="24"/>
              </w:rPr>
            </w:pPr>
          </w:p>
        </w:tc>
      </w:tr>
      <w:tr w:rsidR="00F24C64" w:rsidRPr="00A76C93" w14:paraId="5597A56B" w14:textId="77777777" w:rsidTr="00C202B1">
        <w:trPr>
          <w:trHeight w:val="20"/>
        </w:trPr>
        <w:tc>
          <w:tcPr>
            <w:tcW w:w="1123" w:type="dxa"/>
            <w:vAlign w:val="center"/>
          </w:tcPr>
          <w:p w14:paraId="0D0A2501" w14:textId="7E3B2FB7" w:rsidR="00F24C64" w:rsidRPr="00A76C93" w:rsidRDefault="00F24C64" w:rsidP="00C202B1">
            <w:pPr>
              <w:spacing w:before="60" w:after="60"/>
              <w:jc w:val="center"/>
              <w:rPr>
                <w:rFonts w:cs="Times New Roman"/>
                <w:szCs w:val="24"/>
              </w:rPr>
            </w:pPr>
          </w:p>
        </w:tc>
        <w:tc>
          <w:tcPr>
            <w:tcW w:w="4088" w:type="dxa"/>
            <w:vAlign w:val="center"/>
          </w:tcPr>
          <w:p w14:paraId="593A528E" w14:textId="24FC4DA3" w:rsidR="00F24C64" w:rsidRPr="00A76C93" w:rsidRDefault="00F24C64" w:rsidP="00C202B1">
            <w:pPr>
              <w:spacing w:before="60" w:after="60"/>
              <w:jc w:val="left"/>
              <w:rPr>
                <w:rFonts w:cs="Times New Roman"/>
                <w:szCs w:val="24"/>
                <w:lang w:val="vi-VN"/>
              </w:rPr>
            </w:pPr>
          </w:p>
        </w:tc>
        <w:tc>
          <w:tcPr>
            <w:tcW w:w="3969" w:type="dxa"/>
            <w:vAlign w:val="center"/>
          </w:tcPr>
          <w:p w14:paraId="2D7DFE75" w14:textId="2A91587C" w:rsidR="00F24C64" w:rsidRPr="00A76C93" w:rsidRDefault="00F24C64" w:rsidP="00C202B1">
            <w:pPr>
              <w:spacing w:before="60" w:after="60"/>
              <w:jc w:val="left"/>
              <w:rPr>
                <w:rFonts w:cs="Times New Roman"/>
                <w:szCs w:val="24"/>
              </w:rPr>
            </w:pPr>
          </w:p>
        </w:tc>
      </w:tr>
      <w:tr w:rsidR="00DF60F3" w:rsidRPr="00A76C93" w14:paraId="7A7529FA" w14:textId="77777777" w:rsidTr="00C202B1">
        <w:trPr>
          <w:trHeight w:val="20"/>
        </w:trPr>
        <w:tc>
          <w:tcPr>
            <w:tcW w:w="1123" w:type="dxa"/>
            <w:vAlign w:val="center"/>
          </w:tcPr>
          <w:p w14:paraId="43E347C4" w14:textId="3BEE1FAC" w:rsidR="00DF60F3" w:rsidRPr="00A76C93" w:rsidRDefault="00DF60F3" w:rsidP="00C202B1">
            <w:pPr>
              <w:spacing w:before="60" w:after="60"/>
              <w:jc w:val="center"/>
              <w:rPr>
                <w:rFonts w:cs="Times New Roman"/>
                <w:szCs w:val="24"/>
              </w:rPr>
            </w:pPr>
          </w:p>
        </w:tc>
        <w:tc>
          <w:tcPr>
            <w:tcW w:w="4088" w:type="dxa"/>
            <w:vAlign w:val="center"/>
          </w:tcPr>
          <w:p w14:paraId="0145004D" w14:textId="592001B3" w:rsidR="00DF60F3" w:rsidRPr="00A76C93" w:rsidRDefault="00DF60F3" w:rsidP="00C202B1">
            <w:pPr>
              <w:spacing w:before="60" w:after="60"/>
              <w:jc w:val="left"/>
              <w:rPr>
                <w:rFonts w:cs="Times New Roman"/>
                <w:szCs w:val="24"/>
              </w:rPr>
            </w:pPr>
          </w:p>
        </w:tc>
        <w:tc>
          <w:tcPr>
            <w:tcW w:w="3969" w:type="dxa"/>
            <w:vAlign w:val="center"/>
          </w:tcPr>
          <w:p w14:paraId="4F293222" w14:textId="3FA286F3" w:rsidR="00DF60F3" w:rsidRPr="00A76C93" w:rsidRDefault="00DF60F3" w:rsidP="00C202B1">
            <w:pPr>
              <w:spacing w:before="60" w:after="60"/>
              <w:jc w:val="left"/>
              <w:rPr>
                <w:rFonts w:cs="Times New Roman"/>
                <w:szCs w:val="24"/>
              </w:rPr>
            </w:pPr>
          </w:p>
        </w:tc>
      </w:tr>
      <w:tr w:rsidR="00DF60F3" w:rsidRPr="00A76C93" w14:paraId="19680E62" w14:textId="77777777" w:rsidTr="00C202B1">
        <w:trPr>
          <w:trHeight w:val="20"/>
        </w:trPr>
        <w:tc>
          <w:tcPr>
            <w:tcW w:w="1123" w:type="dxa"/>
            <w:vAlign w:val="center"/>
          </w:tcPr>
          <w:p w14:paraId="7BD84923" w14:textId="2DAF905D" w:rsidR="00DF60F3" w:rsidRPr="00A76C93" w:rsidRDefault="00DF60F3" w:rsidP="00C202B1">
            <w:pPr>
              <w:spacing w:before="60" w:after="60"/>
              <w:jc w:val="center"/>
              <w:rPr>
                <w:rFonts w:cs="Times New Roman"/>
                <w:szCs w:val="24"/>
              </w:rPr>
            </w:pPr>
          </w:p>
        </w:tc>
        <w:tc>
          <w:tcPr>
            <w:tcW w:w="4088" w:type="dxa"/>
            <w:vAlign w:val="center"/>
          </w:tcPr>
          <w:p w14:paraId="337AC485" w14:textId="77777777" w:rsidR="00DF60F3" w:rsidRPr="00A76C93" w:rsidRDefault="00DF60F3" w:rsidP="00C202B1">
            <w:pPr>
              <w:spacing w:before="60" w:after="60"/>
              <w:jc w:val="left"/>
              <w:rPr>
                <w:rFonts w:cs="Times New Roman"/>
                <w:szCs w:val="24"/>
                <w:lang w:val="vi-VN"/>
              </w:rPr>
            </w:pPr>
          </w:p>
        </w:tc>
        <w:tc>
          <w:tcPr>
            <w:tcW w:w="3969" w:type="dxa"/>
            <w:vAlign w:val="center"/>
          </w:tcPr>
          <w:p w14:paraId="07D1DF16" w14:textId="3941D5B0" w:rsidR="00DF60F3" w:rsidRPr="00A76C93" w:rsidRDefault="00DF60F3" w:rsidP="00C202B1">
            <w:pPr>
              <w:spacing w:before="60" w:after="60"/>
              <w:jc w:val="left"/>
              <w:rPr>
                <w:rFonts w:cs="Times New Roman"/>
                <w:szCs w:val="24"/>
              </w:rPr>
            </w:pPr>
          </w:p>
        </w:tc>
      </w:tr>
      <w:tr w:rsidR="00695D80" w:rsidRPr="00A76C93" w14:paraId="4ED86A52" w14:textId="77777777" w:rsidTr="00C202B1">
        <w:trPr>
          <w:trHeight w:val="20"/>
        </w:trPr>
        <w:tc>
          <w:tcPr>
            <w:tcW w:w="1123" w:type="dxa"/>
            <w:vAlign w:val="center"/>
          </w:tcPr>
          <w:p w14:paraId="1BB22BBF" w14:textId="071C2D4E" w:rsidR="00695D80" w:rsidRPr="00A76C93" w:rsidRDefault="00695D80" w:rsidP="00C202B1">
            <w:pPr>
              <w:spacing w:before="60" w:after="60"/>
              <w:jc w:val="center"/>
              <w:rPr>
                <w:rFonts w:cs="Times New Roman"/>
                <w:szCs w:val="24"/>
              </w:rPr>
            </w:pPr>
          </w:p>
        </w:tc>
        <w:tc>
          <w:tcPr>
            <w:tcW w:w="4088" w:type="dxa"/>
            <w:vAlign w:val="center"/>
          </w:tcPr>
          <w:p w14:paraId="1D44FCE1" w14:textId="57377F51" w:rsidR="00695D80" w:rsidRPr="00A76C93" w:rsidRDefault="00695D80" w:rsidP="00C202B1">
            <w:pPr>
              <w:spacing w:before="60" w:after="60"/>
              <w:jc w:val="left"/>
              <w:rPr>
                <w:rFonts w:cs="Times New Roman"/>
                <w:szCs w:val="24"/>
                <w:lang w:val="vi-VN"/>
              </w:rPr>
            </w:pPr>
          </w:p>
        </w:tc>
        <w:tc>
          <w:tcPr>
            <w:tcW w:w="3969" w:type="dxa"/>
            <w:vAlign w:val="center"/>
          </w:tcPr>
          <w:p w14:paraId="7AA609F1" w14:textId="434207F1" w:rsidR="00695D80" w:rsidRPr="00A76C93" w:rsidRDefault="00695D80" w:rsidP="00C202B1">
            <w:pPr>
              <w:spacing w:before="60" w:after="60"/>
              <w:jc w:val="left"/>
              <w:rPr>
                <w:rFonts w:cs="Times New Roman"/>
                <w:szCs w:val="24"/>
              </w:rPr>
            </w:pPr>
          </w:p>
        </w:tc>
      </w:tr>
      <w:tr w:rsidR="00A06BEE" w:rsidRPr="00A76C93" w14:paraId="418EA311" w14:textId="77777777" w:rsidTr="00C202B1">
        <w:trPr>
          <w:trHeight w:val="20"/>
        </w:trPr>
        <w:tc>
          <w:tcPr>
            <w:tcW w:w="1123" w:type="dxa"/>
            <w:vAlign w:val="center"/>
          </w:tcPr>
          <w:p w14:paraId="5C178B43" w14:textId="78D98035" w:rsidR="00A06BEE" w:rsidRPr="00A76C93" w:rsidRDefault="00A06BEE" w:rsidP="00C202B1">
            <w:pPr>
              <w:spacing w:before="60" w:after="60"/>
              <w:jc w:val="center"/>
              <w:rPr>
                <w:rFonts w:cs="Times New Roman"/>
                <w:szCs w:val="24"/>
                <w:lang w:val="vi-VN"/>
              </w:rPr>
            </w:pPr>
          </w:p>
        </w:tc>
        <w:tc>
          <w:tcPr>
            <w:tcW w:w="4088" w:type="dxa"/>
            <w:vAlign w:val="center"/>
          </w:tcPr>
          <w:p w14:paraId="0E467DDB" w14:textId="09540F3E" w:rsidR="00A06BEE" w:rsidRPr="00A76C93" w:rsidRDefault="00A06BEE" w:rsidP="00C202B1">
            <w:pPr>
              <w:spacing w:before="60" w:after="60"/>
              <w:jc w:val="left"/>
              <w:rPr>
                <w:rFonts w:cs="Times New Roman"/>
                <w:szCs w:val="24"/>
              </w:rPr>
            </w:pPr>
          </w:p>
        </w:tc>
        <w:tc>
          <w:tcPr>
            <w:tcW w:w="3969" w:type="dxa"/>
            <w:vAlign w:val="center"/>
          </w:tcPr>
          <w:p w14:paraId="4156FF58" w14:textId="5F02CBDF" w:rsidR="00A06BEE" w:rsidRPr="00A76C93" w:rsidRDefault="00A06BEE" w:rsidP="00C202B1">
            <w:pPr>
              <w:spacing w:before="60" w:after="60"/>
              <w:jc w:val="left"/>
              <w:rPr>
                <w:rFonts w:cs="Times New Roman"/>
                <w:szCs w:val="24"/>
              </w:rPr>
            </w:pPr>
          </w:p>
        </w:tc>
      </w:tr>
      <w:tr w:rsidR="002550BB" w:rsidRPr="00A76C93" w14:paraId="4C683713" w14:textId="77777777" w:rsidTr="00C202B1">
        <w:trPr>
          <w:trHeight w:val="20"/>
        </w:trPr>
        <w:tc>
          <w:tcPr>
            <w:tcW w:w="1123" w:type="dxa"/>
            <w:vAlign w:val="center"/>
          </w:tcPr>
          <w:p w14:paraId="3A13C5CF" w14:textId="533AE9A2" w:rsidR="002550BB" w:rsidRPr="00A76C93" w:rsidRDefault="002550BB" w:rsidP="00D44803">
            <w:pPr>
              <w:spacing w:before="60" w:after="60"/>
              <w:jc w:val="center"/>
              <w:rPr>
                <w:rFonts w:cs="Times New Roman"/>
                <w:szCs w:val="24"/>
              </w:rPr>
            </w:pPr>
          </w:p>
        </w:tc>
        <w:tc>
          <w:tcPr>
            <w:tcW w:w="4088" w:type="dxa"/>
            <w:vAlign w:val="center"/>
          </w:tcPr>
          <w:p w14:paraId="23985DFC" w14:textId="01D13DC2" w:rsidR="002550BB" w:rsidRPr="00A76C93" w:rsidRDefault="002550BB" w:rsidP="00D44803">
            <w:pPr>
              <w:spacing w:before="60" w:after="60"/>
              <w:jc w:val="left"/>
              <w:rPr>
                <w:rFonts w:cs="Times New Roman"/>
                <w:szCs w:val="24"/>
              </w:rPr>
            </w:pPr>
          </w:p>
        </w:tc>
        <w:tc>
          <w:tcPr>
            <w:tcW w:w="3969" w:type="dxa"/>
            <w:vAlign w:val="center"/>
          </w:tcPr>
          <w:p w14:paraId="275A4079" w14:textId="4B18646B" w:rsidR="002550BB" w:rsidRPr="00A76C93" w:rsidRDefault="002550BB" w:rsidP="00D44803">
            <w:pPr>
              <w:spacing w:before="60" w:after="60"/>
              <w:jc w:val="left"/>
              <w:rPr>
                <w:rFonts w:cs="Times New Roman"/>
                <w:szCs w:val="24"/>
              </w:rPr>
            </w:pPr>
          </w:p>
        </w:tc>
      </w:tr>
      <w:tr w:rsidR="00D44803" w:rsidRPr="00A76C93" w14:paraId="23C92325" w14:textId="77777777" w:rsidTr="00C202B1">
        <w:trPr>
          <w:trHeight w:val="20"/>
        </w:trPr>
        <w:tc>
          <w:tcPr>
            <w:tcW w:w="1123" w:type="dxa"/>
            <w:vAlign w:val="center"/>
          </w:tcPr>
          <w:p w14:paraId="1BBA74F5" w14:textId="7D66C043" w:rsidR="00D44803" w:rsidRPr="00A76C93" w:rsidRDefault="00D44803" w:rsidP="00D44803">
            <w:pPr>
              <w:spacing w:before="60" w:after="60"/>
              <w:jc w:val="center"/>
              <w:rPr>
                <w:rFonts w:cs="Times New Roman"/>
                <w:szCs w:val="24"/>
              </w:rPr>
            </w:pPr>
          </w:p>
        </w:tc>
        <w:tc>
          <w:tcPr>
            <w:tcW w:w="4088" w:type="dxa"/>
            <w:vAlign w:val="center"/>
          </w:tcPr>
          <w:p w14:paraId="5B2598F8" w14:textId="28090738" w:rsidR="00D44803" w:rsidRPr="00A76C93" w:rsidRDefault="00D44803" w:rsidP="00D44803">
            <w:pPr>
              <w:spacing w:before="60" w:after="60"/>
              <w:jc w:val="left"/>
              <w:rPr>
                <w:rFonts w:cs="Times New Roman"/>
                <w:szCs w:val="24"/>
              </w:rPr>
            </w:pPr>
          </w:p>
        </w:tc>
        <w:tc>
          <w:tcPr>
            <w:tcW w:w="3969" w:type="dxa"/>
            <w:vAlign w:val="center"/>
          </w:tcPr>
          <w:p w14:paraId="4C6A4440" w14:textId="1621C180" w:rsidR="00D44803" w:rsidRPr="00A76C93" w:rsidRDefault="00D44803" w:rsidP="00D44803">
            <w:pPr>
              <w:spacing w:before="60" w:after="60"/>
              <w:jc w:val="left"/>
              <w:rPr>
                <w:rFonts w:cs="Times New Roman"/>
                <w:szCs w:val="24"/>
              </w:rPr>
            </w:pPr>
          </w:p>
        </w:tc>
      </w:tr>
      <w:tr w:rsidR="002550BB" w:rsidRPr="00A76C93" w14:paraId="71D7D709" w14:textId="77777777" w:rsidTr="00C202B1">
        <w:trPr>
          <w:trHeight w:val="20"/>
        </w:trPr>
        <w:tc>
          <w:tcPr>
            <w:tcW w:w="1123" w:type="dxa"/>
            <w:vAlign w:val="center"/>
          </w:tcPr>
          <w:p w14:paraId="3F3658C7" w14:textId="13A27943" w:rsidR="002550BB" w:rsidRPr="00A76C93" w:rsidRDefault="002550BB" w:rsidP="00C202B1">
            <w:pPr>
              <w:spacing w:before="60" w:after="60"/>
              <w:jc w:val="center"/>
              <w:rPr>
                <w:rFonts w:cs="Times New Roman"/>
                <w:szCs w:val="24"/>
              </w:rPr>
            </w:pPr>
          </w:p>
        </w:tc>
        <w:tc>
          <w:tcPr>
            <w:tcW w:w="4088" w:type="dxa"/>
            <w:vAlign w:val="center"/>
          </w:tcPr>
          <w:p w14:paraId="22F8A063" w14:textId="7065FCDC" w:rsidR="002550BB" w:rsidRPr="00A76C93" w:rsidRDefault="002550BB" w:rsidP="00C202B1">
            <w:pPr>
              <w:spacing w:before="60" w:after="60"/>
              <w:jc w:val="left"/>
              <w:rPr>
                <w:rFonts w:cs="Times New Roman"/>
                <w:szCs w:val="24"/>
              </w:rPr>
            </w:pPr>
          </w:p>
        </w:tc>
        <w:tc>
          <w:tcPr>
            <w:tcW w:w="3969" w:type="dxa"/>
            <w:vAlign w:val="center"/>
          </w:tcPr>
          <w:p w14:paraId="372DC47E" w14:textId="69EAD122" w:rsidR="002550BB" w:rsidRPr="00A76C93" w:rsidRDefault="002550BB" w:rsidP="00C202B1">
            <w:pPr>
              <w:spacing w:before="60" w:after="60"/>
              <w:jc w:val="left"/>
              <w:rPr>
                <w:rFonts w:cs="Times New Roman"/>
                <w:szCs w:val="24"/>
              </w:rPr>
            </w:pPr>
          </w:p>
        </w:tc>
      </w:tr>
      <w:tr w:rsidR="00D44803" w:rsidRPr="00A76C93" w14:paraId="6886D5C5" w14:textId="77777777" w:rsidTr="00C202B1">
        <w:trPr>
          <w:trHeight w:val="20"/>
        </w:trPr>
        <w:tc>
          <w:tcPr>
            <w:tcW w:w="1123" w:type="dxa"/>
            <w:vAlign w:val="center"/>
          </w:tcPr>
          <w:p w14:paraId="2511B53A" w14:textId="1446369C" w:rsidR="00D44803" w:rsidRPr="00A76C93" w:rsidRDefault="00D44803" w:rsidP="00C202B1">
            <w:pPr>
              <w:spacing w:before="60" w:after="60"/>
              <w:jc w:val="center"/>
              <w:rPr>
                <w:rFonts w:cs="Times New Roman"/>
                <w:szCs w:val="24"/>
              </w:rPr>
            </w:pPr>
          </w:p>
        </w:tc>
        <w:tc>
          <w:tcPr>
            <w:tcW w:w="4088" w:type="dxa"/>
            <w:vAlign w:val="center"/>
          </w:tcPr>
          <w:p w14:paraId="33623761" w14:textId="79FDAF97" w:rsidR="00D44803" w:rsidRPr="00A76C93" w:rsidRDefault="00D44803" w:rsidP="00C202B1">
            <w:pPr>
              <w:spacing w:before="60" w:after="60"/>
              <w:jc w:val="left"/>
              <w:rPr>
                <w:rFonts w:cs="Times New Roman"/>
                <w:szCs w:val="24"/>
                <w:lang w:val="vi-VN"/>
              </w:rPr>
            </w:pPr>
          </w:p>
        </w:tc>
        <w:tc>
          <w:tcPr>
            <w:tcW w:w="3969" w:type="dxa"/>
            <w:vAlign w:val="center"/>
          </w:tcPr>
          <w:p w14:paraId="59F35EC0" w14:textId="5B12C433" w:rsidR="00D44803" w:rsidRPr="00A76C93" w:rsidRDefault="00D44803" w:rsidP="00C202B1">
            <w:pPr>
              <w:spacing w:before="60" w:after="60"/>
              <w:jc w:val="left"/>
              <w:rPr>
                <w:rFonts w:cs="Times New Roman"/>
                <w:szCs w:val="24"/>
              </w:rPr>
            </w:pPr>
          </w:p>
        </w:tc>
      </w:tr>
      <w:tr w:rsidR="00D44803" w:rsidRPr="00A76C93" w14:paraId="6DF117AD" w14:textId="77777777" w:rsidTr="00C202B1">
        <w:trPr>
          <w:trHeight w:val="20"/>
        </w:trPr>
        <w:tc>
          <w:tcPr>
            <w:tcW w:w="1123" w:type="dxa"/>
            <w:vAlign w:val="center"/>
          </w:tcPr>
          <w:p w14:paraId="17C3E798" w14:textId="0EFE08AE" w:rsidR="00D44803" w:rsidRPr="00A76C93" w:rsidRDefault="00D44803" w:rsidP="00C202B1">
            <w:pPr>
              <w:spacing w:before="60" w:after="60"/>
              <w:jc w:val="center"/>
              <w:rPr>
                <w:rFonts w:cs="Times New Roman"/>
                <w:szCs w:val="24"/>
                <w:lang w:val="vi-VN"/>
              </w:rPr>
            </w:pPr>
          </w:p>
        </w:tc>
        <w:tc>
          <w:tcPr>
            <w:tcW w:w="4088" w:type="dxa"/>
            <w:vAlign w:val="center"/>
          </w:tcPr>
          <w:p w14:paraId="519883D1" w14:textId="5CF06FCE" w:rsidR="00D44803" w:rsidRPr="00A76C93" w:rsidRDefault="00D44803" w:rsidP="00C202B1">
            <w:pPr>
              <w:spacing w:before="60" w:after="60"/>
              <w:jc w:val="left"/>
              <w:rPr>
                <w:rFonts w:cs="Times New Roman"/>
                <w:szCs w:val="24"/>
              </w:rPr>
            </w:pPr>
          </w:p>
        </w:tc>
        <w:tc>
          <w:tcPr>
            <w:tcW w:w="3969" w:type="dxa"/>
            <w:vAlign w:val="center"/>
          </w:tcPr>
          <w:p w14:paraId="6305BB58" w14:textId="64A9B0CC" w:rsidR="00D44803" w:rsidRPr="00A76C93" w:rsidRDefault="00D44803" w:rsidP="00C202B1">
            <w:pPr>
              <w:spacing w:before="60" w:after="60"/>
              <w:jc w:val="left"/>
              <w:rPr>
                <w:rFonts w:cs="Times New Roman"/>
                <w:szCs w:val="24"/>
              </w:rPr>
            </w:pPr>
          </w:p>
        </w:tc>
      </w:tr>
      <w:tr w:rsidR="00D44803" w:rsidRPr="00A76C93" w14:paraId="46F22880" w14:textId="77777777" w:rsidTr="00C202B1">
        <w:trPr>
          <w:trHeight w:val="20"/>
        </w:trPr>
        <w:tc>
          <w:tcPr>
            <w:tcW w:w="1123" w:type="dxa"/>
            <w:vAlign w:val="center"/>
          </w:tcPr>
          <w:p w14:paraId="55263996" w14:textId="51ED15DE" w:rsidR="00D44803" w:rsidRPr="00A76C93" w:rsidRDefault="00D44803" w:rsidP="00C202B1">
            <w:pPr>
              <w:spacing w:before="60" w:after="60"/>
              <w:jc w:val="center"/>
              <w:rPr>
                <w:rFonts w:cs="Times New Roman"/>
                <w:szCs w:val="24"/>
              </w:rPr>
            </w:pPr>
          </w:p>
        </w:tc>
        <w:tc>
          <w:tcPr>
            <w:tcW w:w="4088" w:type="dxa"/>
            <w:vAlign w:val="center"/>
          </w:tcPr>
          <w:p w14:paraId="367C2581" w14:textId="05FCE515" w:rsidR="00D44803" w:rsidRPr="00A76C93" w:rsidRDefault="00D44803" w:rsidP="00C202B1">
            <w:pPr>
              <w:spacing w:before="60" w:after="60"/>
              <w:jc w:val="left"/>
              <w:rPr>
                <w:rFonts w:cs="Times New Roman"/>
                <w:szCs w:val="24"/>
              </w:rPr>
            </w:pPr>
          </w:p>
        </w:tc>
        <w:tc>
          <w:tcPr>
            <w:tcW w:w="3969" w:type="dxa"/>
            <w:vAlign w:val="center"/>
          </w:tcPr>
          <w:p w14:paraId="53B7A2EC" w14:textId="429FC2B1" w:rsidR="00D44803" w:rsidRPr="00A76C93" w:rsidRDefault="00D44803" w:rsidP="00C202B1">
            <w:pPr>
              <w:spacing w:before="60" w:after="60"/>
              <w:jc w:val="left"/>
              <w:rPr>
                <w:rFonts w:cs="Times New Roman"/>
                <w:szCs w:val="24"/>
              </w:rPr>
            </w:pPr>
          </w:p>
        </w:tc>
      </w:tr>
      <w:tr w:rsidR="003D4D72" w:rsidRPr="00974306" w14:paraId="78C5E4D4" w14:textId="77777777" w:rsidTr="00C202B1">
        <w:trPr>
          <w:trHeight w:val="20"/>
        </w:trPr>
        <w:tc>
          <w:tcPr>
            <w:tcW w:w="1123" w:type="dxa"/>
            <w:vAlign w:val="center"/>
          </w:tcPr>
          <w:p w14:paraId="5C0BF269" w14:textId="3DC1B5F6" w:rsidR="003D4D72" w:rsidRPr="00CA6FA7" w:rsidRDefault="003D4D72" w:rsidP="003D4D72">
            <w:pPr>
              <w:spacing w:before="60" w:after="60"/>
              <w:jc w:val="center"/>
              <w:rPr>
                <w:sz w:val="22"/>
                <w:lang w:val="vi-VN"/>
              </w:rPr>
            </w:pPr>
          </w:p>
        </w:tc>
        <w:tc>
          <w:tcPr>
            <w:tcW w:w="4088" w:type="dxa"/>
            <w:vAlign w:val="center"/>
          </w:tcPr>
          <w:p w14:paraId="515F88D3" w14:textId="5BBB5BE8" w:rsidR="003D4D72" w:rsidRPr="00CA6FA7" w:rsidRDefault="003D4D72" w:rsidP="003D4D72">
            <w:pPr>
              <w:spacing w:before="60" w:after="60"/>
              <w:jc w:val="left"/>
              <w:rPr>
                <w:sz w:val="22"/>
                <w:lang w:val="vi-VN"/>
              </w:rPr>
            </w:pPr>
          </w:p>
        </w:tc>
        <w:tc>
          <w:tcPr>
            <w:tcW w:w="3969" w:type="dxa"/>
            <w:vAlign w:val="center"/>
          </w:tcPr>
          <w:p w14:paraId="5910E8F5" w14:textId="0F6CCB2E" w:rsidR="003D4D72" w:rsidRPr="00695D80" w:rsidRDefault="003D4D72" w:rsidP="003D4D72">
            <w:pPr>
              <w:spacing w:before="60" w:after="60"/>
              <w:jc w:val="left"/>
              <w:rPr>
                <w:sz w:val="22"/>
              </w:rPr>
            </w:pPr>
          </w:p>
        </w:tc>
      </w:tr>
      <w:tr w:rsidR="003D4D72" w:rsidRPr="00974306" w14:paraId="7AC3947A" w14:textId="77777777" w:rsidTr="00C202B1">
        <w:trPr>
          <w:trHeight w:val="20"/>
        </w:trPr>
        <w:tc>
          <w:tcPr>
            <w:tcW w:w="1123" w:type="dxa"/>
            <w:vAlign w:val="center"/>
          </w:tcPr>
          <w:p w14:paraId="059B2D1C" w14:textId="32656573" w:rsidR="003D4D72" w:rsidRPr="00695D80" w:rsidRDefault="003D4D72" w:rsidP="003D4D72">
            <w:pPr>
              <w:spacing w:before="60" w:after="60"/>
              <w:jc w:val="center"/>
              <w:rPr>
                <w:sz w:val="22"/>
              </w:rPr>
            </w:pPr>
          </w:p>
        </w:tc>
        <w:tc>
          <w:tcPr>
            <w:tcW w:w="4088" w:type="dxa"/>
            <w:vAlign w:val="center"/>
          </w:tcPr>
          <w:p w14:paraId="2D1E4A1D" w14:textId="55582A8E" w:rsidR="003D4D72" w:rsidRPr="00695D80" w:rsidRDefault="003D4D72" w:rsidP="003D4D72">
            <w:pPr>
              <w:spacing w:before="60" w:after="60"/>
              <w:jc w:val="left"/>
              <w:rPr>
                <w:sz w:val="22"/>
              </w:rPr>
            </w:pPr>
          </w:p>
        </w:tc>
        <w:tc>
          <w:tcPr>
            <w:tcW w:w="3969" w:type="dxa"/>
            <w:vAlign w:val="center"/>
          </w:tcPr>
          <w:p w14:paraId="7E0E0430" w14:textId="42E13918" w:rsidR="003D4D72" w:rsidRDefault="003D4D72" w:rsidP="003D4D72">
            <w:pPr>
              <w:spacing w:before="60" w:after="60"/>
              <w:jc w:val="left"/>
              <w:rPr>
                <w:sz w:val="22"/>
              </w:rPr>
            </w:pPr>
          </w:p>
        </w:tc>
      </w:tr>
      <w:bookmarkEnd w:id="6"/>
    </w:tbl>
    <w:p w14:paraId="2830729F" w14:textId="24E5FBA5" w:rsidR="00632BF8" w:rsidRDefault="00632BF8" w:rsidP="00632BF8">
      <w:pPr>
        <w:pStyle w:val="BTL-Text"/>
        <w:ind w:firstLine="0"/>
        <w:rPr>
          <w:b/>
          <w:caps/>
        </w:rPr>
      </w:pPr>
    </w:p>
    <w:p w14:paraId="25F3B9A4" w14:textId="77777777" w:rsidR="00632BF8" w:rsidRDefault="00632BF8">
      <w:pPr>
        <w:spacing w:after="160" w:line="259" w:lineRule="auto"/>
        <w:jc w:val="left"/>
        <w:rPr>
          <w:b/>
          <w:caps/>
          <w:sz w:val="26"/>
        </w:rPr>
      </w:pPr>
      <w:r>
        <w:rPr>
          <w:b/>
          <w:caps/>
        </w:rPr>
        <w:br w:type="page"/>
      </w:r>
    </w:p>
    <w:p w14:paraId="190993B6" w14:textId="39512CA9" w:rsidR="00632BF8" w:rsidRPr="00C74EC0" w:rsidRDefault="00632BF8" w:rsidP="00C74EC0">
      <w:pPr>
        <w:spacing w:after="0" w:line="240" w:lineRule="auto"/>
        <w:rPr>
          <w:rFonts w:eastAsia="Times New Roman" w:cs="Times New Roman"/>
          <w:szCs w:val="24"/>
        </w:rPr>
      </w:pPr>
    </w:p>
    <w:p w14:paraId="1F746A09" w14:textId="77777777" w:rsidR="00632BF8" w:rsidRPr="00C74EC0" w:rsidRDefault="00632BF8" w:rsidP="00632BF8">
      <w:pPr>
        <w:pStyle w:val="BTL-H1"/>
      </w:pPr>
      <w:bookmarkStart w:id="8" w:name="_Toc226292159"/>
      <w:r w:rsidRPr="00C74EC0">
        <w:t>Một phương pháp luận thay thế cho xác thực và bảo mật dựa trên các giao thức bằng chứng không tiết lộ tri thức sử dụng trao đổi khóa Diffie–Hellman</w:t>
      </w:r>
      <w:bookmarkEnd w:id="8"/>
    </w:p>
    <w:p w14:paraId="6E021E2F" w14:textId="3BF3F93E" w:rsidR="00632BF8" w:rsidRPr="00632BF8" w:rsidRDefault="00632BF8" w:rsidP="00632BF8">
      <w:pPr>
        <w:pStyle w:val="BTL-H2"/>
        <w:rPr>
          <w:rFonts w:ascii="Times New Roman" w:eastAsia="Times New Roman" w:hAnsi="Times New Roman" w:cs="Times New Roman"/>
          <w:bCs/>
          <w:sz w:val="36"/>
          <w:szCs w:val="36"/>
        </w:rPr>
      </w:pPr>
      <w:bookmarkStart w:id="9" w:name="_Toc226292160"/>
      <w:r w:rsidRPr="00632BF8">
        <w:rPr>
          <w:rStyle w:val="BTL-H2Char"/>
        </w:rPr>
        <w:t>Giới thiệu</w:t>
      </w:r>
      <w:bookmarkEnd w:id="9"/>
    </w:p>
    <w:p w14:paraId="624CDE8B"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Một </w:t>
      </w:r>
      <w:r w:rsidRPr="00C74EC0">
        <w:rPr>
          <w:rFonts w:eastAsia="Times New Roman" w:cs="Times New Roman"/>
          <w:b/>
          <w:bCs/>
          <w:szCs w:val="24"/>
        </w:rPr>
        <w:t>bằng chứng tương tác</w:t>
      </w:r>
      <w:r w:rsidRPr="00C74EC0">
        <w:rPr>
          <w:rFonts w:eastAsia="Times New Roman" w:cs="Times New Roman"/>
          <w:szCs w:val="24"/>
        </w:rPr>
        <w:t xml:space="preserve"> [1][2] là một giao thức được định nghĩa giữa một </w:t>
      </w:r>
      <w:r w:rsidRPr="00C74EC0">
        <w:rPr>
          <w:rFonts w:eastAsia="Times New Roman" w:cs="Times New Roman"/>
          <w:b/>
          <w:bCs/>
          <w:szCs w:val="24"/>
        </w:rPr>
        <w:t>người chứng minh</w:t>
      </w:r>
      <w:r w:rsidRPr="00C74EC0">
        <w:rPr>
          <w:rFonts w:eastAsia="Times New Roman" w:cs="Times New Roman"/>
          <w:szCs w:val="24"/>
        </w:rPr>
        <w:t xml:space="preserve">, thường ký hiệu là </w:t>
      </w:r>
      <w:r w:rsidRPr="00C74EC0">
        <w:rPr>
          <w:rFonts w:eastAsia="Times New Roman" w:cs="Times New Roman"/>
          <w:b/>
          <w:bCs/>
          <w:szCs w:val="24"/>
        </w:rPr>
        <w:t>P</w:t>
      </w:r>
      <w:r w:rsidRPr="00C74EC0">
        <w:rPr>
          <w:rFonts w:eastAsia="Times New Roman" w:cs="Times New Roman"/>
          <w:szCs w:val="24"/>
        </w:rPr>
        <w:t xml:space="preserve"> hoặc </w:t>
      </w:r>
      <w:r w:rsidRPr="00C74EC0">
        <w:rPr>
          <w:rFonts w:eastAsia="Times New Roman" w:cs="Times New Roman"/>
          <w:b/>
          <w:bCs/>
          <w:szCs w:val="24"/>
        </w:rPr>
        <w:t>Peggy</w:t>
      </w:r>
      <w:r w:rsidRPr="00C74EC0">
        <w:rPr>
          <w:rFonts w:eastAsia="Times New Roman" w:cs="Times New Roman"/>
          <w:szCs w:val="24"/>
        </w:rPr>
        <w:t xml:space="preserve">, và một </w:t>
      </w:r>
      <w:r w:rsidRPr="00C74EC0">
        <w:rPr>
          <w:rFonts w:eastAsia="Times New Roman" w:cs="Times New Roman"/>
          <w:b/>
          <w:bCs/>
          <w:szCs w:val="24"/>
        </w:rPr>
        <w:t>người kiểm chứng</w:t>
      </w:r>
      <w:r w:rsidRPr="00C74EC0">
        <w:rPr>
          <w:rFonts w:eastAsia="Times New Roman" w:cs="Times New Roman"/>
          <w:szCs w:val="24"/>
        </w:rPr>
        <w:t xml:space="preserve">, thường ký hiệu là </w:t>
      </w:r>
      <w:r w:rsidRPr="00C74EC0">
        <w:rPr>
          <w:rFonts w:eastAsia="Times New Roman" w:cs="Times New Roman"/>
          <w:b/>
          <w:bCs/>
          <w:szCs w:val="24"/>
        </w:rPr>
        <w:t>V</w:t>
      </w:r>
      <w:r w:rsidRPr="00C74EC0">
        <w:rPr>
          <w:rFonts w:eastAsia="Times New Roman" w:cs="Times New Roman"/>
          <w:szCs w:val="24"/>
        </w:rPr>
        <w:t xml:space="preserve"> hoặc </w:t>
      </w:r>
      <w:r w:rsidRPr="00C74EC0">
        <w:rPr>
          <w:rFonts w:eastAsia="Times New Roman" w:cs="Times New Roman"/>
          <w:b/>
          <w:bCs/>
          <w:szCs w:val="24"/>
        </w:rPr>
        <w:t>Victor</w:t>
      </w:r>
      <w:r w:rsidRPr="00C74EC0">
        <w:rPr>
          <w:rFonts w:eastAsia="Times New Roman" w:cs="Times New Roman"/>
          <w:szCs w:val="24"/>
        </w:rPr>
        <w:t>. Một cách hình thức hơn, một bằng chứng tương tác là một cặp chương trình (P, V) thực hiện các bước giao thức mà Peggy và Victor phải chạy.</w:t>
      </w:r>
    </w:p>
    <w:p w14:paraId="3A0262DF"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Một bằng chứng tương tác phải </w:t>
      </w:r>
      <w:r>
        <w:rPr>
          <w:rFonts w:eastAsia="Times New Roman" w:cs="Times New Roman"/>
          <w:b/>
          <w:bCs/>
          <w:szCs w:val="24"/>
        </w:rPr>
        <w:t>đầy đủ</w:t>
      </w:r>
      <w:r w:rsidRPr="00C74EC0">
        <w:rPr>
          <w:rFonts w:eastAsia="Times New Roman" w:cs="Times New Roman"/>
          <w:szCs w:val="24"/>
        </w:rPr>
        <w:t xml:space="preserve"> và </w:t>
      </w:r>
      <w:r>
        <w:rPr>
          <w:rFonts w:eastAsia="Times New Roman" w:cs="Times New Roman"/>
          <w:b/>
          <w:bCs/>
          <w:szCs w:val="24"/>
        </w:rPr>
        <w:t>đúng đắn/âm tính</w:t>
      </w:r>
      <w:r w:rsidRPr="00C74EC0">
        <w:rPr>
          <w:rFonts w:eastAsia="Times New Roman" w:cs="Times New Roman"/>
          <w:szCs w:val="24"/>
        </w:rPr>
        <w:t>.</w:t>
      </w:r>
    </w:p>
    <w:p w14:paraId="0897DFD4" w14:textId="77777777" w:rsidR="00632BF8" w:rsidRPr="00C74EC0" w:rsidRDefault="00632BF8" w:rsidP="00632BF8">
      <w:pPr>
        <w:numPr>
          <w:ilvl w:val="0"/>
          <w:numId w:val="26"/>
        </w:numPr>
        <w:spacing w:before="100" w:beforeAutospacing="1" w:after="100" w:afterAutospacing="1" w:line="240" w:lineRule="auto"/>
        <w:jc w:val="left"/>
        <w:rPr>
          <w:rFonts w:eastAsia="Times New Roman" w:cs="Times New Roman"/>
          <w:szCs w:val="24"/>
        </w:rPr>
      </w:pPr>
      <w:r>
        <w:rPr>
          <w:rFonts w:eastAsia="Times New Roman" w:cs="Times New Roman"/>
          <w:b/>
          <w:bCs/>
          <w:szCs w:val="24"/>
        </w:rPr>
        <w:t xml:space="preserve">Tính đầy đủ </w:t>
      </w:r>
      <w:r w:rsidRPr="00C74EC0">
        <w:rPr>
          <w:rFonts w:eastAsia="Times New Roman" w:cs="Times New Roman"/>
          <w:szCs w:val="24"/>
        </w:rPr>
        <w:t>nghĩa là người chứng minh trung thực thuyết phục được người kiểm chứng trung thực.</w:t>
      </w:r>
    </w:p>
    <w:p w14:paraId="45728130" w14:textId="77777777" w:rsidR="00632BF8" w:rsidRPr="00C74EC0" w:rsidRDefault="00632BF8" w:rsidP="00632BF8">
      <w:pPr>
        <w:numPr>
          <w:ilvl w:val="0"/>
          <w:numId w:val="26"/>
        </w:numPr>
        <w:spacing w:before="100" w:beforeAutospacing="1" w:after="100" w:afterAutospacing="1" w:line="240" w:lineRule="auto"/>
        <w:jc w:val="left"/>
        <w:rPr>
          <w:rFonts w:eastAsia="Times New Roman" w:cs="Times New Roman"/>
          <w:szCs w:val="24"/>
        </w:rPr>
      </w:pPr>
      <w:r>
        <w:rPr>
          <w:rFonts w:eastAsia="Times New Roman" w:cs="Times New Roman"/>
          <w:b/>
          <w:bCs/>
          <w:szCs w:val="24"/>
        </w:rPr>
        <w:t>Tính đúng đắn</w:t>
      </w:r>
      <w:r w:rsidRPr="00C74EC0">
        <w:rPr>
          <w:rFonts w:eastAsia="Times New Roman" w:cs="Times New Roman"/>
          <w:szCs w:val="24"/>
        </w:rPr>
        <w:t xml:space="preserve"> nghĩa là người chứng minh không trung thực không thể thuyết phục Victor về một mệnh đề sai.</w:t>
      </w:r>
    </w:p>
    <w:p w14:paraId="54D2D89E"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Một bằng chứng tương tác chỉ truyền tải sự tin tưởng rằng mệnh đề được khẳng định là đúng nhưng không làm rò rỉ thêm thông tin nào, đặc biệt là không tiết lộ một bằng</w:t>
      </w:r>
      <w:r>
        <w:rPr>
          <w:rFonts w:eastAsia="Times New Roman" w:cs="Times New Roman"/>
          <w:szCs w:val="24"/>
        </w:rPr>
        <w:t xml:space="preserve"> chứng có thể “mang đi dùng lại”</w:t>
      </w:r>
      <w:r w:rsidRPr="00C74EC0">
        <w:rPr>
          <w:rFonts w:eastAsia="Times New Roman" w:cs="Times New Roman"/>
          <w:szCs w:val="24"/>
        </w:rPr>
        <w:t xml:space="preserve">. Cụ thể hơn, một bằng chứng tương tác được gọi là </w:t>
      </w:r>
      <w:r w:rsidRPr="00C74EC0">
        <w:rPr>
          <w:rFonts w:eastAsia="Times New Roman" w:cs="Times New Roman"/>
          <w:b/>
          <w:bCs/>
          <w:szCs w:val="24"/>
        </w:rPr>
        <w:t>không tiết lộ tri thức (zero-knowledge)</w:t>
      </w:r>
      <w:r w:rsidRPr="00C74EC0">
        <w:rPr>
          <w:rFonts w:eastAsia="Times New Roman" w:cs="Times New Roman"/>
          <w:szCs w:val="24"/>
        </w:rPr>
        <w:t xml:space="preserve"> nếu người kiểm chứng có thể t</w:t>
      </w:r>
      <w:r>
        <w:rPr>
          <w:rFonts w:eastAsia="Times New Roman" w:cs="Times New Roman"/>
          <w:szCs w:val="24"/>
        </w:rPr>
        <w:t>ự mình mô phỏng toàn bộ bản ghi</w:t>
      </w:r>
      <w:r w:rsidRPr="00C74EC0">
        <w:rPr>
          <w:rFonts w:eastAsia="Times New Roman" w:cs="Times New Roman"/>
          <w:szCs w:val="24"/>
        </w:rPr>
        <w:t xml:space="preserve"> của giao thức mà không cần tương tác với người chứng minh. Điều này đặc biệt hàm ý rằng bản ghi đó không có sức thuyết phục đối với bất kỳ bên thứ ba nào.</w:t>
      </w:r>
    </w:p>
    <w:p w14:paraId="37CCF87F"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Có hai loại bằng chứng tương tác [2]: </w:t>
      </w:r>
      <w:r w:rsidRPr="00C74EC0">
        <w:rPr>
          <w:rFonts w:eastAsia="Times New Roman" w:cs="Times New Roman"/>
          <w:b/>
          <w:bCs/>
          <w:szCs w:val="24"/>
        </w:rPr>
        <w:t>bằng chứng cho một mệnh đề toán học</w:t>
      </w:r>
      <w:r w:rsidRPr="00C74EC0">
        <w:rPr>
          <w:rFonts w:eastAsia="Times New Roman" w:cs="Times New Roman"/>
          <w:szCs w:val="24"/>
        </w:rPr>
        <w:t xml:space="preserve"> và </w:t>
      </w:r>
      <w:r w:rsidRPr="00C74EC0">
        <w:rPr>
          <w:rFonts w:eastAsia="Times New Roman" w:cs="Times New Roman"/>
          <w:b/>
          <w:bCs/>
          <w:szCs w:val="24"/>
        </w:rPr>
        <w:t>bằng chứng về tri thức</w:t>
      </w:r>
      <w:r w:rsidRPr="00C74EC0">
        <w:rPr>
          <w:rFonts w:eastAsia="Times New Roman" w:cs="Times New Roman"/>
          <w:szCs w:val="24"/>
        </w:rPr>
        <w:t>. Một bằng chứng về tri thức chứng minh rằng Peggy biết một giá trị thỏa một vị từ nhất định (một “nhân chứng” – witness). Thường thì một bằng chứng cho mệnh đề toán học (ví dụ: một số là phần dư bình phương theo modulo một mô-đun RSA) được thực hiện dưới dạng bằng chứng về tri thức của một nhân chứng cho mệnh đề đó (tức là một căn bậc hai).</w:t>
      </w:r>
    </w:p>
    <w:p w14:paraId="58FAC29C" w14:textId="33E93366" w:rsidR="00632BF8" w:rsidRPr="00C74EC0" w:rsidRDefault="00632BF8" w:rsidP="003033BC">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Giao thức </w:t>
      </w:r>
      <w:r w:rsidRPr="00C74EC0">
        <w:rPr>
          <w:rFonts w:eastAsia="Times New Roman" w:cs="Times New Roman"/>
          <w:b/>
          <w:bCs/>
          <w:szCs w:val="24"/>
        </w:rPr>
        <w:t>Diffie–Hellman</w:t>
      </w:r>
      <w:r w:rsidRPr="00C74EC0">
        <w:rPr>
          <w:rFonts w:eastAsia="Times New Roman" w:cs="Times New Roman"/>
          <w:szCs w:val="24"/>
        </w:rPr>
        <w:t xml:space="preserve"> cho phép hai bên trao đổi một khóa bí mật qua kênh liên lạc công khai mà không cần gặp nhau trước. Ứng dụng mã hóa đối xứng sử dụng cùng một khóa bí mật để truyền thông an toàn giữa hai bên. Diffie và Hellman đã có một trực giác xuất sắc rằng độ khó của bài toán logarit rời rạc cung cấp một lời giải khả dĩ. Tuy nhiên, giao thức này trở nên dễ tổn thương trước một kiểu tấn công “người ở giữa” (man-in-the-middle) cụ thể nếu việc trao đổi khóa diễn ra trong một số môi trường toán học nhất định. Để ngăn chặn tấn công có thể gây “chết người” này, hai bên có một số lựa chọn. Cách dễ nhất là bắt buộc </w:t>
      </w:r>
      <w:r w:rsidRPr="00C74EC0">
        <w:rPr>
          <w:rFonts w:eastAsia="Times New Roman" w:cs="Times New Roman"/>
          <w:b/>
          <w:bCs/>
          <w:szCs w:val="24"/>
        </w:rPr>
        <w:t>xác thực</w:t>
      </w:r>
      <w:r w:rsidRPr="00C74EC0">
        <w:rPr>
          <w:rFonts w:eastAsia="Times New Roman" w:cs="Times New Roman"/>
          <w:szCs w:val="24"/>
        </w:rPr>
        <w:t xml:space="preserve"> trước khi trao đổi khóa.</w:t>
      </w:r>
    </w:p>
    <w:p w14:paraId="2708AD8B" w14:textId="7F133154" w:rsidR="00632BF8" w:rsidRPr="00C74EC0" w:rsidRDefault="00632BF8" w:rsidP="00632BF8">
      <w:pPr>
        <w:pStyle w:val="BTL-H2"/>
      </w:pPr>
      <w:bookmarkStart w:id="10" w:name="_Toc226292161"/>
      <w:r w:rsidRPr="00C74EC0">
        <w:t>G</w:t>
      </w:r>
      <w:r>
        <w:t>iao thức không tiết lộ tri thức</w:t>
      </w:r>
      <w:bookmarkEnd w:id="10"/>
    </w:p>
    <w:p w14:paraId="12F6834B" w14:textId="2702B7ED" w:rsidR="00632BF8" w:rsidRPr="00C74EC0" w:rsidRDefault="00632BF8" w:rsidP="00632BF8">
      <w:pPr>
        <w:pStyle w:val="BTL-H3"/>
      </w:pPr>
      <w:bookmarkStart w:id="11" w:name="_Toc226292162"/>
      <w:r>
        <w:t>Đề xuất chính</w:t>
      </w:r>
      <w:bookmarkEnd w:id="11"/>
    </w:p>
    <w:p w14:paraId="161786E7"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P (người chứng minh) có một số thông tin bí mật và muốn chứng minh cho V (người kiểm chứng) bằng cách thực hiện một quá trình chứng minh mà </w:t>
      </w:r>
      <w:r w:rsidRPr="00C74EC0">
        <w:rPr>
          <w:rFonts w:eastAsia="Times New Roman" w:cs="Times New Roman"/>
          <w:b/>
          <w:bCs/>
          <w:szCs w:val="24"/>
        </w:rPr>
        <w:t>không tiết lộ gì ngoài việc mình biết</w:t>
      </w:r>
      <w:r w:rsidRPr="00C74EC0">
        <w:rPr>
          <w:rFonts w:eastAsia="Times New Roman" w:cs="Times New Roman"/>
          <w:szCs w:val="24"/>
        </w:rPr>
        <w:t xml:space="preserve"> thông tin đó, nhằm ngăn thông tin mật bị rò rỉ cho bất kỳ ai (bao gồm V hoặc bất kỳ bên thứ ba nào). Chúng tôi gọi công nghệ này là </w:t>
      </w:r>
      <w:r w:rsidRPr="00C74EC0">
        <w:rPr>
          <w:rFonts w:eastAsia="Times New Roman" w:cs="Times New Roman"/>
          <w:b/>
          <w:bCs/>
          <w:szCs w:val="24"/>
        </w:rPr>
        <w:t>bằng chứng không tiết lộ tri thức (ZKP)</w:t>
      </w:r>
      <w:r w:rsidRPr="00C74EC0">
        <w:rPr>
          <w:rFonts w:eastAsia="Times New Roman" w:cs="Times New Roman"/>
          <w:szCs w:val="24"/>
        </w:rPr>
        <w:t xml:space="preserve"> [4], có thể đạt mục đích chứng minh mà không tiết lộ bất cứ điều gì. Phương pháp này có thể là một giải pháp tốt để chứng minh danh tính lẫn nhau.</w:t>
      </w:r>
    </w:p>
    <w:p w14:paraId="1F9EF74E"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lastRenderedPageBreak/>
        <w:t xml:space="preserve">Trong các giao thức không tiết lộ tri thức [4], một Prover cố gắng chứng minh rằng mình biết một bí mật cho một Verifier mà không tiết lộ chính bí mật đó. Verifier có thể đặt câu hỏi để xác định xem Prover có thực sự biết bí mật hay không. Verifier không thể khám phá thông tin về bí mật ngay cả khi ông ta không tuân thủ các quy tắc của giao thức. </w:t>
      </w:r>
      <w:r w:rsidRPr="00C74EC0">
        <w:rPr>
          <w:rFonts w:eastAsia="Times New Roman" w:cs="Times New Roman"/>
          <w:b/>
          <w:bCs/>
          <w:szCs w:val="24"/>
        </w:rPr>
        <w:t>Kẻ nghe lén (Eavesdropper)</w:t>
      </w:r>
      <w:r w:rsidRPr="00C74EC0">
        <w:rPr>
          <w:rFonts w:eastAsia="Times New Roman" w:cs="Times New Roman"/>
          <w:szCs w:val="24"/>
        </w:rPr>
        <w:t xml:space="preserve"> là một bên thứ ba nghe cuộc hội thoại và không thể học được điều gì về bí mật, cũng không thể thuyết phục người khác rằng hắn biết bí mật nếu giao thức là an toàn. Ngoài ra còn có </w:t>
      </w:r>
      <w:r w:rsidRPr="00C74EC0">
        <w:rPr>
          <w:rFonts w:eastAsia="Times New Roman" w:cs="Times New Roman"/>
          <w:b/>
          <w:bCs/>
          <w:szCs w:val="24"/>
        </w:rPr>
        <w:t>người dùng ác ý</w:t>
      </w:r>
      <w:r w:rsidRPr="00C74EC0">
        <w:rPr>
          <w:rFonts w:eastAsia="Times New Roman" w:cs="Times New Roman"/>
          <w:szCs w:val="24"/>
        </w:rPr>
        <w:t xml:space="preserve"> có thể gửi, sửa đổi hoặc phá hủy thông điệp. Một giao thức tốt phải chống chịu được người dùng này. Giao thức phải xét các trường hợp cả Peggy và Victor cũng có thể có ý đồ xấu. Peggy có thể cố lừa Victor chấp nhận một mệnh đề sai, và Victor có thể cố lấy thông tin để dùng về sau vì lợi ích cá nhân.</w:t>
      </w:r>
    </w:p>
    <w:p w14:paraId="30822555"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Một lược đồ tốt phải được xây dựng có xét đến các yếu tố sau:</w:t>
      </w:r>
    </w:p>
    <w:p w14:paraId="0BDEF7FD" w14:textId="77777777" w:rsidR="00632BF8" w:rsidRPr="00C74EC0" w:rsidRDefault="00632BF8" w:rsidP="00632BF8">
      <w:pPr>
        <w:numPr>
          <w:ilvl w:val="0"/>
          <w:numId w:val="27"/>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Nếu Peggy không biết thông tin bí mật, cô ấy không thể giả vờ biết. Nhiều vòng của giao thức phải đảm bảo rằng (với xác suất gần 1) cô ấy không thể lừa Victor.</w:t>
      </w:r>
    </w:p>
    <w:p w14:paraId="03DC4AAE" w14:textId="77777777" w:rsidR="00632BF8" w:rsidRPr="00C74EC0" w:rsidRDefault="00632BF8" w:rsidP="00632BF8">
      <w:pPr>
        <w:numPr>
          <w:ilvl w:val="0"/>
          <w:numId w:val="27"/>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Victor có thể tự thuyết phục rằng Peggy biết bí mật, nhưng ông ta không thể lấy bất kỳ thông tin bổ sung nào để giúp mình thuyết phục người khác rằng ông ta biết bí mật. Đặc biệt, ông ta không thể tìm ra bất kỳ điều gì từ giao thức mà ông ta không thể học được nếu chỉ hỏi Peggy trực tiếp. Từ khái niệm này mà có tên gọi của cách tiếp cận.</w:t>
      </w:r>
    </w:p>
    <w:p w14:paraId="3529974E" w14:textId="0D45B6A5" w:rsidR="00632BF8" w:rsidRPr="00C74EC0" w:rsidRDefault="00632BF8" w:rsidP="00632BF8">
      <w:pPr>
        <w:pStyle w:val="BTL-H3"/>
      </w:pPr>
      <w:bookmarkStart w:id="12" w:name="_Toc226292163"/>
      <w:r>
        <w:t>Ví dụ minh họa</w:t>
      </w:r>
      <w:bookmarkEnd w:id="12"/>
    </w:p>
    <w:p w14:paraId="179E579E"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(1) Giả sử có một căn phòng [4] chỉ có thể mở bằng một chiếc chìa khóa và không có gì khác sẵn có; Prover P muốn chứng minh mình sở hữu chìa khóa phòng mà không tiết lộ chìa khóa cho Verifier V để tránh rò rỉ. Do đó, nếu V xác định rằng trong phòng có một vật nhất định thì P có thể lấy vật đó ra để chứng minh mình có chìa khóa. Quá trình chứng minh này là bằng chứng không tiết lộ tri thức, và “tri thức” là chiếc chìa khóa.</w:t>
      </w:r>
    </w:p>
    <w:p w14:paraId="3093F86E" w14:textId="77777777" w:rsidR="00632BF8"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(2) Ví dụ điển hình nhất của bằng chứng không tiết lộ tri thức là </w:t>
      </w:r>
      <w:r w:rsidRPr="00C74EC0">
        <w:rPr>
          <w:rFonts w:eastAsia="Times New Roman" w:cs="Times New Roman"/>
          <w:b/>
          <w:bCs/>
          <w:szCs w:val="24"/>
        </w:rPr>
        <w:t>mô hình hang động (Cave model)</w:t>
      </w:r>
      <w:r w:rsidRPr="00C74EC0">
        <w:rPr>
          <w:rFonts w:eastAsia="Times New Roman" w:cs="Times New Roman"/>
          <w:szCs w:val="24"/>
        </w:rPr>
        <w:t xml:space="preserve"> [5]. Như hình minh họa:</w:t>
      </w:r>
    </w:p>
    <w:p w14:paraId="37AE57FF" w14:textId="77777777" w:rsidR="00632BF8" w:rsidRDefault="00632BF8" w:rsidP="00E421AA">
      <w:pPr>
        <w:spacing w:before="100" w:beforeAutospacing="1" w:after="100" w:afterAutospacing="1" w:line="240" w:lineRule="auto"/>
        <w:jc w:val="center"/>
        <w:rPr>
          <w:rFonts w:eastAsia="Times New Roman" w:cs="Times New Roman"/>
          <w:szCs w:val="24"/>
        </w:rPr>
      </w:pPr>
      <w:r w:rsidRPr="00E421AA">
        <w:rPr>
          <w:rFonts w:eastAsia="Times New Roman" w:cs="Times New Roman"/>
          <w:noProof/>
          <w:szCs w:val="24"/>
        </w:rPr>
        <w:drawing>
          <wp:inline distT="0" distB="0" distL="0" distR="0" wp14:anchorId="2D4EEB2E" wp14:editId="47A1081F">
            <wp:extent cx="2248214" cy="1829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48214" cy="1829055"/>
                    </a:xfrm>
                    <a:prstGeom prst="rect">
                      <a:avLst/>
                    </a:prstGeom>
                  </pic:spPr>
                </pic:pic>
              </a:graphicData>
            </a:graphic>
          </wp:inline>
        </w:drawing>
      </w:r>
    </w:p>
    <w:p w14:paraId="3672A8C7"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 Victor đứng bên ngoài trong khi Peggy đi vào một nhánh của hang (Victor không biết nhánh nào). Sau đó Victor đi vào hang và yêu cầu Peggy đi ra từ một nhánh cụ thể mà Victor chọn ngẫu nhiên. Rõ ràng, nếu Peggy biết mật khẩu bí mật để mở cửa, cô ấy có thể đi ra từ nhánh mà Victor gọi; nhưng nếu không biết mật khẩu thì cô ấy có xác suất 50% đi ra nhầm nhánh. Victor có thể dễ dàng biết rằng cô ấy không có tri thức như đã tuyên bố. Victor có thể rất khó tính nên có thể yêu cầu lặp lại nhiều lần; nhưng nếu sau 100 lần Peggy luôn đi ra đúng và không sai lần nào, ông ta có thể “chắc chắn” rằng cô ấy biết mật khẩu mở cửa. Thực tế, xác suất để Peggy lừa Victor là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0.5</m:t>
            </m:r>
          </m:e>
          <m:sup>
            <m:r>
              <w:rPr>
                <w:rFonts w:ascii="Cambria Math" w:eastAsia="Times New Roman" w:hAnsi="Cambria Math" w:cs="Times New Roman"/>
                <w:szCs w:val="24"/>
              </w:rPr>
              <m:t>100</m:t>
            </m:r>
          </m:sup>
        </m:sSup>
      </m:oMath>
      <w:r w:rsidRPr="00C74EC0">
        <w:rPr>
          <w:rFonts w:eastAsia="Times New Roman" w:cs="Times New Roman"/>
          <w:szCs w:val="24"/>
        </w:rPr>
        <w:t>), số này gần bằng 0. Victor có thể lặp lại bao nhiêu vòng tùy ý cho đến khi ông ta chắc chắn Peggy biết từ bí mật.</w:t>
      </w:r>
    </w:p>
    <w:p w14:paraId="67C1BDA5"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lastRenderedPageBreak/>
        <w:t>Điểm chính ở đây là Victor không thể thuyết phục bất kỳ ai khác ngay cả khi ông ta hoàn toàn tin rằng Peggy biết từ bí mật. Giả sử ông ta ghi lại mọi thứ: một kẻ nghe lén có thể nghĩ rằng Victor đã thỏa thuận trước với Peggy về việc chọn nhánh mỗi lần. Điều này chứng thực rằng Victor không thể dùng thông tin nhận được cho mục đích riêng.</w:t>
      </w:r>
    </w:p>
    <w:p w14:paraId="0E955D9A"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(3) Bằng chứng không tiết lộ tri thức về </w:t>
      </w:r>
      <w:r w:rsidRPr="00C74EC0">
        <w:rPr>
          <w:rFonts w:eastAsia="Times New Roman" w:cs="Times New Roman"/>
          <w:b/>
          <w:bCs/>
          <w:szCs w:val="24"/>
        </w:rPr>
        <w:t>mù màu</w:t>
      </w:r>
      <w:r w:rsidRPr="00C74EC0">
        <w:rPr>
          <w:rFonts w:eastAsia="Times New Roman" w:cs="Times New Roman"/>
          <w:szCs w:val="24"/>
        </w:rPr>
        <w:t xml:space="preserve"> [4] với bóng đỏ và xanh: giả sử Verifier V bị mù màu. Có hai quả bóng, một đỏ và một xanh lá. Hai quả bóng giống hệt nhau ngoài màu sắc. Cần chứng minh cho V rằng hai bóng thực sự khác nhau vì chúng trông giống hệt với ông ta. Ta dùng cách sau: cho V cầm mỗi tay một quả bóng, đứng đối diện P. P nhìn thấy hai bóng nhưng không nói cho V quả nào đỏ quả nào xanh. Sau đó, V đưa hai tay ra sau lưng, và ngẫu nhiên quyết định có đổi chỗ hai bóng hay không (xác suất đổi/không đổi là 1/2). Cuối cùng, V đưa hai bóng ra và hỏi P rằng V có đổi chỗ hai bóng hay không. Dự</w:t>
      </w:r>
      <w:r>
        <w:rPr>
          <w:rFonts w:eastAsia="Times New Roman" w:cs="Times New Roman"/>
          <w:szCs w:val="24"/>
        </w:rPr>
        <w:t>a vào màu bóng, P có thể dễ dàng chọn</w:t>
      </w:r>
      <w:r w:rsidRPr="00C74EC0">
        <w:rPr>
          <w:rFonts w:eastAsia="Times New Roman" w:cs="Times New Roman"/>
          <w:szCs w:val="24"/>
        </w:rPr>
        <w:t>.</w:t>
      </w:r>
    </w:p>
    <w:p w14:paraId="13349DB0"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Lặp lại: nếu P trả lời đúng mọi lần, V sẽ tin rằng hai bóng khác màu với xác suất đủ lớn. Quá trình này cũng là bằng chứng không tiết lộ tri thức, và “tri thức” là màu của bóng.</w:t>
      </w:r>
    </w:p>
    <w:p w14:paraId="64921A03" w14:textId="52F7C17D" w:rsidR="00632BF8" w:rsidRDefault="00632BF8" w:rsidP="00632BF8">
      <w:pPr>
        <w:pStyle w:val="BTL-H3"/>
      </w:pPr>
      <w:bookmarkStart w:id="13" w:name="_Toc226292164"/>
      <w:r w:rsidRPr="00C74EC0">
        <w:t>Trình tự hành động chung của giao thức bằng chứng không tiết lộ tri thức</w:t>
      </w:r>
      <w:bookmarkEnd w:id="13"/>
      <w:r w:rsidRPr="00C74EC0">
        <w:t xml:space="preserve"> </w:t>
      </w:r>
    </w:p>
    <w:p w14:paraId="53FCE451" w14:textId="77777777" w:rsidR="00632BF8" w:rsidRPr="0036253C" w:rsidRDefault="00632BF8" w:rsidP="0036253C">
      <w:pPr>
        <w:rPr>
          <w:rFonts w:cs="Times New Roman"/>
          <w:b/>
        </w:rPr>
      </w:pPr>
      <w:r>
        <w:tab/>
      </w:r>
      <w:r>
        <w:tab/>
      </w:r>
      <w:r w:rsidRPr="0036253C">
        <w:rPr>
          <w:rFonts w:cs="Times New Roman"/>
          <w:b/>
        </w:rPr>
        <w:t>P</w:t>
      </w:r>
      <w:r w:rsidRPr="0036253C">
        <w:rPr>
          <w:rFonts w:cs="Times New Roman"/>
          <w:b/>
        </w:rPr>
        <w:tab/>
      </w:r>
      <w:r w:rsidRPr="0036253C">
        <w:rPr>
          <w:rFonts w:cs="Times New Roman"/>
          <w:b/>
        </w:rPr>
        <w:tab/>
      </w:r>
      <w:r w:rsidRPr="0036253C">
        <w:rPr>
          <w:rFonts w:cs="Times New Roman"/>
          <w:b/>
        </w:rPr>
        <w:tab/>
      </w:r>
      <w:r w:rsidRPr="0036253C">
        <w:rPr>
          <w:rFonts w:cs="Times New Roman"/>
          <w:b/>
        </w:rPr>
        <w:tab/>
      </w:r>
      <w:r w:rsidRPr="0036253C">
        <w:rPr>
          <w:rFonts w:cs="Times New Roman"/>
          <w:b/>
        </w:rPr>
        <w:tab/>
      </w:r>
      <w:r w:rsidRPr="0036253C">
        <w:rPr>
          <w:rFonts w:cs="Times New Roman"/>
          <w:b/>
        </w:rPr>
        <w:tab/>
      </w:r>
      <w:r w:rsidRPr="0036253C">
        <w:rPr>
          <w:rFonts w:cs="Times New Roman"/>
          <w:b/>
        </w:rPr>
        <w:tab/>
      </w:r>
      <w:r w:rsidRPr="0036253C">
        <w:rPr>
          <w:rFonts w:cs="Times New Roman"/>
          <w:b/>
        </w:rPr>
        <w:tab/>
      </w:r>
      <w:r w:rsidRPr="0036253C">
        <w:rPr>
          <w:rFonts w:cs="Times New Roman"/>
          <w:b/>
        </w:rPr>
        <w:tab/>
        <w:t>V</w:t>
      </w:r>
    </w:p>
    <w:tbl>
      <w:tblPr>
        <w:tblStyle w:val="TableGrid"/>
        <w:tblW w:w="0" w:type="auto"/>
        <w:tblLook w:val="04A0" w:firstRow="1" w:lastRow="0" w:firstColumn="1" w:lastColumn="0" w:noHBand="0" w:noVBand="1"/>
      </w:tblPr>
      <w:tblGrid>
        <w:gridCol w:w="3116"/>
        <w:gridCol w:w="3117"/>
        <w:gridCol w:w="3117"/>
      </w:tblGrid>
      <w:tr w:rsidR="00632BF8" w14:paraId="72C1BE34" w14:textId="77777777" w:rsidTr="00E421AA">
        <w:trPr>
          <w:trHeight w:val="530"/>
        </w:trPr>
        <w:tc>
          <w:tcPr>
            <w:tcW w:w="3116" w:type="dxa"/>
            <w:vMerge w:val="restart"/>
          </w:tcPr>
          <w:p w14:paraId="27CFE19A" w14:textId="77777777" w:rsidR="00632BF8" w:rsidRPr="00E421AA" w:rsidRDefault="00632BF8" w:rsidP="00C74EC0">
            <w:pPr>
              <w:spacing w:before="100" w:beforeAutospacing="1" w:after="100" w:afterAutospacing="1"/>
              <w:outlineLvl w:val="2"/>
              <w:rPr>
                <w:rFonts w:eastAsia="Times New Roman" w:cs="Times New Roman"/>
                <w:bCs/>
                <w:sz w:val="27"/>
                <w:szCs w:val="27"/>
              </w:rPr>
            </w:pPr>
            <w:r w:rsidRPr="00E421AA">
              <w:rPr>
                <w:rFonts w:eastAsia="Times New Roman" w:cs="Times New Roman"/>
                <w:bCs/>
                <w:sz w:val="27"/>
                <w:szCs w:val="27"/>
              </w:rPr>
              <w:t>Bí mật tính toán</w:t>
            </w:r>
          </w:p>
        </w:tc>
        <w:tc>
          <w:tcPr>
            <w:tcW w:w="3117" w:type="dxa"/>
          </w:tcPr>
          <w:p w14:paraId="6D0E932E" w14:textId="77777777" w:rsidR="00632BF8" w:rsidRPr="00E421AA" w:rsidRDefault="00632BF8" w:rsidP="00C74EC0">
            <w:pPr>
              <w:spacing w:before="100" w:beforeAutospacing="1" w:after="100" w:afterAutospacing="1"/>
              <w:outlineLvl w:val="2"/>
              <w:rPr>
                <w:rFonts w:eastAsia="Times New Roman" w:cs="Times New Roman"/>
                <w:bCs/>
                <w:sz w:val="27"/>
                <w:szCs w:val="27"/>
              </w:rPr>
            </w:pPr>
            <w:r w:rsidRPr="00E421AA">
              <w:rPr>
                <w:rFonts w:eastAsia="Times New Roman" w:cs="Times New Roman"/>
                <w:bCs/>
                <w:sz w:val="27"/>
                <w:szCs w:val="27"/>
              </w:rPr>
              <w:t>r</w:t>
            </w:r>
          </w:p>
        </w:tc>
        <w:tc>
          <w:tcPr>
            <w:tcW w:w="3117" w:type="dxa"/>
            <w:vMerge w:val="restart"/>
          </w:tcPr>
          <w:p w14:paraId="63313B6D" w14:textId="77777777" w:rsidR="00632BF8" w:rsidRPr="00E421AA" w:rsidRDefault="00632BF8" w:rsidP="00C74EC0">
            <w:pPr>
              <w:spacing w:before="100" w:beforeAutospacing="1" w:after="100" w:afterAutospacing="1"/>
              <w:outlineLvl w:val="2"/>
              <w:rPr>
                <w:rFonts w:eastAsia="Times New Roman" w:cs="Times New Roman"/>
                <w:bCs/>
                <w:sz w:val="27"/>
                <w:szCs w:val="27"/>
              </w:rPr>
            </w:pPr>
            <w:r w:rsidRPr="00E421AA">
              <w:rPr>
                <w:rFonts w:eastAsia="Times New Roman" w:cs="Times New Roman"/>
                <w:bCs/>
                <w:sz w:val="27"/>
                <w:szCs w:val="27"/>
              </w:rPr>
              <w:t>Kiểm chứng</w:t>
            </w:r>
          </w:p>
        </w:tc>
      </w:tr>
      <w:tr w:rsidR="00632BF8" w14:paraId="14174086" w14:textId="77777777" w:rsidTr="00E421AA">
        <w:trPr>
          <w:trHeight w:val="566"/>
        </w:trPr>
        <w:tc>
          <w:tcPr>
            <w:tcW w:w="3116" w:type="dxa"/>
            <w:vMerge/>
          </w:tcPr>
          <w:p w14:paraId="0DAAC987" w14:textId="77777777" w:rsidR="00632BF8" w:rsidRDefault="00632BF8" w:rsidP="00C74EC0">
            <w:pPr>
              <w:spacing w:before="100" w:beforeAutospacing="1" w:after="100" w:afterAutospacing="1"/>
              <w:outlineLvl w:val="2"/>
              <w:rPr>
                <w:rFonts w:eastAsia="Times New Roman" w:cs="Times New Roman"/>
                <w:b/>
                <w:bCs/>
                <w:sz w:val="27"/>
                <w:szCs w:val="27"/>
              </w:rPr>
            </w:pPr>
          </w:p>
        </w:tc>
        <w:tc>
          <w:tcPr>
            <w:tcW w:w="3117" w:type="dxa"/>
          </w:tcPr>
          <w:p w14:paraId="6C02049A" w14:textId="77777777" w:rsidR="00632BF8" w:rsidRPr="00E421AA" w:rsidRDefault="00632BF8" w:rsidP="00C74EC0">
            <w:pPr>
              <w:spacing w:before="100" w:beforeAutospacing="1" w:after="100" w:afterAutospacing="1"/>
              <w:outlineLvl w:val="2"/>
              <w:rPr>
                <w:rFonts w:eastAsia="Times New Roman" w:cs="Times New Roman"/>
                <w:bCs/>
                <w:sz w:val="27"/>
                <w:szCs w:val="27"/>
              </w:rPr>
            </w:pPr>
            <w:r w:rsidRPr="00E421AA">
              <w:rPr>
                <w:rFonts w:eastAsia="Times New Roman" w:cs="Times New Roman"/>
                <w:bCs/>
                <w:sz w:val="27"/>
                <w:szCs w:val="27"/>
              </w:rPr>
              <w:t>e</w:t>
            </w:r>
          </w:p>
        </w:tc>
        <w:tc>
          <w:tcPr>
            <w:tcW w:w="3117" w:type="dxa"/>
            <w:vMerge/>
          </w:tcPr>
          <w:p w14:paraId="24776981" w14:textId="77777777" w:rsidR="00632BF8" w:rsidRPr="00E421AA" w:rsidRDefault="00632BF8" w:rsidP="00C74EC0">
            <w:pPr>
              <w:spacing w:before="100" w:beforeAutospacing="1" w:after="100" w:afterAutospacing="1"/>
              <w:outlineLvl w:val="2"/>
              <w:rPr>
                <w:rFonts w:eastAsia="Times New Roman" w:cs="Times New Roman"/>
                <w:bCs/>
                <w:sz w:val="27"/>
                <w:szCs w:val="27"/>
              </w:rPr>
            </w:pPr>
          </w:p>
        </w:tc>
      </w:tr>
      <w:tr w:rsidR="00632BF8" w14:paraId="79B5B22F" w14:textId="77777777" w:rsidTr="00E421AA">
        <w:trPr>
          <w:trHeight w:val="971"/>
        </w:trPr>
        <w:tc>
          <w:tcPr>
            <w:tcW w:w="3116" w:type="dxa"/>
            <w:vMerge/>
          </w:tcPr>
          <w:p w14:paraId="5B13132B" w14:textId="77777777" w:rsidR="00632BF8" w:rsidRDefault="00632BF8" w:rsidP="00C74EC0">
            <w:pPr>
              <w:spacing w:before="100" w:beforeAutospacing="1" w:after="100" w:afterAutospacing="1"/>
              <w:outlineLvl w:val="2"/>
              <w:rPr>
                <w:rFonts w:eastAsia="Times New Roman" w:cs="Times New Roman"/>
                <w:b/>
                <w:bCs/>
                <w:sz w:val="27"/>
                <w:szCs w:val="27"/>
              </w:rPr>
            </w:pPr>
          </w:p>
        </w:tc>
        <w:tc>
          <w:tcPr>
            <w:tcW w:w="3117" w:type="dxa"/>
          </w:tcPr>
          <w:p w14:paraId="05D34532" w14:textId="77777777" w:rsidR="00632BF8" w:rsidRPr="00E421AA" w:rsidRDefault="00632BF8" w:rsidP="00C74EC0">
            <w:pPr>
              <w:spacing w:before="100" w:beforeAutospacing="1" w:after="100" w:afterAutospacing="1"/>
              <w:outlineLvl w:val="2"/>
              <w:rPr>
                <w:rFonts w:eastAsia="Times New Roman" w:cs="Times New Roman"/>
                <w:bCs/>
                <w:sz w:val="27"/>
                <w:szCs w:val="27"/>
              </w:rPr>
            </w:pPr>
            <w:r w:rsidRPr="00E421AA">
              <w:rPr>
                <w:rFonts w:eastAsia="Times New Roman" w:cs="Times New Roman"/>
                <w:bCs/>
                <w:sz w:val="27"/>
                <w:szCs w:val="27"/>
              </w:rPr>
              <w:t>Phản hồi cho e</w:t>
            </w:r>
          </w:p>
        </w:tc>
        <w:tc>
          <w:tcPr>
            <w:tcW w:w="3117" w:type="dxa"/>
            <w:vMerge/>
          </w:tcPr>
          <w:p w14:paraId="15124A36" w14:textId="77777777" w:rsidR="00632BF8" w:rsidRPr="00E421AA" w:rsidRDefault="00632BF8" w:rsidP="00C74EC0">
            <w:pPr>
              <w:spacing w:before="100" w:beforeAutospacing="1" w:after="100" w:afterAutospacing="1"/>
              <w:outlineLvl w:val="2"/>
              <w:rPr>
                <w:rFonts w:eastAsia="Times New Roman" w:cs="Times New Roman"/>
                <w:bCs/>
                <w:sz w:val="27"/>
                <w:szCs w:val="27"/>
              </w:rPr>
            </w:pPr>
          </w:p>
        </w:tc>
      </w:tr>
    </w:tbl>
    <w:p w14:paraId="4A81BA99"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(1) Prover P gửi một số ngẫu nhiên cam kết </w:t>
      </w:r>
      <w:r w:rsidRPr="00C74EC0">
        <w:rPr>
          <w:rFonts w:eastAsia="Times New Roman" w:cs="Times New Roman"/>
          <w:b/>
          <w:bCs/>
          <w:szCs w:val="24"/>
        </w:rPr>
        <w:t>r</w:t>
      </w:r>
      <w:r w:rsidRPr="00C74EC0">
        <w:rPr>
          <w:rFonts w:eastAsia="Times New Roman" w:cs="Times New Roman"/>
          <w:szCs w:val="24"/>
        </w:rPr>
        <w:t xml:space="preserve"> cho Verifier V.</w:t>
      </w:r>
      <w:r w:rsidRPr="00C74EC0">
        <w:rPr>
          <w:rFonts w:eastAsia="Times New Roman" w:cs="Times New Roman"/>
          <w:szCs w:val="24"/>
        </w:rPr>
        <w:br/>
        <w:t xml:space="preserve">(2) V gửi một giá trị thách thức ngẫu nhiên </w:t>
      </w:r>
      <w:r w:rsidRPr="00C74EC0">
        <w:rPr>
          <w:rFonts w:eastAsia="Times New Roman" w:cs="Times New Roman"/>
          <w:b/>
          <w:bCs/>
          <w:szCs w:val="24"/>
        </w:rPr>
        <w:t>e</w:t>
      </w:r>
      <w:r w:rsidRPr="00C74EC0">
        <w:rPr>
          <w:rFonts w:eastAsia="Times New Roman" w:cs="Times New Roman"/>
          <w:szCs w:val="24"/>
        </w:rPr>
        <w:t xml:space="preserve"> cho P.</w:t>
      </w:r>
      <w:r w:rsidRPr="00C74EC0">
        <w:rPr>
          <w:rFonts w:eastAsia="Times New Roman" w:cs="Times New Roman"/>
          <w:szCs w:val="24"/>
        </w:rPr>
        <w:br/>
        <w:t>(3) P tính toán bí mật và gửi kết quả cho V như phản hồi cho bước (2).</w:t>
      </w:r>
      <w:r w:rsidRPr="00C74EC0">
        <w:rPr>
          <w:rFonts w:eastAsia="Times New Roman" w:cs="Times New Roman"/>
          <w:szCs w:val="24"/>
        </w:rPr>
        <w:br/>
        <w:t xml:space="preserve">(4) V kiểm tra phản hồi. Nếu kiểm tra thất bại, quá trình chứng minh kết thúc. Ngược lại, lặp lại các bước trên </w:t>
      </w:r>
      <w:r w:rsidRPr="00C74EC0">
        <w:rPr>
          <w:rFonts w:eastAsia="Times New Roman" w:cs="Times New Roman"/>
          <w:b/>
          <w:bCs/>
          <w:szCs w:val="24"/>
        </w:rPr>
        <w:t>N</w:t>
      </w:r>
      <w:r w:rsidRPr="00C74EC0">
        <w:rPr>
          <w:rFonts w:eastAsia="Times New Roman" w:cs="Times New Roman"/>
          <w:szCs w:val="24"/>
        </w:rPr>
        <w:t xml:space="preserve"> lần.</w:t>
      </w:r>
    </w:p>
    <w:p w14:paraId="6DE04D6E"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Nếu mọi lần kiểm tra đều thành công, xác suất mà V chấp nhận chứng minh của P là rất cao.</w:t>
      </w:r>
    </w:p>
    <w:p w14:paraId="51076A99" w14:textId="6613DD3A" w:rsidR="00632BF8" w:rsidRPr="00C74EC0" w:rsidRDefault="00632BF8" w:rsidP="00632BF8">
      <w:pPr>
        <w:pStyle w:val="BTL-H3"/>
      </w:pPr>
      <w:bookmarkStart w:id="14" w:name="_Toc226292165"/>
      <w:r w:rsidRPr="00C74EC0">
        <w:t>Đặc tính của giao thức bằ</w:t>
      </w:r>
      <w:r>
        <w:t>ng chứng không tiết lộ tri thức</w:t>
      </w:r>
      <w:bookmarkEnd w:id="14"/>
    </w:p>
    <w:p w14:paraId="24915051"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Giao thức bằng chứng không tiết lộ tri thức có ba tính chất cần thiết [4]. Nói cách khác, hệ thống chứng minh phải thỏa:</w:t>
      </w:r>
      <w:r w:rsidRPr="00C74EC0">
        <w:rPr>
          <w:rFonts w:eastAsia="Times New Roman" w:cs="Times New Roman"/>
          <w:szCs w:val="24"/>
        </w:rPr>
        <w:br/>
        <w:t xml:space="preserve">(1) </w:t>
      </w:r>
      <w:r w:rsidRPr="00C74EC0">
        <w:rPr>
          <w:rFonts w:eastAsia="Times New Roman" w:cs="Times New Roman"/>
          <w:b/>
          <w:bCs/>
          <w:szCs w:val="24"/>
        </w:rPr>
        <w:t>Tính đầy đủ (Completeness)</w:t>
      </w:r>
      <w:r w:rsidRPr="00C74EC0">
        <w:rPr>
          <w:rFonts w:eastAsia="Times New Roman" w:cs="Times New Roman"/>
          <w:szCs w:val="24"/>
        </w:rPr>
        <w:t>: Nếu P và V tuân thủ chặt chẽ trình tự hành động chung, thì chứng minh được xem là thành công và P là đáng tin.</w:t>
      </w:r>
      <w:r w:rsidRPr="00C74EC0">
        <w:rPr>
          <w:rFonts w:eastAsia="Times New Roman" w:cs="Times New Roman"/>
          <w:szCs w:val="24"/>
        </w:rPr>
        <w:br/>
        <w:t xml:space="preserve">(2) </w:t>
      </w:r>
      <w:r w:rsidRPr="00C74EC0">
        <w:rPr>
          <w:rFonts w:eastAsia="Times New Roman" w:cs="Times New Roman"/>
          <w:b/>
          <w:bCs/>
          <w:szCs w:val="24"/>
        </w:rPr>
        <w:t>Tính hợp lý (Rationality)</w:t>
      </w:r>
      <w:r w:rsidRPr="00C74EC0">
        <w:rPr>
          <w:rFonts w:eastAsia="Times New Roman" w:cs="Times New Roman"/>
          <w:szCs w:val="24"/>
        </w:rPr>
        <w:t>: Nếu thất bại dù chỉ một lần trong N lần kiểm tra, chứng minh bị xem là thất bại và P là người chứng minh giả, không đáng tin.</w:t>
      </w:r>
      <w:r w:rsidRPr="00C74EC0">
        <w:rPr>
          <w:rFonts w:eastAsia="Times New Roman" w:cs="Times New Roman"/>
          <w:szCs w:val="24"/>
        </w:rPr>
        <w:br/>
        <w:t xml:space="preserve">(3) </w:t>
      </w:r>
      <w:r w:rsidRPr="00C74EC0">
        <w:rPr>
          <w:rFonts w:eastAsia="Times New Roman" w:cs="Times New Roman"/>
          <w:b/>
          <w:bCs/>
          <w:szCs w:val="24"/>
        </w:rPr>
        <w:t>Không tiết lộ tri thức (Zero-knowledge)</w:t>
      </w:r>
      <w:r w:rsidRPr="00C74EC0">
        <w:rPr>
          <w:rFonts w:eastAsia="Times New Roman" w:cs="Times New Roman"/>
          <w:szCs w:val="24"/>
        </w:rPr>
        <w:t>: Trong quá trình kiểm tra, V không thể thu được bất kỳ thông tin riêng tư hay quan trọng nào, càng không thể biết gì về “tri thức” ngoài việc tin rằng P có nó. Ngay cả khi kiểm tra lặp lại, V cũng không thể chứng minh sự thật đó cho người khác.</w:t>
      </w:r>
    </w:p>
    <w:p w14:paraId="75C2FA01" w14:textId="05F0F97F" w:rsidR="00632BF8" w:rsidRPr="00C74EC0" w:rsidRDefault="00632BF8" w:rsidP="00632BF8">
      <w:pPr>
        <w:pStyle w:val="BTL-H3"/>
      </w:pPr>
      <w:bookmarkStart w:id="15" w:name="_Toc226292166"/>
      <w:r w:rsidRPr="00C74EC0">
        <w:t>Kiến thức toán học áp dụng cho giao thức bằng chứng không tiết lộ tri thức</w:t>
      </w:r>
      <w:bookmarkEnd w:id="15"/>
      <w:r w:rsidRPr="00C74EC0">
        <w:t xml:space="preserve"> </w:t>
      </w:r>
    </w:p>
    <w:p w14:paraId="51D0DD70" w14:textId="43D4B292" w:rsidR="00632BF8" w:rsidRPr="00C74EC0" w:rsidRDefault="00632BF8" w:rsidP="003033BC">
      <w:pPr>
        <w:spacing w:before="100" w:beforeAutospacing="1" w:after="100" w:afterAutospacing="1" w:line="240" w:lineRule="auto"/>
        <w:rPr>
          <w:rFonts w:eastAsia="Times New Roman" w:cs="Times New Roman"/>
          <w:szCs w:val="24"/>
        </w:rPr>
      </w:pPr>
      <w:r w:rsidRPr="00C74EC0">
        <w:rPr>
          <w:rFonts w:eastAsia="Times New Roman" w:cs="Times New Roman"/>
          <w:szCs w:val="24"/>
        </w:rPr>
        <w:t>Lý thuyết thuật toán thường dùng trong bằng chứng không tiết lộ tri thức chủ yếu dựa trên các bài toán toán học then chốt sau:</w:t>
      </w:r>
      <w:r w:rsidRPr="00C74EC0">
        <w:rPr>
          <w:rFonts w:eastAsia="Times New Roman" w:cs="Times New Roman"/>
          <w:szCs w:val="24"/>
        </w:rPr>
        <w:br/>
      </w:r>
      <w:r w:rsidRPr="00C74EC0">
        <w:rPr>
          <w:rFonts w:eastAsia="Times New Roman" w:cs="Times New Roman"/>
          <w:szCs w:val="24"/>
        </w:rPr>
        <w:lastRenderedPageBreak/>
        <w:t xml:space="preserve">(1) </w:t>
      </w:r>
      <w:r w:rsidRPr="00C74EC0">
        <w:rPr>
          <w:rFonts w:eastAsia="Times New Roman" w:cs="Times New Roman"/>
          <w:b/>
          <w:bCs/>
          <w:szCs w:val="24"/>
        </w:rPr>
        <w:t>Bài toán căn bậc hai modulo n</w:t>
      </w:r>
      <w:r w:rsidRPr="00C74EC0">
        <w:rPr>
          <w:rFonts w:eastAsia="Times New Roman" w:cs="Times New Roman"/>
          <w:szCs w:val="24"/>
        </w:rPr>
        <w:t>: Cho số nguyên dương n, (</w:t>
      </w:r>
      <m:oMath>
        <m:r>
          <w:rPr>
            <w:rFonts w:ascii="Cambria Math" w:eastAsia="Times New Roman" w:hAnsi="Cambria Math" w:cs="Times New Roman"/>
            <w:szCs w:val="24"/>
          </w:rPr>
          <m:t>a∈</m:t>
        </m:r>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Sub>
      </m:oMath>
      <w:r w:rsidRPr="00C74EC0">
        <w:rPr>
          <w:rFonts w:eastAsia="Times New Roman" w:cs="Times New Roman"/>
          <w:szCs w:val="24"/>
        </w:rPr>
        <w:t>). Nếu tồn tại (</w:t>
      </w:r>
      <m:oMath>
        <m:r>
          <w:rPr>
            <w:rFonts w:ascii="Cambria Math" w:eastAsia="Times New Roman" w:hAnsi="Cambria Math" w:cs="Times New Roman"/>
            <w:szCs w:val="24"/>
          </w:rPr>
          <m:t>x∈</m:t>
        </m:r>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Sub>
      </m:oMath>
      <w:r>
        <w:rPr>
          <w:rFonts w:eastAsia="Times New Roman" w:cs="Times New Roman"/>
          <w:szCs w:val="24"/>
        </w:rPr>
        <w:t xml:space="preserve">) sao cho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x</m:t>
            </m:r>
          </m:e>
          <m:sup>
            <m:r>
              <w:rPr>
                <w:rFonts w:ascii="Cambria Math" w:eastAsia="Times New Roman" w:hAnsi="Cambria Math" w:cs="Times New Roman"/>
                <w:szCs w:val="24"/>
              </w:rPr>
              <m:t>2</m:t>
            </m:r>
          </m:sup>
        </m:sSup>
        <m:r>
          <w:rPr>
            <w:rFonts w:ascii="Cambria Math" w:eastAsia="Times New Roman" w:hAnsi="Cambria Math" w:cs="Times New Roman"/>
            <w:szCs w:val="24"/>
          </w:rPr>
          <m:t>≡ a (mod n</m:t>
        </m:r>
      </m:oMath>
      <w:r w:rsidRPr="00C74EC0">
        <w:rPr>
          <w:rFonts w:eastAsia="Times New Roman" w:cs="Times New Roman"/>
          <w:szCs w:val="24"/>
        </w:rPr>
        <w:t xml:space="preserve">), thì </w:t>
      </w:r>
      <m:oMath>
        <m:r>
          <w:rPr>
            <w:rFonts w:ascii="Cambria Math" w:eastAsia="Times New Roman" w:hAnsi="Cambria Math" w:cs="Times New Roman"/>
            <w:szCs w:val="24"/>
          </w:rPr>
          <m:t>x</m:t>
        </m:r>
      </m:oMath>
      <w:r w:rsidRPr="00C74EC0">
        <w:rPr>
          <w:rFonts w:eastAsia="Times New Roman" w:cs="Times New Roman"/>
          <w:szCs w:val="24"/>
        </w:rPr>
        <w:t xml:space="preserve"> được gọi là một căn bậc hai theo modulo </w:t>
      </w:r>
      <m:oMath>
        <m:r>
          <w:rPr>
            <w:rFonts w:ascii="Cambria Math" w:eastAsia="Times New Roman" w:hAnsi="Cambria Math" w:cs="Times New Roman"/>
            <w:szCs w:val="24"/>
          </w:rPr>
          <m:t>n</m:t>
        </m:r>
      </m:oMath>
      <w:r w:rsidRPr="00C74EC0">
        <w:rPr>
          <w:rFonts w:eastAsia="Times New Roman" w:cs="Times New Roman"/>
          <w:szCs w:val="24"/>
        </w:rPr>
        <w:t>.</w:t>
      </w:r>
      <w:r w:rsidRPr="00C74EC0">
        <w:rPr>
          <w:rFonts w:eastAsia="Times New Roman" w:cs="Times New Roman"/>
          <w:szCs w:val="24"/>
        </w:rPr>
        <w:br/>
        <w:t xml:space="preserve">(2) </w:t>
      </w:r>
      <w:r w:rsidRPr="00C74EC0">
        <w:rPr>
          <w:rFonts w:eastAsia="Times New Roman" w:cs="Times New Roman"/>
          <w:b/>
          <w:bCs/>
          <w:szCs w:val="24"/>
        </w:rPr>
        <w:t>Bài toán logarit rời rạc</w:t>
      </w:r>
      <w:r w:rsidRPr="00C74EC0">
        <w:rPr>
          <w:rFonts w:eastAsia="Times New Roman" w:cs="Times New Roman"/>
          <w:szCs w:val="24"/>
        </w:rPr>
        <w:t xml:space="preserve">: Cho số nguyên tố </w:t>
      </w:r>
      <m:oMath>
        <m:r>
          <w:rPr>
            <w:rFonts w:ascii="Cambria Math" w:eastAsia="Times New Roman" w:hAnsi="Cambria Math" w:cs="Times New Roman"/>
            <w:szCs w:val="24"/>
          </w:rPr>
          <m:t>p</m:t>
        </m:r>
      </m:oMath>
      <w:r w:rsidRPr="00C74EC0">
        <w:rPr>
          <w:rFonts w:eastAsia="Times New Roman" w:cs="Times New Roman"/>
          <w:szCs w:val="24"/>
        </w:rPr>
        <w:t xml:space="preserve"> và </w:t>
      </w:r>
      <m:oMath>
        <m:r>
          <w:rPr>
            <w:rFonts w:ascii="Cambria Math" w:eastAsia="Times New Roman" w:hAnsi="Cambria Math" w:cs="Times New Roman"/>
            <w:szCs w:val="24"/>
          </w:rPr>
          <m:t>a</m:t>
        </m:r>
      </m:oMath>
      <w:r w:rsidRPr="00C74EC0">
        <w:rPr>
          <w:rFonts w:eastAsia="Times New Roman" w:cs="Times New Roman"/>
          <w:szCs w:val="24"/>
        </w:rPr>
        <w:t xml:space="preserve"> là một phần tử n</w:t>
      </w:r>
      <w:r>
        <w:rPr>
          <w:rFonts w:eastAsia="Times New Roman" w:cs="Times New Roman"/>
          <w:szCs w:val="24"/>
        </w:rPr>
        <w:t xml:space="preserve">guyên thủy trên trường hữu hạn </w:t>
      </w:r>
      <m:oMath>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p</m:t>
            </m:r>
          </m:sub>
        </m:sSub>
      </m:oMath>
      <w:r w:rsidRPr="00C74EC0">
        <w:rPr>
          <w:rFonts w:eastAsia="Times New Roman" w:cs="Times New Roman"/>
          <w:szCs w:val="24"/>
        </w:rPr>
        <w:t xml:space="preserve">. Với b thuộc </w:t>
      </w:r>
      <m:oMath>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p</m:t>
            </m:r>
          </m:sub>
        </m:sSub>
      </m:oMath>
      <w:r w:rsidRPr="00C74EC0">
        <w:rPr>
          <w:rFonts w:eastAsia="Times New Roman" w:cs="Times New Roman"/>
          <w:szCs w:val="24"/>
        </w:rPr>
        <w:t xml:space="preserve">, tìm duy nhất một số nguyên </w:t>
      </w:r>
      <m:oMath>
        <m:r>
          <w:rPr>
            <w:rFonts w:ascii="Cambria Math" w:eastAsia="Times New Roman" w:hAnsi="Cambria Math" w:cs="Times New Roman"/>
            <w:szCs w:val="24"/>
          </w:rPr>
          <m:t>c</m:t>
        </m:r>
      </m:oMath>
      <w:r>
        <w:rPr>
          <w:rFonts w:eastAsia="Times New Roman" w:cs="Times New Roman"/>
          <w:szCs w:val="24"/>
        </w:rPr>
        <w:t xml:space="preserve"> sao cho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c</m:t>
            </m:r>
          </m:sup>
        </m:sSup>
        <m:r>
          <w:rPr>
            <w:rFonts w:ascii="Cambria Math" w:eastAsia="Times New Roman" w:hAnsi="Cambria Math" w:cs="Times New Roman"/>
            <w:szCs w:val="24"/>
          </w:rPr>
          <m:t>≡ b (mod p</m:t>
        </m:r>
      </m:oMath>
      <w:r w:rsidRPr="00C74EC0">
        <w:rPr>
          <w:rFonts w:eastAsia="Times New Roman" w:cs="Times New Roman"/>
          <w:szCs w:val="24"/>
        </w:rPr>
        <w:t xml:space="preserve">). Nói chung, bài toán khó khi </w:t>
      </w:r>
      <m:oMath>
        <m:r>
          <w:rPr>
            <w:rFonts w:ascii="Cambria Math" w:eastAsia="Times New Roman" w:hAnsi="Cambria Math" w:cs="Times New Roman"/>
            <w:szCs w:val="24"/>
          </w:rPr>
          <m:t>p</m:t>
        </m:r>
      </m:oMath>
      <w:r w:rsidRPr="00C74EC0">
        <w:rPr>
          <w:rFonts w:eastAsia="Times New Roman" w:cs="Times New Roman"/>
          <w:szCs w:val="24"/>
        </w:rPr>
        <w:t xml:space="preserve"> lớn và hiện vẫn chưa có thuật toán đa thức để tính logarit rời rạc. Phương pháp dựa trên logarit rời rạc đường cong elliptic thường được dùng.</w:t>
      </w:r>
      <w:r w:rsidRPr="00C74EC0">
        <w:rPr>
          <w:rFonts w:eastAsia="Times New Roman" w:cs="Times New Roman"/>
          <w:szCs w:val="24"/>
        </w:rPr>
        <w:br/>
        <w:t xml:space="preserve">(3) </w:t>
      </w:r>
      <w:r w:rsidRPr="00C74EC0">
        <w:rPr>
          <w:rFonts w:eastAsia="Times New Roman" w:cs="Times New Roman"/>
          <w:b/>
          <w:bCs/>
          <w:szCs w:val="24"/>
        </w:rPr>
        <w:t>Bài toán phân tích nhân tử số nguyên lớn</w:t>
      </w:r>
      <w:r w:rsidRPr="00C74EC0">
        <w:rPr>
          <w:rFonts w:eastAsia="Times New Roman" w:cs="Times New Roman"/>
          <w:szCs w:val="24"/>
        </w:rPr>
        <w:t>: Phân tích một số nguyên lớn M có N chữ</w:t>
      </w:r>
      <w:r>
        <w:rPr>
          <w:rFonts w:eastAsia="Times New Roman" w:cs="Times New Roman"/>
          <w:szCs w:val="24"/>
        </w:rPr>
        <w:t xml:space="preserve"> số thường không thể làm trong </w:t>
      </w:r>
      <m:oMath>
        <m:r>
          <w:rPr>
            <w:rFonts w:ascii="Cambria Math" w:eastAsia="Times New Roman" w:hAnsi="Cambria Math" w:cs="Times New Roman"/>
            <w:szCs w:val="24"/>
          </w:rPr>
          <m:t>O(N)</m:t>
        </m:r>
      </m:oMath>
      <w:r>
        <w:rPr>
          <w:rFonts w:eastAsia="Times New Roman" w:cs="Times New Roman"/>
          <w:szCs w:val="24"/>
        </w:rPr>
        <w:t xml:space="preserve"> mà có thể lên đến mức </w:t>
      </w:r>
      <m:oMath>
        <m:r>
          <w:rPr>
            <w:rFonts w:ascii="Cambria Math" w:eastAsia="Times New Roman" w:hAnsi="Cambria Math" w:cs="Times New Roman"/>
            <w:szCs w:val="24"/>
          </w:rPr>
          <m:t>O(exp(N))</m:t>
        </m:r>
      </m:oMath>
      <w:r w:rsidRPr="00C74EC0">
        <w:rPr>
          <w:rFonts w:eastAsia="Times New Roman" w:cs="Times New Roman"/>
          <w:szCs w:val="24"/>
        </w:rPr>
        <w:t>.</w:t>
      </w:r>
    </w:p>
    <w:p w14:paraId="3E4F0F54" w14:textId="46ED33A1" w:rsidR="00632BF8" w:rsidRPr="00C74EC0" w:rsidRDefault="00632BF8" w:rsidP="003033BC">
      <w:pPr>
        <w:pStyle w:val="BTL-H2"/>
      </w:pPr>
      <w:bookmarkStart w:id="16" w:name="_Toc226292167"/>
      <w:r w:rsidRPr="00C74EC0">
        <w:t>Một phương pháp luận thay thế cho xác thực và tính bí mật</w:t>
      </w:r>
      <w:bookmarkEnd w:id="16"/>
    </w:p>
    <w:p w14:paraId="7A0BEEE4"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Phương pháp này bao gồm </w:t>
      </w:r>
      <w:r w:rsidRPr="00C74EC0">
        <w:rPr>
          <w:rFonts w:eastAsia="Times New Roman" w:cs="Times New Roman"/>
          <w:b/>
          <w:bCs/>
          <w:szCs w:val="24"/>
        </w:rPr>
        <w:t>nhận dạng lẫn nhau</w:t>
      </w:r>
      <w:r w:rsidRPr="00C74EC0">
        <w:rPr>
          <w:rFonts w:eastAsia="Times New Roman" w:cs="Times New Roman"/>
          <w:szCs w:val="24"/>
        </w:rPr>
        <w:t xml:space="preserve"> của hai người dùng, trao đổi một </w:t>
      </w:r>
      <w:r w:rsidRPr="00C74EC0">
        <w:rPr>
          <w:rFonts w:eastAsia="Times New Roman" w:cs="Times New Roman"/>
          <w:b/>
          <w:bCs/>
          <w:szCs w:val="24"/>
        </w:rPr>
        <w:t>khóa bí mật chung ngẫu nhiên</w:t>
      </w:r>
      <w:r w:rsidRPr="00C74EC0">
        <w:rPr>
          <w:rFonts w:eastAsia="Times New Roman" w:cs="Times New Roman"/>
          <w:szCs w:val="24"/>
        </w:rPr>
        <w:t xml:space="preserve"> hoặc </w:t>
      </w:r>
      <w:r w:rsidRPr="00C74EC0">
        <w:rPr>
          <w:rFonts w:eastAsia="Times New Roman" w:cs="Times New Roman"/>
          <w:b/>
          <w:bCs/>
          <w:szCs w:val="24"/>
        </w:rPr>
        <w:t>khóa phiên</w:t>
      </w:r>
      <w:r w:rsidRPr="00C74EC0">
        <w:rPr>
          <w:rFonts w:eastAsia="Times New Roman" w:cs="Times New Roman"/>
          <w:szCs w:val="24"/>
        </w:rPr>
        <w:t xml:space="preserve"> để xác minh các khóa công khai qua kênh mở. Nó tăng cường an ninh bằng cách ngăn chặn tấn công người ở giữa khi dùng Diffie–Hellman.</w:t>
      </w:r>
    </w:p>
    <w:p w14:paraId="36D897D1"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 xml:space="preserve">Giao thức mới gửi bí mật chung hoặc khóa phiên thông qua </w:t>
      </w:r>
      <w:r w:rsidRPr="00C74EC0">
        <w:rPr>
          <w:rFonts w:eastAsia="Times New Roman" w:cs="Times New Roman"/>
          <w:b/>
          <w:bCs/>
          <w:szCs w:val="24"/>
        </w:rPr>
        <w:t>giao thức không tiết lộ tri thức</w:t>
      </w:r>
      <w:r w:rsidRPr="00C74EC0">
        <w:rPr>
          <w:rFonts w:eastAsia="Times New Roman" w:cs="Times New Roman"/>
          <w:szCs w:val="24"/>
        </w:rPr>
        <w:t>. Do đó, kẻ nghe lén là bên thứ ba nghe cuộc hội thoại nhưng không thể học được gì về bí mật (các khóa công khai gửi giữa hai bên để tạo khóa bí mật chung) hoặc thuyết phục người khác rằng hắn biết bí mật. Nó cũng tăng cường bảo mật bằng cách cung cấp khóa phiên hoặc khóa bí mật mà cả hai bên dùng cùng với thông tin (thông tin gửi bằng ZKP) được dùng để nhận dạng cả hai người dùng. Nghĩa là nó cung cấp xác thực giữa hai bên mà không cần tạo chữ ký để xác minh khóa công khai.</w:t>
      </w:r>
    </w:p>
    <w:p w14:paraId="2E44F17D" w14:textId="52C0B1DA" w:rsidR="00632BF8" w:rsidRPr="00C74EC0" w:rsidRDefault="00632BF8" w:rsidP="00632BF8">
      <w:pPr>
        <w:pStyle w:val="BTL-H3"/>
      </w:pPr>
      <w:bookmarkStart w:id="17" w:name="_Toc226292168"/>
      <w:r>
        <w:t>Quy trình</w:t>
      </w:r>
      <w:bookmarkEnd w:id="17"/>
    </w:p>
    <w:p w14:paraId="25F1039B" w14:textId="77777777" w:rsidR="00632BF8" w:rsidRPr="00C74EC0" w:rsidRDefault="00632BF8" w:rsidP="00632BF8">
      <w:pPr>
        <w:numPr>
          <w:ilvl w:val="0"/>
          <w:numId w:val="30"/>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Cả hai bên chứng minh mình là hợp lệ bằng giao thức định danh bằng chứng không tiết lộ tri thức.</w:t>
      </w:r>
    </w:p>
    <w:p w14:paraId="2A2417D1" w14:textId="77777777" w:rsidR="00632BF8" w:rsidRPr="00C74EC0" w:rsidRDefault="00632BF8" w:rsidP="00632BF8">
      <w:pPr>
        <w:numPr>
          <w:ilvl w:val="0"/>
          <w:numId w:val="30"/>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Khi cả hai bên đã chứng minh được mình đã xác thực, họ trao đổi thông tin.</w:t>
      </w:r>
    </w:p>
    <w:p w14:paraId="45B283D8" w14:textId="77777777" w:rsidR="00632BF8" w:rsidRPr="00C74EC0" w:rsidRDefault="00632BF8" w:rsidP="00632BF8">
      <w:pPr>
        <w:numPr>
          <w:ilvl w:val="0"/>
          <w:numId w:val="30"/>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Việc trao đổi thông tin được thực hiện bằng giao thức trao đổi khóa Diffie–Hellman.</w:t>
      </w:r>
    </w:p>
    <w:p w14:paraId="6C78C3EB" w14:textId="77777777" w:rsidR="00632BF8" w:rsidRPr="00C74EC0" w:rsidRDefault="00632BF8" w:rsidP="00632BF8">
      <w:pPr>
        <w:numPr>
          <w:ilvl w:val="0"/>
          <w:numId w:val="30"/>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Cả hai bên tạo khóa bí mật chung bằng thông tin mà họ biết.</w:t>
      </w:r>
    </w:p>
    <w:p w14:paraId="7000EF07" w14:textId="77777777" w:rsidR="00632BF8" w:rsidRPr="00C74EC0" w:rsidRDefault="00632BF8" w:rsidP="00632BF8">
      <w:pPr>
        <w:numPr>
          <w:ilvl w:val="0"/>
          <w:numId w:val="30"/>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Khóa bí mật chung đó được dùng để mã hóa và giải mã.</w:t>
      </w:r>
    </w:p>
    <w:p w14:paraId="6EDEC5AB" w14:textId="6B52373A" w:rsidR="00632BF8" w:rsidRPr="00C74EC0" w:rsidRDefault="00632BF8" w:rsidP="00632BF8">
      <w:pPr>
        <w:pStyle w:val="BTL-H3"/>
      </w:pPr>
      <w:bookmarkStart w:id="18" w:name="_Toc226292169"/>
      <w:r w:rsidRPr="00C74EC0">
        <w:t>Thuật toán đề xuất</w:t>
      </w:r>
      <w:bookmarkEnd w:id="18"/>
    </w:p>
    <w:p w14:paraId="73522123"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Chọn và công bố các số nguy</w:t>
      </w:r>
      <w:r>
        <w:rPr>
          <w:rFonts w:eastAsia="Times New Roman" w:cs="Times New Roman"/>
          <w:szCs w:val="24"/>
        </w:rPr>
        <w:t xml:space="preserve">ên tố p và q, và bộ sinh a của </w:t>
      </w:r>
      <m:oMath>
        <m:sSubSup>
          <m:sSubSupPr>
            <m:ctrlPr>
              <w:rPr>
                <w:rFonts w:ascii="Cambria Math" w:eastAsia="Times New Roman" w:hAnsi="Cambria Math" w:cs="Times New Roman"/>
                <w:i/>
                <w:szCs w:val="24"/>
              </w:rPr>
            </m:ctrlPr>
          </m:sSubSup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p</m:t>
            </m:r>
          </m:sub>
          <m:sup>
            <m:r>
              <w:rPr>
                <w:rFonts w:ascii="Cambria Math" w:eastAsia="Times New Roman" w:hAnsi="Cambria Math" w:cs="Times New Roman"/>
                <w:szCs w:val="24"/>
              </w:rPr>
              <m:t>*</m:t>
            </m:r>
          </m:sup>
        </m:sSubSup>
      </m:oMath>
      <w:r>
        <w:rPr>
          <w:rFonts w:eastAsia="Times New Roman" w:cs="Times New Roman"/>
          <w:szCs w:val="24"/>
        </w:rPr>
        <w:t xml:space="preserve"> </w:t>
      </w:r>
      <m:oMath>
        <m:r>
          <w:rPr>
            <w:rFonts w:ascii="Cambria Math" w:eastAsia="Times New Roman" w:hAnsi="Cambria Math" w:cs="Times New Roman"/>
            <w:szCs w:val="24"/>
          </w:rPr>
          <m:t>(2≤ a≤ p-2)</m:t>
        </m:r>
      </m:oMath>
    </w:p>
    <w:p w14:paraId="30CE2AD6"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g là một bộ s</w:t>
      </w:r>
      <w:r>
        <w:rPr>
          <w:rFonts w:eastAsia="Times New Roman" w:cs="Times New Roman"/>
          <w:szCs w:val="24"/>
        </w:rPr>
        <w:t xml:space="preserve">inh của một nhóm con bậc -q của </w:t>
      </w:r>
      <m:oMath>
        <m:sSubSup>
          <m:sSubSupPr>
            <m:ctrlPr>
              <w:rPr>
                <w:rFonts w:ascii="Cambria Math" w:eastAsia="Times New Roman" w:hAnsi="Cambria Math" w:cs="Times New Roman"/>
                <w:i/>
                <w:szCs w:val="24"/>
              </w:rPr>
            </m:ctrlPr>
          </m:sSubSup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p</m:t>
            </m:r>
          </m:sub>
          <m:sup>
            <m:r>
              <w:rPr>
                <w:rFonts w:ascii="Cambria Math" w:eastAsia="Times New Roman" w:hAnsi="Cambria Math" w:cs="Times New Roman"/>
                <w:szCs w:val="24"/>
              </w:rPr>
              <m:t>*</m:t>
            </m:r>
          </m:sup>
        </m:sSubSup>
      </m:oMath>
      <w:r w:rsidRPr="00C74EC0">
        <w:rPr>
          <w:rFonts w:eastAsia="Times New Roman" w:cs="Times New Roman"/>
          <w:szCs w:val="24"/>
        </w:rPr>
        <w:t>.</w:t>
      </w:r>
    </w:p>
    <w:p w14:paraId="704E159A"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Prover P biết s sao cho </w:t>
      </w:r>
      <m:oMath>
        <m:r>
          <w:rPr>
            <w:rFonts w:ascii="Cambria Math" w:eastAsia="Times New Roman" w:hAnsi="Cambria Math" w:cs="Times New Roman"/>
            <w:szCs w:val="24"/>
          </w:rPr>
          <m:t xml:space="preserve">t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s</m:t>
            </m:r>
          </m:sup>
        </m:sSup>
        <m:r>
          <w:rPr>
            <w:rFonts w:ascii="Cambria Math" w:eastAsia="Times New Roman" w:hAnsi="Cambria Math" w:cs="Times New Roman"/>
            <w:szCs w:val="24"/>
          </w:rPr>
          <m:t xml:space="preserve"> mod p</m:t>
        </m:r>
      </m:oMath>
      <w:r w:rsidRPr="00C74EC0">
        <w:rPr>
          <w:rFonts w:eastAsia="Times New Roman" w:cs="Times New Roman"/>
          <w:szCs w:val="24"/>
        </w:rPr>
        <w:t xml:space="preserve"> và muốn chứng minh điều này với Verifier V.</w:t>
      </w:r>
    </w:p>
    <w:p w14:paraId="7E9FA82E"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P chọn ngẫu nhiên r trong </w:t>
      </w:r>
      <m:oMath>
        <m:r>
          <w:rPr>
            <w:rFonts w:ascii="Cambria Math" w:eastAsia="Times New Roman" w:hAnsi="Cambria Math" w:cs="Times New Roman"/>
            <w:szCs w:val="24"/>
          </w:rPr>
          <m:t>[1..q]</m:t>
        </m:r>
      </m:oMath>
      <w:r w:rsidRPr="00C74EC0">
        <w:rPr>
          <w:rFonts w:eastAsia="Times New Roman" w:cs="Times New Roman"/>
          <w:szCs w:val="24"/>
        </w:rPr>
        <w:t xml:space="preserve"> và tính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m:t>
            </m:r>
          </m:sup>
        </m:sSup>
        <m:r>
          <w:rPr>
            <w:rFonts w:ascii="Cambria Math" w:eastAsia="Times New Roman" w:hAnsi="Cambria Math" w:cs="Times New Roman"/>
            <w:szCs w:val="24"/>
          </w:rPr>
          <m:t xml:space="preserve"> mod p</m:t>
        </m:r>
      </m:oMath>
      <w:r w:rsidRPr="00C74EC0">
        <w:rPr>
          <w:rFonts w:eastAsia="Times New Roman" w:cs="Times New Roman"/>
          <w:szCs w:val="24"/>
        </w:rPr>
        <w:t>, gửi cho V.</w:t>
      </w:r>
    </w:p>
    <w:p w14:paraId="4E03FB00"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V chọn một bí mật ngẫu nhiên </w:t>
      </w:r>
      <m:oMath>
        <m:r>
          <w:rPr>
            <w:rFonts w:ascii="Cambria Math" w:eastAsia="Times New Roman" w:hAnsi="Cambria Math" w:cs="Times New Roman"/>
            <w:szCs w:val="24"/>
          </w:rPr>
          <m:t>c</m:t>
        </m:r>
      </m:oMath>
      <w:r>
        <w:rPr>
          <w:rFonts w:eastAsia="Times New Roman" w:cs="Times New Roman"/>
          <w:szCs w:val="24"/>
        </w:rPr>
        <w:t xml:space="preserve"> trong </w:t>
      </w:r>
      <m:oMath>
        <m:r>
          <w:rPr>
            <w:rFonts w:ascii="Cambria Math" w:eastAsia="Times New Roman" w:hAnsi="Cambria Math" w:cs="Times New Roman"/>
            <w:szCs w:val="24"/>
          </w:rPr>
          <m:t>[1..</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n</m:t>
            </m:r>
          </m:sup>
        </m:sSup>
        <m:r>
          <w:rPr>
            <w:rFonts w:ascii="Cambria Math" w:eastAsia="Times New Roman" w:hAnsi="Cambria Math" w:cs="Times New Roman"/>
            <w:szCs w:val="24"/>
          </w:rPr>
          <m:t>]</m:t>
        </m:r>
      </m:oMath>
      <w:r w:rsidRPr="00C74EC0">
        <w:rPr>
          <w:rFonts w:eastAsia="Times New Roman" w:cs="Times New Roman"/>
          <w:szCs w:val="24"/>
        </w:rPr>
        <w:t xml:space="preserve"> và gửi cho P.</w:t>
      </w:r>
    </w:p>
    <w:p w14:paraId="09C10672"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P tính (</w:t>
      </w:r>
      <m:oMath>
        <m:r>
          <w:rPr>
            <w:rFonts w:ascii="Cambria Math" w:eastAsia="Times New Roman" w:hAnsi="Cambria Math" w:cs="Times New Roman"/>
            <w:szCs w:val="24"/>
          </w:rPr>
          <m:t>z = r + sc</m:t>
        </m:r>
      </m:oMath>
      <w:r w:rsidRPr="00C74EC0">
        <w:rPr>
          <w:rFonts w:eastAsia="Times New Roman" w:cs="Times New Roman"/>
          <w:szCs w:val="24"/>
        </w:rPr>
        <w:t>).</w:t>
      </w:r>
    </w:p>
    <w:p w14:paraId="4D20F5EA"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V kiểm tra phản hồi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2</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z</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t</m:t>
            </m:r>
          </m:e>
          <m:sup>
            <m:r>
              <w:rPr>
                <w:rFonts w:ascii="Cambria Math" w:eastAsia="Times New Roman" w:hAnsi="Cambria Math" w:cs="Times New Roman"/>
                <w:szCs w:val="24"/>
              </w:rPr>
              <m:t>c</m:t>
            </m:r>
          </m:sup>
        </m:sSup>
        <m:r>
          <w:rPr>
            <w:rFonts w:ascii="Cambria Math" w:eastAsia="Times New Roman" w:hAnsi="Cambria Math" w:cs="Times New Roman"/>
            <w:szCs w:val="24"/>
          </w:rPr>
          <m:t xml:space="preserve"> mod p</m:t>
        </m:r>
      </m:oMath>
      <w:r w:rsidRPr="00C74EC0">
        <w:rPr>
          <w:rFonts w:eastAsia="Times New Roman" w:cs="Times New Roman"/>
          <w:szCs w:val="24"/>
        </w:rPr>
        <w:br/>
        <w:t xml:space="preserve">[tức là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r+sc</m:t>
            </m:r>
          </m:sup>
        </m:sSup>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s</m:t>
                    </m:r>
                  </m:sup>
                </m:sSup>
              </m:e>
            </m:d>
          </m:e>
          <m:sup>
            <m:r>
              <w:rPr>
                <w:rFonts w:ascii="Cambria Math" w:eastAsia="Times New Roman" w:hAnsi="Cambria Math" w:cs="Times New Roman"/>
                <w:szCs w:val="24"/>
              </w:rPr>
              <m:t>-c</m:t>
            </m:r>
          </m:sup>
        </m:sSup>
        <m:r>
          <w:rPr>
            <w:rFonts w:ascii="Cambria Math" w:eastAsia="Times New Roman" w:hAnsi="Cambria Math" w:cs="Times New Roman"/>
            <w:szCs w:val="24"/>
          </w:rPr>
          <m:t xml:space="preserve"> mod p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m:t>
            </m:r>
          </m:sup>
        </m:sSup>
        <m:r>
          <w:rPr>
            <w:rFonts w:ascii="Cambria Math" w:eastAsia="Times New Roman" w:hAnsi="Cambria Math" w:cs="Times New Roman"/>
            <w:szCs w:val="24"/>
          </w:rPr>
          <m:t xml:space="preserve"> mod p</m:t>
        </m:r>
      </m:oMath>
      <w:r w:rsidRPr="00C74EC0">
        <w:rPr>
          <w:rFonts w:eastAsia="Times New Roman" w:cs="Times New Roman"/>
          <w:szCs w:val="24"/>
        </w:rPr>
        <w:t>]</w:t>
      </w:r>
    </w:p>
    <w:p w14:paraId="0486FC2F"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Nếu kiểm tra thất bại, quá trình chứng minh kết thúc. Nếu không, lặp lại các bước trên N lần.</w:t>
      </w:r>
    </w:p>
    <w:p w14:paraId="49855950"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Nếu mọi lần kiểm tra đều thành công, V sẽ nhận chứng minh của P với xác suất lớn.</w:t>
      </w:r>
    </w:p>
    <w:p w14:paraId="1BC01B6B"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 xml:space="preserve">P chọn bí mật ngẫu nhiên </w:t>
      </w:r>
      <m:oMath>
        <m:r>
          <w:rPr>
            <w:rFonts w:ascii="Cambria Math" w:eastAsia="Times New Roman" w:hAnsi="Cambria Math" w:cs="Times New Roman"/>
            <w:szCs w:val="24"/>
          </w:rPr>
          <m:t>x</m:t>
        </m:r>
      </m:oMath>
      <w:r w:rsidRPr="00C74EC0">
        <w:rPr>
          <w:rFonts w:eastAsia="Times New Roman" w:cs="Times New Roman"/>
          <w:szCs w:val="24"/>
        </w:rPr>
        <w:t xml:space="preserve">, </w:t>
      </w:r>
      <m:oMath>
        <m:r>
          <w:rPr>
            <w:rFonts w:ascii="Cambria Math" w:eastAsia="Times New Roman" w:hAnsi="Cambria Math" w:cs="Times New Roman"/>
            <w:szCs w:val="24"/>
          </w:rPr>
          <m:t>1 ≤ x ≤ p-1</m:t>
        </m:r>
      </m:oMath>
      <w:r w:rsidRPr="00C74EC0">
        <w:rPr>
          <w:rFonts w:eastAsia="Times New Roman" w:cs="Times New Roman"/>
          <w:szCs w:val="24"/>
        </w:rPr>
        <w:t xml:space="preserve"> và tính</w:t>
      </w:r>
      <w:r>
        <w:rPr>
          <w:rFonts w:eastAsia="Times New Roman" w:cs="Times New Roman"/>
          <w:szCs w:val="24"/>
        </w:rPr>
        <w:t xml:space="preserve">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r>
          <w:rPr>
            <w:rFonts w:ascii="Cambria Math" w:eastAsia="Times New Roman" w:hAnsi="Cambria Math" w:cs="Times New Roman"/>
            <w:szCs w:val="24"/>
          </w:rPr>
          <m:t xml:space="preserve"> mod p</m:t>
        </m:r>
      </m:oMath>
      <w:r w:rsidRPr="00C74EC0">
        <w:rPr>
          <w:rFonts w:eastAsia="Times New Roman" w:cs="Times New Roman"/>
          <w:szCs w:val="24"/>
        </w:rPr>
        <w:t>.</w:t>
      </w:r>
    </w:p>
    <w:p w14:paraId="33E8AB0B"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V chọn bí mật ngẫu nhiên </w:t>
      </w:r>
      <m:oMath>
        <m:r>
          <w:rPr>
            <w:rFonts w:ascii="Cambria Math" w:eastAsia="Times New Roman" w:hAnsi="Cambria Math" w:cs="Times New Roman"/>
            <w:szCs w:val="24"/>
          </w:rPr>
          <m:t>y</m:t>
        </m:r>
      </m:oMath>
      <w:r>
        <w:rPr>
          <w:rFonts w:eastAsia="Times New Roman" w:cs="Times New Roman"/>
          <w:szCs w:val="24"/>
        </w:rPr>
        <w:t xml:space="preserve">, </w:t>
      </w:r>
      <m:oMath>
        <m:r>
          <w:rPr>
            <w:rFonts w:ascii="Cambria Math" w:eastAsia="Times New Roman" w:hAnsi="Cambria Math" w:cs="Times New Roman"/>
            <w:szCs w:val="24"/>
          </w:rPr>
          <m:t>1 ≤ y ≤ p-2</m:t>
        </m:r>
      </m:oMath>
      <w:r>
        <w:rPr>
          <w:rFonts w:eastAsia="Times New Roman" w:cs="Times New Roman"/>
          <w:szCs w:val="24"/>
        </w:rPr>
        <w:t xml:space="preserve">, và tính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y</m:t>
            </m:r>
          </m:sup>
        </m:sSup>
        <m:r>
          <w:rPr>
            <w:rFonts w:ascii="Cambria Math" w:eastAsia="Times New Roman" w:hAnsi="Cambria Math" w:cs="Times New Roman"/>
            <w:szCs w:val="24"/>
          </w:rPr>
          <m:t xml:space="preserve"> mod p</m:t>
        </m:r>
      </m:oMath>
      <w:r w:rsidRPr="00C74EC0">
        <w:rPr>
          <w:rFonts w:eastAsia="Times New Roman" w:cs="Times New Roman"/>
          <w:szCs w:val="24"/>
        </w:rPr>
        <w:t>.</w:t>
      </w:r>
    </w:p>
    <w:p w14:paraId="7FF6904C"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P tính khóa chung </w:t>
      </w:r>
      <m:oMath>
        <m:r>
          <w:rPr>
            <w:rFonts w:ascii="Cambria Math" w:eastAsia="Times New Roman" w:hAnsi="Cambria Math" w:cs="Times New Roman"/>
            <w:szCs w:val="24"/>
          </w:rPr>
          <m:t xml:space="preserve">k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e>
            </m:d>
          </m:e>
          <m:sup>
            <m:r>
              <w:rPr>
                <w:rFonts w:ascii="Cambria Math" w:eastAsia="Times New Roman" w:hAnsi="Cambria Math" w:cs="Times New Roman"/>
                <w:szCs w:val="24"/>
              </w:rPr>
              <m:t>y</m:t>
            </m:r>
          </m:sup>
        </m:sSup>
        <m:r>
          <w:rPr>
            <w:rFonts w:ascii="Cambria Math" w:eastAsia="Times New Roman" w:hAnsi="Cambria Math" w:cs="Times New Roman"/>
            <w:szCs w:val="24"/>
          </w:rPr>
          <m:t xml:space="preserve"> mod p</m:t>
        </m:r>
      </m:oMath>
      <w:r w:rsidRPr="00C74EC0">
        <w:rPr>
          <w:rFonts w:eastAsia="Times New Roman" w:cs="Times New Roman"/>
          <w:szCs w:val="24"/>
        </w:rPr>
        <w:t>.</w:t>
      </w:r>
    </w:p>
    <w:p w14:paraId="310AA281" w14:textId="77777777" w:rsidR="00632BF8" w:rsidRPr="00C74EC0" w:rsidRDefault="00632BF8" w:rsidP="00632BF8">
      <w:pPr>
        <w:numPr>
          <w:ilvl w:val="0"/>
          <w:numId w:val="31"/>
        </w:numPr>
        <w:spacing w:before="100" w:beforeAutospacing="1" w:after="100" w:afterAutospacing="1" w:line="240" w:lineRule="auto"/>
        <w:jc w:val="left"/>
        <w:rPr>
          <w:rFonts w:eastAsia="Times New Roman" w:cs="Times New Roman"/>
          <w:szCs w:val="24"/>
        </w:rPr>
      </w:pPr>
      <w:r w:rsidRPr="00C74EC0">
        <w:rPr>
          <w:rFonts w:eastAsia="Times New Roman" w:cs="Times New Roman"/>
          <w:szCs w:val="24"/>
        </w:rPr>
        <w:t xml:space="preserve">V tính khóa chung </w:t>
      </w:r>
      <m:oMath>
        <m:r>
          <w:rPr>
            <w:rFonts w:ascii="Cambria Math" w:eastAsia="Times New Roman" w:hAnsi="Cambria Math" w:cs="Times New Roman"/>
            <w:szCs w:val="24"/>
          </w:rPr>
          <m:t xml:space="preserve">k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y</m:t>
                    </m:r>
                  </m:sup>
                </m:sSup>
              </m:e>
            </m:d>
          </m:e>
          <m:sup>
            <m:r>
              <w:rPr>
                <w:rFonts w:ascii="Cambria Math" w:eastAsia="Times New Roman" w:hAnsi="Cambria Math" w:cs="Times New Roman"/>
                <w:szCs w:val="24"/>
              </w:rPr>
              <m:t>x</m:t>
            </m:r>
          </m:sup>
        </m:sSup>
        <m:r>
          <w:rPr>
            <w:rFonts w:ascii="Cambria Math" w:eastAsia="Times New Roman" w:hAnsi="Cambria Math" w:cs="Times New Roman"/>
            <w:szCs w:val="24"/>
          </w:rPr>
          <m:t xml:space="preserve"> mod p</m:t>
        </m:r>
      </m:oMath>
      <w:r w:rsidRPr="00C74EC0">
        <w:rPr>
          <w:rFonts w:eastAsia="Times New Roman" w:cs="Times New Roman"/>
          <w:szCs w:val="24"/>
        </w:rPr>
        <w:t>.</w:t>
      </w:r>
    </w:p>
    <w:p w14:paraId="0009021D" w14:textId="77777777" w:rsidR="00632BF8" w:rsidRPr="00C74EC0" w:rsidRDefault="00632BF8" w:rsidP="00C74EC0">
      <w:pPr>
        <w:spacing w:before="100" w:beforeAutospacing="1" w:after="100" w:afterAutospacing="1" w:line="240" w:lineRule="auto"/>
        <w:rPr>
          <w:rFonts w:eastAsia="Times New Roman" w:cs="Times New Roman"/>
          <w:szCs w:val="24"/>
        </w:rPr>
      </w:pPr>
      <w:r>
        <w:rPr>
          <w:rFonts w:eastAsia="Times New Roman" w:cs="Times New Roman"/>
          <w:szCs w:val="24"/>
        </w:rPr>
        <w:t xml:space="preserve">Vì </w:t>
      </w:r>
      <m:oMath>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e>
            </m:d>
          </m:e>
          <m:sup>
            <m:r>
              <w:rPr>
                <w:rFonts w:ascii="Cambria Math" w:eastAsia="Times New Roman" w:hAnsi="Cambria Math" w:cs="Times New Roman"/>
                <w:szCs w:val="24"/>
              </w:rPr>
              <m:t>y</m:t>
            </m:r>
          </m:sup>
        </m:sSup>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y</m:t>
                    </m:r>
                  </m:sup>
                </m:sSup>
              </m:e>
            </m:d>
          </m:e>
          <m:sup>
            <m:r>
              <w:rPr>
                <w:rFonts w:ascii="Cambria Math" w:eastAsia="Times New Roman" w:hAnsi="Cambria Math" w:cs="Times New Roman"/>
                <w:szCs w:val="24"/>
              </w:rPr>
              <m:t>x</m:t>
            </m:r>
          </m:sup>
        </m:sSup>
      </m:oMath>
      <w:r w:rsidRPr="00C74EC0">
        <w:rPr>
          <w:rFonts w:eastAsia="Times New Roman" w:cs="Times New Roman"/>
          <w:szCs w:val="24"/>
        </w:rPr>
        <w:t xml:space="preserve"> nên cả P và V thu được cùng một khóa chung.</w:t>
      </w:r>
    </w:p>
    <w:tbl>
      <w:tblPr>
        <w:tblStyle w:val="TableGrid"/>
        <w:tblW w:w="0" w:type="auto"/>
        <w:jc w:val="center"/>
        <w:tblLook w:val="04A0" w:firstRow="1" w:lastRow="0" w:firstColumn="1" w:lastColumn="0" w:noHBand="0" w:noVBand="1"/>
      </w:tblPr>
      <w:tblGrid>
        <w:gridCol w:w="3116"/>
        <w:gridCol w:w="3117"/>
        <w:gridCol w:w="3117"/>
      </w:tblGrid>
      <w:tr w:rsidR="00632BF8" w14:paraId="5578D583" w14:textId="77777777" w:rsidTr="003C596E">
        <w:trPr>
          <w:jc w:val="center"/>
        </w:trPr>
        <w:tc>
          <w:tcPr>
            <w:tcW w:w="3116" w:type="dxa"/>
            <w:vMerge w:val="restart"/>
            <w:vAlign w:val="center"/>
          </w:tcPr>
          <w:p w14:paraId="74A2BE71"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lastRenderedPageBreak/>
              <w:t>Người chứng minh</w:t>
            </w:r>
          </w:p>
        </w:tc>
        <w:tc>
          <w:tcPr>
            <w:tcW w:w="3117" w:type="dxa"/>
            <w:vAlign w:val="center"/>
          </w:tcPr>
          <w:p w14:paraId="2270DFD4"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P gửi </w:t>
            </w:r>
            <m:oMath>
              <m:r>
                <w:rPr>
                  <w:rFonts w:ascii="Cambria Math" w:eastAsia="Times New Roman" w:hAnsi="Cambria Math" w:cs="Times New Roman"/>
                  <w:szCs w:val="24"/>
                </w:rPr>
                <m:t>x=</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m:t>
                  </m:r>
                </m:sup>
              </m:sSup>
              <m:r>
                <w:rPr>
                  <w:rFonts w:ascii="Cambria Math" w:eastAsia="Times New Roman" w:hAnsi="Cambria Math" w:cs="Times New Roman"/>
                  <w:szCs w:val="24"/>
                </w:rPr>
                <m:t xml:space="preserve"> mod p</m:t>
              </m:r>
            </m:oMath>
          </w:p>
        </w:tc>
        <w:tc>
          <w:tcPr>
            <w:tcW w:w="3117" w:type="dxa"/>
            <w:vMerge w:val="restart"/>
            <w:vAlign w:val="center"/>
          </w:tcPr>
          <w:p w14:paraId="5F4782FC"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Người kiểm chứng</w:t>
            </w:r>
          </w:p>
        </w:tc>
      </w:tr>
      <w:tr w:rsidR="00632BF8" w14:paraId="46CFF34C" w14:textId="77777777" w:rsidTr="003C596E">
        <w:trPr>
          <w:jc w:val="center"/>
        </w:trPr>
        <w:tc>
          <w:tcPr>
            <w:tcW w:w="3116" w:type="dxa"/>
            <w:vMerge/>
            <w:vAlign w:val="center"/>
          </w:tcPr>
          <w:p w14:paraId="17A3E5DF"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05B66957"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V gửi e ngẫu nhiên</w:t>
            </w:r>
          </w:p>
        </w:tc>
        <w:tc>
          <w:tcPr>
            <w:tcW w:w="3117" w:type="dxa"/>
            <w:vMerge/>
            <w:vAlign w:val="center"/>
          </w:tcPr>
          <w:p w14:paraId="41F3F377" w14:textId="77777777" w:rsidR="00632BF8" w:rsidRDefault="00632BF8" w:rsidP="003C596E">
            <w:pPr>
              <w:spacing w:before="100" w:beforeAutospacing="1" w:after="100" w:afterAutospacing="1"/>
              <w:jc w:val="center"/>
              <w:rPr>
                <w:rFonts w:eastAsia="Times New Roman" w:cs="Times New Roman"/>
                <w:szCs w:val="24"/>
              </w:rPr>
            </w:pPr>
          </w:p>
        </w:tc>
      </w:tr>
      <w:tr w:rsidR="00632BF8" w14:paraId="221E50D1" w14:textId="77777777" w:rsidTr="003C596E">
        <w:trPr>
          <w:jc w:val="center"/>
        </w:trPr>
        <w:tc>
          <w:tcPr>
            <w:tcW w:w="3116" w:type="dxa"/>
            <w:vMerge/>
            <w:vAlign w:val="center"/>
          </w:tcPr>
          <w:p w14:paraId="32B586FF"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7908BD0D"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P gửi </w:t>
            </w:r>
            <m:oMath>
              <m:r>
                <w:rPr>
                  <w:rFonts w:ascii="Cambria Math" w:eastAsia="Times New Roman" w:hAnsi="Cambria Math" w:cs="Times New Roman"/>
                  <w:szCs w:val="24"/>
                </w:rPr>
                <m:t>z=r+sc</m:t>
              </m:r>
            </m:oMath>
          </w:p>
        </w:tc>
        <w:tc>
          <w:tcPr>
            <w:tcW w:w="3117" w:type="dxa"/>
            <w:vMerge/>
            <w:vAlign w:val="center"/>
          </w:tcPr>
          <w:p w14:paraId="5F498273" w14:textId="77777777" w:rsidR="00632BF8" w:rsidRDefault="00632BF8" w:rsidP="003C596E">
            <w:pPr>
              <w:spacing w:before="100" w:beforeAutospacing="1" w:after="100" w:afterAutospacing="1"/>
              <w:jc w:val="center"/>
              <w:rPr>
                <w:rFonts w:eastAsia="Times New Roman" w:cs="Times New Roman"/>
                <w:szCs w:val="24"/>
              </w:rPr>
            </w:pPr>
          </w:p>
        </w:tc>
      </w:tr>
      <w:tr w:rsidR="00632BF8" w14:paraId="29E9643C" w14:textId="77777777" w:rsidTr="003C596E">
        <w:trPr>
          <w:jc w:val="center"/>
        </w:trPr>
        <w:tc>
          <w:tcPr>
            <w:tcW w:w="3116" w:type="dxa"/>
            <w:vMerge/>
            <w:vAlign w:val="center"/>
          </w:tcPr>
          <w:p w14:paraId="000F3001"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61B1542D"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V kiểm chứng </w:t>
            </w:r>
            <m:oMath>
              <m:r>
                <w:rPr>
                  <w:rFonts w:ascii="Cambria Math" w:eastAsia="Times New Roman" w:hAnsi="Cambria Math" w:cs="Times New Roman"/>
                  <w:szCs w:val="24"/>
                </w:rPr>
                <m:t>X=</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z</m:t>
                  </m:r>
                </m:sup>
              </m:sSup>
              <m:sSup>
                <m:sSupPr>
                  <m:ctrlPr>
                    <w:rPr>
                      <w:rFonts w:ascii="Cambria Math" w:eastAsia="Times New Roman" w:hAnsi="Cambria Math" w:cs="Times New Roman"/>
                      <w:i/>
                      <w:szCs w:val="24"/>
                    </w:rPr>
                  </m:ctrlPr>
                </m:sSupPr>
                <m:e>
                  <m:r>
                    <w:rPr>
                      <w:rFonts w:ascii="Cambria Math" w:eastAsia="Times New Roman" w:hAnsi="Cambria Math" w:cs="Times New Roman"/>
                      <w:szCs w:val="24"/>
                    </w:rPr>
                    <m:t>t</m:t>
                  </m:r>
                </m:e>
                <m:sup>
                  <m:r>
                    <w:rPr>
                      <w:rFonts w:ascii="Cambria Math" w:eastAsia="Times New Roman" w:hAnsi="Cambria Math" w:cs="Times New Roman"/>
                      <w:szCs w:val="24"/>
                    </w:rPr>
                    <m:t>c</m:t>
                  </m:r>
                </m:sup>
              </m:sSup>
              <m:r>
                <w:rPr>
                  <w:rFonts w:ascii="Cambria Math" w:eastAsia="Times New Roman" w:hAnsi="Cambria Math" w:cs="Times New Roman"/>
                  <w:szCs w:val="24"/>
                </w:rPr>
                <m:t xml:space="preserve"> mod p</m:t>
              </m:r>
            </m:oMath>
            <w:r>
              <w:rPr>
                <w:rFonts w:eastAsia="Times New Roman" w:cs="Times New Roman"/>
                <w:szCs w:val="24"/>
              </w:rPr>
              <w:t xml:space="preserve"> và gửi cho P</w:t>
            </w:r>
          </w:p>
        </w:tc>
        <w:tc>
          <w:tcPr>
            <w:tcW w:w="3117" w:type="dxa"/>
            <w:vMerge/>
            <w:vAlign w:val="center"/>
          </w:tcPr>
          <w:p w14:paraId="6AF73CEE" w14:textId="77777777" w:rsidR="00632BF8" w:rsidRDefault="00632BF8" w:rsidP="003C596E">
            <w:pPr>
              <w:spacing w:before="100" w:beforeAutospacing="1" w:after="100" w:afterAutospacing="1"/>
              <w:jc w:val="center"/>
              <w:rPr>
                <w:rFonts w:eastAsia="Times New Roman" w:cs="Times New Roman"/>
                <w:szCs w:val="24"/>
              </w:rPr>
            </w:pPr>
          </w:p>
        </w:tc>
      </w:tr>
      <w:tr w:rsidR="00632BF8" w14:paraId="05A9F0FF" w14:textId="77777777" w:rsidTr="003C596E">
        <w:trPr>
          <w:jc w:val="center"/>
        </w:trPr>
        <w:tc>
          <w:tcPr>
            <w:tcW w:w="3116" w:type="dxa"/>
            <w:vMerge/>
            <w:vAlign w:val="center"/>
          </w:tcPr>
          <w:p w14:paraId="79B70951"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7DED591D"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Nếu kiểm chứng thành công, P tính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r>
                <w:rPr>
                  <w:rFonts w:ascii="Cambria Math" w:eastAsia="Times New Roman" w:hAnsi="Cambria Math" w:cs="Times New Roman"/>
                  <w:szCs w:val="24"/>
                </w:rPr>
                <m:t xml:space="preserve"> mod p </m:t>
              </m:r>
            </m:oMath>
            <w:r>
              <w:rPr>
                <w:rFonts w:eastAsia="Times New Roman" w:cs="Times New Roman"/>
                <w:szCs w:val="24"/>
              </w:rPr>
              <w:t xml:space="preserve"> và gửi</w:t>
            </w:r>
          </w:p>
        </w:tc>
        <w:tc>
          <w:tcPr>
            <w:tcW w:w="3117" w:type="dxa"/>
            <w:vMerge/>
            <w:vAlign w:val="center"/>
          </w:tcPr>
          <w:p w14:paraId="1580B4EF" w14:textId="77777777" w:rsidR="00632BF8" w:rsidRDefault="00632BF8" w:rsidP="003C596E">
            <w:pPr>
              <w:spacing w:before="100" w:beforeAutospacing="1" w:after="100" w:afterAutospacing="1"/>
              <w:jc w:val="center"/>
              <w:rPr>
                <w:rFonts w:eastAsia="Times New Roman" w:cs="Times New Roman"/>
                <w:szCs w:val="24"/>
              </w:rPr>
            </w:pPr>
          </w:p>
        </w:tc>
      </w:tr>
      <w:tr w:rsidR="00632BF8" w14:paraId="0583875F" w14:textId="77777777" w:rsidTr="003C596E">
        <w:trPr>
          <w:jc w:val="center"/>
        </w:trPr>
        <w:tc>
          <w:tcPr>
            <w:tcW w:w="3116" w:type="dxa"/>
            <w:vMerge/>
            <w:vAlign w:val="center"/>
          </w:tcPr>
          <w:p w14:paraId="638F14A4"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0317C5A7"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V tính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r>
                <w:rPr>
                  <w:rFonts w:ascii="Cambria Math" w:eastAsia="Times New Roman" w:hAnsi="Cambria Math" w:cs="Times New Roman"/>
                  <w:szCs w:val="24"/>
                </w:rPr>
                <m:t xml:space="preserve"> mod p</m:t>
              </m:r>
            </m:oMath>
            <w:r>
              <w:rPr>
                <w:rFonts w:eastAsia="Times New Roman" w:cs="Times New Roman"/>
                <w:szCs w:val="24"/>
              </w:rPr>
              <w:t xml:space="preserve"> và gửi cho P</w:t>
            </w:r>
          </w:p>
        </w:tc>
        <w:tc>
          <w:tcPr>
            <w:tcW w:w="3117" w:type="dxa"/>
            <w:vMerge/>
            <w:vAlign w:val="center"/>
          </w:tcPr>
          <w:p w14:paraId="420644A0" w14:textId="77777777" w:rsidR="00632BF8" w:rsidRDefault="00632BF8" w:rsidP="003C596E">
            <w:pPr>
              <w:spacing w:before="100" w:beforeAutospacing="1" w:after="100" w:afterAutospacing="1"/>
              <w:jc w:val="center"/>
              <w:rPr>
                <w:rFonts w:eastAsia="Times New Roman" w:cs="Times New Roman"/>
                <w:szCs w:val="24"/>
              </w:rPr>
            </w:pPr>
          </w:p>
        </w:tc>
      </w:tr>
      <w:tr w:rsidR="00632BF8" w14:paraId="6E4823A5" w14:textId="77777777" w:rsidTr="003C596E">
        <w:trPr>
          <w:jc w:val="center"/>
        </w:trPr>
        <w:tc>
          <w:tcPr>
            <w:tcW w:w="3116" w:type="dxa"/>
            <w:vMerge/>
            <w:vAlign w:val="center"/>
          </w:tcPr>
          <w:p w14:paraId="21ECF871"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1B03D1FB"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P tính </w:t>
            </w:r>
            <m:oMath>
              <m:r>
                <w:rPr>
                  <w:rFonts w:ascii="Cambria Math" w:eastAsia="Times New Roman" w:hAnsi="Cambria Math" w:cs="Times New Roman"/>
                  <w:szCs w:val="24"/>
                </w:rPr>
                <m:t>k=</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x</m:t>
                          </m:r>
                        </m:sup>
                      </m:sSup>
                    </m:e>
                  </m:d>
                </m:e>
                <m:sup>
                  <m:r>
                    <w:rPr>
                      <w:rFonts w:ascii="Cambria Math" w:eastAsia="Times New Roman" w:hAnsi="Cambria Math" w:cs="Times New Roman"/>
                      <w:szCs w:val="24"/>
                    </w:rPr>
                    <m:t>y</m:t>
                  </m:r>
                </m:sup>
              </m:sSup>
              <m:r>
                <w:rPr>
                  <w:rFonts w:ascii="Cambria Math" w:eastAsia="Times New Roman" w:hAnsi="Cambria Math" w:cs="Times New Roman"/>
                  <w:szCs w:val="24"/>
                </w:rPr>
                <m:t xml:space="preserve"> mod p</m:t>
              </m:r>
            </m:oMath>
          </w:p>
        </w:tc>
        <w:tc>
          <w:tcPr>
            <w:tcW w:w="3117" w:type="dxa"/>
            <w:vMerge/>
            <w:vAlign w:val="center"/>
          </w:tcPr>
          <w:p w14:paraId="7C9B563C" w14:textId="77777777" w:rsidR="00632BF8" w:rsidRDefault="00632BF8" w:rsidP="003C596E">
            <w:pPr>
              <w:spacing w:before="100" w:beforeAutospacing="1" w:after="100" w:afterAutospacing="1"/>
              <w:jc w:val="center"/>
              <w:rPr>
                <w:rFonts w:eastAsia="Times New Roman" w:cs="Times New Roman"/>
                <w:szCs w:val="24"/>
              </w:rPr>
            </w:pPr>
          </w:p>
        </w:tc>
      </w:tr>
      <w:tr w:rsidR="00632BF8" w14:paraId="441EEA12" w14:textId="77777777" w:rsidTr="003C596E">
        <w:trPr>
          <w:jc w:val="center"/>
        </w:trPr>
        <w:tc>
          <w:tcPr>
            <w:tcW w:w="3116" w:type="dxa"/>
            <w:vMerge/>
            <w:vAlign w:val="center"/>
          </w:tcPr>
          <w:p w14:paraId="608C67DA"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0578FA3A"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 xml:space="preserve">V tính </w:t>
            </w:r>
            <m:oMath>
              <m:r>
                <w:rPr>
                  <w:rFonts w:ascii="Cambria Math" w:eastAsia="Times New Roman" w:hAnsi="Cambria Math" w:cs="Times New Roman"/>
                  <w:szCs w:val="24"/>
                </w:rPr>
                <m:t>k=</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y</m:t>
                          </m:r>
                        </m:sup>
                      </m:sSup>
                    </m:e>
                  </m:d>
                </m:e>
                <m:sup>
                  <m:r>
                    <w:rPr>
                      <w:rFonts w:ascii="Cambria Math" w:eastAsia="Times New Roman" w:hAnsi="Cambria Math" w:cs="Times New Roman"/>
                      <w:szCs w:val="24"/>
                    </w:rPr>
                    <m:t>x</m:t>
                  </m:r>
                </m:sup>
              </m:sSup>
              <m:r>
                <w:rPr>
                  <w:rFonts w:ascii="Cambria Math" w:eastAsia="Times New Roman" w:hAnsi="Cambria Math" w:cs="Times New Roman"/>
                  <w:szCs w:val="24"/>
                </w:rPr>
                <m:t xml:space="preserve"> mod p</m:t>
              </m:r>
            </m:oMath>
          </w:p>
        </w:tc>
        <w:tc>
          <w:tcPr>
            <w:tcW w:w="3117" w:type="dxa"/>
            <w:vMerge/>
            <w:vAlign w:val="center"/>
          </w:tcPr>
          <w:p w14:paraId="0D24495B" w14:textId="77777777" w:rsidR="00632BF8" w:rsidRDefault="00632BF8" w:rsidP="003C596E">
            <w:pPr>
              <w:spacing w:before="100" w:beforeAutospacing="1" w:after="100" w:afterAutospacing="1"/>
              <w:jc w:val="center"/>
              <w:rPr>
                <w:rFonts w:eastAsia="Times New Roman" w:cs="Times New Roman"/>
                <w:szCs w:val="24"/>
              </w:rPr>
            </w:pPr>
          </w:p>
        </w:tc>
      </w:tr>
      <w:tr w:rsidR="00632BF8" w14:paraId="3B5FBE00" w14:textId="77777777" w:rsidTr="003C596E">
        <w:trPr>
          <w:jc w:val="center"/>
        </w:trPr>
        <w:tc>
          <w:tcPr>
            <w:tcW w:w="3116" w:type="dxa"/>
            <w:vMerge/>
            <w:vAlign w:val="center"/>
          </w:tcPr>
          <w:p w14:paraId="71068F59" w14:textId="77777777" w:rsidR="00632BF8" w:rsidRDefault="00632BF8" w:rsidP="003C596E">
            <w:pPr>
              <w:spacing w:before="100" w:beforeAutospacing="1" w:after="100" w:afterAutospacing="1"/>
              <w:jc w:val="center"/>
              <w:rPr>
                <w:rFonts w:eastAsia="Times New Roman" w:cs="Times New Roman"/>
                <w:szCs w:val="24"/>
              </w:rPr>
            </w:pPr>
          </w:p>
        </w:tc>
        <w:tc>
          <w:tcPr>
            <w:tcW w:w="3117" w:type="dxa"/>
            <w:vAlign w:val="center"/>
          </w:tcPr>
          <w:p w14:paraId="23B64F3B" w14:textId="77777777" w:rsidR="00632BF8" w:rsidRDefault="00632BF8" w:rsidP="003C596E">
            <w:pPr>
              <w:spacing w:before="100" w:beforeAutospacing="1" w:after="100" w:afterAutospacing="1"/>
              <w:jc w:val="center"/>
              <w:rPr>
                <w:rFonts w:eastAsia="Times New Roman" w:cs="Times New Roman"/>
                <w:szCs w:val="24"/>
              </w:rPr>
            </w:pPr>
            <w:r>
              <w:rPr>
                <w:rFonts w:eastAsia="Times New Roman" w:cs="Times New Roman"/>
                <w:szCs w:val="24"/>
              </w:rPr>
              <w:t>P và V đến cùng khoá chia sẻ</w:t>
            </w:r>
          </w:p>
        </w:tc>
        <w:tc>
          <w:tcPr>
            <w:tcW w:w="3117" w:type="dxa"/>
            <w:vMerge/>
            <w:vAlign w:val="center"/>
          </w:tcPr>
          <w:p w14:paraId="240A54B1" w14:textId="77777777" w:rsidR="00632BF8" w:rsidRDefault="00632BF8" w:rsidP="003C596E">
            <w:pPr>
              <w:spacing w:before="100" w:beforeAutospacing="1" w:after="100" w:afterAutospacing="1"/>
              <w:jc w:val="center"/>
              <w:rPr>
                <w:rFonts w:eastAsia="Times New Roman" w:cs="Times New Roman"/>
                <w:szCs w:val="24"/>
              </w:rPr>
            </w:pPr>
          </w:p>
        </w:tc>
      </w:tr>
    </w:tbl>
    <w:p w14:paraId="6308EC93"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Để hiệu quả, phù hợp khi chọn g và r nhỏ, ví dụ 3. Khi đó phần</w:t>
      </w:r>
      <w:r>
        <w:rPr>
          <w:rFonts w:eastAsia="Times New Roman" w:cs="Times New Roman"/>
          <w:szCs w:val="24"/>
        </w:rPr>
        <w:t xml:space="preserve"> tốn thời gian chủ yếu là tính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m:t>
            </m:r>
          </m:sup>
        </m:sSup>
        <m:r>
          <w:rPr>
            <w:rFonts w:ascii="Cambria Math" w:eastAsia="Times New Roman" w:hAnsi="Cambria Math" w:cs="Times New Roman"/>
            <w:szCs w:val="24"/>
          </w:rPr>
          <m:t xml:space="preserve"> mod p</m:t>
        </m:r>
      </m:oMath>
      <w:r w:rsidRPr="00C74EC0">
        <w:rPr>
          <w:rFonts w:eastAsia="Times New Roman" w:cs="Times New Roman"/>
          <w:szCs w:val="24"/>
        </w:rPr>
        <w:t xml:space="preserve"> từ X. Lưu ý rằng việc ghép thêm trao đổi khóa không cần thêm nhiều thời gian; nếu g nhỏ, P có th</w:t>
      </w:r>
      <w:r>
        <w:rPr>
          <w:rFonts w:eastAsia="Times New Roman" w:cs="Times New Roman"/>
          <w:szCs w:val="24"/>
        </w:rPr>
        <w:t xml:space="preserve">ể tiền tính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s</m:t>
            </m:r>
          </m:sup>
        </m:sSup>
        <m:r>
          <w:rPr>
            <w:rFonts w:ascii="Cambria Math" w:eastAsia="Times New Roman" w:hAnsi="Cambria Math" w:cs="Times New Roman"/>
            <w:szCs w:val="24"/>
          </w:rPr>
          <m:t xml:space="preserve"> mod p</m:t>
        </m:r>
      </m:oMath>
      <w:r w:rsidRPr="00C74EC0">
        <w:rPr>
          <w:rFonts w:eastAsia="Times New Roman" w:cs="Times New Roman"/>
          <w:szCs w:val="24"/>
        </w:rPr>
        <w:t xml:space="preserve">, và giao thức chỉ cần thêm 2 phép lũy thừa theo cơ số g, là không đáng kể. Với một chút cẩn thận, có thể dùng </w:t>
      </w:r>
      <m:oMath>
        <m:r>
          <w:rPr>
            <w:rFonts w:ascii="Cambria Math" w:eastAsia="Times New Roman" w:hAnsi="Cambria Math" w:cs="Times New Roman"/>
            <w:szCs w:val="24"/>
          </w:rPr>
          <m:t>g = 2</m:t>
        </m:r>
      </m:oMath>
      <w:r w:rsidRPr="00C74EC0">
        <w:rPr>
          <w:rFonts w:eastAsia="Times New Roman" w:cs="Times New Roman"/>
          <w:szCs w:val="24"/>
        </w:rPr>
        <w:t xml:space="preserve"> để hiệu quả hơn. Cuối cùng, lưu ý rằng P có thể chứng minh với V đồng thời V cũng chứng minh với P; ta có thể đảm bảo việc “giải mã” X diễn ra đồng thời cho cả P và V. Như vậy sẽ không tốn hơn phiên bản cơ bản. Việc lấy khóa cuối cùng tự nhiên là K của hai khóa tạo ra, vì điều này đảm bảo khóa chỉ được biết chính xác bởi P và V, không ai khác. Các phép toán cơ bản của giao thức đã được triển khai trên bộ xử lý Intel 80386 16 MHz tiêu chuẩn. Kết quả cho thấy toàn bộ giao thức, bao gồm xác minh chứng chỉ khóa công khai, có thể hoàn thành trong thời gian rất nhỏ.</w:t>
      </w:r>
    </w:p>
    <w:p w14:paraId="6868B6CA" w14:textId="6FC6C34C" w:rsidR="00632BF8" w:rsidRPr="00C74EC0" w:rsidRDefault="00632BF8" w:rsidP="00632BF8">
      <w:pPr>
        <w:pStyle w:val="BTL-H3"/>
      </w:pPr>
      <w:bookmarkStart w:id="19" w:name="_Toc226292170"/>
      <w:r>
        <w:t>Phân tích giao thức đề xuất</w:t>
      </w:r>
      <w:bookmarkEnd w:id="19"/>
    </w:p>
    <w:p w14:paraId="14395919"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Nhắc lại định nghĩa ZKP ở (II.D), giao thức đề xuất thỏa các tính chất ZKP như sau:</w:t>
      </w:r>
      <w:r w:rsidRPr="00C74EC0">
        <w:rPr>
          <w:rFonts w:eastAsia="Times New Roman" w:cs="Times New Roman"/>
          <w:szCs w:val="24"/>
        </w:rPr>
        <w:br/>
        <w:t xml:space="preserve">a. </w:t>
      </w:r>
      <w:r w:rsidRPr="00C74EC0">
        <w:rPr>
          <w:rFonts w:eastAsia="Times New Roman" w:cs="Times New Roman"/>
          <w:b/>
          <w:bCs/>
          <w:szCs w:val="24"/>
        </w:rPr>
        <w:t>Tính đầy đủ:</w:t>
      </w:r>
      <w:r w:rsidRPr="00C74EC0">
        <w:rPr>
          <w:rFonts w:eastAsia="Times New Roman" w:cs="Times New Roman"/>
          <w:szCs w:val="24"/>
        </w:rPr>
        <w:t xml:space="preserve"> Nếu Alice (prover) và Bob (verifier) trung thực, thực hiện các bước giao thức sẽ kết thúc với quyết định {chấp nhận, từ chối}. Điều đó phụ thuộc vào giá trị X do Pr</w:t>
      </w:r>
      <w:r>
        <w:rPr>
          <w:rFonts w:eastAsia="Times New Roman" w:cs="Times New Roman"/>
          <w:szCs w:val="24"/>
        </w:rPr>
        <w:t xml:space="preserve">over tính và Verifier kiểm tra </w:t>
      </w:r>
      <m:oMath>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r+sc</m:t>
                </m:r>
              </m:e>
            </m:d>
          </m:sup>
        </m:sSup>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s</m:t>
                    </m:r>
                  </m:sup>
                </m:sSup>
              </m:e>
            </m:d>
          </m:e>
          <m:sup>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-c</m:t>
                </m:r>
              </m:e>
            </m:d>
          </m:sup>
        </m:sSup>
        <m:r>
          <w:rPr>
            <w:rFonts w:ascii="Cambria Math" w:eastAsia="Times New Roman" w:hAnsi="Cambria Math" w:cs="Times New Roman"/>
            <w:szCs w:val="24"/>
          </w:rPr>
          <m:t xml:space="preserve"> mod p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r</m:t>
            </m:r>
          </m:sup>
        </m:sSup>
        <m:r>
          <w:rPr>
            <w:rFonts w:ascii="Cambria Math" w:eastAsia="Times New Roman" w:hAnsi="Cambria Math" w:cs="Times New Roman"/>
            <w:szCs w:val="24"/>
          </w:rPr>
          <m:t xml:space="preserve"> mod p</m:t>
        </m:r>
      </m:oMath>
      <w:r w:rsidRPr="00C74EC0">
        <w:rPr>
          <w:rFonts w:eastAsia="Times New Roman" w:cs="Times New Roman"/>
          <w:szCs w:val="24"/>
        </w:rPr>
        <w:t>), có thể trùng nhau [accept] hoặc khác nhau [reject].</w:t>
      </w:r>
      <w:r w:rsidRPr="00C74EC0">
        <w:rPr>
          <w:rFonts w:eastAsia="Times New Roman" w:cs="Times New Roman"/>
          <w:szCs w:val="24"/>
        </w:rPr>
        <w:br/>
        <w:t xml:space="preserve">b. </w:t>
      </w:r>
      <w:r w:rsidRPr="00C74EC0">
        <w:rPr>
          <w:rFonts w:eastAsia="Times New Roman" w:cs="Times New Roman"/>
          <w:b/>
          <w:bCs/>
          <w:szCs w:val="24"/>
        </w:rPr>
        <w:t>Tính đúng đắn:</w:t>
      </w:r>
      <w:r>
        <w:rPr>
          <w:rFonts w:eastAsia="Times New Roman" w:cs="Times New Roman"/>
          <w:szCs w:val="24"/>
        </w:rPr>
        <w:t xml:space="preserve"> Nếu prover không tính đúng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oMath>
      <w:r w:rsidRPr="00C74EC0">
        <w:rPr>
          <w:rFonts w:eastAsia="Times New Roman" w:cs="Times New Roman"/>
          <w:szCs w:val="24"/>
        </w:rPr>
        <w:t xml:space="preserve"> và z, thì phản hồi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2</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g</m:t>
            </m:r>
          </m:e>
          <m:sup>
            <m:r>
              <w:rPr>
                <w:rFonts w:ascii="Cambria Math" w:eastAsia="Times New Roman" w:hAnsi="Cambria Math" w:cs="Times New Roman"/>
                <w:szCs w:val="24"/>
              </w:rPr>
              <m:t>z</m:t>
            </m:r>
          </m:sup>
        </m:sSup>
        <m:sSup>
          <m:sSupPr>
            <m:ctrlPr>
              <w:rPr>
                <w:rFonts w:ascii="Cambria Math" w:eastAsia="Times New Roman" w:hAnsi="Cambria Math" w:cs="Times New Roman"/>
                <w:i/>
                <w:szCs w:val="24"/>
              </w:rPr>
            </m:ctrlPr>
          </m:sSupPr>
          <m:e>
            <m:r>
              <w:rPr>
                <w:rFonts w:ascii="Cambria Math" w:eastAsia="Times New Roman" w:hAnsi="Cambria Math" w:cs="Times New Roman"/>
                <w:szCs w:val="24"/>
              </w:rPr>
              <m:t>t</m:t>
            </m:r>
          </m:e>
          <m:sup>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-c</m:t>
                </m:r>
              </m:e>
            </m:d>
          </m:sup>
        </m:sSup>
        <m:r>
          <w:rPr>
            <w:rFonts w:ascii="Cambria Math" w:eastAsia="Times New Roman" w:hAnsi="Cambria Math" w:cs="Times New Roman"/>
            <w:szCs w:val="24"/>
          </w:rPr>
          <m:t xml:space="preserve"> mod p</m:t>
        </m:r>
      </m:oMath>
      <w:r w:rsidRPr="00C74EC0">
        <w:rPr>
          <w:rFonts w:eastAsia="Times New Roman" w:cs="Times New Roman"/>
          <w:szCs w:val="24"/>
        </w:rPr>
        <w:t xml:space="preserve"> sẽ khác giá </w:t>
      </w:r>
      <w:r>
        <w:rPr>
          <w:rFonts w:eastAsia="Times New Roman" w:cs="Times New Roman"/>
          <w:szCs w:val="24"/>
        </w:rPr>
        <w:t xml:space="preserve">trị Verifier tính. Các giá trị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2</m:t>
            </m:r>
          </m:sub>
        </m:sSub>
      </m:oMath>
      <w:r w:rsidRPr="00C74EC0">
        <w:rPr>
          <w:rFonts w:eastAsia="Times New Roman" w:cs="Times New Roman"/>
          <w:szCs w:val="24"/>
        </w:rPr>
        <w:t xml:space="preserve"> không thể đoán được; có hai khả n</w:t>
      </w:r>
      <w:r>
        <w:rPr>
          <w:rFonts w:eastAsia="Times New Roman" w:cs="Times New Roman"/>
          <w:szCs w:val="24"/>
        </w:rPr>
        <w:t xml:space="preserve">ăng: </w:t>
      </w:r>
      <m:oMath>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2</m:t>
            </m:r>
          </m:sub>
        </m:sSub>
      </m:oMath>
      <w:r>
        <w:rPr>
          <w:rFonts w:eastAsia="Times New Roman" w:cs="Times New Roman"/>
          <w:szCs w:val="24"/>
        </w:rPr>
        <w:t xml:space="preserve">) hoặc </w:t>
      </w:r>
      <m:oMath>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2</m:t>
            </m:r>
          </m:sub>
        </m:sSub>
      </m:oMath>
      <w:r w:rsidRPr="00C74EC0">
        <w:rPr>
          <w:rFonts w:eastAsia="Times New Roman" w:cs="Times New Roman"/>
          <w:szCs w:val="24"/>
        </w:rPr>
        <w:t>).</w:t>
      </w:r>
      <w:r w:rsidRPr="00C74EC0">
        <w:rPr>
          <w:rFonts w:eastAsia="Times New Roman" w:cs="Times New Roman"/>
          <w:szCs w:val="24"/>
        </w:rPr>
        <w:br/>
        <w:t xml:space="preserve">c. </w:t>
      </w:r>
      <w:r w:rsidRPr="00C74EC0">
        <w:rPr>
          <w:rFonts w:eastAsia="Times New Roman" w:cs="Times New Roman"/>
          <w:b/>
          <w:bCs/>
          <w:szCs w:val="24"/>
        </w:rPr>
        <w:t>Không tiết lộ tri thức:</w:t>
      </w:r>
      <w:r w:rsidRPr="00C74EC0">
        <w:rPr>
          <w:rFonts w:eastAsia="Times New Roman" w:cs="Times New Roman"/>
          <w:szCs w:val="24"/>
        </w:rPr>
        <w:t xml:space="preserve"> Khi hoàn tất, cả prover và verifier không có thêm thông tin nào ngoài các số bí mật của riêng mình và khóa bí mật đã tính. Các số bí mật x, y và K không bị tiết lộ.</w:t>
      </w:r>
      <w:r w:rsidRPr="00C74EC0">
        <w:rPr>
          <w:rFonts w:eastAsia="Times New Roman" w:cs="Times New Roman"/>
          <w:szCs w:val="24"/>
        </w:rPr>
        <w:br/>
        <w:t>d. Phân tích giao thức đề xuất dựa theo phân tích của thuật toán trao đổi khóa Diffie–Hellman. Nó có thể được bảo vệ trước tấn công logarit rời rạc. Giao thức đề xuất được bảo vệ khỏi tấn công người ở giữa.</w:t>
      </w:r>
    </w:p>
    <w:p w14:paraId="771BD544" w14:textId="45DE5347" w:rsidR="00632BF8" w:rsidRPr="00C74EC0" w:rsidRDefault="00632BF8" w:rsidP="00632BF8">
      <w:pPr>
        <w:pStyle w:val="BTL-H3"/>
      </w:pPr>
      <w:bookmarkStart w:id="20" w:name="_Toc226292171"/>
      <w:r w:rsidRPr="00C74EC0">
        <w:t>Ứ</w:t>
      </w:r>
      <w:r>
        <w:t>ng dụng của phương pháp đề xuất</w:t>
      </w:r>
      <w:bookmarkEnd w:id="20"/>
    </w:p>
    <w:p w14:paraId="01D192F5"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Phương pháp này có thể áp dụng khi cần xác minh tri thức bí mật quá nhạy cảm để lộ, như thẻ RFID, hộ chiếu, mã PIN. Nó cũng có thể áp dụng khi cần trao đổi khóa như trong SSL/TLS, SSH, IPSec, PKI.</w:t>
      </w:r>
    </w:p>
    <w:p w14:paraId="680D0E5F" w14:textId="5D6A7178" w:rsidR="00632BF8" w:rsidRPr="00C74EC0" w:rsidRDefault="00632BF8" w:rsidP="003033BC">
      <w:pPr>
        <w:spacing w:before="100" w:beforeAutospacing="1" w:after="100" w:afterAutospacing="1" w:line="240" w:lineRule="auto"/>
        <w:rPr>
          <w:rFonts w:eastAsia="Times New Roman" w:cs="Times New Roman"/>
          <w:szCs w:val="24"/>
        </w:rPr>
      </w:pPr>
      <w:r w:rsidRPr="00C74EC0">
        <w:rPr>
          <w:rFonts w:eastAsia="Times New Roman" w:cs="Times New Roman"/>
          <w:szCs w:val="24"/>
        </w:rPr>
        <w:t>Mặc dù không thể chỉ ra một ứng dụng đơn lẻ là “thuyết phục nhất” cho giao thức này, nó có thể là lựa chọn tốt hơn cho nhiều ứng dụng do không cần bên thứ ba và có ít tính toán toán học hơn. Một vài ứng dụng thực tế gồm xác thực mạng, thẻ thông minh và trao đổi khóa.</w:t>
      </w:r>
    </w:p>
    <w:p w14:paraId="57ED38DD" w14:textId="5E49D5D4" w:rsidR="00632BF8" w:rsidRPr="00C74EC0" w:rsidRDefault="00632BF8" w:rsidP="00632BF8">
      <w:pPr>
        <w:pStyle w:val="BTL-H2"/>
      </w:pPr>
      <w:bookmarkStart w:id="21" w:name="_Toc226292172"/>
      <w:r w:rsidRPr="00C74EC0">
        <w:lastRenderedPageBreak/>
        <w:t>Kết luận</w:t>
      </w:r>
      <w:bookmarkEnd w:id="21"/>
    </w:p>
    <w:p w14:paraId="42AB54C5"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Bài báo cung cấp kiến thức về sự trừu tượng của các giao thức khác nhau như ZKP và Diffie–Hellman Key Exchange. Ta đã thấy bằng chứng không tiết lộ tri thức là một cách chứng minh rằng người dùng biết một bí mật mà không tiết lộ bí mật đó. Chứng minh định danh dựa trên lý thuyết không tiết lộ tri thức: ý tưởng đằng sau kiểu xác thực này là gắn với mỗi người một thứ độc nhất, để nếu người đó chứng minh có thông tin đó thì họ có thể tự nhận dạng. Một kịch bản thực tế là chứng minh một khóa công khai là “tốt” mà không tiết lộ khóa riêng. Ta đã xem một số ví dụ của sơ đồ định danh cổ điển và một số kỹ thuật mới dùng lý thuyết không tiết lộ tri thức.</w:t>
      </w:r>
    </w:p>
    <w:p w14:paraId="41DFE547" w14:textId="77777777" w:rsidR="00632BF8" w:rsidRPr="00C74EC0" w:rsidRDefault="00632BF8" w:rsidP="00C74EC0">
      <w:pPr>
        <w:spacing w:before="100" w:beforeAutospacing="1" w:after="100" w:afterAutospacing="1" w:line="240" w:lineRule="auto"/>
        <w:rPr>
          <w:rFonts w:eastAsia="Times New Roman" w:cs="Times New Roman"/>
          <w:szCs w:val="24"/>
        </w:rPr>
      </w:pPr>
      <w:r w:rsidRPr="00C74EC0">
        <w:rPr>
          <w:rFonts w:eastAsia="Times New Roman" w:cs="Times New Roman"/>
          <w:szCs w:val="24"/>
        </w:rPr>
        <w:t>Giao thức Diffie–Hellman cung cấp lời giải thực tiễn cho bài toán phân phối khóa, cho phép hai bên chưa từng gặp trước hoặc chia sẻ vật liệu khóa thiết lập một bí mật chung bằng cách trao đổi thông điệp qua kênh mở.</w:t>
      </w:r>
    </w:p>
    <w:p w14:paraId="0D838145" w14:textId="4C48F337" w:rsidR="00632BF8" w:rsidRDefault="00632BF8" w:rsidP="00632BF8">
      <w:pPr>
        <w:spacing w:before="100" w:beforeAutospacing="1" w:after="100" w:afterAutospacing="1" w:line="240" w:lineRule="auto"/>
        <w:rPr>
          <w:rFonts w:eastAsia="Times New Roman" w:cs="Times New Roman"/>
          <w:szCs w:val="24"/>
        </w:rPr>
      </w:pPr>
      <w:r w:rsidRPr="00C74EC0">
        <w:rPr>
          <w:rFonts w:eastAsia="Times New Roman" w:cs="Times New Roman"/>
          <w:szCs w:val="24"/>
        </w:rPr>
        <w:t>Giao thức mới bao gồm nhận dạng lẫn nhau giữa hai người dùng. Giao thức này gồm xác thực bằng ZKP và đảm bảo tính bí mật bằng ZKP và giao thức D–H-Key. Giao thức mới cung cấp tính bí mật mà không dùng các kỹ thuật mã hóa (như RSA). Do đó hiệu quả hơn vì giảm độ phức tạp thuật toán dùng cho kỹ thuật mã hóa. Nó cũng tăng hiệu năng do dùng ít tính toán toán học hơn so với hệ mật mã khóa công khai. Giao thức này hoạt động với bộ nhớ thấp hơn so với các thuật toán mã hóa khóa công khai. Hơn nữa, một bên thứ ba không thể giả mạo người gửi (Alice) để thuyết phục người nhận (Bob).</w:t>
      </w:r>
    </w:p>
    <w:p w14:paraId="20917F91" w14:textId="08D79979" w:rsidR="00632BF8" w:rsidRDefault="00632BF8">
      <w:pPr>
        <w:spacing w:after="160" w:line="259" w:lineRule="auto"/>
        <w:jc w:val="left"/>
        <w:rPr>
          <w:rFonts w:eastAsia="Times New Roman" w:cs="Times New Roman"/>
          <w:szCs w:val="24"/>
        </w:rPr>
      </w:pPr>
      <w:r>
        <w:rPr>
          <w:rFonts w:eastAsia="Times New Roman" w:cs="Times New Roman"/>
          <w:szCs w:val="24"/>
        </w:rPr>
        <w:br w:type="page"/>
      </w:r>
    </w:p>
    <w:p w14:paraId="5227687C" w14:textId="77777777" w:rsidR="00632BF8" w:rsidRPr="00435746" w:rsidRDefault="00632BF8" w:rsidP="00632BF8">
      <w:pPr>
        <w:spacing w:before="100" w:beforeAutospacing="1" w:after="100" w:afterAutospacing="1" w:line="240" w:lineRule="auto"/>
        <w:rPr>
          <w:rFonts w:eastAsia="Times New Roman" w:cs="Times New Roman"/>
          <w:szCs w:val="24"/>
        </w:rPr>
      </w:pPr>
    </w:p>
    <w:p w14:paraId="4F657213" w14:textId="00069F1F" w:rsidR="00632BF8" w:rsidRPr="00C66655" w:rsidRDefault="00632BF8" w:rsidP="00C66655">
      <w:pPr>
        <w:pStyle w:val="BTL-H1"/>
      </w:pPr>
      <w:bookmarkStart w:id="22" w:name="_Toc226292173"/>
      <w:r w:rsidRPr="00435746">
        <w:t>Một số ghi chú về trao đổi khóa có xác thực bằng mật khẩu dựa trên RSA</w:t>
      </w:r>
      <w:bookmarkEnd w:id="22"/>
    </w:p>
    <w:p w14:paraId="1E547007" w14:textId="1F8863D0" w:rsidR="00632BF8" w:rsidRPr="00435746" w:rsidRDefault="00632BF8" w:rsidP="00632BF8">
      <w:pPr>
        <w:pStyle w:val="BTL-H2"/>
      </w:pPr>
      <w:bookmarkStart w:id="23" w:name="_Toc226292174"/>
      <w:r w:rsidRPr="00435746">
        <w:t>GIỚI THIỆU</w:t>
      </w:r>
      <w:bookmarkEnd w:id="23"/>
    </w:p>
    <w:p w14:paraId="285A7198" w14:textId="77777777" w:rsidR="00632BF8" w:rsidRPr="00435746" w:rsidRDefault="00632BF8" w:rsidP="00435746">
      <w:pPr>
        <w:spacing w:before="100" w:beforeAutospacing="1" w:after="100" w:afterAutospacing="1" w:line="240" w:lineRule="auto"/>
        <w:rPr>
          <w:rFonts w:eastAsia="Times New Roman" w:cs="Times New Roman"/>
          <w:szCs w:val="24"/>
        </w:rPr>
      </w:pPr>
      <w:r w:rsidRPr="00435746">
        <w:rPr>
          <w:rFonts w:eastAsia="Times New Roman" w:cs="Times New Roman"/>
          <w:szCs w:val="24"/>
        </w:rPr>
        <w:t>Các giao thức trao đổi khóa được sử dụng để cung cấp cho người dùng giao tiếp qua một kênh công khai không đáng tin cậy một khóa phiên an toàn. Các giao thức trao đổi khóa có xác thực bằng mật khẩu giả định một kịch bản thực tế hơn, trong đó các khóa bí mật không được phân bố đều trên một không gian lớn, mà thay vào đó được chọn từ một tập nhỏ các giá trị có thể. Những giao thức như vậy hấp dẫn và được sử dụng rộng rãi trong thực tế nhờ sự đơn giản và tiện lợi của chúng. Tuy nhiên, các giao thức trao đổi khóa có xác thực bằng mật khẩu thường chịu sự tấn công của cái gọi là các tấn công từ điển. Tấn công từ điển là các cuộc tấn công trong đó kẻ tấn công cố gắng phá vỡ tính an toàn của một lược đồ bằng phương pháp vét cạn. Mặc dù các tấn công từ điển không hiệu quả trong trường hợp các khóa có entropy cao, chúng có thể gây ra thiệt hại lớn đối với các giao thức khi khóa bí mật là một mật khẩu. Nhiều giao thức đã được đề xuất để giải quyết vấn đề này.</w:t>
      </w:r>
    </w:p>
    <w:p w14:paraId="30C49EC6" w14:textId="77777777" w:rsidR="00632BF8" w:rsidRPr="00435746" w:rsidRDefault="00632BF8" w:rsidP="00435746">
      <w:pPr>
        <w:spacing w:before="100" w:beforeAutospacing="1" w:after="100" w:afterAutospacing="1" w:line="240" w:lineRule="auto"/>
        <w:rPr>
          <w:rFonts w:eastAsia="Times New Roman" w:cs="Times New Roman"/>
          <w:szCs w:val="24"/>
        </w:rPr>
      </w:pPr>
      <w:r w:rsidRPr="00435746">
        <w:rPr>
          <w:rFonts w:eastAsia="Times New Roman" w:cs="Times New Roman"/>
          <w:szCs w:val="24"/>
        </w:rPr>
        <w:t>Công trình nền tảng trong lĩnh vực trao đổi khóa có xác thực bằng mật khẩu là các giao thức trao đổi khóa được mã hóa (EKE) của Bellovin và Merritt [1,2]. Bằng cách sử dụng sự kết hợp của các kỹ thuật mật mã đối xứng và bất đối xứng (tức là mật mã khóa công khai), EKE cung cấp không đủ thông tin cho kẻ tấn công để xác minh một mật khẩu được đoán và do đó đánh bại tấn công từ điển ngoại tuyến. Sau EKE, rất nhiều giao thức trao đổi khóa có xác thực dựa trên mật khẩu đã được đề xuất, một danh sách toàn diện của các giao thức như vậy có thể được tìm thấy trong liên kết nghiên cứu của Jablon [3].</w:t>
      </w:r>
    </w:p>
    <w:p w14:paraId="020BE182" w14:textId="77777777" w:rsidR="00632BF8" w:rsidRPr="00435746" w:rsidRDefault="00632BF8" w:rsidP="00435746">
      <w:pPr>
        <w:spacing w:before="100" w:beforeAutospacing="1" w:after="100" w:afterAutospacing="1" w:line="240" w:lineRule="auto"/>
        <w:rPr>
          <w:rFonts w:eastAsia="Times New Roman" w:cs="Times New Roman"/>
          <w:szCs w:val="24"/>
        </w:rPr>
      </w:pPr>
      <w:r w:rsidRPr="00435746">
        <w:rPr>
          <w:rFonts w:eastAsia="Times New Roman" w:cs="Times New Roman"/>
          <w:szCs w:val="24"/>
        </w:rPr>
        <w:t>Trong mười năm qua, nhiều nhà nghiên cứu đã khảo sát tính khả thi của việc hiện thực EKE bằng cách sử dụng các loại hệ mật mã khóa công khai khác nhau như trao đổi khóa Diffie-Hellman, ElGamal và RSA. Phần lớn các biến thể EKE nổi tiếng và an toàn đều dựa trên trao đổi khóa Diffie-Hellman. Có vẻ như việc hiện thực EKE với RSA là khó khăn. Trong bài báo [2], Bellovin và Merritt đã chỉ ra rằng biến thể EKE dựa trên RSA phải chịu một loại tấn công từ điển đặc biệt, được gọi là tấn công e-residue.</w:t>
      </w:r>
    </w:p>
    <w:p w14:paraId="7C22E9AB" w14:textId="62F76DE0" w:rsidR="00632BF8" w:rsidRDefault="00632BF8" w:rsidP="00632BF8">
      <w:pPr>
        <w:spacing w:before="100" w:beforeAutospacing="1" w:after="100" w:afterAutospacing="1" w:line="240" w:lineRule="auto"/>
        <w:rPr>
          <w:rFonts w:eastAsia="Times New Roman" w:cs="Times New Roman"/>
          <w:b/>
          <w:bCs/>
          <w:sz w:val="36"/>
          <w:szCs w:val="36"/>
        </w:rPr>
      </w:pPr>
      <w:r w:rsidRPr="00435746">
        <w:rPr>
          <w:rFonts w:eastAsia="Times New Roman" w:cs="Times New Roman"/>
          <w:szCs w:val="24"/>
        </w:rPr>
        <w:t>Năm 1997, Lucks [4] đã đề xuất một giao thức trao đổi khóa có xác thực bằng mật khẩu dựa trên RSA (được gọi là OKE) được cho là an toàn trước tấn công e-residue. Năm 2000, Mackenzie và cộng sự [5] đã chỉ ra rằng các giao thức OKE và protected-OKE là không an toàn, và đã sửa đổi giao thức OKE để thu được một biến thể EKE dựa trên RSA (được gọi là SNAPI) có thể được chứng minh là an toàn trong mô hình random oracle. Năm 2002, Zhu và cộng sự [6] đã đề xuất một giao thức tương tác để RSA hoạt động đúng trong lược đồ trao đổi khóa. Giao thức tương tác yêu cầu chi phí truyền thông lớn để xác minh khóa công khai RSA. Bao [7] và Zhang [8] đã chỉ ra một số điểm yếu của giao thức trao đổi khóa có xác thực bằng mật khẩu của Zhu và cộng sự. Năm 2004, Zhang [9] đã trình bày một giao thức trao đổi khóa có xác thực bằng mật khẩu dựa trên RSA (được gọi là PEKEP) có thể sử dụng cả số nguyên tố lớn và nhỏ làm số mũ công khai RSA, nhưng không gây ra chi phí truyền thông lớn cho các thực thể giao tiếp. Trong [10], Wong và cộng sự đã sửa đổi giao thức tương tác của [6] để giảm kích thước thông điệp liên quan trong giao thức tương tác. Gần đây, Catalano và cộng sự [11] đã đề xuất một giao thức tương tác tương tự như [10] và cung cấp một chứng minh an toàn trong mô hình random oracle. Một nhược điểm của các giao thức tương tác [6,10,11] là chi phí truyền thông lớn liên quan đến việc xác minh khóa công khai RSA</w:t>
      </w:r>
      <w:r>
        <w:rPr>
          <w:rFonts w:eastAsia="Times New Roman" w:cs="Times New Roman"/>
          <w:szCs w:val="24"/>
        </w:rPr>
        <w:t>.</w:t>
      </w:r>
    </w:p>
    <w:p w14:paraId="626B446C" w14:textId="7CDD1EE9" w:rsidR="00632BF8" w:rsidRPr="00435746" w:rsidRDefault="00632BF8" w:rsidP="00632BF8">
      <w:pPr>
        <w:pStyle w:val="BTL-H2"/>
      </w:pPr>
      <w:bookmarkStart w:id="24" w:name="_Toc226292175"/>
      <w:r w:rsidRPr="00435746">
        <w:t>CÁC SỰ KIỆN TỪ LÝ THUYẾT SỐ</w:t>
      </w:r>
      <w:bookmarkEnd w:id="24"/>
    </w:p>
    <w:p w14:paraId="482CD473" w14:textId="77777777" w:rsidR="00632BF8" w:rsidRPr="00435746" w:rsidRDefault="00632BF8" w:rsidP="00B217BA">
      <w:pPr>
        <w:spacing w:before="100" w:beforeAutospacing="1" w:after="100" w:afterAutospacing="1" w:line="240" w:lineRule="auto"/>
        <w:rPr>
          <w:rFonts w:eastAsia="Times New Roman" w:cs="Times New Roman"/>
          <w:szCs w:val="24"/>
        </w:rPr>
      </w:pPr>
      <w:r w:rsidRPr="00435746">
        <w:rPr>
          <w:rFonts w:eastAsia="Times New Roman" w:cs="Times New Roman"/>
          <w:szCs w:val="24"/>
        </w:rPr>
        <w:lastRenderedPageBreak/>
        <w:t>Trong việc thiết kế các lược đồ trao đổi khóa có xác thực bằng mật khẩu dựa trên RSA, các kết quả sau của lý thuyết số nên được làm quen với [12].</w:t>
      </w:r>
    </w:p>
    <w:p w14:paraId="7ADF2B39" w14:textId="11CB0112" w:rsidR="00632BF8" w:rsidRPr="00B67075" w:rsidRDefault="00632BF8" w:rsidP="00B217BA">
      <w:pPr>
        <w:spacing w:before="100" w:beforeAutospacing="1" w:after="100" w:afterAutospacing="1" w:line="240" w:lineRule="auto"/>
        <w:rPr>
          <w:rFonts w:eastAsia="Times New Roman" w:cs="Times New Roman"/>
          <w:szCs w:val="24"/>
        </w:rPr>
      </w:pPr>
      <w:r w:rsidRPr="00435746">
        <w:rPr>
          <w:rFonts w:eastAsia="Times New Roman" w:cs="Times New Roman"/>
          <w:b/>
          <w:bCs/>
          <w:szCs w:val="24"/>
        </w:rPr>
        <w:t>Định nghĩa (phần dư lũy thừa)</w:t>
      </w:r>
      <w:r>
        <w:rPr>
          <w:rFonts w:eastAsia="Times New Roman" w:cs="Times New Roman"/>
          <w:b/>
          <w:bCs/>
          <w:szCs w:val="24"/>
        </w:rPr>
        <w:t>:</w:t>
      </w:r>
      <w:r>
        <w:rPr>
          <w:rFonts w:eastAsia="Times New Roman" w:cs="Times New Roman"/>
          <w:szCs w:val="24"/>
        </w:rPr>
        <w:t xml:space="preserve"> Nếu </w:t>
      </w:r>
      <m:oMath>
        <m:r>
          <w:rPr>
            <w:rFonts w:ascii="Cambria Math" w:eastAsia="Times New Roman" w:hAnsi="Cambria Math" w:cs="Times New Roman"/>
            <w:szCs w:val="24"/>
          </w:rPr>
          <m:t>m</m:t>
        </m:r>
      </m:oMath>
      <w:r>
        <w:rPr>
          <w:rFonts w:eastAsia="Times New Roman" w:cs="Times New Roman"/>
          <w:szCs w:val="24"/>
        </w:rPr>
        <w:t xml:space="preserve"> và </w:t>
      </w:r>
      <m:oMath>
        <m:r>
          <w:rPr>
            <w:rFonts w:ascii="Cambria Math" w:eastAsia="Times New Roman" w:hAnsi="Cambria Math" w:cs="Times New Roman"/>
            <w:szCs w:val="24"/>
          </w:rPr>
          <m:t>k</m:t>
        </m:r>
      </m:oMath>
      <w:r w:rsidRPr="00435746">
        <w:rPr>
          <w:rFonts w:eastAsia="Times New Roman" w:cs="Times New Roman"/>
          <w:szCs w:val="24"/>
        </w:rPr>
        <w:t xml:space="preserve"> là các s</w:t>
      </w:r>
      <w:r>
        <w:rPr>
          <w:rFonts w:eastAsia="Times New Roman" w:cs="Times New Roman"/>
          <w:szCs w:val="24"/>
        </w:rPr>
        <w:t xml:space="preserve">ố nguyên dương và </w:t>
      </w:r>
      <m:oMath>
        <m:r>
          <w:rPr>
            <w:rFonts w:ascii="Cambria Math" w:eastAsia="Times New Roman" w:hAnsi="Cambria Math" w:cs="Times New Roman"/>
            <w:szCs w:val="24"/>
          </w:rPr>
          <m:t>a</m:t>
        </m:r>
      </m:oMath>
      <w:r w:rsidRPr="00435746">
        <w:rPr>
          <w:rFonts w:eastAsia="Times New Roman" w:cs="Times New Roman"/>
          <w:szCs w:val="24"/>
        </w:rPr>
        <w:t xml:space="preserve"> là một số </w:t>
      </w:r>
      <w:r>
        <w:rPr>
          <w:rFonts w:eastAsia="Times New Roman" w:cs="Times New Roman"/>
          <w:szCs w:val="24"/>
        </w:rPr>
        <w:t xml:space="preserve">nguyên nguyên tố cùng nhau với </w:t>
      </w:r>
      <m:oMath>
        <m:r>
          <w:rPr>
            <w:rFonts w:ascii="Cambria Math" w:eastAsia="Times New Roman" w:hAnsi="Cambria Math" w:cs="Times New Roman"/>
            <w:szCs w:val="24"/>
          </w:rPr>
          <m:t>m</m:t>
        </m:r>
      </m:oMath>
      <w:r>
        <w:rPr>
          <w:rFonts w:eastAsia="Times New Roman" w:cs="Times New Roman"/>
          <w:szCs w:val="24"/>
        </w:rPr>
        <w:t xml:space="preserve">, thì ta nói rằng </w:t>
      </w:r>
      <m:oMath>
        <m:r>
          <w:rPr>
            <w:rFonts w:ascii="Cambria Math" w:eastAsia="Times New Roman" w:hAnsi="Cambria Math" w:cs="Times New Roman"/>
            <w:szCs w:val="24"/>
          </w:rPr>
          <m:t>a</m:t>
        </m:r>
      </m:oMath>
      <w:r>
        <w:rPr>
          <w:rFonts w:eastAsia="Times New Roman" w:cs="Times New Roman"/>
          <w:szCs w:val="24"/>
        </w:rPr>
        <w:t xml:space="preserve"> là một phần dư lũy thừa bậc </w:t>
      </w:r>
      <m:oMath>
        <m:r>
          <w:rPr>
            <w:rFonts w:ascii="Cambria Math" w:eastAsia="Times New Roman" w:hAnsi="Cambria Math" w:cs="Times New Roman"/>
            <w:szCs w:val="24"/>
          </w:rPr>
          <m:t>k</m:t>
        </m:r>
      </m:oMath>
      <w:r>
        <w:rPr>
          <w:rFonts w:eastAsia="Times New Roman" w:cs="Times New Roman"/>
          <w:szCs w:val="24"/>
        </w:rPr>
        <w:t xml:space="preserve"> của </w:t>
      </w:r>
      <m:oMath>
        <m:r>
          <w:rPr>
            <w:rFonts w:ascii="Cambria Math" w:eastAsia="Times New Roman" w:hAnsi="Cambria Math" w:cs="Times New Roman"/>
            <w:szCs w:val="24"/>
          </w:rPr>
          <m:t>m</m:t>
        </m:r>
      </m:oMath>
      <w:r w:rsidRPr="00435746">
        <w:rPr>
          <w:rFonts w:eastAsia="Times New Roman" w:cs="Times New Roman"/>
          <w:szCs w:val="24"/>
        </w:rPr>
        <w:t xml:space="preserve"> nếu đồng </w:t>
      </w:r>
      <w:r>
        <w:rPr>
          <w:rFonts w:eastAsia="Times New Roman" w:cs="Times New Roman"/>
          <w:szCs w:val="24"/>
        </w:rPr>
        <w:t xml:space="preserve">dư thức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x</m:t>
            </m:r>
          </m:e>
          <m:sup>
            <m:r>
              <w:rPr>
                <w:rFonts w:ascii="Cambria Math" w:eastAsia="Times New Roman" w:hAnsi="Cambria Math" w:cs="Times New Roman"/>
                <w:szCs w:val="24"/>
              </w:rPr>
              <m:t>k</m:t>
            </m:r>
          </m:sup>
        </m:sSup>
        <m:r>
          <w:rPr>
            <w:rFonts w:ascii="Cambria Math" w:eastAsia="Times New Roman" w:hAnsi="Cambria Math" w:cs="Times New Roman"/>
            <w:szCs w:val="24"/>
          </w:rPr>
          <m:t xml:space="preserve">≡1 </m:t>
        </m:r>
        <m:d>
          <m:dPr>
            <m:ctrlPr>
              <w:rPr>
                <w:rFonts w:ascii="Cambria Math" w:eastAsia="Times New Roman" w:hAnsi="Cambria Math" w:cs="Times New Roman"/>
                <w:i/>
                <w:szCs w:val="24"/>
              </w:rPr>
            </m:ctrlPr>
          </m:dPr>
          <m:e>
            <m:r>
              <w:rPr>
                <w:rFonts w:ascii="Cambria Math" w:eastAsia="Times New Roman" w:hAnsi="Cambria Math" w:cs="Times New Roman"/>
                <w:szCs w:val="24"/>
              </w:rPr>
              <m:t>mod m</m:t>
            </m:r>
          </m:e>
        </m:d>
      </m:oMath>
      <w:r>
        <w:rPr>
          <w:rFonts w:eastAsia="Times New Roman" w:cs="Times New Roman"/>
          <w:szCs w:val="24"/>
        </w:rPr>
        <w:t xml:space="preserve"> </w:t>
      </w:r>
      <w:r w:rsidRPr="00435746">
        <w:rPr>
          <w:rFonts w:eastAsia="Times New Roman" w:cs="Times New Roman"/>
          <w:szCs w:val="24"/>
        </w:rPr>
        <w:t>có nghiệm.</w:t>
      </w:r>
    </w:p>
    <w:p w14:paraId="5E8A15AD" w14:textId="77777777" w:rsidR="00632BF8" w:rsidRPr="00435746" w:rsidRDefault="00632BF8" w:rsidP="00B217BA">
      <w:pPr>
        <w:spacing w:before="100" w:beforeAutospacing="1" w:after="100" w:afterAutospacing="1" w:line="240" w:lineRule="auto"/>
        <w:rPr>
          <w:rFonts w:eastAsia="Times New Roman" w:cs="Times New Roman"/>
          <w:szCs w:val="24"/>
        </w:rPr>
      </w:pPr>
      <w:r>
        <w:rPr>
          <w:rFonts w:eastAsia="Times New Roman" w:cs="Times New Roman"/>
          <w:szCs w:val="24"/>
        </w:rPr>
        <w:t xml:space="preserve">Khi </w:t>
      </w:r>
      <m:oMath>
        <m:r>
          <w:rPr>
            <w:rFonts w:ascii="Cambria Math" w:eastAsia="Times New Roman" w:hAnsi="Cambria Math" w:cs="Times New Roman"/>
            <w:szCs w:val="24"/>
          </w:rPr>
          <m:t>m</m:t>
        </m:r>
      </m:oMath>
      <w:r w:rsidRPr="00435746">
        <w:rPr>
          <w:rFonts w:eastAsia="Times New Roman" w:cs="Times New Roman"/>
          <w:szCs w:val="24"/>
        </w:rPr>
        <w:t xml:space="preserve"> là một số nguyên có căn nguyên thủy, định lý sau đưa ra một tiêu ch</w:t>
      </w:r>
      <w:r>
        <w:rPr>
          <w:rFonts w:eastAsia="Times New Roman" w:cs="Times New Roman"/>
          <w:szCs w:val="24"/>
        </w:rPr>
        <w:t xml:space="preserve">uẩn hữu ích để một số nguyên </w:t>
      </w:r>
      <m:oMath>
        <m:r>
          <w:rPr>
            <w:rFonts w:ascii="Cambria Math" w:eastAsia="Times New Roman" w:hAnsi="Cambria Math" w:cs="Times New Roman"/>
            <w:szCs w:val="24"/>
          </w:rPr>
          <m:t>a</m:t>
        </m:r>
      </m:oMath>
      <w:r>
        <w:rPr>
          <w:rFonts w:eastAsia="Times New Roman" w:cs="Times New Roman"/>
          <w:szCs w:val="24"/>
        </w:rPr>
        <w:t xml:space="preserve"> nguyên tố cùng nhau với </w:t>
      </w:r>
      <m:oMath>
        <m:r>
          <w:rPr>
            <w:rFonts w:ascii="Cambria Math" w:eastAsia="Times New Roman" w:hAnsi="Cambria Math" w:cs="Times New Roman"/>
            <w:szCs w:val="24"/>
          </w:rPr>
          <m:t>m</m:t>
        </m:r>
      </m:oMath>
      <w:r>
        <w:rPr>
          <w:rFonts w:eastAsia="Times New Roman" w:cs="Times New Roman"/>
          <w:szCs w:val="24"/>
        </w:rPr>
        <w:t xml:space="preserve"> là một phần dư lũy thừa bậc </w:t>
      </w:r>
      <m:oMath>
        <m:r>
          <w:rPr>
            <w:rFonts w:ascii="Cambria Math" w:eastAsia="Times New Roman" w:hAnsi="Cambria Math" w:cs="Times New Roman"/>
            <w:szCs w:val="24"/>
          </w:rPr>
          <m:t>k</m:t>
        </m:r>
      </m:oMath>
      <w:r>
        <w:rPr>
          <w:rFonts w:eastAsia="Times New Roman" w:cs="Times New Roman"/>
          <w:szCs w:val="24"/>
        </w:rPr>
        <w:t xml:space="preserve"> của </w:t>
      </w:r>
      <m:oMath>
        <m:r>
          <w:rPr>
            <w:rFonts w:ascii="Cambria Math" w:eastAsia="Times New Roman" w:hAnsi="Cambria Math" w:cs="Times New Roman"/>
            <w:szCs w:val="24"/>
          </w:rPr>
          <m:t>m</m:t>
        </m:r>
      </m:oMath>
      <w:r w:rsidRPr="00435746">
        <w:rPr>
          <w:rFonts w:eastAsia="Times New Roman" w:cs="Times New Roman"/>
          <w:szCs w:val="24"/>
        </w:rPr>
        <w:t>.</w:t>
      </w:r>
    </w:p>
    <w:p w14:paraId="726E844E" w14:textId="77777777" w:rsidR="00632BF8" w:rsidRPr="00435746" w:rsidRDefault="00632BF8" w:rsidP="00632BF8">
      <w:pPr>
        <w:spacing w:before="100" w:beforeAutospacing="1" w:after="100" w:afterAutospacing="1" w:line="240" w:lineRule="auto"/>
        <w:jc w:val="left"/>
        <w:rPr>
          <w:rFonts w:eastAsia="Times New Roman" w:cs="Times New Roman"/>
          <w:szCs w:val="24"/>
        </w:rPr>
      </w:pPr>
      <w:r w:rsidRPr="00435746">
        <w:rPr>
          <w:rFonts w:eastAsia="Times New Roman" w:cs="Times New Roman"/>
          <w:b/>
          <w:bCs/>
          <w:szCs w:val="24"/>
        </w:rPr>
        <w:t>Định lý 1.</w:t>
      </w:r>
      <w:r>
        <w:rPr>
          <w:rFonts w:eastAsia="Times New Roman" w:cs="Times New Roman"/>
          <w:szCs w:val="24"/>
        </w:rPr>
        <w:t xml:space="preserve"> Cho </w:t>
      </w:r>
      <m:oMath>
        <m:r>
          <w:rPr>
            <w:rFonts w:ascii="Cambria Math" w:eastAsia="Times New Roman" w:hAnsi="Cambria Math" w:cs="Times New Roman"/>
            <w:szCs w:val="24"/>
          </w:rPr>
          <m:t>m</m:t>
        </m:r>
      </m:oMath>
      <w:r w:rsidRPr="00435746">
        <w:rPr>
          <w:rFonts w:eastAsia="Times New Roman" w:cs="Times New Roman"/>
          <w:szCs w:val="24"/>
        </w:rPr>
        <w:t xml:space="preserve"> là một số nguyên</w:t>
      </w:r>
      <w:r>
        <w:rPr>
          <w:rFonts w:eastAsia="Times New Roman" w:cs="Times New Roman"/>
          <w:szCs w:val="24"/>
        </w:rPr>
        <w:t xml:space="preserve"> dương có căn nguyên thủy. Nếu </w:t>
      </w:r>
      <m:oMath>
        <m:r>
          <w:rPr>
            <w:rFonts w:ascii="Cambria Math" w:eastAsia="Times New Roman" w:hAnsi="Cambria Math" w:cs="Times New Roman"/>
            <w:szCs w:val="24"/>
          </w:rPr>
          <m:t>k</m:t>
        </m:r>
      </m:oMath>
      <w:r>
        <w:rPr>
          <w:rFonts w:eastAsia="Times New Roman" w:cs="Times New Roman"/>
          <w:szCs w:val="24"/>
        </w:rPr>
        <w:t xml:space="preserve"> là một số nguyên dương và </w:t>
      </w:r>
      <m:oMath>
        <m:r>
          <w:rPr>
            <w:rFonts w:ascii="Cambria Math" w:eastAsia="Times New Roman" w:hAnsi="Cambria Math" w:cs="Times New Roman"/>
            <w:szCs w:val="24"/>
          </w:rPr>
          <m:t>a</m:t>
        </m:r>
      </m:oMath>
      <w:r w:rsidRPr="00435746">
        <w:rPr>
          <w:rFonts w:eastAsia="Times New Roman" w:cs="Times New Roman"/>
          <w:szCs w:val="24"/>
        </w:rPr>
        <w:t xml:space="preserve"> là một số </w:t>
      </w:r>
      <w:r>
        <w:rPr>
          <w:rFonts w:eastAsia="Times New Roman" w:cs="Times New Roman"/>
          <w:szCs w:val="24"/>
        </w:rPr>
        <w:t xml:space="preserve">nguyên nguyên tố cùng nhau với </w:t>
      </w:r>
      <m:oMath>
        <m:r>
          <w:rPr>
            <w:rFonts w:ascii="Cambria Math" w:eastAsia="Times New Roman" w:hAnsi="Cambria Math" w:cs="Times New Roman"/>
            <w:szCs w:val="24"/>
          </w:rPr>
          <m:t>m</m:t>
        </m:r>
      </m:oMath>
      <w:r w:rsidRPr="00435746">
        <w:rPr>
          <w:rFonts w:eastAsia="Times New Roman" w:cs="Times New Roman"/>
          <w:szCs w:val="24"/>
        </w:rPr>
        <w:t>, thì đồng</w:t>
      </w:r>
      <w:r>
        <w:rPr>
          <w:rFonts w:eastAsia="Times New Roman" w:cs="Times New Roman"/>
          <w:szCs w:val="24"/>
        </w:rPr>
        <w:t xml:space="preserve"> dư thức</w:t>
      </w:r>
      <w:r w:rsidRPr="00435746">
        <w:rPr>
          <w:rFonts w:eastAsia="Times New Roman" w:cs="Times New Roman"/>
          <w:szCs w:val="24"/>
        </w:rPr>
        <w:br/>
      </w:r>
      <m:oMathPara>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x</m:t>
              </m:r>
            </m:e>
            <m:sup>
              <m:r>
                <w:rPr>
                  <w:rFonts w:ascii="Cambria Math" w:eastAsia="Times New Roman" w:hAnsi="Cambria Math" w:cs="Times New Roman"/>
                  <w:szCs w:val="24"/>
                </w:rPr>
                <m:t>k</m:t>
              </m:r>
            </m:sup>
          </m:sSup>
          <m:r>
            <w:rPr>
              <w:rFonts w:ascii="Cambria Math" w:eastAsia="Times New Roman" w:hAnsi="Cambria Math" w:cs="Times New Roman"/>
              <w:szCs w:val="24"/>
            </w:rPr>
            <m:t>≡ a (mod  m)</m:t>
          </m:r>
          <m:r>
            <m:rPr>
              <m:sty m:val="p"/>
            </m:rPr>
            <w:rPr>
              <w:rFonts w:eastAsia="Times New Roman" w:cs="Times New Roman"/>
              <w:szCs w:val="24"/>
            </w:rPr>
            <w:br/>
          </m:r>
        </m:oMath>
      </m:oMathPara>
      <w:r>
        <w:rPr>
          <w:rFonts w:eastAsia="Times New Roman" w:cs="Times New Roman"/>
          <w:szCs w:val="24"/>
        </w:rPr>
        <w:t>có nghiệm khi và chỉ khi</w:t>
      </w:r>
      <w:r w:rsidRPr="00435746">
        <w:rPr>
          <w:rFonts w:eastAsia="Times New Roman" w:cs="Times New Roman"/>
          <w:szCs w:val="24"/>
        </w:rPr>
        <w:br/>
      </w:r>
      <m:oMathPara>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φ</m:t>
              </m:r>
              <m:d>
                <m:dPr>
                  <m:ctrlPr>
                    <w:rPr>
                      <w:rFonts w:ascii="Cambria Math" w:eastAsia="Times New Roman" w:hAnsi="Cambria Math" w:cs="Times New Roman"/>
                      <w:i/>
                      <w:szCs w:val="24"/>
                    </w:rPr>
                  </m:ctrlPr>
                </m:dPr>
                <m:e>
                  <m:r>
                    <w:rPr>
                      <w:rFonts w:ascii="Cambria Math" w:eastAsia="Times New Roman" w:hAnsi="Cambria Math" w:cs="Times New Roman"/>
                      <w:szCs w:val="24"/>
                    </w:rPr>
                    <m:t>m</m:t>
                  </m:r>
                </m:e>
              </m:d>
              <m:r>
                <w:rPr>
                  <w:rFonts w:ascii="Cambria Math" w:eastAsia="Times New Roman" w:hAnsi="Cambria Math" w:cs="Times New Roman"/>
                  <w:szCs w:val="24"/>
                </w:rPr>
                <m:t>/d</m:t>
              </m:r>
            </m:sup>
          </m:sSup>
          <m:r>
            <w:rPr>
              <w:rFonts w:ascii="Cambria Math" w:eastAsia="Times New Roman" w:hAnsi="Cambria Math" w:cs="Times New Roman"/>
              <w:szCs w:val="24"/>
            </w:rPr>
            <m:t>≡1 (mod m)</m:t>
          </m:r>
          <m:r>
            <m:rPr>
              <m:sty m:val="p"/>
            </m:rPr>
            <w:rPr>
              <w:rFonts w:eastAsia="Times New Roman" w:cs="Times New Roman"/>
              <w:szCs w:val="24"/>
            </w:rPr>
            <w:br/>
          </m:r>
        </m:oMath>
      </m:oMathPara>
      <w:r>
        <w:rPr>
          <w:rFonts w:eastAsia="Times New Roman" w:cs="Times New Roman"/>
          <w:szCs w:val="24"/>
        </w:rPr>
        <w:t xml:space="preserve">trong đó </w:t>
      </w:r>
      <m:oMath>
        <m:r>
          <w:rPr>
            <w:rFonts w:ascii="Cambria Math" w:eastAsia="Times New Roman" w:hAnsi="Cambria Math" w:cs="Times New Roman"/>
            <w:szCs w:val="24"/>
          </w:rPr>
          <m:t>d = gcd(k,φ(m))</m:t>
        </m:r>
      </m:oMath>
      <w:r w:rsidRPr="00435746">
        <w:rPr>
          <w:rFonts w:eastAsia="Times New Roman" w:cs="Times New Roman"/>
          <w:szCs w:val="24"/>
        </w:rPr>
        <w:t xml:space="preserve">. Hơn nữa, nếu tồn tại nghiệm của đồng </w:t>
      </w:r>
      <w:r>
        <w:rPr>
          <w:rFonts w:eastAsia="Times New Roman" w:cs="Times New Roman"/>
          <w:szCs w:val="24"/>
        </w:rPr>
        <w:t xml:space="preserve">dư thức trên, thì có chính xác </w:t>
      </w:r>
      <m:oMath>
        <m:r>
          <w:rPr>
            <w:rFonts w:ascii="Cambria Math" w:eastAsia="Times New Roman" w:hAnsi="Cambria Math" w:cs="Times New Roman"/>
            <w:szCs w:val="24"/>
          </w:rPr>
          <m:t>d</m:t>
        </m:r>
      </m:oMath>
      <w:r>
        <w:rPr>
          <w:rFonts w:eastAsia="Times New Roman" w:cs="Times New Roman"/>
          <w:szCs w:val="24"/>
        </w:rPr>
        <w:t xml:space="preserve"> nghiệm không đồng dư modulo </w:t>
      </w:r>
      <m:oMath>
        <m:r>
          <w:rPr>
            <w:rFonts w:ascii="Cambria Math" w:eastAsia="Times New Roman" w:hAnsi="Cambria Math" w:cs="Times New Roman"/>
            <w:szCs w:val="24"/>
          </w:rPr>
          <m:t>m</m:t>
        </m:r>
      </m:oMath>
      <w:r w:rsidRPr="00435746">
        <w:rPr>
          <w:rFonts w:eastAsia="Times New Roman" w:cs="Times New Roman"/>
          <w:szCs w:val="24"/>
        </w:rPr>
        <w:t>.</w:t>
      </w:r>
    </w:p>
    <w:p w14:paraId="14D6AB36" w14:textId="77777777" w:rsidR="00632BF8" w:rsidRDefault="00632BF8" w:rsidP="00B217BA">
      <w:pPr>
        <w:spacing w:before="100" w:beforeAutospacing="1" w:after="100" w:afterAutospacing="1" w:line="240" w:lineRule="auto"/>
        <w:rPr>
          <w:rFonts w:eastAsia="Times New Roman" w:cs="Times New Roman"/>
          <w:szCs w:val="24"/>
        </w:rPr>
      </w:pPr>
      <w:r w:rsidRPr="00435746">
        <w:rPr>
          <w:rFonts w:eastAsia="Times New Roman" w:cs="Times New Roman"/>
          <w:b/>
          <w:bCs/>
          <w:szCs w:val="24"/>
        </w:rPr>
        <w:t>Định lý 2.</w:t>
      </w:r>
      <w:r>
        <w:rPr>
          <w:rFonts w:eastAsia="Times New Roman" w:cs="Times New Roman"/>
          <w:szCs w:val="24"/>
        </w:rPr>
        <w:t xml:space="preserve"> Cho </w:t>
      </w:r>
      <m:oMath>
        <m:r>
          <w:rPr>
            <w:rFonts w:ascii="Cambria Math" w:eastAsia="Times New Roman" w:hAnsi="Cambria Math" w:cs="Times New Roman"/>
            <w:szCs w:val="24"/>
          </w:rPr>
          <m:t>p</m:t>
        </m:r>
      </m:oMath>
      <w:r>
        <w:rPr>
          <w:rFonts w:eastAsia="Times New Roman" w:cs="Times New Roman"/>
          <w:szCs w:val="24"/>
        </w:rPr>
        <w:t xml:space="preserve"> và </w:t>
      </w:r>
      <m:oMath>
        <m:r>
          <w:rPr>
            <w:rFonts w:ascii="Cambria Math" w:eastAsia="Times New Roman" w:hAnsi="Cambria Math" w:cs="Times New Roman"/>
            <w:szCs w:val="24"/>
          </w:rPr>
          <m:t>q</m:t>
        </m:r>
      </m:oMath>
      <w:r>
        <w:rPr>
          <w:rFonts w:eastAsia="Times New Roman" w:cs="Times New Roman"/>
          <w:szCs w:val="24"/>
        </w:rPr>
        <w:t xml:space="preserve"> là các số nguyên tố sao cho </w:t>
      </w:r>
      <m:oMath>
        <m:r>
          <w:rPr>
            <w:rFonts w:ascii="Cambria Math" w:eastAsia="Times New Roman" w:hAnsi="Cambria Math" w:cs="Times New Roman"/>
            <w:szCs w:val="24"/>
          </w:rPr>
          <m:t>p-1</m:t>
        </m:r>
      </m:oMath>
      <w:r>
        <w:rPr>
          <w:rFonts w:eastAsia="Times New Roman" w:cs="Times New Roman"/>
          <w:szCs w:val="24"/>
        </w:rPr>
        <w:t xml:space="preserve"> và </w:t>
      </w:r>
      <m:oMath>
        <m:r>
          <w:rPr>
            <w:rFonts w:ascii="Cambria Math" w:eastAsia="Times New Roman" w:hAnsi="Cambria Math" w:cs="Times New Roman"/>
            <w:szCs w:val="24"/>
          </w:rPr>
          <m:t>q-1</m:t>
        </m:r>
      </m:oMath>
      <w:r>
        <w:rPr>
          <w:rFonts w:eastAsia="Times New Roman" w:cs="Times New Roman"/>
          <w:szCs w:val="24"/>
        </w:rPr>
        <w:t xml:space="preserve"> có </w:t>
      </w:r>
      <m:oMath>
        <m:r>
          <w:rPr>
            <w:rFonts w:ascii="Cambria Math" w:eastAsia="Times New Roman" w:hAnsi="Cambria Math" w:cs="Times New Roman"/>
            <w:szCs w:val="24"/>
          </w:rPr>
          <m:t>d</m:t>
        </m:r>
      </m:oMath>
      <w:r>
        <w:rPr>
          <w:rFonts w:eastAsia="Times New Roman" w:cs="Times New Roman"/>
          <w:szCs w:val="24"/>
        </w:rPr>
        <w:t xml:space="preserve"> là một ước, và </w:t>
      </w:r>
      <m:oMath>
        <m:r>
          <w:rPr>
            <w:rFonts w:ascii="Cambria Math" w:eastAsia="Times New Roman" w:hAnsi="Cambria Math" w:cs="Times New Roman"/>
            <w:szCs w:val="24"/>
          </w:rPr>
          <m:t>n = pq</m:t>
        </m:r>
      </m:oMath>
      <w:r>
        <w:rPr>
          <w:rFonts w:eastAsia="Times New Roman" w:cs="Times New Roman"/>
          <w:szCs w:val="24"/>
        </w:rPr>
        <w:t xml:space="preserve">. Đồng dư thức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x</m:t>
            </m:r>
          </m:e>
          <m:sup>
            <m:r>
              <w:rPr>
                <w:rFonts w:ascii="Cambria Math" w:eastAsia="Times New Roman" w:hAnsi="Cambria Math" w:cs="Times New Roman"/>
                <w:szCs w:val="24"/>
              </w:rPr>
              <m:t>d</m:t>
            </m:r>
          </m:sup>
        </m:sSup>
        <m:r>
          <w:rPr>
            <w:rFonts w:ascii="Cambria Math" w:eastAsia="Times New Roman" w:hAnsi="Cambria Math" w:cs="Times New Roman"/>
            <w:szCs w:val="24"/>
          </w:rPr>
          <m:t>≡ a (mod n)</m:t>
        </m:r>
      </m:oMath>
      <w:r>
        <w:rPr>
          <w:rFonts w:eastAsia="Times New Roman" w:cs="Times New Roman"/>
          <w:szCs w:val="24"/>
        </w:rPr>
        <w:t xml:space="preserve"> có </w:t>
      </w:r>
      <m:oMath>
        <m:r>
          <w:rPr>
            <w:rFonts w:ascii="Cambria Math" w:eastAsia="Times New Roman" w:hAnsi="Cambria Math" w:cs="Times New Roman"/>
            <w:szCs w:val="24"/>
          </w:rPr>
          <m:t>a</m:t>
        </m:r>
      </m:oMath>
      <w:r>
        <w:rPr>
          <w:rFonts w:eastAsia="Times New Roman" w:cs="Times New Roman"/>
          <w:szCs w:val="24"/>
        </w:rPr>
        <w:t xml:space="preserve"> là một phần dư lũy thừa bậc </w:t>
      </w:r>
      <m:oMath>
        <m:r>
          <w:rPr>
            <w:rFonts w:ascii="Cambria Math" w:eastAsia="Times New Roman" w:hAnsi="Cambria Math" w:cs="Times New Roman"/>
            <w:szCs w:val="24"/>
          </w:rPr>
          <m:t>d</m:t>
        </m:r>
      </m:oMath>
      <w:r>
        <w:rPr>
          <w:rFonts w:eastAsia="Times New Roman" w:cs="Times New Roman"/>
          <w:szCs w:val="24"/>
        </w:rPr>
        <w:t xml:space="preserve"> khi và chỉ khi:</w:t>
      </w:r>
    </w:p>
    <w:p w14:paraId="2A302458" w14:textId="3A03C7FF" w:rsidR="00632BF8" w:rsidRPr="003033BC" w:rsidRDefault="00000000" w:rsidP="003033BC">
      <w:pPr>
        <w:spacing w:before="100" w:beforeAutospacing="1" w:after="100" w:afterAutospacing="1" w:line="240" w:lineRule="auto"/>
        <w:jc w:val="center"/>
        <w:rPr>
          <w:rFonts w:ascii="Cambria Math" w:eastAsia="Times New Roman" w:hAnsi="Cambria Math" w:cs="Times New Roman"/>
          <w:i/>
          <w:szCs w:val="24"/>
        </w:rPr>
      </w:pP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f>
              <m:fPr>
                <m:ctrlPr>
                  <w:rPr>
                    <w:rFonts w:ascii="Cambria Math" w:eastAsia="Times New Roman" w:hAnsi="Cambria Math" w:cs="Times New Roman"/>
                    <w:i/>
                    <w:szCs w:val="24"/>
                  </w:rPr>
                </m:ctrlPr>
              </m:fPr>
              <m:num>
                <m:r>
                  <w:rPr>
                    <w:rFonts w:ascii="Cambria Math" w:eastAsia="Times New Roman" w:hAnsi="Cambria Math" w:cs="Times New Roman"/>
                    <w:szCs w:val="24"/>
                  </w:rPr>
                  <m:t>p-1</m:t>
                </m:r>
              </m:num>
              <m:den>
                <m:r>
                  <w:rPr>
                    <w:rFonts w:ascii="Cambria Math" w:eastAsia="Times New Roman" w:hAnsi="Cambria Math" w:cs="Times New Roman"/>
                    <w:szCs w:val="24"/>
                  </w:rPr>
                  <m:t>d</m:t>
                </m:r>
              </m:den>
            </m:f>
          </m:sup>
        </m:sSup>
        <m:r>
          <w:rPr>
            <w:rFonts w:ascii="Cambria Math" w:eastAsia="Times New Roman" w:hAnsi="Cambria Math" w:cs="Times New Roman"/>
            <w:szCs w:val="24"/>
          </w:rPr>
          <m:t>≡1 (mod p)</m:t>
        </m:r>
      </m:oMath>
      <w:r w:rsidR="00632BF8">
        <w:rPr>
          <w:rFonts w:ascii="Cambria Math" w:eastAsia="Times New Roman" w:hAnsi="Cambria Math" w:cs="Times New Roman"/>
          <w:i/>
          <w:szCs w:val="24"/>
        </w:rPr>
        <w:t xml:space="preserve"> </w:t>
      </w:r>
      <w:r w:rsidR="00632BF8">
        <w:rPr>
          <w:rFonts w:eastAsia="Times New Roman" w:cs="Times New Roman"/>
          <w:szCs w:val="24"/>
        </w:rPr>
        <w:t>và</w:t>
      </w:r>
      <w:r w:rsidR="00632BF8" w:rsidRPr="00B67075">
        <w:rPr>
          <w:rFonts w:ascii="Cambria Math" w:eastAsia="Times New Roman" w:hAnsi="Cambria Math" w:cs="Times New Roman"/>
          <w:i/>
          <w:szCs w:val="24"/>
        </w:rPr>
        <w:t xml:space="preserve"> </w:t>
      </w:r>
      <m:oMath>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f>
              <m:fPr>
                <m:ctrlPr>
                  <w:rPr>
                    <w:rFonts w:ascii="Cambria Math" w:eastAsia="Times New Roman" w:hAnsi="Cambria Math" w:cs="Times New Roman"/>
                    <w:i/>
                    <w:szCs w:val="24"/>
                  </w:rPr>
                </m:ctrlPr>
              </m:fPr>
              <m:num>
                <m:r>
                  <w:rPr>
                    <w:rFonts w:ascii="Cambria Math" w:eastAsia="Times New Roman" w:hAnsi="Cambria Math" w:cs="Times New Roman"/>
                    <w:szCs w:val="24"/>
                  </w:rPr>
                  <m:t>q-1</m:t>
                </m:r>
              </m:num>
              <m:den>
                <m:r>
                  <w:rPr>
                    <w:rFonts w:ascii="Cambria Math" w:eastAsia="Times New Roman" w:hAnsi="Cambria Math" w:cs="Times New Roman"/>
                    <w:szCs w:val="24"/>
                  </w:rPr>
                  <m:t>d</m:t>
                </m:r>
              </m:den>
            </m:f>
          </m:sup>
        </m:sSup>
        <m:r>
          <w:rPr>
            <w:rFonts w:ascii="Cambria Math" w:eastAsia="Times New Roman" w:hAnsi="Cambria Math" w:cs="Times New Roman"/>
            <w:szCs w:val="24"/>
          </w:rPr>
          <m:t>≡ 1 (mod q)</m:t>
        </m:r>
      </m:oMath>
      <w:r w:rsidR="00632BF8" w:rsidRPr="00B67075">
        <w:rPr>
          <w:rFonts w:ascii="Cambria Math" w:eastAsia="Times New Roman" w:hAnsi="Cambria Math" w:cs="Times New Roman"/>
          <w:i/>
          <w:szCs w:val="24"/>
        </w:rPr>
        <w:t>.</w:t>
      </w:r>
    </w:p>
    <w:p w14:paraId="13EF0948" w14:textId="289924B5" w:rsidR="00632BF8" w:rsidRPr="00B67075" w:rsidRDefault="00632BF8" w:rsidP="00632BF8">
      <w:pPr>
        <w:pStyle w:val="BTL-H2"/>
      </w:pPr>
      <w:bookmarkStart w:id="25" w:name="_Toc226292176"/>
      <w:r w:rsidRPr="00B67075">
        <w:t>CÁC LƯỢC ĐỒ TRAO ĐỔI KHÓA CÓ XÁC THỰC BẰNG MẬT KHẨU DỰA TRÊN RSA</w:t>
      </w:r>
      <w:bookmarkEnd w:id="25"/>
    </w:p>
    <w:p w14:paraId="3FDCF547" w14:textId="286B3225" w:rsidR="00632BF8" w:rsidRPr="00B67075" w:rsidRDefault="00632BF8" w:rsidP="00632BF8">
      <w:pPr>
        <w:pStyle w:val="BTL-H3"/>
      </w:pPr>
      <w:bookmarkStart w:id="26" w:name="_Toc226292177"/>
      <w:r w:rsidRPr="00B67075">
        <w:t>SNAPI</w:t>
      </w:r>
      <w:bookmarkEnd w:id="26"/>
    </w:p>
    <w:p w14:paraId="1ABA7724"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szCs w:val="24"/>
        </w:rPr>
        <w:t>Năm 2000, Philip MacKenzie, Sarvar Patel và Ram Swaminathan đã đề xuất một lược đồ trao đổi khóa có xác thực bằng mật khẩu dựa trên RSA (được gọi là giao thức SNAPI), đây là lược đồ an toàn đầu tiên được biết đến cho đến nay. Ý tưởng chính của giao thức SNAPI là sử dụng một số mũ công khai nguyên tố (</w:t>
      </w:r>
      <m:oMath>
        <m:r>
          <w:rPr>
            <w:rFonts w:ascii="Cambria Math" w:eastAsia="Times New Roman" w:hAnsi="Cambria Math" w:cs="Times New Roman"/>
            <w:szCs w:val="24"/>
          </w:rPr>
          <m:t>e</m:t>
        </m:r>
      </m:oMath>
      <w:r w:rsidRPr="00B67075">
        <w:rPr>
          <w:rFonts w:eastAsia="Times New Roman" w:cs="Times New Roman"/>
          <w:szCs w:val="24"/>
        </w:rPr>
        <w:t>) lớn hơn mô-đun RSA (</w:t>
      </w:r>
      <m:oMath>
        <m:r>
          <w:rPr>
            <w:rFonts w:ascii="Cambria Math" w:eastAsia="Times New Roman" w:hAnsi="Cambria Math" w:cs="Times New Roman"/>
            <w:szCs w:val="24"/>
          </w:rPr>
          <m:t>n</m:t>
        </m:r>
      </m:oMath>
      <w:r w:rsidRPr="00B67075">
        <w:rPr>
          <w:rFonts w:eastAsia="Times New Roman" w:cs="Times New Roman"/>
          <w:szCs w:val="24"/>
        </w:rPr>
        <w:t>). Đáng tiếc, điều này trở thành nhược điểm của SNAPI khi làm cho giao thức SNAPI không thực tế trên các nền tảng bị hạn chế tài nguyên, chẳng hạn như điện thoại di động và các thiết bị trợ giúp số cá nhân.</w:t>
      </w:r>
    </w:p>
    <w:p w14:paraId="7E796B74"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b/>
          <w:bCs/>
          <w:szCs w:val="24"/>
        </w:rPr>
        <w:t>Mô tả giao thức SNAPI:</w:t>
      </w:r>
    </w:p>
    <w:p w14:paraId="131C3702" w14:textId="77777777"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Thiết lập:</w:t>
      </w:r>
      <w:r>
        <w:rPr>
          <w:rFonts w:eastAsia="Times New Roman" w:cs="Times New Roman"/>
          <w:szCs w:val="24"/>
        </w:rPr>
        <w:br/>
        <w:t xml:space="preserve">Cho </w:t>
      </w:r>
      <m:oMath>
        <m:r>
          <w:rPr>
            <w:rFonts w:ascii="Cambria Math" w:eastAsia="Times New Roman" w:hAnsi="Cambria Math" w:cs="Times New Roman"/>
            <w:szCs w:val="24"/>
          </w:rPr>
          <m:t>k</m:t>
        </m:r>
      </m:oMath>
      <w:r>
        <w:rPr>
          <w:rFonts w:eastAsia="Times New Roman" w:cs="Times New Roman"/>
          <w:szCs w:val="24"/>
        </w:rPr>
        <w:t xml:space="preserve"> và </w:t>
      </w:r>
      <m:oMath>
        <m:r>
          <w:rPr>
            <w:rFonts w:ascii="Cambria Math" w:eastAsia="Times New Roman" w:hAnsi="Cambria Math" w:cs="Times New Roman"/>
            <w:szCs w:val="24"/>
          </w:rPr>
          <m:t>l</m:t>
        </m:r>
      </m:oMath>
      <w:r>
        <w:rPr>
          <w:rFonts w:eastAsia="Times New Roman" w:cs="Times New Roman"/>
          <w:szCs w:val="24"/>
        </w:rPr>
        <w:t xml:space="preserve"> là các tham số an toàn, </w:t>
      </w:r>
      <m:oMath>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ctrlPr>
              <w:rPr>
                <w:rFonts w:ascii="Cambria Math" w:eastAsia="Times New Roman" w:hAnsi="Cambria Math" w:cs="Times New Roman"/>
                <w:i/>
                <w:iCs/>
                <w:szCs w:val="24"/>
              </w:rPr>
            </m:ctrlPr>
          </m:e>
          <m:sup>
            <m:r>
              <w:rPr>
                <w:rFonts w:ascii="Cambria Math" w:eastAsia="Times New Roman" w:hAnsi="Cambria Math" w:cs="Times New Roman"/>
                <w:szCs w:val="24"/>
              </w:rPr>
              <m:t>*</m:t>
            </m:r>
          </m:sup>
        </m:sSup>
      </m:oMath>
      <w:r w:rsidRPr="00B67075">
        <w:rPr>
          <w:rFonts w:eastAsia="Times New Roman" w:cs="Times New Roman"/>
          <w:i/>
          <w:iCs/>
          <w:szCs w:val="24"/>
        </w:rPr>
        <w:t xml:space="preserve"> </w:t>
      </w:r>
      <w:r w:rsidRPr="00B67075">
        <w:rPr>
          <w:rFonts w:eastAsia="Times New Roman" w:cs="Times New Roman"/>
          <w:iCs/>
          <w:szCs w:val="24"/>
        </w:rPr>
        <w:t>biểu thị tập các chuỗi nhị phân hữu hạn và</w:t>
      </w:r>
      <w:r>
        <w:rPr>
          <w:rFonts w:eastAsia="Times New Roman" w:cs="Times New Roman"/>
          <w:i/>
          <w:iCs/>
          <w:szCs w:val="24"/>
        </w:rPr>
        <w:t xml:space="preserve"> </w:t>
      </w:r>
      <m:oMath>
        <m:sSup>
          <m:sSupPr>
            <m:ctrlPr>
              <w:rPr>
                <w:rFonts w:ascii="Cambria Math" w:eastAsia="Times New Roman" w:hAnsi="Cambria Math" w:cs="Times New Roman"/>
                <w:i/>
                <w:iCs/>
                <w:szCs w:val="24"/>
              </w:rPr>
            </m:ctrlPr>
          </m:sSupPr>
          <m:e>
            <m:d>
              <m:dPr>
                <m:begChr m:val="{"/>
                <m:endChr m:val="}"/>
                <m:ctrlPr>
                  <w:rPr>
                    <w:rFonts w:ascii="Cambria Math" w:eastAsia="Times New Roman" w:hAnsi="Cambria Math" w:cs="Times New Roman"/>
                    <w:i/>
                    <w:iCs/>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n</m:t>
            </m:r>
          </m:sup>
        </m:sSup>
      </m:oMath>
      <w:r w:rsidRPr="00B67075">
        <w:rPr>
          <w:rFonts w:eastAsia="Times New Roman" w:cs="Times New Roman"/>
          <w:i/>
          <w:iCs/>
          <w:szCs w:val="24"/>
        </w:rPr>
        <w:t xml:space="preserve"> </w:t>
      </w:r>
      <w:r w:rsidRPr="00B67075">
        <w:rPr>
          <w:rFonts w:eastAsia="Times New Roman" w:cs="Times New Roman"/>
          <w:iCs/>
          <w:szCs w:val="24"/>
        </w:rPr>
        <w:t>biểu thị tập các chuỗi nhị phân có độ dài</w:t>
      </w:r>
      <w:r>
        <w:rPr>
          <w:rFonts w:eastAsia="Times New Roman" w:cs="Times New Roman"/>
          <w:i/>
          <w:iCs/>
          <w:szCs w:val="24"/>
        </w:rPr>
        <w:t xml:space="preserve"> </w:t>
      </w:r>
      <m:oMath>
        <m:r>
          <w:rPr>
            <w:rFonts w:ascii="Cambria Math" w:eastAsia="Times New Roman" w:hAnsi="Cambria Math" w:cs="Times New Roman"/>
            <w:szCs w:val="24"/>
          </w:rPr>
          <m:t>n</m:t>
        </m:r>
      </m:oMath>
      <w:r w:rsidRPr="00B67075">
        <w:rPr>
          <w:rFonts w:eastAsia="Times New Roman" w:cs="Times New Roman"/>
          <w:i/>
          <w:iCs/>
          <w:szCs w:val="24"/>
        </w:rPr>
        <w:t xml:space="preserve">. </w:t>
      </w:r>
      <w:r w:rsidRPr="00B67075">
        <w:rPr>
          <w:rFonts w:eastAsia="Times New Roman" w:cs="Times New Roman"/>
          <w:iCs/>
          <w:szCs w:val="24"/>
        </w:rPr>
        <w:t xml:space="preserve">Hai bên tham gia (tức là Alice và Bob) thỏa thuận một mật khẩu chung </w:t>
      </w:r>
      <m:oMath>
        <m:r>
          <w:rPr>
            <w:rFonts w:ascii="Cambria Math" w:eastAsia="Times New Roman" w:hAnsi="Cambria Math" w:cs="Times New Roman"/>
            <w:szCs w:val="24"/>
          </w:rPr>
          <m:t>π</m:t>
        </m:r>
      </m:oMath>
      <w:r w:rsidRPr="00B67075">
        <w:rPr>
          <w:rFonts w:eastAsia="Times New Roman" w:cs="Times New Roman"/>
          <w:i/>
          <w:iCs/>
          <w:szCs w:val="24"/>
        </w:rPr>
        <w:t>.</w:t>
      </w:r>
      <w:r w:rsidRPr="00B67075">
        <w:rPr>
          <w:rFonts w:eastAsia="Times New Roman" w:cs="Times New Roman"/>
          <w:iCs/>
          <w:szCs w:val="24"/>
        </w:rPr>
        <w:t xml:space="preserve"> Định nghĩa các hàm băm</w:t>
      </w:r>
      <w:r w:rsidRPr="00B67075">
        <w:rPr>
          <w:rFonts w:eastAsia="Times New Roman" w:cs="Times New Roman"/>
          <w:i/>
          <w:iCs/>
          <w:szCs w:val="24"/>
        </w:rPr>
        <w:br/>
      </w:r>
      <m:oMathPara>
        <m:oMath>
          <m:r>
            <w:rPr>
              <w:rFonts w:ascii="Cambria Math" w:eastAsia="Times New Roman" w:hAnsi="Cambria Math" w:cs="Times New Roman"/>
              <w:szCs w:val="24"/>
            </w:rPr>
            <m:t xml:space="preserve">h, h', h'' : </m:t>
          </m:r>
          <m:sSup>
            <m:sSupPr>
              <m:ctrlPr>
                <w:rPr>
                  <w:rFonts w:ascii="Cambria Math" w:eastAsia="Times New Roman" w:hAnsi="Cambria Math" w:cs="Times New Roman"/>
                  <w:i/>
                  <w:iCs/>
                  <w:szCs w:val="24"/>
                </w:rPr>
              </m:ctrlPr>
            </m:sSupPr>
            <m:e>
              <m:d>
                <m:dPr>
                  <m:begChr m:val="{"/>
                  <m:endChr m:val="}"/>
                  <m:ctrlPr>
                    <w:rPr>
                      <w:rFonts w:ascii="Cambria Math" w:eastAsia="Times New Roman" w:hAnsi="Cambria Math" w:cs="Times New Roman"/>
                      <w:i/>
                      <w:iCs/>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k</m:t>
              </m:r>
            </m:sup>
          </m:sSup>
          <m:r>
            <m:rPr>
              <m:sty m:val="p"/>
            </m:rPr>
            <w:rPr>
              <w:rFonts w:eastAsia="Times New Roman" w:cs="Times New Roman"/>
              <w:szCs w:val="24"/>
            </w:rPr>
            <w:br/>
          </m:r>
        </m:oMath>
      </m:oMathPara>
      <w:r>
        <w:rPr>
          <w:rFonts w:eastAsia="Times New Roman" w:cs="Times New Roman"/>
          <w:szCs w:val="24"/>
        </w:rPr>
        <w:t>và</w:t>
      </w:r>
      <w:r w:rsidRPr="00B67075">
        <w:rPr>
          <w:rFonts w:eastAsia="Times New Roman" w:cs="Times New Roman"/>
          <w:szCs w:val="24"/>
        </w:rPr>
        <w:br/>
      </w:r>
      <m:oMathPara>
        <m:oMath>
          <m:r>
            <w:rPr>
              <w:rFonts w:ascii="Cambria Math" w:eastAsia="Times New Roman" w:hAnsi="Cambria Math" w:cs="Times New Roman"/>
              <w:szCs w:val="24"/>
            </w:rPr>
            <m:t xml:space="preserve">H :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m:t>
              </m:r>
            </m:sup>
          </m:sSup>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Sub>
          <m:r>
            <m:rPr>
              <m:sty m:val="p"/>
            </m:rPr>
            <w:rPr>
              <w:rFonts w:eastAsia="Times New Roman" w:cs="Times New Roman"/>
              <w:szCs w:val="24"/>
            </w:rPr>
            <w:br/>
          </m:r>
        </m:oMath>
      </m:oMathPara>
      <w:r w:rsidRPr="00B67075">
        <w:rPr>
          <w:rFonts w:eastAsia="Times New Roman" w:cs="Times New Roman"/>
          <w:szCs w:val="24"/>
        </w:rPr>
        <w:t>(trong đó (</w:t>
      </w:r>
      <m:oMath>
        <m:r>
          <w:rPr>
            <w:rFonts w:ascii="Cambria Math" w:eastAsia="Times New Roman" w:hAnsi="Cambria Math" w:cs="Times New Roman"/>
            <w:szCs w:val="24"/>
          </w:rPr>
          <m:t>η≥ k + l</m:t>
        </m:r>
      </m:oMath>
      <w:r>
        <w:rPr>
          <w:rFonts w:eastAsia="Times New Roman" w:cs="Times New Roman"/>
          <w:szCs w:val="24"/>
        </w:rPr>
        <w:t xml:space="preserve">)). Giả sử rằng </w:t>
      </w:r>
      <m:oMath>
        <m:r>
          <w:rPr>
            <w:rFonts w:ascii="Cambria Math" w:eastAsia="Times New Roman" w:hAnsi="Cambria Math" w:cs="Times New Roman"/>
            <w:szCs w:val="24"/>
          </w:rPr>
          <m:t>h, h', h''</m:t>
        </m:r>
      </m:oMath>
      <w:r>
        <w:rPr>
          <w:rFonts w:eastAsia="Times New Roman" w:cs="Times New Roman"/>
          <w:szCs w:val="24"/>
        </w:rPr>
        <w:t xml:space="preserve"> và </w:t>
      </w:r>
      <m:oMath>
        <m:r>
          <w:rPr>
            <w:rFonts w:ascii="Cambria Math" w:eastAsia="Times New Roman" w:hAnsi="Cambria Math" w:cs="Times New Roman"/>
            <w:szCs w:val="24"/>
          </w:rPr>
          <m:t>H</m:t>
        </m:r>
      </m:oMath>
      <w:r w:rsidRPr="00B67075">
        <w:rPr>
          <w:rFonts w:eastAsia="Times New Roman" w:cs="Times New Roman"/>
          <w:szCs w:val="24"/>
        </w:rPr>
        <w:t xml:space="preserve"> là c</w:t>
      </w:r>
      <w:r>
        <w:rPr>
          <w:rFonts w:eastAsia="Times New Roman" w:cs="Times New Roman"/>
          <w:szCs w:val="24"/>
        </w:rPr>
        <w:t>ác hàm ngẫu nhiên độc lập. Gọi</w:t>
      </w:r>
      <w:r w:rsidRPr="00B67075">
        <w:rPr>
          <w:rFonts w:eastAsia="Times New Roman" w:cs="Times New Roman"/>
          <w:szCs w:val="24"/>
        </w:rPr>
        <w:br/>
      </w: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N</m:t>
              </m:r>
            </m:sub>
          </m:sSub>
          <m:r>
            <w:rPr>
              <w:rFonts w:ascii="Cambria Math" w:eastAsia="Times New Roman" w:hAnsi="Cambria Math" w:cs="Times New Roman"/>
              <w:szCs w:val="24"/>
            </w:rPr>
            <m:t xml:space="preserve"> = {p :p≤</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η</m:t>
              </m:r>
            </m:sup>
          </m:sSup>
          <m:r>
            <w:rPr>
              <w:rFonts w:ascii="Cambria Math" w:eastAsia="Times New Roman" w:hAnsi="Cambria Math" w:cs="Times New Roman"/>
              <w:szCs w:val="24"/>
            </w:rPr>
            <m:t>-(</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η</m:t>
              </m:r>
            </m:sup>
          </m:sSup>
          <m:r>
            <w:rPr>
              <w:rFonts w:ascii="Cambria Math" w:eastAsia="Times New Roman" w:hAnsi="Cambria Math" w:cs="Times New Roman"/>
              <w:szCs w:val="24"/>
            </w:rPr>
            <m:t xml:space="preserve"> mod N), gcd(p, N) = 1}.</m:t>
          </m:r>
        </m:oMath>
      </m:oMathPara>
    </w:p>
    <w:p w14:paraId="3C76F090" w14:textId="77777777"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Trao đổi khóa:</w:t>
      </w:r>
      <w:r>
        <w:rPr>
          <w:rFonts w:eastAsia="Times New Roman" w:cs="Times New Roman"/>
          <w:szCs w:val="24"/>
        </w:rPr>
        <w:br/>
        <w:t xml:space="preserve">Gọi </w:t>
      </w:r>
      <m:oMath>
        <m:r>
          <w:rPr>
            <w:rFonts w:ascii="Cambria Math" w:eastAsia="Times New Roman" w:hAnsi="Cambria Math" w:cs="Times New Roman"/>
            <w:szCs w:val="24"/>
          </w:rPr>
          <m:t>A</m:t>
        </m:r>
      </m:oMath>
      <w:r>
        <w:rPr>
          <w:rFonts w:eastAsia="Times New Roman" w:cs="Times New Roman"/>
          <w:szCs w:val="24"/>
        </w:rPr>
        <w:t xml:space="preserve"> và </w:t>
      </w:r>
      <m:oMath>
        <m:r>
          <w:rPr>
            <w:rFonts w:ascii="Cambria Math" w:eastAsia="Times New Roman" w:hAnsi="Cambria Math" w:cs="Times New Roman"/>
            <w:szCs w:val="24"/>
          </w:rPr>
          <m:t>B</m:t>
        </m:r>
      </m:oMath>
      <w:r w:rsidRPr="00B67075">
        <w:rPr>
          <w:rFonts w:eastAsia="Times New Roman" w:cs="Times New Roman"/>
          <w:szCs w:val="24"/>
        </w:rPr>
        <w:t xml:space="preserve"> lần lượt là danh tính của hai bên tham gia Alice và Bob. Họ thực hiện các bước sau.</w:t>
      </w:r>
    </w:p>
    <w:p w14:paraId="39F79DED" w14:textId="77777777"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lastRenderedPageBreak/>
        <w:t>1) Bước 1 của Alice (</w:t>
      </w:r>
      <m:oMath>
        <m:r>
          <m:rPr>
            <m:sty m:val="bi"/>
          </m:rPr>
          <w:rPr>
            <w:rFonts w:ascii="Cambria Math" w:eastAsia="Times New Roman" w:hAnsi="Cambria Math" w:cs="Times New Roman"/>
            <w:szCs w:val="24"/>
          </w:rPr>
          <m:t>A</m:t>
        </m:r>
      </m:oMath>
      <w:r w:rsidRPr="00B67075">
        <w:rPr>
          <w:rFonts w:eastAsia="Times New Roman" w:cs="Times New Roman"/>
          <w:b/>
          <w:bCs/>
          <w:szCs w:val="24"/>
        </w:rPr>
        <w:t>):</w:t>
      </w:r>
      <w:r w:rsidRPr="00B67075">
        <w:rPr>
          <w:rFonts w:eastAsia="Times New Roman" w:cs="Times New Roman"/>
          <w:szCs w:val="24"/>
        </w:rPr>
        <w:br/>
        <w:t>Chọn ngẫu nhiên (</w:t>
      </w:r>
      <m:oMath>
        <m:r>
          <w:rPr>
            <w:rFonts w:ascii="Cambria Math" w:eastAsia="Times New Roman" w:hAnsi="Cambria Math" w:cs="Times New Roman"/>
            <w:szCs w:val="24"/>
          </w:rPr>
          <m:t>m</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k</m:t>
            </m:r>
          </m:sup>
        </m:sSup>
        <m:r>
          <w:rPr>
            <w:rFonts w:ascii="Cambria Math" w:eastAsia="Times New Roman" w:hAnsi="Cambria Math" w:cs="Times New Roman"/>
            <w:szCs w:val="24"/>
          </w:rPr>
          <m:t xml:space="preserve">), </m:t>
        </m:r>
        <m:r>
          <m:rPr>
            <m:sty m:val="p"/>
          </m:rPr>
          <w:rPr>
            <w:rFonts w:ascii="Cambria Math" w:eastAsia="Times New Roman" w:hAnsi="Cambria Math" w:cs="Times New Roman"/>
            <w:szCs w:val="24"/>
          </w:rPr>
          <m:t xml:space="preserve">và gửi </m:t>
        </m:r>
        <m:r>
          <w:rPr>
            <w:rFonts w:ascii="Cambria Math" w:eastAsia="Times New Roman" w:hAnsi="Cambria Math" w:cs="Times New Roman"/>
            <w:szCs w:val="24"/>
          </w:rPr>
          <m:t>(A, m, (N, e))</m:t>
        </m:r>
      </m:oMath>
      <w:r w:rsidRPr="00B67075">
        <w:rPr>
          <w:rFonts w:eastAsia="Times New Roman" w:cs="Times New Roman"/>
          <w:szCs w:val="24"/>
        </w:rPr>
        <w:t xml:space="preserve"> cho Bob.</w:t>
      </w:r>
    </w:p>
    <w:p w14:paraId="6B72703A" w14:textId="77777777"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2) Bước 2 của Bob (B):</w:t>
      </w:r>
      <w:r>
        <w:rPr>
          <w:rFonts w:eastAsia="Times New Roman" w:cs="Times New Roman"/>
          <w:szCs w:val="24"/>
        </w:rPr>
        <w:br/>
        <w:t xml:space="preserve">Nếu </w:t>
      </w:r>
      <m:oMath>
        <m:r>
          <w:rPr>
            <w:rFonts w:ascii="Cambria Math" w:eastAsia="Times New Roman" w:hAnsi="Cambria Math" w:cs="Times New Roman"/>
            <w:szCs w:val="24"/>
          </w:rPr>
          <m:t xml:space="preserve">m∉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k</m:t>
            </m:r>
          </m:sup>
        </m:sSup>
      </m:oMath>
      <w:r>
        <w:rPr>
          <w:rFonts w:eastAsia="Times New Roman" w:cs="Times New Roman"/>
          <w:szCs w:val="24"/>
        </w:rPr>
        <w:t xml:space="preserve">, hoặc </w:t>
      </w:r>
      <m:oMath>
        <m:r>
          <w:rPr>
            <w:rFonts w:ascii="Cambria Math" w:eastAsia="Times New Roman" w:hAnsi="Cambria Math" w:cs="Times New Roman"/>
            <w:szCs w:val="24"/>
          </w:rPr>
          <m:t>N∉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l-2</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l</m:t>
            </m:r>
          </m:sup>
        </m:sSup>
        <m:r>
          <w:rPr>
            <w:rFonts w:ascii="Cambria Math" w:eastAsia="Times New Roman" w:hAnsi="Cambria Math" w:cs="Times New Roman"/>
            <w:szCs w:val="24"/>
          </w:rPr>
          <m:t>]</m:t>
        </m:r>
      </m:oMath>
      <w:r>
        <w:rPr>
          <w:rFonts w:eastAsia="Times New Roman" w:cs="Times New Roman"/>
          <w:szCs w:val="24"/>
        </w:rPr>
        <w:t xml:space="preserve">, hoặc </w:t>
      </w:r>
      <m:oMath>
        <m:r>
          <w:rPr>
            <w:rFonts w:ascii="Cambria Math" w:eastAsia="Times New Roman" w:hAnsi="Cambria Math" w:cs="Times New Roman"/>
            <w:szCs w:val="24"/>
          </w:rPr>
          <m:t>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l</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2</m:t>
            </m:r>
          </m:e>
          <m:sup>
            <m:r>
              <w:rPr>
                <w:rFonts w:ascii="Cambria Math" w:eastAsia="Times New Roman" w:hAnsi="Cambria Math" w:cs="Times New Roman"/>
                <w:szCs w:val="24"/>
              </w:rPr>
              <m:t>l+1</m:t>
            </m:r>
          </m:sup>
        </m:sSup>
        <m:r>
          <w:rPr>
            <w:rFonts w:ascii="Cambria Math" w:eastAsia="Times New Roman" w:hAnsi="Cambria Math" w:cs="Times New Roman"/>
            <w:szCs w:val="24"/>
          </w:rPr>
          <m:t>]</m:t>
        </m:r>
      </m:oMath>
      <w:r>
        <w:rPr>
          <w:rFonts w:eastAsia="Times New Roman" w:cs="Times New Roman"/>
          <w:szCs w:val="24"/>
        </w:rPr>
        <w:t xml:space="preserve">, hoặc </w:t>
      </w:r>
      <m:oMath>
        <m:r>
          <w:rPr>
            <w:rFonts w:ascii="Cambria Math" w:eastAsia="Times New Roman" w:hAnsi="Cambria Math" w:cs="Times New Roman"/>
            <w:szCs w:val="24"/>
          </w:rPr>
          <m:t>e</m:t>
        </m:r>
      </m:oMath>
      <w:r w:rsidRPr="00B67075">
        <w:rPr>
          <w:rFonts w:eastAsia="Times New Roman" w:cs="Times New Roman"/>
          <w:szCs w:val="24"/>
        </w:rPr>
        <w:t xml:space="preserve"> không phải là số nguyên tố, thì từ chối.</w:t>
      </w:r>
      <w:r w:rsidRPr="00B67075">
        <w:rPr>
          <w:rFonts w:eastAsia="Times New Roman" w:cs="Times New Roman"/>
          <w:szCs w:val="24"/>
        </w:rPr>
        <w:br/>
        <w:t>Ngược lại:</w:t>
      </w:r>
    </w:p>
    <w:p w14:paraId="204846D3"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szCs w:val="24"/>
        </w:rPr>
        <w:t>(1) Chọn (</w:t>
      </w:r>
      <m:oMath>
        <m:r>
          <w:rPr>
            <w:rFonts w:ascii="Cambria Math" w:eastAsia="Times New Roman" w:hAnsi="Cambria Math" w:cs="Times New Roman"/>
            <w:szCs w:val="24"/>
          </w:rPr>
          <m:t>μ</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k</m:t>
            </m:r>
          </m:sup>
        </m:sSup>
      </m:oMath>
      <w:r>
        <w:rPr>
          <w:rFonts w:eastAsia="Times New Roman" w:cs="Times New Roman"/>
          <w:szCs w:val="24"/>
        </w:rPr>
        <w:t xml:space="preserve">) và </w:t>
      </w:r>
      <m:oMath>
        <m:r>
          <w:rPr>
            <w:rFonts w:ascii="Cambria Math" w:eastAsia="Times New Roman" w:hAnsi="Cambria Math" w:cs="Times New Roman"/>
            <w:szCs w:val="24"/>
          </w:rPr>
          <m:t>a</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bSup>
          <m:sSubSupPr>
            <m:ctrlPr>
              <w:rPr>
                <w:rFonts w:ascii="Cambria Math" w:eastAsia="Times New Roman" w:hAnsi="Cambria Math" w:cs="Times New Roman"/>
                <w:i/>
                <w:szCs w:val="24"/>
              </w:rPr>
            </m:ctrlPr>
          </m:sSubSup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up>
            <m:r>
              <w:rPr>
                <w:rFonts w:ascii="Cambria Math" w:eastAsia="Times New Roman" w:hAnsi="Cambria Math" w:cs="Times New Roman"/>
                <w:szCs w:val="24"/>
              </w:rPr>
              <m:t>*</m:t>
            </m:r>
          </m:sup>
        </m:sSubSup>
      </m:oMath>
      <w:r w:rsidRPr="00B67075">
        <w:rPr>
          <w:rFonts w:eastAsia="Times New Roman" w:cs="Times New Roman"/>
          <w:szCs w:val="24"/>
        </w:rPr>
        <w:t>.</w:t>
      </w:r>
    </w:p>
    <w:p w14:paraId="0FD1D9E8" w14:textId="77777777" w:rsidR="00632BF8" w:rsidRPr="00B67075" w:rsidRDefault="00632BF8" w:rsidP="00B67075">
      <w:pPr>
        <w:spacing w:before="100" w:beforeAutospacing="1" w:after="100" w:afterAutospacing="1" w:line="240" w:lineRule="auto"/>
        <w:rPr>
          <w:rFonts w:eastAsia="Times New Roman" w:cs="Times New Roman"/>
          <w:szCs w:val="24"/>
        </w:rPr>
      </w:pPr>
      <w:r>
        <w:rPr>
          <w:rFonts w:eastAsia="Times New Roman" w:cs="Times New Roman"/>
          <w:szCs w:val="24"/>
        </w:rPr>
        <w:t xml:space="preserve">(2) Tính </w:t>
      </w:r>
      <m:oMath>
        <m:r>
          <w:rPr>
            <w:rFonts w:ascii="Cambria Math" w:eastAsia="Times New Roman" w:hAnsi="Cambria Math" w:cs="Times New Roman"/>
            <w:szCs w:val="24"/>
          </w:rPr>
          <m:t xml:space="preserve">p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π)</m:t>
        </m:r>
      </m:oMath>
      <w:r>
        <w:rPr>
          <w:rFonts w:eastAsia="Times New Roman" w:cs="Times New Roman"/>
          <w:szCs w:val="24"/>
        </w:rPr>
        <w:t>.</w:t>
      </w:r>
    </w:p>
    <w:p w14:paraId="00A1572D" w14:textId="77777777" w:rsidR="00632BF8" w:rsidRPr="00B67075" w:rsidRDefault="00632BF8" w:rsidP="00B67075">
      <w:pPr>
        <w:spacing w:before="100" w:beforeAutospacing="1" w:after="100" w:afterAutospacing="1" w:line="240" w:lineRule="auto"/>
        <w:rPr>
          <w:rFonts w:eastAsia="Times New Roman" w:cs="Times New Roman"/>
          <w:szCs w:val="24"/>
        </w:rPr>
      </w:pPr>
      <w:r>
        <w:rPr>
          <w:rFonts w:eastAsia="Times New Roman" w:cs="Times New Roman"/>
          <w:szCs w:val="24"/>
        </w:rPr>
        <w:t xml:space="preserve">(3) Nếu </w:t>
      </w:r>
      <m:oMath>
        <m:r>
          <w:rPr>
            <w:rFonts w:ascii="Cambria Math" w:eastAsia="Times New Roman" w:hAnsi="Cambria Math" w:cs="Times New Roman"/>
            <w:szCs w:val="24"/>
          </w:rPr>
          <m:t xml:space="preserve">p∉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N</m:t>
            </m:r>
          </m:sub>
        </m:sSub>
      </m:oMath>
      <w:r w:rsidRPr="00B67075">
        <w:rPr>
          <w:rFonts w:eastAsia="Times New Roman" w:cs="Times New Roman"/>
          <w:szCs w:val="24"/>
        </w:rPr>
        <w:t xml:space="preserve"> thì đặ</w:t>
      </w:r>
      <w:r>
        <w:rPr>
          <w:rFonts w:eastAsia="Times New Roman" w:cs="Times New Roman"/>
          <w:szCs w:val="24"/>
        </w:rPr>
        <w:t xml:space="preserve">t </w:t>
      </w:r>
      <m:oMath>
        <m:r>
          <w:rPr>
            <w:rFonts w:ascii="Cambria Math" w:eastAsia="Times New Roman" w:hAnsi="Cambria Math" w:cs="Times New Roman"/>
            <w:szCs w:val="24"/>
          </w:rPr>
          <m:t>q = a</m:t>
        </m:r>
      </m:oMath>
      <w:r>
        <w:rPr>
          <w:rFonts w:eastAsia="Times New Roman" w:cs="Times New Roman"/>
          <w:szCs w:val="24"/>
        </w:rPr>
        <w:t xml:space="preserve">, ngược lại đặt </w:t>
      </w:r>
      <m:oMath>
        <m:r>
          <w:rPr>
            <w:rFonts w:ascii="Cambria Math" w:eastAsia="Times New Roman" w:hAnsi="Cambria Math" w:cs="Times New Roman"/>
            <w:szCs w:val="24"/>
          </w:rPr>
          <m:t>q≡ p</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a</m:t>
            </m:r>
          </m:e>
          <m:sup>
            <m:r>
              <w:rPr>
                <w:rFonts w:ascii="Cambria Math" w:eastAsia="Times New Roman" w:hAnsi="Cambria Math" w:cs="Times New Roman"/>
                <w:szCs w:val="24"/>
              </w:rPr>
              <m:t>e</m:t>
            </m:r>
          </m:sup>
        </m:sSup>
        <m:r>
          <w:rPr>
            <w:rFonts w:ascii="Cambria Math" w:eastAsia="Times New Roman" w:hAnsi="Cambria Math" w:cs="Times New Roman"/>
            <w:szCs w:val="24"/>
          </w:rPr>
          <m:t xml:space="preserve"> </m:t>
        </m:r>
        <m:r>
          <m:rPr>
            <m:lit/>
          </m:rPr>
          <w:rPr>
            <w:rFonts w:ascii="Cambria Math" w:eastAsia="Times New Roman" w:hAnsi="Cambria Math" w:cs="Times New Roman"/>
            <w:szCs w:val="24"/>
          </w:rPr>
          <m:t xml:space="preserve"> </m:t>
        </m:r>
        <m:r>
          <w:rPr>
            <w:rFonts w:ascii="Cambria Math" w:eastAsia="Times New Roman" w:hAnsi="Cambria Math" w:cs="Times New Roman"/>
            <w:szCs w:val="24"/>
          </w:rPr>
          <m:t>(mod N)</m:t>
        </m:r>
      </m:oMath>
      <w:r>
        <w:rPr>
          <w:rFonts w:eastAsia="Times New Roman" w:cs="Times New Roman"/>
          <w:szCs w:val="24"/>
        </w:rPr>
        <w:t>.</w:t>
      </w:r>
    </w:p>
    <w:p w14:paraId="489A0E2C" w14:textId="77777777" w:rsidR="00632BF8" w:rsidRPr="00B67075" w:rsidRDefault="00632BF8" w:rsidP="00B67075">
      <w:pPr>
        <w:spacing w:before="100" w:beforeAutospacing="1" w:after="100" w:afterAutospacing="1" w:line="240" w:lineRule="auto"/>
        <w:rPr>
          <w:rFonts w:eastAsia="Times New Roman" w:cs="Times New Roman"/>
          <w:szCs w:val="24"/>
        </w:rPr>
      </w:pPr>
      <w:r>
        <w:rPr>
          <w:rFonts w:eastAsia="Times New Roman" w:cs="Times New Roman"/>
          <w:szCs w:val="24"/>
        </w:rPr>
        <w:t xml:space="preserve">(4) Gửi </w:t>
      </w:r>
      <m:oMath>
        <m:r>
          <w:rPr>
            <w:rFonts w:ascii="Cambria Math" w:eastAsia="Times New Roman" w:hAnsi="Cambria Math" w:cs="Times New Roman"/>
            <w:szCs w:val="24"/>
          </w:rPr>
          <m:t>(μ, q)</m:t>
        </m:r>
      </m:oMath>
      <w:r w:rsidRPr="00B67075">
        <w:rPr>
          <w:rFonts w:eastAsia="Times New Roman" w:cs="Times New Roman"/>
          <w:szCs w:val="24"/>
        </w:rPr>
        <w:t xml:space="preserve"> cho Alice.</w:t>
      </w:r>
    </w:p>
    <w:p w14:paraId="591E89FF" w14:textId="77777777"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3) Bước 3 của Alice (A):</w:t>
      </w:r>
      <w:r w:rsidRPr="00B67075">
        <w:rPr>
          <w:rFonts w:eastAsia="Times New Roman" w:cs="Times New Roman"/>
          <w:szCs w:val="24"/>
        </w:rPr>
        <w:br/>
        <w:t>Nếu (</w:t>
      </w:r>
      <m:oMath>
        <m:r>
          <w:rPr>
            <w:rFonts w:ascii="Cambria Math" w:eastAsia="Times New Roman" w:hAnsi="Cambria Math" w:cs="Times New Roman"/>
            <w:szCs w:val="24"/>
          </w:rPr>
          <m:t xml:space="preserve">μ∉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k</m:t>
            </m:r>
          </m:sup>
        </m:sSup>
      </m:oMath>
      <w:r w:rsidRPr="00B67075">
        <w:rPr>
          <w:rFonts w:eastAsia="Times New Roman" w:cs="Times New Roman"/>
          <w:szCs w:val="24"/>
        </w:rPr>
        <w:t>) hoặc (</w:t>
      </w:r>
      <m:oMath>
        <m:r>
          <w:rPr>
            <w:rFonts w:ascii="Cambria Math" w:eastAsia="Times New Roman" w:hAnsi="Cambria Math" w:cs="Times New Roman"/>
            <w:szCs w:val="24"/>
          </w:rPr>
          <m:t>gcd</m:t>
        </m:r>
        <m:d>
          <m:dPr>
            <m:ctrlPr>
              <w:rPr>
                <w:rFonts w:ascii="Cambria Math" w:eastAsia="Times New Roman" w:hAnsi="Cambria Math" w:cs="Times New Roman"/>
                <w:i/>
                <w:szCs w:val="24"/>
              </w:rPr>
            </m:ctrlPr>
          </m:dPr>
          <m:e>
            <m:r>
              <w:rPr>
                <w:rFonts w:ascii="Cambria Math" w:eastAsia="Times New Roman" w:hAnsi="Cambria Math" w:cs="Times New Roman"/>
                <w:szCs w:val="24"/>
              </w:rPr>
              <m:t>q, N</m:t>
            </m:r>
          </m:e>
        </m:d>
        <m:r>
          <w:rPr>
            <w:rFonts w:ascii="Cambria Math" w:eastAsia="Times New Roman" w:hAnsi="Cambria Math" w:cs="Times New Roman"/>
            <w:szCs w:val="24"/>
          </w:rPr>
          <m:t>≠1</m:t>
        </m:r>
      </m:oMath>
      <w:r w:rsidRPr="00B67075">
        <w:rPr>
          <w:rFonts w:eastAsia="Times New Roman" w:cs="Times New Roman"/>
          <w:szCs w:val="24"/>
        </w:rPr>
        <w:t>) thì từ chối.</w:t>
      </w:r>
      <w:r w:rsidRPr="00B67075">
        <w:rPr>
          <w:rFonts w:eastAsia="Times New Roman" w:cs="Times New Roman"/>
          <w:szCs w:val="24"/>
        </w:rPr>
        <w:br/>
        <w:t>Ngược lại:</w:t>
      </w:r>
    </w:p>
    <w:p w14:paraId="03A0E30B" w14:textId="61D6B55B" w:rsidR="00632BF8" w:rsidRPr="00B67075" w:rsidRDefault="00632BF8" w:rsidP="00632BF8">
      <w:p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(1) Tính </w:t>
      </w:r>
      <m:oMath>
        <m:r>
          <w:rPr>
            <w:rFonts w:ascii="Cambria Math" w:eastAsia="Times New Roman" w:hAnsi="Cambria Math" w:cs="Times New Roman"/>
            <w:szCs w:val="24"/>
          </w:rPr>
          <m:t xml:space="preserve">p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π).</m:t>
        </m:r>
      </m:oMath>
    </w:p>
    <w:p w14:paraId="4E32C395" w14:textId="77777777"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szCs w:val="24"/>
        </w:rPr>
        <w:t>(2) Nếu (</w:t>
      </w:r>
      <m:oMath>
        <m:r>
          <w:rPr>
            <w:rFonts w:ascii="Cambria Math" w:eastAsia="Times New Roman" w:hAnsi="Cambria Math" w:cs="Times New Roman"/>
            <w:szCs w:val="24"/>
          </w:rPr>
          <m:t xml:space="preserve">p∉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N</m:t>
            </m:r>
          </m:sub>
        </m:sSub>
      </m:oMath>
      <w:r w:rsidRPr="00B67075">
        <w:rPr>
          <w:rFonts w:eastAsia="Times New Roman" w:cs="Times New Roman"/>
          <w:szCs w:val="24"/>
        </w:rPr>
        <w:t xml:space="preserve">) </w:t>
      </w:r>
      <w:r>
        <w:rPr>
          <w:rFonts w:eastAsia="Times New Roman" w:cs="Times New Roman"/>
          <w:szCs w:val="24"/>
        </w:rPr>
        <w:t>thì từ chối, ngược lại đặt</w:t>
      </w:r>
      <w:r w:rsidRPr="00B67075">
        <w:rPr>
          <w:rFonts w:eastAsia="Times New Roman" w:cs="Times New Roman"/>
          <w:szCs w:val="24"/>
        </w:rPr>
        <w:br/>
      </w:r>
      <m:oMath>
        <m:r>
          <w:rPr>
            <w:rFonts w:ascii="Cambria Math" w:eastAsia="Times New Roman" w:hAnsi="Cambria Math" w:cs="Times New Roman"/>
            <w:szCs w:val="24"/>
          </w:rPr>
          <m:t>a≡</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f>
                  <m:fPr>
                    <m:ctrlPr>
                      <w:rPr>
                        <w:rFonts w:ascii="Cambria Math" w:eastAsia="Times New Roman" w:hAnsi="Cambria Math" w:cs="Times New Roman"/>
                        <w:i/>
                        <w:szCs w:val="24"/>
                      </w:rPr>
                    </m:ctrlPr>
                  </m:fPr>
                  <m:num>
                    <m:r>
                      <w:rPr>
                        <w:rFonts w:ascii="Cambria Math" w:eastAsia="Times New Roman" w:hAnsi="Cambria Math" w:cs="Times New Roman"/>
                        <w:szCs w:val="24"/>
                      </w:rPr>
                      <m:t>q</m:t>
                    </m:r>
                  </m:num>
                  <m:den>
                    <m:r>
                      <w:rPr>
                        <w:rFonts w:ascii="Cambria Math" w:eastAsia="Times New Roman" w:hAnsi="Cambria Math" w:cs="Times New Roman"/>
                        <w:szCs w:val="24"/>
                      </w:rPr>
                      <m:t>p</m:t>
                    </m:r>
                  </m:den>
                </m:f>
              </m:e>
            </m:d>
          </m:e>
          <m:sup>
            <m:r>
              <w:rPr>
                <w:rFonts w:ascii="Cambria Math" w:eastAsia="Times New Roman" w:hAnsi="Cambria Math" w:cs="Times New Roman"/>
                <w:szCs w:val="24"/>
              </w:rPr>
              <m:t>-d</m:t>
            </m:r>
          </m:sup>
        </m:sSup>
        <m:r>
          <w:rPr>
            <w:rFonts w:ascii="Cambria Math" w:eastAsia="Times New Roman" w:hAnsi="Cambria Math" w:cs="Times New Roman"/>
            <w:szCs w:val="24"/>
          </w:rPr>
          <m:t xml:space="preserve"> (mod N)</m:t>
        </m:r>
      </m:oMath>
      <w:r>
        <w:rPr>
          <w:rFonts w:eastAsia="Times New Roman" w:cs="Times New Roman"/>
          <w:szCs w:val="24"/>
        </w:rPr>
        <w:t xml:space="preserve"> </w:t>
      </w:r>
      <w:r w:rsidRPr="00C2007A">
        <w:rPr>
          <w:rFonts w:eastAsia="Times New Roman" w:cs="Times New Roman"/>
          <w:szCs w:val="24"/>
        </w:rPr>
        <w:t>và gửi</w:t>
      </w:r>
      <w:r>
        <w:rPr>
          <w:rFonts w:eastAsia="Times New Roman" w:cs="Times New Roman"/>
          <w:szCs w:val="24"/>
        </w:rPr>
        <w:t xml:space="preserve"> </w:t>
      </w:r>
      <m:oMath>
        <m:r>
          <w:rPr>
            <w:rFonts w:ascii="Cambria Math" w:eastAsia="Times New Roman" w:hAnsi="Cambria Math" w:cs="Times New Roman"/>
            <w:szCs w:val="24"/>
          </w:rPr>
          <m:t xml:space="preserve">r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oMath>
      <w:r>
        <w:rPr>
          <w:rFonts w:eastAsia="Times New Roman" w:cs="Times New Roman"/>
          <w:szCs w:val="24"/>
        </w:rPr>
        <w:t xml:space="preserve"> </w:t>
      </w:r>
      <w:r w:rsidRPr="00B67075">
        <w:rPr>
          <w:rFonts w:eastAsia="Times New Roman" w:cs="Times New Roman"/>
          <w:szCs w:val="24"/>
        </w:rPr>
        <w:t>cho Bob.</w:t>
      </w:r>
    </w:p>
    <w:p w14:paraId="4BFEA982" w14:textId="77777777" w:rsidR="00632BF8"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4) Bước 4 của Bob (B):</w:t>
      </w:r>
      <w:r w:rsidRPr="00B67075">
        <w:rPr>
          <w:rFonts w:eastAsia="Times New Roman" w:cs="Times New Roman"/>
          <w:szCs w:val="24"/>
        </w:rPr>
        <w:br/>
        <w:t>Nếu (</w:t>
      </w:r>
      <m:oMath>
        <m:r>
          <w:rPr>
            <w:rFonts w:ascii="Cambria Math" w:eastAsia="Times New Roman" w:hAnsi="Cambria Math" w:cs="Times New Roman"/>
            <w:szCs w:val="24"/>
          </w:rPr>
          <m:t xml:space="preserve">p∉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N</m:t>
            </m:r>
          </m:sub>
        </m:sSub>
      </m:oMath>
      <w:r>
        <w:rPr>
          <w:rFonts w:eastAsia="Times New Roman" w:cs="Times New Roman"/>
          <w:szCs w:val="24"/>
        </w:rPr>
        <w:t xml:space="preserve">) hoặc </w:t>
      </w:r>
      <m:oMath>
        <m:r>
          <w:rPr>
            <w:rFonts w:ascii="Cambria Math" w:eastAsia="Times New Roman" w:hAnsi="Cambria Math" w:cs="Times New Roman"/>
            <w:szCs w:val="24"/>
          </w:rPr>
          <m:t xml:space="preserve">r≠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oMath>
      <w:r>
        <w:rPr>
          <w:rFonts w:eastAsia="Times New Roman" w:cs="Times New Roman"/>
          <w:szCs w:val="24"/>
        </w:rPr>
        <w:t xml:space="preserve"> thì từ chối.</w:t>
      </w:r>
      <w:r>
        <w:rPr>
          <w:rFonts w:eastAsia="Times New Roman" w:cs="Times New Roman"/>
          <w:szCs w:val="24"/>
        </w:rPr>
        <w:br/>
        <w:t xml:space="preserve">Ngược lại, gửi </w:t>
      </w:r>
      <m:oMath>
        <m:r>
          <w:rPr>
            <w:rFonts w:ascii="Cambria Math" w:eastAsia="Times New Roman" w:hAnsi="Cambria Math" w:cs="Times New Roman"/>
            <w:szCs w:val="24"/>
          </w:rPr>
          <m:t xml:space="preserve">t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oMath>
      <w:r>
        <w:rPr>
          <w:rFonts w:eastAsia="Times New Roman" w:cs="Times New Roman"/>
          <w:szCs w:val="24"/>
        </w:rPr>
        <w:t xml:space="preserve"> cho Alice, đặt</w:t>
      </w:r>
    </w:p>
    <w:p w14:paraId="0863017F" w14:textId="1844EC71" w:rsidR="00632BF8" w:rsidRDefault="00632BF8" w:rsidP="00632BF8">
      <w:pPr>
        <w:spacing w:before="100" w:beforeAutospacing="1" w:after="100" w:afterAutospacing="1" w:line="240" w:lineRule="auto"/>
        <w:jc w:val="center"/>
        <w:rPr>
          <w:rFonts w:eastAsia="Times New Roman" w:cs="Times New Roman"/>
          <w:szCs w:val="24"/>
        </w:rPr>
      </w:pPr>
      <m:oMathPara>
        <m:oMath>
          <m:r>
            <w:rPr>
              <w:rFonts w:ascii="Cambria Math" w:eastAsia="Times New Roman" w:hAnsi="Cambria Math" w:cs="Times New Roman"/>
              <w:szCs w:val="24"/>
            </w:rPr>
            <m:t xml:space="preserve">K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oMath>
      </m:oMathPara>
    </w:p>
    <w:p w14:paraId="0C8619E0" w14:textId="03B9C263"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szCs w:val="24"/>
        </w:rPr>
        <w:t>và chấp nhận.</w:t>
      </w:r>
    </w:p>
    <w:p w14:paraId="587EF316" w14:textId="45E3AA44" w:rsidR="00632BF8" w:rsidRPr="00B67075" w:rsidRDefault="00632BF8" w:rsidP="00632BF8">
      <w:pPr>
        <w:spacing w:before="100" w:beforeAutospacing="1" w:after="100" w:afterAutospacing="1" w:line="240" w:lineRule="auto"/>
        <w:jc w:val="left"/>
        <w:rPr>
          <w:rFonts w:eastAsia="Times New Roman" w:cs="Times New Roman"/>
          <w:szCs w:val="24"/>
        </w:rPr>
      </w:pPr>
      <w:r w:rsidRPr="00B67075">
        <w:rPr>
          <w:rFonts w:eastAsia="Times New Roman" w:cs="Times New Roman"/>
          <w:b/>
          <w:bCs/>
          <w:szCs w:val="24"/>
        </w:rPr>
        <w:t>5) Bước 5 của Alice (A):</w:t>
      </w:r>
      <w:r>
        <w:rPr>
          <w:rFonts w:eastAsia="Times New Roman" w:cs="Times New Roman"/>
          <w:szCs w:val="24"/>
        </w:rPr>
        <w:br/>
        <w:t xml:space="preserve">Nếu </w:t>
      </w:r>
      <m:oMath>
        <m:r>
          <w:rPr>
            <w:rFonts w:ascii="Cambria Math" w:eastAsia="Times New Roman" w:hAnsi="Cambria Math" w:cs="Times New Roman"/>
            <w:szCs w:val="24"/>
          </w:rPr>
          <m:t xml:space="preserve">t≠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oMath>
      <w:r>
        <w:rPr>
          <w:rFonts w:eastAsia="Times New Roman" w:cs="Times New Roman"/>
          <w:szCs w:val="24"/>
        </w:rPr>
        <w:t>, thì từ chối.</w:t>
      </w:r>
      <w:r>
        <w:rPr>
          <w:rFonts w:eastAsia="Times New Roman" w:cs="Times New Roman"/>
          <w:szCs w:val="24"/>
        </w:rPr>
        <w:br/>
        <w:t>Ngược lại đặt</w:t>
      </w:r>
      <w:r w:rsidRPr="00B67075">
        <w:rPr>
          <w:rFonts w:eastAsia="Times New Roman" w:cs="Times New Roman"/>
          <w:szCs w:val="24"/>
        </w:rPr>
        <w:br/>
      </w:r>
      <m:oMathPara>
        <m:oMath>
          <m:r>
            <w:rPr>
              <w:rFonts w:ascii="Cambria Math" w:eastAsia="Times New Roman" w:hAnsi="Cambria Math" w:cs="Times New Roman"/>
              <w:szCs w:val="24"/>
            </w:rPr>
            <m:t xml:space="preserve">K = h''(N | e </m:t>
          </m:r>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 xml:space="preserve"> m </m:t>
              </m:r>
            </m:e>
          </m:d>
          <m:r>
            <w:rPr>
              <w:rFonts w:ascii="Cambria Math" w:eastAsia="Times New Roman" w:hAnsi="Cambria Math" w:cs="Times New Roman"/>
              <w:szCs w:val="24"/>
            </w:rPr>
            <m:t>μ | A | B | q | a)</m:t>
          </m:r>
          <m:r>
            <m:rPr>
              <m:sty m:val="p"/>
            </m:rPr>
            <w:rPr>
              <w:rFonts w:eastAsia="Times New Roman" w:cs="Times New Roman"/>
              <w:szCs w:val="24"/>
            </w:rPr>
            <w:br/>
          </m:r>
        </m:oMath>
      </m:oMathPara>
      <w:r w:rsidRPr="00B67075">
        <w:rPr>
          <w:rFonts w:eastAsia="Times New Roman" w:cs="Times New Roman"/>
          <w:szCs w:val="24"/>
        </w:rPr>
        <w:t>và chấp nhận.</w:t>
      </w:r>
    </w:p>
    <w:p w14:paraId="19407D05" w14:textId="4FCA567E" w:rsidR="00632BF8" w:rsidRPr="00B67075" w:rsidRDefault="00632BF8" w:rsidP="00632BF8">
      <w:pPr>
        <w:pStyle w:val="BTL-H3"/>
      </w:pPr>
      <w:bookmarkStart w:id="27" w:name="_Toc226292178"/>
      <w:r w:rsidRPr="00B67075">
        <w:t>Giao thức ZWCY</w:t>
      </w:r>
      <w:bookmarkEnd w:id="27"/>
    </w:p>
    <w:p w14:paraId="5A08DD1D"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szCs w:val="24"/>
        </w:rPr>
        <w:t>Để tránh việc sử dụng số mũ công khai lớn, Zhu và cộng sự [6] đã đề xuất một giao thức tương tác (được gọi là giao thức ZWCY) dựa trên một ý tưởng của [1]. Trong giao thức tương tác này, Bob gửi cho Alice một số thông điệp được mã hóa bằng khóa công khai của Alice. Nếu Alice có thể giải mã thành công các thông điệp được mã hóa này, thì Bob được đảm bảo rằng phép mã hóa dựa trên khóa công khai của Alice là một hoán vị. Giao thức tương tác này có thể đảm bảo rằng RSA hoạt động đúng.</w:t>
      </w:r>
    </w:p>
    <w:p w14:paraId="2117997F"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b/>
          <w:bCs/>
          <w:szCs w:val="24"/>
        </w:rPr>
        <w:t>Mô tả giao thức ZWCY:</w:t>
      </w:r>
    </w:p>
    <w:p w14:paraId="21686F8F" w14:textId="77777777" w:rsidR="00632BF8" w:rsidRPr="00B67075" w:rsidRDefault="00632BF8" w:rsidP="00B67075">
      <w:pPr>
        <w:spacing w:before="100" w:beforeAutospacing="1" w:after="100" w:afterAutospacing="1" w:line="240" w:lineRule="auto"/>
        <w:rPr>
          <w:rFonts w:eastAsia="Times New Roman" w:cs="Times New Roman"/>
          <w:szCs w:val="24"/>
        </w:rPr>
      </w:pPr>
      <w:r>
        <w:rPr>
          <w:rFonts w:eastAsia="Times New Roman" w:cs="Times New Roman"/>
          <w:szCs w:val="24"/>
        </w:rPr>
        <w:lastRenderedPageBreak/>
        <w:t xml:space="preserve">Gọi </w:t>
      </w:r>
      <m:oMath>
        <m:r>
          <w:rPr>
            <w:rFonts w:ascii="Cambria Math" w:eastAsia="Times New Roman" w:hAnsi="Cambria Math" w:cs="Times New Roman"/>
            <w:szCs w:val="24"/>
          </w:rPr>
          <m:t>A</m:t>
        </m:r>
      </m:oMath>
      <w:r>
        <w:rPr>
          <w:rFonts w:eastAsia="Times New Roman" w:cs="Times New Roman"/>
          <w:szCs w:val="24"/>
        </w:rPr>
        <w:t xml:space="preserve"> và </w:t>
      </w:r>
      <m:oMath>
        <m:r>
          <w:rPr>
            <w:rFonts w:ascii="Cambria Math" w:eastAsia="Times New Roman" w:hAnsi="Cambria Math" w:cs="Times New Roman"/>
            <w:szCs w:val="24"/>
          </w:rPr>
          <m:t>B</m:t>
        </m:r>
      </m:oMath>
      <w:r w:rsidRPr="00B67075">
        <w:rPr>
          <w:rFonts w:eastAsia="Times New Roman" w:cs="Times New Roman"/>
          <w:szCs w:val="24"/>
        </w:rPr>
        <w:t xml:space="preserve"> lần lượt là danh tính của hai bên tham gia Alice và Bob. Họ thực hiện các bước sau.</w:t>
      </w:r>
    </w:p>
    <w:p w14:paraId="3E8C934C"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b/>
          <w:bCs/>
          <w:szCs w:val="24"/>
        </w:rPr>
        <w:t>1)</w:t>
      </w:r>
      <w:r w:rsidRPr="00B67075">
        <w:rPr>
          <w:rFonts w:eastAsia="Times New Roman" w:cs="Times New Roman"/>
          <w:szCs w:val="24"/>
        </w:rPr>
        <w:t xml:space="preserve"> </w:t>
      </w:r>
      <m:oMath>
        <m:r>
          <w:rPr>
            <w:rFonts w:ascii="Cambria Math" w:eastAsia="Times New Roman" w:hAnsi="Cambria Math" w:cs="Times New Roman"/>
            <w:szCs w:val="24"/>
          </w:rPr>
          <m:t>A</m:t>
        </m:r>
      </m:oMath>
      <w:r w:rsidRPr="00B67075">
        <w:rPr>
          <w:rFonts w:eastAsia="Times New Roman" w:cs="Times New Roman"/>
          <w:szCs w:val="24"/>
        </w:rPr>
        <w:t xml:space="preserve"> s</w:t>
      </w:r>
      <w:r>
        <w:rPr>
          <w:rFonts w:eastAsia="Times New Roman" w:cs="Times New Roman"/>
          <w:szCs w:val="24"/>
        </w:rPr>
        <w:t xml:space="preserve">inh một cặp khóa công khai RSA </w:t>
      </w:r>
      <m:oMath>
        <m:r>
          <w:rPr>
            <w:rFonts w:ascii="Cambria Math" w:eastAsia="Times New Roman" w:hAnsi="Cambria Math" w:cs="Times New Roman"/>
            <w:szCs w:val="24"/>
          </w:rPr>
          <m:t>(n, e)</m:t>
        </m:r>
      </m:oMath>
      <w:r w:rsidRPr="00B67075">
        <w:rPr>
          <w:rFonts w:eastAsia="Times New Roman" w:cs="Times New Roman"/>
          <w:szCs w:val="24"/>
        </w:rPr>
        <w:t xml:space="preserve"> bằng cách sử dụng </w:t>
      </w:r>
      <w:r>
        <w:rPr>
          <w:rFonts w:eastAsia="Times New Roman" w:cs="Times New Roman"/>
          <w:szCs w:val="24"/>
        </w:rPr>
        <w:t xml:space="preserve">bộ sinh khóa công khai và chọn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A</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l</m:t>
            </m:r>
          </m:sup>
        </m:sSup>
      </m:oMath>
      <w:r>
        <w:rPr>
          <w:rFonts w:eastAsia="Times New Roman" w:cs="Times New Roman"/>
          <w:szCs w:val="24"/>
        </w:rPr>
        <w:t xml:space="preserve">. Cô gửi </w:t>
      </w:r>
      <m:oMath>
        <m:r>
          <w:rPr>
            <w:rFonts w:ascii="Cambria Math" w:eastAsia="Times New Roman" w:hAnsi="Cambria Math" w:cs="Times New Roman"/>
            <w:szCs w:val="24"/>
          </w:rPr>
          <m:t>(n, e)</m:t>
        </m:r>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A</m:t>
            </m:r>
          </m:sub>
        </m:sSub>
      </m:oMath>
      <w:r>
        <w:rPr>
          <w:rFonts w:eastAsia="Times New Roman" w:cs="Times New Roman"/>
          <w:szCs w:val="24"/>
        </w:rPr>
        <w:t xml:space="preserve"> cho </w:t>
      </w:r>
      <m:oMath>
        <m:r>
          <w:rPr>
            <w:rFonts w:ascii="Cambria Math" w:eastAsia="Times New Roman" w:hAnsi="Cambria Math" w:cs="Times New Roman"/>
            <w:szCs w:val="24"/>
          </w:rPr>
          <m:t>B</m:t>
        </m:r>
      </m:oMath>
      <w:r w:rsidRPr="00B67075">
        <w:rPr>
          <w:rFonts w:eastAsia="Times New Roman" w:cs="Times New Roman"/>
          <w:szCs w:val="24"/>
        </w:rPr>
        <w:t>.</w:t>
      </w:r>
    </w:p>
    <w:p w14:paraId="31FB95FD"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b/>
          <w:bCs/>
          <w:szCs w:val="24"/>
        </w:rPr>
        <w:t>2)</w:t>
      </w:r>
      <w:r>
        <w:rPr>
          <w:rFonts w:eastAsia="Times New Roman" w:cs="Times New Roman"/>
          <w:szCs w:val="24"/>
        </w:rPr>
        <w:t xml:space="preserve"> </w:t>
      </w:r>
      <m:oMath>
        <m:r>
          <w:rPr>
            <w:rFonts w:ascii="Cambria Math" w:eastAsia="Times New Roman" w:hAnsi="Cambria Math" w:cs="Times New Roman"/>
            <w:szCs w:val="24"/>
          </w:rPr>
          <m:t>B</m:t>
        </m:r>
      </m:oMath>
      <w:r w:rsidRPr="00B67075">
        <w:rPr>
          <w:rFonts w:eastAsia="Times New Roman" w:cs="Times New Roman"/>
          <w:szCs w:val="24"/>
        </w:rPr>
        <w:t xml:space="preserve"> kiểm tra xem </w:t>
      </w:r>
      <m:oMath>
        <m:r>
          <w:rPr>
            <w:rFonts w:ascii="Cambria Math" w:eastAsia="Times New Roman" w:hAnsi="Cambria Math" w:cs="Times New Roman"/>
            <w:szCs w:val="24"/>
          </w:rPr>
          <m:t>(n, e)</m:t>
        </m:r>
      </m:oMath>
      <w:r w:rsidRPr="00B67075">
        <w:rPr>
          <w:rFonts w:eastAsia="Times New Roman" w:cs="Times New Roman"/>
          <w:szCs w:val="24"/>
        </w:rPr>
        <w:t xml:space="preserve"> có phải là một khóa công khai hợp lệ hay không bằng cách sử dụng một giao thức</w:t>
      </w:r>
      <w:r>
        <w:rPr>
          <w:rFonts w:eastAsia="Times New Roman" w:cs="Times New Roman"/>
          <w:szCs w:val="24"/>
        </w:rPr>
        <w:t xml:space="preserve"> tương tác. Nếu không hợp lệ, </w:t>
      </w:r>
      <m:oMath>
        <m:r>
          <w:rPr>
            <w:rFonts w:ascii="Cambria Math" w:eastAsia="Times New Roman" w:hAnsi="Cambria Math" w:cs="Times New Roman"/>
            <w:szCs w:val="24"/>
          </w:rPr>
          <m:t>B</m:t>
        </m:r>
      </m:oMath>
      <w:r w:rsidRPr="00B67075">
        <w:rPr>
          <w:rFonts w:eastAsia="Times New Roman" w:cs="Times New Roman"/>
          <w:szCs w:val="24"/>
        </w:rPr>
        <w:t xml:space="preserve"> từ chối kết nối</w:t>
      </w:r>
      <w:r>
        <w:rPr>
          <w:rFonts w:eastAsia="Times New Roman" w:cs="Times New Roman"/>
          <w:szCs w:val="24"/>
        </w:rPr>
        <w:t xml:space="preserve">. Ngược lại, trước hết nó chọn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B</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l</m:t>
            </m:r>
          </m:sup>
        </m:sSup>
      </m:oMath>
      <w:r>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Sub>
      </m:oMath>
      <w:r w:rsidRPr="00B67075">
        <w:rPr>
          <w:rFonts w:eastAsia="Times New Roman" w:cs="Times New Roman"/>
          <w:i/>
          <w:iCs/>
          <w:szCs w:val="24"/>
        </w:rPr>
        <w:t>. Sau đó nó tính</w:t>
      </w:r>
      <w:r>
        <w:rPr>
          <w:rFonts w:eastAsia="Times New Roman" w:cs="Times New Roman"/>
          <w:i/>
          <w:iCs/>
          <w:szCs w:val="24"/>
        </w:rPr>
        <w:t xml:space="preserve"> </w:t>
      </w:r>
      <m:oMath>
        <m:r>
          <w:rPr>
            <w:rFonts w:ascii="Cambria Math" w:eastAsia="Times New Roman" w:hAnsi="Cambria Math" w:cs="Times New Roman"/>
            <w:szCs w:val="24"/>
          </w:rPr>
          <m:t xml:space="preserve">π = T(pw, A, B, </m:t>
        </m:r>
        <m:sSub>
          <m:sSubPr>
            <m:ctrlPr>
              <w:rPr>
                <w:rFonts w:ascii="Cambria Math" w:eastAsia="Times New Roman" w:hAnsi="Cambria Math" w:cs="Times New Roman"/>
                <w:i/>
                <w:iCs/>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iCs/>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B</m:t>
            </m:r>
          </m:sub>
        </m:sSub>
        <m:r>
          <w:rPr>
            <w:rFonts w:ascii="Cambria Math" w:eastAsia="Times New Roman" w:hAnsi="Cambria Math" w:cs="Times New Roman"/>
            <w:szCs w:val="24"/>
          </w:rPr>
          <m:t>)</m:t>
        </m:r>
      </m:oMath>
      <w:r w:rsidRPr="00B67075">
        <w:rPr>
          <w:rFonts w:eastAsia="Times New Roman" w:cs="Times New Roman"/>
          <w:i/>
          <w:iCs/>
          <w:szCs w:val="24"/>
        </w:rPr>
        <w:t>,</w:t>
      </w:r>
      <w:r>
        <w:rPr>
          <w:rFonts w:eastAsia="Times New Roman" w:cs="Times New Roman"/>
          <w:i/>
          <w:iCs/>
          <w:szCs w:val="24"/>
        </w:rPr>
        <w:t xml:space="preserve"> trong đó </w:t>
      </w:r>
      <m:oMath>
        <m:r>
          <w:rPr>
            <w:rFonts w:ascii="Cambria Math" w:eastAsia="Times New Roman" w:hAnsi="Cambria Math" w:cs="Times New Roman"/>
            <w:szCs w:val="24"/>
          </w:rPr>
          <m:t xml:space="preserve">T : </m:t>
        </m:r>
        <m:sSup>
          <m:sSupPr>
            <m:ctrlPr>
              <w:rPr>
                <w:rFonts w:ascii="Cambria Math" w:eastAsia="Times New Roman" w:hAnsi="Cambria Math" w:cs="Times New Roman"/>
                <w:i/>
                <w:iCs/>
                <w:szCs w:val="24"/>
              </w:rPr>
            </m:ctrlPr>
          </m:sSupPr>
          <m:e>
            <m:d>
              <m:dPr>
                <m:begChr m:val="{"/>
                <m:endChr m:val="}"/>
                <m:ctrlPr>
                  <w:rPr>
                    <w:rFonts w:ascii="Cambria Math" w:eastAsia="Times New Roman" w:hAnsi="Cambria Math" w:cs="Times New Roman"/>
                    <w:i/>
                    <w:iCs/>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m:t>
            </m:r>
          </m:sup>
        </m:sSup>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m:rPr>
                <m:scr m:val="double-struck"/>
              </m:rPr>
              <w:rPr>
                <w:rFonts w:ascii="Cambria Math" w:eastAsia="Times New Roman" w:hAnsi="Cambria Math" w:cs="Times New Roman"/>
                <w:szCs w:val="24"/>
              </w:rPr>
              <m:t>Z</m:t>
            </m:r>
          </m:e>
          <m:sub>
            <m:r>
              <w:rPr>
                <w:rFonts w:ascii="Cambria Math" w:eastAsia="Times New Roman" w:hAnsi="Cambria Math" w:cs="Times New Roman"/>
                <w:szCs w:val="24"/>
              </w:rPr>
              <m:t>n</m:t>
            </m:r>
          </m:sub>
        </m:sSub>
      </m:oMath>
      <w:r w:rsidRPr="00B67075">
        <w:rPr>
          <w:rFonts w:eastAsia="Times New Roman" w:cs="Times New Roman"/>
          <w:szCs w:val="24"/>
        </w:rPr>
        <w:t xml:space="preserve"> là một hàm băm mật mã. Nó gửi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r</m:t>
            </m:r>
          </m:e>
          <m:sub>
            <m:r>
              <w:rPr>
                <w:rFonts w:ascii="Cambria Math" w:eastAsia="Times New Roman" w:hAnsi="Cambria Math" w:cs="Times New Roman"/>
                <w:szCs w:val="24"/>
              </w:rPr>
              <m:t>B</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z</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≡π + </m:t>
        </m:r>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s</m:t>
            </m:r>
          </m:e>
          <m:sub>
            <m:r>
              <w:rPr>
                <w:rFonts w:ascii="Cambria Math" w:eastAsia="Times New Roman" w:hAnsi="Cambria Math" w:cs="Times New Roman"/>
                <w:szCs w:val="24"/>
              </w:rPr>
              <m:t>B</m:t>
            </m:r>
          </m:sub>
          <m:sup>
            <m:r>
              <w:rPr>
                <w:rFonts w:ascii="Cambria Math" w:eastAsia="Times New Roman" w:hAnsi="Cambria Math" w:cs="Times New Roman"/>
                <w:szCs w:val="24"/>
              </w:rPr>
              <m:t>e</m:t>
            </m:r>
          </m:sup>
        </m:sSubSup>
        <m:r>
          <w:rPr>
            <w:rFonts w:ascii="Cambria Math" w:eastAsia="Times New Roman" w:hAnsi="Cambria Math" w:cs="Times New Roman"/>
            <w:szCs w:val="24"/>
          </w:rPr>
          <m:t xml:space="preserve"> (mod n</m:t>
        </m:r>
      </m:oMath>
      <w:r>
        <w:rPr>
          <w:rFonts w:eastAsia="Times New Roman" w:cs="Times New Roman"/>
          <w:szCs w:val="24"/>
        </w:rPr>
        <w:t xml:space="preserve">) cho </w:t>
      </w:r>
      <m:oMath>
        <m:r>
          <w:rPr>
            <w:rFonts w:ascii="Cambria Math" w:eastAsia="Times New Roman" w:hAnsi="Cambria Math" w:cs="Times New Roman"/>
            <w:szCs w:val="24"/>
          </w:rPr>
          <m:t>A</m:t>
        </m:r>
      </m:oMath>
      <w:r>
        <w:rPr>
          <w:rFonts w:eastAsia="Times New Roman" w:cs="Times New Roman"/>
          <w:szCs w:val="24"/>
        </w:rPr>
        <w:t xml:space="preserve">. </w:t>
      </w:r>
      <m:oMath>
        <m:r>
          <w:rPr>
            <w:rFonts w:ascii="Cambria Math" w:eastAsia="Times New Roman" w:hAnsi="Cambria Math" w:cs="Times New Roman"/>
            <w:szCs w:val="24"/>
          </w:rPr>
          <m:t>B</m:t>
        </m:r>
      </m:oMath>
      <w:r>
        <w:rPr>
          <w:rFonts w:eastAsia="Times New Roman" w:cs="Times New Roman"/>
          <w:szCs w:val="24"/>
        </w:rPr>
        <w:t xml:space="preserve"> xóa </w:t>
      </w:r>
      <m:oMath>
        <m:r>
          <w:rPr>
            <w:rFonts w:ascii="Cambria Math" w:eastAsia="Times New Roman" w:hAnsi="Cambria Math" w:cs="Times New Roman"/>
            <w:szCs w:val="24"/>
          </w:rPr>
          <m:t>π</m:t>
        </m:r>
      </m:oMath>
      <w:r w:rsidRPr="00B67075">
        <w:rPr>
          <w:rFonts w:eastAsia="Times New Roman" w:cs="Times New Roman"/>
          <w:szCs w:val="24"/>
        </w:rPr>
        <w:t xml:space="preserve"> khỏi bộ nhớ của nó.</w:t>
      </w:r>
    </w:p>
    <w:p w14:paraId="1BB5DA69"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b/>
          <w:bCs/>
          <w:szCs w:val="24"/>
        </w:rPr>
        <w:t>3)</w:t>
      </w:r>
      <w:r>
        <w:rPr>
          <w:rFonts w:eastAsia="Times New Roman" w:cs="Times New Roman"/>
          <w:szCs w:val="24"/>
        </w:rPr>
        <w:t xml:space="preserve"> </w:t>
      </w:r>
      <m:oMath>
        <m:r>
          <w:rPr>
            <w:rFonts w:ascii="Cambria Math" w:eastAsia="Times New Roman" w:hAnsi="Cambria Math" w:cs="Times New Roman"/>
            <w:szCs w:val="24"/>
          </w:rPr>
          <m:t>A</m:t>
        </m:r>
      </m:oMath>
      <w:r>
        <w:rPr>
          <w:rFonts w:eastAsia="Times New Roman" w:cs="Times New Roman"/>
          <w:szCs w:val="24"/>
        </w:rPr>
        <w:t xml:space="preserve"> tính </w:t>
      </w:r>
      <m:oMath>
        <m:r>
          <w:rPr>
            <w:rFonts w:ascii="Cambria Math" w:eastAsia="Times New Roman" w:hAnsi="Cambria Math" w:cs="Times New Roman"/>
            <w:szCs w:val="24"/>
          </w:rPr>
          <m:t>π</m:t>
        </m:r>
      </m:oMath>
      <w:r>
        <w:rPr>
          <w:rFonts w:eastAsia="Times New Roman" w:cs="Times New Roman"/>
          <w:szCs w:val="24"/>
        </w:rPr>
        <w:t xml:space="preserve"> tương ứng và thu được giá trị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oMath>
      <w:r>
        <w:rPr>
          <w:rFonts w:eastAsia="Times New Roman" w:cs="Times New Roman"/>
          <w:szCs w:val="24"/>
        </w:rPr>
        <w:t xml:space="preserve"> từ thông điệp</w:t>
      </w:r>
      <w:r w:rsidRPr="00B67075">
        <w:rPr>
          <w:rFonts w:eastAsia="Times New Roman" w:cs="Times New Roman"/>
          <w:szCs w:val="24"/>
        </w:rPr>
        <w:br/>
      </w: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z</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≡π + </m:t>
          </m:r>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s</m:t>
              </m:r>
            </m:e>
            <m:sub>
              <m:r>
                <w:rPr>
                  <w:rFonts w:ascii="Cambria Math" w:eastAsia="Times New Roman" w:hAnsi="Cambria Math" w:cs="Times New Roman"/>
                  <w:szCs w:val="24"/>
                </w:rPr>
                <m:t>B</m:t>
              </m:r>
            </m:sub>
            <m:sup>
              <m:r>
                <w:rPr>
                  <w:rFonts w:ascii="Cambria Math" w:eastAsia="Times New Roman" w:hAnsi="Cambria Math" w:cs="Times New Roman"/>
                  <w:szCs w:val="24"/>
                </w:rPr>
                <m:t>e</m:t>
              </m:r>
            </m:sup>
          </m:sSubSup>
          <m:r>
            <w:rPr>
              <w:rFonts w:ascii="Cambria Math" w:eastAsia="Times New Roman" w:hAnsi="Cambria Math" w:cs="Times New Roman"/>
              <w:szCs w:val="24"/>
            </w:rPr>
            <m:t xml:space="preserve"> (mod n).</m:t>
          </m:r>
          <m:r>
            <m:rPr>
              <m:sty m:val="p"/>
            </m:rPr>
            <w:rPr>
              <w:rFonts w:eastAsia="Times New Roman" w:cs="Times New Roman"/>
              <w:szCs w:val="24"/>
            </w:rPr>
            <w:br/>
          </m:r>
        </m:oMath>
      </m:oMathPara>
      <w:r w:rsidRPr="00B67075">
        <w:rPr>
          <w:rFonts w:eastAsia="Times New Roman" w:cs="Times New Roman"/>
          <w:szCs w:val="24"/>
        </w:rPr>
        <w:t xml:space="preserve">Sau đó nó sinh một khóa mã hóa đối xứng tạm thời </w:t>
      </w:r>
      <m:oMath>
        <m:r>
          <w:rPr>
            <w:rFonts w:ascii="Cambria Math" w:eastAsia="Times New Roman" w:hAnsi="Cambria Math" w:cs="Times New Roman"/>
            <w:szCs w:val="24"/>
          </w:rPr>
          <m:t>K</m:t>
        </m:r>
      </m:oMath>
      <w:r w:rsidRPr="00B67075">
        <w:rPr>
          <w:rFonts w:eastAsia="Times New Roman" w:cs="Times New Roman"/>
          <w:szCs w:val="24"/>
        </w:rPr>
        <w:t xml:space="preserve">và phần đóng góp khóa phiên của </w:t>
      </w:r>
      <m:oMath>
        <m:r>
          <w:rPr>
            <w:rFonts w:ascii="Cambria Math" w:eastAsia="Times New Roman" w:hAnsi="Cambria Math" w:cs="Times New Roman"/>
            <w:szCs w:val="24"/>
          </w:rPr>
          <m:t>B</m:t>
        </m:r>
      </m:oMath>
      <w:r>
        <w:rPr>
          <w:rFonts w:eastAsia="Times New Roman" w:cs="Times New Roman"/>
          <w:szCs w:val="24"/>
        </w:rPr>
        <w:t xml:space="preserve">, ký hiệu là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B</m:t>
            </m:r>
          </m:sub>
        </m:sSub>
      </m:oMath>
      <w:r>
        <w:rPr>
          <w:rFonts w:eastAsia="Times New Roman" w:cs="Times New Roman"/>
          <w:szCs w:val="24"/>
        </w:rPr>
        <w:t xml:space="preserve">, bằng cách lần lượt tính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1</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r>
          <w:rPr>
            <w:rFonts w:ascii="Cambria Math" w:eastAsia="Times New Roman" w:hAnsi="Cambria Math" w:cs="Times New Roman"/>
            <w:szCs w:val="24"/>
          </w:rPr>
          <m:t>)</m:t>
        </m:r>
      </m:oMath>
      <w:r w:rsidRPr="00B67075">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2</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r>
          <w:rPr>
            <w:rFonts w:ascii="Cambria Math" w:eastAsia="Times New Roman" w:hAnsi="Cambria Math" w:cs="Times New Roman"/>
            <w:szCs w:val="24"/>
          </w:rPr>
          <m:t>)</m:t>
        </m:r>
      </m:oMath>
      <w:r>
        <w:rPr>
          <w:rFonts w:eastAsia="Times New Roman" w:cs="Times New Roman"/>
          <w:szCs w:val="24"/>
        </w:rPr>
        <w:t>, trong đó</w:t>
      </w:r>
      <w:r w:rsidRPr="00B67075">
        <w:rPr>
          <w:rFonts w:eastAsia="Times New Roman" w:cs="Times New Roman"/>
          <w:szCs w:val="24"/>
        </w:rPr>
        <w:br/>
      </w: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l</m:t>
              </m:r>
            </m:sup>
          </m:sSup>
          <m:r>
            <m:rPr>
              <m:sty m:val="p"/>
            </m:rPr>
            <w:rPr>
              <w:rFonts w:eastAsia="Times New Roman" w:cs="Times New Roman"/>
              <w:szCs w:val="24"/>
            </w:rPr>
            <w:br/>
          </m:r>
        </m:oMath>
      </m:oMathPara>
      <w:r>
        <w:rPr>
          <w:rFonts w:eastAsia="Times New Roman" w:cs="Times New Roman"/>
          <w:szCs w:val="24"/>
        </w:rPr>
        <w:t>và</w:t>
      </w:r>
      <w:r w:rsidRPr="00B67075">
        <w:rPr>
          <w:rFonts w:eastAsia="Times New Roman" w:cs="Times New Roman"/>
          <w:szCs w:val="24"/>
        </w:rPr>
        <w:br/>
      </w:r>
      <m:oMathPara>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2</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m:t>
              </m:r>
            </m:sup>
          </m:sSup>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l</m:t>
              </m:r>
            </m:sup>
          </m:sSup>
          <m:r>
            <m:rPr>
              <m:sty m:val="p"/>
            </m:rPr>
            <w:rPr>
              <w:rFonts w:eastAsia="Times New Roman" w:cs="Times New Roman"/>
              <w:szCs w:val="24"/>
            </w:rPr>
            <w:br/>
          </m:r>
        </m:oMath>
      </m:oMathPara>
      <w:r w:rsidRPr="00B67075">
        <w:rPr>
          <w:rFonts w:eastAsia="Times New Roman" w:cs="Times New Roman"/>
          <w:szCs w:val="24"/>
        </w:rPr>
        <w:t>là hai hàm băm mật mã khác nhau. Sau đó nó chọn phần đóng góp khóa phiên của chính nó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A</m:t>
            </m:r>
          </m:sub>
        </m:sSub>
        <m:sSub>
          <m:sSubPr>
            <m:ctrlPr>
              <w:rPr>
                <w:rFonts w:ascii="Cambria Math" w:eastAsia="Times New Roman" w:hAnsi="Cambria Math" w:cs="Times New Roman"/>
                <w:i/>
                <w:szCs w:val="24"/>
              </w:rPr>
            </m:ctrlPr>
          </m:sSubPr>
          <m:e>
            <m:r>
              <w:rPr>
                <w:rFonts w:ascii="Cambria Math" w:eastAsia="Times New Roman" w:hAnsi="Cambria Math" w:cs="Times New Roman"/>
                <w:szCs w:val="24"/>
              </w:rPr>
              <m:t>∈</m:t>
            </m:r>
          </m:e>
          <m:sub>
            <m:r>
              <w:rPr>
                <w:rFonts w:ascii="Cambria Math" w:eastAsia="Times New Roman" w:hAnsi="Cambria Math" w:cs="Times New Roman"/>
                <w:szCs w:val="24"/>
              </w:rPr>
              <m:t>R</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d>
              <m:dPr>
                <m:begChr m:val="{"/>
                <m:endChr m:val="}"/>
                <m:ctrlPr>
                  <w:rPr>
                    <w:rFonts w:ascii="Cambria Math" w:eastAsia="Times New Roman" w:hAnsi="Cambria Math" w:cs="Times New Roman"/>
                    <w:i/>
                    <w:szCs w:val="24"/>
                  </w:rPr>
                </m:ctrlPr>
              </m:dPr>
              <m:e>
                <m:r>
                  <w:rPr>
                    <w:rFonts w:ascii="Cambria Math" w:eastAsia="Times New Roman" w:hAnsi="Cambria Math" w:cs="Times New Roman"/>
                    <w:szCs w:val="24"/>
                  </w:rPr>
                  <m:t>0,1</m:t>
                </m:r>
              </m:e>
            </m:d>
          </m:e>
          <m:sup>
            <m:r>
              <w:rPr>
                <w:rFonts w:ascii="Cambria Math" w:eastAsia="Times New Roman" w:hAnsi="Cambria Math" w:cs="Times New Roman"/>
                <w:szCs w:val="24"/>
              </w:rPr>
              <m:t>l</m:t>
            </m:r>
          </m:sup>
        </m:sSup>
      </m:oMath>
      <w:r>
        <w:rPr>
          <w:rFonts w:eastAsia="Times New Roman" w:cs="Times New Roman"/>
          <w:szCs w:val="24"/>
        </w:rPr>
        <w:t xml:space="preserve">) và gửi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E</m:t>
            </m:r>
          </m:e>
          <m:sub>
            <m:r>
              <w:rPr>
                <w:rFonts w:ascii="Cambria Math" w:eastAsia="Times New Roman" w:hAnsi="Cambria Math" w:cs="Times New Roman"/>
                <w:szCs w:val="24"/>
              </w:rPr>
              <m:t>K</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A</m:t>
            </m:r>
          </m:sub>
        </m:sSub>
        <m:r>
          <w:rPr>
            <w:rFonts w:ascii="Cambria Math" w:eastAsia="Times New Roman" w:hAnsi="Cambria Math" w:cs="Times New Roman"/>
            <w:szCs w:val="24"/>
          </w:rPr>
          <m:t>, 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B</m:t>
            </m:r>
          </m:sub>
        </m:sSub>
        <m:r>
          <w:rPr>
            <w:rFonts w:ascii="Cambria Math" w:eastAsia="Times New Roman" w:hAnsi="Cambria Math" w:cs="Times New Roman"/>
            <w:szCs w:val="24"/>
          </w:rPr>
          <m:t>)</m:t>
        </m:r>
      </m:oMath>
      <w:r>
        <w:rPr>
          <w:rFonts w:eastAsia="Times New Roman" w:cs="Times New Roman"/>
          <w:szCs w:val="24"/>
        </w:rPr>
        <w:t xml:space="preserve"> cho </w:t>
      </w:r>
      <m:oMath>
        <m:r>
          <w:rPr>
            <w:rFonts w:ascii="Cambria Math" w:eastAsia="Times New Roman" w:hAnsi="Cambria Math" w:cs="Times New Roman"/>
            <w:szCs w:val="24"/>
          </w:rPr>
          <m:t>B</m:t>
        </m:r>
      </m:oMath>
      <w:r>
        <w:rPr>
          <w:rFonts w:eastAsia="Times New Roman" w:cs="Times New Roman"/>
          <w:szCs w:val="24"/>
        </w:rPr>
        <w:t xml:space="preserve">. Cuối cùng, </w:t>
      </w:r>
      <m:oMath>
        <m:r>
          <w:rPr>
            <w:rFonts w:ascii="Cambria Math" w:eastAsia="Times New Roman" w:hAnsi="Cambria Math" w:cs="Times New Roman"/>
            <w:szCs w:val="24"/>
          </w:rPr>
          <m:t>A</m:t>
        </m:r>
      </m:oMath>
      <w:r>
        <w:rPr>
          <w:rFonts w:eastAsia="Times New Roman" w:cs="Times New Roman"/>
          <w:szCs w:val="24"/>
        </w:rPr>
        <w:t xml:space="preserve"> tính khóa phiên </w:t>
      </w:r>
      <m:oMath>
        <m:r>
          <w:rPr>
            <w:rFonts w:ascii="Cambria Math" w:eastAsia="Times New Roman" w:hAnsi="Cambria Math" w:cs="Times New Roman"/>
            <w:szCs w:val="24"/>
          </w:rPr>
          <m:t>σ</m:t>
        </m:r>
      </m:oMath>
      <w:r>
        <w:rPr>
          <w:rFonts w:eastAsia="Times New Roman" w:cs="Times New Roman"/>
          <w:szCs w:val="24"/>
        </w:rPr>
        <w:t xml:space="preserve"> là</w:t>
      </w:r>
      <w:r w:rsidRPr="00B67075">
        <w:rPr>
          <w:rFonts w:eastAsia="Times New Roman" w:cs="Times New Roman"/>
          <w:szCs w:val="24"/>
        </w:rPr>
        <w:br/>
      </w:r>
      <m:oMathPara>
        <m:oMath>
          <m:r>
            <w:rPr>
              <w:rFonts w:ascii="Cambria Math" w:eastAsia="Times New Roman" w:hAnsi="Cambria Math" w:cs="Times New Roman"/>
              <w:szCs w:val="24"/>
            </w:rPr>
            <m:t xml:space="preserve">σ =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3</m:t>
              </m:r>
            </m:sub>
          </m:sSub>
          <m:r>
            <w:rPr>
              <w:rFonts w:ascii="Cambria Math" w:eastAsia="Times New Roman" w:hAnsi="Cambria Math" w:cs="Times New Roman"/>
              <w:szCs w:val="24"/>
            </w:rPr>
            <m:t>(</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B</m:t>
              </m:r>
            </m:sub>
          </m:sSub>
          <m:r>
            <w:rPr>
              <w:rFonts w:ascii="Cambria Math" w:eastAsia="Times New Roman" w:hAnsi="Cambria Math" w:cs="Times New Roman"/>
              <w:szCs w:val="24"/>
            </w:rPr>
            <m:t>, 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A</m:t>
              </m:r>
            </m:sub>
          </m:sSub>
          <m:r>
            <w:rPr>
              <w:rFonts w:ascii="Cambria Math" w:eastAsia="Times New Roman" w:hAnsi="Cambria Math" w:cs="Times New Roman"/>
              <w:szCs w:val="24"/>
            </w:rPr>
            <m:t>, 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B</m:t>
              </m:r>
            </m:sub>
          </m:sSub>
          <m:r>
            <w:rPr>
              <w:rFonts w:ascii="Cambria Math" w:eastAsia="Times New Roman" w:hAnsi="Cambria Math" w:cs="Times New Roman"/>
              <w:szCs w:val="24"/>
            </w:rPr>
            <m:t>)</m:t>
          </m:r>
          <m:r>
            <m:rPr>
              <m:sty m:val="p"/>
            </m:rPr>
            <w:rPr>
              <w:rFonts w:eastAsia="Times New Roman" w:cs="Times New Roman"/>
              <w:szCs w:val="24"/>
            </w:rPr>
            <w:br/>
          </m:r>
        </m:oMath>
      </m:oMathPara>
      <w:r w:rsidRPr="00B67075">
        <w:rPr>
          <w:rFonts w:eastAsia="Times New Roman" w:cs="Times New Roman"/>
          <w:szCs w:val="24"/>
        </w:rPr>
        <w:t>và xóa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B</m:t>
            </m:r>
          </m:sub>
        </m:sSub>
      </m:oMath>
      <w:r>
        <w:rPr>
          <w:rFonts w:eastAsia="Times New Roman" w:cs="Times New Roman"/>
          <w:szCs w:val="24"/>
        </w:rPr>
        <w:t xml:space="preserve"> và </w:t>
      </w:r>
      <m:oMath>
        <m:r>
          <w:rPr>
            <w:rFonts w:ascii="Cambria Math" w:eastAsia="Times New Roman" w:hAnsi="Cambria Math" w:cs="Times New Roman"/>
            <w:szCs w:val="24"/>
          </w:rPr>
          <m:t>K</m:t>
        </m:r>
      </m:oMath>
      <w:r w:rsidRPr="00B67075">
        <w:rPr>
          <w:rFonts w:eastAsia="Times New Roman" w:cs="Times New Roman"/>
          <w:szCs w:val="24"/>
        </w:rPr>
        <w:t xml:space="preserve"> khỏi bộ nhớ của nó.</w:t>
      </w:r>
    </w:p>
    <w:p w14:paraId="2A88BD45" w14:textId="77777777" w:rsidR="00632BF8" w:rsidRPr="00B67075" w:rsidRDefault="00632BF8" w:rsidP="000C7731">
      <w:pPr>
        <w:spacing w:before="100" w:beforeAutospacing="1" w:after="100" w:afterAutospacing="1" w:line="240" w:lineRule="auto"/>
        <w:ind w:left="720" w:hanging="720"/>
        <w:rPr>
          <w:rFonts w:eastAsia="Times New Roman" w:cs="Times New Roman"/>
          <w:szCs w:val="24"/>
        </w:rPr>
      </w:pPr>
      <w:r w:rsidRPr="00B67075">
        <w:rPr>
          <w:rFonts w:eastAsia="Times New Roman" w:cs="Times New Roman"/>
          <w:b/>
          <w:bCs/>
          <w:szCs w:val="24"/>
        </w:rPr>
        <w:t>4)</w:t>
      </w:r>
      <w:r>
        <w:rPr>
          <w:rFonts w:eastAsia="Times New Roman" w:cs="Times New Roman"/>
          <w:szCs w:val="24"/>
        </w:rPr>
        <w:t xml:space="preserve"> </w:t>
      </w:r>
      <m:oMath>
        <m:r>
          <w:rPr>
            <w:rFonts w:ascii="Cambria Math" w:eastAsia="Times New Roman" w:hAnsi="Cambria Math" w:cs="Times New Roman"/>
            <w:szCs w:val="24"/>
          </w:rPr>
          <m:t>B</m:t>
        </m:r>
      </m:oMath>
      <w:r w:rsidRPr="00B67075">
        <w:rPr>
          <w:rFonts w:eastAsia="Times New Roman" w:cs="Times New Roman"/>
          <w:szCs w:val="24"/>
        </w:rPr>
        <w:t xml:space="preserve"> tính </w:t>
      </w:r>
      <m:oMath>
        <m:r>
          <w:rPr>
            <w:rFonts w:ascii="Cambria Math" w:eastAsia="Times New Roman" w:hAnsi="Cambria Math" w:cs="Times New Roman"/>
            <w:szCs w:val="24"/>
          </w:rPr>
          <m:t>K</m:t>
        </m:r>
      </m:oMath>
      <w:r>
        <w:rPr>
          <w:rFonts w:eastAsia="Times New Roman" w:cs="Times New Roman"/>
          <w:szCs w:val="24"/>
        </w:rPr>
        <w:t xml:space="preserve"> </w:t>
      </w:r>
      <w:r w:rsidRPr="00B67075">
        <w:rPr>
          <w:rFonts w:eastAsia="Times New Roman" w:cs="Times New Roman"/>
          <w:szCs w:val="24"/>
        </w:rPr>
        <w:t xml:space="preserve">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B</m:t>
            </m:r>
          </m:sub>
        </m:sSub>
      </m:oMath>
      <w:r>
        <w:rPr>
          <w:rFonts w:eastAsia="Times New Roman" w:cs="Times New Roman"/>
          <w:szCs w:val="24"/>
        </w:rPr>
        <w:t xml:space="preserve"> từ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oMath>
      <w:r w:rsidRPr="00B67075">
        <w:rPr>
          <w:rFonts w:eastAsia="Times New Roman" w:cs="Times New Roman"/>
          <w:szCs w:val="24"/>
        </w:rPr>
        <w:t xml:space="preserve"> tương ứng. Nó giải mã thông điệp nhận được và kiểm tra xem thông điệp </w:t>
      </w:r>
      <w:r>
        <w:rPr>
          <w:rFonts w:eastAsia="Times New Roman" w:cs="Times New Roman"/>
          <w:szCs w:val="24"/>
        </w:rPr>
        <w:t xml:space="preserve">có chứa danh tính của chính nó </w:t>
      </w: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B</m:t>
            </m:r>
          </m:sub>
        </m:sSub>
      </m:oMath>
      <w:r w:rsidRPr="00B67075">
        <w:rPr>
          <w:rFonts w:eastAsia="Times New Roman" w:cs="Times New Roman"/>
          <w:szCs w:val="24"/>
        </w:rPr>
        <w:t xml:space="preserve"> cùng</w:t>
      </w:r>
      <w:r>
        <w:rPr>
          <w:rFonts w:eastAsia="Times New Roman" w:cs="Times New Roman"/>
          <w:szCs w:val="24"/>
        </w:rPr>
        <w:t xml:space="preserve"> với một chuỗi nhị phân độ dài </w:t>
      </w:r>
      <m:oMath>
        <m:r>
          <w:rPr>
            <w:rFonts w:ascii="Cambria Math" w:eastAsia="Times New Roman" w:hAnsi="Cambria Math" w:cs="Times New Roman"/>
            <w:szCs w:val="24"/>
          </w:rPr>
          <m:t>l</m:t>
        </m:r>
      </m:oMath>
      <w:r>
        <w:rPr>
          <w:rFonts w:eastAsia="Times New Roman" w:cs="Times New Roman"/>
          <w:szCs w:val="24"/>
        </w:rPr>
        <w:t xml:space="preserve"> hay không. Nếu không, </w:t>
      </w:r>
      <m:oMath>
        <m:r>
          <w:rPr>
            <w:rFonts w:ascii="Cambria Math" w:eastAsia="Times New Roman" w:hAnsi="Cambria Math" w:cs="Times New Roman"/>
            <w:szCs w:val="24"/>
          </w:rPr>
          <m:t>B</m:t>
        </m:r>
      </m:oMath>
      <w:r w:rsidRPr="00B67075">
        <w:rPr>
          <w:rFonts w:eastAsia="Times New Roman" w:cs="Times New Roman"/>
          <w:szCs w:val="24"/>
        </w:rPr>
        <w:t xml:space="preserve"> kết thúc giao thức với thất bại. Ngược lại, nó</w:t>
      </w:r>
      <w:r>
        <w:rPr>
          <w:rFonts w:eastAsia="Times New Roman" w:cs="Times New Roman"/>
          <w:szCs w:val="24"/>
        </w:rPr>
        <w:t xml:space="preserve"> ký hiệu chuỗi nhị phân độ dài </w:t>
      </w:r>
      <m:oMath>
        <m:r>
          <w:rPr>
            <w:rFonts w:ascii="Cambria Math" w:eastAsia="Times New Roman" w:hAnsi="Cambria Math" w:cs="Times New Roman"/>
            <w:szCs w:val="24"/>
          </w:rPr>
          <m:t>l</m:t>
        </m:r>
      </m:oMath>
      <w:r>
        <w:rPr>
          <w:rFonts w:eastAsia="Times New Roman" w:cs="Times New Roman"/>
          <w:szCs w:val="24"/>
        </w:rPr>
        <w:t xml:space="preserve"> đó là </w:t>
      </w:r>
      <m:oMath>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c</m:t>
            </m:r>
          </m:e>
          <m:sub>
            <m:r>
              <w:rPr>
                <w:rFonts w:ascii="Cambria Math" w:eastAsia="Times New Roman" w:hAnsi="Cambria Math" w:cs="Times New Roman"/>
                <w:szCs w:val="24"/>
              </w:rPr>
              <m:t>A</m:t>
            </m:r>
          </m:sub>
          <m:sup>
            <m:r>
              <w:rPr>
                <w:rFonts w:ascii="Cambria Math" w:eastAsia="Times New Roman" w:hAnsi="Cambria Math" w:cs="Times New Roman"/>
                <w:szCs w:val="24"/>
              </w:rPr>
              <m:t>'</m:t>
            </m:r>
          </m:sup>
        </m:sSubSup>
      </m:oMath>
      <w:r w:rsidRPr="00B67075">
        <w:rPr>
          <w:rFonts w:eastAsia="Times New Roman" w:cs="Times New Roman"/>
          <w:szCs w:val="24"/>
        </w:rPr>
        <w:t xml:space="preserve"> và sử dụng nó nh</w:t>
      </w:r>
      <w:r>
        <w:rPr>
          <w:rFonts w:eastAsia="Times New Roman" w:cs="Times New Roman"/>
          <w:szCs w:val="24"/>
        </w:rPr>
        <w:t xml:space="preserve">ư phần đóng góp khóa phiên của </w:t>
      </w:r>
      <m:oMath>
        <m:r>
          <w:rPr>
            <w:rFonts w:ascii="Cambria Math" w:eastAsia="Times New Roman" w:hAnsi="Cambria Math" w:cs="Times New Roman"/>
            <w:szCs w:val="24"/>
          </w:rPr>
          <m:t>A</m:t>
        </m:r>
      </m:oMath>
      <w:r>
        <w:rPr>
          <w:rFonts w:eastAsia="Times New Roman" w:cs="Times New Roman"/>
          <w:szCs w:val="24"/>
        </w:rPr>
        <w:t xml:space="preserve">, sau đó tính khóa phiên </w:t>
      </w:r>
      <m:oMath>
        <m:r>
          <w:rPr>
            <w:rFonts w:ascii="Cambria Math" w:eastAsia="Times New Roman" w:hAnsi="Cambria Math" w:cs="Times New Roman"/>
            <w:szCs w:val="24"/>
          </w:rPr>
          <m:t>σ'</m:t>
        </m:r>
      </m:oMath>
      <w:r w:rsidRPr="00B67075">
        <w:rPr>
          <w:rFonts w:eastAsia="Times New Roman" w:cs="Times New Roman"/>
          <w:szCs w:val="24"/>
        </w:rPr>
        <w:t xml:space="preserve"> tương ứng. Nó xóa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s</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m:t>
        </m:r>
        <m:sSubSup>
          <m:sSubSupPr>
            <m:ctrlPr>
              <w:rPr>
                <w:rFonts w:ascii="Cambria Math" w:eastAsia="Times New Roman" w:hAnsi="Cambria Math" w:cs="Times New Roman"/>
                <w:i/>
                <w:szCs w:val="24"/>
              </w:rPr>
            </m:ctrlPr>
          </m:sSubSupPr>
          <m:e>
            <m:r>
              <w:rPr>
                <w:rFonts w:ascii="Cambria Math" w:eastAsia="Times New Roman" w:hAnsi="Cambria Math" w:cs="Times New Roman"/>
                <w:szCs w:val="24"/>
              </w:rPr>
              <m:t>c</m:t>
            </m:r>
          </m:e>
          <m:sub>
            <m:r>
              <w:rPr>
                <w:rFonts w:ascii="Cambria Math" w:eastAsia="Times New Roman" w:hAnsi="Cambria Math" w:cs="Times New Roman"/>
                <w:szCs w:val="24"/>
              </w:rPr>
              <m:t>A</m:t>
            </m:r>
          </m:sub>
          <m:sup>
            <m:r>
              <w:rPr>
                <w:rFonts w:ascii="Cambria Math" w:eastAsia="Times New Roman" w:hAnsi="Cambria Math" w:cs="Times New Roman"/>
                <w:szCs w:val="24"/>
              </w:rPr>
              <m:t>'</m:t>
            </m:r>
          </m:sup>
        </m:sSubSup>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c</m:t>
            </m:r>
          </m:e>
          <m:sub>
            <m:r>
              <w:rPr>
                <w:rFonts w:ascii="Cambria Math" w:eastAsia="Times New Roman" w:hAnsi="Cambria Math" w:cs="Times New Roman"/>
                <w:szCs w:val="24"/>
              </w:rPr>
              <m:t>B</m:t>
            </m:r>
          </m:sub>
        </m:sSub>
      </m:oMath>
      <w:r>
        <w:rPr>
          <w:rFonts w:eastAsia="Times New Roman" w:cs="Times New Roman"/>
          <w:szCs w:val="24"/>
        </w:rPr>
        <w:t xml:space="preserve"> khỏi bộ nhớ của nó. Giá trị </w:t>
      </w:r>
      <m:oMath>
        <m:r>
          <w:rPr>
            <w:rFonts w:ascii="Cambria Math" w:eastAsia="Times New Roman" w:hAnsi="Cambria Math" w:cs="Times New Roman"/>
            <w:szCs w:val="24"/>
          </w:rPr>
          <m:t>h</m:t>
        </m:r>
        <m:d>
          <m:dPr>
            <m:ctrlPr>
              <w:rPr>
                <w:rFonts w:ascii="Cambria Math" w:eastAsia="Times New Roman" w:hAnsi="Cambria Math" w:cs="Times New Roman"/>
                <w:i/>
                <w:szCs w:val="24"/>
              </w:rPr>
            </m:ctrlPr>
          </m:dPr>
          <m:e>
            <m:r>
              <w:rPr>
                <w:rFonts w:ascii="Cambria Math" w:eastAsia="Times New Roman" w:hAnsi="Cambria Math" w:cs="Times New Roman"/>
                <w:szCs w:val="24"/>
              </w:rPr>
              <m:t xml:space="preserve">σ' </m:t>
            </m:r>
          </m:e>
        </m:d>
      </m:oMath>
      <w:r w:rsidRPr="00B67075">
        <w:rPr>
          <w:rFonts w:eastAsia="Times New Roman" w:cs="Times New Roman"/>
          <w:szCs w:val="24"/>
        </w:rPr>
        <w:t xml:space="preserve"> sau đó được gửi lại cho </w:t>
      </w:r>
      <m:oMath>
        <m:r>
          <w:rPr>
            <w:rFonts w:ascii="Cambria Math" w:eastAsia="Times New Roman" w:hAnsi="Cambria Math" w:cs="Times New Roman"/>
            <w:szCs w:val="24"/>
          </w:rPr>
          <m:t>A</m:t>
        </m:r>
      </m:oMath>
      <w:r w:rsidRPr="00B67075">
        <w:rPr>
          <w:rFonts w:eastAsia="Times New Roman" w:cs="Times New Roman"/>
          <w:szCs w:val="24"/>
        </w:rPr>
        <w:t xml:space="preserve"> và kết nối được chấp nhận.</w:t>
      </w:r>
    </w:p>
    <w:p w14:paraId="3E8D775E" w14:textId="649830F9" w:rsidR="00632BF8" w:rsidRPr="00B67075" w:rsidRDefault="00632BF8" w:rsidP="00C66655">
      <w:pPr>
        <w:spacing w:before="100" w:beforeAutospacing="1" w:after="100" w:afterAutospacing="1" w:line="240" w:lineRule="auto"/>
        <w:rPr>
          <w:rFonts w:eastAsia="Times New Roman" w:cs="Times New Roman"/>
          <w:szCs w:val="24"/>
        </w:rPr>
      </w:pPr>
      <w:r w:rsidRPr="00B67075">
        <w:rPr>
          <w:rFonts w:eastAsia="Times New Roman" w:cs="Times New Roman"/>
          <w:b/>
          <w:bCs/>
          <w:szCs w:val="24"/>
        </w:rPr>
        <w:t>5)</w:t>
      </w:r>
      <w:r>
        <w:rPr>
          <w:rFonts w:eastAsia="Times New Roman" w:cs="Times New Roman"/>
          <w:szCs w:val="24"/>
        </w:rPr>
        <w:t xml:space="preserve"> </w:t>
      </w:r>
      <m:oMath>
        <m:r>
          <w:rPr>
            <w:rFonts w:ascii="Cambria Math" w:eastAsia="Times New Roman" w:hAnsi="Cambria Math" w:cs="Times New Roman"/>
            <w:szCs w:val="24"/>
          </w:rPr>
          <m:t>A</m:t>
        </m:r>
      </m:oMath>
      <w:r w:rsidRPr="00B67075">
        <w:rPr>
          <w:rFonts w:eastAsia="Times New Roman" w:cs="Times New Roman"/>
          <w:szCs w:val="24"/>
        </w:rPr>
        <w:t xml:space="preserve"> kiểm tra xem th</w:t>
      </w:r>
      <w:r>
        <w:rPr>
          <w:rFonts w:eastAsia="Times New Roman" w:cs="Times New Roman"/>
          <w:szCs w:val="24"/>
        </w:rPr>
        <w:t>ông điệp nhận được có thỏa mãn</w:t>
      </w:r>
      <w:r w:rsidRPr="00B67075">
        <w:rPr>
          <w:rFonts w:eastAsia="Times New Roman" w:cs="Times New Roman"/>
          <w:szCs w:val="24"/>
        </w:rPr>
        <w:br/>
      </w:r>
      <m:oMathPara>
        <m:oMath>
          <m:r>
            <w:rPr>
              <w:rFonts w:ascii="Cambria Math" w:eastAsia="Times New Roman" w:hAnsi="Cambria Math" w:cs="Times New Roman"/>
              <w:szCs w:val="24"/>
            </w:rPr>
            <m:t>h(σ) = h(σ')</m:t>
          </m:r>
          <m:r>
            <m:rPr>
              <m:sty m:val="p"/>
            </m:rPr>
            <w:rPr>
              <w:rFonts w:eastAsia="Times New Roman" w:cs="Times New Roman"/>
              <w:szCs w:val="24"/>
            </w:rPr>
            <w:br/>
          </m:r>
        </m:oMath>
      </m:oMathPara>
      <w:r>
        <w:rPr>
          <w:rFonts w:eastAsia="Times New Roman" w:cs="Times New Roman"/>
          <w:szCs w:val="24"/>
        </w:rPr>
        <w:t xml:space="preserve">hay không. Nếu đúng, </w:t>
      </w:r>
      <m:oMath>
        <m:r>
          <w:rPr>
            <w:rFonts w:ascii="Cambria Math" w:eastAsia="Times New Roman" w:hAnsi="Cambria Math" w:cs="Times New Roman"/>
            <w:szCs w:val="24"/>
          </w:rPr>
          <m:t>A</m:t>
        </m:r>
      </m:oMath>
      <w:r w:rsidRPr="00B67075">
        <w:rPr>
          <w:rFonts w:eastAsia="Times New Roman" w:cs="Times New Roman"/>
          <w:szCs w:val="24"/>
        </w:rPr>
        <w:t xml:space="preserve"> chấp nhận kết nối. Ngược lại, nó kết thúc lần chạy giao thức với thất bại.</w:t>
      </w:r>
    </w:p>
    <w:p w14:paraId="3F83B2FF" w14:textId="101B5398" w:rsidR="00632BF8" w:rsidRPr="00B67075" w:rsidRDefault="00632BF8" w:rsidP="00C66655">
      <w:pPr>
        <w:pStyle w:val="BTL-H2"/>
      </w:pPr>
      <w:bookmarkStart w:id="28" w:name="_Toc226292179"/>
      <w:r w:rsidRPr="00B67075">
        <w:t>KẾT LUẬN</w:t>
      </w:r>
      <w:bookmarkEnd w:id="28"/>
    </w:p>
    <w:p w14:paraId="3A76B8D4" w14:textId="77777777" w:rsidR="00632BF8" w:rsidRPr="00B67075" w:rsidRDefault="00632BF8" w:rsidP="00B67075">
      <w:pPr>
        <w:spacing w:before="100" w:beforeAutospacing="1" w:after="100" w:afterAutospacing="1" w:line="240" w:lineRule="auto"/>
        <w:rPr>
          <w:rFonts w:eastAsia="Times New Roman" w:cs="Times New Roman"/>
          <w:szCs w:val="24"/>
        </w:rPr>
      </w:pPr>
      <w:r w:rsidRPr="00B67075">
        <w:rPr>
          <w:rFonts w:eastAsia="Times New Roman" w:cs="Times New Roman"/>
          <w:szCs w:val="24"/>
        </w:rPr>
        <w:t>Trong bài báo này, hai loại lược đồ trao đổi khóa có xác thực bằng mật khẩu dựa trên RSA đã được tổng kết và một điểm yếu trong một giao thức khác đã được chỉ ra. Việc sử dụng các số mũ công khai lớn cho RSA trong giao thức trao đổi khóa áp đặt gánh nặng tính toán lớn lên các thực thể giao tiếp. Các thủ tục tương tác để xác thực khóa công khai RSA trong trao đổi khóa làm tăng số vòng giao tiếp và dữ liệu truyền. Làm thế nào để thiết kế các lược đồ trao đổi khóa có xác thực bằng mật khẩu dựa trên RSA hiệu quả là một vấn đề thú vị có ý nghĩa cả về mặt thực tiễn lẫn lý thuyết.</w:t>
      </w:r>
    </w:p>
    <w:p w14:paraId="26CD6AAE" w14:textId="2DF434A8" w:rsidR="00632BF8" w:rsidRPr="00C66655" w:rsidRDefault="00632BF8" w:rsidP="00C66655">
      <w:pPr>
        <w:pStyle w:val="BTL-H1"/>
      </w:pPr>
      <w:bookmarkStart w:id="29" w:name="_Toc226292180"/>
      <w:r w:rsidRPr="006C3FC7">
        <w:t>Nghiên cứu về Giao thức Trao đổi Khóa Diffie–Hellman</w:t>
      </w:r>
      <w:bookmarkEnd w:id="29"/>
    </w:p>
    <w:p w14:paraId="318255E0" w14:textId="21A49D93" w:rsidR="00632BF8" w:rsidRPr="006C3FC7" w:rsidRDefault="00632BF8" w:rsidP="00C66655">
      <w:pPr>
        <w:pStyle w:val="BTL-H2"/>
      </w:pPr>
      <w:bookmarkStart w:id="30" w:name="_Toc226292181"/>
      <w:r w:rsidRPr="006C3FC7">
        <w:t>GIỚI THIỆU</w:t>
      </w:r>
      <w:bookmarkEnd w:id="30"/>
    </w:p>
    <w:p w14:paraId="702542D8"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Trao đổi khóa Diffie–Hellman (D-H) là một giao thức mật mã cho phép hai bên không có bất kỳ hiểu biết trước nào về nhau cùng thiết lập một khóa bí mật chung thông qua một kênh truyền thông </w:t>
      </w:r>
      <w:r w:rsidRPr="006C3FC7">
        <w:rPr>
          <w:rFonts w:eastAsia="Times New Roman" w:cs="Times New Roman"/>
          <w:szCs w:val="24"/>
        </w:rPr>
        <w:lastRenderedPageBreak/>
        <w:t>không an toàn. Sau đó, họ sử dụng khóa này để mã hóa các liên lạc tiếp theo bằng thuật toán mã hóa khóa đối xứng.</w:t>
      </w:r>
    </w:p>
    <w:p w14:paraId="60825BD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Sơ đồ này lần đầu tiên được công bố công khai bởi Whitfield Diffie và Martin Hellman vào năm 1976. Bản thân thỏa thuận khóa Diffie–Hellman là một giao thức thỏa thuận khóa ẩn danh (không xác thực). Nó cung cấp nền tảng cho nhiều giao thức có xác thực khác nhau, và được sử dụng để cung cấp tính bảo mật chuyển tiếp hoàn hảo trong các chế độ ngắn hạn của giao thức TLS như trong [1].</w:t>
      </w:r>
    </w:p>
    <w:p w14:paraId="04094ACE"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Trong các bài báo mô tả ban đầu, bản thân trao đổi Diffie–Hellman không cung cấp xác thực cho các bên tham gia liên lạc và do đó dễ bị tấn công trung gian. Một kẻ tấn công ở giữa có thể thiết lập hai phiên trao đổi khóa Diffie–Hellman khác nhau với hai thành viên “A” và “B”, đóng vai “A” khi giao tiếp với “B” và ngược lại, cho phép kẻ tấn công giải mã (đọc hoặc lưu trữ) rồi mã hóa lại các thông điệp được truyền giữa họ.</w:t>
      </w:r>
    </w:p>
    <w:p w14:paraId="2C8EE95E" w14:textId="2257FDF2" w:rsidR="00632BF8" w:rsidRPr="006C3FC7" w:rsidRDefault="00632BF8" w:rsidP="00C66655">
      <w:pPr>
        <w:spacing w:before="100" w:beforeAutospacing="1" w:after="100" w:afterAutospacing="1" w:line="240" w:lineRule="auto"/>
        <w:rPr>
          <w:rFonts w:eastAsia="Times New Roman" w:cs="Times New Roman"/>
          <w:szCs w:val="24"/>
        </w:rPr>
      </w:pPr>
      <w:r w:rsidRPr="006C3FC7">
        <w:rPr>
          <w:rFonts w:eastAsia="Times New Roman" w:cs="Times New Roman"/>
          <w:szCs w:val="24"/>
        </w:rPr>
        <w:t>Do đó, cần có một phương pháp để xác thực lẫn nhau giữa các bên giao tiếp nhằm ngăn chặn loại tấn công này.</w:t>
      </w:r>
    </w:p>
    <w:p w14:paraId="062A4B71" w14:textId="41541045" w:rsidR="00632BF8" w:rsidRPr="006C3FC7" w:rsidRDefault="00632BF8" w:rsidP="00C66655">
      <w:pPr>
        <w:pStyle w:val="BTL-H2"/>
      </w:pPr>
      <w:bookmarkStart w:id="31" w:name="_Toc226292182"/>
      <w:r w:rsidRPr="006C3FC7">
        <w:t>PHÂN TÍCH GIAO THỨC DIFFIE–HELLMAN</w:t>
      </w:r>
      <w:bookmarkEnd w:id="31"/>
    </w:p>
    <w:p w14:paraId="1F9CEA13" w14:textId="2E5C5540" w:rsidR="00632BF8" w:rsidRPr="006C3FC7" w:rsidRDefault="00632BF8" w:rsidP="00C66655">
      <w:pPr>
        <w:pStyle w:val="BTL-H3"/>
      </w:pPr>
      <w:bookmarkStart w:id="32" w:name="_Toc226292183"/>
      <w:r w:rsidRPr="006C3FC7">
        <w:t>Các đặc điểm của Diffie–Hellman</w:t>
      </w:r>
      <w:bookmarkEnd w:id="32"/>
    </w:p>
    <w:p w14:paraId="61CC91F7"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Như trong [3], thuật toán Diffie–Hellman có hai đặc điểm hấp dẫn:</w:t>
      </w:r>
    </w:p>
    <w:p w14:paraId="00088EBB" w14:textId="77777777" w:rsidR="00632BF8" w:rsidRPr="006C3FC7" w:rsidRDefault="00632BF8" w:rsidP="00632BF8">
      <w:pPr>
        <w:numPr>
          <w:ilvl w:val="0"/>
          <w:numId w:val="33"/>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Các khóa bí mật chỉ được tạo ra khi cần thiết. Không cần lưu trữ khóa bí mật trong thời gian dài, từ đó giảm nguy cơ bị lộ do các lỗ hổng bảo mật.</w:t>
      </w:r>
    </w:p>
    <w:p w14:paraId="63585D92" w14:textId="77777777" w:rsidR="00632BF8" w:rsidRPr="006C3FC7" w:rsidRDefault="00632BF8" w:rsidP="00632BF8">
      <w:pPr>
        <w:numPr>
          <w:ilvl w:val="0"/>
          <w:numId w:val="33"/>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Việc trao đổi không yêu cầu bất kỳ cơ sở hạ tầng có sẵn nào ngoài việc thống nhất các tham số toàn cục.</w:t>
      </w:r>
    </w:p>
    <w:p w14:paraId="500A8860"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Tuy nhiên, thuật toán Diffie–Hellman cũng tồn tại một số điểm yếu:</w:t>
      </w:r>
    </w:p>
    <w:p w14:paraId="3F1EA64A" w14:textId="77777777" w:rsidR="00632BF8" w:rsidRPr="006C3FC7" w:rsidRDefault="00632BF8" w:rsidP="00632BF8">
      <w:pPr>
        <w:numPr>
          <w:ilvl w:val="0"/>
          <w:numId w:val="34"/>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Nó không cung cấp bất kỳ thông tin nào về danh tính của hai bên. Do đó, nó dễ bị tấn công giả mạo.</w:t>
      </w:r>
    </w:p>
    <w:p w14:paraId="15DE2F70" w14:textId="77777777" w:rsidR="00632BF8" w:rsidRPr="006C3FC7" w:rsidRDefault="00632BF8" w:rsidP="00632BF8">
      <w:pPr>
        <w:numPr>
          <w:ilvl w:val="0"/>
          <w:numId w:val="34"/>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Nó tiêu tốn nhiều tài nguyên tính toán. Vì vậy, nó dễ bị tấn công gây nghẽn, trong đó kẻ tấn công yêu cầu một số lượng lớn các khóa. Nạn nhân phải tiêu tốn đáng kể tài nguyên tính toán cho các phép lũy thừa modulo vô ích thay vì xử lý công việc thực sự.</w:t>
      </w:r>
    </w:p>
    <w:p w14:paraId="07CEAB44" w14:textId="77777777" w:rsidR="00632BF8" w:rsidRPr="006C3FC7" w:rsidRDefault="00632BF8" w:rsidP="00632BF8">
      <w:pPr>
        <w:numPr>
          <w:ilvl w:val="0"/>
          <w:numId w:val="34"/>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Nó không thể ngăn chặn tấn công phát lại.</w:t>
      </w:r>
    </w:p>
    <w:p w14:paraId="223013DA" w14:textId="06B3A225" w:rsidR="00632BF8" w:rsidRPr="00C66655" w:rsidRDefault="00632BF8" w:rsidP="00C66655">
      <w:pPr>
        <w:numPr>
          <w:ilvl w:val="0"/>
          <w:numId w:val="34"/>
        </w:numPr>
        <w:spacing w:before="100" w:beforeAutospacing="1" w:after="100" w:afterAutospacing="1" w:line="240" w:lineRule="auto"/>
        <w:jc w:val="left"/>
        <w:rPr>
          <w:rFonts w:eastAsia="Times New Roman" w:cs="Times New Roman"/>
          <w:szCs w:val="24"/>
        </w:rPr>
      </w:pPr>
      <w:r>
        <w:rPr>
          <w:rFonts w:eastAsia="Times New Roman" w:cs="Times New Roman"/>
          <w:szCs w:val="24"/>
        </w:rPr>
        <w:t>Nó dễ bị tấn công trung gian</w:t>
      </w:r>
      <w:r w:rsidRPr="006C3FC7">
        <w:rPr>
          <w:rFonts w:eastAsia="Times New Roman" w:cs="Times New Roman"/>
          <w:szCs w:val="24"/>
        </w:rPr>
        <w:t>, trong đó một bên thứ ba C giả mạo khi giao tiếp với A và giả mạo A khi giao tiếp với B. Cả A và B cuối cùng đều thỏa thuận khóa với C, cho phép C nghe lén và chuyển tiếp lưu lượng.</w:t>
      </w:r>
    </w:p>
    <w:p w14:paraId="29765376" w14:textId="2A2AD450" w:rsidR="00632BF8" w:rsidRPr="006C3FC7" w:rsidRDefault="00632BF8" w:rsidP="00C66655">
      <w:pPr>
        <w:pStyle w:val="BTL-H3"/>
      </w:pPr>
      <w:bookmarkStart w:id="33" w:name="_Toc226292184"/>
      <w:r w:rsidRPr="006C3FC7">
        <w:t>Tấn công trung gian (Man-in-the-middle Attack)</w:t>
      </w:r>
      <w:bookmarkEnd w:id="33"/>
    </w:p>
    <w:p w14:paraId="3B6C915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Như trong [4], tấn công trung gian diễn ra như sau:</w:t>
      </w:r>
    </w:p>
    <w:p w14:paraId="4F1158CD"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1:  A → C(B):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A</m:t>
                </m:r>
              </m:sub>
            </m:sSub>
          </m:sup>
        </m:sSup>
      </m:oMath>
      <w:r w:rsidRPr="006C3FC7">
        <w:rPr>
          <w:rFonts w:ascii="Courier New" w:eastAsia="Times New Roman" w:hAnsi="Courier New" w:cs="Courier New"/>
          <w:sz w:val="20"/>
          <w:szCs w:val="20"/>
        </w:rPr>
        <w:t xml:space="preserve"> mod q</w:t>
      </w:r>
    </w:p>
    <w:p w14:paraId="67889D44"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2:  C(A) → B: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C</m:t>
                </m:r>
              </m:sub>
            </m:sSub>
          </m:sup>
        </m:sSup>
      </m:oMath>
      <w:r w:rsidRPr="006C3FC7">
        <w:rPr>
          <w:rFonts w:ascii="Courier New" w:eastAsia="Times New Roman" w:hAnsi="Courier New" w:cs="Courier New"/>
          <w:sz w:val="20"/>
          <w:szCs w:val="20"/>
        </w:rPr>
        <w:t xml:space="preserve"> mod q</w:t>
      </w:r>
    </w:p>
    <w:p w14:paraId="7F063003"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3:  B → C(A):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B</m:t>
                </m:r>
              </m:sub>
            </m:sSub>
          </m:sup>
        </m:sSup>
      </m:oMath>
      <w:r w:rsidRPr="006C3FC7">
        <w:rPr>
          <w:rFonts w:ascii="Courier New" w:eastAsia="Times New Roman" w:hAnsi="Courier New" w:cs="Courier New"/>
          <w:sz w:val="20"/>
          <w:szCs w:val="20"/>
        </w:rPr>
        <w:t xml:space="preserve"> mod q</w:t>
      </w:r>
    </w:p>
    <w:p w14:paraId="2B6CDC07"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4:  C(B) → A: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C</m:t>
                </m:r>
              </m:sub>
            </m:sSub>
          </m:sup>
        </m:sSup>
      </m:oMath>
      <w:r w:rsidRPr="006C3FC7">
        <w:rPr>
          <w:rFonts w:ascii="Courier New" w:eastAsia="Times New Roman" w:hAnsi="Courier New" w:cs="Courier New"/>
          <w:sz w:val="20"/>
          <w:szCs w:val="20"/>
        </w:rPr>
        <w:t xml:space="preserve"> mod q</w:t>
      </w:r>
    </w:p>
    <w:p w14:paraId="0A41B29E"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Người dùng A tạo một khóa riêng tạm thời</w:t>
      </w:r>
      <w:r>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oMath>
      <w:r>
        <w:rPr>
          <w:rFonts w:eastAsia="Times New Roman" w:cs="Times New Roman"/>
          <w:szCs w:val="24"/>
        </w:rPr>
        <w:t xml:space="preserve">, tính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sidRPr="006C3FC7">
        <w:rPr>
          <w:rFonts w:eastAsia="Times New Roman" w:cs="Times New Roman"/>
          <w:szCs w:val="24"/>
        </w:rPr>
        <w:t xml:space="preserve">, và gửi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sidRPr="006C3FC7">
        <w:rPr>
          <w:rFonts w:eastAsia="Times New Roman" w:cs="Times New Roman"/>
          <w:szCs w:val="24"/>
        </w:rPr>
        <w:t xml:space="preserve"> trong một thông điệp gửi đến người dùng B. Kẻ tấn công C chặn thông điệp của A. </w:t>
      </w:r>
      <w:r>
        <w:rPr>
          <w:rFonts w:eastAsia="Times New Roman" w:cs="Times New Roman"/>
          <w:szCs w:val="24"/>
        </w:rPr>
        <w:t xml:space="preserve">C lưu lại khóa công khai của A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Pr>
          <w:rFonts w:eastAsia="Times New Roman" w:cs="Times New Roman"/>
          <w:szCs w:val="24"/>
        </w:rPr>
        <w:t xml:space="preserve"> </w:t>
      </w:r>
      <w:r w:rsidRPr="006C3FC7">
        <w:rPr>
          <w:rFonts w:eastAsia="Times New Roman" w:cs="Times New Roman"/>
          <w:szCs w:val="24"/>
        </w:rPr>
        <w:t xml:space="preserve">và tạo một khóa riêng tạm thời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C</m:t>
            </m:r>
          </m:sub>
        </m:sSub>
      </m:oMath>
      <w:r w:rsidRPr="006C3FC7">
        <w:rPr>
          <w:rFonts w:eastAsia="Times New Roman" w:cs="Times New Roman"/>
          <w:szCs w:val="24"/>
        </w:rPr>
        <w:t xml:space="preserve">, tính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Pr>
          <w:rFonts w:eastAsia="Times New Roman" w:cs="Times New Roman"/>
          <w:szCs w:val="24"/>
        </w:rPr>
        <w:t>,</w:t>
      </w:r>
      <w:r w:rsidRPr="006C3FC7">
        <w:rPr>
          <w:rFonts w:eastAsia="Times New Roman" w:cs="Times New Roman"/>
          <w:szCs w:val="24"/>
        </w:rPr>
        <w:t xml:space="preserve"> rồi gửi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 xml:space="preserve"> trong một thông điệp đến người dùng B.</w:t>
      </w:r>
    </w:p>
    <w:p w14:paraId="156E021C" w14:textId="77777777" w:rsidR="00632BF8"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Thông điệp gửi đến B mang ID người dùng của A </w:t>
      </w:r>
      <w:r>
        <w:rPr>
          <w:rFonts w:eastAsia="Times New Roman" w:cs="Times New Roman"/>
          <w:szCs w:val="24"/>
        </w:rPr>
        <w:t xml:space="preserve">nhưng lại chứa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 xml:space="preserve"> của C. Thông điệp này được gửi theo cách khiến nó trông như được gửi từ hệ thống của A. B nhận thông điệp của C và lưu khóa công khai của C cùng với ID người dùng của A.</w:t>
      </w:r>
    </w:p>
    <w:p w14:paraId="3853B42E" w14:textId="77777777" w:rsidR="00632BF8" w:rsidRPr="006C3FC7" w:rsidRDefault="00632BF8" w:rsidP="006C3FC7">
      <w:pPr>
        <w:spacing w:before="100" w:beforeAutospacing="1" w:after="100" w:afterAutospacing="1" w:line="240" w:lineRule="auto"/>
        <w:rPr>
          <w:rFonts w:eastAsia="Times New Roman" w:cs="Times New Roman"/>
          <w:szCs w:val="24"/>
        </w:rPr>
      </w:pPr>
      <w:r w:rsidRPr="0091019D">
        <w:rPr>
          <w:rFonts w:eastAsia="Times New Roman" w:cs="Times New Roman"/>
          <w:noProof/>
          <w:szCs w:val="24"/>
        </w:rPr>
        <w:drawing>
          <wp:inline distT="0" distB="0" distL="0" distR="0" wp14:anchorId="07C160E3" wp14:editId="20AE8CDA">
            <wp:extent cx="5287113" cy="3439005"/>
            <wp:effectExtent l="0" t="0" r="8890" b="9525"/>
            <wp:docPr id="6562541" name="Picture 656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113" cy="3439005"/>
                    </a:xfrm>
                    <a:prstGeom prst="rect">
                      <a:avLst/>
                    </a:prstGeom>
                  </pic:spPr>
                </pic:pic>
              </a:graphicData>
            </a:graphic>
          </wp:inline>
        </w:drawing>
      </w:r>
    </w:p>
    <w:p w14:paraId="7E34118A"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i/>
          <w:iCs/>
          <w:szCs w:val="24"/>
        </w:rPr>
        <w:t>(Hình 1. Trao đổi khóa Diffie–Hellman)</w:t>
      </w:r>
    </w:p>
    <w:p w14:paraId="2E91CA4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Tương tự, C gửi một thông điệp </w:t>
      </w:r>
      <w:r>
        <w:rPr>
          <w:rFonts w:eastAsia="Times New Roman" w:cs="Times New Roman"/>
          <w:szCs w:val="24"/>
        </w:rPr>
        <w:t xml:space="preserve">đến A với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 giả danh là gửi từ B.</w:t>
      </w:r>
    </w:p>
    <w:p w14:paraId="2A08E17A" w14:textId="27EF349A" w:rsidR="00632BF8" w:rsidRPr="006C3FC7" w:rsidRDefault="00632BF8" w:rsidP="00C66655">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A tính khóa bí mật:</w:t>
      </w:r>
      <w:r w:rsidR="00C66655">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sup>
        </m:sSup>
        <m:r>
          <w:rPr>
            <w:rFonts w:ascii="Cambria Math" w:eastAsia="Times New Roman" w:hAnsi="Cambria Math" w:cs="Times New Roman"/>
            <w:szCs w:val="24"/>
          </w:rPr>
          <m:t xml:space="preserve">   mod q</m:t>
        </m:r>
      </m:oMath>
      <w:r>
        <w:rPr>
          <w:rFonts w:eastAsia="Times New Roman" w:cs="Times New Roman"/>
          <w:szCs w:val="24"/>
        </w:rPr>
        <w:t xml:space="preserve"> dựa trên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w:t>
      </w:r>
    </w:p>
    <w:p w14:paraId="31BED233" w14:textId="10C804B2" w:rsidR="00632BF8" w:rsidRPr="006C3FC7" w:rsidRDefault="00632BF8" w:rsidP="00C66655">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C tính:</w:t>
      </w:r>
      <w:r w:rsidR="00C66655">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1</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C</m:t>
                </m:r>
              </m:sub>
            </m:sSub>
          </m:sup>
        </m:sSup>
        <m:r>
          <w:rPr>
            <w:rFonts w:ascii="Cambria Math" w:eastAsia="Times New Roman" w:hAnsi="Cambria Math" w:cs="Times New Roman"/>
            <w:szCs w:val="24"/>
          </w:rPr>
          <m:t xml:space="preserve"> mod q</m:t>
        </m:r>
      </m:oMath>
      <w:r>
        <w:rPr>
          <w:rFonts w:eastAsia="Times New Roman" w:cs="Times New Roman"/>
          <w:szCs w:val="24"/>
        </w:rPr>
        <w:t xml:space="preserve"> sử dụng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C</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sidRPr="006C3FC7">
        <w:rPr>
          <w:rFonts w:eastAsia="Times New Roman" w:cs="Times New Roman"/>
          <w:szCs w:val="24"/>
        </w:rPr>
        <w:t>.</w:t>
      </w:r>
    </w:p>
    <w:p w14:paraId="0092AFF2" w14:textId="77777777" w:rsidR="00632BF8" w:rsidRPr="006C3FC7" w:rsidRDefault="00632BF8" w:rsidP="006C3FC7">
      <w:pPr>
        <w:spacing w:before="100" w:beforeAutospacing="1" w:after="100" w:afterAutospacing="1" w:line="240" w:lineRule="auto"/>
        <w:rPr>
          <w:rFonts w:eastAsia="Times New Roman" w:cs="Times New Roman"/>
          <w:szCs w:val="24"/>
        </w:rPr>
      </w:pPr>
      <w:r>
        <w:rPr>
          <w:rFonts w:eastAsia="Times New Roman" w:cs="Times New Roman"/>
          <w:szCs w:val="24"/>
        </w:rPr>
        <w:t xml:space="preserve">Do đó,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1</m:t>
            </m:r>
          </m:sub>
        </m:sSub>
      </m:oMath>
      <w:r w:rsidRPr="006C3FC7">
        <w:rPr>
          <w:rFonts w:eastAsia="Times New Roman" w:cs="Times New Roman"/>
          <w:szCs w:val="24"/>
        </w:rPr>
        <w:t xml:space="preserve"> được chia sẻ giữa A và C.</w:t>
      </w:r>
    </w:p>
    <w:p w14:paraId="167479FC" w14:textId="0891EC20" w:rsidR="00632BF8" w:rsidRPr="006C3FC7" w:rsidRDefault="00632BF8" w:rsidP="00C66655">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B tính khóa bí mật:</w:t>
      </w:r>
      <w:r w:rsidR="00C66655">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2</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B</m:t>
                </m:r>
              </m:sub>
            </m:sSub>
          </m:sup>
        </m:sSup>
        <m:r>
          <w:rPr>
            <w:rFonts w:ascii="Cambria Math" w:eastAsia="Times New Roman" w:hAnsi="Cambria Math" w:cs="Times New Roman"/>
            <w:szCs w:val="24"/>
          </w:rPr>
          <m:t xml:space="preserve"> mod q</m:t>
        </m:r>
      </m:oMath>
      <w:r>
        <w:rPr>
          <w:rFonts w:eastAsia="Times New Roman" w:cs="Times New Roman"/>
          <w:szCs w:val="24"/>
        </w:rPr>
        <w:t xml:space="preserve"> dựa trên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B</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w:t>
      </w:r>
    </w:p>
    <w:p w14:paraId="0D786C54" w14:textId="1081E3BC" w:rsidR="00632BF8" w:rsidRPr="006C3FC7" w:rsidRDefault="00632BF8" w:rsidP="00C66655">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C tính:</w:t>
      </w:r>
      <w:r w:rsidR="00C66655">
        <w:rPr>
          <w:rFonts w:eastAsia="Times New Roman" w:cs="Times New Roman"/>
          <w:szCs w:val="24"/>
        </w:rPr>
        <w:t xml:space="preserve">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2</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C</m:t>
                </m:r>
              </m:sub>
            </m:sSub>
          </m:sup>
        </m:sSup>
        <m:r>
          <w:rPr>
            <w:rFonts w:ascii="Cambria Math" w:eastAsia="Times New Roman" w:hAnsi="Cambria Math" w:cs="Times New Roman"/>
            <w:szCs w:val="24"/>
          </w:rPr>
          <m:t xml:space="preserve"> mod q</m:t>
        </m:r>
      </m:oMath>
      <w:r>
        <w:rPr>
          <w:rFonts w:eastAsia="Times New Roman" w:cs="Times New Roman"/>
          <w:szCs w:val="24"/>
        </w:rPr>
        <w:t xml:space="preserve"> sử dụng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C</m:t>
            </m:r>
          </m:sub>
        </m:sSub>
      </m:oMath>
      <w:r>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oMath>
      <w:r w:rsidRPr="006C3FC7">
        <w:rPr>
          <w:rFonts w:eastAsia="Times New Roman" w:cs="Times New Roman"/>
          <w:szCs w:val="24"/>
        </w:rPr>
        <w:t>.</w:t>
      </w:r>
    </w:p>
    <w:p w14:paraId="5FE07ED6" w14:textId="77777777" w:rsidR="00632BF8" w:rsidRPr="006C3FC7" w:rsidRDefault="00632BF8" w:rsidP="006C3FC7">
      <w:pPr>
        <w:spacing w:before="100" w:beforeAutospacing="1" w:after="100" w:afterAutospacing="1" w:line="240" w:lineRule="auto"/>
        <w:rPr>
          <w:rFonts w:eastAsia="Times New Roman" w:cs="Times New Roman"/>
          <w:szCs w:val="24"/>
        </w:rPr>
      </w:pPr>
      <w:r>
        <w:rPr>
          <w:rFonts w:eastAsia="Times New Roman" w:cs="Times New Roman"/>
          <w:szCs w:val="24"/>
        </w:rPr>
        <w:t xml:space="preserve">Do đó,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2</m:t>
            </m:r>
          </m:sub>
        </m:sSub>
      </m:oMath>
      <w:r w:rsidRPr="006C3FC7">
        <w:rPr>
          <w:rFonts w:eastAsia="Times New Roman" w:cs="Times New Roman"/>
          <w:szCs w:val="24"/>
        </w:rPr>
        <w:t xml:space="preserve"> được chia sẻ giữa B và C.</w:t>
      </w:r>
    </w:p>
    <w:p w14:paraId="2B47C6C9" w14:textId="4510F4AD" w:rsidR="00632BF8" w:rsidRPr="006C3FC7" w:rsidRDefault="00632BF8" w:rsidP="00C66655">
      <w:pPr>
        <w:spacing w:before="100" w:beforeAutospacing="1" w:after="100" w:afterAutospacing="1" w:line="240" w:lineRule="auto"/>
        <w:rPr>
          <w:rFonts w:eastAsia="Times New Roman" w:cs="Times New Roman"/>
          <w:szCs w:val="24"/>
        </w:rPr>
      </w:pPr>
      <w:r w:rsidRPr="006C3FC7">
        <w:rPr>
          <w:rFonts w:eastAsia="Times New Roman" w:cs="Times New Roman"/>
          <w:szCs w:val="24"/>
        </w:rPr>
        <w:t>Từ thời điể</w:t>
      </w:r>
      <w:r>
        <w:rPr>
          <w:rFonts w:eastAsia="Times New Roman" w:cs="Times New Roman"/>
          <w:szCs w:val="24"/>
        </w:rPr>
        <w:t xml:space="preserve">m này, người dùng A nghĩ rằng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1</m:t>
            </m:r>
          </m:sub>
        </m:sSub>
      </m:oMath>
      <w:r w:rsidRPr="006C3FC7">
        <w:rPr>
          <w:rFonts w:eastAsia="Times New Roman" w:cs="Times New Roman"/>
          <w:szCs w:val="24"/>
        </w:rPr>
        <w:t xml:space="preserve"> được chia sẻ </w:t>
      </w:r>
      <w:r>
        <w:rPr>
          <w:rFonts w:eastAsia="Times New Roman" w:cs="Times New Roman"/>
          <w:szCs w:val="24"/>
        </w:rPr>
        <w:t xml:space="preserve">với B, người dùng B nghĩ rằng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K</m:t>
            </m:r>
          </m:e>
          <m:sub>
            <m:r>
              <w:rPr>
                <w:rFonts w:ascii="Cambria Math" w:eastAsia="Times New Roman" w:hAnsi="Cambria Math" w:cs="Times New Roman"/>
                <w:szCs w:val="24"/>
              </w:rPr>
              <m:t>2</m:t>
            </m:r>
          </m:sub>
        </m:sSub>
      </m:oMath>
      <w:r w:rsidRPr="006C3FC7">
        <w:rPr>
          <w:rFonts w:eastAsia="Times New Roman" w:cs="Times New Roman"/>
          <w:szCs w:val="24"/>
        </w:rPr>
        <w:t xml:space="preserve"> được chia sẻ với A, nhưng thực tế không có khóa nào được chia sẻ trực tiếp giữa A và B. Vì vậy, C có thể chuyển tiếp thông điệp từ A sang B và từ B sang A.</w:t>
      </w:r>
    </w:p>
    <w:p w14:paraId="7BA1CE21" w14:textId="6A8C0A69" w:rsidR="00632BF8" w:rsidRPr="006C3FC7" w:rsidRDefault="00632BF8" w:rsidP="00C66655">
      <w:pPr>
        <w:pStyle w:val="BTL-H3"/>
      </w:pPr>
      <w:bookmarkStart w:id="34" w:name="_Toc226292185"/>
      <w:r>
        <w:t>Tấn công giả mạo</w:t>
      </w:r>
      <w:bookmarkEnd w:id="34"/>
    </w:p>
    <w:p w14:paraId="096DC246"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Tấn công giả mạo diễn ra như sau:</w:t>
      </w:r>
    </w:p>
    <w:p w14:paraId="52C2BBB0"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lastRenderedPageBreak/>
        <w:t xml:space="preserve">Bước 1:  A → C(B):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A</m:t>
                </m:r>
              </m:sub>
            </m:sSub>
          </m:sup>
        </m:sSup>
      </m:oMath>
      <w:r w:rsidRPr="006C3FC7">
        <w:rPr>
          <w:rFonts w:ascii="Courier New" w:eastAsia="Times New Roman" w:hAnsi="Courier New" w:cs="Courier New"/>
          <w:sz w:val="20"/>
          <w:szCs w:val="20"/>
        </w:rPr>
        <w:t xml:space="preserve"> mod q</w:t>
      </w:r>
    </w:p>
    <w:p w14:paraId="13A73AFD"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2:  C(B) → A:  </w:t>
      </w:r>
      <m:oMath>
        <m:sSup>
          <m:sSupPr>
            <m:ctrlPr>
              <w:rPr>
                <w:rFonts w:ascii="Cambria Math" w:eastAsia="Times New Roman" w:hAnsi="Cambria Math" w:cs="Courier New"/>
                <w:i/>
                <w:sz w:val="20"/>
                <w:szCs w:val="20"/>
              </w:rPr>
            </m:ctrlPr>
          </m:sSupPr>
          <m:e>
            <m:r>
              <w:rPr>
                <w:rFonts w:ascii="Cambria Math" w:eastAsia="Times New Roman" w:hAnsi="Cambria Math" w:cs="Courier New"/>
                <w:sz w:val="20"/>
                <w:szCs w:val="20"/>
              </w:rPr>
              <m:t>α</m:t>
            </m:r>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C</m:t>
                </m:r>
              </m:sub>
            </m:sSub>
          </m:sup>
        </m:sSup>
      </m:oMath>
      <w:r w:rsidRPr="006C3FC7">
        <w:rPr>
          <w:rFonts w:ascii="Courier New" w:eastAsia="Times New Roman" w:hAnsi="Courier New" w:cs="Courier New"/>
          <w:sz w:val="20"/>
          <w:szCs w:val="20"/>
        </w:rPr>
        <w:t xml:space="preserve"> mod q</w:t>
      </w:r>
    </w:p>
    <w:p w14:paraId="118EAC8B"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Người dùng A gửi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sidRPr="006C3FC7">
        <w:rPr>
          <w:rFonts w:eastAsia="Times New Roman" w:cs="Times New Roman"/>
          <w:szCs w:val="24"/>
        </w:rPr>
        <w:t xml:space="preserve"> trong một thông điệp gửi đến người dùng B, nhưng thông điệp này bị kẻ tấn công C chặn lại. C lưu khóa công khai của A và gửi lại cho A một thông điệp chứa ID người dùng của B nhưng kèm theo khóa công khai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oMath>
      <w:r w:rsidRPr="006C3FC7">
        <w:rPr>
          <w:rFonts w:eastAsia="Times New Roman" w:cs="Times New Roman"/>
          <w:szCs w:val="24"/>
        </w:rPr>
        <w:t xml:space="preserve"> của C.</w:t>
      </w:r>
    </w:p>
    <w:p w14:paraId="297DFF8E"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Trong cuộc tấn công này, B hoàn toàn không tham gia vào quá trình thực hiện thỏa thuận khóa.</w:t>
      </w:r>
    </w:p>
    <w:p w14:paraId="61C1A0C2"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Kết quả của cuộc tấn công là C và A chia sẻ khóa:</w:t>
      </w:r>
      <w:r>
        <w:rPr>
          <w:rFonts w:eastAsia="Times New Roman" w:cs="Times New Roman"/>
          <w:szCs w:val="24"/>
        </w:rPr>
        <w:br/>
      </w:r>
      <m:oMath>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C</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m:t>
            </m:r>
          </m:sup>
        </m:sSup>
        <m:r>
          <w:rPr>
            <w:rFonts w:ascii="Cambria Math" w:eastAsia="Times New Roman" w:hAnsi="Cambria Math" w:cs="Times New Roman"/>
            <w:szCs w:val="24"/>
          </w:rPr>
          <m:t xml:space="preserve"> mod q</m:t>
        </m:r>
      </m:oMath>
      <w:r>
        <w:rPr>
          <w:rFonts w:eastAsia="Times New Roman" w:cs="Times New Roman"/>
          <w:szCs w:val="24"/>
        </w:rPr>
        <w:t xml:space="preserve">, </w:t>
      </w:r>
      <w:r w:rsidRPr="006C3FC7">
        <w:rPr>
          <w:rFonts w:eastAsia="Times New Roman" w:cs="Times New Roman"/>
          <w:szCs w:val="24"/>
        </w:rPr>
        <w:t>trong khi A lại tin rằng khóa này được chia sẻ với B.</w:t>
      </w:r>
    </w:p>
    <w:p w14:paraId="48625B80" w14:textId="7F893E64" w:rsidR="00632BF8" w:rsidRPr="006C3FC7" w:rsidRDefault="00632BF8" w:rsidP="00C66655">
      <w:pPr>
        <w:spacing w:before="100" w:beforeAutospacing="1" w:after="100" w:afterAutospacing="1" w:line="240" w:lineRule="auto"/>
        <w:rPr>
          <w:rFonts w:eastAsia="Times New Roman" w:cs="Times New Roman"/>
          <w:szCs w:val="24"/>
        </w:rPr>
      </w:pPr>
      <w:r w:rsidRPr="006C3FC7">
        <w:rPr>
          <w:rFonts w:eastAsia="Times New Roman" w:cs="Times New Roman"/>
          <w:szCs w:val="24"/>
        </w:rPr>
        <w:t>Từ phân tích giao thức Diffie–Hellman, có thể thấy rằng nguyên nhân cơ bản khiến giao thức dễ bị các cuộc tấn công trên là do không có xác thực giữa hai bên [5].</w:t>
      </w:r>
    </w:p>
    <w:p w14:paraId="005D1937" w14:textId="18DF279B" w:rsidR="00632BF8" w:rsidRPr="006C3FC7" w:rsidRDefault="00632BF8" w:rsidP="00C66655">
      <w:pPr>
        <w:pStyle w:val="BTL-H2"/>
      </w:pPr>
      <w:bookmarkStart w:id="35" w:name="_Toc226292186"/>
      <w:r w:rsidRPr="006C3FC7">
        <w:t>GIAO THỨC ĐƯỢC CẢI TIẾN</w:t>
      </w:r>
      <w:bookmarkEnd w:id="35"/>
    </w:p>
    <w:p w14:paraId="0E9D130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Thông thường có ba phương pháp xác thực khác nhau được sử dụng cùng với giao thức Diffie–Hellman [6]:</w:t>
      </w:r>
    </w:p>
    <w:p w14:paraId="3AF07273" w14:textId="77777777" w:rsidR="00632BF8" w:rsidRPr="006C3FC7" w:rsidRDefault="00632BF8" w:rsidP="00632BF8">
      <w:pPr>
        <w:numPr>
          <w:ilvl w:val="0"/>
          <w:numId w:val="35"/>
        </w:numPr>
        <w:spacing w:before="100" w:beforeAutospacing="1" w:after="100" w:afterAutospacing="1" w:line="240" w:lineRule="auto"/>
        <w:jc w:val="left"/>
        <w:rPr>
          <w:rFonts w:eastAsia="Times New Roman" w:cs="Times New Roman"/>
          <w:szCs w:val="24"/>
        </w:rPr>
      </w:pPr>
      <w:r w:rsidRPr="006C3FC7">
        <w:rPr>
          <w:rFonts w:eastAsia="Times New Roman" w:cs="Times New Roman"/>
          <w:b/>
          <w:bCs/>
          <w:szCs w:val="24"/>
        </w:rPr>
        <w:t>Chữ ký số</w:t>
      </w:r>
      <w:r w:rsidRPr="006C3FC7">
        <w:rPr>
          <w:rFonts w:eastAsia="Times New Roman" w:cs="Times New Roman"/>
          <w:szCs w:val="24"/>
        </w:rPr>
        <w:t>: Việc trao đổi được xác thực bằng cách ký một giá trị băm có thể thu được bởi cả hai bên; mỗi bên mã hóa giá trị băm bằng khóa riêng của mình. Giá trị băm được tạo từ các tham số quan trọng như ID người dùng và số ngẫu nhiên nonce.</w:t>
      </w:r>
    </w:p>
    <w:p w14:paraId="35638BBD" w14:textId="77777777" w:rsidR="00632BF8" w:rsidRPr="006C3FC7" w:rsidRDefault="00632BF8" w:rsidP="00632BF8">
      <w:pPr>
        <w:numPr>
          <w:ilvl w:val="0"/>
          <w:numId w:val="35"/>
        </w:numPr>
        <w:spacing w:before="100" w:beforeAutospacing="1" w:after="100" w:afterAutospacing="1" w:line="240" w:lineRule="auto"/>
        <w:jc w:val="left"/>
        <w:rPr>
          <w:rFonts w:eastAsia="Times New Roman" w:cs="Times New Roman"/>
          <w:szCs w:val="24"/>
        </w:rPr>
      </w:pPr>
      <w:r w:rsidRPr="006C3FC7">
        <w:rPr>
          <w:rFonts w:eastAsia="Times New Roman" w:cs="Times New Roman"/>
          <w:b/>
          <w:bCs/>
          <w:szCs w:val="24"/>
        </w:rPr>
        <w:t>Mã hóa khóa công khai</w:t>
      </w:r>
      <w:r w:rsidRPr="006C3FC7">
        <w:rPr>
          <w:rFonts w:eastAsia="Times New Roman" w:cs="Times New Roman"/>
          <w:szCs w:val="24"/>
        </w:rPr>
        <w:t>: Việc trao đổi được xác thực bằng cách mã hóa các tham số như ID và nonce bằng khóa riêng của bên gửi.</w:t>
      </w:r>
    </w:p>
    <w:p w14:paraId="46F4952C" w14:textId="77777777" w:rsidR="00632BF8" w:rsidRPr="006C3FC7" w:rsidRDefault="00632BF8" w:rsidP="00632BF8">
      <w:pPr>
        <w:numPr>
          <w:ilvl w:val="0"/>
          <w:numId w:val="35"/>
        </w:numPr>
        <w:spacing w:before="100" w:beforeAutospacing="1" w:after="100" w:afterAutospacing="1" w:line="240" w:lineRule="auto"/>
        <w:jc w:val="left"/>
        <w:rPr>
          <w:rFonts w:eastAsia="Times New Roman" w:cs="Times New Roman"/>
          <w:szCs w:val="24"/>
        </w:rPr>
      </w:pPr>
      <w:r w:rsidRPr="006C3FC7">
        <w:rPr>
          <w:rFonts w:eastAsia="Times New Roman" w:cs="Times New Roman"/>
          <w:b/>
          <w:bCs/>
          <w:szCs w:val="24"/>
        </w:rPr>
        <w:t>Mã hóa khóa đối xứng</w:t>
      </w:r>
      <w:r w:rsidRPr="006C3FC7">
        <w:rPr>
          <w:rFonts w:eastAsia="Times New Roman" w:cs="Times New Roman"/>
          <w:szCs w:val="24"/>
        </w:rPr>
        <w:t>: Một khóa được tạo ra bằng cơ chế ngoài băng (out-of-band) có thể được sử dụng để xác thực quá trình trao đổi thông qua việc mã hóa đối xứng các tham số trao đổi.</w:t>
      </w:r>
    </w:p>
    <w:p w14:paraId="300B85B6"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Để so sánh hiệu quả tính toán của các phương pháp xác thực khác nhau, chúng tôi chọn một số thuật toán bảo mật được sử dụng rộng rãi và được công nhận để thử nghiệm.</w:t>
      </w:r>
    </w:p>
    <w:p w14:paraId="451570F5"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Chúng tôi chọn MD5 (Message-Digest Algorithm 5) và SHA-1 (Secure Hash Algorithm 1) làm thuật toán băm; AES (Advanced Encryption Standard) và DES (Data Encryption Standard) làm mã hóa khóa đối xứng; ECC (Elliptic Curve Cryptography) và RSA làm mã hóa khóa công khai.</w:t>
      </w:r>
    </w:p>
    <w:p w14:paraId="629B38AD"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Môi trường thử nghiệm như sau: Intel Pentium 4 2400 MHz, RAM 256 MB.</w:t>
      </w:r>
    </w:p>
    <w:p w14:paraId="77DA1E3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Kết quả thử nghiệm được thể hiện trong Hình 2, biểu diễn số lượng phép toán mỗi giây của từng thuật toán với đầu vào là khối dữ liệu 64 byte. Do tốc độ tính toán của các thuật toán khác nhau rất lớn, chúng tôi sử dụng trục tọa độ logarit trong Hình 2.</w:t>
      </w:r>
    </w:p>
    <w:p w14:paraId="05C6D864"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Thông qua việc so sánh tốc độ tính toán của các thuật toán mã hóa khác nhau, có thể thấy rằng tốc độ tính toán của ECC và RSA thấp hơn rất nhiều so với các thuật toán băm và mã hóa khóa đối xứng.</w:t>
      </w:r>
    </w:p>
    <w:p w14:paraId="386819B8"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Nói chung, tốc độ tính toán của thuật toán băm cao hơn mã hóa khóa đối xứng khoảng một bậc độ lớn, và cao hơn chữ ký số khoảng bốn bậc độ lớn. Từ góc nhìn trực quan, nếu cần 10 giờ để tạo chữ ký số, thì chỉ cần 2,2 giây để thực hiện phép băm.</w:t>
      </w:r>
    </w:p>
    <w:p w14:paraId="0CAF73D3"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lastRenderedPageBreak/>
        <w:t>Hơn nữa, cả thuật toán chữ ký số lẫn mã hóa khóa công khai đều yêu cầu một cơ sở hạ tầng khóa công khai (PKI) chuyên biệt, đây là lý do chính khiến nhiều cơ chế xác thực sử dụng phép băm và tránh mã hóa khóa công khai.</w:t>
      </w:r>
    </w:p>
    <w:p w14:paraId="41FB202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Do đó, chúng tôi đề xuất một giao thức trao đổi khóa Diffie–Hellman được cải tiến dựa trên hàm băm.</w:t>
      </w:r>
    </w:p>
    <w:p w14:paraId="5A0E0C8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Trong giao thức này, A và B là hai bên tham gia. Giao thức trao đổi khóa diễn ra như sau:</w:t>
      </w:r>
    </w:p>
    <w:p w14:paraId="68028681"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1:  A → AS:  </w:t>
      </w:r>
      <m:oMath>
        <m:r>
          <w:rPr>
            <w:rFonts w:ascii="Cambria Math" w:eastAsia="Times New Roman" w:hAnsi="Cambria Math" w:cs="Courier New"/>
            <w:sz w:val="20"/>
            <w:szCs w:val="20"/>
          </w:rPr>
          <m:t>I</m:t>
        </m:r>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D</m:t>
            </m:r>
          </m:e>
          <m:sub>
            <m:r>
              <w:rPr>
                <w:rFonts w:ascii="Cambria Math" w:eastAsia="Times New Roman" w:hAnsi="Cambria Math" w:cs="Courier New"/>
                <w:sz w:val="20"/>
                <w:szCs w:val="20"/>
              </w:rPr>
              <m:t>A</m:t>
            </m:r>
          </m:sub>
        </m:sSub>
      </m:oMath>
      <w:r w:rsidRPr="006C3FC7">
        <w:rPr>
          <w:rFonts w:ascii="Courier New" w:eastAsia="Times New Roman" w:hAnsi="Courier New" w:cs="Courier New"/>
          <w:sz w:val="20"/>
          <w:szCs w:val="20"/>
        </w:rPr>
        <w:t xml:space="preserve"> || </w:t>
      </w:r>
      <m:oMath>
        <m:r>
          <w:rPr>
            <w:rFonts w:ascii="Cambria Math" w:eastAsia="Times New Roman" w:hAnsi="Cambria Math" w:cs="Courier New"/>
            <w:sz w:val="20"/>
            <w:szCs w:val="20"/>
          </w:rPr>
          <m:t>I</m:t>
        </m:r>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D</m:t>
            </m:r>
          </m:e>
          <m:sub>
            <m:r>
              <w:rPr>
                <w:rFonts w:ascii="Cambria Math" w:eastAsia="Times New Roman" w:hAnsi="Cambria Math" w:cs="Courier New"/>
                <w:sz w:val="20"/>
                <w:szCs w:val="20"/>
              </w:rPr>
              <m:t>B</m:t>
            </m:r>
          </m:sub>
        </m:sSub>
      </m:oMath>
    </w:p>
    <w:p w14:paraId="43EEF44E"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2:  AS → A:  </w:t>
      </w:r>
      <m:oMath>
        <m:r>
          <w:rPr>
            <w:rFonts w:ascii="Cambria Math" w:eastAsia="Times New Roman" w:hAnsi="Cambria Math" w:cs="Courier New"/>
            <w:sz w:val="20"/>
            <w:szCs w:val="20"/>
          </w:rPr>
          <m:t>N1</m:t>
        </m:r>
      </m:oMath>
      <w:r w:rsidRPr="006C3FC7">
        <w:rPr>
          <w:rFonts w:ascii="Courier New" w:eastAsia="Times New Roman" w:hAnsi="Courier New" w:cs="Courier New"/>
          <w:sz w:val="20"/>
          <w:szCs w:val="20"/>
        </w:rPr>
        <w:t xml:space="preserve"> </w:t>
      </w:r>
      <w:r w:rsidRPr="006C3FC7">
        <w:rPr>
          <w:rFonts w:ascii="Cambria Math" w:eastAsia="Times New Roman" w:hAnsi="Cambria Math" w:cs="Cambria Math"/>
          <w:sz w:val="20"/>
          <w:szCs w:val="20"/>
        </w:rPr>
        <w:t>⊕</w:t>
      </w:r>
      <w:r w:rsidRPr="006C3FC7">
        <w:rPr>
          <w:rFonts w:ascii="Courier New" w:eastAsia="Times New Roman" w:hAnsi="Courier New" w:cs="Courier New"/>
          <w:sz w:val="20"/>
          <w:szCs w:val="20"/>
        </w:rPr>
        <w:t xml:space="preserve"> </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P</m:t>
            </m:r>
          </m:e>
          <m:sub>
            <m:r>
              <w:rPr>
                <w:rFonts w:ascii="Cambria Math" w:eastAsia="Times New Roman" w:hAnsi="Cambria Math" w:cs="Courier New"/>
                <w:sz w:val="20"/>
                <w:szCs w:val="20"/>
              </w:rPr>
              <m:t>A</m:t>
            </m:r>
          </m:sub>
        </m:sSub>
      </m:oMath>
    </w:p>
    <w:p w14:paraId="411F2E53"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3:  AS → B:  </w:t>
      </w:r>
      <m:oMath>
        <m:r>
          <w:rPr>
            <w:rFonts w:ascii="Cambria Math" w:eastAsia="Times New Roman" w:hAnsi="Cambria Math" w:cs="Courier New"/>
            <w:sz w:val="20"/>
            <w:szCs w:val="20"/>
          </w:rPr>
          <m:t>N1</m:t>
        </m:r>
      </m:oMath>
      <w:r w:rsidRPr="006C3FC7">
        <w:rPr>
          <w:rFonts w:ascii="Courier New" w:eastAsia="Times New Roman" w:hAnsi="Courier New" w:cs="Courier New"/>
          <w:sz w:val="20"/>
          <w:szCs w:val="20"/>
        </w:rPr>
        <w:t xml:space="preserve"> </w:t>
      </w:r>
      <w:r w:rsidRPr="006C3FC7">
        <w:rPr>
          <w:rFonts w:ascii="Cambria Math" w:eastAsia="Times New Roman" w:hAnsi="Cambria Math" w:cs="Cambria Math"/>
          <w:sz w:val="20"/>
          <w:szCs w:val="20"/>
        </w:rPr>
        <w:t>⊕</w:t>
      </w:r>
      <w:r w:rsidRPr="006C3FC7">
        <w:rPr>
          <w:rFonts w:ascii="Courier New" w:eastAsia="Times New Roman" w:hAnsi="Courier New" w:cs="Courier New"/>
          <w:sz w:val="20"/>
          <w:szCs w:val="20"/>
        </w:rPr>
        <w:t xml:space="preserve"> </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P</m:t>
            </m:r>
          </m:e>
          <m:sub>
            <m:r>
              <w:rPr>
                <w:rFonts w:ascii="Cambria Math" w:eastAsia="Times New Roman" w:hAnsi="Cambria Math" w:cs="Courier New"/>
                <w:sz w:val="20"/>
                <w:szCs w:val="20"/>
              </w:rPr>
              <m:t>B</m:t>
            </m:r>
          </m:sub>
        </m:sSub>
      </m:oMath>
    </w:p>
    <w:p w14:paraId="644105C2"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4:  A → B:  </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A</m:t>
            </m:r>
          </m:sub>
        </m:sSub>
      </m:oMath>
      <w:r w:rsidRPr="006C3FC7">
        <w:rPr>
          <w:rFonts w:ascii="Courier New" w:eastAsia="Times New Roman" w:hAnsi="Courier New" w:cs="Courier New"/>
          <w:sz w:val="20"/>
          <w:szCs w:val="20"/>
        </w:rPr>
        <w:t xml:space="preserve"> || H(</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A</m:t>
            </m:r>
          </m:sub>
        </m:sSub>
      </m:oMath>
      <w:r w:rsidRPr="006C3FC7">
        <w:rPr>
          <w:rFonts w:ascii="Courier New" w:eastAsia="Times New Roman" w:hAnsi="Courier New" w:cs="Courier New"/>
          <w:sz w:val="20"/>
          <w:szCs w:val="20"/>
        </w:rPr>
        <w:t xml:space="preserve"> || </w:t>
      </w:r>
      <m:oMath>
        <m:r>
          <w:rPr>
            <w:rFonts w:ascii="Cambria Math" w:eastAsia="Times New Roman" w:hAnsi="Cambria Math" w:cs="Courier New"/>
            <w:sz w:val="20"/>
            <w:szCs w:val="20"/>
          </w:rPr>
          <m:t>N1</m:t>
        </m:r>
      </m:oMath>
      <w:r w:rsidRPr="006C3FC7">
        <w:rPr>
          <w:rFonts w:ascii="Courier New" w:eastAsia="Times New Roman" w:hAnsi="Courier New" w:cs="Courier New"/>
          <w:sz w:val="20"/>
          <w:szCs w:val="20"/>
        </w:rPr>
        <w:t>)</w:t>
      </w:r>
    </w:p>
    <w:p w14:paraId="2D86DAFD"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5:  B → A:  </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B</m:t>
            </m:r>
          </m:sub>
        </m:sSub>
      </m:oMath>
      <w:r w:rsidRPr="006C3FC7">
        <w:rPr>
          <w:rFonts w:ascii="Courier New" w:eastAsia="Times New Roman" w:hAnsi="Courier New" w:cs="Courier New"/>
          <w:sz w:val="20"/>
          <w:szCs w:val="20"/>
        </w:rPr>
        <w:t xml:space="preserve"> || H(</w:t>
      </w:r>
      <m:oMath>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B</m:t>
            </m:r>
          </m:sub>
        </m:sSub>
      </m:oMath>
      <w:r w:rsidRPr="006C3FC7">
        <w:rPr>
          <w:rFonts w:ascii="Courier New" w:eastAsia="Times New Roman" w:hAnsi="Courier New" w:cs="Courier New"/>
          <w:sz w:val="20"/>
          <w:szCs w:val="20"/>
        </w:rPr>
        <w:t xml:space="preserve"> || f(</w:t>
      </w:r>
      <m:oMath>
        <m:r>
          <w:rPr>
            <w:rFonts w:ascii="Cambria Math" w:eastAsia="Times New Roman" w:hAnsi="Cambria Math" w:cs="Courier New"/>
            <w:sz w:val="20"/>
            <w:szCs w:val="20"/>
          </w:rPr>
          <m:t>N1</m:t>
        </m:r>
      </m:oMath>
      <w:r w:rsidRPr="006C3FC7">
        <w:rPr>
          <w:rFonts w:ascii="Courier New" w:eastAsia="Times New Roman" w:hAnsi="Courier New" w:cs="Courier New"/>
          <w:sz w:val="20"/>
          <w:szCs w:val="20"/>
        </w:rPr>
        <w:t>))</w:t>
      </w:r>
    </w:p>
    <w:p w14:paraId="298BEAE3"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Bước 6:  A → B:  H(</w:t>
      </w:r>
      <m:oMath>
        <m:r>
          <w:rPr>
            <w:rFonts w:ascii="Cambria Math" w:eastAsia="Times New Roman" w:hAnsi="Cambria Math" w:cs="Courier New"/>
            <w:sz w:val="20"/>
            <w:szCs w:val="20"/>
          </w:rPr>
          <m:t>N1</m:t>
        </m:r>
      </m:oMath>
      <w:r w:rsidRPr="006C3FC7">
        <w:rPr>
          <w:rFonts w:ascii="Courier New" w:eastAsia="Times New Roman" w:hAnsi="Courier New" w:cs="Courier New"/>
          <w:sz w:val="20"/>
          <w:szCs w:val="20"/>
        </w:rPr>
        <w:t>)</w:t>
      </w:r>
    </w:p>
    <w:p w14:paraId="77BECB2C"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Bước 7:  A tính </w:t>
      </w:r>
      <m:oMath>
        <m:r>
          <w:rPr>
            <w:rFonts w:ascii="Cambria Math" w:eastAsia="Times New Roman" w:hAnsi="Cambria Math" w:cs="Courier New"/>
            <w:sz w:val="20"/>
            <w:szCs w:val="20"/>
          </w:rPr>
          <m:t xml:space="preserve">K = </m:t>
        </m:r>
        <m:sSup>
          <m:sSupPr>
            <m:ctrlPr>
              <w:rPr>
                <w:rFonts w:ascii="Cambria Math" w:eastAsia="Times New Roman" w:hAnsi="Cambria Math" w:cs="Courier New"/>
                <w:i/>
                <w:sz w:val="20"/>
                <w:szCs w:val="20"/>
              </w:rPr>
            </m:ctrlPr>
          </m:sSupPr>
          <m:e>
            <m:d>
              <m:dPr>
                <m:ctrlPr>
                  <w:rPr>
                    <w:rFonts w:ascii="Cambria Math" w:eastAsia="Times New Roman" w:hAnsi="Cambria Math" w:cs="Courier New"/>
                    <w:i/>
                    <w:sz w:val="20"/>
                    <w:szCs w:val="20"/>
                  </w:rPr>
                </m:ctrlPr>
              </m:dPr>
              <m:e>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B</m:t>
                    </m:r>
                  </m:sub>
                </m:sSub>
              </m:e>
            </m:d>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A</m:t>
                </m:r>
              </m:sub>
            </m:sSub>
          </m:sup>
        </m:sSup>
      </m:oMath>
    </w:p>
    <w:p w14:paraId="6D85467A" w14:textId="77777777" w:rsidR="00632BF8" w:rsidRPr="006C3FC7" w:rsidRDefault="00632BF8" w:rsidP="006C3F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C3FC7">
        <w:rPr>
          <w:rFonts w:ascii="Courier New" w:eastAsia="Times New Roman" w:hAnsi="Courier New" w:cs="Courier New"/>
          <w:sz w:val="20"/>
          <w:szCs w:val="20"/>
        </w:rPr>
        <w:t xml:space="preserve">         B tính </w:t>
      </w:r>
      <m:oMath>
        <m:r>
          <w:rPr>
            <w:rFonts w:ascii="Cambria Math" w:eastAsia="Times New Roman" w:hAnsi="Cambria Math" w:cs="Courier New"/>
            <w:sz w:val="20"/>
            <w:szCs w:val="20"/>
          </w:rPr>
          <m:t xml:space="preserve">K = </m:t>
        </m:r>
        <m:sSup>
          <m:sSupPr>
            <m:ctrlPr>
              <w:rPr>
                <w:rFonts w:ascii="Cambria Math" w:eastAsia="Times New Roman" w:hAnsi="Cambria Math" w:cs="Courier New"/>
                <w:i/>
                <w:sz w:val="20"/>
                <w:szCs w:val="20"/>
              </w:rPr>
            </m:ctrlPr>
          </m:sSupPr>
          <m:e>
            <m:d>
              <m:dPr>
                <m:ctrlPr>
                  <w:rPr>
                    <w:rFonts w:ascii="Cambria Math" w:eastAsia="Times New Roman" w:hAnsi="Cambria Math" w:cs="Courier New"/>
                    <w:i/>
                    <w:sz w:val="20"/>
                    <w:szCs w:val="20"/>
                  </w:rPr>
                </m:ctrlPr>
              </m:dPr>
              <m:e>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Y</m:t>
                    </m:r>
                  </m:e>
                  <m:sub>
                    <m:r>
                      <w:rPr>
                        <w:rFonts w:ascii="Cambria Math" w:eastAsia="Times New Roman" w:hAnsi="Cambria Math" w:cs="Courier New"/>
                        <w:sz w:val="20"/>
                        <w:szCs w:val="20"/>
                      </w:rPr>
                      <m:t>A</m:t>
                    </m:r>
                  </m:sub>
                </m:sSub>
              </m:e>
            </m:d>
          </m:e>
          <m:sup>
            <m:sSub>
              <m:sSubPr>
                <m:ctrlPr>
                  <w:rPr>
                    <w:rFonts w:ascii="Cambria Math" w:eastAsia="Times New Roman" w:hAnsi="Cambria Math" w:cs="Courier New"/>
                    <w:i/>
                    <w:sz w:val="20"/>
                    <w:szCs w:val="20"/>
                  </w:rPr>
                </m:ctrlPr>
              </m:sSubPr>
              <m:e>
                <m:r>
                  <w:rPr>
                    <w:rFonts w:ascii="Cambria Math" w:eastAsia="Times New Roman" w:hAnsi="Cambria Math" w:cs="Courier New"/>
                    <w:sz w:val="20"/>
                    <w:szCs w:val="20"/>
                  </w:rPr>
                  <m:t>X</m:t>
                </m:r>
              </m:e>
              <m:sub>
                <m:r>
                  <w:rPr>
                    <w:rFonts w:ascii="Cambria Math" w:eastAsia="Times New Roman" w:hAnsi="Cambria Math" w:cs="Courier New"/>
                    <w:sz w:val="20"/>
                    <w:szCs w:val="20"/>
                  </w:rPr>
                  <m:t>B</m:t>
                </m:r>
              </m:sub>
            </m:sSub>
          </m:sup>
        </m:sSup>
      </m:oMath>
    </w:p>
    <w:p w14:paraId="2CED9AF3"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Trong đó:</w:t>
      </w:r>
    </w:p>
    <w:p w14:paraId="325E3405"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w:r>
        <w:rPr>
          <w:rFonts w:eastAsia="Times New Roman" w:cs="Times New Roman"/>
          <w:szCs w:val="24"/>
        </w:rPr>
        <w:t>AS</w:t>
      </w:r>
      <w:r w:rsidRPr="006C3FC7">
        <w:rPr>
          <w:rFonts w:eastAsia="Times New Roman" w:cs="Times New Roman"/>
          <w:szCs w:val="24"/>
        </w:rPr>
        <w:t>: máy chủ xác thực</w:t>
      </w:r>
    </w:p>
    <w:p w14:paraId="62FE7231"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A</m:t>
            </m:r>
          </m:sub>
        </m:sSub>
      </m:oMath>
      <w:r w:rsidRPr="006C3FC7">
        <w:rPr>
          <w:rFonts w:eastAsia="Times New Roman" w:cs="Times New Roman"/>
          <w:szCs w:val="24"/>
        </w:rPr>
        <w:t>: định danh người dùng A</w:t>
      </w:r>
    </w:p>
    <w:p w14:paraId="566F9B7D"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B</m:t>
            </m:r>
          </m:sub>
        </m:sSub>
      </m:oMath>
      <w:r w:rsidRPr="006C3FC7">
        <w:rPr>
          <w:rFonts w:eastAsia="Times New Roman" w:cs="Times New Roman"/>
          <w:szCs w:val="24"/>
        </w:rPr>
        <w:t>: định danh người dùng B</w:t>
      </w:r>
    </w:p>
    <w:p w14:paraId="12ACF483" w14:textId="77777777" w:rsidR="00632BF8" w:rsidRPr="006C3FC7" w:rsidRDefault="00000000" w:rsidP="00632BF8">
      <w:pPr>
        <w:numPr>
          <w:ilvl w:val="0"/>
          <w:numId w:val="36"/>
        </w:numPr>
        <w:spacing w:before="100" w:beforeAutospacing="1" w:after="100" w:afterAutospacing="1" w:line="240" w:lineRule="auto"/>
        <w:jc w:val="left"/>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A</m:t>
            </m:r>
          </m:sub>
        </m:sSub>
      </m:oMath>
      <w:r w:rsidR="00632BF8" w:rsidRPr="006C3FC7">
        <w:rPr>
          <w:rFonts w:eastAsia="Times New Roman" w:cs="Times New Roman"/>
          <w:szCs w:val="24"/>
        </w:rPr>
        <w:t>: mật khẩu của người dùng A</w:t>
      </w:r>
    </w:p>
    <w:p w14:paraId="102D00DD" w14:textId="77777777" w:rsidR="00632BF8" w:rsidRPr="006C3FC7" w:rsidRDefault="00000000" w:rsidP="00632BF8">
      <w:pPr>
        <w:numPr>
          <w:ilvl w:val="0"/>
          <w:numId w:val="36"/>
        </w:numPr>
        <w:spacing w:before="100" w:beforeAutospacing="1" w:after="100" w:afterAutospacing="1" w:line="240" w:lineRule="auto"/>
        <w:jc w:val="left"/>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B</m:t>
            </m:r>
          </m:sub>
        </m:sSub>
      </m:oMath>
      <w:r w:rsidR="00632BF8" w:rsidRPr="006C3FC7">
        <w:rPr>
          <w:rFonts w:eastAsia="Times New Roman" w:cs="Times New Roman"/>
          <w:szCs w:val="24"/>
        </w:rPr>
        <w:t>: mật khẩu của người dùng B</w:t>
      </w:r>
    </w:p>
    <w:p w14:paraId="2986C566"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N1</m:t>
        </m:r>
      </m:oMath>
      <w:r>
        <w:rPr>
          <w:rFonts w:eastAsia="Times New Roman" w:cs="Times New Roman"/>
          <w:szCs w:val="24"/>
        </w:rPr>
        <w:t>:</w:t>
      </w:r>
      <w:r w:rsidRPr="006C3FC7">
        <w:rPr>
          <w:rFonts w:eastAsia="Times New Roman" w:cs="Times New Roman"/>
          <w:szCs w:val="24"/>
        </w:rPr>
        <w:t xml:space="preserve"> số ngẫu nhiên dùng một lần</w:t>
      </w:r>
    </w:p>
    <w:p w14:paraId="324FACDA"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m:t>
        </m:r>
      </m:oMath>
      <w:r w:rsidRPr="006C3FC7">
        <w:rPr>
          <w:rFonts w:eastAsia="Times New Roman" w:cs="Times New Roman"/>
          <w:szCs w:val="24"/>
        </w:rPr>
        <w:t>: phép XOR</w:t>
      </w:r>
    </w:p>
    <w:p w14:paraId="35A6F605"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m:t>
        </m:r>
      </m:oMath>
      <w:r w:rsidRPr="006C3FC7">
        <w:rPr>
          <w:rFonts w:eastAsia="Times New Roman" w:cs="Times New Roman"/>
          <w:szCs w:val="24"/>
        </w:rPr>
        <w:t>: phép nối</w:t>
      </w:r>
    </w:p>
    <w:p w14:paraId="6138FAF3"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H</m:t>
        </m:r>
      </m:oMath>
      <w:r w:rsidRPr="006C3FC7">
        <w:rPr>
          <w:rFonts w:eastAsia="Times New Roman" w:cs="Times New Roman"/>
          <w:szCs w:val="24"/>
        </w:rPr>
        <w:t>: hàm băm như MD5 hoặc SHA-1</w:t>
      </w:r>
    </w:p>
    <w:p w14:paraId="62003403" w14:textId="77777777" w:rsidR="00632BF8" w:rsidRPr="006C3FC7" w:rsidRDefault="00000000" w:rsidP="00632BF8">
      <w:pPr>
        <w:numPr>
          <w:ilvl w:val="0"/>
          <w:numId w:val="36"/>
        </w:numPr>
        <w:spacing w:before="100" w:beforeAutospacing="1" w:after="100" w:afterAutospacing="1" w:line="240" w:lineRule="auto"/>
        <w:jc w:val="left"/>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α</m:t>
            </m:r>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sup>
        </m:sSup>
        <m:r>
          <w:rPr>
            <w:rFonts w:ascii="Cambria Math" w:eastAsia="Times New Roman" w:hAnsi="Cambria Math" w:cs="Times New Roman"/>
            <w:szCs w:val="24"/>
          </w:rPr>
          <m:t xml:space="preserve"> mod q</m:t>
        </m:r>
      </m:oMath>
    </w:p>
    <w:p w14:paraId="3CD83AF8" w14:textId="77777777" w:rsidR="00632BF8" w:rsidRPr="006C3FC7" w:rsidRDefault="00000000" w:rsidP="00632BF8">
      <w:pPr>
        <w:numPr>
          <w:ilvl w:val="0"/>
          <w:numId w:val="36"/>
        </w:numPr>
        <w:spacing w:before="100" w:beforeAutospacing="1" w:after="100" w:afterAutospacing="1" w:line="240" w:lineRule="auto"/>
        <w:jc w:val="left"/>
        <w:rPr>
          <w:rFonts w:eastAsia="Times New Roman" w:cs="Times New Roman"/>
          <w:szCs w:val="24"/>
        </w:rPr>
      </w:pP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m:t>
        </m:r>
        <m:sSup>
          <m:sSupPr>
            <m:ctrlPr>
              <w:rPr>
                <w:rFonts w:ascii="Cambria Math" w:eastAsia="Times New Roman" w:hAnsi="Cambria Math" w:cs="Times New Roman"/>
                <w:i/>
                <w:szCs w:val="24"/>
              </w:rPr>
            </m:ctrlPr>
          </m:sSupPr>
          <m:e>
            <m:r>
              <w:rPr>
                <w:rFonts w:ascii="Cambria Math" w:eastAsia="Times New Roman" w:hAnsi="Cambria Math" w:cs="Times New Roman"/>
                <w:szCs w:val="24"/>
              </w:rPr>
              <m:t>α</m:t>
            </m:r>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B</m:t>
                </m:r>
              </m:sub>
            </m:sSub>
          </m:sup>
        </m:sSup>
        <m:r>
          <w:rPr>
            <w:rFonts w:ascii="Cambria Math" w:eastAsia="Times New Roman" w:hAnsi="Cambria Math" w:cs="Times New Roman"/>
            <w:szCs w:val="24"/>
          </w:rPr>
          <m:t xml:space="preserve"> mod q</m:t>
        </m:r>
      </m:oMath>
    </w:p>
    <w:p w14:paraId="4E5B1ACD" w14:textId="77777777" w:rsidR="00632BF8" w:rsidRPr="006C3FC7" w:rsidRDefault="00632BF8" w:rsidP="00632BF8">
      <w:pPr>
        <w:numPr>
          <w:ilvl w:val="0"/>
          <w:numId w:val="36"/>
        </w:numPr>
        <w:spacing w:before="100" w:beforeAutospacing="1" w:after="100" w:afterAutospacing="1" w:line="240" w:lineRule="auto"/>
        <w:jc w:val="left"/>
        <w:rPr>
          <w:rFonts w:eastAsia="Times New Roman" w:cs="Times New Roman"/>
          <w:szCs w:val="24"/>
        </w:rPr>
      </w:pPr>
      <m:oMath>
        <m:r>
          <w:rPr>
            <w:rFonts w:ascii="Cambria Math" w:eastAsia="Times New Roman" w:hAnsi="Cambria Math" w:cs="Times New Roman"/>
            <w:szCs w:val="24"/>
          </w:rPr>
          <m:t>f</m:t>
        </m:r>
      </m:oMath>
      <w:r w:rsidRPr="006C3FC7">
        <w:rPr>
          <w:rFonts w:eastAsia="Times New Roman" w:cs="Times New Roman"/>
          <w:szCs w:val="24"/>
        </w:rPr>
        <w:t>: phép biến đổi đơn giản (cộng, trừ hoặc dịch bit)</w:t>
      </w:r>
    </w:p>
    <w:p w14:paraId="18201B18"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Như thể hiện trong Hình 3, người dùng A gửi một thông điệp yêu cầu đến AS bao gồm </w:t>
      </w: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A</m:t>
            </m:r>
          </m:sub>
        </m:sSub>
      </m:oMath>
      <w:r w:rsidRPr="006C3FC7">
        <w:rPr>
          <w:rFonts w:eastAsia="Times New Roman" w:cs="Times New Roman"/>
          <w:szCs w:val="24"/>
        </w:rPr>
        <w:t xml:space="preserve"> và </w:t>
      </w: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A</m:t>
            </m:r>
          </m:sub>
        </m:sSub>
      </m:oMath>
      <w:r w:rsidRPr="006C3FC7">
        <w:rPr>
          <w:rFonts w:eastAsia="Times New Roman" w:cs="Times New Roman"/>
          <w:szCs w:val="24"/>
        </w:rPr>
        <w:t xml:space="preserve">. Sau đó AS phản hồi bằng cách gửi </w:t>
      </w:r>
      <m:oMath>
        <m:r>
          <w:rPr>
            <w:rFonts w:ascii="Cambria Math" w:eastAsia="Times New Roman" w:hAnsi="Cambria Math" w:cs="Times New Roman"/>
            <w:szCs w:val="24"/>
          </w:rPr>
          <m:t xml:space="preserve">N1⊕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A</m:t>
            </m:r>
          </m:sub>
        </m:sSub>
      </m:oMath>
      <w:r w:rsidRPr="006C3FC7">
        <w:rPr>
          <w:rFonts w:eastAsia="Times New Roman" w:cs="Times New Roman"/>
          <w:szCs w:val="24"/>
        </w:rPr>
        <w:t xml:space="preserve"> cho A và </w:t>
      </w:r>
      <m:oMath>
        <m:r>
          <w:rPr>
            <w:rFonts w:ascii="Cambria Math" w:eastAsia="Times New Roman" w:hAnsi="Cambria Math" w:cs="Times New Roman"/>
            <w:szCs w:val="24"/>
          </w:rPr>
          <m:t xml:space="preserve">N1⊕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B</m:t>
            </m:r>
          </m:sub>
        </m:sSub>
      </m:oMath>
      <w:r w:rsidRPr="006C3FC7">
        <w:rPr>
          <w:rFonts w:eastAsia="Times New Roman" w:cs="Times New Roman"/>
          <w:szCs w:val="24"/>
        </w:rPr>
        <w:t xml:space="preserve"> cho B theo </w:t>
      </w:r>
      <m:oMath>
        <m:r>
          <w:rPr>
            <w:rFonts w:ascii="Cambria Math" w:eastAsia="Times New Roman" w:hAnsi="Cambria Math" w:cs="Times New Roman"/>
            <w:szCs w:val="24"/>
          </w:rPr>
          <m:t>I</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D</m:t>
            </m:r>
          </m:e>
          <m:sub>
            <m:r>
              <w:rPr>
                <w:rFonts w:ascii="Cambria Math" w:eastAsia="Times New Roman" w:hAnsi="Cambria Math" w:cs="Times New Roman"/>
                <w:szCs w:val="24"/>
              </w:rPr>
              <m:t>A</m:t>
            </m:r>
          </m:sub>
        </m:sSub>
      </m:oMath>
      <w:r w:rsidRPr="006C3FC7">
        <w:rPr>
          <w:rFonts w:eastAsia="Times New Roman" w:cs="Times New Roman"/>
          <w:szCs w:val="24"/>
        </w:rPr>
        <w:t>.</w:t>
      </w:r>
    </w:p>
    <w:p w14:paraId="22BC1B6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Do XOR là một phép mã hóa đơn giản, nó có thể mã hóa </w:t>
      </w:r>
      <w:r>
        <w:rPr>
          <w:rFonts w:eastAsia="Times New Roman" w:cs="Times New Roman"/>
          <w:szCs w:val="24"/>
        </w:rPr>
        <w:t>N1</w:t>
      </w:r>
      <w:r w:rsidRPr="006C3FC7">
        <w:rPr>
          <w:rFonts w:eastAsia="Times New Roman" w:cs="Times New Roman"/>
          <w:szCs w:val="24"/>
        </w:rPr>
        <w:t xml:space="preserve">. Người dùng A có thể tính </w:t>
      </w:r>
      <m:oMath>
        <m:r>
          <w:rPr>
            <w:rFonts w:ascii="Cambria Math" w:eastAsia="Times New Roman" w:hAnsi="Cambria Math" w:cs="Times New Roman"/>
            <w:szCs w:val="24"/>
          </w:rPr>
          <m:t xml:space="preserve">N1⊕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A</m:t>
            </m:r>
          </m:sub>
        </m:sSub>
        <m:r>
          <w:rPr>
            <w:rFonts w:ascii="Cambria Math" w:eastAsia="Times New Roman" w:hAnsi="Cambria Math" w:cs="Times New Roman"/>
            <w:szCs w:val="24"/>
          </w:rPr>
          <m:t>⊕ P_A</m:t>
        </m:r>
      </m:oMath>
      <w:r w:rsidRPr="006C3FC7">
        <w:rPr>
          <w:rFonts w:eastAsia="Times New Roman" w:cs="Times New Roman"/>
          <w:szCs w:val="24"/>
        </w:rPr>
        <w:t xml:space="preserve"> để nhận lại </w:t>
      </w:r>
      <w:r>
        <w:rPr>
          <w:rFonts w:eastAsia="Times New Roman" w:cs="Times New Roman"/>
          <w:szCs w:val="24"/>
        </w:rPr>
        <w:t>N1</w:t>
      </w:r>
      <w:r w:rsidRPr="006C3FC7">
        <w:rPr>
          <w:rFonts w:eastAsia="Times New Roman" w:cs="Times New Roman"/>
          <w:szCs w:val="24"/>
        </w:rPr>
        <w:t xml:space="preserve">, và người dùng B cũng tính </w:t>
      </w:r>
      <m:oMath>
        <m:r>
          <w:rPr>
            <w:rFonts w:ascii="Cambria Math" w:eastAsia="Times New Roman" w:hAnsi="Cambria Math" w:cs="Times New Roman"/>
            <w:szCs w:val="24"/>
          </w:rPr>
          <m:t xml:space="preserve">N1⊕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P</m:t>
            </m:r>
          </m:e>
          <m:sub>
            <m:r>
              <w:rPr>
                <w:rFonts w:ascii="Cambria Math" w:eastAsia="Times New Roman" w:hAnsi="Cambria Math" w:cs="Times New Roman"/>
                <w:szCs w:val="24"/>
              </w:rPr>
              <m:t>B</m:t>
            </m:r>
          </m:sub>
        </m:sSub>
      </m:oMath>
      <w:r w:rsidRPr="006C3FC7">
        <w:rPr>
          <w:rFonts w:eastAsia="Times New Roman" w:cs="Times New Roman"/>
          <w:szCs w:val="24"/>
        </w:rPr>
        <w:t xml:space="preserve"> để nhận </w:t>
      </w:r>
      <w:r>
        <w:rPr>
          <w:rFonts w:eastAsia="Times New Roman" w:cs="Times New Roman"/>
          <w:szCs w:val="24"/>
        </w:rPr>
        <w:t>N1</w:t>
      </w:r>
      <w:r w:rsidRPr="006C3FC7">
        <w:rPr>
          <w:rFonts w:eastAsia="Times New Roman" w:cs="Times New Roman"/>
          <w:szCs w:val="24"/>
        </w:rPr>
        <w:t xml:space="preserve">. Lúc này, </w:t>
      </w:r>
      <w:r>
        <w:rPr>
          <w:rFonts w:eastAsia="Times New Roman" w:cs="Times New Roman"/>
          <w:szCs w:val="24"/>
        </w:rPr>
        <w:t>N1</w:t>
      </w:r>
      <w:r w:rsidRPr="006C3FC7">
        <w:rPr>
          <w:rFonts w:eastAsia="Times New Roman" w:cs="Times New Roman"/>
          <w:szCs w:val="24"/>
        </w:rPr>
        <w:t xml:space="preserve"> được chia sẻ giữa A và B.</w:t>
      </w:r>
    </w:p>
    <w:p w14:paraId="2574BE73"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Sau đó, A gửi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N1)</m:t>
        </m:r>
      </m:oMath>
      <w:r w:rsidRPr="006C3FC7">
        <w:rPr>
          <w:rFonts w:eastAsia="Times New Roman" w:cs="Times New Roman"/>
          <w:szCs w:val="24"/>
        </w:rPr>
        <w:t xml:space="preserve"> cho B. B tính </w:t>
      </w:r>
      <m:oMath>
        <m:r>
          <w:rPr>
            <w:rFonts w:ascii="Cambria Math" w:eastAsia="Times New Roman" w:hAnsi="Cambria Math" w:cs="Times New Roman"/>
            <w:szCs w:val="24"/>
          </w:rPr>
          <m:t>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N1)</m:t>
        </m:r>
      </m:oMath>
      <w:r w:rsidRPr="006C3FC7">
        <w:rPr>
          <w:rFonts w:eastAsia="Times New Roman" w:cs="Times New Roman"/>
          <w:szCs w:val="24"/>
        </w:rPr>
        <w:t xml:space="preserve"> từ </w:t>
      </w:r>
      <m:oMath>
        <m:r>
          <w:rPr>
            <w:rFonts w:ascii="Cambria Math" w:eastAsia="Times New Roman" w:hAnsi="Cambria Math" w:cs="Times New Roman"/>
            <w:szCs w:val="24"/>
          </w:rPr>
          <m:t>Y_A</m:t>
        </m:r>
      </m:oMath>
      <w:r w:rsidRPr="006C3FC7">
        <w:rPr>
          <w:rFonts w:eastAsia="Times New Roman" w:cs="Times New Roman"/>
          <w:szCs w:val="24"/>
        </w:rPr>
        <w:t xml:space="preserve"> nhận từ A và </w:t>
      </w:r>
      <w:r>
        <w:rPr>
          <w:rFonts w:eastAsia="Times New Roman" w:cs="Times New Roman"/>
          <w:szCs w:val="24"/>
        </w:rPr>
        <w:t>N1</w:t>
      </w:r>
      <w:r w:rsidRPr="006C3FC7">
        <w:rPr>
          <w:rFonts w:eastAsia="Times New Roman" w:cs="Times New Roman"/>
          <w:szCs w:val="24"/>
        </w:rPr>
        <w:t xml:space="preserve"> từ AS. Nếu </w:t>
      </w:r>
      <m:oMath>
        <m:r>
          <w:rPr>
            <w:rFonts w:ascii="Cambria Math" w:eastAsia="Times New Roman" w:hAnsi="Cambria Math" w:cs="Times New Roman"/>
            <w:szCs w:val="24"/>
          </w:rPr>
          <m:t>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N1) = 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r>
          <w:rPr>
            <w:rFonts w:ascii="Cambria Math" w:eastAsia="Times New Roman" w:hAnsi="Cambria Math" w:cs="Times New Roman"/>
            <w:szCs w:val="24"/>
          </w:rPr>
          <m:t xml:space="preserve"> || N1)</m:t>
        </m:r>
      </m:oMath>
      <w:r w:rsidRPr="006C3FC7">
        <w:rPr>
          <w:rFonts w:eastAsia="Times New Roman" w:cs="Times New Roman"/>
          <w:szCs w:val="24"/>
        </w:rPr>
        <w:t>, B tin rằng thông điệp được gửi từ A, nếu không thì ngắt liên lạc.</w:t>
      </w:r>
    </w:p>
    <w:p w14:paraId="0ABB0ECF" w14:textId="77777777" w:rsidR="00632BF8" w:rsidRPr="006C3FC7" w:rsidRDefault="00632BF8" w:rsidP="007146E0">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 xml:space="preserve">Tương tự, A tính </w:t>
      </w:r>
      <m:oMath>
        <m:r>
          <w:rPr>
            <w:rFonts w:ascii="Cambria Math" w:eastAsia="Times New Roman" w:hAnsi="Cambria Math" w:cs="Times New Roman"/>
            <w:szCs w:val="24"/>
          </w:rPr>
          <m:t>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 f(N1))</m:t>
        </m:r>
      </m:oMath>
      <w:r w:rsidRPr="006C3FC7">
        <w:rPr>
          <w:rFonts w:eastAsia="Times New Roman" w:cs="Times New Roman"/>
          <w:szCs w:val="24"/>
        </w:rPr>
        <w:t xml:space="preserve"> từ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oMath>
      <w:r w:rsidRPr="006C3FC7">
        <w:rPr>
          <w:rFonts w:eastAsia="Times New Roman" w:cs="Times New Roman"/>
          <w:szCs w:val="24"/>
        </w:rPr>
        <w:t xml:space="preserve"> và </w:t>
      </w:r>
      <w:r>
        <w:rPr>
          <w:rFonts w:eastAsia="Times New Roman" w:cs="Times New Roman"/>
          <w:szCs w:val="24"/>
        </w:rPr>
        <w:t>N1</w:t>
      </w:r>
      <w:r w:rsidRPr="006C3FC7">
        <w:rPr>
          <w:rFonts w:eastAsia="Times New Roman" w:cs="Times New Roman"/>
          <w:szCs w:val="24"/>
        </w:rPr>
        <w:t xml:space="preserve">. Nếu </w:t>
      </w:r>
      <m:oMath>
        <m:r>
          <w:rPr>
            <w:rFonts w:ascii="Cambria Math" w:eastAsia="Times New Roman" w:hAnsi="Cambria Math" w:cs="Times New Roman"/>
            <w:szCs w:val="24"/>
          </w:rPr>
          <m:t>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 f(N1)) = H(</m:t>
        </m:r>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r>
          <w:rPr>
            <w:rFonts w:ascii="Cambria Math" w:eastAsia="Times New Roman" w:hAnsi="Cambria Math" w:cs="Times New Roman"/>
            <w:szCs w:val="24"/>
          </w:rPr>
          <m:t xml:space="preserve"> || f(N1))</m:t>
        </m:r>
      </m:oMath>
      <w:r w:rsidRPr="006C3FC7">
        <w:rPr>
          <w:rFonts w:eastAsia="Times New Roman" w:cs="Times New Roman"/>
          <w:szCs w:val="24"/>
        </w:rPr>
        <w:t>, A tin rằng thông đ</w:t>
      </w:r>
      <w:r>
        <w:rPr>
          <w:rFonts w:eastAsia="Times New Roman" w:cs="Times New Roman"/>
          <w:szCs w:val="24"/>
        </w:rPr>
        <w:t>iệp được gửi từ B và tính khóa:</w:t>
      </w:r>
      <w:r w:rsidRPr="006C3FC7">
        <w:rPr>
          <w:rFonts w:eastAsia="Times New Roman" w:cs="Times New Roman"/>
          <w:szCs w:val="24"/>
        </w:rPr>
        <w:br/>
      </w:r>
      <m:oMathPara>
        <m:oMath>
          <m:r>
            <w:rPr>
              <w:rFonts w:ascii="Cambria Math" w:eastAsia="Times New Roman" w:hAnsi="Cambria Math" w:cs="Times New Roman"/>
              <w:szCs w:val="24"/>
            </w:rPr>
            <m:t xml:space="preserve">K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B</m:t>
                  </m:r>
                </m:sub>
              </m:sSub>
            </m:sup>
          </m:sSup>
          <m:r>
            <w:rPr>
              <w:rFonts w:ascii="Cambria Math" w:eastAsia="Times New Roman" w:hAnsi="Cambria Math" w:cs="Times New Roman"/>
              <w:szCs w:val="24"/>
            </w:rPr>
            <m:t xml:space="preserve"> mod q</m:t>
          </m:r>
        </m:oMath>
      </m:oMathPara>
    </w:p>
    <w:p w14:paraId="4533C42F"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nếu không thì ngắt liên lạc.</w:t>
      </w:r>
    </w:p>
    <w:p w14:paraId="30A8A304" w14:textId="74EE18C5" w:rsidR="00632BF8" w:rsidRPr="006C3FC7" w:rsidRDefault="00632BF8" w:rsidP="007146E0">
      <w:p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 xml:space="preserve">Sau khi A gửi thông điệp xác nhận </w:t>
      </w:r>
      <m:oMath>
        <m:r>
          <w:rPr>
            <w:rFonts w:ascii="Cambria Math" w:eastAsia="Times New Roman" w:hAnsi="Cambria Math" w:cs="Times New Roman"/>
            <w:szCs w:val="24"/>
          </w:rPr>
          <m:t>H(N1)</m:t>
        </m:r>
      </m:oMath>
      <w:r>
        <w:rPr>
          <w:rFonts w:eastAsia="Times New Roman" w:cs="Times New Roman"/>
          <w:szCs w:val="24"/>
        </w:rPr>
        <w:t xml:space="preserve"> cho B, A và B tính khóa:</w:t>
      </w:r>
      <w:r w:rsidRPr="006C3FC7">
        <w:rPr>
          <w:rFonts w:eastAsia="Times New Roman" w:cs="Times New Roman"/>
          <w:szCs w:val="24"/>
        </w:rPr>
        <w:br/>
      </w:r>
      <m:oMathPara>
        <m:oMath>
          <m:r>
            <w:rPr>
              <w:rFonts w:ascii="Cambria Math" w:eastAsia="Times New Roman" w:hAnsi="Cambria Math" w:cs="Times New Roman"/>
              <w:szCs w:val="24"/>
            </w:rPr>
            <m:t xml:space="preserve">K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B</m:t>
                  </m:r>
                </m:sub>
              </m:sSub>
            </m:sup>
          </m:sSup>
          <m:r>
            <w:rPr>
              <w:rFonts w:ascii="Cambria Math" w:eastAsia="Times New Roman" w:hAnsi="Cambria Math" w:cs="Times New Roman"/>
              <w:szCs w:val="24"/>
            </w:rPr>
            <m:t xml:space="preserve"> mod q = </m:t>
          </m:r>
          <m:sSup>
            <m:sSupPr>
              <m:ctrlPr>
                <w:rPr>
                  <w:rFonts w:ascii="Cambria Math" w:eastAsia="Times New Roman" w:hAnsi="Cambria Math" w:cs="Times New Roman"/>
                  <w:i/>
                  <w:szCs w:val="24"/>
                </w:rPr>
              </m:ctrlPr>
            </m:sSupPr>
            <m:e>
              <m:d>
                <m:dPr>
                  <m:ctrlPr>
                    <w:rPr>
                      <w:rFonts w:ascii="Cambria Math" w:eastAsia="Times New Roman" w:hAnsi="Cambria Math" w:cs="Times New Roman"/>
                      <w:i/>
                      <w:szCs w:val="24"/>
                    </w:rPr>
                  </m:ctrlPr>
                </m:dPr>
                <m:e>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e>
              </m:d>
            </m:e>
            <m:sup>
              <m:sSub>
                <m:sSubPr>
                  <m:ctrlPr>
                    <w:rPr>
                      <w:rFonts w:ascii="Cambria Math" w:eastAsia="Times New Roman" w:hAnsi="Cambria Math" w:cs="Times New Roman"/>
                      <w:i/>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A</m:t>
                  </m:r>
                </m:sub>
              </m:sSub>
            </m:sup>
          </m:sSup>
          <m:r>
            <w:rPr>
              <w:rFonts w:ascii="Cambria Math" w:eastAsia="Times New Roman" w:hAnsi="Cambria Math" w:cs="Times New Roman"/>
              <w:szCs w:val="24"/>
            </w:rPr>
            <m:t xml:space="preserve"> mod q</m:t>
          </m:r>
        </m:oMath>
      </m:oMathPara>
    </w:p>
    <w:p w14:paraId="508290AA" w14:textId="24208A73" w:rsidR="00632BF8" w:rsidRPr="006C3FC7" w:rsidRDefault="00632BF8" w:rsidP="00C66655">
      <w:pPr>
        <w:pStyle w:val="BTL-H2"/>
      </w:pPr>
      <w:bookmarkStart w:id="36" w:name="_Toc226292187"/>
      <w:r w:rsidRPr="006C3FC7">
        <w:lastRenderedPageBreak/>
        <w:t>PHÂN TÍCH GIAO THỨC ĐƯỢC CẢI TIẾN</w:t>
      </w:r>
      <w:bookmarkEnd w:id="36"/>
    </w:p>
    <w:p w14:paraId="3BF4BD26" w14:textId="1F5DA2E3" w:rsidR="00632BF8" w:rsidRPr="006C3FC7" w:rsidRDefault="00632BF8" w:rsidP="00C66655">
      <w:pPr>
        <w:pStyle w:val="BTL-H3"/>
      </w:pPr>
      <w:bookmarkStart w:id="37" w:name="_Toc226292188"/>
      <w:r w:rsidRPr="006C3FC7">
        <w:t>Phân tích tính bảo mật</w:t>
      </w:r>
      <w:bookmarkEnd w:id="37"/>
    </w:p>
    <w:p w14:paraId="37092A28" w14:textId="77777777" w:rsidR="00632BF8" w:rsidRPr="006C3FC7" w:rsidRDefault="00632BF8" w:rsidP="00632BF8">
      <w:pPr>
        <w:numPr>
          <w:ilvl w:val="0"/>
          <w:numId w:val="37"/>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 xml:space="preserve">Việc đưa vào giá trị ngẫu nhiên </w:t>
      </w:r>
      <w:r>
        <w:rPr>
          <w:rFonts w:eastAsia="Times New Roman" w:cs="Times New Roman"/>
          <w:szCs w:val="24"/>
        </w:rPr>
        <w:t>N1</w:t>
      </w:r>
      <w:r w:rsidRPr="006C3FC7">
        <w:rPr>
          <w:rFonts w:eastAsia="Times New Roman" w:cs="Times New Roman"/>
          <w:szCs w:val="24"/>
        </w:rPr>
        <w:t xml:space="preserve"> đảm bảo rằng phản hồi là mới và không bị kẻ tấn công phát lại.</w:t>
      </w:r>
    </w:p>
    <w:p w14:paraId="75A301B7" w14:textId="77777777" w:rsidR="00632BF8" w:rsidRPr="006C3FC7" w:rsidRDefault="00632BF8" w:rsidP="00632BF8">
      <w:pPr>
        <w:numPr>
          <w:ilvl w:val="0"/>
          <w:numId w:val="37"/>
        </w:numPr>
        <w:spacing w:before="100" w:beforeAutospacing="1" w:after="100" w:afterAutospacing="1" w:line="240" w:lineRule="auto"/>
        <w:jc w:val="left"/>
        <w:rPr>
          <w:rFonts w:eastAsia="Times New Roman" w:cs="Times New Roman"/>
          <w:szCs w:val="24"/>
        </w:rPr>
      </w:pPr>
      <w:r>
        <w:rPr>
          <w:rFonts w:eastAsia="Times New Roman" w:cs="Times New Roman"/>
          <w:szCs w:val="24"/>
        </w:rPr>
        <w:t>N1</w:t>
      </w:r>
      <w:r w:rsidRPr="006C3FC7">
        <w:rPr>
          <w:rFonts w:eastAsia="Times New Roman" w:cs="Times New Roman"/>
          <w:szCs w:val="24"/>
        </w:rPr>
        <w:t xml:space="preserve"> là thông tin bí mật chỉ giữa người dùng A và B, do đó rất khó để các bên khác biết được. Vì vậy, việc sử dụng </w:t>
      </w:r>
      <w:r>
        <w:rPr>
          <w:rFonts w:eastAsia="Times New Roman" w:cs="Times New Roman"/>
          <w:szCs w:val="24"/>
        </w:rPr>
        <w:t>N1</w:t>
      </w:r>
      <w:r w:rsidRPr="006C3FC7">
        <w:rPr>
          <w:rFonts w:eastAsia="Times New Roman" w:cs="Times New Roman"/>
          <w:szCs w:val="24"/>
        </w:rPr>
        <w:t xml:space="preserve"> có thể xác thực hiệu quả danh tính của hai bên và chống lại tấn công trung gian cũng như tấn công giả mạo.</w:t>
      </w:r>
    </w:p>
    <w:p w14:paraId="0985CABC" w14:textId="77777777" w:rsidR="00632BF8" w:rsidRDefault="00632BF8" w:rsidP="00632BF8">
      <w:pPr>
        <w:numPr>
          <w:ilvl w:val="0"/>
          <w:numId w:val="37"/>
        </w:numPr>
        <w:spacing w:before="100" w:beforeAutospacing="1" w:after="100" w:afterAutospacing="1" w:line="240" w:lineRule="auto"/>
        <w:jc w:val="left"/>
        <w:rPr>
          <w:rFonts w:eastAsia="Times New Roman" w:cs="Times New Roman"/>
          <w:szCs w:val="24"/>
        </w:rPr>
      </w:pPr>
      <w:r w:rsidRPr="006C3FC7">
        <w:rPr>
          <w:rFonts w:eastAsia="Times New Roman" w:cs="Times New Roman"/>
          <w:szCs w:val="24"/>
        </w:rPr>
        <w:t>Việc người dùng B chỉ tính khóa sau khi nhận được thông điệp xác nhận từ người dùng A có thể chống lại tấn công gây nghẽn một cách hiệu quả.</w:t>
      </w:r>
    </w:p>
    <w:p w14:paraId="6CBF4E82" w14:textId="77777777" w:rsidR="00632BF8" w:rsidRDefault="00632BF8" w:rsidP="001B48BE">
      <w:pPr>
        <w:spacing w:before="100" w:beforeAutospacing="1" w:after="100" w:afterAutospacing="1" w:line="240" w:lineRule="auto"/>
        <w:ind w:left="360"/>
        <w:rPr>
          <w:rFonts w:eastAsia="Times New Roman" w:cs="Times New Roman"/>
          <w:szCs w:val="24"/>
        </w:rPr>
      </w:pPr>
      <w:r w:rsidRPr="001B48BE">
        <w:rPr>
          <w:rFonts w:eastAsia="Times New Roman" w:cs="Times New Roman"/>
          <w:noProof/>
          <w:szCs w:val="24"/>
        </w:rPr>
        <w:drawing>
          <wp:inline distT="0" distB="0" distL="0" distR="0" wp14:anchorId="635E5D5C" wp14:editId="36308E47">
            <wp:extent cx="5391902" cy="3600953"/>
            <wp:effectExtent l="0" t="0" r="0" b="0"/>
            <wp:docPr id="1456218168" name="Picture 145621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91902" cy="3600953"/>
                    </a:xfrm>
                    <a:prstGeom prst="rect">
                      <a:avLst/>
                    </a:prstGeom>
                  </pic:spPr>
                </pic:pic>
              </a:graphicData>
            </a:graphic>
          </wp:inline>
        </w:drawing>
      </w:r>
    </w:p>
    <w:p w14:paraId="0233C49F" w14:textId="77777777" w:rsidR="00632BF8" w:rsidRPr="006C3FC7" w:rsidRDefault="00632BF8" w:rsidP="001B48BE">
      <w:pPr>
        <w:spacing w:before="100" w:beforeAutospacing="1" w:after="100" w:afterAutospacing="1" w:line="240" w:lineRule="auto"/>
        <w:ind w:left="360"/>
        <w:rPr>
          <w:rFonts w:eastAsia="Times New Roman" w:cs="Times New Roman"/>
          <w:szCs w:val="24"/>
        </w:rPr>
      </w:pPr>
      <w:r w:rsidRPr="001B48BE">
        <w:rPr>
          <w:rFonts w:eastAsia="Times New Roman" w:cs="Times New Roman"/>
          <w:noProof/>
          <w:szCs w:val="24"/>
        </w:rPr>
        <w:lastRenderedPageBreak/>
        <w:drawing>
          <wp:inline distT="0" distB="0" distL="0" distR="0" wp14:anchorId="7FCF1D4B" wp14:editId="47A3CED7">
            <wp:extent cx="5563376" cy="418205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63376" cy="4182059"/>
                    </a:xfrm>
                    <a:prstGeom prst="rect">
                      <a:avLst/>
                    </a:prstGeom>
                  </pic:spPr>
                </pic:pic>
              </a:graphicData>
            </a:graphic>
          </wp:inline>
        </w:drawing>
      </w:r>
    </w:p>
    <w:p w14:paraId="170AB0C0" w14:textId="214EE87C" w:rsidR="00632BF8" w:rsidRPr="006C3FC7" w:rsidRDefault="00632BF8" w:rsidP="00C66655">
      <w:pPr>
        <w:pStyle w:val="BTL-H3"/>
      </w:pPr>
      <w:bookmarkStart w:id="38" w:name="_Toc226292189"/>
      <w:r w:rsidRPr="006C3FC7">
        <w:t>Phân tích tốc độ tính toán</w:t>
      </w:r>
      <w:bookmarkEnd w:id="38"/>
    </w:p>
    <w:p w14:paraId="102B76F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Trong quá trình trao đổi khóa, lượng dữ liệu cần xử lý an toàn thường rất nhỏ, nhìn chung chỉ từ vài byte đến vài chục byte. Ví dụ, </w:t>
      </w:r>
      <m:oMath>
        <m:r>
          <w:rPr>
            <w:rFonts w:ascii="Cambria Math" w:eastAsia="Times New Roman" w:hAnsi="Cambria Math" w:cs="Times New Roman"/>
            <w:szCs w:val="24"/>
          </w:rPr>
          <m:t>N1</m:t>
        </m:r>
      </m:oMath>
      <w:r w:rsidRPr="006C3FC7">
        <w:rPr>
          <w:rFonts w:eastAsia="Times New Roman" w:cs="Times New Roman"/>
          <w:szCs w:val="24"/>
        </w:rPr>
        <w:t xml:space="preserve"> nhỏ hơn 10000D và thường chỉ sử dụng 2 hoặc 3 byte, còn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A</m:t>
            </m:r>
          </m:sub>
        </m:sSub>
      </m:oMath>
      <w:r w:rsidRPr="006C3FC7">
        <w:rPr>
          <w:rFonts w:eastAsia="Times New Roman" w:cs="Times New Roman"/>
          <w:szCs w:val="24"/>
        </w:rPr>
        <w:t xml:space="preserve"> và </w:t>
      </w:r>
      <m:oMath>
        <m:sSub>
          <m:sSubPr>
            <m:ctrlPr>
              <w:rPr>
                <w:rFonts w:ascii="Cambria Math" w:eastAsia="Times New Roman" w:hAnsi="Cambria Math" w:cs="Times New Roman"/>
                <w:i/>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B</m:t>
            </m:r>
          </m:sub>
        </m:sSub>
      </m:oMath>
      <w:r w:rsidRPr="006C3FC7">
        <w:rPr>
          <w:rFonts w:eastAsia="Times New Roman" w:cs="Times New Roman"/>
          <w:szCs w:val="24"/>
        </w:rPr>
        <w:t xml:space="preserve"> thường có kích thước 128 byte.</w:t>
      </w:r>
    </w:p>
    <w:p w14:paraId="6E7EC713"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Đối với một số thuật toán bảo mật, tốc độ xử lý dữ liệu ngẫu nhiên lớn và dữ liệu ngẫu nhiên nhỏ có thể khác nhau rất nhiều.</w:t>
      </w:r>
    </w:p>
    <w:p w14:paraId="10A827B4"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 xml:space="preserve">Bằng cách mô phỏng các quá trình trao đổi khóa khác nhau dựa trên hàm băm, mã hóa khóa công khai và mã hóa khóa đối xứng trong mạng LAN, chúng tôi thu được các kết quả được trình bày trong </w:t>
      </w:r>
      <w:r w:rsidRPr="006C3FC7">
        <w:rPr>
          <w:rFonts w:eastAsia="Times New Roman" w:cs="Times New Roman"/>
          <w:b/>
          <w:bCs/>
          <w:szCs w:val="24"/>
        </w:rPr>
        <w:t>Bảng I</w:t>
      </w:r>
      <w:r w:rsidRPr="006C3FC7">
        <w:rPr>
          <w:rFonts w:eastAsia="Times New Roman" w:cs="Times New Roman"/>
          <w:szCs w:val="24"/>
        </w:rPr>
        <w:t>.</w:t>
      </w:r>
    </w:p>
    <w:p w14:paraId="1E07EB5A"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Có thể thấy từ Bảng I rằng hiệu suất của hàm băm hiệu quả hơn so với thuật toán mã hóa khóa đối xứng đối với các thông điệp nhỏ. Ví dụ, tốc độ của thuật toán MD5 nhanh hơn khoảng 5 lần so với DES, và tốc độ của SHA-1 nhanh hơn hơn 2 lần so với DES.</w:t>
      </w:r>
    </w:p>
    <w:p w14:paraId="30DC8FB2"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Cụ thể, khi đầu vào là 64 byte, MD5 thực hiện được khoảng 2.020.000 phép toán mỗi giây, SHA-1 thực hiện được khoảng 900.000 phép toán mỗi giây, trong khi DES chỉ thực hiện được khoảng 300.000 phép toán mỗi giây.</w:t>
      </w:r>
    </w:p>
    <w:p w14:paraId="18817BC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Do đó, có thể thấy rằng khi các khối dữ liệu nhỏ được mã hóa bằng thuật toán khóa đối xứng, thời gian dùng để biến đổi khóa sẽ có ảnh hưởng lớn đến tốc độ tính toán. Vì vậy, đối với mã hóa dữ liệu nhỏ, hiệu năng mã hóa phụ thuộc vào thời gian biến đổi khóa và thời gian mã hóa.</w:t>
      </w:r>
    </w:p>
    <w:p w14:paraId="3A7557A8"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Phép tính hàm băm không phụ thuộc vào khóa, do đó hiệu suất của mã hóa khóa đối xứng sẽ bị giảm tương đối đối với dữ liệu nhỏ, trong khi thuật toán băm thì không.</w:t>
      </w:r>
    </w:p>
    <w:p w14:paraId="42B098E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lastRenderedPageBreak/>
        <w:t>Ngoài ra, ta cũng có thể thấy rằng tốc độ tính toán của thuật toán MD5 nhanh hơn khoảng hai lần so với thuật toán SHA-1, tuy nhiên SHA-1 được xem là an toàn hơn.</w:t>
      </w:r>
    </w:p>
    <w:p w14:paraId="0BE5C935"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Mặc dù tốc độ tính toán của SHA-1 chậm hơn MD5, nhưng vẫn nhanh hơn rất nhiều so với mã hóa DES và mã hóa RSA.</w:t>
      </w:r>
    </w:p>
    <w:p w14:paraId="751E049F" w14:textId="70EE6CA9" w:rsidR="00632BF8" w:rsidRPr="006C3FC7" w:rsidRDefault="00632BF8" w:rsidP="00C66655">
      <w:pPr>
        <w:spacing w:before="100" w:beforeAutospacing="1" w:after="100" w:afterAutospacing="1" w:line="240" w:lineRule="auto"/>
        <w:rPr>
          <w:rFonts w:eastAsia="Times New Roman" w:cs="Times New Roman"/>
          <w:szCs w:val="24"/>
        </w:rPr>
      </w:pPr>
      <w:r w:rsidRPr="006C3FC7">
        <w:rPr>
          <w:rFonts w:eastAsia="Times New Roman" w:cs="Times New Roman"/>
          <w:szCs w:val="24"/>
        </w:rPr>
        <w:t>Do đó, trong giao thức trao đổi khóa, chúng tôi khuyến nghị lựa chọn thuật toán SHA-1 làm hàm băm.</w:t>
      </w:r>
    </w:p>
    <w:p w14:paraId="1BA43A7B" w14:textId="5CEE1A43" w:rsidR="00632BF8" w:rsidRPr="006C3FC7" w:rsidRDefault="00632BF8" w:rsidP="00C66655">
      <w:pPr>
        <w:pStyle w:val="BTL-H2"/>
      </w:pPr>
      <w:bookmarkStart w:id="39" w:name="_Toc226292190"/>
      <w:r w:rsidRPr="006C3FC7">
        <w:t>KẾT LUẬN</w:t>
      </w:r>
      <w:bookmarkEnd w:id="39"/>
    </w:p>
    <w:p w14:paraId="066437C2"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Thông qua việc phân tích tính bảo mật của giao thức Diffie–Hellman, bài báo này đã trình bày một giao thức trao đổi khóa được cải tiến dựa trên chuỗi số ngẫu nhiên.</w:t>
      </w:r>
    </w:p>
    <w:p w14:paraId="4DBBD45C"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Giao thức này sử dụng hàm băm để thực hiện xác thực, là một giải pháp tương đối đơn giản, kinh tế và thực tiễn, không cần thêm cơ sở hạ tầng khóa công khai để hỗ trợ.</w:t>
      </w:r>
    </w:p>
    <w:p w14:paraId="39CEA0D1"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Do có tích hợp cơ chế xác thực, giao thức trao đổi khóa Diffie–Hellman được cải tiến có thể chống lại tấn công phát lại, tấn công giả mạo và tấn công trung gian.</w:t>
      </w:r>
    </w:p>
    <w:p w14:paraId="46FC5222"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szCs w:val="24"/>
        </w:rPr>
        <w:t>Kết quả mô phỏng trong mạng LAN chứng minh rằng việc xác thực bằng hàm băm có lượng tính toán nhỏ hơn và tốc độ tính toán nhanh hơn so với các thuật toán mã hóa khóa công khai và mã hóa khóa đối xứng khác.</w:t>
      </w:r>
    </w:p>
    <w:p w14:paraId="4E78E678" w14:textId="47A742D2" w:rsidR="00632BF8" w:rsidRPr="006C3FC7" w:rsidRDefault="00632BF8" w:rsidP="00C66655">
      <w:pPr>
        <w:spacing w:before="100" w:beforeAutospacing="1" w:after="100" w:afterAutospacing="1" w:line="240" w:lineRule="auto"/>
        <w:rPr>
          <w:rFonts w:eastAsia="Times New Roman" w:cs="Times New Roman"/>
          <w:szCs w:val="24"/>
        </w:rPr>
      </w:pPr>
      <w:r w:rsidRPr="006C3FC7">
        <w:rPr>
          <w:rFonts w:eastAsia="Times New Roman" w:cs="Times New Roman"/>
          <w:szCs w:val="24"/>
        </w:rPr>
        <w:t>Giao thức này có giá trị thực tiễn cao trong việc xây dựng kênh truyền thông an toàn sử dụng khóa đối xứng.</w:t>
      </w:r>
    </w:p>
    <w:p w14:paraId="04B18815" w14:textId="77777777" w:rsidR="00632BF8" w:rsidRPr="006C3FC7" w:rsidRDefault="00632BF8" w:rsidP="006C3FC7">
      <w:pPr>
        <w:spacing w:before="100" w:beforeAutospacing="1" w:after="100" w:afterAutospacing="1" w:line="240" w:lineRule="auto"/>
        <w:rPr>
          <w:rFonts w:eastAsia="Times New Roman" w:cs="Times New Roman"/>
          <w:szCs w:val="24"/>
        </w:rPr>
      </w:pPr>
      <w:r w:rsidRPr="006C3FC7">
        <w:rPr>
          <w:rFonts w:eastAsia="Times New Roman" w:cs="Times New Roman"/>
          <w:b/>
          <w:bCs/>
          <w:szCs w:val="24"/>
        </w:rPr>
        <w:t>Tốc độ tính toán của các thuật toán với các kích thước dữ liệu khác nhau</w:t>
      </w:r>
      <w:r w:rsidRPr="006C3FC7">
        <w:rPr>
          <w:rFonts w:eastAsia="Times New Roman" w:cs="Times New Roman"/>
          <w:b/>
          <w:bCs/>
          <w:szCs w:val="24"/>
        </w:rPr>
        <w:br/>
        <w:t>(đơn vị: nghìn phép toán/giây)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6"/>
        <w:gridCol w:w="820"/>
        <w:gridCol w:w="820"/>
        <w:gridCol w:w="940"/>
        <w:gridCol w:w="940"/>
        <w:gridCol w:w="4196"/>
      </w:tblGrid>
      <w:tr w:rsidR="00632BF8" w:rsidRPr="006C3FC7" w14:paraId="111F4F15" w14:textId="77777777" w:rsidTr="00FB1785">
        <w:trPr>
          <w:tblHeader/>
          <w:tblCellSpacing w:w="15" w:type="dxa"/>
        </w:trPr>
        <w:tc>
          <w:tcPr>
            <w:tcW w:w="0" w:type="auto"/>
            <w:vAlign w:val="center"/>
            <w:hideMark/>
          </w:tcPr>
          <w:p w14:paraId="29BE4082"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Thuật toán</w:t>
            </w:r>
          </w:p>
        </w:tc>
        <w:tc>
          <w:tcPr>
            <w:tcW w:w="0" w:type="auto"/>
            <w:vAlign w:val="center"/>
            <w:hideMark/>
          </w:tcPr>
          <w:p w14:paraId="02BD7B85"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10 byte</w:t>
            </w:r>
          </w:p>
        </w:tc>
        <w:tc>
          <w:tcPr>
            <w:tcW w:w="0" w:type="auto"/>
            <w:vAlign w:val="center"/>
            <w:hideMark/>
          </w:tcPr>
          <w:p w14:paraId="3A384AF3"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64 byte</w:t>
            </w:r>
          </w:p>
        </w:tc>
        <w:tc>
          <w:tcPr>
            <w:tcW w:w="0" w:type="auto"/>
            <w:vAlign w:val="center"/>
            <w:hideMark/>
          </w:tcPr>
          <w:p w14:paraId="1CA01783"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128 byte</w:t>
            </w:r>
          </w:p>
        </w:tc>
        <w:tc>
          <w:tcPr>
            <w:tcW w:w="0" w:type="auto"/>
            <w:vAlign w:val="center"/>
            <w:hideMark/>
          </w:tcPr>
          <w:p w14:paraId="44B2AECB"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150 byte</w:t>
            </w:r>
          </w:p>
        </w:tc>
        <w:tc>
          <w:tcPr>
            <w:tcW w:w="0" w:type="auto"/>
            <w:vAlign w:val="center"/>
            <w:hideMark/>
          </w:tcPr>
          <w:p w14:paraId="15E8700D" w14:textId="77777777" w:rsidR="00632BF8" w:rsidRPr="006C3FC7" w:rsidRDefault="00632BF8" w:rsidP="006C3FC7">
            <w:pPr>
              <w:spacing w:after="0" w:line="240" w:lineRule="auto"/>
              <w:jc w:val="center"/>
              <w:rPr>
                <w:rFonts w:eastAsia="Times New Roman" w:cs="Times New Roman"/>
                <w:b/>
                <w:bCs/>
                <w:szCs w:val="24"/>
              </w:rPr>
            </w:pPr>
            <w:r w:rsidRPr="006C3FC7">
              <w:rPr>
                <w:rFonts w:eastAsia="Times New Roman" w:cs="Times New Roman"/>
                <w:b/>
                <w:bCs/>
                <w:szCs w:val="24"/>
              </w:rPr>
              <w:t>Thời gian trung bình trao đổi khóa (ms)</w:t>
            </w:r>
          </w:p>
        </w:tc>
      </w:tr>
      <w:tr w:rsidR="00632BF8" w:rsidRPr="006C3FC7" w14:paraId="640C7FA1" w14:textId="77777777" w:rsidTr="00FB1785">
        <w:trPr>
          <w:tblCellSpacing w:w="15" w:type="dxa"/>
        </w:trPr>
        <w:tc>
          <w:tcPr>
            <w:tcW w:w="0" w:type="auto"/>
            <w:vAlign w:val="center"/>
            <w:hideMark/>
          </w:tcPr>
          <w:p w14:paraId="7929A07B"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MD5</w:t>
            </w:r>
          </w:p>
        </w:tc>
        <w:tc>
          <w:tcPr>
            <w:tcW w:w="0" w:type="auto"/>
            <w:vAlign w:val="center"/>
            <w:hideMark/>
          </w:tcPr>
          <w:p w14:paraId="4CFE964E"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3360</w:t>
            </w:r>
          </w:p>
        </w:tc>
        <w:tc>
          <w:tcPr>
            <w:tcW w:w="0" w:type="auto"/>
            <w:vAlign w:val="center"/>
            <w:hideMark/>
          </w:tcPr>
          <w:p w14:paraId="5DD8FF7B"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2020</w:t>
            </w:r>
          </w:p>
        </w:tc>
        <w:tc>
          <w:tcPr>
            <w:tcW w:w="0" w:type="auto"/>
            <w:vAlign w:val="center"/>
            <w:hideMark/>
          </w:tcPr>
          <w:p w14:paraId="68CE0705"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1920</w:t>
            </w:r>
          </w:p>
        </w:tc>
        <w:tc>
          <w:tcPr>
            <w:tcW w:w="0" w:type="auto"/>
            <w:vAlign w:val="center"/>
            <w:hideMark/>
          </w:tcPr>
          <w:p w14:paraId="42F035E4"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1370</w:t>
            </w:r>
          </w:p>
        </w:tc>
        <w:tc>
          <w:tcPr>
            <w:tcW w:w="0" w:type="auto"/>
            <w:vAlign w:val="center"/>
            <w:hideMark/>
          </w:tcPr>
          <w:p w14:paraId="145034F6"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0.01</w:t>
            </w:r>
          </w:p>
        </w:tc>
      </w:tr>
      <w:tr w:rsidR="00632BF8" w:rsidRPr="006C3FC7" w14:paraId="6246AC7C" w14:textId="77777777" w:rsidTr="00FB1785">
        <w:trPr>
          <w:tblCellSpacing w:w="15" w:type="dxa"/>
        </w:trPr>
        <w:tc>
          <w:tcPr>
            <w:tcW w:w="0" w:type="auto"/>
            <w:vAlign w:val="center"/>
            <w:hideMark/>
          </w:tcPr>
          <w:p w14:paraId="4E894184"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SHA-1</w:t>
            </w:r>
          </w:p>
        </w:tc>
        <w:tc>
          <w:tcPr>
            <w:tcW w:w="0" w:type="auto"/>
            <w:vAlign w:val="center"/>
            <w:hideMark/>
          </w:tcPr>
          <w:p w14:paraId="02A352BA"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1860</w:t>
            </w:r>
          </w:p>
        </w:tc>
        <w:tc>
          <w:tcPr>
            <w:tcW w:w="0" w:type="auto"/>
            <w:vAlign w:val="center"/>
            <w:hideMark/>
          </w:tcPr>
          <w:p w14:paraId="4EA96104"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900</w:t>
            </w:r>
          </w:p>
        </w:tc>
        <w:tc>
          <w:tcPr>
            <w:tcW w:w="0" w:type="auto"/>
            <w:vAlign w:val="center"/>
            <w:hideMark/>
          </w:tcPr>
          <w:p w14:paraId="52FBC02E"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910</w:t>
            </w:r>
          </w:p>
        </w:tc>
        <w:tc>
          <w:tcPr>
            <w:tcW w:w="0" w:type="auto"/>
            <w:vAlign w:val="center"/>
            <w:hideMark/>
          </w:tcPr>
          <w:p w14:paraId="1F087A82"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720</w:t>
            </w:r>
          </w:p>
        </w:tc>
        <w:tc>
          <w:tcPr>
            <w:tcW w:w="0" w:type="auto"/>
            <w:vAlign w:val="center"/>
            <w:hideMark/>
          </w:tcPr>
          <w:p w14:paraId="23507FE1"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0.21</w:t>
            </w:r>
          </w:p>
        </w:tc>
      </w:tr>
      <w:tr w:rsidR="00632BF8" w:rsidRPr="006C3FC7" w14:paraId="0ED9B5DB" w14:textId="77777777" w:rsidTr="00FB1785">
        <w:trPr>
          <w:tblCellSpacing w:w="15" w:type="dxa"/>
        </w:trPr>
        <w:tc>
          <w:tcPr>
            <w:tcW w:w="0" w:type="auto"/>
            <w:vAlign w:val="center"/>
            <w:hideMark/>
          </w:tcPr>
          <w:p w14:paraId="4C53F167"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DES</w:t>
            </w:r>
          </w:p>
        </w:tc>
        <w:tc>
          <w:tcPr>
            <w:tcW w:w="0" w:type="auto"/>
            <w:vAlign w:val="center"/>
            <w:hideMark/>
          </w:tcPr>
          <w:p w14:paraId="4B60ECE3"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720</w:t>
            </w:r>
          </w:p>
        </w:tc>
        <w:tc>
          <w:tcPr>
            <w:tcW w:w="0" w:type="auto"/>
            <w:vAlign w:val="center"/>
            <w:hideMark/>
          </w:tcPr>
          <w:p w14:paraId="606C8C97"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300</w:t>
            </w:r>
          </w:p>
        </w:tc>
        <w:tc>
          <w:tcPr>
            <w:tcW w:w="0" w:type="auto"/>
            <w:vAlign w:val="center"/>
            <w:hideMark/>
          </w:tcPr>
          <w:p w14:paraId="3F5A6BAD"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220</w:t>
            </w:r>
          </w:p>
        </w:tc>
        <w:tc>
          <w:tcPr>
            <w:tcW w:w="0" w:type="auto"/>
            <w:vAlign w:val="center"/>
            <w:hideMark/>
          </w:tcPr>
          <w:p w14:paraId="0AE19821"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150</w:t>
            </w:r>
          </w:p>
        </w:tc>
        <w:tc>
          <w:tcPr>
            <w:tcW w:w="0" w:type="auto"/>
            <w:vAlign w:val="center"/>
            <w:hideMark/>
          </w:tcPr>
          <w:p w14:paraId="0B95DA05" w14:textId="77777777" w:rsidR="00632BF8" w:rsidRPr="006C3FC7" w:rsidRDefault="00632BF8" w:rsidP="006C3FC7">
            <w:pPr>
              <w:spacing w:after="0" w:line="240" w:lineRule="auto"/>
              <w:rPr>
                <w:rFonts w:eastAsia="Times New Roman" w:cs="Times New Roman"/>
                <w:szCs w:val="24"/>
              </w:rPr>
            </w:pPr>
            <w:r w:rsidRPr="006C3FC7">
              <w:rPr>
                <w:rFonts w:eastAsia="Times New Roman" w:cs="Times New Roman"/>
                <w:szCs w:val="24"/>
              </w:rPr>
              <w:t>0.79</w:t>
            </w:r>
          </w:p>
        </w:tc>
      </w:tr>
    </w:tbl>
    <w:p w14:paraId="51224356" w14:textId="20571474" w:rsidR="00632BF8" w:rsidRPr="006C3FC7" w:rsidRDefault="00C66655" w:rsidP="00C66655">
      <w:pPr>
        <w:pStyle w:val="BTL-Bang"/>
      </w:pPr>
      <w:r>
        <w:t>S</w:t>
      </w:r>
      <w:r w:rsidRPr="00C66655">
        <w:t>o sánh hiệu năng của các thuật toán khác nhau</w:t>
      </w:r>
      <w:r>
        <w:t xml:space="preserve"> </w:t>
      </w:r>
      <w:r w:rsidRPr="00C66655">
        <w:t>(đơn vị: nghìn phép toán/giây)</w:t>
      </w:r>
    </w:p>
    <w:p w14:paraId="2A7E1D99" w14:textId="77777777" w:rsidR="00632BF8" w:rsidRDefault="00632BF8">
      <w:pPr>
        <w:rPr>
          <w:rFonts w:eastAsia="Times New Roman" w:cs="Times New Roman"/>
          <w:b/>
          <w:bCs/>
          <w:sz w:val="36"/>
          <w:szCs w:val="36"/>
        </w:rPr>
      </w:pPr>
      <w:r>
        <w:rPr>
          <w:rFonts w:eastAsia="Times New Roman" w:cs="Times New Roman"/>
          <w:b/>
          <w:bCs/>
          <w:sz w:val="36"/>
          <w:szCs w:val="36"/>
        </w:rPr>
        <w:br w:type="page"/>
      </w:r>
    </w:p>
    <w:p w14:paraId="24AA1E08" w14:textId="77777777" w:rsidR="00632BF8" w:rsidRDefault="00632BF8" w:rsidP="00435746"/>
    <w:p w14:paraId="72BF0314" w14:textId="05E33F2D" w:rsidR="00632BF8" w:rsidRDefault="00632BF8">
      <w:pPr>
        <w:spacing w:after="160" w:line="259" w:lineRule="auto"/>
        <w:jc w:val="left"/>
        <w:rPr>
          <w:b/>
          <w:caps/>
          <w:sz w:val="26"/>
        </w:rPr>
      </w:pPr>
      <w:r>
        <w:rPr>
          <w:b/>
          <w:caps/>
        </w:rPr>
        <w:br w:type="page"/>
      </w:r>
    </w:p>
    <w:p w14:paraId="4C3F457A" w14:textId="77777777" w:rsidR="00632BF8" w:rsidRDefault="00632BF8" w:rsidP="00632BF8">
      <w:pPr>
        <w:spacing w:after="360" w:line="264" w:lineRule="auto"/>
        <w:jc w:val="center"/>
        <w:outlineLvl w:val="0"/>
        <w:rPr>
          <w:b/>
          <w:caps/>
          <w:sz w:val="26"/>
        </w:rPr>
      </w:pPr>
      <w:r w:rsidRPr="00632BF8">
        <w:rPr>
          <w:b/>
          <w:caps/>
          <w:sz w:val="26"/>
        </w:rPr>
        <w:lastRenderedPageBreak/>
        <w:t>Tài liệu tham khảo</w:t>
      </w:r>
    </w:p>
    <w:p w14:paraId="125A0F9A" w14:textId="12A5EF24" w:rsidR="003033BC" w:rsidRDefault="003033BC" w:rsidP="00632BF8">
      <w:pPr>
        <w:spacing w:after="360" w:line="264" w:lineRule="auto"/>
        <w:jc w:val="center"/>
        <w:outlineLvl w:val="0"/>
        <w:rPr>
          <w:b/>
          <w:caps/>
          <w:sz w:val="26"/>
        </w:rPr>
      </w:pPr>
      <w:r>
        <w:rPr>
          <w:b/>
          <w:caps/>
          <w:sz w:val="26"/>
        </w:rPr>
        <w:t>Chương 4</w:t>
      </w:r>
    </w:p>
    <w:p w14:paraId="4215AE31" w14:textId="77777777" w:rsidR="003033BC" w:rsidRDefault="003033BC" w:rsidP="003033BC">
      <w:pPr>
        <w:spacing w:after="360" w:line="264" w:lineRule="auto"/>
        <w:outlineLvl w:val="0"/>
      </w:pPr>
      <w:r>
        <w:t xml:space="preserve">[1] S.M. Bellovin and M. Merritt, “Encrypted key exchange: Password-based protocols secure against dictionary attacks”, in Proceedings 1992 IEEE Symposium on Research in Security and Privacy, IEEE Computer Society, 1992, pp.72–84. </w:t>
      </w:r>
    </w:p>
    <w:p w14:paraId="27792D89" w14:textId="77777777" w:rsidR="003033BC" w:rsidRDefault="003033BC" w:rsidP="003033BC">
      <w:pPr>
        <w:spacing w:after="360" w:line="264" w:lineRule="auto"/>
        <w:outlineLvl w:val="0"/>
      </w:pPr>
      <w:r>
        <w:t xml:space="preserve">[2] S.M. Bellovin,M. Merritt, “Augumented encrypted key exchange:a password-based protocol secure against dictionary attacks and password file compromise[A]”, Proceedings of CCS’93[C], New York, USA, ACM Press, 1993, pp. 244-250. </w:t>
      </w:r>
    </w:p>
    <w:p w14:paraId="707DF60F" w14:textId="74878DB4" w:rsidR="003033BC" w:rsidRDefault="003033BC" w:rsidP="003033BC">
      <w:pPr>
        <w:spacing w:after="360" w:line="264" w:lineRule="auto"/>
        <w:outlineLvl w:val="0"/>
      </w:pPr>
      <w:r>
        <w:t xml:space="preserve">[3] D. Jablon, </w:t>
      </w:r>
      <w:hyperlink r:id="rId14" w:history="1">
        <w:r w:rsidRPr="00230D57">
          <w:rPr>
            <w:rStyle w:val="Hyperlink"/>
          </w:rPr>
          <w:t>http://www.integritysciences.com</w:t>
        </w:r>
      </w:hyperlink>
      <w:r>
        <w:t xml:space="preserve">. </w:t>
      </w:r>
    </w:p>
    <w:p w14:paraId="3333F845" w14:textId="77777777" w:rsidR="003033BC" w:rsidRDefault="003033BC" w:rsidP="003033BC">
      <w:pPr>
        <w:spacing w:after="360" w:line="264" w:lineRule="auto"/>
        <w:outlineLvl w:val="0"/>
      </w:pPr>
      <w:r>
        <w:t xml:space="preserve">[4] S. Lucks, “Open key exchange: How to defeat dictionary attacks without encrypting public keys”, Proc. Security Protocol Workshop, Lecture Notes in Computer Science,Vol. 1361, Springer-Verlag, 1997, pp. 79-90. </w:t>
      </w:r>
    </w:p>
    <w:p w14:paraId="7CC467E8" w14:textId="77777777" w:rsidR="003033BC" w:rsidRDefault="003033BC" w:rsidP="003033BC">
      <w:pPr>
        <w:spacing w:after="360" w:line="264" w:lineRule="auto"/>
        <w:outlineLvl w:val="0"/>
      </w:pPr>
      <w:r>
        <w:t xml:space="preserve">[5] P. MacKenzie, S. Patel, and R. Swaminathan, “Password-authenticated key exchange based on RSA”, Advances in Cryptology—ASIACRYPT 2000 Proceedings, Lecture Notes in Computer Science, vol. 1976, Springer-Verlag, 2000, pp. 599–613. </w:t>
      </w:r>
    </w:p>
    <w:p w14:paraId="6352A876" w14:textId="77777777" w:rsidR="003033BC" w:rsidRDefault="003033BC" w:rsidP="003033BC">
      <w:pPr>
        <w:spacing w:after="360" w:line="264" w:lineRule="auto"/>
        <w:outlineLvl w:val="0"/>
      </w:pPr>
      <w:r>
        <w:t xml:space="preserve">[6] F. Zhu, D. Wong, A. Chan, and R. Ye, “RSA-based password authenticated key exchange for imbalanced wireless networks”, Proc. Information Security Conference2003 (ISC’02), Lecture Notes in Computer Science, vol. 2433, Springer-Verlag,2002, pp. 150-161. </w:t>
      </w:r>
    </w:p>
    <w:p w14:paraId="5BD26E15" w14:textId="77777777" w:rsidR="003033BC" w:rsidRDefault="003033BC" w:rsidP="003033BC">
      <w:pPr>
        <w:spacing w:after="360" w:line="264" w:lineRule="auto"/>
        <w:outlineLvl w:val="0"/>
      </w:pPr>
      <w:r>
        <w:t xml:space="preserve">[7] F. Bao, “Security analysis of a password authenticated key exchange protocol”, In:Boyd, C., Mao, W. (eds.) ISC 2003. LNCS, vol. 2851, Springer, Heidelberg(2003), pp. 208–217. </w:t>
      </w:r>
    </w:p>
    <w:p w14:paraId="5730B781" w14:textId="77777777" w:rsidR="003033BC" w:rsidRDefault="003033BC" w:rsidP="003033BC">
      <w:pPr>
        <w:spacing w:after="360" w:line="264" w:lineRule="auto"/>
        <w:outlineLvl w:val="0"/>
      </w:pPr>
      <w:r>
        <w:t xml:space="preserve">[8] M. Zhang, “Further analysis of password authenticated key exchange protocol based on RSA for imbalanced wireless networks”,In: Zhang, K., Zheng, Y. (eds.) ISC 2004. LNCS, vol. 3225, Springer, Heidelberg (2004), pp. 12–24. </w:t>
      </w:r>
    </w:p>
    <w:p w14:paraId="327FEAA2" w14:textId="77777777" w:rsidR="003033BC" w:rsidRDefault="003033BC" w:rsidP="003033BC">
      <w:pPr>
        <w:spacing w:after="360" w:line="264" w:lineRule="auto"/>
        <w:outlineLvl w:val="0"/>
      </w:pPr>
      <w:r>
        <w:t xml:space="preserve">[9] M. Zhang, “New approaches to password authenticated key exchange based on RSA”,In: Lee, P.J. (ed.) ASIACRYPT 2004. LNCS, vol. 3329, Springer, Heidelberg (2004), pp. 230–244. </w:t>
      </w:r>
    </w:p>
    <w:p w14:paraId="23926BA3" w14:textId="77777777" w:rsidR="003033BC" w:rsidRDefault="003033BC" w:rsidP="003033BC">
      <w:pPr>
        <w:spacing w:after="360" w:line="264" w:lineRule="auto"/>
        <w:outlineLvl w:val="0"/>
      </w:pPr>
      <w:r>
        <w:t xml:space="preserve">[10] D. Wong, A. Chan, and F. Zhu, “More efficient password authenticated key exchange based on RSA”, INDOCRYPT 2003 Proceedings, Lecture Notes in Computer Science, vol. 2904, Springer-Verlag, 2003, pp. 375-387. </w:t>
      </w:r>
    </w:p>
    <w:p w14:paraId="59781705" w14:textId="77777777" w:rsidR="003033BC" w:rsidRDefault="003033BC" w:rsidP="003033BC">
      <w:pPr>
        <w:spacing w:after="360" w:line="264" w:lineRule="auto"/>
        <w:outlineLvl w:val="0"/>
      </w:pPr>
      <w:r>
        <w:t xml:space="preserve">[11] D. Catalano, D. Pointcheval, T. Pornin, “IPAKE: Isomorphisms for Passwordbased Authenticated Key Exchange”, In: Franklin, M. (ed.) CRYPTO 2004. LNCS,vol. 3152, Springer, Heidelberg, pp. 477-493. </w:t>
      </w:r>
    </w:p>
    <w:p w14:paraId="05C99A6E" w14:textId="77777777" w:rsidR="003033BC" w:rsidRDefault="003033BC" w:rsidP="003033BC">
      <w:pPr>
        <w:spacing w:after="360" w:line="264" w:lineRule="auto"/>
        <w:outlineLvl w:val="0"/>
      </w:pPr>
      <w:r>
        <w:lastRenderedPageBreak/>
        <w:t xml:space="preserve">[12] K. H. Rosen, Elementary Number Theory and Its Applications, 4th ed., Addison Wesley Longman, 2000. </w:t>
      </w:r>
    </w:p>
    <w:p w14:paraId="363E189C" w14:textId="6F17F973" w:rsidR="00632BF8" w:rsidRDefault="003033BC" w:rsidP="003033BC">
      <w:pPr>
        <w:spacing w:after="360" w:line="264" w:lineRule="auto"/>
        <w:outlineLvl w:val="0"/>
      </w:pPr>
      <w:r>
        <w:t>[13] S. Park, J. Nam, S. Kim, D. Won, “Efficient password authenticated key exchange based on RSA”, in: Proc. of CT-RSA 2007, LNCS, vol. 4377,Springer-Verlag, 2007, pp. 309–323.</w:t>
      </w:r>
    </w:p>
    <w:p w14:paraId="16260D97" w14:textId="77BBACE3" w:rsidR="00632BF8" w:rsidRPr="00632BF8" w:rsidRDefault="003033BC" w:rsidP="003033BC">
      <w:pPr>
        <w:spacing w:after="360" w:line="264" w:lineRule="auto"/>
        <w:jc w:val="center"/>
        <w:outlineLvl w:val="0"/>
        <w:rPr>
          <w:b/>
          <w:caps/>
          <w:sz w:val="26"/>
        </w:rPr>
      </w:pPr>
      <w:r>
        <w:t>CHƯƠNG 5</w:t>
      </w:r>
    </w:p>
    <w:p w14:paraId="13E25CDF" w14:textId="474A2FD7" w:rsidR="00C66655" w:rsidRDefault="00632BF8" w:rsidP="00C66655">
      <w:pPr>
        <w:spacing w:before="100" w:beforeAutospacing="1" w:after="100" w:afterAutospacing="1" w:line="240" w:lineRule="auto"/>
        <w:rPr>
          <w:rFonts w:eastAsia="Times New Roman" w:cs="Times New Roman"/>
          <w:szCs w:val="24"/>
        </w:rPr>
      </w:pPr>
      <w:r w:rsidRPr="00632BF8">
        <w:rPr>
          <w:rFonts w:eastAsia="Times New Roman" w:cs="Times New Roman"/>
          <w:szCs w:val="24"/>
        </w:rPr>
        <w:t>[1] SIAM Journal on Computing 18,86–208 (1989) Goldwasser, S., Micali, S., Rackoff, C. “The knowledge complexity of interactive proof systems”</w:t>
      </w:r>
      <w:r w:rsidRPr="00632BF8">
        <w:rPr>
          <w:rFonts w:eastAsia="Times New Roman" w:cs="Times New Roman"/>
          <w:szCs w:val="24"/>
        </w:rPr>
        <w:br/>
        <w:t xml:space="preserve">[2] Ueli Maurer, Department of Computer Science, ETH Zurich, CH-8092 Zurich, Switzerland, </w:t>
      </w:r>
      <w:hyperlink r:id="rId15" w:history="1">
        <w:r w:rsidRPr="00632BF8">
          <w:rPr>
            <w:rFonts w:eastAsia="Times New Roman" w:cs="Times New Roman"/>
            <w:color w:val="0000FF"/>
            <w:szCs w:val="24"/>
            <w:u w:val="single"/>
          </w:rPr>
          <w:t>maurer@inf.ethz.ch</w:t>
        </w:r>
      </w:hyperlink>
      <w:r w:rsidRPr="00632BF8">
        <w:rPr>
          <w:rFonts w:eastAsia="Times New Roman" w:cs="Times New Roman"/>
          <w:szCs w:val="24"/>
        </w:rPr>
        <w:t xml:space="preserve"> “Unifying Zero-Knowledge Proofs of Knowledge”</w:t>
      </w:r>
      <w:r w:rsidRPr="00632BF8">
        <w:rPr>
          <w:rFonts w:eastAsia="Times New Roman" w:cs="Times New Roman"/>
          <w:szCs w:val="24"/>
        </w:rPr>
        <w:br/>
        <w:t>[3] By Aaron C. Geary Co-Advisors: Pantelimon Stanica Valery Kanevsky “Analysis Of A Man-In-The-Middle Attack On The Diffie-Hellman Key Exchange Protocol” September 2009</w:t>
      </w:r>
      <w:r w:rsidRPr="00632BF8">
        <w:rPr>
          <w:rFonts w:eastAsia="Times New Roman" w:cs="Times New Roman"/>
          <w:szCs w:val="24"/>
        </w:rPr>
        <w:br/>
        <w:t>[4] Wang Huqing, Sun Zhixin “Research on Zero-Knowledge Proof Protocol”</w:t>
      </w:r>
      <w:r w:rsidRPr="00632BF8">
        <w:rPr>
          <w:rFonts w:eastAsia="Times New Roman" w:cs="Times New Roman"/>
          <w:szCs w:val="24"/>
        </w:rPr>
        <w:br/>
        <w:t>[5] Security Essentials - Version 1.2e, Annarita Giani “Identification With Zero Knowledge Protocols”</w:t>
      </w:r>
      <w:r w:rsidRPr="00632BF8">
        <w:rPr>
          <w:rFonts w:eastAsia="Times New Roman" w:cs="Times New Roman"/>
          <w:szCs w:val="24"/>
        </w:rPr>
        <w:br/>
        <w:t>[6] “Cryptography and Network Security” William Stallings</w:t>
      </w:r>
    </w:p>
    <w:p w14:paraId="582668F1" w14:textId="2AAAB255" w:rsidR="00C66655" w:rsidRPr="00C66655" w:rsidRDefault="003033BC" w:rsidP="003033BC">
      <w:pPr>
        <w:spacing w:before="100" w:beforeAutospacing="1" w:after="100" w:afterAutospacing="1" w:line="240" w:lineRule="auto"/>
        <w:jc w:val="center"/>
        <w:rPr>
          <w:rFonts w:eastAsia="Times New Roman" w:cs="Times New Roman"/>
          <w:szCs w:val="24"/>
        </w:rPr>
      </w:pPr>
      <w:r>
        <w:rPr>
          <w:rFonts w:eastAsia="Times New Roman" w:cs="Times New Roman"/>
          <w:szCs w:val="24"/>
        </w:rPr>
        <w:t>CHƯƠNG 6</w:t>
      </w:r>
    </w:p>
    <w:p w14:paraId="6E11A22A"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[1] Ian F. Blake và Theo Garefalakis, </w:t>
      </w:r>
      <w:r w:rsidRPr="00C66655">
        <w:rPr>
          <w:rFonts w:eastAsia="Times New Roman" w:cs="Times New Roman"/>
          <w:i/>
          <w:iCs/>
          <w:szCs w:val="24"/>
        </w:rPr>
        <w:t>On the complexity of the Discrete Logarithm and Diffie–Hellman problems</w:t>
      </w:r>
      <w:r w:rsidRPr="00C66655">
        <w:rPr>
          <w:rFonts w:eastAsia="Times New Roman" w:cs="Times New Roman"/>
          <w:szCs w:val="24"/>
        </w:rPr>
        <w:t>, Journal of Complexity 20 (2004), trang 148–170.</w:t>
      </w:r>
    </w:p>
    <w:p w14:paraId="35870637"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[2] William Stallings, </w:t>
      </w:r>
      <w:r w:rsidRPr="00C66655">
        <w:rPr>
          <w:rFonts w:eastAsia="Times New Roman" w:cs="Times New Roman"/>
          <w:i/>
          <w:iCs/>
          <w:szCs w:val="24"/>
        </w:rPr>
        <w:t>Network Security Essentials: Applications and Standards</w:t>
      </w:r>
      <w:r w:rsidRPr="00C66655">
        <w:rPr>
          <w:rFonts w:eastAsia="Times New Roman" w:cs="Times New Roman"/>
          <w:szCs w:val="24"/>
        </w:rPr>
        <w:t>, ấn bản lần 2, Bắc Kinh: Nhà xuất bản Thanh Hoa, 2004.1, trang 75–77.</w:t>
      </w:r>
    </w:p>
    <w:p w14:paraId="1806479F"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[3] Li Xin, </w:t>
      </w:r>
      <w:r w:rsidRPr="00C66655">
        <w:rPr>
          <w:rFonts w:eastAsia="Times New Roman" w:cs="Times New Roman"/>
          <w:i/>
          <w:iCs/>
          <w:szCs w:val="24"/>
        </w:rPr>
        <w:t>An Improvement of Diffie–Hellman Protocol</w:t>
      </w:r>
      <w:r w:rsidRPr="00C66655">
        <w:rPr>
          <w:rFonts w:eastAsia="Times New Roman" w:cs="Times New Roman"/>
          <w:szCs w:val="24"/>
        </w:rPr>
        <w:t>, Network &amp; Computer Security, 2007, số 12, trang 22–23.</w:t>
      </w:r>
    </w:p>
    <w:p w14:paraId="43F657DB"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[4] Jung Hee Cheon và Byungheup Jun, </w:t>
      </w:r>
      <w:r w:rsidRPr="00C66655">
        <w:rPr>
          <w:rFonts w:eastAsia="Times New Roman" w:cs="Times New Roman"/>
          <w:i/>
          <w:iCs/>
          <w:szCs w:val="24"/>
        </w:rPr>
        <w:t>A polynomial time algorithm for the braid Diffie–Hellman conjugacy problem</w:t>
      </w:r>
      <w:r w:rsidRPr="00C66655">
        <w:rPr>
          <w:rFonts w:eastAsia="Times New Roman" w:cs="Times New Roman"/>
          <w:szCs w:val="24"/>
        </w:rPr>
        <w:t>, Advances in Cryptography – CRYPTO 2003, Lecture Notes in Computer Science, số 2729, Springer, Berlin, 2003, trang 212–225.</w:t>
      </w:r>
    </w:p>
    <w:p w14:paraId="5C955622"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[5] Steven Galbraith và Victor Rotger, </w:t>
      </w:r>
      <w:r w:rsidRPr="00C66655">
        <w:rPr>
          <w:rFonts w:eastAsia="Times New Roman" w:cs="Times New Roman"/>
          <w:i/>
          <w:iCs/>
          <w:szCs w:val="24"/>
        </w:rPr>
        <w:t>Easy decision Diffie–Hellman groups</w:t>
      </w:r>
      <w:r w:rsidRPr="00C66655">
        <w:rPr>
          <w:rFonts w:eastAsia="Times New Roman" w:cs="Times New Roman"/>
          <w:szCs w:val="24"/>
        </w:rPr>
        <w:t>, LMS Journal of Computation and Mathematics 7 (2004), trang 201–218.</w:t>
      </w:r>
    </w:p>
    <w:p w14:paraId="68162D91" w14:textId="77777777" w:rsidR="00C66655" w:rsidRPr="00C66655" w:rsidRDefault="00C66655" w:rsidP="00C66655">
      <w:pPr>
        <w:spacing w:before="100" w:beforeAutospacing="1" w:after="100" w:afterAutospacing="1" w:line="240" w:lineRule="auto"/>
        <w:rPr>
          <w:rFonts w:eastAsia="Times New Roman" w:cs="Times New Roman"/>
          <w:szCs w:val="24"/>
        </w:rPr>
      </w:pPr>
      <w:r w:rsidRPr="00C66655">
        <w:rPr>
          <w:rFonts w:eastAsia="Times New Roman" w:cs="Times New Roman"/>
          <w:szCs w:val="24"/>
        </w:rPr>
        <w:t xml:space="preserve">[6] Ueli Maurer và Stefan Wolf, </w:t>
      </w:r>
      <w:r w:rsidRPr="00C66655">
        <w:rPr>
          <w:rFonts w:eastAsia="Times New Roman" w:cs="Times New Roman"/>
          <w:i/>
          <w:iCs/>
          <w:szCs w:val="24"/>
        </w:rPr>
        <w:t>On the complexity of breaking the Diffie–Hellman protocol</w:t>
      </w:r>
      <w:r w:rsidRPr="00C66655">
        <w:rPr>
          <w:rFonts w:eastAsia="Times New Roman" w:cs="Times New Roman"/>
          <w:szCs w:val="24"/>
        </w:rPr>
        <w:t>, Advances in Cryptology – CRYPTO’96, Lecture Notes in Computer Science, tập 1109, Springer-Verlag, 1996, trang 268–282.</w:t>
      </w:r>
    </w:p>
    <w:p w14:paraId="005BD6DC" w14:textId="77777777" w:rsidR="00A554DB" w:rsidRPr="00632BF8" w:rsidRDefault="00A554DB" w:rsidP="00632BF8">
      <w:pPr>
        <w:pStyle w:val="BTL-Text"/>
        <w:ind w:firstLine="0"/>
        <w:rPr>
          <w:b/>
          <w:caps/>
        </w:rPr>
      </w:pPr>
    </w:p>
    <w:sectPr w:rsidR="00A554DB" w:rsidRPr="00632BF8" w:rsidSect="00B03F2E">
      <w:footerReference w:type="default" r:id="rId16"/>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AC52" w14:textId="77777777" w:rsidR="003B34D0" w:rsidRDefault="003B34D0" w:rsidP="00A16434">
      <w:pPr>
        <w:spacing w:after="0" w:line="240" w:lineRule="auto"/>
      </w:pPr>
      <w:r>
        <w:separator/>
      </w:r>
    </w:p>
  </w:endnote>
  <w:endnote w:type="continuationSeparator" w:id="0">
    <w:p w14:paraId="7F493DF3" w14:textId="77777777" w:rsidR="003B34D0" w:rsidRDefault="003B34D0"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BD4C8" w14:textId="61122DCC" w:rsidR="00A20A7D" w:rsidRDefault="00A20A7D" w:rsidP="00A16434">
    <w:pPr>
      <w:pStyle w:val="Footer"/>
      <w:tabs>
        <w:tab w:val="clear" w:pos="4513"/>
        <w:tab w:val="clear" w:pos="9026"/>
        <w:tab w:val="left" w:pos="1470"/>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5053F" w14:textId="1A9C6142" w:rsidR="00A20A7D" w:rsidRDefault="00A20A7D">
    <w:pPr>
      <w:tabs>
        <w:tab w:val="center" w:pos="4320"/>
        <w:tab w:val="right" w:pos="8640"/>
      </w:tabs>
      <w:spacing w:after="284"/>
    </w:pPr>
    <w:r>
      <w:tab/>
    </w:r>
    <w:r w:rsidRPr="0022057E">
      <w:rPr>
        <w:sz w:val="22"/>
      </w:rPr>
      <w:fldChar w:fldCharType="begin"/>
    </w:r>
    <w:r w:rsidRPr="0022057E">
      <w:rPr>
        <w:sz w:val="22"/>
      </w:rPr>
      <w:instrText>PAGE</w:instrText>
    </w:r>
    <w:r w:rsidRPr="0022057E">
      <w:rPr>
        <w:sz w:val="22"/>
      </w:rPr>
      <w:fldChar w:fldCharType="separate"/>
    </w:r>
    <w:r w:rsidR="0010215F">
      <w:rPr>
        <w:noProof/>
        <w:sz w:val="22"/>
      </w:rPr>
      <w:t>7</w:t>
    </w:r>
    <w:r w:rsidRPr="0022057E">
      <w:rPr>
        <w:noProof/>
        <w:sz w:val="22"/>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FD9F2" w14:textId="77777777" w:rsidR="003B34D0" w:rsidRDefault="003B34D0" w:rsidP="00A16434">
      <w:pPr>
        <w:spacing w:after="0" w:line="240" w:lineRule="auto"/>
      </w:pPr>
      <w:r>
        <w:separator/>
      </w:r>
    </w:p>
  </w:footnote>
  <w:footnote w:type="continuationSeparator" w:id="0">
    <w:p w14:paraId="7BF489AA" w14:textId="77777777" w:rsidR="003B34D0" w:rsidRDefault="003B34D0"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65B2"/>
    <w:multiLevelType w:val="multilevel"/>
    <w:tmpl w:val="6246B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F6263B"/>
    <w:multiLevelType w:val="hybridMultilevel"/>
    <w:tmpl w:val="8D047230"/>
    <w:lvl w:ilvl="0" w:tplc="012C6CF4">
      <w:start w:val="1"/>
      <w:numFmt w:val="bullet"/>
      <w:pStyle w:val="BTL-Bullet1"/>
      <w:lvlText w:val=""/>
      <w:lvlJc w:val="left"/>
      <w:pPr>
        <w:ind w:left="3870" w:hanging="360"/>
      </w:pPr>
      <w:rPr>
        <w:rFonts w:ascii="Wingdings" w:hAnsi="Wingdings" w:hint="default"/>
        <w:sz w:val="24"/>
      </w:rPr>
    </w:lvl>
    <w:lvl w:ilvl="1" w:tplc="0C090003">
      <w:start w:val="1"/>
      <w:numFmt w:val="bullet"/>
      <w:lvlText w:val="o"/>
      <w:lvlJc w:val="left"/>
      <w:pPr>
        <w:ind w:left="4950" w:hanging="360"/>
      </w:pPr>
      <w:rPr>
        <w:rFonts w:ascii="Courier New" w:hAnsi="Courier New" w:cs="Courier New" w:hint="default"/>
      </w:rPr>
    </w:lvl>
    <w:lvl w:ilvl="2" w:tplc="0C090005" w:tentative="1">
      <w:start w:val="1"/>
      <w:numFmt w:val="bullet"/>
      <w:lvlText w:val=""/>
      <w:lvlJc w:val="left"/>
      <w:pPr>
        <w:ind w:left="5670" w:hanging="360"/>
      </w:pPr>
      <w:rPr>
        <w:rFonts w:ascii="Wingdings" w:hAnsi="Wingdings" w:hint="default"/>
      </w:rPr>
    </w:lvl>
    <w:lvl w:ilvl="3" w:tplc="0C090001" w:tentative="1">
      <w:start w:val="1"/>
      <w:numFmt w:val="bullet"/>
      <w:lvlText w:val=""/>
      <w:lvlJc w:val="left"/>
      <w:pPr>
        <w:ind w:left="6390" w:hanging="360"/>
      </w:pPr>
      <w:rPr>
        <w:rFonts w:ascii="Symbol" w:hAnsi="Symbol" w:hint="default"/>
      </w:rPr>
    </w:lvl>
    <w:lvl w:ilvl="4" w:tplc="0C090003" w:tentative="1">
      <w:start w:val="1"/>
      <w:numFmt w:val="bullet"/>
      <w:lvlText w:val="o"/>
      <w:lvlJc w:val="left"/>
      <w:pPr>
        <w:ind w:left="7110" w:hanging="360"/>
      </w:pPr>
      <w:rPr>
        <w:rFonts w:ascii="Courier New" w:hAnsi="Courier New" w:cs="Courier New" w:hint="default"/>
      </w:rPr>
    </w:lvl>
    <w:lvl w:ilvl="5" w:tplc="0C090005" w:tentative="1">
      <w:start w:val="1"/>
      <w:numFmt w:val="bullet"/>
      <w:lvlText w:val=""/>
      <w:lvlJc w:val="left"/>
      <w:pPr>
        <w:ind w:left="7830" w:hanging="360"/>
      </w:pPr>
      <w:rPr>
        <w:rFonts w:ascii="Wingdings" w:hAnsi="Wingdings" w:hint="default"/>
      </w:rPr>
    </w:lvl>
    <w:lvl w:ilvl="6" w:tplc="0C090001" w:tentative="1">
      <w:start w:val="1"/>
      <w:numFmt w:val="bullet"/>
      <w:lvlText w:val=""/>
      <w:lvlJc w:val="left"/>
      <w:pPr>
        <w:ind w:left="8550" w:hanging="360"/>
      </w:pPr>
      <w:rPr>
        <w:rFonts w:ascii="Symbol" w:hAnsi="Symbol" w:hint="default"/>
      </w:rPr>
    </w:lvl>
    <w:lvl w:ilvl="7" w:tplc="0C090003" w:tentative="1">
      <w:start w:val="1"/>
      <w:numFmt w:val="bullet"/>
      <w:lvlText w:val="o"/>
      <w:lvlJc w:val="left"/>
      <w:pPr>
        <w:ind w:left="9270" w:hanging="360"/>
      </w:pPr>
      <w:rPr>
        <w:rFonts w:ascii="Courier New" w:hAnsi="Courier New" w:cs="Courier New" w:hint="default"/>
      </w:rPr>
    </w:lvl>
    <w:lvl w:ilvl="8" w:tplc="0C090005" w:tentative="1">
      <w:start w:val="1"/>
      <w:numFmt w:val="bullet"/>
      <w:lvlText w:val=""/>
      <w:lvlJc w:val="left"/>
      <w:pPr>
        <w:ind w:left="9990" w:hanging="360"/>
      </w:pPr>
      <w:rPr>
        <w:rFonts w:ascii="Wingdings" w:hAnsi="Wingdings" w:hint="default"/>
      </w:rPr>
    </w:lvl>
  </w:abstractNum>
  <w:abstractNum w:abstractNumId="2" w15:restartNumberingAfterBreak="0">
    <w:nsid w:val="1EB66F92"/>
    <w:multiLevelType w:val="multilevel"/>
    <w:tmpl w:val="084A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51B3C"/>
    <w:multiLevelType w:val="multilevel"/>
    <w:tmpl w:val="06E8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463CE6"/>
    <w:multiLevelType w:val="multilevel"/>
    <w:tmpl w:val="1B44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7D3ECC"/>
    <w:multiLevelType w:val="hybridMultilevel"/>
    <w:tmpl w:val="08561EBA"/>
    <w:lvl w:ilvl="0" w:tplc="23F01EBA">
      <w:numFmt w:val="bullet"/>
      <w:lvlText w:val="-"/>
      <w:lvlJc w:val="left"/>
      <w:pPr>
        <w:ind w:left="814" w:hanging="360"/>
      </w:pPr>
      <w:rPr>
        <w:rFonts w:ascii="Times New Roman" w:eastAsiaTheme="minorHAnsi"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6" w15:restartNumberingAfterBreak="0">
    <w:nsid w:val="2A95515C"/>
    <w:multiLevelType w:val="multilevel"/>
    <w:tmpl w:val="E16E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77EFE"/>
    <w:multiLevelType w:val="multilevel"/>
    <w:tmpl w:val="73A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6A7102"/>
    <w:multiLevelType w:val="multilevel"/>
    <w:tmpl w:val="7298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509B3"/>
    <w:multiLevelType w:val="multilevel"/>
    <w:tmpl w:val="AFA4B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47EF3"/>
    <w:multiLevelType w:val="multilevel"/>
    <w:tmpl w:val="F41A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85A31"/>
    <w:multiLevelType w:val="multilevel"/>
    <w:tmpl w:val="A8E0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B265A3"/>
    <w:multiLevelType w:val="multilevel"/>
    <w:tmpl w:val="DB84E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DA39FF"/>
    <w:multiLevelType w:val="multilevel"/>
    <w:tmpl w:val="40C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5DF3323"/>
    <w:multiLevelType w:val="hybridMultilevel"/>
    <w:tmpl w:val="298086A4"/>
    <w:lvl w:ilvl="0" w:tplc="23F01EBA">
      <w:numFmt w:val="bullet"/>
      <w:lvlText w:val="-"/>
      <w:lvlJc w:val="left"/>
      <w:pPr>
        <w:ind w:left="1174" w:hanging="360"/>
      </w:pPr>
      <w:rPr>
        <w:rFonts w:ascii="Times New Roman" w:eastAsiaTheme="minorHAnsi" w:hAnsi="Times New Roman" w:cs="Times New Roman" w:hint="default"/>
      </w:rPr>
    </w:lvl>
    <w:lvl w:ilvl="1" w:tplc="04090003" w:tentative="1">
      <w:start w:val="1"/>
      <w:numFmt w:val="bullet"/>
      <w:lvlText w:val="o"/>
      <w:lvlJc w:val="left"/>
      <w:pPr>
        <w:ind w:left="1894" w:hanging="360"/>
      </w:pPr>
      <w:rPr>
        <w:rFonts w:ascii="Courier New" w:hAnsi="Courier New" w:cs="Courier New" w:hint="default"/>
      </w:rPr>
    </w:lvl>
    <w:lvl w:ilvl="2" w:tplc="04090005" w:tentative="1">
      <w:start w:val="1"/>
      <w:numFmt w:val="bullet"/>
      <w:lvlText w:val=""/>
      <w:lvlJc w:val="left"/>
      <w:pPr>
        <w:ind w:left="2614" w:hanging="360"/>
      </w:pPr>
      <w:rPr>
        <w:rFonts w:ascii="Wingdings" w:hAnsi="Wingdings" w:hint="default"/>
      </w:rPr>
    </w:lvl>
    <w:lvl w:ilvl="3" w:tplc="04090001" w:tentative="1">
      <w:start w:val="1"/>
      <w:numFmt w:val="bullet"/>
      <w:lvlText w:val=""/>
      <w:lvlJc w:val="left"/>
      <w:pPr>
        <w:ind w:left="3334" w:hanging="360"/>
      </w:pPr>
      <w:rPr>
        <w:rFonts w:ascii="Symbol" w:hAnsi="Symbol" w:hint="default"/>
      </w:rPr>
    </w:lvl>
    <w:lvl w:ilvl="4" w:tplc="04090003" w:tentative="1">
      <w:start w:val="1"/>
      <w:numFmt w:val="bullet"/>
      <w:lvlText w:val="o"/>
      <w:lvlJc w:val="left"/>
      <w:pPr>
        <w:ind w:left="4054" w:hanging="360"/>
      </w:pPr>
      <w:rPr>
        <w:rFonts w:ascii="Courier New" w:hAnsi="Courier New" w:cs="Courier New" w:hint="default"/>
      </w:rPr>
    </w:lvl>
    <w:lvl w:ilvl="5" w:tplc="04090005" w:tentative="1">
      <w:start w:val="1"/>
      <w:numFmt w:val="bullet"/>
      <w:lvlText w:val=""/>
      <w:lvlJc w:val="left"/>
      <w:pPr>
        <w:ind w:left="4774" w:hanging="360"/>
      </w:pPr>
      <w:rPr>
        <w:rFonts w:ascii="Wingdings" w:hAnsi="Wingdings" w:hint="default"/>
      </w:rPr>
    </w:lvl>
    <w:lvl w:ilvl="6" w:tplc="04090001" w:tentative="1">
      <w:start w:val="1"/>
      <w:numFmt w:val="bullet"/>
      <w:lvlText w:val=""/>
      <w:lvlJc w:val="left"/>
      <w:pPr>
        <w:ind w:left="5494" w:hanging="360"/>
      </w:pPr>
      <w:rPr>
        <w:rFonts w:ascii="Symbol" w:hAnsi="Symbol" w:hint="default"/>
      </w:rPr>
    </w:lvl>
    <w:lvl w:ilvl="7" w:tplc="04090003" w:tentative="1">
      <w:start w:val="1"/>
      <w:numFmt w:val="bullet"/>
      <w:lvlText w:val="o"/>
      <w:lvlJc w:val="left"/>
      <w:pPr>
        <w:ind w:left="6214" w:hanging="360"/>
      </w:pPr>
      <w:rPr>
        <w:rFonts w:ascii="Courier New" w:hAnsi="Courier New" w:cs="Courier New" w:hint="default"/>
      </w:rPr>
    </w:lvl>
    <w:lvl w:ilvl="8" w:tplc="04090005" w:tentative="1">
      <w:start w:val="1"/>
      <w:numFmt w:val="bullet"/>
      <w:lvlText w:val=""/>
      <w:lvlJc w:val="left"/>
      <w:pPr>
        <w:ind w:left="6934" w:hanging="360"/>
      </w:pPr>
      <w:rPr>
        <w:rFonts w:ascii="Wingdings" w:hAnsi="Wingdings" w:hint="default"/>
      </w:rPr>
    </w:lvl>
  </w:abstractNum>
  <w:abstractNum w:abstractNumId="17"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78B71B8"/>
    <w:multiLevelType w:val="multilevel"/>
    <w:tmpl w:val="CE8A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D14D9"/>
    <w:multiLevelType w:val="multilevel"/>
    <w:tmpl w:val="DFDC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E3922F6"/>
    <w:multiLevelType w:val="multilevel"/>
    <w:tmpl w:val="DE48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000ACD"/>
    <w:multiLevelType w:val="multilevel"/>
    <w:tmpl w:val="FD4A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450FCF"/>
    <w:multiLevelType w:val="multilevel"/>
    <w:tmpl w:val="6CA0A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75735A"/>
    <w:multiLevelType w:val="multilevel"/>
    <w:tmpl w:val="46D0E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0990981"/>
    <w:multiLevelType w:val="multilevel"/>
    <w:tmpl w:val="7D60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D7390"/>
    <w:multiLevelType w:val="multilevel"/>
    <w:tmpl w:val="774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A2B06"/>
    <w:multiLevelType w:val="multilevel"/>
    <w:tmpl w:val="79D0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2D4A4B"/>
    <w:multiLevelType w:val="multilevel"/>
    <w:tmpl w:val="C95A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BC6B27"/>
    <w:multiLevelType w:val="multilevel"/>
    <w:tmpl w:val="1D4C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BF4298"/>
    <w:multiLevelType w:val="hybridMultilevel"/>
    <w:tmpl w:val="C4C8CE98"/>
    <w:lvl w:ilvl="0" w:tplc="9F7825FE">
      <w:numFmt w:val="bullet"/>
      <w:lvlText w:val="-"/>
      <w:lvlJc w:val="left"/>
      <w:pPr>
        <w:ind w:left="814" w:hanging="360"/>
      </w:pPr>
      <w:rPr>
        <w:rFonts w:ascii="Times New Roman" w:eastAsiaTheme="minorHAnsi"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3" w15:restartNumberingAfterBreak="0">
    <w:nsid w:val="74855C87"/>
    <w:multiLevelType w:val="multilevel"/>
    <w:tmpl w:val="E244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1834371549">
    <w:abstractNumId w:val="1"/>
  </w:num>
  <w:num w:numId="2" w16cid:durableId="1410081220">
    <w:abstractNumId w:val="17"/>
  </w:num>
  <w:num w:numId="3" w16cid:durableId="539167154">
    <w:abstractNumId w:val="20"/>
  </w:num>
  <w:num w:numId="4" w16cid:durableId="2136018449">
    <w:abstractNumId w:val="26"/>
  </w:num>
  <w:num w:numId="5" w16cid:durableId="513036417">
    <w:abstractNumId w:val="14"/>
  </w:num>
  <w:num w:numId="6" w16cid:durableId="1015955917">
    <w:abstractNumId w:val="21"/>
  </w:num>
  <w:num w:numId="7" w16cid:durableId="3552925">
    <w:abstractNumId w:val="15"/>
  </w:num>
  <w:num w:numId="8" w16cid:durableId="1645544571">
    <w:abstractNumId w:val="34"/>
  </w:num>
  <w:num w:numId="9" w16cid:durableId="1701588367">
    <w:abstractNumId w:val="20"/>
  </w:num>
  <w:num w:numId="10" w16cid:durableId="587425459">
    <w:abstractNumId w:val="20"/>
  </w:num>
  <w:num w:numId="11" w16cid:durableId="689798035">
    <w:abstractNumId w:val="14"/>
  </w:num>
  <w:num w:numId="12" w16cid:durableId="1204516991">
    <w:abstractNumId w:val="14"/>
  </w:num>
  <w:num w:numId="13" w16cid:durableId="1890607655">
    <w:abstractNumId w:val="6"/>
  </w:num>
  <w:num w:numId="14" w16cid:durableId="1650330392">
    <w:abstractNumId w:val="5"/>
  </w:num>
  <w:num w:numId="15" w16cid:durableId="1227061362">
    <w:abstractNumId w:val="16"/>
  </w:num>
  <w:num w:numId="16" w16cid:durableId="144132855">
    <w:abstractNumId w:val="27"/>
  </w:num>
  <w:num w:numId="17" w16cid:durableId="1625967110">
    <w:abstractNumId w:val="2"/>
  </w:num>
  <w:num w:numId="18" w16cid:durableId="2111729929">
    <w:abstractNumId w:val="4"/>
  </w:num>
  <w:num w:numId="19" w16cid:durableId="1921596410">
    <w:abstractNumId w:val="10"/>
  </w:num>
  <w:num w:numId="20" w16cid:durableId="1278561870">
    <w:abstractNumId w:val="29"/>
  </w:num>
  <w:num w:numId="21" w16cid:durableId="284389032">
    <w:abstractNumId w:val="18"/>
  </w:num>
  <w:num w:numId="22" w16cid:durableId="1496064808">
    <w:abstractNumId w:val="32"/>
  </w:num>
  <w:num w:numId="23" w16cid:durableId="1094978319">
    <w:abstractNumId w:val="30"/>
  </w:num>
  <w:num w:numId="24" w16cid:durableId="1269855543">
    <w:abstractNumId w:val="24"/>
  </w:num>
  <w:num w:numId="25" w16cid:durableId="747919252">
    <w:abstractNumId w:val="8"/>
  </w:num>
  <w:num w:numId="26" w16cid:durableId="1576428061">
    <w:abstractNumId w:val="13"/>
  </w:num>
  <w:num w:numId="27" w16cid:durableId="1882471455">
    <w:abstractNumId w:val="0"/>
  </w:num>
  <w:num w:numId="28" w16cid:durableId="1277369604">
    <w:abstractNumId w:val="11"/>
  </w:num>
  <w:num w:numId="29" w16cid:durableId="125241291">
    <w:abstractNumId w:val="12"/>
  </w:num>
  <w:num w:numId="30" w16cid:durableId="1780638456">
    <w:abstractNumId w:val="25"/>
  </w:num>
  <w:num w:numId="31" w16cid:durableId="704451917">
    <w:abstractNumId w:val="9"/>
  </w:num>
  <w:num w:numId="32" w16cid:durableId="1298680091">
    <w:abstractNumId w:val="3"/>
  </w:num>
  <w:num w:numId="33" w16cid:durableId="734623440">
    <w:abstractNumId w:val="28"/>
  </w:num>
  <w:num w:numId="34" w16cid:durableId="692652667">
    <w:abstractNumId w:val="31"/>
  </w:num>
  <w:num w:numId="35" w16cid:durableId="885339576">
    <w:abstractNumId w:val="23"/>
  </w:num>
  <w:num w:numId="36" w16cid:durableId="1188374472">
    <w:abstractNumId w:val="19"/>
  </w:num>
  <w:num w:numId="37" w16cid:durableId="970015896">
    <w:abstractNumId w:val="33"/>
  </w:num>
  <w:num w:numId="38" w16cid:durableId="404573569">
    <w:abstractNumId w:val="7"/>
  </w:num>
  <w:num w:numId="39" w16cid:durableId="929236619">
    <w:abstractNumId w:val="2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175B5"/>
    <w:rsid w:val="00020CD7"/>
    <w:rsid w:val="0002204D"/>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3B63"/>
    <w:rsid w:val="0006405F"/>
    <w:rsid w:val="000715C2"/>
    <w:rsid w:val="000716CB"/>
    <w:rsid w:val="000718FF"/>
    <w:rsid w:val="00075007"/>
    <w:rsid w:val="00075B0B"/>
    <w:rsid w:val="0008072E"/>
    <w:rsid w:val="00080A3A"/>
    <w:rsid w:val="000838FA"/>
    <w:rsid w:val="00086134"/>
    <w:rsid w:val="00086322"/>
    <w:rsid w:val="0008742B"/>
    <w:rsid w:val="00087435"/>
    <w:rsid w:val="00090C14"/>
    <w:rsid w:val="000A3279"/>
    <w:rsid w:val="000A5770"/>
    <w:rsid w:val="000A6D26"/>
    <w:rsid w:val="000B2BB2"/>
    <w:rsid w:val="000B5005"/>
    <w:rsid w:val="000B7A59"/>
    <w:rsid w:val="000C0F0C"/>
    <w:rsid w:val="000C1CA1"/>
    <w:rsid w:val="000C2282"/>
    <w:rsid w:val="000C2C39"/>
    <w:rsid w:val="000C5FCD"/>
    <w:rsid w:val="000C636E"/>
    <w:rsid w:val="000D411D"/>
    <w:rsid w:val="000D5626"/>
    <w:rsid w:val="000D60D7"/>
    <w:rsid w:val="000E08CD"/>
    <w:rsid w:val="000E1986"/>
    <w:rsid w:val="000E1DA8"/>
    <w:rsid w:val="000E2C11"/>
    <w:rsid w:val="000E6DCC"/>
    <w:rsid w:val="000E7920"/>
    <w:rsid w:val="000E7D19"/>
    <w:rsid w:val="000F6E34"/>
    <w:rsid w:val="000F7E6C"/>
    <w:rsid w:val="00101004"/>
    <w:rsid w:val="0010215F"/>
    <w:rsid w:val="001022EE"/>
    <w:rsid w:val="00102AC0"/>
    <w:rsid w:val="00103154"/>
    <w:rsid w:val="001038EC"/>
    <w:rsid w:val="00103DF5"/>
    <w:rsid w:val="00104B23"/>
    <w:rsid w:val="00104C7E"/>
    <w:rsid w:val="00105AD8"/>
    <w:rsid w:val="0010630D"/>
    <w:rsid w:val="00106C5B"/>
    <w:rsid w:val="00111D03"/>
    <w:rsid w:val="001169BF"/>
    <w:rsid w:val="00122B63"/>
    <w:rsid w:val="00125B3D"/>
    <w:rsid w:val="00126B2C"/>
    <w:rsid w:val="0013005A"/>
    <w:rsid w:val="00132757"/>
    <w:rsid w:val="00133802"/>
    <w:rsid w:val="00135CC5"/>
    <w:rsid w:val="001368B8"/>
    <w:rsid w:val="00137546"/>
    <w:rsid w:val="00137BEF"/>
    <w:rsid w:val="001408EE"/>
    <w:rsid w:val="001419BB"/>
    <w:rsid w:val="00142517"/>
    <w:rsid w:val="00142C7E"/>
    <w:rsid w:val="00143EA3"/>
    <w:rsid w:val="00150D98"/>
    <w:rsid w:val="0015133D"/>
    <w:rsid w:val="00154AE8"/>
    <w:rsid w:val="00156F92"/>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6891"/>
    <w:rsid w:val="001873CF"/>
    <w:rsid w:val="00187C76"/>
    <w:rsid w:val="001912E3"/>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89E"/>
    <w:rsid w:val="001F4805"/>
    <w:rsid w:val="001F7AE9"/>
    <w:rsid w:val="00200717"/>
    <w:rsid w:val="00201ABF"/>
    <w:rsid w:val="00202AA8"/>
    <w:rsid w:val="002036A6"/>
    <w:rsid w:val="00204BBD"/>
    <w:rsid w:val="002069E2"/>
    <w:rsid w:val="00207CD9"/>
    <w:rsid w:val="002132A5"/>
    <w:rsid w:val="00213C41"/>
    <w:rsid w:val="002141A9"/>
    <w:rsid w:val="0021694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407AE"/>
    <w:rsid w:val="00241D76"/>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F33"/>
    <w:rsid w:val="002831E2"/>
    <w:rsid w:val="0028631F"/>
    <w:rsid w:val="00286327"/>
    <w:rsid w:val="00292E4E"/>
    <w:rsid w:val="00296339"/>
    <w:rsid w:val="002A11DE"/>
    <w:rsid w:val="002B07CD"/>
    <w:rsid w:val="002B42F9"/>
    <w:rsid w:val="002B5623"/>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33BC"/>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19F3"/>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2500"/>
    <w:rsid w:val="003625A4"/>
    <w:rsid w:val="00364643"/>
    <w:rsid w:val="00365318"/>
    <w:rsid w:val="003705DB"/>
    <w:rsid w:val="003804D3"/>
    <w:rsid w:val="00380D60"/>
    <w:rsid w:val="00380E9D"/>
    <w:rsid w:val="0038109B"/>
    <w:rsid w:val="0038219D"/>
    <w:rsid w:val="00382858"/>
    <w:rsid w:val="0038302F"/>
    <w:rsid w:val="003846FA"/>
    <w:rsid w:val="00385BA8"/>
    <w:rsid w:val="00386EC1"/>
    <w:rsid w:val="00390926"/>
    <w:rsid w:val="00390D1B"/>
    <w:rsid w:val="00391009"/>
    <w:rsid w:val="00392719"/>
    <w:rsid w:val="00392DA2"/>
    <w:rsid w:val="00395C2B"/>
    <w:rsid w:val="00397DCB"/>
    <w:rsid w:val="003A1049"/>
    <w:rsid w:val="003A37B6"/>
    <w:rsid w:val="003A75CC"/>
    <w:rsid w:val="003B21EA"/>
    <w:rsid w:val="003B2CE7"/>
    <w:rsid w:val="003B34D0"/>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4AF8"/>
    <w:rsid w:val="004062CF"/>
    <w:rsid w:val="004101F1"/>
    <w:rsid w:val="004110BC"/>
    <w:rsid w:val="00411482"/>
    <w:rsid w:val="00411BE7"/>
    <w:rsid w:val="004142A8"/>
    <w:rsid w:val="00416270"/>
    <w:rsid w:val="004172E2"/>
    <w:rsid w:val="0042092E"/>
    <w:rsid w:val="004221E4"/>
    <w:rsid w:val="0042396F"/>
    <w:rsid w:val="004249CF"/>
    <w:rsid w:val="00424C3D"/>
    <w:rsid w:val="00424D71"/>
    <w:rsid w:val="00426905"/>
    <w:rsid w:val="0043461B"/>
    <w:rsid w:val="00442264"/>
    <w:rsid w:val="00442A53"/>
    <w:rsid w:val="00447ECA"/>
    <w:rsid w:val="004516AE"/>
    <w:rsid w:val="00452940"/>
    <w:rsid w:val="00454E48"/>
    <w:rsid w:val="00461E40"/>
    <w:rsid w:val="00462E4A"/>
    <w:rsid w:val="0046337C"/>
    <w:rsid w:val="004657F9"/>
    <w:rsid w:val="004668D4"/>
    <w:rsid w:val="004671E3"/>
    <w:rsid w:val="004679CE"/>
    <w:rsid w:val="004711A1"/>
    <w:rsid w:val="00472C68"/>
    <w:rsid w:val="00474640"/>
    <w:rsid w:val="00475C48"/>
    <w:rsid w:val="00476963"/>
    <w:rsid w:val="00476DCF"/>
    <w:rsid w:val="0048034E"/>
    <w:rsid w:val="00480BA4"/>
    <w:rsid w:val="004848B6"/>
    <w:rsid w:val="00485F86"/>
    <w:rsid w:val="00490B98"/>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C7F2B"/>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66EF"/>
    <w:rsid w:val="00526F18"/>
    <w:rsid w:val="00527793"/>
    <w:rsid w:val="00527A49"/>
    <w:rsid w:val="00530A90"/>
    <w:rsid w:val="00532814"/>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D58"/>
    <w:rsid w:val="005B02BD"/>
    <w:rsid w:val="005B61CD"/>
    <w:rsid w:val="005C1A90"/>
    <w:rsid w:val="005C24BD"/>
    <w:rsid w:val="005C5082"/>
    <w:rsid w:val="005C5B72"/>
    <w:rsid w:val="005D042F"/>
    <w:rsid w:val="005D1EFA"/>
    <w:rsid w:val="005D7173"/>
    <w:rsid w:val="005F1377"/>
    <w:rsid w:val="005F43EE"/>
    <w:rsid w:val="005F700C"/>
    <w:rsid w:val="005F77F8"/>
    <w:rsid w:val="0060036E"/>
    <w:rsid w:val="00602D32"/>
    <w:rsid w:val="0060398A"/>
    <w:rsid w:val="00606905"/>
    <w:rsid w:val="00610D47"/>
    <w:rsid w:val="0061195C"/>
    <w:rsid w:val="00616C6C"/>
    <w:rsid w:val="00621AE7"/>
    <w:rsid w:val="00621E69"/>
    <w:rsid w:val="00623AFF"/>
    <w:rsid w:val="0062432A"/>
    <w:rsid w:val="00625EF7"/>
    <w:rsid w:val="00632BF8"/>
    <w:rsid w:val="00634D42"/>
    <w:rsid w:val="00646AF1"/>
    <w:rsid w:val="00655268"/>
    <w:rsid w:val="00655773"/>
    <w:rsid w:val="006577BB"/>
    <w:rsid w:val="00657B82"/>
    <w:rsid w:val="00661DAA"/>
    <w:rsid w:val="00665007"/>
    <w:rsid w:val="006657DA"/>
    <w:rsid w:val="00666221"/>
    <w:rsid w:val="0066765D"/>
    <w:rsid w:val="00672399"/>
    <w:rsid w:val="00673280"/>
    <w:rsid w:val="00673F7E"/>
    <w:rsid w:val="00674B6F"/>
    <w:rsid w:val="006777AA"/>
    <w:rsid w:val="00680442"/>
    <w:rsid w:val="00682311"/>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6251"/>
    <w:rsid w:val="006C00C2"/>
    <w:rsid w:val="006C3E60"/>
    <w:rsid w:val="006C3F34"/>
    <w:rsid w:val="006C3F4D"/>
    <w:rsid w:val="006C40E5"/>
    <w:rsid w:val="006D099F"/>
    <w:rsid w:val="006D530E"/>
    <w:rsid w:val="006D5FCE"/>
    <w:rsid w:val="006E0378"/>
    <w:rsid w:val="006E1517"/>
    <w:rsid w:val="006E494B"/>
    <w:rsid w:val="006E6149"/>
    <w:rsid w:val="006E70F6"/>
    <w:rsid w:val="006E7DFC"/>
    <w:rsid w:val="006F264B"/>
    <w:rsid w:val="006F5CD9"/>
    <w:rsid w:val="00701E8A"/>
    <w:rsid w:val="00704135"/>
    <w:rsid w:val="00704F00"/>
    <w:rsid w:val="00706FA7"/>
    <w:rsid w:val="00713C3E"/>
    <w:rsid w:val="00714095"/>
    <w:rsid w:val="007146E0"/>
    <w:rsid w:val="007154F5"/>
    <w:rsid w:val="007158D0"/>
    <w:rsid w:val="007244A9"/>
    <w:rsid w:val="00725CD9"/>
    <w:rsid w:val="007261F1"/>
    <w:rsid w:val="00726C45"/>
    <w:rsid w:val="007314A2"/>
    <w:rsid w:val="0073388C"/>
    <w:rsid w:val="00743698"/>
    <w:rsid w:val="0074782A"/>
    <w:rsid w:val="00747984"/>
    <w:rsid w:val="0075119C"/>
    <w:rsid w:val="00753212"/>
    <w:rsid w:val="007549D7"/>
    <w:rsid w:val="007554ED"/>
    <w:rsid w:val="00756671"/>
    <w:rsid w:val="007636A6"/>
    <w:rsid w:val="00765E29"/>
    <w:rsid w:val="00766734"/>
    <w:rsid w:val="00767C30"/>
    <w:rsid w:val="00771977"/>
    <w:rsid w:val="00775BC5"/>
    <w:rsid w:val="00775E61"/>
    <w:rsid w:val="00776616"/>
    <w:rsid w:val="00777FDD"/>
    <w:rsid w:val="00780B3E"/>
    <w:rsid w:val="0078296B"/>
    <w:rsid w:val="0078391E"/>
    <w:rsid w:val="00785980"/>
    <w:rsid w:val="00786868"/>
    <w:rsid w:val="00786B14"/>
    <w:rsid w:val="007918BA"/>
    <w:rsid w:val="00791AFE"/>
    <w:rsid w:val="00793A37"/>
    <w:rsid w:val="00793F10"/>
    <w:rsid w:val="00794E7F"/>
    <w:rsid w:val="00795525"/>
    <w:rsid w:val="00795BC1"/>
    <w:rsid w:val="007A049D"/>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4BE9"/>
    <w:rsid w:val="007D611D"/>
    <w:rsid w:val="007D6570"/>
    <w:rsid w:val="007D69FB"/>
    <w:rsid w:val="007D7E04"/>
    <w:rsid w:val="007E13BA"/>
    <w:rsid w:val="007E17E6"/>
    <w:rsid w:val="007E2C1E"/>
    <w:rsid w:val="007E4F43"/>
    <w:rsid w:val="007E5E33"/>
    <w:rsid w:val="00802AF6"/>
    <w:rsid w:val="008036D8"/>
    <w:rsid w:val="00805F8A"/>
    <w:rsid w:val="0081021E"/>
    <w:rsid w:val="00811E89"/>
    <w:rsid w:val="008121BD"/>
    <w:rsid w:val="008125A3"/>
    <w:rsid w:val="00812772"/>
    <w:rsid w:val="008154E0"/>
    <w:rsid w:val="00816122"/>
    <w:rsid w:val="00822162"/>
    <w:rsid w:val="0082393A"/>
    <w:rsid w:val="00823C5F"/>
    <w:rsid w:val="00824B01"/>
    <w:rsid w:val="00825CAB"/>
    <w:rsid w:val="00832355"/>
    <w:rsid w:val="008334C5"/>
    <w:rsid w:val="00833C69"/>
    <w:rsid w:val="00834B3E"/>
    <w:rsid w:val="00835BBD"/>
    <w:rsid w:val="008378E1"/>
    <w:rsid w:val="00840A06"/>
    <w:rsid w:val="00842318"/>
    <w:rsid w:val="00842E33"/>
    <w:rsid w:val="008450C8"/>
    <w:rsid w:val="00846803"/>
    <w:rsid w:val="0084759C"/>
    <w:rsid w:val="00851426"/>
    <w:rsid w:val="008519E2"/>
    <w:rsid w:val="00862776"/>
    <w:rsid w:val="008650E8"/>
    <w:rsid w:val="00866B27"/>
    <w:rsid w:val="0087247A"/>
    <w:rsid w:val="0087561D"/>
    <w:rsid w:val="00876E78"/>
    <w:rsid w:val="00880155"/>
    <w:rsid w:val="00880E94"/>
    <w:rsid w:val="008830A9"/>
    <w:rsid w:val="00887A04"/>
    <w:rsid w:val="00890E33"/>
    <w:rsid w:val="0089181B"/>
    <w:rsid w:val="00891C98"/>
    <w:rsid w:val="008931B1"/>
    <w:rsid w:val="00896A1E"/>
    <w:rsid w:val="00896DC6"/>
    <w:rsid w:val="00896EA1"/>
    <w:rsid w:val="008973BB"/>
    <w:rsid w:val="008A38E4"/>
    <w:rsid w:val="008A3BC3"/>
    <w:rsid w:val="008A3FEC"/>
    <w:rsid w:val="008A424D"/>
    <w:rsid w:val="008A6A9F"/>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D667B"/>
    <w:rsid w:val="008E17E2"/>
    <w:rsid w:val="008E58DE"/>
    <w:rsid w:val="008E6055"/>
    <w:rsid w:val="008E7D06"/>
    <w:rsid w:val="008F3F12"/>
    <w:rsid w:val="008F5F45"/>
    <w:rsid w:val="008F62A9"/>
    <w:rsid w:val="00901B45"/>
    <w:rsid w:val="00902826"/>
    <w:rsid w:val="00902918"/>
    <w:rsid w:val="009029E7"/>
    <w:rsid w:val="009050AB"/>
    <w:rsid w:val="009076D4"/>
    <w:rsid w:val="00910DCF"/>
    <w:rsid w:val="009138E3"/>
    <w:rsid w:val="00923891"/>
    <w:rsid w:val="00924C29"/>
    <w:rsid w:val="00927DC7"/>
    <w:rsid w:val="00940BA8"/>
    <w:rsid w:val="00942225"/>
    <w:rsid w:val="00944A4D"/>
    <w:rsid w:val="00944ECE"/>
    <w:rsid w:val="0094515A"/>
    <w:rsid w:val="00946FBC"/>
    <w:rsid w:val="0095257D"/>
    <w:rsid w:val="00952898"/>
    <w:rsid w:val="009557DC"/>
    <w:rsid w:val="0095775E"/>
    <w:rsid w:val="00972DC3"/>
    <w:rsid w:val="00973D9A"/>
    <w:rsid w:val="00975A5F"/>
    <w:rsid w:val="0098045A"/>
    <w:rsid w:val="009812BD"/>
    <w:rsid w:val="009823B5"/>
    <w:rsid w:val="009827A5"/>
    <w:rsid w:val="0098409A"/>
    <w:rsid w:val="009927F8"/>
    <w:rsid w:val="009950E2"/>
    <w:rsid w:val="00997ADC"/>
    <w:rsid w:val="00997F39"/>
    <w:rsid w:val="009A62C9"/>
    <w:rsid w:val="009B31A2"/>
    <w:rsid w:val="009B4806"/>
    <w:rsid w:val="009C0DAC"/>
    <w:rsid w:val="009C11C5"/>
    <w:rsid w:val="009C202D"/>
    <w:rsid w:val="009C42F0"/>
    <w:rsid w:val="009C5C37"/>
    <w:rsid w:val="009D2D49"/>
    <w:rsid w:val="009D6642"/>
    <w:rsid w:val="009E54E3"/>
    <w:rsid w:val="009E7668"/>
    <w:rsid w:val="009E795A"/>
    <w:rsid w:val="009F1886"/>
    <w:rsid w:val="009F47A3"/>
    <w:rsid w:val="009F488E"/>
    <w:rsid w:val="009F5ADB"/>
    <w:rsid w:val="009F7871"/>
    <w:rsid w:val="00A001CA"/>
    <w:rsid w:val="00A0090A"/>
    <w:rsid w:val="00A01FF8"/>
    <w:rsid w:val="00A02DE2"/>
    <w:rsid w:val="00A03C09"/>
    <w:rsid w:val="00A05EDB"/>
    <w:rsid w:val="00A06100"/>
    <w:rsid w:val="00A0627B"/>
    <w:rsid w:val="00A06BEE"/>
    <w:rsid w:val="00A07745"/>
    <w:rsid w:val="00A079C4"/>
    <w:rsid w:val="00A11792"/>
    <w:rsid w:val="00A124B0"/>
    <w:rsid w:val="00A13DFC"/>
    <w:rsid w:val="00A16434"/>
    <w:rsid w:val="00A1726B"/>
    <w:rsid w:val="00A20A7D"/>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67471"/>
    <w:rsid w:val="00A7261F"/>
    <w:rsid w:val="00A74182"/>
    <w:rsid w:val="00A76C93"/>
    <w:rsid w:val="00A76FFE"/>
    <w:rsid w:val="00A813BB"/>
    <w:rsid w:val="00A82BC9"/>
    <w:rsid w:val="00A96269"/>
    <w:rsid w:val="00AA34C6"/>
    <w:rsid w:val="00AB1A86"/>
    <w:rsid w:val="00AB25EE"/>
    <w:rsid w:val="00AC18AC"/>
    <w:rsid w:val="00AC5A72"/>
    <w:rsid w:val="00AD5191"/>
    <w:rsid w:val="00AE00B8"/>
    <w:rsid w:val="00AE29DB"/>
    <w:rsid w:val="00AE47E8"/>
    <w:rsid w:val="00AE6801"/>
    <w:rsid w:val="00AE7037"/>
    <w:rsid w:val="00AF0AE6"/>
    <w:rsid w:val="00AF364B"/>
    <w:rsid w:val="00AF6873"/>
    <w:rsid w:val="00B02083"/>
    <w:rsid w:val="00B0324F"/>
    <w:rsid w:val="00B03F2E"/>
    <w:rsid w:val="00B0418C"/>
    <w:rsid w:val="00B10152"/>
    <w:rsid w:val="00B10FD9"/>
    <w:rsid w:val="00B1231E"/>
    <w:rsid w:val="00B126A9"/>
    <w:rsid w:val="00B1553B"/>
    <w:rsid w:val="00B17663"/>
    <w:rsid w:val="00B222D5"/>
    <w:rsid w:val="00B23D86"/>
    <w:rsid w:val="00B25B86"/>
    <w:rsid w:val="00B27D75"/>
    <w:rsid w:val="00B300D2"/>
    <w:rsid w:val="00B30C2C"/>
    <w:rsid w:val="00B310DB"/>
    <w:rsid w:val="00B316A5"/>
    <w:rsid w:val="00B330A1"/>
    <w:rsid w:val="00B36CFD"/>
    <w:rsid w:val="00B42A39"/>
    <w:rsid w:val="00B44C28"/>
    <w:rsid w:val="00B50208"/>
    <w:rsid w:val="00B564C6"/>
    <w:rsid w:val="00B56533"/>
    <w:rsid w:val="00B60151"/>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D1FD2"/>
    <w:rsid w:val="00BE00B1"/>
    <w:rsid w:val="00BE2378"/>
    <w:rsid w:val="00BF0A55"/>
    <w:rsid w:val="00BF0BEB"/>
    <w:rsid w:val="00BF1EC0"/>
    <w:rsid w:val="00BF2BEF"/>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1005"/>
    <w:rsid w:val="00C474DF"/>
    <w:rsid w:val="00C51FE5"/>
    <w:rsid w:val="00C54892"/>
    <w:rsid w:val="00C600BD"/>
    <w:rsid w:val="00C62600"/>
    <w:rsid w:val="00C66655"/>
    <w:rsid w:val="00C66D66"/>
    <w:rsid w:val="00C735EC"/>
    <w:rsid w:val="00C80782"/>
    <w:rsid w:val="00C80A8E"/>
    <w:rsid w:val="00C838ED"/>
    <w:rsid w:val="00C975C1"/>
    <w:rsid w:val="00CA3A27"/>
    <w:rsid w:val="00CB0261"/>
    <w:rsid w:val="00CB1962"/>
    <w:rsid w:val="00CB6336"/>
    <w:rsid w:val="00CB7158"/>
    <w:rsid w:val="00CC5547"/>
    <w:rsid w:val="00CC6C42"/>
    <w:rsid w:val="00CD419D"/>
    <w:rsid w:val="00CE3558"/>
    <w:rsid w:val="00CE3CED"/>
    <w:rsid w:val="00CE45C3"/>
    <w:rsid w:val="00CE7708"/>
    <w:rsid w:val="00CF3033"/>
    <w:rsid w:val="00CF5D69"/>
    <w:rsid w:val="00CF6523"/>
    <w:rsid w:val="00CF7EF4"/>
    <w:rsid w:val="00D0000A"/>
    <w:rsid w:val="00D01D4C"/>
    <w:rsid w:val="00D04FF0"/>
    <w:rsid w:val="00D0669A"/>
    <w:rsid w:val="00D076DA"/>
    <w:rsid w:val="00D13AE0"/>
    <w:rsid w:val="00D13D7E"/>
    <w:rsid w:val="00D14D4A"/>
    <w:rsid w:val="00D217B2"/>
    <w:rsid w:val="00D227CC"/>
    <w:rsid w:val="00D23CEF"/>
    <w:rsid w:val="00D27DCB"/>
    <w:rsid w:val="00D30601"/>
    <w:rsid w:val="00D31D4F"/>
    <w:rsid w:val="00D331D0"/>
    <w:rsid w:val="00D33870"/>
    <w:rsid w:val="00D341A1"/>
    <w:rsid w:val="00D36114"/>
    <w:rsid w:val="00D36E55"/>
    <w:rsid w:val="00D40F1B"/>
    <w:rsid w:val="00D41C81"/>
    <w:rsid w:val="00D42003"/>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5900"/>
    <w:rsid w:val="00D76990"/>
    <w:rsid w:val="00D76A52"/>
    <w:rsid w:val="00D80D40"/>
    <w:rsid w:val="00D8334A"/>
    <w:rsid w:val="00D8430B"/>
    <w:rsid w:val="00D8502E"/>
    <w:rsid w:val="00D8782B"/>
    <w:rsid w:val="00D91D61"/>
    <w:rsid w:val="00D92E2F"/>
    <w:rsid w:val="00D96B23"/>
    <w:rsid w:val="00D96D8D"/>
    <w:rsid w:val="00D97518"/>
    <w:rsid w:val="00DA4366"/>
    <w:rsid w:val="00DA7520"/>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B5C"/>
    <w:rsid w:val="00E67EBE"/>
    <w:rsid w:val="00E724F4"/>
    <w:rsid w:val="00E729F1"/>
    <w:rsid w:val="00E77E17"/>
    <w:rsid w:val="00E814D5"/>
    <w:rsid w:val="00E86047"/>
    <w:rsid w:val="00E8620C"/>
    <w:rsid w:val="00E91CB2"/>
    <w:rsid w:val="00E95E08"/>
    <w:rsid w:val="00E96B71"/>
    <w:rsid w:val="00E96D65"/>
    <w:rsid w:val="00E97517"/>
    <w:rsid w:val="00E97C0F"/>
    <w:rsid w:val="00EA1A1C"/>
    <w:rsid w:val="00EA1CC1"/>
    <w:rsid w:val="00EA21E2"/>
    <w:rsid w:val="00EA2BF2"/>
    <w:rsid w:val="00EA4DB5"/>
    <w:rsid w:val="00EA4E57"/>
    <w:rsid w:val="00EB06E2"/>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1498"/>
    <w:rsid w:val="00F017E3"/>
    <w:rsid w:val="00F03078"/>
    <w:rsid w:val="00F0349D"/>
    <w:rsid w:val="00F0637A"/>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61FA"/>
    <w:rsid w:val="00F47845"/>
    <w:rsid w:val="00F557CE"/>
    <w:rsid w:val="00F57088"/>
    <w:rsid w:val="00F61FD3"/>
    <w:rsid w:val="00F62BF6"/>
    <w:rsid w:val="00F665D1"/>
    <w:rsid w:val="00F73B9B"/>
    <w:rsid w:val="00F76DA9"/>
    <w:rsid w:val="00F81309"/>
    <w:rsid w:val="00F825A3"/>
    <w:rsid w:val="00F83FCA"/>
    <w:rsid w:val="00F85C71"/>
    <w:rsid w:val="00F94730"/>
    <w:rsid w:val="00F94FE8"/>
    <w:rsid w:val="00F95044"/>
    <w:rsid w:val="00F9630F"/>
    <w:rsid w:val="00F97763"/>
    <w:rsid w:val="00FA17FA"/>
    <w:rsid w:val="00FA318D"/>
    <w:rsid w:val="00FA460B"/>
    <w:rsid w:val="00FA5112"/>
    <w:rsid w:val="00FA51B4"/>
    <w:rsid w:val="00FB4622"/>
    <w:rsid w:val="00FB707B"/>
    <w:rsid w:val="00FC2D11"/>
    <w:rsid w:val="00FC4779"/>
    <w:rsid w:val="00FC4B34"/>
    <w:rsid w:val="00FC7B8E"/>
    <w:rsid w:val="00FD1071"/>
    <w:rsid w:val="00FD3605"/>
    <w:rsid w:val="00FD386B"/>
    <w:rsid w:val="00FD5419"/>
    <w:rsid w:val="00FD57E0"/>
    <w:rsid w:val="00FD5C93"/>
    <w:rsid w:val="00FD68DF"/>
    <w:rsid w:val="00FD74D1"/>
    <w:rsid w:val="00FD7D4B"/>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BA462083-D0CA-4BAB-A2FB-9650EDE19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uiPriority w:val="39"/>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customStyle="1" w:styleId="UnresolvedMention2">
    <w:name w:val="Unresolved Mention2"/>
    <w:basedOn w:val="DefaultParagraphFont"/>
    <w:uiPriority w:val="99"/>
    <w:semiHidden/>
    <w:unhideWhenUsed/>
    <w:rsid w:val="00A42250"/>
    <w:rPr>
      <w:color w:val="605E5C"/>
      <w:shd w:val="clear" w:color="auto" w:fill="E1DFDD"/>
    </w:rPr>
  </w:style>
  <w:style w:type="paragraph" w:customStyle="1" w:styleId="Normal1">
    <w:name w:val="Normal1"/>
    <w:basedOn w:val="Normal"/>
    <w:rsid w:val="000E7D19"/>
    <w:pPr>
      <w:spacing w:before="100" w:beforeAutospacing="1" w:after="100" w:afterAutospacing="1" w:line="240" w:lineRule="auto"/>
      <w:jc w:val="left"/>
    </w:pPr>
    <w:rPr>
      <w:rFonts w:eastAsia="Times New Roman" w:cs="Times New Roman"/>
      <w:szCs w:val="24"/>
      <w:lang w:val="en-US"/>
    </w:rPr>
  </w:style>
  <w:style w:type="character" w:styleId="PlaceholderText">
    <w:name w:val="Placeholder Text"/>
    <w:basedOn w:val="DefaultParagraphFont"/>
    <w:uiPriority w:val="99"/>
    <w:semiHidden/>
    <w:rsid w:val="00632BF8"/>
    <w:rPr>
      <w:color w:val="808080"/>
    </w:rPr>
  </w:style>
  <w:style w:type="character" w:styleId="Strong">
    <w:name w:val="Strong"/>
    <w:basedOn w:val="DefaultParagraphFont"/>
    <w:uiPriority w:val="22"/>
    <w:qFormat/>
    <w:rsid w:val="00632BF8"/>
    <w:rPr>
      <w:b/>
      <w:bCs/>
    </w:rPr>
  </w:style>
  <w:style w:type="character" w:styleId="Emphasis">
    <w:name w:val="Emphasis"/>
    <w:basedOn w:val="DefaultParagraphFont"/>
    <w:uiPriority w:val="20"/>
    <w:qFormat/>
    <w:rsid w:val="00632BF8"/>
    <w:rPr>
      <w:i/>
      <w:iCs/>
    </w:rPr>
  </w:style>
  <w:style w:type="character" w:styleId="UnresolvedMention">
    <w:name w:val="Unresolved Mention"/>
    <w:basedOn w:val="DefaultParagraphFont"/>
    <w:uiPriority w:val="99"/>
    <w:semiHidden/>
    <w:unhideWhenUsed/>
    <w:rsid w:val="00303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93715">
      <w:bodyDiv w:val="1"/>
      <w:marLeft w:val="0"/>
      <w:marRight w:val="0"/>
      <w:marTop w:val="0"/>
      <w:marBottom w:val="0"/>
      <w:divBdr>
        <w:top w:val="none" w:sz="0" w:space="0" w:color="auto"/>
        <w:left w:val="none" w:sz="0" w:space="0" w:color="auto"/>
        <w:bottom w:val="none" w:sz="0" w:space="0" w:color="auto"/>
        <w:right w:val="none" w:sz="0" w:space="0" w:color="auto"/>
      </w:divBdr>
    </w:div>
    <w:div w:id="64837017">
      <w:bodyDiv w:val="1"/>
      <w:marLeft w:val="0"/>
      <w:marRight w:val="0"/>
      <w:marTop w:val="0"/>
      <w:marBottom w:val="0"/>
      <w:divBdr>
        <w:top w:val="none" w:sz="0" w:space="0" w:color="auto"/>
        <w:left w:val="none" w:sz="0" w:space="0" w:color="auto"/>
        <w:bottom w:val="none" w:sz="0" w:space="0" w:color="auto"/>
        <w:right w:val="none" w:sz="0" w:space="0" w:color="auto"/>
      </w:divBdr>
    </w:div>
    <w:div w:id="195892613">
      <w:bodyDiv w:val="1"/>
      <w:marLeft w:val="0"/>
      <w:marRight w:val="0"/>
      <w:marTop w:val="0"/>
      <w:marBottom w:val="0"/>
      <w:divBdr>
        <w:top w:val="none" w:sz="0" w:space="0" w:color="auto"/>
        <w:left w:val="none" w:sz="0" w:space="0" w:color="auto"/>
        <w:bottom w:val="none" w:sz="0" w:space="0" w:color="auto"/>
        <w:right w:val="none" w:sz="0" w:space="0" w:color="auto"/>
      </w:divBdr>
    </w:div>
    <w:div w:id="209343747">
      <w:bodyDiv w:val="1"/>
      <w:marLeft w:val="0"/>
      <w:marRight w:val="0"/>
      <w:marTop w:val="0"/>
      <w:marBottom w:val="0"/>
      <w:divBdr>
        <w:top w:val="none" w:sz="0" w:space="0" w:color="auto"/>
        <w:left w:val="none" w:sz="0" w:space="0" w:color="auto"/>
        <w:bottom w:val="none" w:sz="0" w:space="0" w:color="auto"/>
        <w:right w:val="none" w:sz="0" w:space="0" w:color="auto"/>
      </w:divBdr>
    </w:div>
    <w:div w:id="282465426">
      <w:bodyDiv w:val="1"/>
      <w:marLeft w:val="0"/>
      <w:marRight w:val="0"/>
      <w:marTop w:val="0"/>
      <w:marBottom w:val="0"/>
      <w:divBdr>
        <w:top w:val="none" w:sz="0" w:space="0" w:color="auto"/>
        <w:left w:val="none" w:sz="0" w:space="0" w:color="auto"/>
        <w:bottom w:val="none" w:sz="0" w:space="0" w:color="auto"/>
        <w:right w:val="none" w:sz="0" w:space="0" w:color="auto"/>
      </w:divBdr>
    </w:div>
    <w:div w:id="320501885">
      <w:bodyDiv w:val="1"/>
      <w:marLeft w:val="0"/>
      <w:marRight w:val="0"/>
      <w:marTop w:val="0"/>
      <w:marBottom w:val="0"/>
      <w:divBdr>
        <w:top w:val="none" w:sz="0" w:space="0" w:color="auto"/>
        <w:left w:val="none" w:sz="0" w:space="0" w:color="auto"/>
        <w:bottom w:val="none" w:sz="0" w:space="0" w:color="auto"/>
        <w:right w:val="none" w:sz="0" w:space="0" w:color="auto"/>
      </w:divBdr>
    </w:div>
    <w:div w:id="352876259">
      <w:bodyDiv w:val="1"/>
      <w:marLeft w:val="0"/>
      <w:marRight w:val="0"/>
      <w:marTop w:val="0"/>
      <w:marBottom w:val="0"/>
      <w:divBdr>
        <w:top w:val="none" w:sz="0" w:space="0" w:color="auto"/>
        <w:left w:val="none" w:sz="0" w:space="0" w:color="auto"/>
        <w:bottom w:val="none" w:sz="0" w:space="0" w:color="auto"/>
        <w:right w:val="none" w:sz="0" w:space="0" w:color="auto"/>
      </w:divBdr>
    </w:div>
    <w:div w:id="396634025">
      <w:bodyDiv w:val="1"/>
      <w:marLeft w:val="0"/>
      <w:marRight w:val="0"/>
      <w:marTop w:val="0"/>
      <w:marBottom w:val="0"/>
      <w:divBdr>
        <w:top w:val="none" w:sz="0" w:space="0" w:color="auto"/>
        <w:left w:val="none" w:sz="0" w:space="0" w:color="auto"/>
        <w:bottom w:val="none" w:sz="0" w:space="0" w:color="auto"/>
        <w:right w:val="none" w:sz="0" w:space="0" w:color="auto"/>
      </w:divBdr>
    </w:div>
    <w:div w:id="408424147">
      <w:bodyDiv w:val="1"/>
      <w:marLeft w:val="0"/>
      <w:marRight w:val="0"/>
      <w:marTop w:val="0"/>
      <w:marBottom w:val="0"/>
      <w:divBdr>
        <w:top w:val="none" w:sz="0" w:space="0" w:color="auto"/>
        <w:left w:val="none" w:sz="0" w:space="0" w:color="auto"/>
        <w:bottom w:val="none" w:sz="0" w:space="0" w:color="auto"/>
        <w:right w:val="none" w:sz="0" w:space="0" w:color="auto"/>
      </w:divBdr>
    </w:div>
    <w:div w:id="433012112">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42207024">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77253875">
      <w:bodyDiv w:val="1"/>
      <w:marLeft w:val="0"/>
      <w:marRight w:val="0"/>
      <w:marTop w:val="0"/>
      <w:marBottom w:val="0"/>
      <w:divBdr>
        <w:top w:val="none" w:sz="0" w:space="0" w:color="auto"/>
        <w:left w:val="none" w:sz="0" w:space="0" w:color="auto"/>
        <w:bottom w:val="none" w:sz="0" w:space="0" w:color="auto"/>
        <w:right w:val="none" w:sz="0" w:space="0" w:color="auto"/>
      </w:divBdr>
    </w:div>
    <w:div w:id="830483071">
      <w:bodyDiv w:val="1"/>
      <w:marLeft w:val="0"/>
      <w:marRight w:val="0"/>
      <w:marTop w:val="0"/>
      <w:marBottom w:val="0"/>
      <w:divBdr>
        <w:top w:val="none" w:sz="0" w:space="0" w:color="auto"/>
        <w:left w:val="none" w:sz="0" w:space="0" w:color="auto"/>
        <w:bottom w:val="none" w:sz="0" w:space="0" w:color="auto"/>
        <w:right w:val="none" w:sz="0" w:space="0" w:color="auto"/>
      </w:divBdr>
    </w:div>
    <w:div w:id="91154772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92975068">
      <w:bodyDiv w:val="1"/>
      <w:marLeft w:val="0"/>
      <w:marRight w:val="0"/>
      <w:marTop w:val="0"/>
      <w:marBottom w:val="0"/>
      <w:divBdr>
        <w:top w:val="none" w:sz="0" w:space="0" w:color="auto"/>
        <w:left w:val="none" w:sz="0" w:space="0" w:color="auto"/>
        <w:bottom w:val="none" w:sz="0" w:space="0" w:color="auto"/>
        <w:right w:val="none" w:sz="0" w:space="0" w:color="auto"/>
      </w:divBdr>
    </w:div>
    <w:div w:id="1220676876">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1350228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75970813">
      <w:bodyDiv w:val="1"/>
      <w:marLeft w:val="0"/>
      <w:marRight w:val="0"/>
      <w:marTop w:val="0"/>
      <w:marBottom w:val="0"/>
      <w:divBdr>
        <w:top w:val="none" w:sz="0" w:space="0" w:color="auto"/>
        <w:left w:val="none" w:sz="0" w:space="0" w:color="auto"/>
        <w:bottom w:val="none" w:sz="0" w:space="0" w:color="auto"/>
        <w:right w:val="none" w:sz="0" w:space="0" w:color="auto"/>
      </w:divBdr>
    </w:div>
    <w:div w:id="1735657739">
      <w:bodyDiv w:val="1"/>
      <w:marLeft w:val="0"/>
      <w:marRight w:val="0"/>
      <w:marTop w:val="0"/>
      <w:marBottom w:val="0"/>
      <w:divBdr>
        <w:top w:val="none" w:sz="0" w:space="0" w:color="auto"/>
        <w:left w:val="none" w:sz="0" w:space="0" w:color="auto"/>
        <w:bottom w:val="none" w:sz="0" w:space="0" w:color="auto"/>
        <w:right w:val="none" w:sz="0" w:space="0" w:color="auto"/>
      </w:divBdr>
    </w:div>
    <w:div w:id="1751853409">
      <w:bodyDiv w:val="1"/>
      <w:marLeft w:val="0"/>
      <w:marRight w:val="0"/>
      <w:marTop w:val="0"/>
      <w:marBottom w:val="0"/>
      <w:divBdr>
        <w:top w:val="none" w:sz="0" w:space="0" w:color="auto"/>
        <w:left w:val="none" w:sz="0" w:space="0" w:color="auto"/>
        <w:bottom w:val="none" w:sz="0" w:space="0" w:color="auto"/>
        <w:right w:val="none" w:sz="0" w:space="0" w:color="auto"/>
      </w:divBdr>
    </w:div>
    <w:div w:id="1771007862">
      <w:bodyDiv w:val="1"/>
      <w:marLeft w:val="0"/>
      <w:marRight w:val="0"/>
      <w:marTop w:val="0"/>
      <w:marBottom w:val="0"/>
      <w:divBdr>
        <w:top w:val="none" w:sz="0" w:space="0" w:color="auto"/>
        <w:left w:val="none" w:sz="0" w:space="0" w:color="auto"/>
        <w:bottom w:val="none" w:sz="0" w:space="0" w:color="auto"/>
        <w:right w:val="none" w:sz="0" w:space="0" w:color="auto"/>
      </w:divBdr>
    </w:div>
    <w:div w:id="1794444892">
      <w:bodyDiv w:val="1"/>
      <w:marLeft w:val="0"/>
      <w:marRight w:val="0"/>
      <w:marTop w:val="0"/>
      <w:marBottom w:val="0"/>
      <w:divBdr>
        <w:top w:val="none" w:sz="0" w:space="0" w:color="auto"/>
        <w:left w:val="none" w:sz="0" w:space="0" w:color="auto"/>
        <w:bottom w:val="none" w:sz="0" w:space="0" w:color="auto"/>
        <w:right w:val="none" w:sz="0" w:space="0" w:color="auto"/>
      </w:divBdr>
    </w:div>
    <w:div w:id="1801923505">
      <w:bodyDiv w:val="1"/>
      <w:marLeft w:val="0"/>
      <w:marRight w:val="0"/>
      <w:marTop w:val="0"/>
      <w:marBottom w:val="0"/>
      <w:divBdr>
        <w:top w:val="none" w:sz="0" w:space="0" w:color="auto"/>
        <w:left w:val="none" w:sz="0" w:space="0" w:color="auto"/>
        <w:bottom w:val="none" w:sz="0" w:space="0" w:color="auto"/>
        <w:right w:val="none" w:sz="0" w:space="0" w:color="auto"/>
      </w:divBdr>
    </w:div>
    <w:div w:id="1827162312">
      <w:bodyDiv w:val="1"/>
      <w:marLeft w:val="0"/>
      <w:marRight w:val="0"/>
      <w:marTop w:val="0"/>
      <w:marBottom w:val="0"/>
      <w:divBdr>
        <w:top w:val="none" w:sz="0" w:space="0" w:color="auto"/>
        <w:left w:val="none" w:sz="0" w:space="0" w:color="auto"/>
        <w:bottom w:val="none" w:sz="0" w:space="0" w:color="auto"/>
        <w:right w:val="none" w:sz="0" w:space="0" w:color="auto"/>
      </w:divBdr>
    </w:div>
    <w:div w:id="1881089573">
      <w:bodyDiv w:val="1"/>
      <w:marLeft w:val="0"/>
      <w:marRight w:val="0"/>
      <w:marTop w:val="0"/>
      <w:marBottom w:val="0"/>
      <w:divBdr>
        <w:top w:val="none" w:sz="0" w:space="0" w:color="auto"/>
        <w:left w:val="none" w:sz="0" w:space="0" w:color="auto"/>
        <w:bottom w:val="none" w:sz="0" w:space="0" w:color="auto"/>
        <w:right w:val="none" w:sz="0" w:space="0" w:color="auto"/>
      </w:divBdr>
    </w:div>
    <w:div w:id="20223124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mailto:maurer@inf.ethz.ch"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tegrityscienc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BDB9B-7F1C-404E-978F-FE37F2016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7058</Words>
  <Characters>40235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47199</CharactersWithSpaces>
  <SharedDoc>false</SharedDoc>
  <HLinks>
    <vt:vector size="102" baseType="variant">
      <vt:variant>
        <vt:i4>1114171</vt:i4>
      </vt:variant>
      <vt:variant>
        <vt:i4>104</vt:i4>
      </vt:variant>
      <vt:variant>
        <vt:i4>0</vt:i4>
      </vt:variant>
      <vt:variant>
        <vt:i4>5</vt:i4>
      </vt:variant>
      <vt:variant>
        <vt:lpwstr/>
      </vt:variant>
      <vt:variant>
        <vt:lpwstr>_Toc189840763</vt:lpwstr>
      </vt:variant>
      <vt:variant>
        <vt:i4>1441851</vt:i4>
      </vt:variant>
      <vt:variant>
        <vt:i4>95</vt:i4>
      </vt:variant>
      <vt:variant>
        <vt:i4>0</vt:i4>
      </vt:variant>
      <vt:variant>
        <vt:i4>5</vt:i4>
      </vt:variant>
      <vt:variant>
        <vt:lpwstr/>
      </vt:variant>
      <vt:variant>
        <vt:lpwstr>_Toc189840713</vt:lpwstr>
      </vt:variant>
      <vt:variant>
        <vt:i4>1507388</vt:i4>
      </vt:variant>
      <vt:variant>
        <vt:i4>86</vt:i4>
      </vt:variant>
      <vt:variant>
        <vt:i4>0</vt:i4>
      </vt:variant>
      <vt:variant>
        <vt:i4>5</vt:i4>
      </vt:variant>
      <vt:variant>
        <vt:lpwstr/>
      </vt:variant>
      <vt:variant>
        <vt:lpwstr>_Toc219553272</vt:lpwstr>
      </vt:variant>
      <vt:variant>
        <vt:i4>1507388</vt:i4>
      </vt:variant>
      <vt:variant>
        <vt:i4>80</vt:i4>
      </vt:variant>
      <vt:variant>
        <vt:i4>0</vt:i4>
      </vt:variant>
      <vt:variant>
        <vt:i4>5</vt:i4>
      </vt:variant>
      <vt:variant>
        <vt:lpwstr/>
      </vt:variant>
      <vt:variant>
        <vt:lpwstr>_Toc219553271</vt:lpwstr>
      </vt:variant>
      <vt:variant>
        <vt:i4>1507388</vt:i4>
      </vt:variant>
      <vt:variant>
        <vt:i4>74</vt:i4>
      </vt:variant>
      <vt:variant>
        <vt:i4>0</vt:i4>
      </vt:variant>
      <vt:variant>
        <vt:i4>5</vt:i4>
      </vt:variant>
      <vt:variant>
        <vt:lpwstr/>
      </vt:variant>
      <vt:variant>
        <vt:lpwstr>_Toc219553270</vt:lpwstr>
      </vt:variant>
      <vt:variant>
        <vt:i4>1441852</vt:i4>
      </vt:variant>
      <vt:variant>
        <vt:i4>68</vt:i4>
      </vt:variant>
      <vt:variant>
        <vt:i4>0</vt:i4>
      </vt:variant>
      <vt:variant>
        <vt:i4>5</vt:i4>
      </vt:variant>
      <vt:variant>
        <vt:lpwstr/>
      </vt:variant>
      <vt:variant>
        <vt:lpwstr>_Toc219553269</vt:lpwstr>
      </vt:variant>
      <vt:variant>
        <vt:i4>1441852</vt:i4>
      </vt:variant>
      <vt:variant>
        <vt:i4>62</vt:i4>
      </vt:variant>
      <vt:variant>
        <vt:i4>0</vt:i4>
      </vt:variant>
      <vt:variant>
        <vt:i4>5</vt:i4>
      </vt:variant>
      <vt:variant>
        <vt:lpwstr/>
      </vt:variant>
      <vt:variant>
        <vt:lpwstr>_Toc219553268</vt:lpwstr>
      </vt:variant>
      <vt:variant>
        <vt:i4>1441852</vt:i4>
      </vt:variant>
      <vt:variant>
        <vt:i4>56</vt:i4>
      </vt:variant>
      <vt:variant>
        <vt:i4>0</vt:i4>
      </vt:variant>
      <vt:variant>
        <vt:i4>5</vt:i4>
      </vt:variant>
      <vt:variant>
        <vt:lpwstr/>
      </vt:variant>
      <vt:variant>
        <vt:lpwstr>_Toc219553267</vt:lpwstr>
      </vt:variant>
      <vt:variant>
        <vt:i4>1441852</vt:i4>
      </vt:variant>
      <vt:variant>
        <vt:i4>50</vt:i4>
      </vt:variant>
      <vt:variant>
        <vt:i4>0</vt:i4>
      </vt:variant>
      <vt:variant>
        <vt:i4>5</vt:i4>
      </vt:variant>
      <vt:variant>
        <vt:lpwstr/>
      </vt:variant>
      <vt:variant>
        <vt:lpwstr>_Toc219553266</vt:lpwstr>
      </vt:variant>
      <vt:variant>
        <vt:i4>1441852</vt:i4>
      </vt:variant>
      <vt:variant>
        <vt:i4>44</vt:i4>
      </vt:variant>
      <vt:variant>
        <vt:i4>0</vt:i4>
      </vt:variant>
      <vt:variant>
        <vt:i4>5</vt:i4>
      </vt:variant>
      <vt:variant>
        <vt:lpwstr/>
      </vt:variant>
      <vt:variant>
        <vt:lpwstr>_Toc219553265</vt:lpwstr>
      </vt:variant>
      <vt:variant>
        <vt:i4>1441852</vt:i4>
      </vt:variant>
      <vt:variant>
        <vt:i4>38</vt:i4>
      </vt:variant>
      <vt:variant>
        <vt:i4>0</vt:i4>
      </vt:variant>
      <vt:variant>
        <vt:i4>5</vt:i4>
      </vt:variant>
      <vt:variant>
        <vt:lpwstr/>
      </vt:variant>
      <vt:variant>
        <vt:lpwstr>_Toc219553264</vt:lpwstr>
      </vt:variant>
      <vt:variant>
        <vt:i4>1441852</vt:i4>
      </vt:variant>
      <vt:variant>
        <vt:i4>32</vt:i4>
      </vt:variant>
      <vt:variant>
        <vt:i4>0</vt:i4>
      </vt:variant>
      <vt:variant>
        <vt:i4>5</vt:i4>
      </vt:variant>
      <vt:variant>
        <vt:lpwstr/>
      </vt:variant>
      <vt:variant>
        <vt:lpwstr>_Toc219553263</vt:lpwstr>
      </vt:variant>
      <vt:variant>
        <vt:i4>1441852</vt:i4>
      </vt:variant>
      <vt:variant>
        <vt:i4>26</vt:i4>
      </vt:variant>
      <vt:variant>
        <vt:i4>0</vt:i4>
      </vt:variant>
      <vt:variant>
        <vt:i4>5</vt:i4>
      </vt:variant>
      <vt:variant>
        <vt:lpwstr/>
      </vt:variant>
      <vt:variant>
        <vt:lpwstr>_Toc219553262</vt:lpwstr>
      </vt:variant>
      <vt:variant>
        <vt:i4>1441852</vt:i4>
      </vt:variant>
      <vt:variant>
        <vt:i4>20</vt:i4>
      </vt:variant>
      <vt:variant>
        <vt:i4>0</vt:i4>
      </vt:variant>
      <vt:variant>
        <vt:i4>5</vt:i4>
      </vt:variant>
      <vt:variant>
        <vt:lpwstr/>
      </vt:variant>
      <vt:variant>
        <vt:lpwstr>_Toc219553261</vt:lpwstr>
      </vt:variant>
      <vt:variant>
        <vt:i4>1441852</vt:i4>
      </vt:variant>
      <vt:variant>
        <vt:i4>14</vt:i4>
      </vt:variant>
      <vt:variant>
        <vt:i4>0</vt:i4>
      </vt:variant>
      <vt:variant>
        <vt:i4>5</vt:i4>
      </vt:variant>
      <vt:variant>
        <vt:lpwstr/>
      </vt:variant>
      <vt:variant>
        <vt:lpwstr>_Toc219553260</vt:lpwstr>
      </vt:variant>
      <vt:variant>
        <vt:i4>1376316</vt:i4>
      </vt:variant>
      <vt:variant>
        <vt:i4>8</vt:i4>
      </vt:variant>
      <vt:variant>
        <vt:i4>0</vt:i4>
      </vt:variant>
      <vt:variant>
        <vt:i4>5</vt:i4>
      </vt:variant>
      <vt:variant>
        <vt:lpwstr/>
      </vt:variant>
      <vt:variant>
        <vt:lpwstr>_Toc219553259</vt:lpwstr>
      </vt:variant>
      <vt:variant>
        <vt:i4>1376316</vt:i4>
      </vt:variant>
      <vt:variant>
        <vt:i4>2</vt:i4>
      </vt:variant>
      <vt:variant>
        <vt:i4>0</vt:i4>
      </vt:variant>
      <vt:variant>
        <vt:i4>5</vt:i4>
      </vt:variant>
      <vt:variant>
        <vt:lpwstr/>
      </vt:variant>
      <vt:variant>
        <vt:lpwstr>_Toc219553258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Duong Hoang Anh D23AT02</cp:lastModifiedBy>
  <cp:revision>2</cp:revision>
  <cp:lastPrinted>2024-01-16T18:18:00Z</cp:lastPrinted>
  <dcterms:created xsi:type="dcterms:W3CDTF">2026-04-05T07:36:00Z</dcterms:created>
  <dcterms:modified xsi:type="dcterms:W3CDTF">2026-04-05T07:36:00Z</dcterms:modified>
</cp:coreProperties>
</file>