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6B" w:rsidRDefault="0024206B">
      <w:pPr>
        <w:rPr>
          <w:lang w:val="ru-RU"/>
        </w:rPr>
      </w:pPr>
      <w:r>
        <w:rPr>
          <w:lang w:val="ru-RU"/>
        </w:rPr>
        <w:t xml:space="preserve">В </w:t>
      </w:r>
      <w:r>
        <w:t>Azure</w:t>
      </w:r>
      <w:r w:rsidRPr="0024206B">
        <w:rPr>
          <w:lang w:val="ru-RU"/>
        </w:rPr>
        <w:t xml:space="preserve"> </w:t>
      </w:r>
      <w:r>
        <w:rPr>
          <w:lang w:val="ru-RU"/>
        </w:rPr>
        <w:t xml:space="preserve">есть технологии, которые хорошо известны нам в России и доступны. Однако, не все. Одной из таких технологий </w:t>
      </w:r>
      <w:r>
        <w:t>Microsoft</w:t>
      </w:r>
      <w:r w:rsidRPr="0024206B">
        <w:rPr>
          <w:lang w:val="ru-RU"/>
        </w:rPr>
        <w:t xml:space="preserve"> </w:t>
      </w:r>
      <w:r>
        <w:t>Azure</w:t>
      </w:r>
      <w:r w:rsidRPr="0024206B">
        <w:rPr>
          <w:lang w:val="ru-RU"/>
        </w:rPr>
        <w:t xml:space="preserve"> </w:t>
      </w:r>
      <w:r>
        <w:rPr>
          <w:lang w:val="ru-RU"/>
        </w:rPr>
        <w:t xml:space="preserve">является </w:t>
      </w:r>
      <w:r>
        <w:t>Express</w:t>
      </w:r>
      <w:r>
        <w:rPr>
          <w:lang w:val="ru-RU"/>
        </w:rPr>
        <w:t xml:space="preserve"> </w:t>
      </w:r>
      <w:r>
        <w:t>Route</w:t>
      </w:r>
      <w:r w:rsidR="00644418">
        <w:rPr>
          <w:lang w:val="ru-RU"/>
        </w:rPr>
        <w:t xml:space="preserve"> и именно поэтому э</w:t>
      </w:r>
      <w:r>
        <w:rPr>
          <w:lang w:val="ru-RU"/>
        </w:rPr>
        <w:t xml:space="preserve">та статье является обще познавательной. </w:t>
      </w:r>
    </w:p>
    <w:p w:rsidR="000F7659" w:rsidRDefault="000F7659">
      <w:pPr>
        <w:rPr>
          <w:lang w:val="ru-RU"/>
        </w:rPr>
      </w:pPr>
      <w:r>
        <w:rPr>
          <w:lang w:val="ru-RU"/>
        </w:rPr>
        <w:t xml:space="preserve">Как мы подключаемся к </w:t>
      </w:r>
      <w:r w:rsidR="003A0606">
        <w:t>Azure</w:t>
      </w:r>
      <w:r w:rsidRPr="000F7659">
        <w:rPr>
          <w:lang w:val="ru-RU"/>
        </w:rPr>
        <w:t xml:space="preserve">? </w:t>
      </w:r>
      <w:r>
        <w:rPr>
          <w:lang w:val="ru-RU"/>
        </w:rPr>
        <w:t>Мы подключаем свой компью</w:t>
      </w:r>
      <w:r w:rsidR="003A0606">
        <w:rPr>
          <w:lang w:val="ru-RU"/>
        </w:rPr>
        <w:t xml:space="preserve">тер к модему, тот соединяется с провайдером местным, тот соединяется с крупным провайдером на уровне города, и далее идем через интернет до интересующего нас ресурса, в частности </w:t>
      </w:r>
      <w:r w:rsidR="003A0606">
        <w:t>Azure</w:t>
      </w:r>
      <w:r w:rsidR="003A0606">
        <w:rPr>
          <w:lang w:val="ru-RU"/>
        </w:rPr>
        <w:t xml:space="preserve">. </w:t>
      </w:r>
    </w:p>
    <w:p w:rsidR="003A0606" w:rsidRPr="00D73B08" w:rsidRDefault="003A0606">
      <w:pPr>
        <w:rPr>
          <w:lang w:val="ru-RU"/>
        </w:rPr>
      </w:pPr>
      <w:r>
        <w:rPr>
          <w:lang w:val="ru-RU"/>
        </w:rPr>
        <w:t xml:space="preserve">А что делать, если не хотим мы через интернет идти, но использовать </w:t>
      </w:r>
      <w:r>
        <w:t>Azure</w:t>
      </w:r>
      <w:r>
        <w:rPr>
          <w:lang w:val="ru-RU"/>
        </w:rPr>
        <w:t xml:space="preserve"> </w:t>
      </w:r>
      <w:r w:rsidR="00480EF4">
        <w:rPr>
          <w:lang w:val="ru-RU"/>
        </w:rPr>
        <w:t>хотим</w:t>
      </w:r>
      <w:r w:rsidR="00480EF4" w:rsidRPr="00D73B08">
        <w:rPr>
          <w:lang w:val="ru-RU"/>
        </w:rPr>
        <w:t>?!</w:t>
      </w:r>
    </w:p>
    <w:p w:rsidR="00832A34" w:rsidRDefault="003A0606">
      <w:pPr>
        <w:rPr>
          <w:lang w:val="ru-RU"/>
        </w:rPr>
      </w:pPr>
      <w:r>
        <w:rPr>
          <w:lang w:val="ru-RU"/>
        </w:rPr>
        <w:t>П</w:t>
      </w:r>
      <w:r w:rsidR="00CA2161">
        <w:rPr>
          <w:lang w:val="ru-RU"/>
        </w:rPr>
        <w:t xml:space="preserve">ри использовании </w:t>
      </w:r>
      <w:r w:rsidR="00CA2161">
        <w:t>Express</w:t>
      </w:r>
      <w:r w:rsidR="00CA2161" w:rsidRPr="00CA2161">
        <w:rPr>
          <w:lang w:val="ru-RU"/>
        </w:rPr>
        <w:t xml:space="preserve"> </w:t>
      </w:r>
      <w:r w:rsidR="00CA2161">
        <w:t>Route</w:t>
      </w:r>
      <w:r w:rsidR="00CA2161" w:rsidRPr="00CA2161">
        <w:rPr>
          <w:lang w:val="ru-RU"/>
        </w:rPr>
        <w:t xml:space="preserve"> </w:t>
      </w:r>
      <w:r w:rsidR="00CA2161">
        <w:rPr>
          <w:lang w:val="ru-RU"/>
        </w:rPr>
        <w:t xml:space="preserve">трафик не идет через </w:t>
      </w:r>
      <w:r w:rsidR="00CA2161">
        <w:t>Internet</w:t>
      </w:r>
      <w:r w:rsidR="00CA2161">
        <w:rPr>
          <w:lang w:val="ru-RU"/>
        </w:rPr>
        <w:t>, при этом передача данных будет более защищенная, с меньшими задержками</w:t>
      </w:r>
      <w:r w:rsidR="00D73B08" w:rsidRPr="00D73B08">
        <w:rPr>
          <w:lang w:val="ru-RU"/>
        </w:rPr>
        <w:t xml:space="preserve"> </w:t>
      </w:r>
      <w:r w:rsidR="00D73B08">
        <w:rPr>
          <w:lang w:val="ru-RU"/>
        </w:rPr>
        <w:t>как правило</w:t>
      </w:r>
      <w:r w:rsidR="00CA2161">
        <w:rPr>
          <w:lang w:val="ru-RU"/>
        </w:rPr>
        <w:t xml:space="preserve"> </w:t>
      </w:r>
      <w:r w:rsidR="00CA2161" w:rsidRPr="00CA2161">
        <w:rPr>
          <w:lang w:val="ru-RU"/>
        </w:rPr>
        <w:t>(</w:t>
      </w:r>
      <w:r w:rsidR="00CA2161">
        <w:t>low</w:t>
      </w:r>
      <w:r w:rsidR="00CA2161" w:rsidRPr="00CA2161">
        <w:rPr>
          <w:lang w:val="ru-RU"/>
        </w:rPr>
        <w:t xml:space="preserve"> </w:t>
      </w:r>
      <w:r w:rsidR="00CA2161">
        <w:t>latency</w:t>
      </w:r>
      <w:r w:rsidR="00CA2161" w:rsidRPr="00CA2161">
        <w:rPr>
          <w:lang w:val="ru-RU"/>
        </w:rPr>
        <w:t>)</w:t>
      </w:r>
      <w:r w:rsidR="00CA2161">
        <w:rPr>
          <w:lang w:val="ru-RU"/>
        </w:rPr>
        <w:t xml:space="preserve"> и в определенных случаях дешевле.</w:t>
      </w:r>
      <w:r w:rsidR="00BF43A2">
        <w:rPr>
          <w:lang w:val="ru-RU"/>
        </w:rPr>
        <w:t xml:space="preserve"> Ранее были 3 мини анонса</w:t>
      </w:r>
      <w:r w:rsidR="00B34C20">
        <w:rPr>
          <w:lang w:val="ru-RU"/>
        </w:rPr>
        <w:t xml:space="preserve"> на </w:t>
      </w:r>
      <w:proofErr w:type="spellStart"/>
      <w:r w:rsidR="00B34C20">
        <w:rPr>
          <w:lang w:val="ru-RU"/>
        </w:rPr>
        <w:t>хабре</w:t>
      </w:r>
      <w:proofErr w:type="spellEnd"/>
      <w:r w:rsidR="00BF43A2">
        <w:rPr>
          <w:lang w:val="ru-RU"/>
        </w:rPr>
        <w:t>, но я хочу чуть более подробно рассказать</w:t>
      </w:r>
      <w:r w:rsidR="00B34C20">
        <w:rPr>
          <w:lang w:val="ru-RU"/>
        </w:rPr>
        <w:t xml:space="preserve"> 1 </w:t>
      </w:r>
      <w:hyperlink r:id="rId5" w:history="1">
        <w:r w:rsidR="00B34C20" w:rsidRPr="00A1211B">
          <w:rPr>
            <w:rStyle w:val="a3"/>
            <w:lang w:val="ru-RU"/>
          </w:rPr>
          <w:t>http://habrahabr.ru/company/microsoft/blog/214611/</w:t>
        </w:r>
      </w:hyperlink>
      <w:r w:rsidR="003D5477">
        <w:rPr>
          <w:lang w:val="ru-RU"/>
        </w:rPr>
        <w:t xml:space="preserve">, </w:t>
      </w:r>
      <w:r w:rsidR="00B34C20">
        <w:rPr>
          <w:lang w:val="ru-RU"/>
        </w:rPr>
        <w:t xml:space="preserve">2 </w:t>
      </w:r>
      <w:hyperlink r:id="rId6" w:history="1">
        <w:r w:rsidR="00B34C20" w:rsidRPr="00A1211B">
          <w:rPr>
            <w:rStyle w:val="a3"/>
            <w:lang w:val="ru-RU"/>
          </w:rPr>
          <w:t>http://habrahabr.ru/company/microsoft/blog/241925/</w:t>
        </w:r>
      </w:hyperlink>
      <w:r w:rsidR="003D5477">
        <w:rPr>
          <w:lang w:val="ru-RU"/>
        </w:rPr>
        <w:t>,</w:t>
      </w:r>
      <w:r w:rsidR="00B34C20">
        <w:rPr>
          <w:lang w:val="ru-RU"/>
        </w:rPr>
        <w:t xml:space="preserve"> 3 </w:t>
      </w:r>
      <w:hyperlink r:id="rId7" w:history="1">
        <w:r w:rsidR="00B34C20" w:rsidRPr="00A1211B">
          <w:rPr>
            <w:rStyle w:val="a3"/>
            <w:lang w:val="ru-RU"/>
          </w:rPr>
          <w:t>http://habrahabr.ru/company/microsoft/blog/223467/</w:t>
        </w:r>
      </w:hyperlink>
      <w:r w:rsidR="003D5477">
        <w:rPr>
          <w:lang w:val="ru-RU"/>
        </w:rPr>
        <w:t>.</w:t>
      </w:r>
    </w:p>
    <w:p w:rsidR="0060595A" w:rsidRDefault="0060595A">
      <w:pPr>
        <w:rPr>
          <w:lang w:val="ru-RU"/>
        </w:rPr>
      </w:pPr>
    </w:p>
    <w:p w:rsidR="00512B0E" w:rsidRPr="00AF72DF" w:rsidRDefault="00512B0E">
      <w:pPr>
        <w:rPr>
          <w:b/>
          <w:lang w:val="ru-RU"/>
        </w:rPr>
      </w:pPr>
      <w:r w:rsidRPr="00AF72DF">
        <w:rPr>
          <w:b/>
          <w:lang w:val="ru-RU"/>
        </w:rPr>
        <w:t>Подключение</w:t>
      </w:r>
    </w:p>
    <w:p w:rsidR="008A58F5" w:rsidRDefault="00512B0E">
      <w:pPr>
        <w:rPr>
          <w:lang w:val="ru-RU"/>
        </w:rPr>
      </w:pPr>
      <w:r>
        <w:rPr>
          <w:lang w:val="ru-RU"/>
        </w:rPr>
        <w:t xml:space="preserve">Как мы понимаем, основным ограничением является то, что </w:t>
      </w:r>
      <w:r>
        <w:t>Azure</w:t>
      </w:r>
      <w:r w:rsidRPr="00512B0E">
        <w:rPr>
          <w:lang w:val="ru-RU"/>
        </w:rPr>
        <w:t xml:space="preserve"> </w:t>
      </w:r>
      <w:r>
        <w:t>Data</w:t>
      </w:r>
      <w:r w:rsidRPr="00512B0E">
        <w:rPr>
          <w:lang w:val="ru-RU"/>
        </w:rPr>
        <w:t xml:space="preserve"> </w:t>
      </w:r>
      <w:r>
        <w:t>Centers</w:t>
      </w:r>
      <w:r w:rsidRPr="00512B0E">
        <w:rPr>
          <w:lang w:val="ru-RU"/>
        </w:rPr>
        <w:t xml:space="preserve"> </w:t>
      </w:r>
      <w:r>
        <w:rPr>
          <w:lang w:val="ru-RU"/>
        </w:rPr>
        <w:t xml:space="preserve">находится в достаточно ограниченном числе точек на планете. У нас в России на пример нет (Есть только </w:t>
      </w:r>
      <w:r>
        <w:t>CDN</w:t>
      </w:r>
      <w:r>
        <w:rPr>
          <w:lang w:val="ru-RU"/>
        </w:rPr>
        <w:t>).  Есть 2 способа</w:t>
      </w:r>
      <w:r w:rsidR="00AF72DF">
        <w:rPr>
          <w:lang w:val="ru-RU"/>
        </w:rPr>
        <w:t xml:space="preserve"> подключение, через </w:t>
      </w:r>
      <w:r w:rsidR="00AF72DF">
        <w:t>Network</w:t>
      </w:r>
      <w:r w:rsidR="00AF72DF" w:rsidRPr="00AF72DF">
        <w:rPr>
          <w:lang w:val="ru-RU"/>
        </w:rPr>
        <w:t xml:space="preserve"> </w:t>
      </w:r>
      <w:r w:rsidR="00AF72DF">
        <w:t>Provider</w:t>
      </w:r>
      <w:r w:rsidR="00AF72DF">
        <w:rPr>
          <w:lang w:val="ru-RU"/>
        </w:rPr>
        <w:t xml:space="preserve"> и через </w:t>
      </w:r>
      <w:r w:rsidR="00AF72DF">
        <w:t>Exchange</w:t>
      </w:r>
      <w:r w:rsidR="00AF72DF" w:rsidRPr="00AF72DF">
        <w:rPr>
          <w:lang w:val="ru-RU"/>
        </w:rPr>
        <w:t xml:space="preserve"> </w:t>
      </w:r>
      <w:r w:rsidR="00AF72DF">
        <w:t>Provider</w:t>
      </w:r>
      <w:r w:rsidR="00AF72DF">
        <w:rPr>
          <w:lang w:val="ru-RU"/>
        </w:rPr>
        <w:t>.</w:t>
      </w:r>
    </w:p>
    <w:p w:rsidR="00AF72DF" w:rsidRDefault="00AF72DF">
      <w:pPr>
        <w:rPr>
          <w:lang w:val="ru-RU"/>
        </w:rPr>
      </w:pPr>
      <w:r>
        <w:t>Network Provider</w:t>
      </w:r>
      <w:r>
        <w:rPr>
          <w:lang w:val="ru-RU"/>
        </w:rPr>
        <w:t xml:space="preserve">- </w:t>
      </w:r>
    </w:p>
    <w:p w:rsidR="00AF72DF" w:rsidRDefault="00AF72DF">
      <w:r>
        <w:t xml:space="preserve">Exchange Provider- </w:t>
      </w:r>
    </w:p>
    <w:p w:rsidR="000E2ACF" w:rsidRPr="00AF72DF" w:rsidRDefault="00AF72DF">
      <w:pPr>
        <w:rPr>
          <w:lang w:val="ru-RU"/>
        </w:rPr>
      </w:pPr>
      <w:r>
        <w:rPr>
          <w:lang w:val="ru-RU"/>
        </w:rPr>
        <w:t>Как настроить доступ от своего дата центра</w:t>
      </w:r>
      <w:r w:rsidRPr="00AF72DF">
        <w:rPr>
          <w:lang w:val="ru-RU"/>
        </w:rPr>
        <w:t>/</w:t>
      </w:r>
      <w:r>
        <w:rPr>
          <w:lang w:val="ru-RU"/>
        </w:rPr>
        <w:t xml:space="preserve">площадки до </w:t>
      </w:r>
      <w:r>
        <w:t>Azure</w:t>
      </w:r>
      <w:r w:rsidRPr="00AF72DF">
        <w:rPr>
          <w:lang w:val="ru-RU"/>
        </w:rPr>
        <w:t xml:space="preserve"> </w:t>
      </w:r>
      <w:r>
        <w:rPr>
          <w:lang w:val="ru-RU"/>
        </w:rPr>
        <w:t xml:space="preserve">через </w:t>
      </w:r>
      <w:r w:rsidR="00BA63AC">
        <w:t>Network</w:t>
      </w:r>
      <w:r w:rsidR="00BA63AC" w:rsidRPr="00512B0E">
        <w:rPr>
          <w:lang w:val="ru-RU"/>
        </w:rPr>
        <w:t xml:space="preserve"> </w:t>
      </w:r>
      <w:r w:rsidR="00BA63AC">
        <w:t>Provider</w:t>
      </w:r>
      <w:r w:rsidR="000E2ACF" w:rsidRPr="00512B0E">
        <w:rPr>
          <w:lang w:val="ru-RU"/>
        </w:rPr>
        <w:t xml:space="preserve"> </w:t>
      </w:r>
      <w:hyperlink r:id="rId8" w:history="1">
        <w:r w:rsidR="000E2ACF" w:rsidRPr="004549CB">
          <w:rPr>
            <w:rStyle w:val="a3"/>
          </w:rPr>
          <w:t>http</w:t>
        </w:r>
        <w:r w:rsidR="000E2ACF" w:rsidRPr="00512B0E">
          <w:rPr>
            <w:rStyle w:val="a3"/>
            <w:lang w:val="ru-RU"/>
          </w:rPr>
          <w:t>://</w:t>
        </w:r>
        <w:r w:rsidR="000E2ACF" w:rsidRPr="004549CB">
          <w:rPr>
            <w:rStyle w:val="a3"/>
          </w:rPr>
          <w:t>msdn</w:t>
        </w:r>
        <w:r w:rsidR="000E2ACF" w:rsidRPr="00512B0E">
          <w:rPr>
            <w:rStyle w:val="a3"/>
            <w:lang w:val="ru-RU"/>
          </w:rPr>
          <w:t>.</w:t>
        </w:r>
        <w:r w:rsidR="000E2ACF" w:rsidRPr="004549CB">
          <w:rPr>
            <w:rStyle w:val="a3"/>
          </w:rPr>
          <w:t>microsoft</w:t>
        </w:r>
        <w:r w:rsidR="000E2ACF" w:rsidRPr="00512B0E">
          <w:rPr>
            <w:rStyle w:val="a3"/>
            <w:lang w:val="ru-RU"/>
          </w:rPr>
          <w:t>.</w:t>
        </w:r>
        <w:r w:rsidR="000E2ACF" w:rsidRPr="004549CB">
          <w:rPr>
            <w:rStyle w:val="a3"/>
          </w:rPr>
          <w:t>com</w:t>
        </w:r>
        <w:r w:rsidR="000E2ACF" w:rsidRPr="00512B0E">
          <w:rPr>
            <w:rStyle w:val="a3"/>
            <w:lang w:val="ru-RU"/>
          </w:rPr>
          <w:t>/</w:t>
        </w:r>
        <w:r w:rsidR="000E2ACF" w:rsidRPr="004549CB">
          <w:rPr>
            <w:rStyle w:val="a3"/>
          </w:rPr>
          <w:t>en</w:t>
        </w:r>
        <w:r w:rsidR="000E2ACF" w:rsidRPr="00512B0E">
          <w:rPr>
            <w:rStyle w:val="a3"/>
            <w:lang w:val="ru-RU"/>
          </w:rPr>
          <w:t>-</w:t>
        </w:r>
        <w:r w:rsidR="000E2ACF" w:rsidRPr="004549CB">
          <w:rPr>
            <w:rStyle w:val="a3"/>
          </w:rPr>
          <w:t>us</w:t>
        </w:r>
        <w:r w:rsidR="000E2ACF" w:rsidRPr="00512B0E">
          <w:rPr>
            <w:rStyle w:val="a3"/>
            <w:lang w:val="ru-RU"/>
          </w:rPr>
          <w:t>/</w:t>
        </w:r>
        <w:r w:rsidR="000E2ACF" w:rsidRPr="004549CB">
          <w:rPr>
            <w:rStyle w:val="a3"/>
          </w:rPr>
          <w:t>library</w:t>
        </w:r>
        <w:r w:rsidR="000E2ACF" w:rsidRPr="00512B0E">
          <w:rPr>
            <w:rStyle w:val="a3"/>
            <w:lang w:val="ru-RU"/>
          </w:rPr>
          <w:t>/</w:t>
        </w:r>
        <w:r w:rsidR="000E2ACF" w:rsidRPr="004549CB">
          <w:rPr>
            <w:rStyle w:val="a3"/>
          </w:rPr>
          <w:t>azure</w:t>
        </w:r>
        <w:r w:rsidR="000E2ACF" w:rsidRPr="00512B0E">
          <w:rPr>
            <w:rStyle w:val="a3"/>
            <w:lang w:val="ru-RU"/>
          </w:rPr>
          <w:t>/</w:t>
        </w:r>
        <w:r w:rsidR="000E2ACF" w:rsidRPr="004549CB">
          <w:rPr>
            <w:rStyle w:val="a3"/>
          </w:rPr>
          <w:t>dn</w:t>
        </w:r>
        <w:r w:rsidR="000E2ACF" w:rsidRPr="00512B0E">
          <w:rPr>
            <w:rStyle w:val="a3"/>
            <w:lang w:val="ru-RU"/>
          </w:rPr>
          <w:t>643736.</w:t>
        </w:r>
        <w:r w:rsidR="000E2ACF" w:rsidRPr="004549CB">
          <w:rPr>
            <w:rStyle w:val="a3"/>
          </w:rPr>
          <w:t>aspx</w:t>
        </w:r>
      </w:hyperlink>
      <w:r w:rsidR="000E2ACF" w:rsidRPr="00512B0E">
        <w:rPr>
          <w:lang w:val="ru-RU"/>
        </w:rPr>
        <w:t xml:space="preserve"> </w:t>
      </w:r>
      <w:r>
        <w:rPr>
          <w:lang w:val="ru-RU"/>
        </w:rPr>
        <w:t>или</w:t>
      </w:r>
      <w:r w:rsidR="000E2ACF" w:rsidRPr="00AF72DF">
        <w:rPr>
          <w:lang w:val="ru-RU"/>
        </w:rPr>
        <w:t xml:space="preserve"> </w:t>
      </w:r>
      <w:r w:rsidR="000E2ACF">
        <w:t>Exchange</w:t>
      </w:r>
      <w:r w:rsidR="000E2ACF" w:rsidRPr="00AF72DF">
        <w:rPr>
          <w:lang w:val="ru-RU"/>
        </w:rPr>
        <w:t xml:space="preserve"> </w:t>
      </w:r>
      <w:r w:rsidR="000E2ACF">
        <w:t>Provider</w:t>
      </w:r>
      <w:r w:rsidR="008126FE" w:rsidRPr="00AF72DF">
        <w:rPr>
          <w:lang w:val="ru-RU"/>
        </w:rPr>
        <w:t xml:space="preserve"> </w:t>
      </w:r>
      <w:hyperlink r:id="rId9" w:history="1">
        <w:r w:rsidR="008126FE" w:rsidRPr="004549CB">
          <w:rPr>
            <w:rStyle w:val="a3"/>
          </w:rPr>
          <w:t>http</w:t>
        </w:r>
        <w:r w:rsidR="008126FE" w:rsidRPr="00AF72DF">
          <w:rPr>
            <w:rStyle w:val="a3"/>
            <w:lang w:val="ru-RU"/>
          </w:rPr>
          <w:t>://</w:t>
        </w:r>
        <w:r w:rsidR="008126FE" w:rsidRPr="004549CB">
          <w:rPr>
            <w:rStyle w:val="a3"/>
          </w:rPr>
          <w:t>msdn</w:t>
        </w:r>
        <w:r w:rsidR="008126FE" w:rsidRPr="00AF72DF">
          <w:rPr>
            <w:rStyle w:val="a3"/>
            <w:lang w:val="ru-RU"/>
          </w:rPr>
          <w:t>.</w:t>
        </w:r>
        <w:r w:rsidR="008126FE" w:rsidRPr="004549CB">
          <w:rPr>
            <w:rStyle w:val="a3"/>
          </w:rPr>
          <w:t>microsoft</w:t>
        </w:r>
        <w:r w:rsidR="008126FE" w:rsidRPr="00AF72DF">
          <w:rPr>
            <w:rStyle w:val="a3"/>
            <w:lang w:val="ru-RU"/>
          </w:rPr>
          <w:t>.</w:t>
        </w:r>
        <w:r w:rsidR="008126FE" w:rsidRPr="004549CB">
          <w:rPr>
            <w:rStyle w:val="a3"/>
          </w:rPr>
          <w:t>com</w:t>
        </w:r>
        <w:r w:rsidR="008126FE" w:rsidRPr="00AF72DF">
          <w:rPr>
            <w:rStyle w:val="a3"/>
            <w:lang w:val="ru-RU"/>
          </w:rPr>
          <w:t>/</w:t>
        </w:r>
        <w:r w:rsidR="008126FE" w:rsidRPr="004549CB">
          <w:rPr>
            <w:rStyle w:val="a3"/>
          </w:rPr>
          <w:t>en</w:t>
        </w:r>
        <w:r w:rsidR="008126FE" w:rsidRPr="00AF72DF">
          <w:rPr>
            <w:rStyle w:val="a3"/>
            <w:lang w:val="ru-RU"/>
          </w:rPr>
          <w:t>-</w:t>
        </w:r>
        <w:r w:rsidR="008126FE" w:rsidRPr="004549CB">
          <w:rPr>
            <w:rStyle w:val="a3"/>
          </w:rPr>
          <w:t>us</w:t>
        </w:r>
        <w:r w:rsidR="008126FE" w:rsidRPr="00AF72DF">
          <w:rPr>
            <w:rStyle w:val="a3"/>
            <w:lang w:val="ru-RU"/>
          </w:rPr>
          <w:t>/</w:t>
        </w:r>
        <w:r w:rsidR="008126FE" w:rsidRPr="004549CB">
          <w:rPr>
            <w:rStyle w:val="a3"/>
          </w:rPr>
          <w:t>library</w:t>
        </w:r>
        <w:r w:rsidR="008126FE" w:rsidRPr="00AF72DF">
          <w:rPr>
            <w:rStyle w:val="a3"/>
            <w:lang w:val="ru-RU"/>
          </w:rPr>
          <w:t>/</w:t>
        </w:r>
        <w:r w:rsidR="008126FE" w:rsidRPr="004549CB">
          <w:rPr>
            <w:rStyle w:val="a3"/>
          </w:rPr>
          <w:t>azure</w:t>
        </w:r>
        <w:r w:rsidR="008126FE" w:rsidRPr="00AF72DF">
          <w:rPr>
            <w:rStyle w:val="a3"/>
            <w:lang w:val="ru-RU"/>
          </w:rPr>
          <w:t>/</w:t>
        </w:r>
        <w:r w:rsidR="008126FE" w:rsidRPr="004549CB">
          <w:rPr>
            <w:rStyle w:val="a3"/>
          </w:rPr>
          <w:t>dn</w:t>
        </w:r>
        <w:r w:rsidR="008126FE" w:rsidRPr="00AF72DF">
          <w:rPr>
            <w:rStyle w:val="a3"/>
            <w:lang w:val="ru-RU"/>
          </w:rPr>
          <w:t>606306.</w:t>
        </w:r>
        <w:proofErr w:type="spellStart"/>
        <w:r w:rsidR="008126FE" w:rsidRPr="004549CB">
          <w:rPr>
            <w:rStyle w:val="a3"/>
          </w:rPr>
          <w:t>aspx</w:t>
        </w:r>
        <w:proofErr w:type="spellEnd"/>
      </w:hyperlink>
      <w:r w:rsidR="008126FE" w:rsidRPr="00AF72DF">
        <w:rPr>
          <w:lang w:val="ru-RU"/>
        </w:rPr>
        <w:t xml:space="preserve"> </w:t>
      </w:r>
      <w:r>
        <w:rPr>
          <w:lang w:val="ru-RU"/>
        </w:rPr>
        <w:t xml:space="preserve">предлагаю оставить вне </w:t>
      </w:r>
      <w:r w:rsidR="009B5242">
        <w:rPr>
          <w:lang w:val="ru-RU"/>
        </w:rPr>
        <w:t>статьи,</w:t>
      </w:r>
      <w:r>
        <w:rPr>
          <w:lang w:val="ru-RU"/>
        </w:rPr>
        <w:t xml:space="preserve"> ибо она у нас на просторах СНГ, это не актуально все.</w:t>
      </w:r>
    </w:p>
    <w:p w:rsidR="0060595A" w:rsidRPr="007A333D" w:rsidRDefault="007A333D">
      <w:pPr>
        <w:rPr>
          <w:b/>
          <w:lang w:val="ru-RU"/>
        </w:rPr>
      </w:pPr>
      <w:r w:rsidRPr="007A333D">
        <w:rPr>
          <w:b/>
          <w:lang w:val="ru-RU"/>
        </w:rPr>
        <w:t>Ограничение скорости</w:t>
      </w:r>
    </w:p>
    <w:p w:rsidR="007A333D" w:rsidRDefault="00821BC6">
      <w:pPr>
        <w:rPr>
          <w:lang w:val="ru-RU"/>
        </w:rPr>
      </w:pPr>
      <w:r>
        <w:rPr>
          <w:noProof/>
        </w:rPr>
        <w:drawing>
          <wp:inline distT="0" distB="0" distL="0" distR="0">
            <wp:extent cx="5120640" cy="11734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C6" w:rsidRPr="007A333D" w:rsidRDefault="00821BC6">
      <w:pPr>
        <w:rPr>
          <w:lang w:val="ru-RU"/>
        </w:rPr>
      </w:pPr>
    </w:p>
    <w:p w:rsidR="008920E3" w:rsidRPr="008920E3" w:rsidRDefault="008920E3">
      <w:pPr>
        <w:rPr>
          <w:b/>
          <w:lang w:val="ru-RU"/>
        </w:rPr>
      </w:pPr>
      <w:r w:rsidRPr="008920E3">
        <w:rPr>
          <w:b/>
          <w:lang w:val="ru-RU"/>
        </w:rPr>
        <w:t xml:space="preserve">Какие сервисы </w:t>
      </w:r>
      <w:r w:rsidRPr="008920E3">
        <w:rPr>
          <w:b/>
        </w:rPr>
        <w:t>Azure</w:t>
      </w:r>
      <w:r w:rsidRPr="008920E3">
        <w:rPr>
          <w:b/>
          <w:lang w:val="ru-RU"/>
        </w:rPr>
        <w:t xml:space="preserve"> могут использовать возможности </w:t>
      </w:r>
      <w:r w:rsidRPr="008920E3">
        <w:rPr>
          <w:b/>
        </w:rPr>
        <w:t>ExpressRoute</w:t>
      </w:r>
    </w:p>
    <w:p w:rsidR="008920E3" w:rsidRDefault="008920E3">
      <w:pPr>
        <w:rPr>
          <w:lang w:val="ru-RU"/>
        </w:rPr>
      </w:pPr>
      <w:r>
        <w:rPr>
          <w:lang w:val="ru-RU"/>
        </w:rPr>
        <w:t>Многие</w:t>
      </w:r>
      <w:r w:rsidR="007B013E">
        <w:rPr>
          <w:lang w:val="ru-RU"/>
        </w:rPr>
        <w:t xml:space="preserve"> сервисы </w:t>
      </w:r>
      <w:r w:rsidR="007B013E">
        <w:t>Azure</w:t>
      </w:r>
      <w:r>
        <w:rPr>
          <w:lang w:val="ru-RU"/>
        </w:rPr>
        <w:t xml:space="preserve"> могут использовать</w:t>
      </w:r>
      <w:r w:rsidR="00074246" w:rsidRPr="00074246">
        <w:rPr>
          <w:lang w:val="ru-RU"/>
        </w:rPr>
        <w:t xml:space="preserve"> (</w:t>
      </w:r>
      <w:proofErr w:type="spellStart"/>
      <w:r w:rsidR="00074246">
        <w:t>WebSites</w:t>
      </w:r>
      <w:proofErr w:type="spellEnd"/>
      <w:r w:rsidR="00074246" w:rsidRPr="00074246">
        <w:rPr>
          <w:lang w:val="ru-RU"/>
        </w:rPr>
        <w:t xml:space="preserve">, </w:t>
      </w:r>
      <w:proofErr w:type="spellStart"/>
      <w:r w:rsidR="00074246">
        <w:t>CloudServices</w:t>
      </w:r>
      <w:proofErr w:type="spellEnd"/>
      <w:r w:rsidR="00074246" w:rsidRPr="00074246">
        <w:rPr>
          <w:lang w:val="ru-RU"/>
        </w:rPr>
        <w:t xml:space="preserve">, </w:t>
      </w:r>
      <w:proofErr w:type="spellStart"/>
      <w:r w:rsidR="00074246">
        <w:t>HDInsigth</w:t>
      </w:r>
      <w:proofErr w:type="spellEnd"/>
      <w:r w:rsidR="00074246">
        <w:rPr>
          <w:lang w:val="ru-RU"/>
        </w:rPr>
        <w:t xml:space="preserve"> и т.д.</w:t>
      </w:r>
      <w:r w:rsidR="00074246" w:rsidRPr="00074246">
        <w:rPr>
          <w:lang w:val="ru-RU"/>
        </w:rPr>
        <w:t>)</w:t>
      </w:r>
      <w:r>
        <w:rPr>
          <w:lang w:val="ru-RU"/>
        </w:rPr>
        <w:t xml:space="preserve">, но есть и группа, которая от использования </w:t>
      </w:r>
      <w:r>
        <w:t>ExpressRoute</w:t>
      </w:r>
      <w:r w:rsidRPr="008920E3">
        <w:rPr>
          <w:lang w:val="ru-RU"/>
        </w:rPr>
        <w:t xml:space="preserve"> </w:t>
      </w:r>
      <w:r w:rsidR="00074246">
        <w:rPr>
          <w:lang w:val="ru-RU"/>
        </w:rPr>
        <w:t>ни горячо, ни холодно.</w:t>
      </w:r>
      <w:r w:rsidR="007B013E">
        <w:rPr>
          <w:lang w:val="ru-RU"/>
        </w:rPr>
        <w:t xml:space="preserve"> Это надо понимать.</w:t>
      </w:r>
    </w:p>
    <w:p w:rsidR="008920E3" w:rsidRDefault="008920E3" w:rsidP="008920E3">
      <w:pPr>
        <w:pStyle w:val="a4"/>
        <w:numPr>
          <w:ilvl w:val="0"/>
          <w:numId w:val="4"/>
        </w:numPr>
      </w:pPr>
      <w:r>
        <w:t>Service Bus</w:t>
      </w:r>
    </w:p>
    <w:p w:rsidR="008920E3" w:rsidRDefault="008920E3" w:rsidP="008920E3">
      <w:pPr>
        <w:pStyle w:val="a4"/>
        <w:numPr>
          <w:ilvl w:val="0"/>
          <w:numId w:val="4"/>
        </w:numPr>
      </w:pPr>
      <w:r>
        <w:lastRenderedPageBreak/>
        <w:t>CDN</w:t>
      </w:r>
    </w:p>
    <w:p w:rsidR="008920E3" w:rsidRDefault="008920E3" w:rsidP="008920E3">
      <w:pPr>
        <w:pStyle w:val="a4"/>
        <w:numPr>
          <w:ilvl w:val="0"/>
          <w:numId w:val="4"/>
        </w:numPr>
      </w:pPr>
      <w:proofErr w:type="spellStart"/>
      <w:r>
        <w:t>RemoteApp</w:t>
      </w:r>
      <w:proofErr w:type="spellEnd"/>
    </w:p>
    <w:p w:rsidR="008920E3" w:rsidRDefault="008920E3" w:rsidP="008920E3">
      <w:pPr>
        <w:pStyle w:val="a4"/>
        <w:numPr>
          <w:ilvl w:val="0"/>
          <w:numId w:val="4"/>
        </w:numPr>
      </w:pPr>
      <w:proofErr w:type="spellStart"/>
      <w:r>
        <w:t>VisualStudioOnline</w:t>
      </w:r>
      <w:proofErr w:type="spellEnd"/>
    </w:p>
    <w:p w:rsidR="008920E3" w:rsidRDefault="008920E3" w:rsidP="008920E3">
      <w:pPr>
        <w:pStyle w:val="a4"/>
        <w:numPr>
          <w:ilvl w:val="0"/>
          <w:numId w:val="4"/>
        </w:numPr>
      </w:pPr>
      <w:r>
        <w:t>Notification Hubs</w:t>
      </w:r>
    </w:p>
    <w:p w:rsidR="008920E3" w:rsidRDefault="008920E3" w:rsidP="008920E3">
      <w:pPr>
        <w:pStyle w:val="a4"/>
        <w:numPr>
          <w:ilvl w:val="0"/>
          <w:numId w:val="4"/>
        </w:numPr>
      </w:pPr>
      <w:r>
        <w:t>Automation</w:t>
      </w:r>
    </w:p>
    <w:p w:rsidR="008920E3" w:rsidRDefault="008920E3" w:rsidP="008920E3">
      <w:pPr>
        <w:pStyle w:val="a4"/>
        <w:numPr>
          <w:ilvl w:val="0"/>
          <w:numId w:val="4"/>
        </w:numPr>
      </w:pPr>
      <w:r>
        <w:t>Application Insights</w:t>
      </w:r>
    </w:p>
    <w:p w:rsidR="008920E3" w:rsidRDefault="008920E3" w:rsidP="008920E3">
      <w:pPr>
        <w:pStyle w:val="a4"/>
        <w:numPr>
          <w:ilvl w:val="0"/>
          <w:numId w:val="4"/>
        </w:numPr>
      </w:pPr>
      <w:r>
        <w:t>Multi-factor Authentication</w:t>
      </w:r>
    </w:p>
    <w:p w:rsidR="008920E3" w:rsidRDefault="008920E3" w:rsidP="008920E3">
      <w:pPr>
        <w:pStyle w:val="a4"/>
        <w:numPr>
          <w:ilvl w:val="0"/>
          <w:numId w:val="4"/>
        </w:numPr>
      </w:pPr>
      <w:r>
        <w:t>API Management</w:t>
      </w:r>
    </w:p>
    <w:p w:rsidR="008920E3" w:rsidRPr="008920E3" w:rsidRDefault="008920E3" w:rsidP="008920E3">
      <w:pPr>
        <w:pStyle w:val="a4"/>
        <w:numPr>
          <w:ilvl w:val="0"/>
          <w:numId w:val="4"/>
        </w:numPr>
      </w:pPr>
      <w:r>
        <w:t>Push Notifications</w:t>
      </w:r>
    </w:p>
    <w:p w:rsidR="00BC632C" w:rsidRPr="00BC632C" w:rsidRDefault="00BC632C" w:rsidP="00BC632C">
      <w:pPr>
        <w:rPr>
          <w:lang w:val="ru-RU"/>
        </w:rPr>
      </w:pPr>
    </w:p>
    <w:p w:rsidR="00BC632C" w:rsidRPr="00C0142B" w:rsidRDefault="00BC632C" w:rsidP="00BC632C">
      <w:r w:rsidRPr="00BC632C">
        <w:rPr>
          <w:lang w:val="ru-RU"/>
        </w:rPr>
        <w:t>Настройка</w:t>
      </w:r>
      <w:r w:rsidRPr="00C0142B">
        <w:t xml:space="preserve"> </w:t>
      </w:r>
      <w:r>
        <w:t xml:space="preserve">Virtual Network </w:t>
      </w:r>
      <w:hyperlink r:id="rId11" w:history="1">
        <w:r w:rsidRPr="004549CB">
          <w:rPr>
            <w:rStyle w:val="a3"/>
          </w:rPr>
          <w:t>http://msdn.microsoft.com/en-us/library/azure/dn643737.aspx</w:t>
        </w:r>
      </w:hyperlink>
      <w:r w:rsidRPr="00BA63AC">
        <w:t xml:space="preserve"> </w:t>
      </w:r>
    </w:p>
    <w:p w:rsidR="00BC632C" w:rsidRPr="00BC632C" w:rsidRDefault="00BC632C" w:rsidP="00BC632C">
      <w:pPr>
        <w:rPr>
          <w:lang w:val="ru-RU"/>
        </w:rPr>
      </w:pPr>
      <w:bookmarkStart w:id="0" w:name="_GoBack"/>
      <w:bookmarkEnd w:id="0"/>
      <w:r w:rsidRPr="00BC632C">
        <w:rPr>
          <w:lang w:val="ru-RU"/>
        </w:rPr>
        <w:t xml:space="preserve">Использование одного </w:t>
      </w:r>
      <w:r>
        <w:t>Express</w:t>
      </w:r>
      <w:r w:rsidRPr="00BC632C">
        <w:rPr>
          <w:lang w:val="ru-RU"/>
        </w:rPr>
        <w:t xml:space="preserve"> </w:t>
      </w:r>
      <w:r>
        <w:t>Route</w:t>
      </w:r>
      <w:r w:rsidRPr="00BC632C">
        <w:rPr>
          <w:lang w:val="ru-RU"/>
        </w:rPr>
        <w:t xml:space="preserve"> между несколькими подписками </w:t>
      </w:r>
      <w:hyperlink r:id="rId12" w:history="1">
        <w:r w:rsidRPr="00BC632C">
          <w:rPr>
            <w:rStyle w:val="a3"/>
            <w:lang w:val="ru-RU"/>
          </w:rPr>
          <w:t>http://msdn.microsoft.com/en-us/library/azure/dn835110.aspx</w:t>
        </w:r>
      </w:hyperlink>
      <w:r w:rsidRPr="00BC632C">
        <w:rPr>
          <w:lang w:val="ru-RU"/>
        </w:rPr>
        <w:t xml:space="preserve">. Если коротко, то нужны действия со стороны владельца </w:t>
      </w:r>
      <w:r>
        <w:t>ExpressRoute</w:t>
      </w:r>
      <w:r w:rsidRPr="00BC632C">
        <w:rPr>
          <w:lang w:val="ru-RU"/>
        </w:rPr>
        <w:t xml:space="preserve"> и владельца подписке, с которой он </w:t>
      </w:r>
      <w:proofErr w:type="spellStart"/>
      <w:r w:rsidRPr="00BC632C">
        <w:rPr>
          <w:lang w:val="ru-RU"/>
        </w:rPr>
        <w:t>шарится</w:t>
      </w:r>
      <w:proofErr w:type="spellEnd"/>
      <w:r w:rsidRPr="00BC632C">
        <w:rPr>
          <w:lang w:val="ru-RU"/>
        </w:rPr>
        <w:t xml:space="preserve">. Всего 3 действия: </w:t>
      </w:r>
      <w:r>
        <w:t>Circuit</w:t>
      </w:r>
      <w:r w:rsidRPr="00BC632C">
        <w:rPr>
          <w:lang w:val="ru-RU"/>
        </w:rPr>
        <w:t xml:space="preserve"> владелец дает права на доступ владельцу подписке, владелец подписки получает </w:t>
      </w:r>
      <w:r>
        <w:t>Service</w:t>
      </w:r>
      <w:r w:rsidRPr="00BC632C">
        <w:rPr>
          <w:lang w:val="ru-RU"/>
        </w:rPr>
        <w:t xml:space="preserve"> </w:t>
      </w:r>
      <w:r>
        <w:t>Key</w:t>
      </w:r>
      <w:r w:rsidRPr="00BC632C">
        <w:rPr>
          <w:lang w:val="ru-RU"/>
        </w:rPr>
        <w:t xml:space="preserve"> и дальше может используя этот ключ создать ссылку.</w:t>
      </w:r>
    </w:p>
    <w:p w:rsidR="008920E3" w:rsidRDefault="008920E3">
      <w:pPr>
        <w:rPr>
          <w:lang w:val="ru-RU"/>
        </w:rPr>
      </w:pPr>
    </w:p>
    <w:p w:rsidR="00BC632C" w:rsidRDefault="00BC632C">
      <w:pPr>
        <w:rPr>
          <w:lang w:val="ru-RU"/>
        </w:rPr>
      </w:pPr>
    </w:p>
    <w:p w:rsidR="00BC632C" w:rsidRDefault="00BC632C">
      <w:pPr>
        <w:rPr>
          <w:lang w:val="ru-RU"/>
        </w:rPr>
      </w:pPr>
    </w:p>
    <w:p w:rsidR="0009762E" w:rsidRPr="00C57AEC" w:rsidRDefault="009D49A5">
      <w:pPr>
        <w:rPr>
          <w:b/>
          <w:lang w:val="ru-RU"/>
        </w:rPr>
      </w:pPr>
      <w:r w:rsidRPr="00C57AEC">
        <w:rPr>
          <w:b/>
          <w:lang w:val="ru-RU"/>
        </w:rPr>
        <w:t>Цены</w:t>
      </w:r>
    </w:p>
    <w:p w:rsidR="009D49A5" w:rsidRPr="00716F83" w:rsidRDefault="009D49A5">
      <w:pPr>
        <w:rPr>
          <w:lang w:val="ru-RU"/>
        </w:rPr>
      </w:pPr>
      <w:r>
        <w:rPr>
          <w:lang w:val="ru-RU"/>
        </w:rPr>
        <w:t>Вопрос цены, для нас чисто теоретический, но было бы интересно знать.</w:t>
      </w:r>
      <w:r w:rsidR="00C57AEC" w:rsidRPr="00C57AEC">
        <w:rPr>
          <w:lang w:val="ru-RU"/>
        </w:rPr>
        <w:t xml:space="preserve"> </w:t>
      </w:r>
      <w:r w:rsidR="00C57AEC">
        <w:rPr>
          <w:lang w:val="ru-RU"/>
        </w:rPr>
        <w:t xml:space="preserve">Есть 2 разные цены, в зависимости от того, как вы подключились- через </w:t>
      </w:r>
      <w:r w:rsidR="00C57AEC">
        <w:t>Network</w:t>
      </w:r>
      <w:r w:rsidR="00C57AEC" w:rsidRPr="00C57AEC">
        <w:rPr>
          <w:lang w:val="ru-RU"/>
        </w:rPr>
        <w:t xml:space="preserve"> </w:t>
      </w:r>
      <w:r w:rsidR="00C57AEC">
        <w:t>Service</w:t>
      </w:r>
      <w:r w:rsidR="00C57AEC" w:rsidRPr="00C57AEC">
        <w:rPr>
          <w:lang w:val="ru-RU"/>
        </w:rPr>
        <w:t xml:space="preserve"> </w:t>
      </w:r>
      <w:r w:rsidR="00C57AEC">
        <w:t>provider</w:t>
      </w:r>
      <w:r w:rsidR="00C57AEC" w:rsidRPr="00C57AEC">
        <w:rPr>
          <w:lang w:val="ru-RU"/>
        </w:rPr>
        <w:t xml:space="preserve"> </w:t>
      </w:r>
      <w:r w:rsidR="00C57AEC">
        <w:rPr>
          <w:lang w:val="ru-RU"/>
        </w:rPr>
        <w:t xml:space="preserve">или </w:t>
      </w:r>
      <w:r w:rsidR="00716F83">
        <w:t>Exchange</w:t>
      </w:r>
      <w:r w:rsidR="00716F83" w:rsidRPr="00716F83">
        <w:rPr>
          <w:lang w:val="ru-RU"/>
        </w:rPr>
        <w:t xml:space="preserve"> </w:t>
      </w:r>
      <w:r w:rsidR="00716F83">
        <w:t>Provider</w:t>
      </w:r>
    </w:p>
    <w:p w:rsidR="00716F83" w:rsidRPr="00716F83" w:rsidRDefault="00716F83">
      <w:pPr>
        <w:rPr>
          <w:lang w:val="ru-RU"/>
        </w:rPr>
      </w:pPr>
      <w:r>
        <w:rPr>
          <w:noProof/>
        </w:rPr>
        <w:drawing>
          <wp:inline distT="0" distB="0" distL="0" distR="0">
            <wp:extent cx="5935980" cy="16611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9A5" w:rsidRDefault="009D49A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35980" cy="23164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2E" w:rsidRDefault="0009762E">
      <w:pPr>
        <w:rPr>
          <w:lang w:val="ru-RU"/>
        </w:rPr>
      </w:pPr>
      <w:r>
        <w:rPr>
          <w:lang w:val="ru-RU"/>
        </w:rPr>
        <w:t>Ссылки</w:t>
      </w:r>
    </w:p>
    <w:p w:rsidR="0009762E" w:rsidRDefault="00BC632C" w:rsidP="0009762E">
      <w:pPr>
        <w:pStyle w:val="a4"/>
        <w:numPr>
          <w:ilvl w:val="0"/>
          <w:numId w:val="1"/>
        </w:numPr>
        <w:rPr>
          <w:lang w:val="ru-RU"/>
        </w:rPr>
      </w:pPr>
      <w:hyperlink r:id="rId15" w:history="1">
        <w:r w:rsidR="0009762E" w:rsidRPr="0009762E">
          <w:rPr>
            <w:rStyle w:val="a3"/>
            <w:lang w:val="ru-RU"/>
          </w:rPr>
          <w:t>http://azure.microsoft.com/en-us/services/expressroute/</w:t>
        </w:r>
      </w:hyperlink>
      <w:r w:rsidR="0009762E" w:rsidRPr="0009762E">
        <w:rPr>
          <w:lang w:val="ru-RU"/>
        </w:rPr>
        <w:t xml:space="preserve"> </w:t>
      </w:r>
    </w:p>
    <w:p w:rsidR="000F7659" w:rsidRDefault="00BC632C" w:rsidP="000F7659">
      <w:pPr>
        <w:pStyle w:val="a4"/>
        <w:numPr>
          <w:ilvl w:val="0"/>
          <w:numId w:val="1"/>
        </w:numPr>
        <w:rPr>
          <w:lang w:val="ru-RU"/>
        </w:rPr>
      </w:pPr>
      <w:hyperlink r:id="rId16" w:history="1">
        <w:r w:rsidR="000F7659" w:rsidRPr="00F42536">
          <w:rPr>
            <w:rStyle w:val="a3"/>
            <w:lang w:val="ru-RU"/>
          </w:rPr>
          <w:t>http://azure.microsoft.com/en-us/documentation/services/expressroute/</w:t>
        </w:r>
      </w:hyperlink>
      <w:r w:rsidR="000F7659">
        <w:rPr>
          <w:lang w:val="ru-RU"/>
        </w:rPr>
        <w:t xml:space="preserve"> </w:t>
      </w:r>
    </w:p>
    <w:p w:rsidR="00904025" w:rsidRDefault="00904025" w:rsidP="0090402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Цены </w:t>
      </w:r>
      <w:hyperlink r:id="rId17" w:history="1">
        <w:r w:rsidRPr="004549CB">
          <w:rPr>
            <w:rStyle w:val="a3"/>
            <w:lang w:val="ru-RU"/>
          </w:rPr>
          <w:t>http://azure.microsoft.com/en-us/pricing/details/expressroute/</w:t>
        </w:r>
      </w:hyperlink>
      <w:r>
        <w:rPr>
          <w:lang w:val="ru-RU"/>
        </w:rPr>
        <w:t xml:space="preserve"> </w:t>
      </w:r>
    </w:p>
    <w:p w:rsidR="00B32CC9" w:rsidRDefault="00B32CC9" w:rsidP="00B32CC9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Работа с </w:t>
      </w:r>
      <w:r>
        <w:t>API</w:t>
      </w:r>
      <w:r w:rsidRPr="00B32CC9">
        <w:rPr>
          <w:lang w:val="ru-RU"/>
        </w:rPr>
        <w:t xml:space="preserve"> </w:t>
      </w:r>
      <w:hyperlink r:id="rId18" w:history="1">
        <w:r w:rsidRPr="004549CB">
          <w:rPr>
            <w:rStyle w:val="a3"/>
          </w:rPr>
          <w:t>http</w:t>
        </w:r>
        <w:r w:rsidRPr="004549CB">
          <w:rPr>
            <w:rStyle w:val="a3"/>
            <w:lang w:val="ru-RU"/>
          </w:rPr>
          <w:t>://</w:t>
        </w:r>
        <w:proofErr w:type="spellStart"/>
        <w:r w:rsidRPr="004549CB">
          <w:rPr>
            <w:rStyle w:val="a3"/>
          </w:rPr>
          <w:t>msdn</w:t>
        </w:r>
        <w:proofErr w:type="spellEnd"/>
        <w:r w:rsidRPr="004549CB">
          <w:rPr>
            <w:rStyle w:val="a3"/>
            <w:lang w:val="ru-RU"/>
          </w:rPr>
          <w:t>.</w:t>
        </w:r>
        <w:proofErr w:type="spellStart"/>
        <w:r w:rsidRPr="004549CB">
          <w:rPr>
            <w:rStyle w:val="a3"/>
          </w:rPr>
          <w:t>microsoft</w:t>
        </w:r>
        <w:proofErr w:type="spellEnd"/>
        <w:r w:rsidRPr="004549CB">
          <w:rPr>
            <w:rStyle w:val="a3"/>
            <w:lang w:val="ru-RU"/>
          </w:rPr>
          <w:t>.</w:t>
        </w:r>
        <w:r w:rsidRPr="004549CB">
          <w:rPr>
            <w:rStyle w:val="a3"/>
          </w:rPr>
          <w:t>com</w:t>
        </w:r>
        <w:r w:rsidRPr="004549CB">
          <w:rPr>
            <w:rStyle w:val="a3"/>
            <w:lang w:val="ru-RU"/>
          </w:rPr>
          <w:t>/</w:t>
        </w:r>
        <w:r w:rsidRPr="004549CB">
          <w:rPr>
            <w:rStyle w:val="a3"/>
          </w:rPr>
          <w:t>library</w:t>
        </w:r>
        <w:r w:rsidRPr="004549CB">
          <w:rPr>
            <w:rStyle w:val="a3"/>
            <w:lang w:val="ru-RU"/>
          </w:rPr>
          <w:t>/</w:t>
        </w:r>
        <w:r w:rsidRPr="004549CB">
          <w:rPr>
            <w:rStyle w:val="a3"/>
          </w:rPr>
          <w:t>azure</w:t>
        </w:r>
        <w:r w:rsidRPr="004549CB">
          <w:rPr>
            <w:rStyle w:val="a3"/>
            <w:lang w:val="ru-RU"/>
          </w:rPr>
          <w:t>/</w:t>
        </w:r>
        <w:proofErr w:type="spellStart"/>
        <w:r w:rsidRPr="004549CB">
          <w:rPr>
            <w:rStyle w:val="a3"/>
          </w:rPr>
          <w:t>dn</w:t>
        </w:r>
        <w:proofErr w:type="spellEnd"/>
        <w:r w:rsidRPr="004549CB">
          <w:rPr>
            <w:rStyle w:val="a3"/>
            <w:lang w:val="ru-RU"/>
          </w:rPr>
          <w:t>606310.</w:t>
        </w:r>
        <w:proofErr w:type="spellStart"/>
        <w:r w:rsidRPr="004549CB">
          <w:rPr>
            <w:rStyle w:val="a3"/>
          </w:rPr>
          <w:t>aspx</w:t>
        </w:r>
        <w:proofErr w:type="spellEnd"/>
      </w:hyperlink>
      <w:r w:rsidRPr="00BC6E24">
        <w:rPr>
          <w:lang w:val="ru-RU"/>
        </w:rPr>
        <w:t xml:space="preserve"> </w:t>
      </w:r>
    </w:p>
    <w:p w:rsidR="00BC6E24" w:rsidRPr="00BD76C3" w:rsidRDefault="00BC6E24" w:rsidP="00BD76C3">
      <w:pPr>
        <w:pStyle w:val="a4"/>
        <w:numPr>
          <w:ilvl w:val="0"/>
          <w:numId w:val="1"/>
        </w:numPr>
      </w:pPr>
      <w:r>
        <w:t>FAQ</w:t>
      </w:r>
      <w:r w:rsidR="00BD76C3">
        <w:t xml:space="preserve"> </w:t>
      </w:r>
      <w:hyperlink r:id="rId19" w:history="1">
        <w:r w:rsidR="00BD76C3" w:rsidRPr="004549CB">
          <w:rPr>
            <w:rStyle w:val="a3"/>
          </w:rPr>
          <w:t>http://msdn.microsoft.com/library/azure/dn606292.aspx</w:t>
        </w:r>
      </w:hyperlink>
      <w:r w:rsidR="00BD76C3">
        <w:t xml:space="preserve"> </w:t>
      </w:r>
    </w:p>
    <w:sectPr w:rsidR="00BC6E24" w:rsidRPr="00BD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92844"/>
    <w:multiLevelType w:val="multilevel"/>
    <w:tmpl w:val="E6B6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5A3002"/>
    <w:multiLevelType w:val="hybridMultilevel"/>
    <w:tmpl w:val="E5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F90450"/>
    <w:multiLevelType w:val="multilevel"/>
    <w:tmpl w:val="2B8C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E259FB"/>
    <w:multiLevelType w:val="multilevel"/>
    <w:tmpl w:val="E6B6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57"/>
    <w:rsid w:val="000662BF"/>
    <w:rsid w:val="00074246"/>
    <w:rsid w:val="0009762E"/>
    <w:rsid w:val="000E2ACF"/>
    <w:rsid w:val="000F6C94"/>
    <w:rsid w:val="000F7659"/>
    <w:rsid w:val="0024206B"/>
    <w:rsid w:val="003A0606"/>
    <w:rsid w:val="003D5477"/>
    <w:rsid w:val="00480EF4"/>
    <w:rsid w:val="00512B0E"/>
    <w:rsid w:val="00560E8D"/>
    <w:rsid w:val="0060595A"/>
    <w:rsid w:val="00644418"/>
    <w:rsid w:val="00660773"/>
    <w:rsid w:val="00716F83"/>
    <w:rsid w:val="0078791A"/>
    <w:rsid w:val="007A333D"/>
    <w:rsid w:val="007B013E"/>
    <w:rsid w:val="008126FE"/>
    <w:rsid w:val="00821BC6"/>
    <w:rsid w:val="00832A34"/>
    <w:rsid w:val="008920E3"/>
    <w:rsid w:val="008A58F5"/>
    <w:rsid w:val="00904025"/>
    <w:rsid w:val="009B4ABA"/>
    <w:rsid w:val="009B5242"/>
    <w:rsid w:val="009D49A5"/>
    <w:rsid w:val="00AF72DF"/>
    <w:rsid w:val="00B32CC9"/>
    <w:rsid w:val="00B34C20"/>
    <w:rsid w:val="00BA63AC"/>
    <w:rsid w:val="00BC632C"/>
    <w:rsid w:val="00BC6E24"/>
    <w:rsid w:val="00BD76C3"/>
    <w:rsid w:val="00BF43A2"/>
    <w:rsid w:val="00C0142B"/>
    <w:rsid w:val="00C57AEC"/>
    <w:rsid w:val="00CA2161"/>
    <w:rsid w:val="00D73B08"/>
    <w:rsid w:val="00E3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E457F-767B-42AB-9168-AED6CD06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4C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7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1803">
                  <w:marLeft w:val="6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6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0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7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66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80123">
                  <w:marLeft w:val="6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55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55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0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9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azure/dn643736.aspx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msdn.microsoft.com/library/azure/dn606310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habrahabr.ru/company/microsoft/blog/223467/" TargetMode="External"/><Relationship Id="rId12" Type="http://schemas.openxmlformats.org/officeDocument/2006/relationships/hyperlink" Target="http://msdn.microsoft.com/en-us/library/azure/dn835110.aspx" TargetMode="External"/><Relationship Id="rId17" Type="http://schemas.openxmlformats.org/officeDocument/2006/relationships/hyperlink" Target="http://azure.microsoft.com/en-us/pricing/details/expressroute/" TargetMode="External"/><Relationship Id="rId2" Type="http://schemas.openxmlformats.org/officeDocument/2006/relationships/styles" Target="styles.xml"/><Relationship Id="rId16" Type="http://schemas.openxmlformats.org/officeDocument/2006/relationships/hyperlink" Target="http://azure.microsoft.com/en-us/documentation/services/expressrout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abrahabr.ru/company/microsoft/blog/241925/" TargetMode="External"/><Relationship Id="rId11" Type="http://schemas.openxmlformats.org/officeDocument/2006/relationships/hyperlink" Target="http://msdn.microsoft.com/en-us/library/azure/dn643737.aspx" TargetMode="External"/><Relationship Id="rId5" Type="http://schemas.openxmlformats.org/officeDocument/2006/relationships/hyperlink" Target="http://habrahabr.ru/company/microsoft/blog/214611/" TargetMode="External"/><Relationship Id="rId15" Type="http://schemas.openxmlformats.org/officeDocument/2006/relationships/hyperlink" Target="http://azure.microsoft.com/en-us/services/expressroute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msdn.microsoft.com/library/azure/dn606292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azure/dn606306.asp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38</cp:revision>
  <dcterms:created xsi:type="dcterms:W3CDTF">2015-01-16T06:18:00Z</dcterms:created>
  <dcterms:modified xsi:type="dcterms:W3CDTF">2015-01-20T13:53:00Z</dcterms:modified>
</cp:coreProperties>
</file>