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29E" w:rsidRPr="006122E4" w:rsidRDefault="00AA329E" w:rsidP="006122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122E4">
        <w:rPr>
          <w:rFonts w:ascii="Times New Roman" w:hAnsi="Times New Roman" w:cs="Times New Roman"/>
          <w:b/>
          <w:sz w:val="24"/>
          <w:szCs w:val="24"/>
          <w:lang w:val="id-ID"/>
        </w:rPr>
        <w:t>INLINE CSS</w:t>
      </w:r>
    </w:p>
    <w:p w:rsidR="002A2042" w:rsidRPr="006122E4" w:rsidRDefault="00C63315" w:rsidP="00F37F7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22E4">
        <w:rPr>
          <w:rFonts w:ascii="Times New Roman" w:hAnsi="Times New Roman" w:cs="Times New Roman"/>
          <w:sz w:val="24"/>
          <w:szCs w:val="24"/>
        </w:rPr>
        <w:t xml:space="preserve">CSS inline </w:t>
      </w:r>
      <w:proofErr w:type="spellStart"/>
      <w:r w:rsidRPr="006122E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12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2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2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2E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612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22E4">
        <w:rPr>
          <w:rFonts w:ascii="Times New Roman" w:hAnsi="Times New Roman" w:cs="Times New Roman"/>
          <w:sz w:val="24"/>
          <w:szCs w:val="24"/>
        </w:rPr>
        <w:t>gaya</w:t>
      </w:r>
      <w:proofErr w:type="spellEnd"/>
      <w:proofErr w:type="gramEnd"/>
      <w:r w:rsidRPr="00612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2E4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612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2E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12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2E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122E4">
        <w:rPr>
          <w:rFonts w:ascii="Times New Roman" w:hAnsi="Times New Roman" w:cs="Times New Roman"/>
          <w:sz w:val="24"/>
          <w:szCs w:val="24"/>
        </w:rPr>
        <w:t xml:space="preserve"> HTML tunggal.</w:t>
      </w:r>
      <w:r w:rsidR="006122E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122E4">
        <w:rPr>
          <w:rFonts w:ascii="Times New Roman" w:hAnsi="Times New Roman" w:cs="Times New Roman"/>
          <w:sz w:val="24"/>
          <w:szCs w:val="24"/>
        </w:rPr>
        <w:t xml:space="preserve">CSS inline </w:t>
      </w:r>
      <w:proofErr w:type="spellStart"/>
      <w:r w:rsidRPr="006122E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12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2E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612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22E4">
        <w:rPr>
          <w:rFonts w:ascii="Times New Roman" w:hAnsi="Times New Roman" w:cs="Times New Roman"/>
          <w:sz w:val="24"/>
          <w:szCs w:val="24"/>
        </w:rPr>
        <w:t>gaya</w:t>
      </w:r>
      <w:proofErr w:type="spellEnd"/>
      <w:proofErr w:type="gramEnd"/>
      <w:r w:rsidRPr="00612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2E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122E4">
        <w:rPr>
          <w:rFonts w:ascii="Times New Roman" w:hAnsi="Times New Roman" w:cs="Times New Roman"/>
          <w:sz w:val="24"/>
          <w:szCs w:val="24"/>
        </w:rPr>
        <w:t xml:space="preserve"> HTML.</w:t>
      </w:r>
      <w:r w:rsidR="006122E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6122E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12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2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2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2E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612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2E4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612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2E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12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2E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122E4">
        <w:rPr>
          <w:rFonts w:ascii="Times New Roman" w:hAnsi="Times New Roman" w:cs="Times New Roman"/>
          <w:sz w:val="24"/>
          <w:szCs w:val="24"/>
        </w:rPr>
        <w:t xml:space="preserve"> &lt;h1&gt; </w:t>
      </w:r>
      <w:proofErr w:type="spellStart"/>
      <w:r w:rsidRPr="006122E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12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2E4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6122E4">
        <w:rPr>
          <w:rFonts w:ascii="Times New Roman" w:hAnsi="Times New Roman" w:cs="Times New Roman"/>
          <w:sz w:val="24"/>
          <w:szCs w:val="24"/>
        </w:rPr>
        <w:t>:</w:t>
      </w:r>
    </w:p>
    <w:p w:rsidR="00C63315" w:rsidRPr="006122E4" w:rsidRDefault="00C63315" w:rsidP="006122E4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</w:pPr>
      <w:r w:rsidRPr="00C63315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C63315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h1</w:t>
      </w:r>
      <w:r w:rsidRPr="00C63315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 xml:space="preserve"> style</w:t>
      </w:r>
      <w:r w:rsidRPr="00C63315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="</w:t>
      </w:r>
      <w:proofErr w:type="spellStart"/>
      <w:r w:rsidRPr="00C63315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color</w:t>
      </w:r>
      <w:proofErr w:type="gramStart"/>
      <w:r w:rsidRPr="00C63315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:blue</w:t>
      </w:r>
      <w:proofErr w:type="spellEnd"/>
      <w:proofErr w:type="gramEnd"/>
      <w:r w:rsidRPr="00C63315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;"&gt;</w:t>
      </w:r>
      <w:r w:rsidRPr="00C63315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This is a Blue Heading</w:t>
      </w:r>
      <w:r w:rsidRPr="00C63315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C63315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/h1</w:t>
      </w:r>
      <w:r w:rsidRPr="00C63315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</w:p>
    <w:p w:rsidR="00AA329E" w:rsidRPr="006122E4" w:rsidRDefault="00AA329E" w:rsidP="006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A329E" w:rsidRPr="006122E4" w:rsidRDefault="00AA329E" w:rsidP="00F37F7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 w:eastAsia="en-GB"/>
        </w:rPr>
      </w:pPr>
      <w:r w:rsidRPr="006122E4">
        <w:rPr>
          <w:rFonts w:ascii="Times New Roman" w:eastAsia="Times New Roman" w:hAnsi="Times New Roman" w:cs="Times New Roman"/>
          <w:b/>
          <w:sz w:val="24"/>
          <w:szCs w:val="24"/>
          <w:lang w:val="id-ID" w:eastAsia="en-GB"/>
        </w:rPr>
        <w:t>INTERNAL CSS</w:t>
      </w:r>
    </w:p>
    <w:p w:rsidR="00AA329E" w:rsidRPr="006122E4" w:rsidRDefault="00AA329E" w:rsidP="00F37F7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</w:pPr>
      <w:r w:rsidRPr="006122E4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CSS internal digunakan untuk mendefinisikan gaya untuk satu halaman HTML.</w:t>
      </w:r>
      <w:r w:rsidR="006122E4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 xml:space="preserve"> </w:t>
      </w:r>
      <w:r w:rsidRPr="006122E4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CSS internal didefinisikan di bagian &lt;head&gt; dari halaman HTML, dalam elemen &lt;style&gt;:</w:t>
      </w:r>
    </w:p>
    <w:p w:rsidR="00AA329E" w:rsidRPr="006122E4" w:rsidRDefault="00AA329E" w:rsidP="003F682A">
      <w:pPr>
        <w:spacing w:after="0" w:line="240" w:lineRule="auto"/>
        <w:ind w:left="2552"/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</w:pPr>
      <w:r w:rsidRPr="00AA329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AA329E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!DOCTYPE</w:t>
      </w:r>
      <w:r w:rsidRPr="00AA329E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 xml:space="preserve"> html</w:t>
      </w:r>
      <w:r w:rsidRPr="00AA329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AA329E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AA329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AA329E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html</w:t>
      </w:r>
      <w:r w:rsidRPr="00AA329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AA329E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AA329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AA329E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head</w:t>
      </w:r>
      <w:r w:rsidRPr="00AA329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AA329E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AA329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AA329E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style</w:t>
      </w:r>
      <w:r w:rsidRPr="00AA329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AA329E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br/>
        <w:t xml:space="preserve">body </w:t>
      </w:r>
      <w:r w:rsidRPr="00AA329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{</w:t>
      </w:r>
      <w:r w:rsidRPr="00AA329E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>background-</w:t>
      </w:r>
      <w:proofErr w:type="spellStart"/>
      <w:r w:rsidRPr="00AA329E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>color</w:t>
      </w:r>
      <w:proofErr w:type="spellEnd"/>
      <w:r w:rsidRPr="00AA329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:</w:t>
      </w:r>
      <w:r w:rsidRPr="00AA329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 xml:space="preserve"> </w:t>
      </w:r>
      <w:proofErr w:type="spellStart"/>
      <w:r w:rsidRPr="00AA329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powderblue</w:t>
      </w:r>
      <w:proofErr w:type="spellEnd"/>
      <w:r w:rsidRPr="00AA329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;}</w:t>
      </w:r>
      <w:r w:rsidRPr="00AA329E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br/>
        <w:t xml:space="preserve">h1   </w:t>
      </w:r>
      <w:r w:rsidRPr="00AA329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{</w:t>
      </w:r>
      <w:proofErr w:type="spellStart"/>
      <w:r w:rsidRPr="00AA329E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>color</w:t>
      </w:r>
      <w:proofErr w:type="spellEnd"/>
      <w:r w:rsidRPr="00AA329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:</w:t>
      </w:r>
      <w:r w:rsidRPr="00AA329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 xml:space="preserve"> blue</w:t>
      </w:r>
      <w:r w:rsidRPr="00AA329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;}</w:t>
      </w:r>
      <w:r w:rsidRPr="00AA329E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br/>
        <w:t xml:space="preserve">p    </w:t>
      </w:r>
      <w:r w:rsidRPr="00AA329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{</w:t>
      </w:r>
      <w:proofErr w:type="spellStart"/>
      <w:r w:rsidRPr="00AA329E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>color</w:t>
      </w:r>
      <w:proofErr w:type="spellEnd"/>
      <w:r w:rsidRPr="00AA329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:</w:t>
      </w:r>
      <w:r w:rsidRPr="00AA329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 xml:space="preserve"> red</w:t>
      </w:r>
      <w:r w:rsidRPr="00AA329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;}</w:t>
      </w:r>
      <w:r w:rsidRPr="00AA329E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br/>
      </w:r>
      <w:r w:rsidRPr="00AA329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AA329E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/style</w:t>
      </w:r>
      <w:r w:rsidRPr="00AA329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AA329E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AA329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AA329E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/head</w:t>
      </w:r>
      <w:r w:rsidRPr="00AA329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AA329E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AA329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AA329E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body</w:t>
      </w:r>
      <w:r w:rsidRPr="00AA329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AA329E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AA329E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AA329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AA329E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h1</w:t>
      </w:r>
      <w:r w:rsidRPr="00AA329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AA329E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This is a heading</w:t>
      </w:r>
      <w:r w:rsidRPr="00AA329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AA329E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/h1</w:t>
      </w:r>
      <w:r w:rsidRPr="00AA329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AA329E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AA329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AA329E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p</w:t>
      </w:r>
      <w:r w:rsidRPr="00AA329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AA329E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This is a paragraph.</w:t>
      </w:r>
      <w:r w:rsidRPr="00AA329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AA329E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/p</w:t>
      </w:r>
      <w:r w:rsidRPr="00AA329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AA329E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AA329E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AA329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AA329E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/body</w:t>
      </w:r>
      <w:r w:rsidRPr="00AA329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AA329E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AA329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AA329E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/html</w:t>
      </w:r>
      <w:r w:rsidRPr="00AA329E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AA329E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 </w:t>
      </w:r>
    </w:p>
    <w:p w:rsidR="00445094" w:rsidRPr="006122E4" w:rsidRDefault="00445094" w:rsidP="006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45094" w:rsidRPr="006122E4" w:rsidRDefault="00445094" w:rsidP="006122E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id-ID" w:eastAsia="en-GB"/>
        </w:rPr>
      </w:pPr>
      <w:r w:rsidRPr="006122E4">
        <w:rPr>
          <w:rFonts w:ascii="Times New Roman" w:eastAsia="Times New Roman" w:hAnsi="Times New Roman" w:cs="Times New Roman"/>
          <w:b/>
          <w:sz w:val="24"/>
          <w:szCs w:val="24"/>
          <w:lang w:val="id-ID" w:eastAsia="en-GB"/>
        </w:rPr>
        <w:t>EKSTERNAL CSS</w:t>
      </w:r>
    </w:p>
    <w:p w:rsidR="00445094" w:rsidRPr="006122E4" w:rsidRDefault="00445094" w:rsidP="00F37F7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</w:pPr>
      <w:r w:rsidRPr="006122E4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Lembar gaya eksternal digunakan untuk menentukan gaya untuk banyak halaman HTML.</w:t>
      </w:r>
      <w:r w:rsidR="00F37F7E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 xml:space="preserve"> </w:t>
      </w:r>
      <w:r w:rsidRPr="006122E4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Dengan lembar gaya eksternal, Anda bisa mengubah tampilan keseluruhan situs web, dengan mengubah satu file!</w:t>
      </w:r>
      <w:r w:rsidR="00F37F7E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 xml:space="preserve"> </w:t>
      </w:r>
      <w:r w:rsidRPr="006122E4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Untuk menggunakan lembar gaya eksternal, tambahkan tautan ke bagian &lt;head&gt; pada halaman HTML:</w:t>
      </w:r>
    </w:p>
    <w:p w:rsidR="00445094" w:rsidRPr="00445094" w:rsidRDefault="00445094" w:rsidP="003F682A">
      <w:pPr>
        <w:spacing w:after="0" w:line="240" w:lineRule="auto"/>
        <w:ind w:left="2552"/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</w:pPr>
      <w:proofErr w:type="gramStart"/>
      <w:r w:rsidRPr="0044509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445094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!DOCTYPE</w:t>
      </w:r>
      <w:proofErr w:type="gramEnd"/>
      <w:r w:rsidRPr="00445094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 xml:space="preserve"> html</w:t>
      </w:r>
      <w:r w:rsidRPr="0044509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445094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44509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445094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html</w:t>
      </w:r>
      <w:r w:rsidRPr="0044509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445094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44509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445094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head</w:t>
      </w:r>
      <w:r w:rsidRPr="0044509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445094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  <w:t xml:space="preserve">  </w:t>
      </w:r>
      <w:r w:rsidRPr="0044509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445094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link</w:t>
      </w:r>
      <w:r w:rsidRPr="00445094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 xml:space="preserve"> </w:t>
      </w:r>
      <w:proofErr w:type="spellStart"/>
      <w:r w:rsidRPr="00445094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>rel</w:t>
      </w:r>
      <w:proofErr w:type="spellEnd"/>
      <w:r w:rsidRPr="0044509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="stylesheet"</w:t>
      </w:r>
      <w:r w:rsidRPr="00445094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 xml:space="preserve"> </w:t>
      </w:r>
      <w:proofErr w:type="spellStart"/>
      <w:r w:rsidRPr="00445094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>href</w:t>
      </w:r>
      <w:proofErr w:type="spellEnd"/>
      <w:r w:rsidRPr="0044509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="styles.css"&gt;</w:t>
      </w:r>
      <w:r w:rsidRPr="00445094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44509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445094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/head</w:t>
      </w:r>
      <w:r w:rsidRPr="0044509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445094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44509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445094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body</w:t>
      </w:r>
      <w:r w:rsidRPr="0044509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445094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445094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44509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445094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h1</w:t>
      </w:r>
      <w:r w:rsidRPr="0044509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445094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This is a heading</w:t>
      </w:r>
      <w:r w:rsidRPr="0044509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445094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/h1</w:t>
      </w:r>
      <w:r w:rsidRPr="0044509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445094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44509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445094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p</w:t>
      </w:r>
      <w:r w:rsidRPr="0044509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445094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This is a paragraph.</w:t>
      </w:r>
      <w:r w:rsidRPr="0044509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445094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/p</w:t>
      </w:r>
      <w:r w:rsidRPr="0044509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445094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445094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44509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445094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/body</w:t>
      </w:r>
      <w:r w:rsidRPr="0044509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445094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44509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445094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/html</w:t>
      </w:r>
      <w:r w:rsidRPr="0044509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445094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 </w:t>
      </w:r>
    </w:p>
    <w:p w:rsidR="00445094" w:rsidRPr="006122E4" w:rsidRDefault="00445094" w:rsidP="006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</w:pPr>
    </w:p>
    <w:p w:rsidR="00445094" w:rsidRPr="006122E4" w:rsidRDefault="00AA1CDC" w:rsidP="003F682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</w:pPr>
      <w:r w:rsidRPr="006122E4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lastRenderedPageBreak/>
        <w:t>Lembar gaya eksternal dapat ditulis dalam editor teks manapun. File tidak boleh berisi kode HTML apapun, dan harus disimpan dengan ekstensi .c.</w:t>
      </w:r>
      <w:r w:rsidR="003F682A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 xml:space="preserve"> </w:t>
      </w:r>
      <w:r w:rsidRPr="006122E4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Berikut adalah bagaimana tampilan "styles.css":</w:t>
      </w:r>
    </w:p>
    <w:p w:rsidR="00AA1CDC" w:rsidRPr="003F682A" w:rsidRDefault="00AA1CDC" w:rsidP="003F682A">
      <w:pPr>
        <w:spacing w:after="0" w:line="240" w:lineRule="auto"/>
        <w:ind w:left="2552"/>
        <w:rPr>
          <w:rFonts w:ascii="Times New Roman" w:hAnsi="Times New Roman" w:cs="Times New Roman"/>
          <w:i/>
          <w:color w:val="000000"/>
          <w:sz w:val="24"/>
          <w:szCs w:val="24"/>
        </w:rPr>
      </w:pPr>
      <w:proofErr w:type="gramStart"/>
      <w:r w:rsidRPr="003F682A">
        <w:rPr>
          <w:rFonts w:ascii="Times New Roman" w:hAnsi="Times New Roman" w:cs="Times New Roman"/>
          <w:i/>
          <w:color w:val="A52A2A"/>
          <w:sz w:val="24"/>
          <w:szCs w:val="24"/>
        </w:rPr>
        <w:t>body</w:t>
      </w:r>
      <w:proofErr w:type="gramEnd"/>
      <w:r w:rsidRPr="003F682A">
        <w:rPr>
          <w:rFonts w:ascii="Times New Roman" w:hAnsi="Times New Roman" w:cs="Times New Roman"/>
          <w:i/>
          <w:color w:val="A52A2A"/>
          <w:sz w:val="24"/>
          <w:szCs w:val="24"/>
        </w:rPr>
        <w:t xml:space="preserve"> </w:t>
      </w:r>
      <w:r w:rsidRPr="003F682A">
        <w:rPr>
          <w:rFonts w:ascii="Times New Roman" w:hAnsi="Times New Roman" w:cs="Times New Roman"/>
          <w:i/>
          <w:color w:val="000000"/>
          <w:sz w:val="24"/>
          <w:szCs w:val="24"/>
        </w:rPr>
        <w:t>{</w:t>
      </w:r>
      <w:r w:rsidRPr="003F682A">
        <w:rPr>
          <w:rFonts w:ascii="Times New Roman" w:hAnsi="Times New Roman" w:cs="Times New Roman"/>
          <w:i/>
          <w:color w:val="FF0000"/>
          <w:sz w:val="24"/>
          <w:szCs w:val="24"/>
        </w:rPr>
        <w:br/>
        <w:t>    background-</w:t>
      </w:r>
      <w:proofErr w:type="spellStart"/>
      <w:r w:rsidRPr="003F682A">
        <w:rPr>
          <w:rFonts w:ascii="Times New Roman" w:hAnsi="Times New Roman" w:cs="Times New Roman"/>
          <w:i/>
          <w:color w:val="FF0000"/>
          <w:sz w:val="24"/>
          <w:szCs w:val="24"/>
        </w:rPr>
        <w:t>color</w:t>
      </w:r>
      <w:proofErr w:type="spellEnd"/>
      <w:r w:rsidRPr="003F682A">
        <w:rPr>
          <w:rFonts w:ascii="Times New Roman" w:hAnsi="Times New Roman" w:cs="Times New Roman"/>
          <w:i/>
          <w:color w:val="000000"/>
          <w:sz w:val="24"/>
          <w:szCs w:val="24"/>
        </w:rPr>
        <w:t>:</w:t>
      </w:r>
      <w:r w:rsidRPr="003F682A">
        <w:rPr>
          <w:rFonts w:ascii="Times New Roman" w:hAnsi="Times New Roman" w:cs="Times New Roman"/>
          <w:i/>
          <w:color w:val="0000CD"/>
          <w:sz w:val="24"/>
          <w:szCs w:val="24"/>
        </w:rPr>
        <w:t xml:space="preserve"> </w:t>
      </w:r>
      <w:proofErr w:type="spellStart"/>
      <w:r w:rsidRPr="003F682A">
        <w:rPr>
          <w:rFonts w:ascii="Times New Roman" w:hAnsi="Times New Roman" w:cs="Times New Roman"/>
          <w:i/>
          <w:color w:val="0000CD"/>
          <w:sz w:val="24"/>
          <w:szCs w:val="24"/>
        </w:rPr>
        <w:t>powderblue</w:t>
      </w:r>
      <w:proofErr w:type="spellEnd"/>
      <w:r w:rsidRPr="003F682A">
        <w:rPr>
          <w:rFonts w:ascii="Times New Roman" w:hAnsi="Times New Roman" w:cs="Times New Roman"/>
          <w:i/>
          <w:color w:val="000000"/>
          <w:sz w:val="24"/>
          <w:szCs w:val="24"/>
        </w:rPr>
        <w:t>;</w:t>
      </w:r>
      <w:r w:rsidRPr="003F682A">
        <w:rPr>
          <w:rFonts w:ascii="Times New Roman" w:hAnsi="Times New Roman" w:cs="Times New Roman"/>
          <w:i/>
          <w:color w:val="FF0000"/>
          <w:sz w:val="24"/>
          <w:szCs w:val="24"/>
        </w:rPr>
        <w:br/>
      </w:r>
      <w:r w:rsidRPr="003F682A">
        <w:rPr>
          <w:rFonts w:ascii="Times New Roman" w:hAnsi="Times New Roman" w:cs="Times New Roman"/>
          <w:i/>
          <w:color w:val="000000"/>
          <w:sz w:val="24"/>
          <w:szCs w:val="24"/>
        </w:rPr>
        <w:t>}</w:t>
      </w:r>
      <w:r w:rsidRPr="003F682A">
        <w:rPr>
          <w:rFonts w:ascii="Times New Roman" w:hAnsi="Times New Roman" w:cs="Times New Roman"/>
          <w:i/>
          <w:color w:val="A52A2A"/>
          <w:sz w:val="24"/>
          <w:szCs w:val="24"/>
        </w:rPr>
        <w:br/>
        <w:t xml:space="preserve">h1 </w:t>
      </w:r>
      <w:r w:rsidRPr="003F682A">
        <w:rPr>
          <w:rFonts w:ascii="Times New Roman" w:hAnsi="Times New Roman" w:cs="Times New Roman"/>
          <w:i/>
          <w:color w:val="000000"/>
          <w:sz w:val="24"/>
          <w:szCs w:val="24"/>
        </w:rPr>
        <w:t>{</w:t>
      </w:r>
      <w:r w:rsidRPr="003F682A">
        <w:rPr>
          <w:rFonts w:ascii="Times New Roman" w:hAnsi="Times New Roman" w:cs="Times New Roman"/>
          <w:i/>
          <w:color w:val="FF0000"/>
          <w:sz w:val="24"/>
          <w:szCs w:val="24"/>
        </w:rPr>
        <w:br/>
        <w:t xml:space="preserve">    </w:t>
      </w:r>
      <w:proofErr w:type="spellStart"/>
      <w:r w:rsidRPr="003F682A">
        <w:rPr>
          <w:rFonts w:ascii="Times New Roman" w:hAnsi="Times New Roman" w:cs="Times New Roman"/>
          <w:i/>
          <w:color w:val="FF0000"/>
          <w:sz w:val="24"/>
          <w:szCs w:val="24"/>
        </w:rPr>
        <w:t>color</w:t>
      </w:r>
      <w:proofErr w:type="spellEnd"/>
      <w:r w:rsidRPr="003F682A">
        <w:rPr>
          <w:rFonts w:ascii="Times New Roman" w:hAnsi="Times New Roman" w:cs="Times New Roman"/>
          <w:i/>
          <w:color w:val="000000"/>
          <w:sz w:val="24"/>
          <w:szCs w:val="24"/>
        </w:rPr>
        <w:t>:</w:t>
      </w:r>
      <w:r w:rsidRPr="003F682A">
        <w:rPr>
          <w:rFonts w:ascii="Times New Roman" w:hAnsi="Times New Roman" w:cs="Times New Roman"/>
          <w:i/>
          <w:color w:val="0000CD"/>
          <w:sz w:val="24"/>
          <w:szCs w:val="24"/>
        </w:rPr>
        <w:t xml:space="preserve"> blue</w:t>
      </w:r>
      <w:r w:rsidRPr="003F682A">
        <w:rPr>
          <w:rFonts w:ascii="Times New Roman" w:hAnsi="Times New Roman" w:cs="Times New Roman"/>
          <w:i/>
          <w:color w:val="000000"/>
          <w:sz w:val="24"/>
          <w:szCs w:val="24"/>
        </w:rPr>
        <w:t>;</w:t>
      </w:r>
      <w:r w:rsidRPr="003F682A">
        <w:rPr>
          <w:rFonts w:ascii="Times New Roman" w:hAnsi="Times New Roman" w:cs="Times New Roman"/>
          <w:i/>
          <w:color w:val="FF0000"/>
          <w:sz w:val="24"/>
          <w:szCs w:val="24"/>
        </w:rPr>
        <w:br/>
      </w:r>
      <w:r w:rsidRPr="003F682A">
        <w:rPr>
          <w:rFonts w:ascii="Times New Roman" w:hAnsi="Times New Roman" w:cs="Times New Roman"/>
          <w:i/>
          <w:color w:val="000000"/>
          <w:sz w:val="24"/>
          <w:szCs w:val="24"/>
        </w:rPr>
        <w:t>}</w:t>
      </w:r>
      <w:r w:rsidRPr="003F682A">
        <w:rPr>
          <w:rFonts w:ascii="Times New Roman" w:hAnsi="Times New Roman" w:cs="Times New Roman"/>
          <w:i/>
          <w:color w:val="A52A2A"/>
          <w:sz w:val="24"/>
          <w:szCs w:val="24"/>
        </w:rPr>
        <w:br/>
        <w:t xml:space="preserve">p </w:t>
      </w:r>
      <w:r w:rsidRPr="003F682A">
        <w:rPr>
          <w:rFonts w:ascii="Times New Roman" w:hAnsi="Times New Roman" w:cs="Times New Roman"/>
          <w:i/>
          <w:color w:val="000000"/>
          <w:sz w:val="24"/>
          <w:szCs w:val="24"/>
        </w:rPr>
        <w:t>{</w:t>
      </w:r>
      <w:r w:rsidRPr="003F682A">
        <w:rPr>
          <w:rFonts w:ascii="Times New Roman" w:hAnsi="Times New Roman" w:cs="Times New Roman"/>
          <w:i/>
          <w:color w:val="FF0000"/>
          <w:sz w:val="24"/>
          <w:szCs w:val="24"/>
        </w:rPr>
        <w:br/>
        <w:t xml:space="preserve">    </w:t>
      </w:r>
      <w:proofErr w:type="spellStart"/>
      <w:r w:rsidRPr="003F682A">
        <w:rPr>
          <w:rFonts w:ascii="Times New Roman" w:hAnsi="Times New Roman" w:cs="Times New Roman"/>
          <w:i/>
          <w:color w:val="FF0000"/>
          <w:sz w:val="24"/>
          <w:szCs w:val="24"/>
        </w:rPr>
        <w:t>color</w:t>
      </w:r>
      <w:proofErr w:type="spellEnd"/>
      <w:r w:rsidRPr="003F682A">
        <w:rPr>
          <w:rFonts w:ascii="Times New Roman" w:hAnsi="Times New Roman" w:cs="Times New Roman"/>
          <w:i/>
          <w:color w:val="000000"/>
          <w:sz w:val="24"/>
          <w:szCs w:val="24"/>
        </w:rPr>
        <w:t>:</w:t>
      </w:r>
      <w:r w:rsidRPr="003F682A">
        <w:rPr>
          <w:rFonts w:ascii="Times New Roman" w:hAnsi="Times New Roman" w:cs="Times New Roman"/>
          <w:i/>
          <w:color w:val="0000CD"/>
          <w:sz w:val="24"/>
          <w:szCs w:val="24"/>
        </w:rPr>
        <w:t xml:space="preserve"> red</w:t>
      </w:r>
      <w:r w:rsidRPr="003F682A">
        <w:rPr>
          <w:rFonts w:ascii="Times New Roman" w:hAnsi="Times New Roman" w:cs="Times New Roman"/>
          <w:i/>
          <w:color w:val="000000"/>
          <w:sz w:val="24"/>
          <w:szCs w:val="24"/>
        </w:rPr>
        <w:t>;</w:t>
      </w:r>
      <w:r w:rsidRPr="003F682A">
        <w:rPr>
          <w:rFonts w:ascii="Times New Roman" w:hAnsi="Times New Roman" w:cs="Times New Roman"/>
          <w:i/>
          <w:color w:val="FF0000"/>
          <w:sz w:val="24"/>
          <w:szCs w:val="24"/>
        </w:rPr>
        <w:br/>
      </w:r>
      <w:r w:rsidRPr="003F682A">
        <w:rPr>
          <w:rFonts w:ascii="Times New Roman" w:hAnsi="Times New Roman" w:cs="Times New Roman"/>
          <w:i/>
          <w:color w:val="000000"/>
          <w:sz w:val="24"/>
          <w:szCs w:val="24"/>
        </w:rPr>
        <w:t>}</w:t>
      </w:r>
    </w:p>
    <w:p w:rsidR="00AA1CDC" w:rsidRPr="006122E4" w:rsidRDefault="00AA1CDC" w:rsidP="006122E4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A1CDC" w:rsidRPr="003F682A" w:rsidRDefault="004C5D14" w:rsidP="006122E4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  <w:r w:rsidRPr="003F682A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CSS FONT</w:t>
      </w:r>
    </w:p>
    <w:p w:rsidR="004C5D14" w:rsidRPr="006122E4" w:rsidRDefault="004C5D14" w:rsidP="00D1054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</w:pPr>
      <w:r w:rsidRPr="006122E4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Properti warna CSS mendefinisikan warna teks yang akan digunakan.</w:t>
      </w:r>
      <w:r w:rsidR="00D10547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 xml:space="preserve"> </w:t>
      </w:r>
      <w:r w:rsidRPr="006122E4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Properti font-family CSS mendefinisikan font yang akan digunakan.</w:t>
      </w:r>
      <w:r w:rsidR="00D10547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 xml:space="preserve"> </w:t>
      </w:r>
      <w:r w:rsidRPr="006122E4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Properti ukuran huruf CSS mendefinisikan ukuran teks yang akan digunakan.</w:t>
      </w:r>
    </w:p>
    <w:p w:rsidR="004C5D14" w:rsidRPr="004C5D14" w:rsidRDefault="004C5D14" w:rsidP="00D10547">
      <w:pPr>
        <w:spacing w:after="0" w:line="240" w:lineRule="auto"/>
        <w:ind w:left="2410"/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</w:pPr>
      <w:proofErr w:type="gramStart"/>
      <w:r w:rsidRPr="004C5D1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4C5D14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!DOCTYPE</w:t>
      </w:r>
      <w:proofErr w:type="gramEnd"/>
      <w:r w:rsidRPr="004C5D14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 xml:space="preserve"> html</w:t>
      </w:r>
      <w:r w:rsidRPr="004C5D1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4C5D14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4C5D1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4C5D14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html</w:t>
      </w:r>
      <w:r w:rsidRPr="004C5D1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4C5D14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4C5D1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4C5D14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head</w:t>
      </w:r>
      <w:r w:rsidRPr="004C5D1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4C5D14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4C5D1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4C5D14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style</w:t>
      </w:r>
      <w:r w:rsidRPr="004C5D1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4C5D14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br/>
        <w:t xml:space="preserve">h1 </w:t>
      </w:r>
      <w:r w:rsidRPr="004C5D1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{</w:t>
      </w:r>
      <w:r w:rsidRPr="004C5D14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br/>
        <w:t xml:space="preserve">    </w:t>
      </w:r>
      <w:proofErr w:type="spellStart"/>
      <w:r w:rsidRPr="004C5D14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>color</w:t>
      </w:r>
      <w:proofErr w:type="spellEnd"/>
      <w:r w:rsidRPr="004C5D1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:</w:t>
      </w:r>
      <w:r w:rsidRPr="004C5D1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 xml:space="preserve"> blue</w:t>
      </w:r>
      <w:r w:rsidRPr="004C5D1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;</w:t>
      </w:r>
      <w:r w:rsidRPr="004C5D14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br/>
        <w:t>    font-family</w:t>
      </w:r>
      <w:r w:rsidRPr="004C5D1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:</w:t>
      </w:r>
      <w:r w:rsidRPr="004C5D1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 xml:space="preserve"> </w:t>
      </w:r>
      <w:proofErr w:type="spellStart"/>
      <w:r w:rsidRPr="004C5D1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verdana</w:t>
      </w:r>
      <w:proofErr w:type="spellEnd"/>
      <w:r w:rsidRPr="004C5D1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;</w:t>
      </w:r>
      <w:r w:rsidRPr="004C5D14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br/>
        <w:t>    font-size</w:t>
      </w:r>
      <w:r w:rsidRPr="004C5D1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:</w:t>
      </w:r>
      <w:r w:rsidRPr="004C5D1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 xml:space="preserve"> 300%</w:t>
      </w:r>
      <w:r w:rsidRPr="004C5D1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;</w:t>
      </w:r>
      <w:r w:rsidRPr="004C5D14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br/>
      </w:r>
      <w:r w:rsidRPr="004C5D1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}</w:t>
      </w:r>
      <w:r w:rsidRPr="004C5D14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br/>
        <w:t xml:space="preserve">p  </w:t>
      </w:r>
      <w:r w:rsidRPr="004C5D1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{</w:t>
      </w:r>
      <w:r w:rsidRPr="004C5D14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br/>
        <w:t xml:space="preserve">    </w:t>
      </w:r>
      <w:proofErr w:type="spellStart"/>
      <w:r w:rsidRPr="004C5D14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>color</w:t>
      </w:r>
      <w:proofErr w:type="spellEnd"/>
      <w:r w:rsidRPr="004C5D1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:</w:t>
      </w:r>
      <w:r w:rsidRPr="004C5D1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 xml:space="preserve"> red</w:t>
      </w:r>
      <w:r w:rsidRPr="004C5D1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;</w:t>
      </w:r>
      <w:r w:rsidRPr="004C5D14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br/>
        <w:t>    font-family</w:t>
      </w:r>
      <w:r w:rsidRPr="004C5D1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:</w:t>
      </w:r>
      <w:r w:rsidRPr="004C5D1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 xml:space="preserve"> courier</w:t>
      </w:r>
      <w:r w:rsidRPr="004C5D1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;</w:t>
      </w:r>
      <w:r w:rsidRPr="004C5D14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br/>
        <w:t>    font-size</w:t>
      </w:r>
      <w:r w:rsidRPr="004C5D1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:</w:t>
      </w:r>
      <w:r w:rsidRPr="004C5D1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 xml:space="preserve"> 160%</w:t>
      </w:r>
      <w:r w:rsidRPr="004C5D1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;</w:t>
      </w:r>
      <w:r w:rsidRPr="004C5D14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br/>
      </w:r>
      <w:r w:rsidRPr="004C5D1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}</w:t>
      </w:r>
      <w:r w:rsidRPr="004C5D14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br/>
      </w:r>
      <w:r w:rsidRPr="004C5D1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4C5D14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/style</w:t>
      </w:r>
      <w:r w:rsidRPr="004C5D1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4C5D14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4C5D1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4C5D14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/head</w:t>
      </w:r>
      <w:r w:rsidRPr="004C5D1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4C5D14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4C5D1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4C5D14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body</w:t>
      </w:r>
      <w:r w:rsidRPr="004C5D1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4C5D14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4C5D14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4C5D1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4C5D14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h1</w:t>
      </w:r>
      <w:r w:rsidRPr="004C5D1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4C5D14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This is a heading</w:t>
      </w:r>
      <w:r w:rsidRPr="004C5D1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4C5D14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/h1</w:t>
      </w:r>
      <w:r w:rsidRPr="004C5D1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4C5D14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4C5D1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4C5D14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p</w:t>
      </w:r>
      <w:r w:rsidRPr="004C5D1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4C5D14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This is a paragraph.</w:t>
      </w:r>
      <w:r w:rsidRPr="004C5D1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4C5D14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/p</w:t>
      </w:r>
      <w:r w:rsidRPr="004C5D1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4C5D14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4C5D14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4C5D1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4C5D14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/body</w:t>
      </w:r>
      <w:r w:rsidRPr="004C5D1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4C5D14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br/>
      </w:r>
      <w:r w:rsidRPr="004C5D1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4C5D14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/html</w:t>
      </w:r>
      <w:r w:rsidRPr="004C5D1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  <w:r w:rsidRPr="004C5D14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 </w:t>
      </w:r>
    </w:p>
    <w:p w:rsidR="004C5D14" w:rsidRPr="006122E4" w:rsidRDefault="004C5D14" w:rsidP="006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</w:pPr>
    </w:p>
    <w:p w:rsidR="004C5D14" w:rsidRPr="00172A17" w:rsidRDefault="0057485E" w:rsidP="006122E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id-ID" w:eastAsia="en-GB"/>
        </w:rPr>
      </w:pPr>
      <w:r w:rsidRPr="00172A17">
        <w:rPr>
          <w:rFonts w:ascii="Times New Roman" w:eastAsia="Times New Roman" w:hAnsi="Times New Roman" w:cs="Times New Roman"/>
          <w:b/>
          <w:sz w:val="24"/>
          <w:szCs w:val="24"/>
          <w:lang w:val="id-ID" w:eastAsia="en-GB"/>
        </w:rPr>
        <w:t>CSS BORDER</w:t>
      </w:r>
    </w:p>
    <w:p w:rsidR="0057485E" w:rsidRPr="006122E4" w:rsidRDefault="0057485E" w:rsidP="00172A17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</w:pPr>
      <w:r w:rsidRPr="006122E4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Properti border CSS mendefinisikan batas di sekitar elemen HTML:</w:t>
      </w:r>
    </w:p>
    <w:p w:rsidR="0057485E" w:rsidRPr="00172A17" w:rsidRDefault="0057485E" w:rsidP="00172A17">
      <w:pPr>
        <w:spacing w:after="0" w:line="240" w:lineRule="auto"/>
        <w:ind w:left="2410"/>
        <w:rPr>
          <w:rFonts w:ascii="Times New Roman" w:hAnsi="Times New Roman" w:cs="Times New Roman"/>
          <w:i/>
          <w:color w:val="000000"/>
          <w:sz w:val="24"/>
          <w:szCs w:val="24"/>
        </w:rPr>
      </w:pPr>
      <w:proofErr w:type="gramStart"/>
      <w:r w:rsidRPr="00172A17">
        <w:rPr>
          <w:rFonts w:ascii="Times New Roman" w:hAnsi="Times New Roman" w:cs="Times New Roman"/>
          <w:i/>
          <w:color w:val="A52A2A"/>
          <w:sz w:val="24"/>
          <w:szCs w:val="24"/>
        </w:rPr>
        <w:t>p</w:t>
      </w:r>
      <w:proofErr w:type="gramEnd"/>
      <w:r w:rsidRPr="00172A17">
        <w:rPr>
          <w:rFonts w:ascii="Times New Roman" w:hAnsi="Times New Roman" w:cs="Times New Roman"/>
          <w:i/>
          <w:color w:val="A52A2A"/>
          <w:sz w:val="24"/>
          <w:szCs w:val="24"/>
        </w:rPr>
        <w:t xml:space="preserve"> </w:t>
      </w:r>
      <w:r w:rsidRPr="00172A17">
        <w:rPr>
          <w:rFonts w:ascii="Times New Roman" w:hAnsi="Times New Roman" w:cs="Times New Roman"/>
          <w:i/>
          <w:color w:val="000000"/>
          <w:sz w:val="24"/>
          <w:szCs w:val="24"/>
        </w:rPr>
        <w:t>{</w:t>
      </w:r>
      <w:r w:rsidRPr="00172A17">
        <w:rPr>
          <w:rFonts w:ascii="Times New Roman" w:hAnsi="Times New Roman" w:cs="Times New Roman"/>
          <w:i/>
          <w:color w:val="FF0000"/>
          <w:sz w:val="24"/>
          <w:szCs w:val="24"/>
        </w:rPr>
        <w:br/>
        <w:t>    border</w:t>
      </w:r>
      <w:r w:rsidRPr="00172A17">
        <w:rPr>
          <w:rFonts w:ascii="Times New Roman" w:hAnsi="Times New Roman" w:cs="Times New Roman"/>
          <w:i/>
          <w:color w:val="000000"/>
          <w:sz w:val="24"/>
          <w:szCs w:val="24"/>
        </w:rPr>
        <w:t>:</w:t>
      </w:r>
      <w:r w:rsidRPr="00172A17">
        <w:rPr>
          <w:rFonts w:ascii="Times New Roman" w:hAnsi="Times New Roman" w:cs="Times New Roman"/>
          <w:i/>
          <w:color w:val="0000CD"/>
          <w:sz w:val="24"/>
          <w:szCs w:val="24"/>
        </w:rPr>
        <w:t xml:space="preserve"> 1px solid </w:t>
      </w:r>
      <w:proofErr w:type="spellStart"/>
      <w:r w:rsidRPr="00172A17">
        <w:rPr>
          <w:rFonts w:ascii="Times New Roman" w:hAnsi="Times New Roman" w:cs="Times New Roman"/>
          <w:i/>
          <w:color w:val="0000CD"/>
          <w:sz w:val="24"/>
          <w:szCs w:val="24"/>
        </w:rPr>
        <w:t>powderblue</w:t>
      </w:r>
      <w:proofErr w:type="spellEnd"/>
      <w:r w:rsidRPr="00172A17">
        <w:rPr>
          <w:rFonts w:ascii="Times New Roman" w:hAnsi="Times New Roman" w:cs="Times New Roman"/>
          <w:i/>
          <w:color w:val="000000"/>
          <w:sz w:val="24"/>
          <w:szCs w:val="24"/>
        </w:rPr>
        <w:t>;</w:t>
      </w:r>
      <w:r w:rsidRPr="00172A17">
        <w:rPr>
          <w:rFonts w:ascii="Times New Roman" w:hAnsi="Times New Roman" w:cs="Times New Roman"/>
          <w:i/>
          <w:color w:val="FF0000"/>
          <w:sz w:val="24"/>
          <w:szCs w:val="24"/>
        </w:rPr>
        <w:br/>
      </w:r>
      <w:r w:rsidRPr="00172A17">
        <w:rPr>
          <w:rFonts w:ascii="Times New Roman" w:hAnsi="Times New Roman" w:cs="Times New Roman"/>
          <w:i/>
          <w:color w:val="000000"/>
          <w:sz w:val="24"/>
          <w:szCs w:val="24"/>
        </w:rPr>
        <w:t>}</w:t>
      </w:r>
    </w:p>
    <w:p w:rsidR="0057485E" w:rsidRPr="006122E4" w:rsidRDefault="0057485E" w:rsidP="006122E4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7485E" w:rsidRPr="00172A17" w:rsidRDefault="00C2698B" w:rsidP="006122E4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  <w:r w:rsidRPr="00172A17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lastRenderedPageBreak/>
        <w:t>CSS PADDING</w:t>
      </w:r>
    </w:p>
    <w:p w:rsidR="00C2698B" w:rsidRPr="006122E4" w:rsidRDefault="00C2698B" w:rsidP="00172A17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</w:pPr>
      <w:r w:rsidRPr="006122E4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Properti padding CSS mendefinisikan padding (spasi) antara teks dan border:</w:t>
      </w:r>
    </w:p>
    <w:p w:rsidR="00C2698B" w:rsidRPr="00172A17" w:rsidRDefault="00C2698B" w:rsidP="00172A17">
      <w:pPr>
        <w:spacing w:after="0" w:line="240" w:lineRule="auto"/>
        <w:ind w:left="2410"/>
        <w:rPr>
          <w:rFonts w:ascii="Times New Roman" w:hAnsi="Times New Roman" w:cs="Times New Roman"/>
          <w:i/>
          <w:color w:val="000000"/>
          <w:sz w:val="24"/>
          <w:szCs w:val="24"/>
        </w:rPr>
      </w:pPr>
      <w:proofErr w:type="gramStart"/>
      <w:r w:rsidRPr="00172A17">
        <w:rPr>
          <w:rFonts w:ascii="Times New Roman" w:hAnsi="Times New Roman" w:cs="Times New Roman"/>
          <w:i/>
          <w:color w:val="A52A2A"/>
          <w:sz w:val="24"/>
          <w:szCs w:val="24"/>
        </w:rPr>
        <w:t>p</w:t>
      </w:r>
      <w:proofErr w:type="gramEnd"/>
      <w:r w:rsidRPr="00172A17">
        <w:rPr>
          <w:rFonts w:ascii="Times New Roman" w:hAnsi="Times New Roman" w:cs="Times New Roman"/>
          <w:i/>
          <w:color w:val="A52A2A"/>
          <w:sz w:val="24"/>
          <w:szCs w:val="24"/>
        </w:rPr>
        <w:t xml:space="preserve"> </w:t>
      </w:r>
      <w:r w:rsidRPr="00172A17">
        <w:rPr>
          <w:rFonts w:ascii="Times New Roman" w:hAnsi="Times New Roman" w:cs="Times New Roman"/>
          <w:i/>
          <w:color w:val="000000"/>
          <w:sz w:val="24"/>
          <w:szCs w:val="24"/>
        </w:rPr>
        <w:t>{</w:t>
      </w:r>
      <w:r w:rsidRPr="00172A17">
        <w:rPr>
          <w:rFonts w:ascii="Times New Roman" w:hAnsi="Times New Roman" w:cs="Times New Roman"/>
          <w:i/>
          <w:color w:val="FF0000"/>
          <w:sz w:val="24"/>
          <w:szCs w:val="24"/>
        </w:rPr>
        <w:br/>
        <w:t>    border</w:t>
      </w:r>
      <w:r w:rsidRPr="00172A17">
        <w:rPr>
          <w:rFonts w:ascii="Times New Roman" w:hAnsi="Times New Roman" w:cs="Times New Roman"/>
          <w:i/>
          <w:color w:val="000000"/>
          <w:sz w:val="24"/>
          <w:szCs w:val="24"/>
        </w:rPr>
        <w:t>:</w:t>
      </w:r>
      <w:r w:rsidRPr="00172A17">
        <w:rPr>
          <w:rFonts w:ascii="Times New Roman" w:hAnsi="Times New Roman" w:cs="Times New Roman"/>
          <w:i/>
          <w:color w:val="0000CD"/>
          <w:sz w:val="24"/>
          <w:szCs w:val="24"/>
        </w:rPr>
        <w:t xml:space="preserve"> 1px solid </w:t>
      </w:r>
      <w:proofErr w:type="spellStart"/>
      <w:r w:rsidRPr="00172A17">
        <w:rPr>
          <w:rFonts w:ascii="Times New Roman" w:hAnsi="Times New Roman" w:cs="Times New Roman"/>
          <w:i/>
          <w:color w:val="0000CD"/>
          <w:sz w:val="24"/>
          <w:szCs w:val="24"/>
        </w:rPr>
        <w:t>powderblue</w:t>
      </w:r>
      <w:proofErr w:type="spellEnd"/>
      <w:r w:rsidRPr="00172A17">
        <w:rPr>
          <w:rFonts w:ascii="Times New Roman" w:hAnsi="Times New Roman" w:cs="Times New Roman"/>
          <w:i/>
          <w:color w:val="000000"/>
          <w:sz w:val="24"/>
          <w:szCs w:val="24"/>
        </w:rPr>
        <w:t>;</w:t>
      </w:r>
      <w:r w:rsidRPr="00172A17">
        <w:rPr>
          <w:rFonts w:ascii="Times New Roman" w:hAnsi="Times New Roman" w:cs="Times New Roman"/>
          <w:i/>
          <w:color w:val="FF0000"/>
          <w:sz w:val="24"/>
          <w:szCs w:val="24"/>
        </w:rPr>
        <w:br/>
        <w:t>    padding</w:t>
      </w:r>
      <w:r w:rsidRPr="00172A17">
        <w:rPr>
          <w:rFonts w:ascii="Times New Roman" w:hAnsi="Times New Roman" w:cs="Times New Roman"/>
          <w:i/>
          <w:color w:val="000000"/>
          <w:sz w:val="24"/>
          <w:szCs w:val="24"/>
        </w:rPr>
        <w:t>:</w:t>
      </w:r>
      <w:r w:rsidRPr="00172A17">
        <w:rPr>
          <w:rFonts w:ascii="Times New Roman" w:hAnsi="Times New Roman" w:cs="Times New Roman"/>
          <w:i/>
          <w:color w:val="0000CD"/>
          <w:sz w:val="24"/>
          <w:szCs w:val="24"/>
        </w:rPr>
        <w:t xml:space="preserve"> 30px</w:t>
      </w:r>
      <w:r w:rsidRPr="00172A17">
        <w:rPr>
          <w:rFonts w:ascii="Times New Roman" w:hAnsi="Times New Roman" w:cs="Times New Roman"/>
          <w:i/>
          <w:color w:val="000000"/>
          <w:sz w:val="24"/>
          <w:szCs w:val="24"/>
        </w:rPr>
        <w:t>;</w:t>
      </w:r>
      <w:r w:rsidRPr="00172A17">
        <w:rPr>
          <w:rFonts w:ascii="Times New Roman" w:hAnsi="Times New Roman" w:cs="Times New Roman"/>
          <w:i/>
          <w:color w:val="FF0000"/>
          <w:sz w:val="24"/>
          <w:szCs w:val="24"/>
        </w:rPr>
        <w:br/>
      </w:r>
      <w:r w:rsidRPr="00172A17">
        <w:rPr>
          <w:rFonts w:ascii="Times New Roman" w:hAnsi="Times New Roman" w:cs="Times New Roman"/>
          <w:i/>
          <w:color w:val="000000"/>
          <w:sz w:val="24"/>
          <w:szCs w:val="24"/>
        </w:rPr>
        <w:t>}</w:t>
      </w:r>
    </w:p>
    <w:p w:rsidR="00C2698B" w:rsidRPr="006122E4" w:rsidRDefault="00C2698B" w:rsidP="006122E4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62496" w:rsidRPr="00172A17" w:rsidRDefault="00962496" w:rsidP="006122E4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  <w:r w:rsidRPr="00172A17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CSS MARGIN</w:t>
      </w:r>
    </w:p>
    <w:p w:rsidR="00962496" w:rsidRPr="006122E4" w:rsidRDefault="00962496" w:rsidP="000B0AA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</w:pPr>
      <w:r w:rsidRPr="006122E4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Properti margin CSS mendefinisikan margin (spasi) di luar perbatasan:</w:t>
      </w:r>
    </w:p>
    <w:p w:rsidR="00962496" w:rsidRPr="000B0AAA" w:rsidRDefault="00962496" w:rsidP="000B0AAA">
      <w:pPr>
        <w:spacing w:after="0" w:line="240" w:lineRule="auto"/>
        <w:ind w:left="2268"/>
        <w:rPr>
          <w:rFonts w:ascii="Times New Roman" w:hAnsi="Times New Roman" w:cs="Times New Roman"/>
          <w:i/>
          <w:color w:val="000000"/>
          <w:sz w:val="24"/>
          <w:szCs w:val="24"/>
        </w:rPr>
      </w:pPr>
      <w:proofErr w:type="gramStart"/>
      <w:r w:rsidRPr="000B0AAA">
        <w:rPr>
          <w:rFonts w:ascii="Times New Roman" w:hAnsi="Times New Roman" w:cs="Times New Roman"/>
          <w:i/>
          <w:color w:val="A52A2A"/>
          <w:sz w:val="24"/>
          <w:szCs w:val="24"/>
        </w:rPr>
        <w:t>p</w:t>
      </w:r>
      <w:proofErr w:type="gramEnd"/>
      <w:r w:rsidRPr="000B0AAA">
        <w:rPr>
          <w:rFonts w:ascii="Times New Roman" w:hAnsi="Times New Roman" w:cs="Times New Roman"/>
          <w:i/>
          <w:color w:val="A52A2A"/>
          <w:sz w:val="24"/>
          <w:szCs w:val="24"/>
        </w:rPr>
        <w:t xml:space="preserve"> </w:t>
      </w:r>
      <w:r w:rsidRPr="000B0AAA">
        <w:rPr>
          <w:rFonts w:ascii="Times New Roman" w:hAnsi="Times New Roman" w:cs="Times New Roman"/>
          <w:i/>
          <w:color w:val="000000"/>
          <w:sz w:val="24"/>
          <w:szCs w:val="24"/>
        </w:rPr>
        <w:t>{</w:t>
      </w:r>
      <w:r w:rsidRPr="000B0AAA">
        <w:rPr>
          <w:rFonts w:ascii="Times New Roman" w:hAnsi="Times New Roman" w:cs="Times New Roman"/>
          <w:i/>
          <w:color w:val="FF0000"/>
          <w:sz w:val="24"/>
          <w:szCs w:val="24"/>
        </w:rPr>
        <w:br/>
        <w:t>    border</w:t>
      </w:r>
      <w:r w:rsidRPr="000B0AAA">
        <w:rPr>
          <w:rFonts w:ascii="Times New Roman" w:hAnsi="Times New Roman" w:cs="Times New Roman"/>
          <w:i/>
          <w:color w:val="000000"/>
          <w:sz w:val="24"/>
          <w:szCs w:val="24"/>
        </w:rPr>
        <w:t>:</w:t>
      </w:r>
      <w:r w:rsidRPr="000B0AAA">
        <w:rPr>
          <w:rFonts w:ascii="Times New Roman" w:hAnsi="Times New Roman" w:cs="Times New Roman"/>
          <w:i/>
          <w:color w:val="0000CD"/>
          <w:sz w:val="24"/>
          <w:szCs w:val="24"/>
        </w:rPr>
        <w:t xml:space="preserve"> 1px solid </w:t>
      </w:r>
      <w:proofErr w:type="spellStart"/>
      <w:r w:rsidRPr="000B0AAA">
        <w:rPr>
          <w:rFonts w:ascii="Times New Roman" w:hAnsi="Times New Roman" w:cs="Times New Roman"/>
          <w:i/>
          <w:color w:val="0000CD"/>
          <w:sz w:val="24"/>
          <w:szCs w:val="24"/>
        </w:rPr>
        <w:t>powderblue</w:t>
      </w:r>
      <w:proofErr w:type="spellEnd"/>
      <w:r w:rsidRPr="000B0AAA">
        <w:rPr>
          <w:rFonts w:ascii="Times New Roman" w:hAnsi="Times New Roman" w:cs="Times New Roman"/>
          <w:i/>
          <w:color w:val="000000"/>
          <w:sz w:val="24"/>
          <w:szCs w:val="24"/>
        </w:rPr>
        <w:t>;</w:t>
      </w:r>
      <w:r w:rsidRPr="000B0AAA">
        <w:rPr>
          <w:rFonts w:ascii="Times New Roman" w:hAnsi="Times New Roman" w:cs="Times New Roman"/>
          <w:i/>
          <w:color w:val="FF0000"/>
          <w:sz w:val="24"/>
          <w:szCs w:val="24"/>
        </w:rPr>
        <w:br/>
        <w:t>    margin</w:t>
      </w:r>
      <w:r w:rsidRPr="000B0AAA">
        <w:rPr>
          <w:rFonts w:ascii="Times New Roman" w:hAnsi="Times New Roman" w:cs="Times New Roman"/>
          <w:i/>
          <w:color w:val="000000"/>
          <w:sz w:val="24"/>
          <w:szCs w:val="24"/>
        </w:rPr>
        <w:t>:</w:t>
      </w:r>
      <w:r w:rsidRPr="000B0AAA">
        <w:rPr>
          <w:rFonts w:ascii="Times New Roman" w:hAnsi="Times New Roman" w:cs="Times New Roman"/>
          <w:i/>
          <w:color w:val="0000CD"/>
          <w:sz w:val="24"/>
          <w:szCs w:val="24"/>
        </w:rPr>
        <w:t xml:space="preserve"> 50px</w:t>
      </w:r>
      <w:r w:rsidRPr="000B0AAA">
        <w:rPr>
          <w:rFonts w:ascii="Times New Roman" w:hAnsi="Times New Roman" w:cs="Times New Roman"/>
          <w:i/>
          <w:color w:val="000000"/>
          <w:sz w:val="24"/>
          <w:szCs w:val="24"/>
        </w:rPr>
        <w:t>;</w:t>
      </w:r>
      <w:r w:rsidRPr="000B0AAA">
        <w:rPr>
          <w:rFonts w:ascii="Times New Roman" w:hAnsi="Times New Roman" w:cs="Times New Roman"/>
          <w:i/>
          <w:color w:val="FF0000"/>
          <w:sz w:val="24"/>
          <w:szCs w:val="24"/>
        </w:rPr>
        <w:br/>
      </w:r>
      <w:r w:rsidRPr="000B0AAA">
        <w:rPr>
          <w:rFonts w:ascii="Times New Roman" w:hAnsi="Times New Roman" w:cs="Times New Roman"/>
          <w:i/>
          <w:color w:val="000000"/>
          <w:sz w:val="24"/>
          <w:szCs w:val="24"/>
        </w:rPr>
        <w:t>}</w:t>
      </w:r>
    </w:p>
    <w:p w:rsidR="00962496" w:rsidRDefault="00962496" w:rsidP="006122E4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B0AAA" w:rsidRPr="006122E4" w:rsidRDefault="000B0AAA" w:rsidP="006122E4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62496" w:rsidRPr="000B0AAA" w:rsidRDefault="00072FFD" w:rsidP="006122E4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  <w:r w:rsidRPr="000B0AAA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THE ID ATTRIBUTE</w:t>
      </w:r>
    </w:p>
    <w:p w:rsidR="00AA329E" w:rsidRPr="006122E4" w:rsidRDefault="00072FFD" w:rsidP="000B0AA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</w:pPr>
      <w:r w:rsidRPr="006122E4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Untuk menentukan gaya tertentu untuk satu elemen khusus, tambahkan atribut id ke elemen:</w:t>
      </w:r>
    </w:p>
    <w:p w:rsidR="00072FFD" w:rsidRPr="00072FFD" w:rsidRDefault="00072FFD" w:rsidP="000B0AAA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</w:pPr>
      <w:r w:rsidRPr="00072FFD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072FFD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p</w:t>
      </w:r>
      <w:r w:rsidRPr="00072FFD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 xml:space="preserve"> id</w:t>
      </w:r>
      <w:r w:rsidRPr="00072FFD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="p01"&gt;</w:t>
      </w:r>
      <w:r w:rsidRPr="00072FFD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I am different</w:t>
      </w:r>
      <w:r w:rsidRPr="00072FFD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072FFD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/p</w:t>
      </w:r>
      <w:r w:rsidRPr="00072FFD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</w:p>
    <w:p w:rsidR="00072FFD" w:rsidRPr="006122E4" w:rsidRDefault="001079BE" w:rsidP="000B0AA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</w:pPr>
      <w:r w:rsidRPr="006122E4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lalu tentukan style untuk elemen dengan id tertentu:</w:t>
      </w:r>
    </w:p>
    <w:p w:rsidR="001079BE" w:rsidRPr="000B0AAA" w:rsidRDefault="001079BE" w:rsidP="000B0AAA">
      <w:pPr>
        <w:spacing w:after="0" w:line="240" w:lineRule="auto"/>
        <w:ind w:left="2268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0B0AAA">
        <w:rPr>
          <w:rFonts w:ascii="Times New Roman" w:hAnsi="Times New Roman" w:cs="Times New Roman"/>
          <w:i/>
          <w:color w:val="A52A2A"/>
          <w:sz w:val="24"/>
          <w:szCs w:val="24"/>
        </w:rPr>
        <w:t xml:space="preserve">#p01 </w:t>
      </w:r>
      <w:r w:rsidRPr="000B0AAA">
        <w:rPr>
          <w:rFonts w:ascii="Times New Roman" w:hAnsi="Times New Roman" w:cs="Times New Roman"/>
          <w:i/>
          <w:color w:val="000000"/>
          <w:sz w:val="24"/>
          <w:szCs w:val="24"/>
        </w:rPr>
        <w:t>{</w:t>
      </w:r>
      <w:r w:rsidRPr="000B0AAA">
        <w:rPr>
          <w:rFonts w:ascii="Times New Roman" w:hAnsi="Times New Roman" w:cs="Times New Roman"/>
          <w:i/>
          <w:color w:val="FF0000"/>
          <w:sz w:val="24"/>
          <w:szCs w:val="24"/>
        </w:rPr>
        <w:br/>
        <w:t xml:space="preserve">    </w:t>
      </w:r>
      <w:proofErr w:type="spellStart"/>
      <w:r w:rsidRPr="000B0AAA">
        <w:rPr>
          <w:rFonts w:ascii="Times New Roman" w:hAnsi="Times New Roman" w:cs="Times New Roman"/>
          <w:i/>
          <w:color w:val="FF0000"/>
          <w:sz w:val="24"/>
          <w:szCs w:val="24"/>
        </w:rPr>
        <w:t>color</w:t>
      </w:r>
      <w:proofErr w:type="spellEnd"/>
      <w:r w:rsidRPr="000B0AAA">
        <w:rPr>
          <w:rFonts w:ascii="Times New Roman" w:hAnsi="Times New Roman" w:cs="Times New Roman"/>
          <w:i/>
          <w:color w:val="000000"/>
          <w:sz w:val="24"/>
          <w:szCs w:val="24"/>
        </w:rPr>
        <w:t>:</w:t>
      </w:r>
      <w:r w:rsidRPr="000B0AAA">
        <w:rPr>
          <w:rFonts w:ascii="Times New Roman" w:hAnsi="Times New Roman" w:cs="Times New Roman"/>
          <w:i/>
          <w:color w:val="0000CD"/>
          <w:sz w:val="24"/>
          <w:szCs w:val="24"/>
        </w:rPr>
        <w:t xml:space="preserve"> blue</w:t>
      </w:r>
      <w:r w:rsidRPr="000B0AAA">
        <w:rPr>
          <w:rFonts w:ascii="Times New Roman" w:hAnsi="Times New Roman" w:cs="Times New Roman"/>
          <w:i/>
          <w:color w:val="000000"/>
          <w:sz w:val="24"/>
          <w:szCs w:val="24"/>
        </w:rPr>
        <w:t>;</w:t>
      </w:r>
      <w:r w:rsidRPr="000B0AAA">
        <w:rPr>
          <w:rFonts w:ascii="Times New Roman" w:hAnsi="Times New Roman" w:cs="Times New Roman"/>
          <w:i/>
          <w:color w:val="FF0000"/>
          <w:sz w:val="24"/>
          <w:szCs w:val="24"/>
        </w:rPr>
        <w:br/>
      </w:r>
      <w:r w:rsidRPr="000B0AAA">
        <w:rPr>
          <w:rFonts w:ascii="Times New Roman" w:hAnsi="Times New Roman" w:cs="Times New Roman"/>
          <w:i/>
          <w:color w:val="000000"/>
          <w:sz w:val="24"/>
          <w:szCs w:val="24"/>
        </w:rPr>
        <w:t>}</w:t>
      </w:r>
    </w:p>
    <w:p w:rsidR="001079BE" w:rsidRDefault="001079BE" w:rsidP="006122E4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079BE" w:rsidRPr="000B0AAA" w:rsidRDefault="00FE22D6" w:rsidP="006122E4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  <w:r w:rsidRPr="000B0AAA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THE CLASS ATTRIBUTE</w:t>
      </w:r>
    </w:p>
    <w:p w:rsidR="00FE22D6" w:rsidRPr="006122E4" w:rsidRDefault="00FE22D6" w:rsidP="000B0AA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</w:pPr>
      <w:r w:rsidRPr="006122E4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Untuk menentukan gaya untuk jenis elemen khusus, tambahkan atribut kelas ke elemen:</w:t>
      </w:r>
    </w:p>
    <w:p w:rsidR="00FE22D6" w:rsidRPr="00FE22D6" w:rsidRDefault="00FE22D6" w:rsidP="000B0AAA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</w:pPr>
      <w:r w:rsidRPr="00FE22D6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FE22D6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p</w:t>
      </w:r>
      <w:r w:rsidRPr="00FE22D6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 xml:space="preserve"> class</w:t>
      </w:r>
      <w:r w:rsidRPr="00FE22D6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="error"&gt;</w:t>
      </w:r>
      <w:r w:rsidRPr="00FE22D6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I am different</w:t>
      </w:r>
      <w:r w:rsidRPr="00FE22D6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FE22D6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/p</w:t>
      </w:r>
      <w:r w:rsidRPr="00FE22D6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&gt;</w:t>
      </w:r>
    </w:p>
    <w:p w:rsidR="00FE22D6" w:rsidRPr="006122E4" w:rsidRDefault="00FE22D6" w:rsidP="000B0AA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</w:pPr>
      <w:r w:rsidRPr="006122E4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kemudian definisikan sebuah gaya untuk elemen dengan kelas tertentu:</w:t>
      </w:r>
    </w:p>
    <w:p w:rsidR="00FE22D6" w:rsidRPr="000B0AAA" w:rsidRDefault="00FE22D6" w:rsidP="000B0AAA">
      <w:pPr>
        <w:spacing w:after="0" w:line="240" w:lineRule="auto"/>
        <w:ind w:left="2552"/>
        <w:rPr>
          <w:rFonts w:ascii="Times New Roman" w:hAnsi="Times New Roman" w:cs="Times New Roman"/>
          <w:i/>
          <w:color w:val="000000"/>
          <w:sz w:val="24"/>
          <w:szCs w:val="24"/>
        </w:rPr>
      </w:pPr>
      <w:proofErr w:type="spellStart"/>
      <w:r w:rsidRPr="000B0AAA">
        <w:rPr>
          <w:rFonts w:ascii="Times New Roman" w:hAnsi="Times New Roman" w:cs="Times New Roman"/>
          <w:i/>
          <w:color w:val="A52A2A"/>
          <w:sz w:val="24"/>
          <w:szCs w:val="24"/>
        </w:rPr>
        <w:t>p.error</w:t>
      </w:r>
      <w:proofErr w:type="spellEnd"/>
      <w:r w:rsidRPr="000B0AAA">
        <w:rPr>
          <w:rFonts w:ascii="Times New Roman" w:hAnsi="Times New Roman" w:cs="Times New Roman"/>
          <w:i/>
          <w:color w:val="A52A2A"/>
          <w:sz w:val="24"/>
          <w:szCs w:val="24"/>
        </w:rPr>
        <w:t xml:space="preserve"> </w:t>
      </w:r>
      <w:r w:rsidRPr="000B0AAA">
        <w:rPr>
          <w:rFonts w:ascii="Times New Roman" w:hAnsi="Times New Roman" w:cs="Times New Roman"/>
          <w:i/>
          <w:color w:val="000000"/>
          <w:sz w:val="24"/>
          <w:szCs w:val="24"/>
        </w:rPr>
        <w:t>{</w:t>
      </w:r>
      <w:r w:rsidRPr="000B0AAA">
        <w:rPr>
          <w:rFonts w:ascii="Times New Roman" w:hAnsi="Times New Roman" w:cs="Times New Roman"/>
          <w:i/>
          <w:color w:val="FF0000"/>
          <w:sz w:val="24"/>
          <w:szCs w:val="24"/>
        </w:rPr>
        <w:br/>
        <w:t xml:space="preserve">    </w:t>
      </w:r>
      <w:proofErr w:type="spellStart"/>
      <w:r w:rsidRPr="000B0AAA">
        <w:rPr>
          <w:rFonts w:ascii="Times New Roman" w:hAnsi="Times New Roman" w:cs="Times New Roman"/>
          <w:i/>
          <w:color w:val="FF0000"/>
          <w:sz w:val="24"/>
          <w:szCs w:val="24"/>
        </w:rPr>
        <w:t>color</w:t>
      </w:r>
      <w:proofErr w:type="spellEnd"/>
      <w:r w:rsidRPr="000B0AAA">
        <w:rPr>
          <w:rFonts w:ascii="Times New Roman" w:hAnsi="Times New Roman" w:cs="Times New Roman"/>
          <w:i/>
          <w:color w:val="000000"/>
          <w:sz w:val="24"/>
          <w:szCs w:val="24"/>
        </w:rPr>
        <w:t>:</w:t>
      </w:r>
      <w:r w:rsidRPr="000B0AAA">
        <w:rPr>
          <w:rFonts w:ascii="Times New Roman" w:hAnsi="Times New Roman" w:cs="Times New Roman"/>
          <w:i/>
          <w:color w:val="0000CD"/>
          <w:sz w:val="24"/>
          <w:szCs w:val="24"/>
        </w:rPr>
        <w:t xml:space="preserve"> red</w:t>
      </w:r>
      <w:r w:rsidRPr="000B0AAA">
        <w:rPr>
          <w:rFonts w:ascii="Times New Roman" w:hAnsi="Times New Roman" w:cs="Times New Roman"/>
          <w:i/>
          <w:color w:val="000000"/>
          <w:sz w:val="24"/>
          <w:szCs w:val="24"/>
        </w:rPr>
        <w:t>;</w:t>
      </w:r>
      <w:r w:rsidRPr="000B0AAA">
        <w:rPr>
          <w:rFonts w:ascii="Times New Roman" w:hAnsi="Times New Roman" w:cs="Times New Roman"/>
          <w:i/>
          <w:color w:val="FF0000"/>
          <w:sz w:val="24"/>
          <w:szCs w:val="24"/>
        </w:rPr>
        <w:br/>
      </w:r>
      <w:r w:rsidRPr="000B0AAA">
        <w:rPr>
          <w:rFonts w:ascii="Times New Roman" w:hAnsi="Times New Roman" w:cs="Times New Roman"/>
          <w:i/>
          <w:color w:val="000000"/>
          <w:sz w:val="24"/>
          <w:szCs w:val="24"/>
        </w:rPr>
        <w:t>}</w:t>
      </w:r>
    </w:p>
    <w:p w:rsidR="00FE22D6" w:rsidRDefault="00FE22D6" w:rsidP="006122E4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E22D6" w:rsidRPr="00E269BF" w:rsidRDefault="002C5614" w:rsidP="006122E4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  <w:r w:rsidRPr="00E269BF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EXTERNAL REFERENCES</w:t>
      </w:r>
    </w:p>
    <w:p w:rsidR="002C5614" w:rsidRPr="006122E4" w:rsidRDefault="002C5614" w:rsidP="00E269BF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</w:pPr>
      <w:r w:rsidRPr="006122E4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Lembar gaya eksternal dapat dirujuk dengan URL lengkap atau dengan path relatif ke halaman web saat ini.</w:t>
      </w:r>
      <w:r w:rsidR="00E269BF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 xml:space="preserve"> </w:t>
      </w:r>
      <w:r w:rsidRPr="006122E4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Contoh ini menggunakan URL lengkap untuk menautkan ke style sheet:</w:t>
      </w:r>
    </w:p>
    <w:p w:rsidR="002C5614" w:rsidRPr="002C5614" w:rsidRDefault="002C5614" w:rsidP="00E269BF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</w:pPr>
      <w:r w:rsidRPr="002C561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2C5614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link</w:t>
      </w:r>
      <w:r w:rsidRPr="002C5614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 xml:space="preserve"> </w:t>
      </w:r>
      <w:proofErr w:type="spellStart"/>
      <w:r w:rsidRPr="002C5614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>rel</w:t>
      </w:r>
      <w:proofErr w:type="spellEnd"/>
      <w:r w:rsidRPr="002C561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="stylesheet"</w:t>
      </w:r>
      <w:r w:rsidRPr="002C5614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 xml:space="preserve"> </w:t>
      </w:r>
      <w:proofErr w:type="spellStart"/>
      <w:r w:rsidRPr="002C5614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>href</w:t>
      </w:r>
      <w:proofErr w:type="spellEnd"/>
      <w:r w:rsidRPr="002C5614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="https://www.w3schools.com/html/styles.css"&gt;</w:t>
      </w:r>
    </w:p>
    <w:p w:rsidR="002C5614" w:rsidRPr="006122E4" w:rsidRDefault="000A4789" w:rsidP="00E269BF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</w:pPr>
      <w:r w:rsidRPr="006122E4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Contoh ini menautkan ke style sheet yang terletak di folder html di situs web saat ini:</w:t>
      </w:r>
    </w:p>
    <w:p w:rsidR="000A4789" w:rsidRPr="000A4789" w:rsidRDefault="000A4789" w:rsidP="00E269BF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</w:pPr>
      <w:r w:rsidRPr="000A4789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0A4789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link</w:t>
      </w:r>
      <w:r w:rsidRPr="000A4789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 xml:space="preserve"> </w:t>
      </w:r>
      <w:proofErr w:type="spellStart"/>
      <w:r w:rsidRPr="000A4789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>rel</w:t>
      </w:r>
      <w:proofErr w:type="spellEnd"/>
      <w:r w:rsidRPr="000A4789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="stylesheet"</w:t>
      </w:r>
      <w:r w:rsidRPr="000A4789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 xml:space="preserve"> </w:t>
      </w:r>
      <w:proofErr w:type="spellStart"/>
      <w:r w:rsidRPr="000A4789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>href</w:t>
      </w:r>
      <w:proofErr w:type="spellEnd"/>
      <w:r w:rsidRPr="000A4789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="/html/styles.css"&gt;</w:t>
      </w:r>
    </w:p>
    <w:p w:rsidR="000A4789" w:rsidRPr="006122E4" w:rsidRDefault="007119A9" w:rsidP="00E269BF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</w:pPr>
      <w:r w:rsidRPr="006122E4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Contoh ini menautkan ke style sheet yang terletak di folder yang sama dengan halaman saat ini:</w:t>
      </w:r>
    </w:p>
    <w:p w:rsidR="007119A9" w:rsidRPr="007119A9" w:rsidRDefault="007119A9" w:rsidP="00E269BF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</w:pPr>
      <w:r w:rsidRPr="007119A9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&lt;</w:t>
      </w:r>
      <w:r w:rsidRPr="007119A9">
        <w:rPr>
          <w:rFonts w:ascii="Times New Roman" w:eastAsia="Times New Roman" w:hAnsi="Times New Roman" w:cs="Times New Roman"/>
          <w:i/>
          <w:color w:val="A52A2A"/>
          <w:sz w:val="24"/>
          <w:szCs w:val="24"/>
          <w:lang w:eastAsia="en-GB"/>
        </w:rPr>
        <w:t>link</w:t>
      </w:r>
      <w:r w:rsidRPr="007119A9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 xml:space="preserve"> </w:t>
      </w:r>
      <w:proofErr w:type="spellStart"/>
      <w:r w:rsidRPr="007119A9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>rel</w:t>
      </w:r>
      <w:proofErr w:type="spellEnd"/>
      <w:r w:rsidRPr="007119A9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="stylesheet"</w:t>
      </w:r>
      <w:r w:rsidRPr="007119A9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 xml:space="preserve"> </w:t>
      </w:r>
      <w:proofErr w:type="spellStart"/>
      <w:r w:rsidRPr="007119A9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>href</w:t>
      </w:r>
      <w:proofErr w:type="spellEnd"/>
      <w:r w:rsidRPr="007119A9">
        <w:rPr>
          <w:rFonts w:ascii="Times New Roman" w:eastAsia="Times New Roman" w:hAnsi="Times New Roman" w:cs="Times New Roman"/>
          <w:i/>
          <w:color w:val="0000CD"/>
          <w:sz w:val="24"/>
          <w:szCs w:val="24"/>
          <w:lang w:eastAsia="en-GB"/>
        </w:rPr>
        <w:t>="styles.css"&gt;</w:t>
      </w:r>
    </w:p>
    <w:p w:rsidR="007119A9" w:rsidRPr="00E269BF" w:rsidRDefault="00E269BF" w:rsidP="006122E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 w:eastAsia="en-GB"/>
        </w:rPr>
      </w:pPr>
      <w:bookmarkStart w:id="0" w:name="_GoBack"/>
      <w:bookmarkEnd w:id="0"/>
      <w:r w:rsidRPr="00E269BF"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 w:eastAsia="en-GB"/>
        </w:rPr>
        <w:lastRenderedPageBreak/>
        <w:t>RINGKASAN BAB</w:t>
      </w:r>
    </w:p>
    <w:p w:rsidR="007119A9" w:rsidRPr="00E269BF" w:rsidRDefault="007119A9" w:rsidP="00E269B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</w:pPr>
      <w:r w:rsidRPr="00E269BF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Gunakan atribut style HTML untuk inline styling</w:t>
      </w:r>
    </w:p>
    <w:p w:rsidR="007119A9" w:rsidRPr="00E269BF" w:rsidRDefault="007119A9" w:rsidP="00E269B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</w:pPr>
      <w:r w:rsidRPr="00E269BF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Gunakan elemen &lt;style&gt; HTML untuk menentukan CSS internal</w:t>
      </w:r>
    </w:p>
    <w:p w:rsidR="007119A9" w:rsidRPr="00E269BF" w:rsidRDefault="007119A9" w:rsidP="00E269B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</w:pPr>
      <w:r w:rsidRPr="00E269BF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Gunakan elemen HTML &lt;link&gt; untuk merujuk ke file CSS eksternal</w:t>
      </w:r>
    </w:p>
    <w:p w:rsidR="007119A9" w:rsidRPr="00E269BF" w:rsidRDefault="007119A9" w:rsidP="00E269B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</w:pPr>
      <w:r w:rsidRPr="00E269BF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Gunakan elemen &lt;head&gt; HTML untuk menyimpan elemen &lt;style&gt; dan &lt;link&gt;</w:t>
      </w:r>
    </w:p>
    <w:p w:rsidR="007119A9" w:rsidRPr="00E269BF" w:rsidRDefault="007119A9" w:rsidP="00E269B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</w:pPr>
      <w:r w:rsidRPr="00E269BF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Gunakan properti warna CSS untuk warna teks</w:t>
      </w:r>
    </w:p>
    <w:p w:rsidR="007119A9" w:rsidRPr="00E269BF" w:rsidRDefault="007119A9" w:rsidP="00E269B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</w:pPr>
      <w:r w:rsidRPr="00E269BF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Gunakan properti font-family CSS untuk font teks</w:t>
      </w:r>
    </w:p>
    <w:p w:rsidR="007119A9" w:rsidRPr="00E269BF" w:rsidRDefault="007119A9" w:rsidP="00E269B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</w:pPr>
      <w:r w:rsidRPr="00E269BF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Gunakan properti ukuran huruf CSS untuk ukuran teks</w:t>
      </w:r>
    </w:p>
    <w:p w:rsidR="007119A9" w:rsidRPr="00E269BF" w:rsidRDefault="007119A9" w:rsidP="00E269B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</w:pPr>
      <w:r w:rsidRPr="00E269BF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Gunakan properti border CSS untuk perbatasan</w:t>
      </w:r>
    </w:p>
    <w:p w:rsidR="007119A9" w:rsidRPr="00E269BF" w:rsidRDefault="007119A9" w:rsidP="00E269B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</w:pPr>
      <w:r w:rsidRPr="00E269BF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Gunakan properti padding CSS untuk ruang di dalam perbatasan</w:t>
      </w:r>
    </w:p>
    <w:p w:rsidR="007119A9" w:rsidRPr="00E269BF" w:rsidRDefault="007119A9" w:rsidP="00E269B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</w:pPr>
      <w:r w:rsidRPr="00E269BF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Gunakan properti margin CSS untuk ruang di luar perbatasan</w:t>
      </w:r>
    </w:p>
    <w:p w:rsidR="00AA329E" w:rsidRPr="00C63315" w:rsidRDefault="00AA329E" w:rsidP="00612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63315" w:rsidRPr="006122E4" w:rsidRDefault="00C63315" w:rsidP="006122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C63315" w:rsidRPr="006122E4" w:rsidSect="00C63315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76228"/>
    <w:multiLevelType w:val="hybridMultilevel"/>
    <w:tmpl w:val="EB4C3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315"/>
    <w:rsid w:val="00072FFD"/>
    <w:rsid w:val="000A4789"/>
    <w:rsid w:val="000B0AAA"/>
    <w:rsid w:val="000D7304"/>
    <w:rsid w:val="001079BE"/>
    <w:rsid w:val="0014039D"/>
    <w:rsid w:val="00172A17"/>
    <w:rsid w:val="002A2042"/>
    <w:rsid w:val="002C5614"/>
    <w:rsid w:val="002E72F7"/>
    <w:rsid w:val="00316433"/>
    <w:rsid w:val="003F682A"/>
    <w:rsid w:val="00445094"/>
    <w:rsid w:val="004C5D14"/>
    <w:rsid w:val="00527676"/>
    <w:rsid w:val="0057485E"/>
    <w:rsid w:val="006122E4"/>
    <w:rsid w:val="007119A9"/>
    <w:rsid w:val="007550F3"/>
    <w:rsid w:val="0093336E"/>
    <w:rsid w:val="00962496"/>
    <w:rsid w:val="009A5E14"/>
    <w:rsid w:val="009C7516"/>
    <w:rsid w:val="00AA1CDC"/>
    <w:rsid w:val="00AA329E"/>
    <w:rsid w:val="00C2698B"/>
    <w:rsid w:val="00C63315"/>
    <w:rsid w:val="00D10547"/>
    <w:rsid w:val="00E269BF"/>
    <w:rsid w:val="00F37F7E"/>
    <w:rsid w:val="00F5170F"/>
    <w:rsid w:val="00FE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03ECE-D222-4072-B8B4-352E4B5C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7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Dewanti Pratama Putri</dc:creator>
  <cp:keywords/>
  <dc:description/>
  <cp:lastModifiedBy>Anastasia Dewanti Pratama Putri</cp:lastModifiedBy>
  <cp:revision>22</cp:revision>
  <dcterms:created xsi:type="dcterms:W3CDTF">2017-12-15T06:18:00Z</dcterms:created>
  <dcterms:modified xsi:type="dcterms:W3CDTF">2017-12-15T06:36:00Z</dcterms:modified>
</cp:coreProperties>
</file>