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KR" w:hAnsi="Noto Sans CJK KR" w:eastAsia="Noto Sans CJK KR"/>
          <w:b/>
          <w:color w:val="222222"/>
          <w:sz w:val="44"/>
        </w:rPr>
        <w:t>2026-06-12_태오 CAB 학습전략·A4 브리프</w:t>
      </w:r>
    </w:p>
    <w:p>
      <w:r>
        <w:rPr>
          <w:rFonts w:ascii="Noto Sans CJK KR" w:hAnsi="Noto Sans CJK KR" w:eastAsia="Noto Sans CJK KR"/>
          <w:b w:val="0"/>
          <w:color w:val="555555"/>
          <w:sz w:val="22"/>
        </w:rPr>
        <w:t>4주 동안 무엇을 배워올지 · 자동화보다 시스템 건축술</w:t>
      </w:r>
    </w:p>
    <w:p>
      <w:r>
        <w:rPr>
          <w:rFonts w:ascii="Noto Sans CJK KR" w:hAnsi="Noto Sans CJK KR" w:eastAsia="Noto Sans CJK KR"/>
          <w:b w:val="0"/>
          <w:color w:val="777777"/>
          <w:sz w:val="18"/>
        </w:rPr>
        <w:t>업데이트 날짜: 2026-06-12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1E8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3E3A36"/>
                <w:sz w:val="22"/>
              </w:rPr>
              <w:t>한 줄 결론</w:t>
            </w:r>
          </w:p>
          <w:p>
            <w:r>
              <w:rPr>
                <w:rFonts w:ascii="Noto Sans CJK KR" w:hAnsi="Noto Sans CJK KR" w:eastAsia="Noto Sans CJK KR"/>
                <w:b w:val="0"/>
                <w:color w:val="3E3A36"/>
                <w:sz w:val="20"/>
              </w:rPr>
              <w:t>태오에게 도구를 만들어달라고 가는 것이 아니라, 도구가 반복해서 태어나고 전달되고 개선되는 구조를 배우러 간다.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 w:val="0"/>
        </w:rPr>
        <w:t>0. 태오에게 가져갈 핵심 문장</w:t>
      </w:r>
    </w:p>
    <w:p>
      <w:pPr>
        <w:spacing w:before="120" w:after="120"/>
        <w:ind w:left="360" w:right="360"/>
      </w:pPr>
      <w:r>
        <w:rPr>
          <w:rFonts w:ascii="Noto Sans CJK KR" w:hAnsi="Noto Sans CJK KR" w:eastAsia="Noto Sans CJK KR"/>
          <w:b/>
          <w:color w:val="6F5542"/>
          <w:sz w:val="22"/>
        </w:rPr>
        <w:t>저는 오디오/PDF 상품 하나를 자동화하고 싶은 것이 아니라, 하루 끝의 짧은 기록이 질문과 회고로 돌아오는 자기대화 워크플로우를 만들고 싶습니다. 이 흐름을 Claude Code로 어떻게 구조화하고, 다음 상품에도 재사용 가능한 엔진으로 만들 수 있는지 배우고 싶습니다.</w:t>
      </w:r>
    </w:p>
    <w:p>
      <w:pPr>
        <w:pStyle w:val="Heading1"/>
      </w:pPr>
      <w:r>
        <w:rPr>
          <w:rFonts w:ascii="Noto Sans CJK KR" w:hAnsi="Noto Sans CJK KR" w:eastAsia="Noto Sans CJK KR"/>
          <w:b w:val="0"/>
        </w:rPr>
        <w:t>1. 내가 만들고 싶은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구분</w:t>
            </w:r>
          </w:p>
        </w:tc>
        <w:tc>
          <w:tcPr>
            <w:tcW w:type="dxa" w:w="5112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내용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브랜드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이어 — 자기이해를 위한 감각·기록 도구를 만드는 곳.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첫 실험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〈하루 끝, 나에게〉: 오디오 가이드 + PDF 질문지 + 24시간 후속 질문.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상위 구조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자기대화 워크플로우: 기록 → 정리 → 질문 → 재응답 → 회고 → 다음 문장.</w:t>
            </w:r>
          </w:p>
        </w:tc>
      </w:tr>
      <w:tr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궁극 목표</w:t>
            </w:r>
          </w:p>
        </w:tc>
        <w:tc>
          <w:tcPr>
            <w:tcW w:type="dxa" w:w="5112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윤미선의 정신은 깊게, 실시간 노동은 가볍게. 반복 가능한 상품 엔진 구축.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 w:val="0"/>
        </w:rPr>
        <w:t>2. 80만 원 값을 만들 핵심 배움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배움</w:t>
            </w:r>
          </w:p>
        </w:tc>
        <w:tc>
          <w:tcPr>
            <w:tcW w:type="dxa" w:w="3408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왜 중요한가</w:t>
            </w:r>
          </w:p>
        </w:tc>
        <w:tc>
          <w:tcPr>
            <w:tcW w:type="dxa" w:w="3408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태오에게 물을 질문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사업을 장기로 쪼개는 눈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막연한 아이디어를 유입–전환–전달–후속–개선으로 나눠야 사업이 된다.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제 아이디어를 다섯 장기로 나누면 어디부터 자동화해야 할까요?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Product/User/Response/Feedback 데이터 구조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다음 상품에도 재사용하려면 처음부터 서랍을 나눠야 한다.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처음부터 데이터를 어떻게 나눠두면 좋을까요?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재사용 가능한 상품 엔진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상품명·파일·질문만 바꿔 다음 도구에도 쓰기 위해 필요하다.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어떤 부분을 변수로 빼야 재사용이 가능할까요?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판단형 피드백 분석기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단순 발송보다 더 값진 배움. 후기가 다음 상품 개선으로 돌아온다.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후기 텍스트에서 좋은 개선안을 뽑게 하려면 평가 기준을 어떻게 설계하나요?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실제 프로젝트 구조 보기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인터넷 검색으로 배우기 어려운 운영자의 구조감.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실제 운영 중인 Claude Code 프로젝트 구조를 가능한 범위에서 볼 수 있을까요?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사람/AI 경계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감정적으로 민감한 자기기록을 다루기 때문에 필수.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어디까지 AI가 정리하고 어디서부터 사람이 봐야 할까요?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프리미엄 구조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나중에 저볼륨 고단가로 확장할 때 필요.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고가 코호트에서 가격을 만드는 핵심은 무엇인가요?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 w:val="0"/>
        </w:rPr>
        <w:t>3. 4주 학습 초점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주차</w:t>
            </w:r>
          </w:p>
        </w:tc>
        <w:tc>
          <w:tcPr>
            <w:tcW w:type="dxa" w:w="2556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초점</w:t>
            </w:r>
          </w:p>
        </w:tc>
        <w:tc>
          <w:tcPr>
            <w:tcW w:type="dxa" w:w="2556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내가 해야 할 일</w:t>
            </w:r>
          </w:p>
        </w:tc>
        <w:tc>
          <w:tcPr>
            <w:tcW w:type="dxa" w:w="2556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핵심 질문</w:t>
            </w:r>
          </w:p>
        </w:tc>
      </w:tr>
      <w:tr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1주차</w:t>
            </w:r>
          </w:p>
        </w:tc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눈 만들기: 사업을 장기로 쪼개기</w:t>
            </w:r>
          </w:p>
        </w:tc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동기 3명의 사업을 유입–전환–전달–후속–개선으로 분석. 내 도구도 같은 방식으로 분해.</w:t>
            </w:r>
          </w:p>
        </w:tc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고객이 거의 없는 초기 사업에서는 어디부터 자동화하는 게 낭비가 아닐까요?</w:t>
            </w:r>
          </w:p>
        </w:tc>
      </w:tr>
      <w:tr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2주차</w:t>
            </w:r>
          </w:p>
        </w:tc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구조 만들기: 데이터 서랍과 재사용 엔진</w:t>
            </w:r>
          </w:p>
        </w:tc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Product/User/Response/Feedback 최소 구조 잡기. 상품명·파일·질문·발송 시간을 변수로 빼기.</w:t>
            </w:r>
          </w:p>
        </w:tc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다음 도구에도 재사용하려면 데이터 구조를 어떻게 시작해야 하나요?</w:t>
            </w:r>
          </w:p>
        </w:tc>
      </w:tr>
      <w:tr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3주차</w:t>
            </w:r>
          </w:p>
        </w:tc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판단형 에이전트: 피드백 분석기</w:t>
            </w:r>
          </w:p>
        </w:tc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테스트 후기 5개를 가정해 강한 순간·이탈 지점·돈값·개선점을 뽑게 하기.</w:t>
            </w:r>
          </w:p>
        </w:tc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Claude가 단순 요약이 아니라 개선 판단을 하게 만들려면 평가 기준을 어떻게 설계하나요?</w:t>
            </w:r>
          </w:p>
        </w:tc>
      </w:tr>
      <w:tr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4주차</w:t>
            </w:r>
          </w:p>
        </w:tc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운영 매뉴얼과 백로그</w:t>
            </w:r>
          </w:p>
        </w:tc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최종 배관, 사용법, 3개월 백로그, v0.1 10명 테스트 계획 확정.</w:t>
            </w:r>
          </w:p>
        </w:tc>
        <w:tc>
          <w:tcPr>
            <w:tcW w:type="dxa" w:w="2556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언제 더 만들기를 멈추고 실제 고객에게 내보내야 하나요?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 w:val="0"/>
        </w:rPr>
        <w:t>4. 최소 빌드와 확장 빌드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수준</w:t>
            </w:r>
          </w:p>
        </w:tc>
        <w:tc>
          <w:tcPr>
            <w:tcW w:type="dxa" w:w="3408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만들 것</w:t>
            </w:r>
          </w:p>
        </w:tc>
        <w:tc>
          <w:tcPr>
            <w:tcW w:type="dxa" w:w="3408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성공 기준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Level 1: 기본 배관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신청 저장 → 파일 전달 → 후속 질문 → 후기폼 → 후기 수집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수업 중 반드시 완성하고 싶은 최소 승리.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Level 2: 메인 빌드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피드백 분석기: 강한 순간, 이탈, 돈값, 개선점, 후기 문장 후보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Claude Code의 판단형 에이전트 감각을 배운다.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Level 3: 80만 원짜리 목표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재사용 가능한 자기대화 상품 엔진 구조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다음 도구에도 상품명·파일·질문만 바꿔 재사용 가능.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 w:val="0"/>
        </w:rPr>
        <w:t>5. 데이터 구조를 쉽게 이해하기</w:t>
      </w:r>
    </w:p>
    <w:p>
      <w:r>
        <w:rPr>
          <w:rFonts w:ascii="Noto Sans CJK KR" w:hAnsi="Noto Sans CJK KR" w:eastAsia="Noto Sans CJK KR"/>
          <w:b w:val="0"/>
          <w:sz w:val="20"/>
        </w:rPr>
        <w:t>Product/User/Response/Feedback은 개발자 용어처럼 보이지만, 쉽게 말하면 “상품 서랍, 참여자 서랍, 기록 서랍, 후기 서랍”이다. 무작정 만들면 작품이 되고, 구조를 잡고 만들면 사업이 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서랍</w:t>
            </w:r>
          </w:p>
        </w:tc>
        <w:tc>
          <w:tcPr>
            <w:tcW w:type="dxa" w:w="3408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질문</w:t>
            </w:r>
          </w:p>
        </w:tc>
        <w:tc>
          <w:tcPr>
            <w:tcW w:type="dxa" w:w="3408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예시 항목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Product 상품 서랍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이 도구는 무엇으로 구성되어 있나?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상품명, 오디오 링크, PDF 링크, 시작 질문, 후속 질문, 후기폼, 다음 추천 도구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User 참여자 서랍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누가 어떤 도구를 받았고 어디까지 진행했나?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이름, 이메일, 신청일, 받은 상품, 발송 여부, 후속 여부, 후기 제출 여부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Response 기록 서랍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사용자가 어떤 답변을 남겼나?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질문별 답변, 제출 시간, 상품 코드. 단, 민감하므로 선택 수집.</w:t>
            </w:r>
          </w:p>
        </w:tc>
      </w:tr>
      <w:tr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Feedback 후기 서랍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도구가 실제로 작동했나? 무엇을 고쳐야 하나?</w:t>
            </w:r>
          </w:p>
        </w:tc>
        <w:tc>
          <w:tcPr>
            <w:tcW w:type="dxa" w:w="340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좋았던 순간, 헷갈린 부분, 돈값, 추천 대상, 개선 의견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 w:val="0"/>
        </w:rPr>
        <w:t>6. 동기 사업 관찰노트</w:t>
      </w:r>
    </w:p>
    <w:p>
      <w:r>
        <w:rPr>
          <w:rFonts w:ascii="Noto Sans CJK KR" w:hAnsi="Noto Sans CJK KR" w:eastAsia="Noto Sans CJK KR"/>
          <w:b w:val="0"/>
          <w:sz w:val="20"/>
        </w:rPr>
        <w:t>동기들은 경쟁자가 아니라 살아 있는 사례집이다. 각자의 사업을 아래 표로 분석해 4주 동안 최소 10개 사례를 모은다.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tblHeader w:val="true"/>
        </w:trPr>
        <w:tc>
          <w:tcPr>
            <w:tcW w:type="dxa" w:w="1278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사람/사업</w:t>
            </w:r>
          </w:p>
        </w:tc>
        <w:tc>
          <w:tcPr>
            <w:tcW w:type="dxa" w:w="1278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유입</w:t>
            </w:r>
          </w:p>
        </w:tc>
        <w:tc>
          <w:tcPr>
            <w:tcW w:type="dxa" w:w="1278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전환</w:t>
            </w:r>
          </w:p>
        </w:tc>
        <w:tc>
          <w:tcPr>
            <w:tcW w:type="dxa" w:w="1278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전달</w:t>
            </w:r>
          </w:p>
        </w:tc>
        <w:tc>
          <w:tcPr>
            <w:tcW w:type="dxa" w:w="1278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후속</w:t>
            </w:r>
          </w:p>
        </w:tc>
        <w:tc>
          <w:tcPr>
            <w:tcW w:type="dxa" w:w="1278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개선</w:t>
            </w:r>
          </w:p>
        </w:tc>
        <w:tc>
          <w:tcPr>
            <w:tcW w:type="dxa" w:w="1278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자동화 후보</w:t>
            </w:r>
          </w:p>
        </w:tc>
        <w:tc>
          <w:tcPr>
            <w:tcW w:type="dxa" w:w="1278"/>
            <w:shd w:fill="EDE7DE"/>
          </w:tcPr>
          <w:p>
            <w:r>
              <w:rPr>
                <w:rFonts w:ascii="Noto Sans CJK KR" w:hAnsi="Noto Sans CJK KR" w:eastAsia="Noto Sans CJK KR"/>
                <w:b/>
                <w:color w:val="222222"/>
                <w:sz w:val="18"/>
              </w:rPr>
              <w:t>내 사업에 적용할 점</w:t>
            </w:r>
          </w:p>
        </w:tc>
      </w:tr>
      <w:tr>
        <w:tc>
          <w:tcPr>
            <w:tcW w:type="dxa" w:w="127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예시: 건강교육/앱</w:t>
            </w:r>
          </w:p>
        </w:tc>
        <w:tc>
          <w:tcPr>
            <w:tcW w:type="dxa" w:w="127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SNS/협회</w:t>
            </w:r>
          </w:p>
        </w:tc>
        <w:tc>
          <w:tcPr>
            <w:tcW w:type="dxa" w:w="127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상담/신청</w:t>
            </w:r>
          </w:p>
        </w:tc>
        <w:tc>
          <w:tcPr>
            <w:tcW w:type="dxa" w:w="127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앱/리포트</w:t>
            </w:r>
          </w:p>
        </w:tc>
        <w:tc>
          <w:tcPr>
            <w:tcW w:type="dxa" w:w="127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건강관리 알림</w:t>
            </w:r>
          </w:p>
        </w:tc>
        <w:tc>
          <w:tcPr>
            <w:tcW w:type="dxa" w:w="127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리뷰/데이터</w:t>
            </w:r>
          </w:p>
        </w:tc>
        <w:tc>
          <w:tcPr>
            <w:tcW w:type="dxa" w:w="127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콘텐츠 가공, 고객 리포트</w:t>
            </w:r>
          </w:p>
        </w:tc>
        <w:tc>
          <w:tcPr>
            <w:tcW w:type="dxa" w:w="127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민감 정보와 신뢰 설계</w:t>
            </w:r>
          </w:p>
        </w:tc>
      </w:tr>
      <w:tr>
        <w:tc>
          <w:tcPr>
            <w:tcW w:type="dxa" w:w="127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예시: 이커머스</w:t>
            </w:r>
          </w:p>
        </w:tc>
        <w:tc>
          <w:tcPr>
            <w:tcW w:type="dxa" w:w="127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광고/SNS</w:t>
            </w:r>
          </w:p>
        </w:tc>
        <w:tc>
          <w:tcPr>
            <w:tcW w:type="dxa" w:w="127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상품 상세페이지</w:t>
            </w:r>
          </w:p>
        </w:tc>
        <w:tc>
          <w:tcPr>
            <w:tcW w:type="dxa" w:w="127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배송/CS</w:t>
            </w:r>
          </w:p>
        </w:tc>
        <w:tc>
          <w:tcPr>
            <w:tcW w:type="dxa" w:w="127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재구매 메시지</w:t>
            </w:r>
          </w:p>
        </w:tc>
        <w:tc>
          <w:tcPr>
            <w:tcW w:type="dxa" w:w="127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리뷰 분석</w:t>
            </w:r>
          </w:p>
        </w:tc>
        <w:tc>
          <w:tcPr>
            <w:tcW w:type="dxa" w:w="127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주문·후기·CS 자동화</w:t>
            </w:r>
          </w:p>
        </w:tc>
        <w:tc>
          <w:tcPr>
            <w:tcW w:type="dxa" w:w="127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상품 전달과 후기 루프</w:t>
            </w:r>
          </w:p>
        </w:tc>
      </w:tr>
      <w:tr>
        <w:tc>
          <w:tcPr>
            <w:tcW w:type="dxa" w:w="127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예시: 콘텐츠 제작</w:t>
            </w:r>
          </w:p>
        </w:tc>
        <w:tc>
          <w:tcPr>
            <w:tcW w:type="dxa" w:w="127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영상/SNS</w:t>
            </w:r>
          </w:p>
        </w:tc>
        <w:tc>
          <w:tcPr>
            <w:tcW w:type="dxa" w:w="127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구독/앱</w:t>
            </w:r>
          </w:p>
        </w:tc>
        <w:tc>
          <w:tcPr>
            <w:tcW w:type="dxa" w:w="127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콘텐츠 전달</w:t>
            </w:r>
          </w:p>
        </w:tc>
        <w:tc>
          <w:tcPr>
            <w:tcW w:type="dxa" w:w="127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커뮤니티</w:t>
            </w:r>
          </w:p>
        </w:tc>
        <w:tc>
          <w:tcPr>
            <w:tcW w:type="dxa" w:w="127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시청 데이터</w:t>
            </w:r>
          </w:p>
        </w:tc>
        <w:tc>
          <w:tcPr>
            <w:tcW w:type="dxa" w:w="127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발행 시스템</w:t>
            </w:r>
          </w:p>
        </w:tc>
        <w:tc>
          <w:tcPr>
            <w:tcW w:type="dxa" w:w="1278"/>
          </w:tcPr>
          <w:p>
            <w:r>
              <w:rPr>
                <w:rFonts w:ascii="Noto Sans CJK KR" w:hAnsi="Noto Sans CJK KR" w:eastAsia="Noto Sans CJK KR"/>
                <w:b w:val="0"/>
                <w:color w:val="222222"/>
                <w:sz w:val="18"/>
              </w:rPr>
              <w:t>유입 콘텐츠에서 도구로 연결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 w:val="0"/>
        </w:rPr>
        <w:t>7. 태오에게 물을 질문 10개</w:t>
      </w:r>
    </w:p>
    <w:p>
      <w:pPr>
        <w:pStyle w:val="ListNumber"/>
      </w:pPr>
      <w:r>
        <w:rPr>
          <w:rFonts w:ascii="Noto Sans CJK KR" w:hAnsi="Noto Sans CJK KR" w:eastAsia="Noto Sans CJK KR"/>
          <w:sz w:val="20"/>
        </w:rPr>
        <w:t>제 아이디어를 유입–전환–전달–후속–개선으로 나누면, 어디부터 자동화해야 할까요?</w:t>
      </w:r>
    </w:p>
    <w:p>
      <w:pPr>
        <w:pStyle w:val="ListNumber"/>
      </w:pPr>
      <w:r>
        <w:rPr>
          <w:rFonts w:ascii="Noto Sans CJK KR" w:hAnsi="Noto Sans CJK KR" w:eastAsia="Noto Sans CJK KR"/>
          <w:sz w:val="20"/>
        </w:rPr>
        <w:t>아직 고객이 없는 초기 단계에서는 어떤 자동화가 오히려 낭비인가요?</w:t>
      </w:r>
    </w:p>
    <w:p>
      <w:pPr>
        <w:pStyle w:val="ListNumber"/>
      </w:pPr>
      <w:r>
        <w:rPr>
          <w:rFonts w:ascii="Noto Sans CJK KR" w:hAnsi="Noto Sans CJK KR" w:eastAsia="Noto Sans CJK KR"/>
          <w:sz w:val="20"/>
        </w:rPr>
        <w:t>상품명과 파일만 바꿔 다음 도구에도 재사용되는 구조를 만들려면 무엇을 변수로 빼야 하나요?</w:t>
      </w:r>
    </w:p>
    <w:p>
      <w:pPr>
        <w:pStyle w:val="ListNumber"/>
      </w:pPr>
      <w:r>
        <w:rPr>
          <w:rFonts w:ascii="Noto Sans CJK KR" w:hAnsi="Noto Sans CJK KR" w:eastAsia="Noto Sans CJK KR"/>
          <w:sz w:val="20"/>
        </w:rPr>
        <w:t>Claude Code 프로젝트는 폴더/파일/프롬프트/데이터를 어떤 기준으로 나누나요?</w:t>
      </w:r>
    </w:p>
    <w:p>
      <w:pPr>
        <w:pStyle w:val="ListNumber"/>
      </w:pPr>
      <w:r>
        <w:rPr>
          <w:rFonts w:ascii="Noto Sans CJK KR" w:hAnsi="Noto Sans CJK KR" w:eastAsia="Noto Sans CJK KR"/>
          <w:sz w:val="20"/>
        </w:rPr>
        <w:t>가능한 범위에서 실제 운영 중인 사업 하나의 프로젝트 구조를 볼 수 있을까요?</w:t>
      </w:r>
    </w:p>
    <w:p>
      <w:pPr>
        <w:pStyle w:val="ListNumber"/>
      </w:pPr>
      <w:r>
        <w:rPr>
          <w:rFonts w:ascii="Noto Sans CJK KR" w:hAnsi="Noto Sans CJK KR" w:eastAsia="Noto Sans CJK KR"/>
          <w:sz w:val="20"/>
        </w:rPr>
        <w:t>판단형 에이전트는 입력·출력·평가 기준을 어떻게 설계하나요?</w:t>
      </w:r>
    </w:p>
    <w:p>
      <w:pPr>
        <w:pStyle w:val="ListNumber"/>
      </w:pPr>
      <w:r>
        <w:rPr>
          <w:rFonts w:ascii="Noto Sans CJK KR" w:hAnsi="Noto Sans CJK KR" w:eastAsia="Noto Sans CJK KR"/>
          <w:sz w:val="20"/>
        </w:rPr>
        <w:t>피드백 분석기가 “좋은 개선안”을 냈는지 어떻게 검증하나요?</w:t>
      </w:r>
    </w:p>
    <w:p>
      <w:pPr>
        <w:pStyle w:val="ListNumber"/>
      </w:pPr>
      <w:r>
        <w:rPr>
          <w:rFonts w:ascii="Noto Sans CJK KR" w:hAnsi="Noto Sans CJK KR" w:eastAsia="Noto Sans CJK KR"/>
          <w:sz w:val="20"/>
        </w:rPr>
        <w:t>자동화하면 고객 경험이 오히려 차가워지는 영역은 어디인가요?</w:t>
      </w:r>
    </w:p>
    <w:p>
      <w:pPr>
        <w:pStyle w:val="ListNumber"/>
      </w:pPr>
      <w:r>
        <w:rPr>
          <w:rFonts w:ascii="Noto Sans CJK KR" w:hAnsi="Noto Sans CJK KR" w:eastAsia="Noto Sans CJK KR"/>
          <w:sz w:val="20"/>
        </w:rPr>
        <w:t>감정적으로 민감한 응답 데이터는 어디에 저장하고, 어떻게 보호해야 하나요?</w:t>
      </w:r>
    </w:p>
    <w:p>
      <w:pPr>
        <w:pStyle w:val="ListNumber"/>
      </w:pPr>
      <w:r>
        <w:rPr>
          <w:rFonts w:ascii="Noto Sans CJK KR" w:hAnsi="Noto Sans CJK KR" w:eastAsia="Noto Sans CJK KR"/>
          <w:sz w:val="20"/>
        </w:rPr>
        <w:t>고가 코호트에서 가격을 만드는 핵심은 무엇이고, 그중 자동화 가능한 부분은 어디인가요?</w:t>
      </w:r>
    </w:p>
    <w:p>
      <w:pPr>
        <w:pStyle w:val="Heading1"/>
      </w:pPr>
      <w:r>
        <w:rPr>
          <w:rFonts w:ascii="Noto Sans CJK KR" w:hAnsi="Noto Sans CJK KR" w:eastAsia="Noto Sans CJK KR"/>
          <w:b w:val="0"/>
        </w:rPr>
        <w:t>8. 수업 성공 기준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1E8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3E3A36"/>
                <w:sz w:val="22"/>
              </w:rPr>
              <w:t>성공 기준</w:t>
            </w:r>
          </w:p>
          <w:p>
            <w:r>
              <w:rPr>
                <w:rFonts w:ascii="Noto Sans CJK KR" w:hAnsi="Noto Sans CJK KR" w:eastAsia="Noto Sans CJK KR"/>
                <w:b w:val="0"/>
                <w:color w:val="3E3A36"/>
                <w:sz w:val="20"/>
              </w:rPr>
              <w:t>완성된 홈페이지가 아니라, 앞으로 어떤 상품이든 “이건 어느 장기이고 어디를 자동화할지” 스스로 판단할 수 있게 되는 것.</w:t>
            </w:r>
          </w:p>
        </w:tc>
      </w:tr>
    </w:tbl>
    <w:p/>
    <w:p>
      <w:pPr>
        <w:pStyle w:val="ListBullet"/>
      </w:pPr>
      <w:r>
        <w:rPr>
          <w:rFonts w:ascii="Noto Sans CJK KR" w:hAnsi="Noto Sans CJK KR" w:eastAsia="Noto Sans CJK KR"/>
          <w:sz w:val="20"/>
        </w:rPr>
        <w:t>A4 사업 흐름도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자동화 우선순위표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작동하는 배관 하나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피드백 분석기 또는 그 설계도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태오 코칭/교육 운영 모델 노트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다음 3개월 구축 백로그</w:t>
      </w:r>
    </w:p>
    <w:p>
      <w:pPr>
        <w:pStyle w:val="Heading1"/>
      </w:pPr>
      <w:r>
        <w:rPr>
          <w:rFonts w:ascii="Noto Sans CJK KR" w:hAnsi="Noto Sans CJK KR" w:eastAsia="Noto Sans CJK KR"/>
          <w:b w:val="0"/>
        </w:rPr>
        <w:t>9. 단톡방 소개 최신안</w:t>
      </w:r>
    </w:p>
    <w:p>
      <w:r>
        <w:rPr>
          <w:rFonts w:ascii="Noto Sans CJK KR" w:hAnsi="Noto Sans CJK KR" w:eastAsia="Noto Sans CJK KR"/>
          <w:b w:val="0"/>
          <w:sz w:val="20"/>
        </w:rPr>
        <w:t>이름: 윤미선</w:t>
      </w:r>
    </w:p>
    <w:p>
      <w:r>
        <w:rPr>
          <w:rFonts w:ascii="Noto Sans CJK KR" w:hAnsi="Noto Sans CJK KR" w:eastAsia="Noto Sans CJK KR"/>
          <w:b w:val="0"/>
          <w:sz w:val="20"/>
        </w:rPr>
        <w:t>지금 하는 일/사업: 대학교 행정 일을 하고 있고, 아직 운영 중인 사업은 없습니다. 관심 있는 방향은 하루 끝에 남긴 짧은 글이나 음성이 다시 질문과 회고로 돌아오는 자기대화 워크플로우예요. 첫 실험으로는 오디오 가이드와 PDF 질문지, 후속 질문으로 이어지는 작은 디지털 경험 상품을 만들어보고 싶습니다.</w:t>
      </w:r>
    </w:p>
    <w:p>
      <w:r>
        <w:rPr>
          <w:rFonts w:ascii="Noto Sans CJK KR" w:hAnsi="Noto Sans CJK KR" w:eastAsia="Noto Sans CJK KR"/>
          <w:b w:val="0"/>
          <w:sz w:val="20"/>
        </w:rPr>
        <w:t>CAB에서 얻고 싶은 것: 실제 운영 중인 사업이 Claude Code 안에서 어떤 구조로 설계되는지 보고 배우고 싶습니다. 특히 작은 상품 하나가 신청–전달–후속–후기–개선으로 이어지는 흐름을 어떻게 만들고, 나중에 다른 상품에도 재사용 가능하게 설계하는지 배우고 싶습니다.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Noto Sans CJK KR" w:hAnsi="Noto Sans CJK KR" w:eastAsia="Noto Sans CJK KR"/>
        <w:color w:val="777777"/>
        <w:sz w:val="16"/>
      </w:rPr>
      <w:t>업데이트 날짜: 2026-06-12 · 이어 프로젝트 상세확장본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777777"/>
        <w:sz w:val="16"/>
      </w:rPr>
      <w:t>2026-06-12_태오 CAB 학습전략·A4 브리프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