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B7F53" w14:textId="77777777" w:rsidR="009416D6" w:rsidRPr="00AC4A90" w:rsidRDefault="009416D6" w:rsidP="00AC4A90">
      <w:pPr>
        <w:jc w:val="center"/>
        <w:rPr>
          <w:b/>
          <w:bCs/>
          <w:sz w:val="72"/>
          <w:szCs w:val="72"/>
        </w:rPr>
      </w:pPr>
    </w:p>
    <w:p w14:paraId="67415A98" w14:textId="40162568" w:rsidR="00B5211D" w:rsidRPr="00AC4A90" w:rsidRDefault="00B5211D" w:rsidP="00AC4A90">
      <w:pPr>
        <w:jc w:val="center"/>
        <w:rPr>
          <w:b/>
          <w:bCs/>
          <w:sz w:val="72"/>
          <w:szCs w:val="72"/>
        </w:rPr>
      </w:pPr>
    </w:p>
    <w:p w14:paraId="1168C640" w14:textId="77777777" w:rsidR="00AC4A90" w:rsidRPr="00AC4A90" w:rsidRDefault="00AC4A90" w:rsidP="00AC4A90">
      <w:pPr>
        <w:jc w:val="center"/>
        <w:rPr>
          <w:b/>
          <w:bCs/>
          <w:sz w:val="72"/>
          <w:szCs w:val="72"/>
        </w:rPr>
      </w:pPr>
    </w:p>
    <w:p w14:paraId="03CB456C" w14:textId="77777777" w:rsidR="00AC4A90" w:rsidRPr="00AC4A90" w:rsidRDefault="00AC4A90" w:rsidP="00AC4A90">
      <w:pPr>
        <w:jc w:val="center"/>
        <w:rPr>
          <w:b/>
          <w:bCs/>
          <w:sz w:val="72"/>
          <w:szCs w:val="72"/>
        </w:rPr>
      </w:pPr>
    </w:p>
    <w:p w14:paraId="2E71856F" w14:textId="77777777" w:rsidR="009416D6" w:rsidRPr="00AC4A90" w:rsidRDefault="009416D6" w:rsidP="00AC4A90">
      <w:pPr>
        <w:jc w:val="center"/>
        <w:rPr>
          <w:b/>
          <w:bCs/>
          <w:sz w:val="72"/>
          <w:szCs w:val="72"/>
        </w:rPr>
      </w:pPr>
    </w:p>
    <w:p w14:paraId="69F3B230" w14:textId="57BD152D" w:rsidR="009416D6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Labyrinth</w:t>
      </w:r>
    </w:p>
    <w:p w14:paraId="570C7092" w14:textId="77777777" w:rsidR="009416D6" w:rsidRPr="00AC4A90" w:rsidRDefault="009416D6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5E88E7D5" w14:textId="77777777" w:rsidR="00AC4A90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486ABA4E" w14:textId="77777777" w:rsidR="00AC4A90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2600BCD1" w14:textId="77777777" w:rsidR="00AC4A90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2C3F9FAA" w14:textId="77777777" w:rsidR="00AC4A90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7C68C367" w14:textId="77777777" w:rsidR="00AC4A90" w:rsidRPr="00AC4A90" w:rsidRDefault="00AC4A90" w:rsidP="00AC4A90">
      <w:pPr>
        <w:pBdr>
          <w:bottom w:val="single" w:sz="4" w:space="1" w:color="auto"/>
        </w:pBdr>
        <w:jc w:val="center"/>
        <w:rPr>
          <w:b/>
          <w:bCs/>
          <w:sz w:val="72"/>
          <w:szCs w:val="72"/>
        </w:rPr>
      </w:pPr>
    </w:p>
    <w:p w14:paraId="04508EBB" w14:textId="77777777" w:rsidR="00AC4A90" w:rsidRDefault="00AC4A90" w:rsidP="00BC36B0">
      <w:pPr>
        <w:pBdr>
          <w:bottom w:val="single" w:sz="4" w:space="1" w:color="auto"/>
        </w:pBdr>
        <w:rPr>
          <w:b/>
          <w:bCs/>
          <w:sz w:val="72"/>
          <w:szCs w:val="72"/>
        </w:rPr>
      </w:pPr>
    </w:p>
    <w:p w14:paraId="602F3C55" w14:textId="0BE2512B" w:rsidR="00FC3F9F" w:rsidRPr="00BC36B0" w:rsidRDefault="00FC3F9F" w:rsidP="00BC36B0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BC36B0">
        <w:rPr>
          <w:b/>
          <w:bCs/>
          <w:sz w:val="32"/>
          <w:szCs w:val="32"/>
        </w:rPr>
        <w:t>Spis treści</w:t>
      </w:r>
    </w:p>
    <w:p w14:paraId="09AB33C5" w14:textId="7C9FCE76" w:rsidR="00FC3F9F" w:rsidRPr="005757D5" w:rsidRDefault="005757D5" w:rsidP="00BC6D5F">
      <w:pPr>
        <w:pStyle w:val="Akapitzlist"/>
        <w:numPr>
          <w:ilvl w:val="0"/>
          <w:numId w:val="3"/>
        </w:numPr>
        <w:rPr>
          <w:b/>
          <w:bCs/>
        </w:rPr>
      </w:pPr>
      <w:r w:rsidRPr="005757D5">
        <w:rPr>
          <w:b/>
          <w:bCs/>
        </w:rPr>
        <w:fldChar w:fldCharType="begin"/>
      </w:r>
      <w:r w:rsidRPr="005757D5">
        <w:rPr>
          <w:b/>
          <w:bCs/>
        </w:rPr>
        <w:instrText xml:space="preserve"> REF _Ref184660485 \h </w:instrText>
      </w:r>
      <w:r w:rsidRPr="005757D5">
        <w:rPr>
          <w:b/>
          <w:bCs/>
        </w:rPr>
      </w:r>
      <w:r>
        <w:rPr>
          <w:b/>
          <w:bCs/>
        </w:rPr>
        <w:instrText xml:space="preserve"> \* MERGEFORMAT </w:instrText>
      </w:r>
      <w:r w:rsidRPr="005757D5">
        <w:rPr>
          <w:b/>
          <w:bCs/>
        </w:rPr>
        <w:fldChar w:fldCharType="separate"/>
      </w:r>
      <w:r w:rsidR="005A7CC2" w:rsidRPr="005A7CC2">
        <w:rPr>
          <w:b/>
          <w:bCs/>
        </w:rPr>
        <w:t>Cel Projektu</w:t>
      </w:r>
      <w:r w:rsidRPr="005757D5">
        <w:rPr>
          <w:b/>
          <w:bCs/>
        </w:rPr>
        <w:fldChar w:fldCharType="end"/>
      </w:r>
    </w:p>
    <w:p w14:paraId="5222A99B" w14:textId="68222E22" w:rsidR="00FC3F9F" w:rsidRPr="0035140D" w:rsidRDefault="0035140D" w:rsidP="00BC6D5F">
      <w:pPr>
        <w:pStyle w:val="Akapitzlist"/>
        <w:numPr>
          <w:ilvl w:val="0"/>
          <w:numId w:val="3"/>
        </w:numPr>
        <w:rPr>
          <w:b/>
          <w:bCs/>
        </w:rPr>
      </w:pPr>
      <w:r w:rsidRPr="0035140D">
        <w:rPr>
          <w:b/>
          <w:bCs/>
        </w:rPr>
        <w:fldChar w:fldCharType="begin"/>
      </w:r>
      <w:r w:rsidRPr="0035140D">
        <w:rPr>
          <w:b/>
          <w:bCs/>
        </w:rPr>
        <w:instrText xml:space="preserve"> REF _Ref184660577 \h </w:instrText>
      </w:r>
      <w:r w:rsidRPr="0035140D">
        <w:rPr>
          <w:b/>
          <w:bCs/>
        </w:rPr>
      </w:r>
      <w:r>
        <w:rPr>
          <w:b/>
          <w:bCs/>
        </w:rPr>
        <w:instrText xml:space="preserve"> \* MERGEFORMAT </w:instrText>
      </w:r>
      <w:r w:rsidRPr="0035140D">
        <w:rPr>
          <w:b/>
          <w:bCs/>
        </w:rPr>
        <w:fldChar w:fldCharType="separate"/>
      </w:r>
      <w:r w:rsidR="005A7CC2" w:rsidRPr="005A7CC2">
        <w:rPr>
          <w:b/>
          <w:bCs/>
        </w:rPr>
        <w:t>Wykorzystane komponenty</w:t>
      </w:r>
      <w:r w:rsidRPr="0035140D">
        <w:rPr>
          <w:b/>
          <w:bCs/>
        </w:rPr>
        <w:fldChar w:fldCharType="end"/>
      </w:r>
    </w:p>
    <w:p w14:paraId="4D5CD20D" w14:textId="0443067F" w:rsidR="00FC3F9F" w:rsidRPr="005757D5" w:rsidRDefault="00BC6D5F" w:rsidP="00573A2B">
      <w:pPr>
        <w:ind w:left="720" w:firstLine="696"/>
        <w:rPr>
          <w:b/>
          <w:bCs/>
          <w:lang w:val="en-US"/>
        </w:rPr>
      </w:pPr>
      <w:r w:rsidRPr="005757D5">
        <w:rPr>
          <w:b/>
          <w:bCs/>
          <w:lang w:val="en-US"/>
        </w:rPr>
        <w:t xml:space="preserve">2.1 </w:t>
      </w:r>
      <w:r w:rsidR="0035140D">
        <w:rPr>
          <w:b/>
          <w:bCs/>
          <w:lang w:val="en-US"/>
        </w:rPr>
        <w:fldChar w:fldCharType="begin"/>
      </w:r>
      <w:r w:rsidR="0035140D">
        <w:rPr>
          <w:b/>
          <w:bCs/>
          <w:lang w:val="en-US"/>
        </w:rPr>
        <w:instrText xml:space="preserve"> REF _Ref184660948 \h </w:instrText>
      </w:r>
      <w:r w:rsidR="0035140D">
        <w:rPr>
          <w:b/>
          <w:bCs/>
          <w:lang w:val="en-US"/>
        </w:rPr>
      </w:r>
      <w:r w:rsidR="0035140D">
        <w:rPr>
          <w:b/>
          <w:bCs/>
          <w:lang w:val="en-US"/>
        </w:rPr>
        <w:fldChar w:fldCharType="separate"/>
      </w:r>
      <w:r w:rsidR="005A7CC2" w:rsidRPr="0035140D">
        <w:rPr>
          <w:b/>
          <w:bCs/>
        </w:rPr>
        <w:t>Raspberry Pi Pico</w:t>
      </w:r>
      <w:r w:rsidR="0035140D">
        <w:rPr>
          <w:b/>
          <w:bCs/>
          <w:lang w:val="en-US"/>
        </w:rPr>
        <w:fldChar w:fldCharType="end"/>
      </w:r>
    </w:p>
    <w:p w14:paraId="144918A7" w14:textId="1E2A0814" w:rsidR="0021223B" w:rsidRPr="005757D5" w:rsidRDefault="0021223B" w:rsidP="00FC3F9F">
      <w:pPr>
        <w:rPr>
          <w:b/>
          <w:bCs/>
          <w:lang w:val="en-US"/>
        </w:rPr>
      </w:pPr>
      <w:r w:rsidRPr="005757D5">
        <w:rPr>
          <w:b/>
          <w:bCs/>
          <w:lang w:val="en-US"/>
        </w:rPr>
        <w:tab/>
      </w:r>
      <w:r w:rsidR="00573A2B" w:rsidRPr="005757D5">
        <w:rPr>
          <w:b/>
          <w:bCs/>
          <w:lang w:val="en-US"/>
        </w:rPr>
        <w:tab/>
      </w:r>
      <w:r w:rsidR="00BC6D5F" w:rsidRPr="005757D5">
        <w:rPr>
          <w:b/>
          <w:bCs/>
          <w:lang w:val="en-US"/>
        </w:rPr>
        <w:t xml:space="preserve">2.2 </w:t>
      </w:r>
      <w:r w:rsidR="0035140D">
        <w:rPr>
          <w:b/>
          <w:bCs/>
          <w:lang w:val="en-US"/>
        </w:rPr>
        <w:fldChar w:fldCharType="begin"/>
      </w:r>
      <w:r w:rsidR="0035140D">
        <w:rPr>
          <w:b/>
          <w:bCs/>
          <w:lang w:val="en-US"/>
        </w:rPr>
        <w:instrText xml:space="preserve"> REF _Ref184660953 \h </w:instrText>
      </w:r>
      <w:r w:rsidR="0035140D">
        <w:rPr>
          <w:b/>
          <w:bCs/>
          <w:lang w:val="en-US"/>
        </w:rPr>
      </w:r>
      <w:r w:rsidR="0035140D">
        <w:rPr>
          <w:b/>
          <w:bCs/>
          <w:lang w:val="en-US"/>
        </w:rPr>
        <w:fldChar w:fldCharType="separate"/>
      </w:r>
      <w:r w:rsidR="005A7CC2" w:rsidRPr="0035140D">
        <w:rPr>
          <w:b/>
          <w:bCs/>
        </w:rPr>
        <w:t>Iduino ST1079</w:t>
      </w:r>
      <w:r w:rsidR="0035140D">
        <w:rPr>
          <w:b/>
          <w:bCs/>
          <w:lang w:val="en-US"/>
        </w:rPr>
        <w:fldChar w:fldCharType="end"/>
      </w:r>
    </w:p>
    <w:p w14:paraId="5BCE99CD" w14:textId="58B1A868" w:rsidR="00FC3F9F" w:rsidRPr="005757D5" w:rsidRDefault="00FC3F9F" w:rsidP="00FC3F9F">
      <w:pPr>
        <w:rPr>
          <w:b/>
          <w:bCs/>
          <w:lang w:val="en-US"/>
        </w:rPr>
      </w:pPr>
      <w:r w:rsidRPr="005757D5">
        <w:rPr>
          <w:b/>
          <w:bCs/>
          <w:lang w:val="en-US"/>
        </w:rPr>
        <w:tab/>
      </w:r>
      <w:r w:rsidR="00573A2B" w:rsidRPr="005757D5">
        <w:rPr>
          <w:b/>
          <w:bCs/>
          <w:lang w:val="en-US"/>
        </w:rPr>
        <w:tab/>
      </w:r>
      <w:r w:rsidR="00BC6D5F" w:rsidRPr="005757D5">
        <w:rPr>
          <w:b/>
          <w:bCs/>
          <w:lang w:val="en-US"/>
        </w:rPr>
        <w:t>2.3</w:t>
      </w:r>
      <w:r w:rsidR="0035140D">
        <w:rPr>
          <w:b/>
          <w:bCs/>
          <w:lang w:val="en-US"/>
        </w:rPr>
        <w:t xml:space="preserve"> </w:t>
      </w:r>
      <w:r w:rsidR="0035140D">
        <w:rPr>
          <w:b/>
          <w:bCs/>
          <w:lang w:val="en-US"/>
        </w:rPr>
        <w:fldChar w:fldCharType="begin"/>
      </w:r>
      <w:r w:rsidR="0035140D">
        <w:rPr>
          <w:b/>
          <w:bCs/>
          <w:lang w:val="en-US"/>
        </w:rPr>
        <w:instrText xml:space="preserve"> REF _Ref184660956 \h </w:instrText>
      </w:r>
      <w:r w:rsidR="0035140D">
        <w:rPr>
          <w:b/>
          <w:bCs/>
          <w:lang w:val="en-US"/>
        </w:rPr>
      </w:r>
      <w:r w:rsidR="0035140D">
        <w:rPr>
          <w:b/>
          <w:bCs/>
          <w:lang w:val="en-US"/>
        </w:rPr>
        <w:fldChar w:fldCharType="separate"/>
      </w:r>
      <w:r w:rsidR="005A7CC2" w:rsidRPr="0035140D">
        <w:rPr>
          <w:b/>
          <w:bCs/>
        </w:rPr>
        <w:t>HC-06</w:t>
      </w:r>
      <w:r w:rsidR="0035140D">
        <w:rPr>
          <w:b/>
          <w:bCs/>
          <w:lang w:val="en-US"/>
        </w:rPr>
        <w:fldChar w:fldCharType="end"/>
      </w:r>
    </w:p>
    <w:p w14:paraId="66E207B3" w14:textId="31B6254D" w:rsidR="00FC3F9F" w:rsidRDefault="00FC3F9F" w:rsidP="00FC3F9F">
      <w:pPr>
        <w:rPr>
          <w:b/>
          <w:bCs/>
        </w:rPr>
      </w:pPr>
      <w:r w:rsidRPr="005757D5">
        <w:rPr>
          <w:b/>
          <w:bCs/>
          <w:lang w:val="en-US"/>
        </w:rPr>
        <w:tab/>
      </w:r>
      <w:r w:rsidR="00573A2B" w:rsidRPr="005757D5">
        <w:rPr>
          <w:b/>
          <w:bCs/>
          <w:lang w:val="en-US"/>
        </w:rPr>
        <w:tab/>
      </w:r>
      <w:r w:rsidR="00BC6D5F">
        <w:rPr>
          <w:b/>
          <w:bCs/>
        </w:rPr>
        <w:t>2.4</w:t>
      </w:r>
      <w:r w:rsidR="0035140D">
        <w:rPr>
          <w:b/>
          <w:bCs/>
        </w:rPr>
        <w:t xml:space="preserve"> </w:t>
      </w:r>
      <w:r w:rsidR="0035140D">
        <w:rPr>
          <w:b/>
          <w:bCs/>
        </w:rPr>
        <w:fldChar w:fldCharType="begin"/>
      </w:r>
      <w:r w:rsidR="0035140D">
        <w:rPr>
          <w:b/>
          <w:bCs/>
        </w:rPr>
        <w:instrText xml:space="preserve"> REF _Ref184660960 \h </w:instrText>
      </w:r>
      <w:r w:rsidR="0035140D">
        <w:rPr>
          <w:b/>
          <w:bCs/>
        </w:rPr>
      </w:r>
      <w:r w:rsidR="0035140D">
        <w:rPr>
          <w:b/>
          <w:bCs/>
        </w:rPr>
        <w:fldChar w:fldCharType="separate"/>
      </w:r>
      <w:r w:rsidR="005A7CC2" w:rsidRPr="0035140D">
        <w:rPr>
          <w:b/>
          <w:bCs/>
        </w:rPr>
        <w:t>SG90</w:t>
      </w:r>
      <w:r w:rsidR="0035140D">
        <w:rPr>
          <w:b/>
          <w:bCs/>
        </w:rPr>
        <w:fldChar w:fldCharType="end"/>
      </w:r>
    </w:p>
    <w:p w14:paraId="63A9A0E8" w14:textId="3FDC48EB" w:rsidR="00FC3F9F" w:rsidRDefault="00FC3F9F" w:rsidP="00FC3F9F">
      <w:pPr>
        <w:rPr>
          <w:b/>
          <w:bCs/>
        </w:rPr>
      </w:pPr>
      <w:r>
        <w:rPr>
          <w:b/>
          <w:bCs/>
        </w:rPr>
        <w:tab/>
      </w:r>
      <w:r w:rsidR="00573A2B">
        <w:rPr>
          <w:b/>
          <w:bCs/>
        </w:rPr>
        <w:tab/>
      </w:r>
      <w:r w:rsidR="00BC6D5F">
        <w:rPr>
          <w:b/>
          <w:bCs/>
        </w:rPr>
        <w:t xml:space="preserve">2.5 </w:t>
      </w:r>
      <w:r>
        <w:rPr>
          <w:b/>
          <w:bCs/>
        </w:rPr>
        <w:t xml:space="preserve"> </w:t>
      </w:r>
      <w:r w:rsidR="0035140D">
        <w:rPr>
          <w:b/>
          <w:bCs/>
        </w:rPr>
        <w:fldChar w:fldCharType="begin"/>
      </w:r>
      <w:r w:rsidR="0035140D">
        <w:rPr>
          <w:b/>
          <w:bCs/>
        </w:rPr>
        <w:instrText xml:space="preserve"> REF _Ref184660966 \h </w:instrText>
      </w:r>
      <w:r w:rsidR="0035140D">
        <w:rPr>
          <w:b/>
          <w:bCs/>
        </w:rPr>
      </w:r>
      <w:r w:rsidR="0035140D">
        <w:rPr>
          <w:b/>
          <w:bCs/>
        </w:rPr>
        <w:fldChar w:fldCharType="separate"/>
      </w:r>
      <w:r w:rsidR="005A7CC2" w:rsidRPr="0035140D">
        <w:rPr>
          <w:b/>
          <w:bCs/>
        </w:rPr>
        <w:t>SG90-HV</w:t>
      </w:r>
      <w:r w:rsidR="0035140D">
        <w:rPr>
          <w:b/>
          <w:bCs/>
        </w:rPr>
        <w:fldChar w:fldCharType="end"/>
      </w:r>
    </w:p>
    <w:p w14:paraId="2482F4C0" w14:textId="1744110C" w:rsidR="009416D6" w:rsidRDefault="009416D6" w:rsidP="00FC3F9F">
      <w:r>
        <w:rPr>
          <w:b/>
          <w:bCs/>
        </w:rPr>
        <w:tab/>
      </w:r>
      <w:r w:rsidR="00573A2B">
        <w:rPr>
          <w:b/>
          <w:bCs/>
        </w:rPr>
        <w:tab/>
      </w:r>
      <w:r w:rsidR="00BC6D5F">
        <w:rPr>
          <w:b/>
          <w:bCs/>
        </w:rPr>
        <w:t xml:space="preserve">2.6 </w:t>
      </w:r>
      <w:r w:rsidR="0035140D">
        <w:rPr>
          <w:b/>
          <w:bCs/>
        </w:rPr>
        <w:fldChar w:fldCharType="begin"/>
      </w:r>
      <w:r w:rsidR="0035140D">
        <w:rPr>
          <w:b/>
          <w:bCs/>
        </w:rPr>
        <w:instrText xml:space="preserve"> REF _Ref184660969 \h </w:instrText>
      </w:r>
      <w:r w:rsidR="0035140D">
        <w:rPr>
          <w:b/>
          <w:bCs/>
        </w:rPr>
      </w:r>
      <w:r w:rsidR="0035140D">
        <w:rPr>
          <w:b/>
          <w:bCs/>
        </w:rPr>
        <w:fldChar w:fldCharType="separate"/>
      </w:r>
      <w:r w:rsidR="005A7CC2" w:rsidRPr="0035140D">
        <w:rPr>
          <w:b/>
          <w:bCs/>
        </w:rPr>
        <w:t>Plansza</w:t>
      </w:r>
      <w:r w:rsidR="0035140D">
        <w:rPr>
          <w:b/>
          <w:bCs/>
        </w:rPr>
        <w:fldChar w:fldCharType="end"/>
      </w:r>
    </w:p>
    <w:p w14:paraId="5AA1BFD9" w14:textId="582F12B3" w:rsidR="00F74881" w:rsidRPr="0035140D" w:rsidRDefault="00F74881" w:rsidP="00BC6D5F">
      <w:pPr>
        <w:pStyle w:val="Akapitzlist"/>
        <w:numPr>
          <w:ilvl w:val="0"/>
          <w:numId w:val="3"/>
        </w:numPr>
        <w:rPr>
          <w:b/>
          <w:bCs/>
        </w:rPr>
      </w:pPr>
      <w:r w:rsidRPr="00BC6D5F">
        <w:rPr>
          <w:b/>
          <w:bCs/>
        </w:rPr>
        <w:t xml:space="preserve"> </w:t>
      </w:r>
      <w:r w:rsidR="0035140D" w:rsidRPr="0035140D">
        <w:rPr>
          <w:b/>
          <w:bCs/>
        </w:rPr>
        <w:fldChar w:fldCharType="begin"/>
      </w:r>
      <w:r w:rsidR="0035140D" w:rsidRPr="0035140D">
        <w:rPr>
          <w:b/>
          <w:bCs/>
        </w:rPr>
        <w:instrText xml:space="preserve"> REF _Ref184660582 \h </w:instrText>
      </w:r>
      <w:r w:rsidR="0035140D" w:rsidRPr="0035140D">
        <w:rPr>
          <w:b/>
          <w:bCs/>
        </w:rPr>
      </w:r>
      <w:r w:rsidR="0035140D">
        <w:rPr>
          <w:b/>
          <w:bCs/>
        </w:rPr>
        <w:instrText xml:space="preserve"> \* MERGEFORMAT </w:instrText>
      </w:r>
      <w:r w:rsidR="0035140D" w:rsidRPr="0035140D">
        <w:rPr>
          <w:b/>
          <w:bCs/>
        </w:rPr>
        <w:fldChar w:fldCharType="separate"/>
      </w:r>
      <w:r w:rsidR="005A7CC2" w:rsidRPr="005A7CC2">
        <w:rPr>
          <w:b/>
          <w:bCs/>
        </w:rPr>
        <w:t>Schematy połączeń</w:t>
      </w:r>
      <w:r w:rsidR="0035140D" w:rsidRPr="0035140D">
        <w:rPr>
          <w:b/>
          <w:bCs/>
        </w:rPr>
        <w:fldChar w:fldCharType="end"/>
      </w:r>
    </w:p>
    <w:p w14:paraId="7280CE94" w14:textId="7CED35E5" w:rsidR="00AC4A90" w:rsidRDefault="00573A2B" w:rsidP="00573A2B">
      <w:pPr>
        <w:ind w:left="720" w:firstLine="696"/>
      </w:pPr>
      <w:r>
        <w:rPr>
          <w:b/>
          <w:bCs/>
        </w:rPr>
        <w:t xml:space="preserve">3.1 </w:t>
      </w:r>
      <w:r w:rsidR="00DD633F" w:rsidRPr="00DD633F">
        <w:rPr>
          <w:b/>
          <w:bCs/>
        </w:rPr>
        <w:fldChar w:fldCharType="begin"/>
      </w:r>
      <w:r w:rsidR="00DD633F" w:rsidRPr="00DD633F">
        <w:rPr>
          <w:b/>
          <w:bCs/>
        </w:rPr>
        <w:instrText xml:space="preserve"> REF _Ref184661284 \h </w:instrText>
      </w:r>
      <w:r w:rsidR="00DD633F" w:rsidRPr="00DD633F">
        <w:rPr>
          <w:b/>
          <w:bCs/>
        </w:rPr>
      </w:r>
      <w:r w:rsidR="00DD633F">
        <w:rPr>
          <w:b/>
          <w:bCs/>
        </w:rPr>
        <w:instrText xml:space="preserve"> \* MERGEFORMAT </w:instrText>
      </w:r>
      <w:r w:rsidR="00DD633F" w:rsidRPr="00DD633F">
        <w:rPr>
          <w:b/>
          <w:bCs/>
        </w:rPr>
        <w:fldChar w:fldCharType="separate"/>
      </w:r>
      <w:r w:rsidR="005A7CC2" w:rsidRPr="005A7CC2">
        <w:rPr>
          <w:b/>
          <w:bCs/>
        </w:rPr>
        <w:t>Schemat połączeń układu master</w:t>
      </w:r>
      <w:r w:rsidR="00DD633F" w:rsidRPr="00DD633F">
        <w:rPr>
          <w:b/>
          <w:bCs/>
        </w:rPr>
        <w:fldChar w:fldCharType="end"/>
      </w:r>
    </w:p>
    <w:p w14:paraId="57393E35" w14:textId="5A95BE7E" w:rsidR="00AC4A90" w:rsidRPr="00AC4A90" w:rsidRDefault="00AC4A90" w:rsidP="00FC3F9F">
      <w:r>
        <w:tab/>
      </w:r>
      <w:r w:rsidR="00573A2B">
        <w:tab/>
      </w:r>
      <w:r w:rsidR="00573A2B">
        <w:rPr>
          <w:b/>
          <w:bCs/>
        </w:rPr>
        <w:t xml:space="preserve">3.2 </w:t>
      </w:r>
      <w:r w:rsidR="00DD633F" w:rsidRPr="00DD633F">
        <w:fldChar w:fldCharType="begin"/>
      </w:r>
      <w:r w:rsidR="00DD633F" w:rsidRPr="00DD633F">
        <w:rPr>
          <w:b/>
          <w:bCs/>
        </w:rPr>
        <w:instrText xml:space="preserve"> REF _Ref184661279 \h </w:instrText>
      </w:r>
      <w:r w:rsidR="00DD633F">
        <w:instrText xml:space="preserve"> \* MERGEFORMAT </w:instrText>
      </w:r>
      <w:r w:rsidR="00DD633F" w:rsidRPr="00DD633F">
        <w:fldChar w:fldCharType="separate"/>
      </w:r>
      <w:r w:rsidR="005A7CC2" w:rsidRPr="005A7CC2">
        <w:rPr>
          <w:b/>
          <w:bCs/>
        </w:rPr>
        <w:t>Schemat połączeń układu slave</w:t>
      </w:r>
      <w:r w:rsidR="00DD633F" w:rsidRPr="00DD633F">
        <w:fldChar w:fldCharType="end"/>
      </w:r>
    </w:p>
    <w:p w14:paraId="6670E900" w14:textId="0E86DAAD" w:rsidR="00BC36B0" w:rsidRPr="00C55A6B" w:rsidRDefault="00C55A6B" w:rsidP="00BC6D5F">
      <w:pPr>
        <w:pStyle w:val="Akapitzlist"/>
        <w:numPr>
          <w:ilvl w:val="0"/>
          <w:numId w:val="3"/>
        </w:numPr>
        <w:rPr>
          <w:b/>
          <w:bCs/>
        </w:rPr>
      </w:pPr>
      <w:r w:rsidRPr="00C55A6B">
        <w:rPr>
          <w:b/>
          <w:bCs/>
        </w:rPr>
        <w:fldChar w:fldCharType="begin"/>
      </w:r>
      <w:r w:rsidRPr="00C55A6B">
        <w:rPr>
          <w:b/>
          <w:bCs/>
        </w:rPr>
        <w:instrText xml:space="preserve"> REF _Ref184661354 \h </w:instrText>
      </w:r>
      <w:r w:rsidRPr="00C55A6B">
        <w:rPr>
          <w:b/>
          <w:bCs/>
        </w:rPr>
      </w:r>
      <w:r>
        <w:rPr>
          <w:b/>
          <w:bCs/>
        </w:rPr>
        <w:instrText xml:space="preserve"> \* MERGEFORMAT </w:instrText>
      </w:r>
      <w:r w:rsidRPr="00C55A6B">
        <w:rPr>
          <w:b/>
          <w:bCs/>
        </w:rPr>
        <w:fldChar w:fldCharType="separate"/>
      </w:r>
      <w:r w:rsidR="005A7CC2" w:rsidRPr="005A7CC2">
        <w:rPr>
          <w:b/>
          <w:bCs/>
        </w:rPr>
        <w:t>Software</w:t>
      </w:r>
      <w:r w:rsidRPr="00C55A6B">
        <w:rPr>
          <w:b/>
          <w:bCs/>
        </w:rPr>
        <w:fldChar w:fldCharType="end"/>
      </w:r>
    </w:p>
    <w:p w14:paraId="1E638B7A" w14:textId="77777777" w:rsidR="009416D6" w:rsidRDefault="009416D6" w:rsidP="005757D5">
      <w:pPr>
        <w:rPr>
          <w:b/>
          <w:bCs/>
          <w:sz w:val="32"/>
          <w:szCs w:val="32"/>
        </w:rPr>
      </w:pPr>
    </w:p>
    <w:p w14:paraId="1D225989" w14:textId="77777777" w:rsidR="009416D6" w:rsidRDefault="009416D6" w:rsidP="005757D5">
      <w:pPr>
        <w:rPr>
          <w:b/>
          <w:bCs/>
          <w:sz w:val="32"/>
          <w:szCs w:val="32"/>
        </w:rPr>
      </w:pPr>
    </w:p>
    <w:p w14:paraId="0832CB94" w14:textId="77777777" w:rsidR="009416D6" w:rsidRDefault="009416D6" w:rsidP="005757D5">
      <w:pPr>
        <w:rPr>
          <w:b/>
          <w:bCs/>
          <w:sz w:val="32"/>
          <w:szCs w:val="32"/>
        </w:rPr>
      </w:pPr>
    </w:p>
    <w:p w14:paraId="09FC2FC9" w14:textId="77777777" w:rsidR="009416D6" w:rsidRDefault="009416D6" w:rsidP="005757D5">
      <w:pPr>
        <w:rPr>
          <w:b/>
          <w:bCs/>
          <w:sz w:val="32"/>
          <w:szCs w:val="32"/>
        </w:rPr>
      </w:pPr>
    </w:p>
    <w:p w14:paraId="69B0E046" w14:textId="77777777" w:rsidR="009416D6" w:rsidRDefault="009416D6" w:rsidP="005757D5">
      <w:pPr>
        <w:rPr>
          <w:b/>
          <w:bCs/>
          <w:sz w:val="32"/>
          <w:szCs w:val="32"/>
        </w:rPr>
      </w:pPr>
    </w:p>
    <w:p w14:paraId="4FF3DFB3" w14:textId="77777777" w:rsidR="009416D6" w:rsidRDefault="009416D6" w:rsidP="005757D5">
      <w:pPr>
        <w:rPr>
          <w:b/>
          <w:bCs/>
          <w:sz w:val="32"/>
          <w:szCs w:val="32"/>
        </w:rPr>
      </w:pPr>
    </w:p>
    <w:p w14:paraId="4628E5E6" w14:textId="77777777" w:rsidR="00AC4A90" w:rsidRDefault="00AC4A90" w:rsidP="005757D5">
      <w:pPr>
        <w:rPr>
          <w:b/>
          <w:bCs/>
          <w:sz w:val="32"/>
          <w:szCs w:val="32"/>
        </w:rPr>
      </w:pPr>
    </w:p>
    <w:p w14:paraId="25E372D2" w14:textId="77777777" w:rsidR="00AC4A90" w:rsidRDefault="00AC4A90" w:rsidP="005757D5">
      <w:pPr>
        <w:rPr>
          <w:b/>
          <w:bCs/>
          <w:sz w:val="32"/>
          <w:szCs w:val="32"/>
        </w:rPr>
      </w:pPr>
    </w:p>
    <w:p w14:paraId="41F46AC3" w14:textId="77777777" w:rsidR="00AC4A90" w:rsidRDefault="00AC4A90" w:rsidP="005757D5">
      <w:pPr>
        <w:rPr>
          <w:b/>
          <w:bCs/>
          <w:sz w:val="32"/>
          <w:szCs w:val="32"/>
        </w:rPr>
      </w:pPr>
    </w:p>
    <w:p w14:paraId="09BA8396" w14:textId="77777777" w:rsidR="00AC4A90" w:rsidRDefault="00AC4A90" w:rsidP="005757D5">
      <w:pPr>
        <w:rPr>
          <w:b/>
          <w:bCs/>
          <w:sz w:val="32"/>
          <w:szCs w:val="32"/>
        </w:rPr>
      </w:pPr>
    </w:p>
    <w:p w14:paraId="406AEB50" w14:textId="77777777" w:rsidR="00AC4A90" w:rsidRDefault="00AC4A90" w:rsidP="005757D5">
      <w:pPr>
        <w:rPr>
          <w:b/>
          <w:bCs/>
          <w:sz w:val="32"/>
          <w:szCs w:val="32"/>
        </w:rPr>
      </w:pPr>
    </w:p>
    <w:p w14:paraId="503A1A6C" w14:textId="77777777" w:rsidR="00AC4A90" w:rsidRDefault="00AC4A90" w:rsidP="005757D5">
      <w:pPr>
        <w:rPr>
          <w:b/>
          <w:bCs/>
          <w:sz w:val="32"/>
          <w:szCs w:val="32"/>
        </w:rPr>
      </w:pPr>
    </w:p>
    <w:p w14:paraId="542A0E0E" w14:textId="39F855F3" w:rsidR="00BC36B0" w:rsidRPr="005757D5" w:rsidRDefault="005757D5" w:rsidP="005757D5">
      <w:pPr>
        <w:pStyle w:val="Akapitzlist"/>
        <w:numPr>
          <w:ilvl w:val="0"/>
          <w:numId w:val="5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5757D5">
        <w:rPr>
          <w:b/>
          <w:bCs/>
          <w:sz w:val="32"/>
          <w:szCs w:val="32"/>
        </w:rPr>
        <w:lastRenderedPageBreak/>
        <w:t xml:space="preserve"> </w:t>
      </w:r>
      <w:r w:rsidR="00BC6D5F" w:rsidRPr="005757D5">
        <w:rPr>
          <w:b/>
          <w:bCs/>
          <w:sz w:val="32"/>
          <w:szCs w:val="32"/>
        </w:rPr>
        <w:t xml:space="preserve"> </w:t>
      </w:r>
      <w:bookmarkStart w:id="0" w:name="_Ref184660485"/>
      <w:r w:rsidR="00FC3F9F" w:rsidRPr="005757D5">
        <w:rPr>
          <w:b/>
          <w:bCs/>
          <w:sz w:val="32"/>
          <w:szCs w:val="32"/>
        </w:rPr>
        <w:t>Cel Projektu</w:t>
      </w:r>
      <w:bookmarkEnd w:id="0"/>
      <w:r w:rsidRPr="005757D5">
        <w:rPr>
          <w:b/>
          <w:bCs/>
          <w:sz w:val="32"/>
          <w:szCs w:val="32"/>
        </w:rPr>
        <w:t xml:space="preserve"> </w:t>
      </w:r>
    </w:p>
    <w:p w14:paraId="7528D291" w14:textId="4D26C993" w:rsidR="009416D6" w:rsidRPr="009416D6" w:rsidRDefault="00BC36B0" w:rsidP="009416D6">
      <w:pPr>
        <w:jc w:val="both"/>
      </w:pPr>
      <w:r w:rsidRPr="005C247A">
        <w:t xml:space="preserve">Stworzenie </w:t>
      </w:r>
      <w:r w:rsidR="005C247A" w:rsidRPr="005C247A">
        <w:t>gr</w:t>
      </w:r>
      <w:r w:rsidR="005C247A" w:rsidRPr="005C247A">
        <w:t>y</w:t>
      </w:r>
      <w:r w:rsidR="005C247A" w:rsidRPr="005C247A">
        <w:t xml:space="preserve"> w stylu mini-</w:t>
      </w:r>
      <w:r w:rsidR="003066A0" w:rsidRPr="005C247A">
        <w:t>golfa</w:t>
      </w:r>
      <w:r w:rsidR="005C247A" w:rsidRPr="005C247A">
        <w:t>, polegając</w:t>
      </w:r>
      <w:r w:rsidR="009416D6">
        <w:t>ej</w:t>
      </w:r>
      <w:r w:rsidR="005C247A" w:rsidRPr="005C247A">
        <w:t xml:space="preserve"> na umieszczeniu kuli w centralnym miejscu planszy </w:t>
      </w:r>
      <w:r w:rsidR="005C247A">
        <w:t xml:space="preserve">poprzez </w:t>
      </w:r>
      <w:r w:rsidR="005C247A" w:rsidRPr="005C247A">
        <w:t>odpowiedn</w:t>
      </w:r>
      <w:r w:rsidR="005C247A">
        <w:t>ie</w:t>
      </w:r>
      <w:r w:rsidR="005C247A" w:rsidRPr="005C247A">
        <w:t xml:space="preserve"> omija</w:t>
      </w:r>
      <w:r w:rsidR="005C247A">
        <w:t>nie</w:t>
      </w:r>
      <w:r w:rsidR="005C247A" w:rsidRPr="005C247A">
        <w:t xml:space="preserve"> przeszk</w:t>
      </w:r>
      <w:r w:rsidR="005C247A">
        <w:t>ód</w:t>
      </w:r>
      <w:r w:rsidR="005C247A" w:rsidRPr="005C247A">
        <w:t>.</w:t>
      </w:r>
      <w:r w:rsidR="005757D5" w:rsidRPr="009416D6">
        <w:t xml:space="preserve"> </w:t>
      </w:r>
    </w:p>
    <w:p w14:paraId="10F6D0BB" w14:textId="471BB7B5" w:rsidR="009416D6" w:rsidRPr="005757D5" w:rsidRDefault="00BC6D5F" w:rsidP="005757D5">
      <w:pPr>
        <w:pStyle w:val="Akapitzlist"/>
        <w:numPr>
          <w:ilvl w:val="0"/>
          <w:numId w:val="5"/>
        </w:num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r w:rsidRPr="005757D5">
        <w:rPr>
          <w:b/>
          <w:bCs/>
          <w:sz w:val="32"/>
          <w:szCs w:val="32"/>
        </w:rPr>
        <w:t xml:space="preserve"> </w:t>
      </w:r>
      <w:bookmarkStart w:id="1" w:name="_Ref184660577"/>
      <w:r w:rsidR="009416D6" w:rsidRPr="005757D5">
        <w:rPr>
          <w:b/>
          <w:bCs/>
          <w:sz w:val="32"/>
          <w:szCs w:val="32"/>
        </w:rPr>
        <w:t>Wykorzystane komponenty</w:t>
      </w:r>
      <w:bookmarkEnd w:id="1"/>
    </w:p>
    <w:p w14:paraId="3A951194" w14:textId="77777777" w:rsidR="003066A0" w:rsidRDefault="009416D6" w:rsidP="009416D6">
      <w:pPr>
        <w:jc w:val="both"/>
      </w:pPr>
      <w:r>
        <w:t xml:space="preserve">Spis </w:t>
      </w:r>
      <w:r w:rsidR="003066A0">
        <w:t>oraz opis</w:t>
      </w:r>
      <w:r>
        <w:t xml:space="preserve"> komponentów niezbędnych do realizacji projektu gry „Labyrinth”</w:t>
      </w:r>
    </w:p>
    <w:p w14:paraId="59BB7363" w14:textId="5BA0D0EB" w:rsidR="003066A0" w:rsidRPr="0035140D" w:rsidRDefault="003066A0" w:rsidP="0035140D">
      <w:pPr>
        <w:pStyle w:val="Akapitzlist"/>
        <w:numPr>
          <w:ilvl w:val="1"/>
          <w:numId w:val="5"/>
        </w:numPr>
        <w:jc w:val="both"/>
        <w:rPr>
          <w:b/>
          <w:bCs/>
        </w:rPr>
      </w:pPr>
      <w:bookmarkStart w:id="2" w:name="_Ref184660948"/>
      <w:r w:rsidRPr="0035140D">
        <w:rPr>
          <w:b/>
          <w:bCs/>
        </w:rPr>
        <w:t>Raspberry Pi Pico</w:t>
      </w:r>
      <w:bookmarkEnd w:id="2"/>
      <w:r w:rsidRPr="0035140D">
        <w:rPr>
          <w:b/>
          <w:bCs/>
        </w:rPr>
        <w:t xml:space="preserve"> </w:t>
      </w:r>
    </w:p>
    <w:p w14:paraId="69B22E5B" w14:textId="1D71017E" w:rsidR="009416D6" w:rsidRDefault="003066A0" w:rsidP="009416D6">
      <w:pPr>
        <w:jc w:val="both"/>
      </w:pPr>
      <w:r>
        <w:t xml:space="preserve">W projekcie zostały użyte dwa mikrokontrolery Raspberry Pi Pico. Jeden jako master </w:t>
      </w:r>
      <w:r w:rsidR="00216AFD">
        <w:t xml:space="preserve">oraz drugi jako slave. Master </w:t>
      </w:r>
      <w:r>
        <w:t xml:space="preserve">odpowiada za sterowanie układem slave poprzez użycie joysticka </w:t>
      </w:r>
      <w:r w:rsidRPr="003066A0">
        <w:t>Iduino ST1079</w:t>
      </w:r>
      <w:r>
        <w:t xml:space="preserve"> oraz modułu bluetooth HC-06.</w:t>
      </w:r>
      <w:r w:rsidR="00216AFD">
        <w:t xml:space="preserve"> </w:t>
      </w:r>
      <w:r>
        <w:t xml:space="preserve">W celu realizacji sterowania w module master wykorzystano przetworniki Analog-Digital ADC0 oraz ADC1 które są na wyposażeniu mikrokontrolera aby odczytać wartości </w:t>
      </w:r>
      <w:r w:rsidR="00216AFD">
        <w:t xml:space="preserve">z joysticka które są następnie odpowiednio obrabiane </w:t>
      </w:r>
      <w:r w:rsidR="00E55B09">
        <w:t xml:space="preserve">po czym </w:t>
      </w:r>
      <w:r w:rsidR="00216AFD">
        <w:t>z wykorzystaniem portów UART0 są  wysyłane poprzez moduł bluetooth do jednostki slave. Slave</w:t>
      </w:r>
      <w:r w:rsidR="00E55B09">
        <w:t xml:space="preserve"> </w:t>
      </w:r>
      <w:r w:rsidR="00216AFD">
        <w:t>otrzymuje dane od mastera i obraca odpowiednio planszą wykorzystując dwa serwomechanizmy.</w:t>
      </w:r>
      <w:r w:rsidR="003D47A8">
        <w:t xml:space="preserve"> W tym celu w</w:t>
      </w:r>
      <w:r w:rsidR="00216AFD">
        <w:t xml:space="preserve"> </w:t>
      </w:r>
      <w:r w:rsidR="003D47A8">
        <w:t>j</w:t>
      </w:r>
      <w:r w:rsidR="00216AFD">
        <w:t>ednost</w:t>
      </w:r>
      <w:r w:rsidR="003D47A8">
        <w:t>ce</w:t>
      </w:r>
      <w:r w:rsidR="00216AFD">
        <w:t xml:space="preserve"> slave również wykorzyst</w:t>
      </w:r>
      <w:r w:rsidR="003D47A8">
        <w:t>ano</w:t>
      </w:r>
      <w:r w:rsidR="00216AFD">
        <w:t xml:space="preserve"> porty UART0 aby otrzymać dane</w:t>
      </w:r>
      <w:r w:rsidR="00854C00">
        <w:t xml:space="preserve"> z modułu bluetooth </w:t>
      </w:r>
      <w:r w:rsidR="008D7785">
        <w:t>H</w:t>
      </w:r>
      <w:r w:rsidR="00854C00">
        <w:t>C-06</w:t>
      </w:r>
      <w:r w:rsidR="00216AFD">
        <w:t xml:space="preserve"> a następnie steruje wypełnieniem impulsu serwomechanizmu</w:t>
      </w:r>
      <w:r w:rsidR="00094D44">
        <w:t xml:space="preserve"> </w:t>
      </w:r>
      <w:r w:rsidR="00854C00">
        <w:t>SG-90 w celu obrócenia planszy w pionie oraz serwomechanizm</w:t>
      </w:r>
      <w:r w:rsidR="008D7785">
        <w:t>u</w:t>
      </w:r>
      <w:r w:rsidR="00854C00">
        <w:t xml:space="preserve"> SG90-HV w celu obrócenia planszy w poziomie</w:t>
      </w:r>
      <w:r w:rsidR="00094D44">
        <w:t>.</w:t>
      </w:r>
      <w:r w:rsidR="00216AFD">
        <w:t xml:space="preserve"> </w:t>
      </w:r>
    </w:p>
    <w:p w14:paraId="55017DA6" w14:textId="12E5C0DC" w:rsidR="00247108" w:rsidRPr="0035140D" w:rsidRDefault="00247108" w:rsidP="0035140D">
      <w:pPr>
        <w:pStyle w:val="Akapitzlist"/>
        <w:numPr>
          <w:ilvl w:val="1"/>
          <w:numId w:val="5"/>
        </w:numPr>
        <w:jc w:val="both"/>
        <w:rPr>
          <w:b/>
          <w:bCs/>
        </w:rPr>
      </w:pPr>
      <w:bookmarkStart w:id="3" w:name="_Ref184660953"/>
      <w:r w:rsidRPr="0035140D">
        <w:rPr>
          <w:b/>
          <w:bCs/>
        </w:rPr>
        <w:t>Iduino ST1079</w:t>
      </w:r>
      <w:bookmarkEnd w:id="3"/>
    </w:p>
    <w:p w14:paraId="01A4EB2E" w14:textId="13530582" w:rsidR="00247108" w:rsidRPr="00247108" w:rsidRDefault="00247108" w:rsidP="009416D6">
      <w:pPr>
        <w:jc w:val="both"/>
      </w:pPr>
      <w:r>
        <w:t>Analogowy j</w:t>
      </w:r>
      <w:r w:rsidRPr="00247108">
        <w:t>oystick Iduino ST1079 został w</w:t>
      </w:r>
      <w:r>
        <w:t>ykorzystany jako główny mechanizm sterownia planszą. Jest zasilany napięciem 3.3 V z płytki Raspberry PI Pico a porty V</w:t>
      </w:r>
      <w:r w:rsidR="00B77A81">
        <w:t>R</w:t>
      </w:r>
      <w:r>
        <w:t>x oraz V</w:t>
      </w:r>
      <w:r w:rsidR="00B77A81">
        <w:t>R</w:t>
      </w:r>
      <w:r>
        <w:t>y są podłączone do przetworników ADC1</w:t>
      </w:r>
      <w:r w:rsidR="008D7785">
        <w:t xml:space="preserve"> (GP27)</w:t>
      </w:r>
      <w:r>
        <w:t xml:space="preserve"> oraz ADC0</w:t>
      </w:r>
      <w:r w:rsidR="008D7785">
        <w:t xml:space="preserve"> (GP28)</w:t>
      </w:r>
      <w:r>
        <w:t>.</w:t>
      </w:r>
    </w:p>
    <w:p w14:paraId="052879D1" w14:textId="121419D2" w:rsidR="00247108" w:rsidRPr="0035140D" w:rsidRDefault="00247108" w:rsidP="0035140D">
      <w:pPr>
        <w:pStyle w:val="Akapitzlist"/>
        <w:numPr>
          <w:ilvl w:val="1"/>
          <w:numId w:val="5"/>
        </w:numPr>
        <w:rPr>
          <w:b/>
          <w:bCs/>
        </w:rPr>
      </w:pPr>
      <w:bookmarkStart w:id="4" w:name="_Ref184660956"/>
      <w:r w:rsidRPr="0035140D">
        <w:rPr>
          <w:b/>
          <w:bCs/>
        </w:rPr>
        <w:t>HC-06</w:t>
      </w:r>
      <w:bookmarkEnd w:id="4"/>
    </w:p>
    <w:p w14:paraId="50509D29" w14:textId="53B7825B" w:rsidR="00854C00" w:rsidRPr="00854C00" w:rsidRDefault="00854C00" w:rsidP="00247108">
      <w:r>
        <w:t>Moduł bluetooth</w:t>
      </w:r>
      <w:r w:rsidR="008D7785">
        <w:t xml:space="preserve"> umożliwia komunikację pomiędzy jednostkami master oraz slave. Jest zasilany 5V zewnętrznym źródłem zasilania a porty R</w:t>
      </w:r>
      <w:r w:rsidR="00E55B09">
        <w:t>x</w:t>
      </w:r>
      <w:r w:rsidR="008D7785">
        <w:t xml:space="preserve"> i T</w:t>
      </w:r>
      <w:r w:rsidR="00E55B09">
        <w:t>x</w:t>
      </w:r>
      <w:r w:rsidR="008D7785">
        <w:t xml:space="preserve"> są podłączone do portów UART0 (GP17, GP16) mikrokontrolera.</w:t>
      </w:r>
    </w:p>
    <w:p w14:paraId="7CD5FF1E" w14:textId="30572289" w:rsidR="00247108" w:rsidRPr="0035140D" w:rsidRDefault="00247108" w:rsidP="0035140D">
      <w:pPr>
        <w:pStyle w:val="Akapitzlist"/>
        <w:numPr>
          <w:ilvl w:val="1"/>
          <w:numId w:val="5"/>
        </w:numPr>
        <w:rPr>
          <w:b/>
          <w:bCs/>
        </w:rPr>
      </w:pPr>
      <w:bookmarkStart w:id="5" w:name="_Ref184660960"/>
      <w:r w:rsidRPr="0035140D">
        <w:rPr>
          <w:b/>
          <w:bCs/>
        </w:rPr>
        <w:t>SG90</w:t>
      </w:r>
      <w:bookmarkEnd w:id="5"/>
    </w:p>
    <w:p w14:paraId="2B0A370C" w14:textId="1DC618F0" w:rsidR="008D7785" w:rsidRPr="008D7785" w:rsidRDefault="008D7785" w:rsidP="00247108">
      <w:r>
        <w:t>Serwomechanizm użyty do obrotu planszy w pionie. Zasilany jest 5V zewnętrznym źródłem zasilania a port control jest podłączony do portu PWM (GP3) mikrokontrolera.</w:t>
      </w:r>
    </w:p>
    <w:p w14:paraId="38A92AF1" w14:textId="788E68F5" w:rsidR="00247108" w:rsidRPr="0035140D" w:rsidRDefault="00247108" w:rsidP="0035140D">
      <w:pPr>
        <w:pStyle w:val="Akapitzlist"/>
        <w:numPr>
          <w:ilvl w:val="1"/>
          <w:numId w:val="5"/>
        </w:numPr>
        <w:rPr>
          <w:b/>
          <w:bCs/>
        </w:rPr>
      </w:pPr>
      <w:bookmarkStart w:id="6" w:name="_Ref184660966"/>
      <w:r w:rsidRPr="0035140D">
        <w:rPr>
          <w:b/>
          <w:bCs/>
        </w:rPr>
        <w:t>SG90-HV</w:t>
      </w:r>
      <w:bookmarkEnd w:id="6"/>
      <w:r w:rsidRPr="0035140D">
        <w:rPr>
          <w:b/>
          <w:bCs/>
        </w:rPr>
        <w:t xml:space="preserve"> </w:t>
      </w:r>
    </w:p>
    <w:p w14:paraId="38403166" w14:textId="4210CEBA" w:rsidR="008D7785" w:rsidRPr="008D7785" w:rsidRDefault="008D7785" w:rsidP="00247108">
      <w:r>
        <w:t>Serwomechanizm użyty do obrotu planszy w p</w:t>
      </w:r>
      <w:r>
        <w:t>oziomie</w:t>
      </w:r>
      <w:r>
        <w:t>. Zasilany jest 5V zewnętrznym źródłem zasilania a port control jest podłączony do portu PWM (GP</w:t>
      </w:r>
      <w:r>
        <w:t>15</w:t>
      </w:r>
      <w:r>
        <w:t>) mikrokontrolera</w:t>
      </w:r>
      <w:r>
        <w:t>.</w:t>
      </w:r>
    </w:p>
    <w:p w14:paraId="4CE141EE" w14:textId="75EB8548" w:rsidR="00247108" w:rsidRPr="0035140D" w:rsidRDefault="00247108" w:rsidP="0035140D">
      <w:pPr>
        <w:pStyle w:val="Akapitzlist"/>
        <w:numPr>
          <w:ilvl w:val="1"/>
          <w:numId w:val="5"/>
        </w:numPr>
        <w:rPr>
          <w:b/>
          <w:bCs/>
        </w:rPr>
      </w:pPr>
      <w:bookmarkStart w:id="7" w:name="_Ref184660969"/>
      <w:r w:rsidRPr="0035140D">
        <w:rPr>
          <w:b/>
          <w:bCs/>
        </w:rPr>
        <w:t>Plansza</w:t>
      </w:r>
      <w:bookmarkEnd w:id="7"/>
    </w:p>
    <w:p w14:paraId="5A90EEDD" w14:textId="77777777" w:rsidR="00247108" w:rsidRPr="009416D6" w:rsidRDefault="00247108" w:rsidP="009416D6">
      <w:pPr>
        <w:jc w:val="both"/>
      </w:pPr>
    </w:p>
    <w:p w14:paraId="33779C84" w14:textId="77777777" w:rsidR="00172F08" w:rsidRDefault="00172F08" w:rsidP="005757D5">
      <w:pPr>
        <w:jc w:val="both"/>
        <w:rPr>
          <w:b/>
          <w:bCs/>
          <w:sz w:val="32"/>
          <w:szCs w:val="32"/>
        </w:rPr>
      </w:pPr>
    </w:p>
    <w:p w14:paraId="0378B1E1" w14:textId="77777777" w:rsidR="00B77A81" w:rsidRDefault="00B77A81" w:rsidP="005757D5">
      <w:pPr>
        <w:jc w:val="both"/>
        <w:rPr>
          <w:b/>
          <w:bCs/>
          <w:sz w:val="32"/>
          <w:szCs w:val="32"/>
        </w:rPr>
      </w:pPr>
    </w:p>
    <w:p w14:paraId="0BC71B28" w14:textId="7E593BE7" w:rsidR="00DD633F" w:rsidRPr="00DD633F" w:rsidRDefault="009416D6" w:rsidP="00DD633F">
      <w:pPr>
        <w:pStyle w:val="Akapitzlist"/>
        <w:numPr>
          <w:ilvl w:val="0"/>
          <w:numId w:val="5"/>
        </w:numPr>
        <w:pBdr>
          <w:bottom w:val="single" w:sz="4" w:space="1" w:color="auto"/>
        </w:pBdr>
        <w:jc w:val="both"/>
        <w:rPr>
          <w:b/>
          <w:bCs/>
          <w:sz w:val="32"/>
          <w:szCs w:val="32"/>
        </w:rPr>
      </w:pPr>
      <w:bookmarkStart w:id="8" w:name="_Ref184660582"/>
      <w:r w:rsidRPr="005757D5">
        <w:rPr>
          <w:b/>
          <w:bCs/>
          <w:sz w:val="32"/>
          <w:szCs w:val="32"/>
        </w:rPr>
        <w:lastRenderedPageBreak/>
        <w:t>Schematy połączeń</w:t>
      </w:r>
      <w:bookmarkEnd w:id="8"/>
    </w:p>
    <w:p w14:paraId="128DDF34" w14:textId="68EA9E48" w:rsidR="00172F08" w:rsidRPr="0035140D" w:rsidRDefault="00172F08" w:rsidP="00DD633F">
      <w:pPr>
        <w:pStyle w:val="Akapitzlist"/>
        <w:numPr>
          <w:ilvl w:val="1"/>
          <w:numId w:val="17"/>
        </w:numPr>
        <w:jc w:val="center"/>
        <w:rPr>
          <w:b/>
          <w:bCs/>
          <w:sz w:val="28"/>
          <w:szCs w:val="28"/>
        </w:rPr>
      </w:pPr>
      <w:bookmarkStart w:id="9" w:name="_Ref184661284"/>
      <w:r w:rsidRPr="0035140D">
        <w:rPr>
          <w:b/>
          <w:bCs/>
          <w:sz w:val="28"/>
          <w:szCs w:val="28"/>
        </w:rPr>
        <w:t>Schemat połączeń układu master</w:t>
      </w:r>
      <w:bookmarkEnd w:id="9"/>
    </w:p>
    <w:p w14:paraId="50328FD5" w14:textId="77777777" w:rsidR="00B77A81" w:rsidRDefault="00172F08" w:rsidP="00B77A81">
      <w:pPr>
        <w:jc w:val="both"/>
        <w:rPr>
          <w:i/>
          <w:iCs/>
          <w:color w:val="156082" w:themeColor="accent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B5982" wp14:editId="62F93512">
            <wp:simplePos x="0" y="0"/>
            <wp:positionH relativeFrom="margin">
              <wp:posOffset>700405</wp:posOffset>
            </wp:positionH>
            <wp:positionV relativeFrom="paragraph">
              <wp:posOffset>167005</wp:posOffset>
            </wp:positionV>
            <wp:extent cx="4359275" cy="4901565"/>
            <wp:effectExtent l="0" t="0" r="3175" b="0"/>
            <wp:wrapTopAndBottom/>
            <wp:docPr id="4234871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3FB6F" w14:textId="11AA6006" w:rsidR="00172F08" w:rsidRDefault="00172F08" w:rsidP="00B77A81">
      <w:pPr>
        <w:ind w:firstLine="708"/>
        <w:jc w:val="both"/>
        <w:rPr>
          <w:i/>
          <w:iCs/>
          <w:color w:val="156082" w:themeColor="accent1"/>
          <w:sz w:val="18"/>
          <w:szCs w:val="18"/>
        </w:rPr>
      </w:pPr>
      <w:r>
        <w:rPr>
          <w:i/>
          <w:iCs/>
          <w:color w:val="156082" w:themeColor="accent1"/>
          <w:sz w:val="18"/>
          <w:szCs w:val="18"/>
        </w:rPr>
        <w:t xml:space="preserve">           </w:t>
      </w:r>
      <w:r w:rsidRPr="00172F08">
        <w:rPr>
          <w:i/>
          <w:iCs/>
          <w:color w:val="156082" w:themeColor="accent1"/>
          <w:sz w:val="18"/>
          <w:szCs w:val="18"/>
        </w:rPr>
        <w:t>Rys.1 schemat połączeń joysticka Iduino ST1079 oraz modułu bluetooth HC-06</w:t>
      </w:r>
    </w:p>
    <w:p w14:paraId="15692B2E" w14:textId="05A36784" w:rsidR="00F8599B" w:rsidRDefault="00F8599B" w:rsidP="00172F08">
      <w:pPr>
        <w:ind w:left="708"/>
        <w:jc w:val="both"/>
      </w:pPr>
      <w:r>
        <w:t>Połączenie joysticka ST1079</w:t>
      </w:r>
      <w:r w:rsidR="00B77A81">
        <w:t>:</w:t>
      </w:r>
    </w:p>
    <w:p w14:paraId="42223438" w14:textId="4FDCF20E" w:rsidR="00F8599B" w:rsidRDefault="00F8599B" w:rsidP="00172F08">
      <w:pPr>
        <w:ind w:left="708"/>
        <w:jc w:val="both"/>
      </w:pPr>
      <w:r>
        <w:t>GND -&gt; GND</w:t>
      </w:r>
    </w:p>
    <w:p w14:paraId="0A912C0C" w14:textId="1358E5E9" w:rsidR="00F8599B" w:rsidRDefault="00F8599B" w:rsidP="00172F08">
      <w:pPr>
        <w:ind w:left="708"/>
        <w:jc w:val="both"/>
      </w:pPr>
      <w:r>
        <w:t>+5V -&gt; 3V3</w:t>
      </w:r>
    </w:p>
    <w:p w14:paraId="38D433C3" w14:textId="035B5A1B" w:rsidR="00F8599B" w:rsidRDefault="00F8599B" w:rsidP="00172F08">
      <w:pPr>
        <w:ind w:left="708"/>
        <w:jc w:val="both"/>
      </w:pPr>
      <w:r>
        <w:t>VRx -&gt; GP27_A1</w:t>
      </w:r>
    </w:p>
    <w:p w14:paraId="7DDED758" w14:textId="21F51DB2" w:rsidR="00172F08" w:rsidRDefault="00F8599B" w:rsidP="00F8599B">
      <w:pPr>
        <w:ind w:left="708"/>
        <w:jc w:val="both"/>
      </w:pPr>
      <w:r>
        <w:t>VRy -&gt; GP26_A0</w:t>
      </w:r>
    </w:p>
    <w:p w14:paraId="14826FFC" w14:textId="6A101285" w:rsidR="00F8599B" w:rsidRDefault="00F8599B" w:rsidP="00F8599B">
      <w:pPr>
        <w:ind w:left="708"/>
        <w:jc w:val="both"/>
      </w:pPr>
      <w:r>
        <w:t>Połączenie modułu bluetooth HC-06</w:t>
      </w:r>
      <w:r w:rsidR="00B77A81">
        <w:t>:</w:t>
      </w:r>
    </w:p>
    <w:p w14:paraId="715CA8AC" w14:textId="7B0D7EB0" w:rsidR="00B77A81" w:rsidRDefault="00B77A81" w:rsidP="00F8599B">
      <w:pPr>
        <w:ind w:left="708"/>
        <w:jc w:val="both"/>
      </w:pPr>
      <w:r>
        <w:t>R</w:t>
      </w:r>
      <w:r w:rsidR="00E55B09">
        <w:t>x</w:t>
      </w:r>
      <w:r>
        <w:t xml:space="preserve"> -&gt; GP17</w:t>
      </w:r>
    </w:p>
    <w:p w14:paraId="433186B1" w14:textId="651BB1F6" w:rsidR="00B77A81" w:rsidRDefault="00B77A81" w:rsidP="00F8599B">
      <w:pPr>
        <w:ind w:left="708"/>
        <w:jc w:val="both"/>
      </w:pPr>
      <w:r>
        <w:t>T</w:t>
      </w:r>
      <w:r w:rsidR="00E55B09">
        <w:t>x</w:t>
      </w:r>
      <w:r>
        <w:t xml:space="preserve"> -&gt; GP16</w:t>
      </w:r>
    </w:p>
    <w:p w14:paraId="1AA765E8" w14:textId="1C4ADC31" w:rsidR="00B77A81" w:rsidRDefault="00B77A81" w:rsidP="00F8599B">
      <w:pPr>
        <w:ind w:left="708"/>
        <w:jc w:val="both"/>
      </w:pPr>
      <w:r>
        <w:t>GND -&gt; GND</w:t>
      </w:r>
    </w:p>
    <w:p w14:paraId="5BEC9296" w14:textId="77777777" w:rsidR="00B77A81" w:rsidRDefault="00B77A81" w:rsidP="00B77A81">
      <w:pPr>
        <w:ind w:left="708"/>
        <w:jc w:val="both"/>
      </w:pPr>
      <w:r>
        <w:t>Vcc -&gt; źródło zewnętrzne 5V</w:t>
      </w:r>
    </w:p>
    <w:p w14:paraId="544641DF" w14:textId="403A88F4" w:rsidR="00172F08" w:rsidRPr="00DD633F" w:rsidRDefault="00AC4A90" w:rsidP="00DD633F">
      <w:pPr>
        <w:pStyle w:val="Akapitzlist"/>
        <w:numPr>
          <w:ilvl w:val="1"/>
          <w:numId w:val="17"/>
        </w:numPr>
        <w:jc w:val="center"/>
        <w:rPr>
          <w:b/>
          <w:bCs/>
        </w:rPr>
      </w:pPr>
      <w:bookmarkStart w:id="10" w:name="_Ref184661279"/>
      <w:r w:rsidRPr="00573A2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F8E6C6" wp14:editId="40EB5A13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5369560" cy="5571490"/>
            <wp:effectExtent l="0" t="0" r="2540" b="0"/>
            <wp:wrapTopAndBottom/>
            <wp:docPr id="170554574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F08" w:rsidRPr="00DD633F">
        <w:rPr>
          <w:b/>
          <w:bCs/>
          <w:sz w:val="28"/>
          <w:szCs w:val="28"/>
        </w:rPr>
        <w:t>Schemat połączeń układu slave</w:t>
      </w:r>
      <w:bookmarkEnd w:id="10"/>
    </w:p>
    <w:p w14:paraId="71380CE6" w14:textId="7698B440" w:rsidR="009416D6" w:rsidRDefault="00172F08" w:rsidP="00AC4A90">
      <w:pPr>
        <w:ind w:left="300"/>
        <w:rPr>
          <w:i/>
          <w:iCs/>
          <w:color w:val="156082" w:themeColor="accent1"/>
          <w:sz w:val="18"/>
          <w:szCs w:val="18"/>
        </w:rPr>
      </w:pPr>
      <w:r>
        <w:rPr>
          <w:i/>
          <w:iCs/>
          <w:color w:val="156082" w:themeColor="accent1"/>
          <w:sz w:val="18"/>
          <w:szCs w:val="18"/>
        </w:rPr>
        <w:t xml:space="preserve">Rys.2 </w:t>
      </w:r>
      <w:r w:rsidR="00B77A81">
        <w:rPr>
          <w:i/>
          <w:iCs/>
          <w:color w:val="156082" w:themeColor="accent1"/>
          <w:sz w:val="18"/>
          <w:szCs w:val="18"/>
        </w:rPr>
        <w:t>Schemat</w:t>
      </w:r>
      <w:r>
        <w:rPr>
          <w:i/>
          <w:iCs/>
          <w:color w:val="156082" w:themeColor="accent1"/>
          <w:sz w:val="18"/>
          <w:szCs w:val="18"/>
        </w:rPr>
        <w:t xml:space="preserve"> połączeń modułu bluetooth HC-06, serwomechanizmu SG90 (prawy górny), </w:t>
      </w:r>
      <w:r w:rsidR="00B77A81">
        <w:rPr>
          <w:i/>
          <w:iCs/>
          <w:color w:val="156082" w:themeColor="accent1"/>
          <w:sz w:val="18"/>
          <w:szCs w:val="18"/>
        </w:rPr>
        <w:t xml:space="preserve">  </w:t>
      </w:r>
      <w:r>
        <w:rPr>
          <w:i/>
          <w:iCs/>
          <w:color w:val="156082" w:themeColor="accent1"/>
          <w:sz w:val="18"/>
          <w:szCs w:val="18"/>
        </w:rPr>
        <w:t>serwomechanizm</w:t>
      </w:r>
      <w:r w:rsidR="00B77A81">
        <w:rPr>
          <w:i/>
          <w:iCs/>
          <w:color w:val="156082" w:themeColor="accent1"/>
          <w:sz w:val="18"/>
          <w:szCs w:val="18"/>
        </w:rPr>
        <w:t xml:space="preserve">u </w:t>
      </w:r>
      <w:r>
        <w:rPr>
          <w:i/>
          <w:iCs/>
          <w:color w:val="156082" w:themeColor="accent1"/>
          <w:sz w:val="18"/>
          <w:szCs w:val="18"/>
        </w:rPr>
        <w:t xml:space="preserve"> </w:t>
      </w:r>
      <w:r w:rsidR="00AC4A90">
        <w:rPr>
          <w:i/>
          <w:iCs/>
          <w:color w:val="156082" w:themeColor="accent1"/>
          <w:sz w:val="18"/>
          <w:szCs w:val="18"/>
        </w:rPr>
        <w:t xml:space="preserve">   </w:t>
      </w:r>
      <w:r>
        <w:rPr>
          <w:i/>
          <w:iCs/>
          <w:color w:val="156082" w:themeColor="accent1"/>
          <w:sz w:val="18"/>
          <w:szCs w:val="18"/>
        </w:rPr>
        <w:t>SG90-HV</w:t>
      </w:r>
    </w:p>
    <w:p w14:paraId="4F0D727D" w14:textId="77777777" w:rsidR="00B77A81" w:rsidRDefault="00B77A81" w:rsidP="00B77A81">
      <w:pPr>
        <w:ind w:left="708"/>
        <w:jc w:val="both"/>
      </w:pPr>
      <w:r>
        <w:t>Połączenie modułu bluetooth HC-06:</w:t>
      </w:r>
    </w:p>
    <w:p w14:paraId="51EE1281" w14:textId="41E1499B" w:rsidR="00B77A81" w:rsidRDefault="00B77A81" w:rsidP="00B77A81">
      <w:pPr>
        <w:ind w:left="708"/>
        <w:jc w:val="both"/>
      </w:pPr>
      <w:r>
        <w:t>R</w:t>
      </w:r>
      <w:r w:rsidR="00E55B09">
        <w:t>x</w:t>
      </w:r>
      <w:r>
        <w:t xml:space="preserve"> -&gt; GP17</w:t>
      </w:r>
    </w:p>
    <w:p w14:paraId="3548CAB0" w14:textId="557FDD64" w:rsidR="00B77A81" w:rsidRDefault="00B77A81" w:rsidP="00B77A81">
      <w:pPr>
        <w:ind w:left="708"/>
        <w:jc w:val="both"/>
      </w:pPr>
      <w:r>
        <w:t>T</w:t>
      </w:r>
      <w:r w:rsidR="00E55B09">
        <w:t>x</w:t>
      </w:r>
      <w:r>
        <w:t xml:space="preserve"> -&gt; GP16</w:t>
      </w:r>
    </w:p>
    <w:p w14:paraId="44948406" w14:textId="77777777" w:rsidR="00B77A81" w:rsidRDefault="00B77A81" w:rsidP="00B77A81">
      <w:pPr>
        <w:ind w:left="708"/>
        <w:jc w:val="both"/>
      </w:pPr>
      <w:r>
        <w:t>GND -&gt; GND</w:t>
      </w:r>
    </w:p>
    <w:p w14:paraId="1099BBF7" w14:textId="77777777" w:rsidR="00B77A81" w:rsidRDefault="00B77A81" w:rsidP="00B77A81">
      <w:pPr>
        <w:ind w:left="708"/>
        <w:jc w:val="both"/>
      </w:pPr>
      <w:r>
        <w:t>Vcc -&gt; źródło zewnętrzne 5V</w:t>
      </w:r>
    </w:p>
    <w:p w14:paraId="3EFA56C4" w14:textId="28C4DC8B" w:rsidR="00B77A81" w:rsidRDefault="00B77A81" w:rsidP="00B77A81">
      <w:pPr>
        <w:ind w:left="708"/>
        <w:jc w:val="both"/>
      </w:pPr>
      <w:r>
        <w:t>Połączenie serwomechanizmu SG90:</w:t>
      </w:r>
    </w:p>
    <w:p w14:paraId="7326A6E9" w14:textId="2EACE974" w:rsidR="00B77A81" w:rsidRDefault="00B77A81" w:rsidP="00B77A81">
      <w:pPr>
        <w:ind w:left="708"/>
        <w:jc w:val="both"/>
      </w:pPr>
      <w:r>
        <w:t>GND -&gt; GND</w:t>
      </w:r>
    </w:p>
    <w:p w14:paraId="13E64F52" w14:textId="6D30B402" w:rsidR="00B77A81" w:rsidRDefault="00B77A81" w:rsidP="00B77A81">
      <w:pPr>
        <w:ind w:left="708"/>
        <w:jc w:val="both"/>
      </w:pPr>
      <w:r>
        <w:t>Vcc -&gt; źródło zewnętrzne 5V</w:t>
      </w:r>
    </w:p>
    <w:p w14:paraId="61BF6B0A" w14:textId="18C62D5F" w:rsidR="00B77A81" w:rsidRDefault="00B77A81" w:rsidP="00B77A81">
      <w:pPr>
        <w:ind w:left="708"/>
        <w:jc w:val="both"/>
      </w:pPr>
      <w:proofErr w:type="spellStart"/>
      <w:r>
        <w:t>Ctrl</w:t>
      </w:r>
      <w:proofErr w:type="spellEnd"/>
      <w:r>
        <w:t xml:space="preserve"> -&gt; GP3</w:t>
      </w:r>
    </w:p>
    <w:p w14:paraId="3A7AF4E2" w14:textId="67D100E0" w:rsidR="00B77A81" w:rsidRDefault="00B77A81" w:rsidP="00B77A81">
      <w:pPr>
        <w:ind w:left="708"/>
        <w:jc w:val="both"/>
      </w:pPr>
      <w:r>
        <w:lastRenderedPageBreak/>
        <w:t>Połączenie serwomechanizmu SG90</w:t>
      </w:r>
      <w:r>
        <w:t>-HV</w:t>
      </w:r>
      <w:r>
        <w:t>:</w:t>
      </w:r>
    </w:p>
    <w:p w14:paraId="1A115354" w14:textId="77777777" w:rsidR="00B77A81" w:rsidRDefault="00B77A81" w:rsidP="00B77A81">
      <w:pPr>
        <w:ind w:left="708"/>
        <w:jc w:val="both"/>
      </w:pPr>
      <w:r>
        <w:t>GND -&gt; GND</w:t>
      </w:r>
    </w:p>
    <w:p w14:paraId="25B66D19" w14:textId="77777777" w:rsidR="00B77A81" w:rsidRDefault="00B77A81" w:rsidP="00B77A81">
      <w:pPr>
        <w:ind w:left="708"/>
        <w:jc w:val="both"/>
      </w:pPr>
      <w:r>
        <w:t>Vcc -&gt; źródło zewnętrzne 5V</w:t>
      </w:r>
    </w:p>
    <w:p w14:paraId="628418AB" w14:textId="7138D14A" w:rsidR="00B77A81" w:rsidRDefault="00B77A81" w:rsidP="00B77A81">
      <w:pPr>
        <w:ind w:left="708"/>
        <w:jc w:val="both"/>
      </w:pPr>
      <w:proofErr w:type="spellStart"/>
      <w:r>
        <w:t>Ctrl</w:t>
      </w:r>
      <w:proofErr w:type="spellEnd"/>
      <w:r>
        <w:t xml:space="preserve"> -&gt; GP</w:t>
      </w:r>
      <w:r>
        <w:t>15</w:t>
      </w:r>
    </w:p>
    <w:p w14:paraId="3B5ED353" w14:textId="5DBC9D0F" w:rsidR="00C55A6B" w:rsidRPr="00C55A6B" w:rsidRDefault="00C55A6B" w:rsidP="00C55A6B">
      <w:pPr>
        <w:pStyle w:val="Akapitzlist"/>
        <w:numPr>
          <w:ilvl w:val="0"/>
          <w:numId w:val="5"/>
        </w:num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bookmarkStart w:id="11" w:name="_Ref184661354"/>
      <w:r w:rsidRPr="00C55A6B">
        <w:rPr>
          <w:b/>
          <w:bCs/>
          <w:sz w:val="28"/>
          <w:szCs w:val="28"/>
        </w:rPr>
        <w:t>Software</w:t>
      </w:r>
      <w:bookmarkEnd w:id="11"/>
      <w:r w:rsidRPr="00C55A6B">
        <w:rPr>
          <w:b/>
          <w:bCs/>
          <w:sz w:val="28"/>
          <w:szCs w:val="28"/>
        </w:rPr>
        <w:t xml:space="preserve"> </w:t>
      </w:r>
    </w:p>
    <w:p w14:paraId="2467BAEE" w14:textId="77777777" w:rsidR="00B77A81" w:rsidRDefault="00B77A81" w:rsidP="00B77A81">
      <w:pPr>
        <w:ind w:left="708"/>
        <w:jc w:val="both"/>
      </w:pPr>
    </w:p>
    <w:p w14:paraId="3FF0E26C" w14:textId="77777777" w:rsidR="00B77A81" w:rsidRPr="00B77A81" w:rsidRDefault="00B77A81" w:rsidP="00B77A81"/>
    <w:sectPr w:rsidR="00B77A81" w:rsidRPr="00B77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35A"/>
    <w:multiLevelType w:val="multilevel"/>
    <w:tmpl w:val="28D02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8F6B68"/>
    <w:multiLevelType w:val="multilevel"/>
    <w:tmpl w:val="6A0CD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0C7EBE"/>
    <w:multiLevelType w:val="hybridMultilevel"/>
    <w:tmpl w:val="270AF8FA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DEB67B8"/>
    <w:multiLevelType w:val="multilevel"/>
    <w:tmpl w:val="45E6E53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866618"/>
    <w:multiLevelType w:val="hybridMultilevel"/>
    <w:tmpl w:val="E64EC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255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5C5A75"/>
    <w:multiLevelType w:val="multilevel"/>
    <w:tmpl w:val="117C4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3F10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8B03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D7E9E"/>
    <w:multiLevelType w:val="multilevel"/>
    <w:tmpl w:val="6A0CD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EE73FB3"/>
    <w:multiLevelType w:val="multilevel"/>
    <w:tmpl w:val="FA2AA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3EA782F"/>
    <w:multiLevelType w:val="multilevel"/>
    <w:tmpl w:val="45E6E53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91179D"/>
    <w:multiLevelType w:val="multilevel"/>
    <w:tmpl w:val="355A1B6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A11B15"/>
    <w:multiLevelType w:val="hybridMultilevel"/>
    <w:tmpl w:val="132AA21C"/>
    <w:lvl w:ilvl="0" w:tplc="A8F078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03DEE"/>
    <w:multiLevelType w:val="hybridMultilevel"/>
    <w:tmpl w:val="0A549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D5364"/>
    <w:multiLevelType w:val="multilevel"/>
    <w:tmpl w:val="117C4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0322877">
    <w:abstractNumId w:val="4"/>
  </w:num>
  <w:num w:numId="2" w16cid:durableId="158664314">
    <w:abstractNumId w:val="2"/>
  </w:num>
  <w:num w:numId="3" w16cid:durableId="1607956807">
    <w:abstractNumId w:val="13"/>
  </w:num>
  <w:num w:numId="4" w16cid:durableId="992870966">
    <w:abstractNumId w:val="14"/>
  </w:num>
  <w:num w:numId="5" w16cid:durableId="734856918">
    <w:abstractNumId w:val="9"/>
  </w:num>
  <w:num w:numId="6" w16cid:durableId="2145536315">
    <w:abstractNumId w:val="5"/>
  </w:num>
  <w:num w:numId="7" w16cid:durableId="1149202296">
    <w:abstractNumId w:val="7"/>
  </w:num>
  <w:num w:numId="8" w16cid:durableId="189150656">
    <w:abstractNumId w:val="8"/>
  </w:num>
  <w:num w:numId="9" w16cid:durableId="376902489">
    <w:abstractNumId w:val="6"/>
  </w:num>
  <w:num w:numId="10" w16cid:durableId="1193687989">
    <w:abstractNumId w:val="10"/>
  </w:num>
  <w:num w:numId="11" w16cid:durableId="1867789927">
    <w:abstractNumId w:val="0"/>
  </w:num>
  <w:num w:numId="12" w16cid:durableId="1777824791">
    <w:abstractNumId w:val="1"/>
  </w:num>
  <w:num w:numId="13" w16cid:durableId="2014870740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center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14" w16cid:durableId="2035956422">
    <w:abstractNumId w:val="15"/>
  </w:num>
  <w:num w:numId="15" w16cid:durableId="1547063214">
    <w:abstractNumId w:val="3"/>
  </w:num>
  <w:num w:numId="16" w16cid:durableId="1973827516">
    <w:abstractNumId w:val="11"/>
  </w:num>
  <w:num w:numId="17" w16cid:durableId="825824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94D44"/>
    <w:rsid w:val="00172F08"/>
    <w:rsid w:val="0021223B"/>
    <w:rsid w:val="00216AFD"/>
    <w:rsid w:val="00247108"/>
    <w:rsid w:val="003066A0"/>
    <w:rsid w:val="0035140D"/>
    <w:rsid w:val="00387587"/>
    <w:rsid w:val="003C3CCC"/>
    <w:rsid w:val="003D47A8"/>
    <w:rsid w:val="00573A2B"/>
    <w:rsid w:val="005757D5"/>
    <w:rsid w:val="005A7CC2"/>
    <w:rsid w:val="005C247A"/>
    <w:rsid w:val="00854C00"/>
    <w:rsid w:val="008D7785"/>
    <w:rsid w:val="009416D6"/>
    <w:rsid w:val="00AC4A90"/>
    <w:rsid w:val="00B5211D"/>
    <w:rsid w:val="00B735C9"/>
    <w:rsid w:val="00B77A81"/>
    <w:rsid w:val="00BC36B0"/>
    <w:rsid w:val="00BC6D5F"/>
    <w:rsid w:val="00C55A6B"/>
    <w:rsid w:val="00DD633F"/>
    <w:rsid w:val="00E340AD"/>
    <w:rsid w:val="00E55B09"/>
    <w:rsid w:val="00F74881"/>
    <w:rsid w:val="00F8599B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F68"/>
  <w15:chartTrackingRefBased/>
  <w15:docId w15:val="{0EAA5CFB-6732-46FF-A039-DA05CB03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4A90"/>
  </w:style>
  <w:style w:type="paragraph" w:styleId="Nagwek1">
    <w:name w:val="heading 1"/>
    <w:basedOn w:val="Normalny"/>
    <w:next w:val="Normalny"/>
    <w:link w:val="Nagwek1Znak"/>
    <w:uiPriority w:val="9"/>
    <w:qFormat/>
    <w:rsid w:val="003C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CC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CC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C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C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C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C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C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C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CC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CC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485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</dc:creator>
  <cp:keywords/>
  <dc:description/>
  <cp:lastModifiedBy>Hubert G</cp:lastModifiedBy>
  <cp:revision>25</cp:revision>
  <cp:lastPrinted>2024-12-09T17:34:00Z</cp:lastPrinted>
  <dcterms:created xsi:type="dcterms:W3CDTF">2024-12-09T15:13:00Z</dcterms:created>
  <dcterms:modified xsi:type="dcterms:W3CDTF">2024-12-09T17:35:00Z</dcterms:modified>
</cp:coreProperties>
</file>