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4CF9E" w14:textId="3D513C6D" w:rsidR="009A0438" w:rsidRDefault="009A0438">
      <w:pPr>
        <w:pStyle w:val="Nagwek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Cel:</w:t>
      </w:r>
    </w:p>
    <w:p w14:paraId="0C3DC182" w14:textId="77777777" w:rsidR="009A0438" w:rsidRDefault="009A0438">
      <w:pPr>
        <w:spacing w:before="100" w:beforeAutospacing="1" w:after="100" w:afterAutospacing="1"/>
      </w:pPr>
      <w:r>
        <w:t xml:space="preserve">Stworzyć Proof of </w:t>
      </w:r>
      <w:proofErr w:type="spellStart"/>
      <w:r>
        <w:t>Concept</w:t>
      </w:r>
      <w:proofErr w:type="spellEnd"/>
      <w:r>
        <w:t xml:space="preserve"> (</w:t>
      </w:r>
      <w:proofErr w:type="spellStart"/>
      <w:r>
        <w:t>PoC</w:t>
      </w:r>
      <w:proofErr w:type="spellEnd"/>
      <w:r>
        <w:t>), który wykrywa anomalie w danych z czujników z linii produkcyjnej (np. drgania, temperatura).</w:t>
      </w:r>
    </w:p>
    <w:p w14:paraId="38355B4A" w14:textId="2206CC12" w:rsidR="009A0438" w:rsidRDefault="009A0438">
      <w:pPr>
        <w:pStyle w:val="Nagwek3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Style w:val="Pogrubienie"/>
          <w:rFonts w:eastAsia="Times New Roman"/>
          <w:b w:val="0"/>
          <w:bCs w:val="0"/>
        </w:rPr>
        <w:t xml:space="preserve">Narzędzia </w:t>
      </w:r>
      <w:proofErr w:type="spellStart"/>
      <w:r>
        <w:rPr>
          <w:rStyle w:val="Pogrubienie"/>
          <w:rFonts w:eastAsia="Times New Roman"/>
          <w:b w:val="0"/>
          <w:bCs w:val="0"/>
        </w:rPr>
        <w:t>Azure</w:t>
      </w:r>
      <w:proofErr w:type="spellEnd"/>
      <w:r>
        <w:rPr>
          <w:rStyle w:val="Pogrubienie"/>
          <w:rFonts w:eastAsia="Times New Roman"/>
          <w:b w:val="0"/>
          <w:bCs w:val="0"/>
        </w:rPr>
        <w:t>:</w:t>
      </w:r>
    </w:p>
    <w:p w14:paraId="71FBEF29" w14:textId="77777777" w:rsidR="009A0438" w:rsidRDefault="009A0438" w:rsidP="009A043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IoT</w:t>
      </w:r>
      <w:proofErr w:type="spellEnd"/>
      <w:r>
        <w:rPr>
          <w:rStyle w:val="Pogrubienie"/>
        </w:rPr>
        <w:t xml:space="preserve"> Hub</w:t>
      </w:r>
      <w:r>
        <w:t xml:space="preserve"> – zbieranie danych z urządzeń.</w:t>
      </w:r>
    </w:p>
    <w:p w14:paraId="6912EA75" w14:textId="77777777" w:rsidR="009A0438" w:rsidRDefault="009A0438" w:rsidP="009A043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Azure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Stream</w:t>
      </w:r>
      <w:proofErr w:type="spellEnd"/>
      <w:r>
        <w:rPr>
          <w:rStyle w:val="Pogrubienie"/>
        </w:rPr>
        <w:t xml:space="preserve"> Analytics</w:t>
      </w:r>
      <w:r>
        <w:t xml:space="preserve"> – wstępne przetwarzanie danych w czasie rzeczywistym.</w:t>
      </w:r>
    </w:p>
    <w:p w14:paraId="15B9805E" w14:textId="77777777" w:rsidR="009A0438" w:rsidRDefault="009A0438" w:rsidP="009A043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Azure</w:t>
      </w:r>
      <w:proofErr w:type="spellEnd"/>
      <w:r>
        <w:rPr>
          <w:rStyle w:val="Pogrubienie"/>
        </w:rPr>
        <w:t xml:space="preserve"> Data Lake Gen2</w:t>
      </w:r>
      <w:r>
        <w:t xml:space="preserve"> – przechowywanie danych historycznych.</w:t>
      </w:r>
    </w:p>
    <w:p w14:paraId="087E6547" w14:textId="77777777" w:rsidR="009A0438" w:rsidRDefault="009A0438" w:rsidP="009A043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Azure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Databricks</w:t>
      </w:r>
      <w:proofErr w:type="spellEnd"/>
      <w:r>
        <w:rPr>
          <w:rStyle w:val="Pogrubienie"/>
        </w:rPr>
        <w:t xml:space="preserve"> / </w:t>
      </w:r>
      <w:proofErr w:type="spellStart"/>
      <w:r>
        <w:rPr>
          <w:rStyle w:val="Pogrubienie"/>
        </w:rPr>
        <w:t>Synapse</w:t>
      </w:r>
      <w:proofErr w:type="spellEnd"/>
      <w:r>
        <w:t xml:space="preserve"> – przygotowanie danych, </w:t>
      </w:r>
      <w:proofErr w:type="spellStart"/>
      <w:r>
        <w:t>feature</w:t>
      </w:r>
      <w:proofErr w:type="spellEnd"/>
      <w:r>
        <w:t xml:space="preserve"> engineering.</w:t>
      </w:r>
    </w:p>
    <w:p w14:paraId="74000113" w14:textId="77777777" w:rsidR="009A0438" w:rsidRDefault="009A0438" w:rsidP="009A043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Azure</w:t>
      </w:r>
      <w:proofErr w:type="spellEnd"/>
      <w:r>
        <w:rPr>
          <w:rStyle w:val="Pogrubienie"/>
        </w:rPr>
        <w:t xml:space="preserve"> ML + </w:t>
      </w:r>
      <w:proofErr w:type="spellStart"/>
      <w:r>
        <w:rPr>
          <w:rStyle w:val="Pogrubienie"/>
        </w:rPr>
        <w:t>AutoML</w:t>
      </w:r>
      <w:proofErr w:type="spellEnd"/>
      <w:r>
        <w:t xml:space="preserve"> – trening modelu wykrywającego anomalie (np.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LSTM).</w:t>
      </w:r>
    </w:p>
    <w:p w14:paraId="3F361D27" w14:textId="77777777" w:rsidR="009A0438" w:rsidRDefault="009A0438" w:rsidP="009A043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Power BI</w:t>
      </w:r>
      <w:r>
        <w:t xml:space="preserve"> – wizualizacja wykrytych anomalii.</w:t>
      </w:r>
    </w:p>
    <w:p w14:paraId="1A09468C" w14:textId="79CF94F8" w:rsidR="009A0438" w:rsidRDefault="009A0438">
      <w:pPr>
        <w:pStyle w:val="Nagwek3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Style w:val="Pogrubienie"/>
          <w:rFonts w:eastAsia="Times New Roman"/>
          <w:b w:val="0"/>
          <w:bCs w:val="0"/>
        </w:rPr>
        <w:t xml:space="preserve">Etapy </w:t>
      </w:r>
      <w:proofErr w:type="spellStart"/>
      <w:r>
        <w:rPr>
          <w:rStyle w:val="Pogrubienie"/>
          <w:rFonts w:eastAsia="Times New Roman"/>
          <w:b w:val="0"/>
          <w:bCs w:val="0"/>
        </w:rPr>
        <w:t>PoC</w:t>
      </w:r>
      <w:proofErr w:type="spellEnd"/>
      <w:r>
        <w:rPr>
          <w:rStyle w:val="Pogrubienie"/>
          <w:rFonts w:eastAsia="Times New Roman"/>
          <w:b w:val="0"/>
          <w:bCs w:val="0"/>
        </w:rPr>
        <w:t>:</w:t>
      </w:r>
    </w:p>
    <w:p w14:paraId="70E4397B" w14:textId="77777777" w:rsidR="009A0438" w:rsidRDefault="009A0438" w:rsidP="009A04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Pogrubienie"/>
        </w:rPr>
        <w:t>Zbieranie danych z urządzeń</w:t>
      </w:r>
      <w:r>
        <w:t xml:space="preserve"> (</w:t>
      </w:r>
      <w:proofErr w:type="spellStart"/>
      <w:r>
        <w:t>IoT</w:t>
      </w:r>
      <w:proofErr w:type="spellEnd"/>
      <w:r>
        <w:t xml:space="preserve"> Hub) – czujniki wysyłają dane co sekundę.</w:t>
      </w:r>
    </w:p>
    <w:p w14:paraId="7E7E0E9A" w14:textId="77777777" w:rsidR="009A0438" w:rsidRDefault="009A0438" w:rsidP="009A043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Stream</w:t>
      </w:r>
      <w:proofErr w:type="spellEnd"/>
      <w:r>
        <w:rPr>
          <w:rStyle w:val="Pogrubienie"/>
        </w:rPr>
        <w:t xml:space="preserve"> Analytics</w:t>
      </w:r>
      <w:r>
        <w:t xml:space="preserve"> – przekształcenie i przesłanie danych do Data Lake i </w:t>
      </w:r>
      <w:proofErr w:type="spellStart"/>
      <w:r>
        <w:t>Databricks</w:t>
      </w:r>
      <w:proofErr w:type="spellEnd"/>
      <w:r>
        <w:t>.</w:t>
      </w:r>
    </w:p>
    <w:p w14:paraId="450331F1" w14:textId="77777777" w:rsidR="009A0438" w:rsidRDefault="009A0438" w:rsidP="009A043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Databricks</w:t>
      </w:r>
      <w:proofErr w:type="spellEnd"/>
      <w:r>
        <w:rPr>
          <w:rStyle w:val="Pogrubienie"/>
        </w:rPr>
        <w:t xml:space="preserve"> / </w:t>
      </w:r>
      <w:proofErr w:type="spellStart"/>
      <w:r>
        <w:rPr>
          <w:rStyle w:val="Pogrubienie"/>
        </w:rPr>
        <w:t>Azure</w:t>
      </w:r>
      <w:proofErr w:type="spellEnd"/>
      <w:r>
        <w:rPr>
          <w:rStyle w:val="Pogrubienie"/>
        </w:rPr>
        <w:t xml:space="preserve"> ML</w:t>
      </w:r>
      <w:r>
        <w:t xml:space="preserve"> – analiza danych, detekcja anomalii.</w:t>
      </w:r>
    </w:p>
    <w:p w14:paraId="269FB81A" w14:textId="77777777" w:rsidR="009A0438" w:rsidRDefault="009A0438" w:rsidP="009A043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Deploy</w:t>
      </w:r>
      <w:proofErr w:type="spellEnd"/>
      <w:r>
        <w:rPr>
          <w:rStyle w:val="Pogrubienie"/>
        </w:rPr>
        <w:t xml:space="preserve"> modelu jako REST </w:t>
      </w:r>
      <w:proofErr w:type="spellStart"/>
      <w:r>
        <w:rPr>
          <w:rStyle w:val="Pogrubienie"/>
        </w:rPr>
        <w:t>endpoint</w:t>
      </w:r>
      <w:proofErr w:type="spellEnd"/>
      <w:r>
        <w:t xml:space="preserve"> w </w:t>
      </w:r>
      <w:proofErr w:type="spellStart"/>
      <w:r>
        <w:t>Azure</w:t>
      </w:r>
      <w:proofErr w:type="spellEnd"/>
      <w:r>
        <w:t xml:space="preserve"> ML.</w:t>
      </w:r>
    </w:p>
    <w:p w14:paraId="58669735" w14:textId="77777777" w:rsidR="009A0438" w:rsidRDefault="009A0438" w:rsidP="009A04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Pogrubienie"/>
        </w:rPr>
        <w:t>Dashboard (Power BI)</w:t>
      </w:r>
      <w:r>
        <w:t xml:space="preserve"> z alertami i wykresami.</w:t>
      </w:r>
    </w:p>
    <w:p w14:paraId="72C3BD51" w14:textId="77777777" w:rsidR="009A0438" w:rsidRDefault="009A0438" w:rsidP="009A04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(Opcjonalnie) </w:t>
      </w:r>
      <w:proofErr w:type="spellStart"/>
      <w:r>
        <w:rPr>
          <w:rStyle w:val="Pogrubienie"/>
        </w:rPr>
        <w:t>Azure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Logic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Apps</w:t>
      </w:r>
      <w:proofErr w:type="spellEnd"/>
      <w:r>
        <w:rPr>
          <w:rStyle w:val="Pogrubienie"/>
        </w:rPr>
        <w:t xml:space="preserve"> / </w:t>
      </w:r>
      <w:proofErr w:type="spellStart"/>
      <w:r>
        <w:rPr>
          <w:rStyle w:val="Pogrubienie"/>
        </w:rPr>
        <w:t>Function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App</w:t>
      </w:r>
      <w:proofErr w:type="spellEnd"/>
      <w:r>
        <w:t xml:space="preserve"> – automatyczne akcje przy wykryciu anomalii.</w:t>
      </w:r>
    </w:p>
    <w:p w14:paraId="5932DB54" w14:textId="77777777" w:rsidR="009A0438" w:rsidRDefault="009A0438"/>
    <w:sectPr w:rsidR="009A0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23C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73DC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02569">
    <w:abstractNumId w:val="0"/>
  </w:num>
  <w:num w:numId="2" w16cid:durableId="67484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38"/>
    <w:rsid w:val="009A0438"/>
    <w:rsid w:val="00A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ED18C"/>
  <w15:chartTrackingRefBased/>
  <w15:docId w15:val="{E48C33E7-4333-6146-A035-5513947D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A0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0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0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0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0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043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043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04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04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04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04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04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A04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043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043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0438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9A0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805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Sztok</dc:creator>
  <cp:keywords/>
  <dc:description/>
  <cp:lastModifiedBy>Magdalena Sztok</cp:lastModifiedBy>
  <cp:revision>2</cp:revision>
  <dcterms:created xsi:type="dcterms:W3CDTF">2025-04-15T17:06:00Z</dcterms:created>
  <dcterms:modified xsi:type="dcterms:W3CDTF">2025-04-15T17:06:00Z</dcterms:modified>
</cp:coreProperties>
</file>