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8B1F" w14:textId="77777777" w:rsidR="00314E2F" w:rsidRDefault="0000616C" w:rsidP="00D02E07">
      <w:pPr>
        <w:pStyle w:val="Cmsor1"/>
      </w:pPr>
      <w:r>
        <w:t>30</w:t>
      </w:r>
      <w:r w:rsidR="00E050C4" w:rsidRPr="00630A19">
        <w:t>.</w:t>
      </w:r>
      <w:r w:rsidR="00475B1D">
        <w:t xml:space="preserve"> </w:t>
      </w:r>
      <w:proofErr w:type="spellStart"/>
      <w:r w:rsidR="00475B1D">
        <w:t>Stringek</w:t>
      </w:r>
      <w:proofErr w:type="spellEnd"/>
      <w:r w:rsidR="00475B1D">
        <w:t xml:space="preserve"> 5</w:t>
      </w:r>
      <w:r w:rsidR="006C4E5D">
        <w:t>.</w:t>
      </w:r>
    </w:p>
    <w:p w14:paraId="12BCF81C" w14:textId="77777777" w:rsidR="00B21D68" w:rsidRDefault="006613A9" w:rsidP="00B21D68">
      <w:pPr>
        <w:pStyle w:val="Cmsor2"/>
      </w:pPr>
      <w:r>
        <w:t>Titkosírás</w:t>
      </w:r>
    </w:p>
    <w:p w14:paraId="76870776" w14:textId="77777777"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A titkosírás (kriptográfia) lényege, hogy olyan kódolt üzenetet küldenek, amely közvetlenül nem olvasható. A címzett tudja, hogyan kell visszaállítani az eredeti üzenetet (dekódolás). Másoknak meg kell fejteni a kódolást, ha el akarják olvasni. Akkor hatékony, ha az üzenet megfejtése tovább tart, mint amennyi idő alatt az információ elévül.</w:t>
      </w:r>
    </w:p>
    <w:p w14:paraId="35362A09" w14:textId="77777777"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A XX. század második feléig csak katonák és diplomaták használták. Ezután megjelent az üzleti életben, elsősorban a bankoknál. Manapság az interneten és a mobiltelefonoknál is nagy szerepe van az adatok titkosításának és védelmének.</w:t>
      </w:r>
    </w:p>
    <w:p w14:paraId="79F771F5" w14:textId="77777777"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Most egy egyszerű titkosírást fogunk kipróbálni. Az ATBAS egy egyszerű helyettesítő módszer a héber ábécéhez. Az ábécé első betűjét (</w:t>
      </w:r>
      <w:r w:rsidRPr="006613A9">
        <w:rPr>
          <w:rFonts w:ascii="Arial" w:hAnsi="Arial" w:cs="Arial"/>
          <w:noProof/>
          <w:lang w:eastAsia="hu-HU"/>
        </w:rPr>
        <w:t>א</w:t>
      </w:r>
      <w:r w:rsidRPr="006613A9">
        <w:rPr>
          <w:noProof/>
          <w:lang w:eastAsia="hu-HU"/>
        </w:rPr>
        <w:t>, alef) az utolsóval (</w:t>
      </w:r>
      <w:r w:rsidRPr="006613A9">
        <w:rPr>
          <w:rFonts w:ascii="Arial" w:hAnsi="Arial" w:cs="Arial"/>
          <w:noProof/>
          <w:lang w:eastAsia="hu-HU"/>
        </w:rPr>
        <w:t>ת</w:t>
      </w:r>
      <w:r w:rsidRPr="006613A9">
        <w:rPr>
          <w:noProof/>
          <w:lang w:eastAsia="hu-HU"/>
        </w:rPr>
        <w:t>, tav), a másodikat (</w:t>
      </w:r>
      <w:r w:rsidRPr="006613A9">
        <w:rPr>
          <w:rFonts w:ascii="Arial" w:hAnsi="Arial" w:cs="Arial"/>
          <w:noProof/>
          <w:lang w:eastAsia="hu-HU"/>
        </w:rPr>
        <w:t>ב</w:t>
      </w:r>
      <w:r w:rsidRPr="006613A9">
        <w:rPr>
          <w:noProof/>
          <w:lang w:eastAsia="hu-HU"/>
        </w:rPr>
        <w:t>, bet) hátulról a másodikkal (</w:t>
      </w:r>
      <w:r w:rsidRPr="006613A9">
        <w:rPr>
          <w:rFonts w:ascii="Arial" w:hAnsi="Arial" w:cs="Arial"/>
          <w:noProof/>
          <w:lang w:eastAsia="hu-HU"/>
        </w:rPr>
        <w:t>ש</w:t>
      </w:r>
      <w:r w:rsidRPr="006613A9">
        <w:rPr>
          <w:noProof/>
          <w:lang w:eastAsia="hu-HU"/>
        </w:rPr>
        <w:t>, sin) cseréli fel, és így tovább folytatva a többi betűvel, míg a teljes ábécé megfordul. Ezér</w:t>
      </w:r>
      <w:r w:rsidRPr="006613A9">
        <w:rPr>
          <w:rFonts w:hint="eastAsia"/>
          <w:noProof/>
          <w:lang w:eastAsia="hu-HU"/>
        </w:rPr>
        <w:t>t kapta az elnevez</w:t>
      </w:r>
      <w:r w:rsidRPr="006613A9">
        <w:rPr>
          <w:noProof/>
          <w:lang w:eastAsia="hu-HU"/>
        </w:rPr>
        <w:t>ését</w:t>
      </w:r>
      <w:r w:rsidRPr="006613A9">
        <w:rPr>
          <w:rFonts w:hint="eastAsia"/>
          <w:noProof/>
          <w:lang w:eastAsia="hu-HU"/>
        </w:rPr>
        <w:t xml:space="preserve"> is: A</w:t>
      </w:r>
      <w:r w:rsidRPr="006613A9">
        <w:rPr>
          <w:rFonts w:hint="eastAsia"/>
          <w:noProof/>
          <w:lang w:eastAsia="hu-HU"/>
        </w:rPr>
        <w:t>→</w:t>
      </w:r>
      <w:r w:rsidRPr="006613A9">
        <w:rPr>
          <w:rFonts w:hint="eastAsia"/>
          <w:noProof/>
          <w:lang w:eastAsia="hu-HU"/>
        </w:rPr>
        <w:t>T, B</w:t>
      </w:r>
      <w:r w:rsidRPr="006613A9">
        <w:rPr>
          <w:rFonts w:hint="eastAsia"/>
          <w:noProof/>
          <w:lang w:eastAsia="hu-HU"/>
        </w:rPr>
        <w:t>→</w:t>
      </w:r>
      <w:r w:rsidRPr="006613A9">
        <w:rPr>
          <w:rFonts w:hint="eastAsia"/>
          <w:noProof/>
          <w:lang w:eastAsia="hu-HU"/>
        </w:rPr>
        <w:t>S.</w:t>
      </w:r>
      <w:r w:rsidRPr="006613A9">
        <w:rPr>
          <w:noProof/>
          <w:lang w:eastAsia="hu-HU"/>
        </w:rPr>
        <w:t xml:space="preserve"> Az Ószövetségben, Jeremiás könyvében is alkalmazták.</w:t>
      </w:r>
    </w:p>
    <w:p w14:paraId="24DBCA47" w14:textId="77777777"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Mi az angol ábécével fogjuk használni. A szöveget előtte átalakítjuk a következőképpen:</w:t>
      </w:r>
    </w:p>
    <w:p w14:paraId="1EEBCC74" w14:textId="77777777"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csupa nagybetűsre alakítjuk,</w:t>
      </w:r>
    </w:p>
    <w:p w14:paraId="570F3CA1" w14:textId="77777777"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az ékezetes betűket nem ékezetessel helyettesítjük,</w:t>
      </w:r>
    </w:p>
    <w:p w14:paraId="7E95D90E" w14:textId="77777777" w:rsidR="006613A9" w:rsidRPr="006613A9" w:rsidRDefault="006613A9" w:rsidP="006613A9">
      <w:pPr>
        <w:numPr>
          <w:ilvl w:val="0"/>
          <w:numId w:val="31"/>
        </w:numPr>
        <w:rPr>
          <w:noProof/>
          <w:lang w:eastAsia="hu-HU"/>
        </w:rPr>
      </w:pPr>
      <w:r w:rsidRPr="006613A9">
        <w:rPr>
          <w:noProof/>
          <w:lang w:eastAsia="hu-HU"/>
        </w:rPr>
        <w:t>kihagyjuk a szóközöket, írásjeleket.</w:t>
      </w:r>
    </w:p>
    <w:p w14:paraId="55B4F5DB" w14:textId="77777777"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Így nehezebb megfejteni a szöveget.  Az angol ábécé betűi (kétféle számozással):</w:t>
      </w:r>
    </w:p>
    <w:p w14:paraId="1A48B17F" w14:textId="77777777" w:rsidR="006613A9" w:rsidRPr="006613A9" w:rsidRDefault="00B46599" w:rsidP="006613A9">
      <w:pPr>
        <w:rPr>
          <w:rStyle w:val="Kd"/>
          <w:sz w:val="28"/>
          <w:szCs w:val="28"/>
          <w:lang w:eastAsia="hu-HU"/>
        </w:rPr>
      </w:pPr>
      <w:r>
        <w:rPr>
          <w:rStyle w:val="Kd"/>
          <w:sz w:val="28"/>
          <w:szCs w:val="28"/>
          <w:lang w:eastAsia="hu-HU"/>
        </w:rPr>
        <w:t>0</w:t>
      </w:r>
      <w:r w:rsidR="006613A9" w:rsidRPr="006613A9">
        <w:rPr>
          <w:rStyle w:val="Kd"/>
          <w:sz w:val="28"/>
          <w:szCs w:val="28"/>
          <w:lang w:eastAsia="hu-HU"/>
        </w:rPr>
        <w:t>12345678901</w:t>
      </w:r>
      <w:r>
        <w:rPr>
          <w:rStyle w:val="Kd"/>
          <w:sz w:val="28"/>
          <w:szCs w:val="28"/>
          <w:lang w:eastAsia="hu-HU"/>
        </w:rPr>
        <w:t>23456789012345</w:t>
      </w:r>
      <w:r w:rsidR="006613A9" w:rsidRPr="006613A9">
        <w:rPr>
          <w:rStyle w:val="Kd"/>
          <w:sz w:val="28"/>
          <w:szCs w:val="28"/>
          <w:lang w:eastAsia="hu-HU"/>
        </w:rPr>
        <w:br/>
        <w:t>ABCDEFGHIJKLMNOPQRSTUVWXYZ</w:t>
      </w:r>
      <w:r>
        <w:rPr>
          <w:rStyle w:val="Kd"/>
          <w:sz w:val="28"/>
          <w:szCs w:val="28"/>
          <w:lang w:eastAsia="hu-HU"/>
        </w:rPr>
        <w:br/>
      </w:r>
      <w:r w:rsidR="006613A9" w:rsidRPr="006613A9">
        <w:rPr>
          <w:rStyle w:val="Kd"/>
          <w:sz w:val="28"/>
          <w:szCs w:val="28"/>
          <w:lang w:eastAsia="hu-HU"/>
        </w:rPr>
        <w:t>5432109876543210987654321</w:t>
      </w:r>
      <w:r>
        <w:rPr>
          <w:rStyle w:val="Kd"/>
          <w:sz w:val="28"/>
          <w:szCs w:val="28"/>
          <w:lang w:eastAsia="hu-HU"/>
        </w:rPr>
        <w:t>0</w:t>
      </w:r>
    </w:p>
    <w:p w14:paraId="71CE0DEE" w14:textId="77777777"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>Kódoljuk először az ABLAK szót: A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Z, B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Y, L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O, A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Z, K</w:t>
      </w:r>
      <w:r w:rsidRPr="006613A9">
        <w:rPr>
          <w:noProof/>
          <w:lang w:eastAsia="hu-HU"/>
        </w:rPr>
        <w:sym w:font="Wingdings" w:char="F0E0"/>
      </w:r>
      <w:r w:rsidRPr="006613A9">
        <w:rPr>
          <w:noProof/>
          <w:lang w:eastAsia="hu-HU"/>
        </w:rPr>
        <w:t>P, tehát a kódolt alak ZYOZP.</w:t>
      </w:r>
    </w:p>
    <w:p w14:paraId="08F95787" w14:textId="380765DA" w:rsidR="006613A9" w:rsidRPr="006613A9" w:rsidRDefault="006613A9" w:rsidP="006613A9">
      <w:pPr>
        <w:rPr>
          <w:noProof/>
          <w:lang w:eastAsia="hu-HU"/>
        </w:rPr>
      </w:pPr>
      <w:r w:rsidRPr="006613A9">
        <w:rPr>
          <w:noProof/>
          <w:lang w:eastAsia="hu-HU"/>
        </w:rPr>
        <w:t xml:space="preserve">Kódold a POGANY szót! Írd ide a kódolt alakot: </w:t>
      </w:r>
      <w:r w:rsidR="00E80CEB" w:rsidRPr="00E80CEB">
        <w:rPr>
          <w:noProof/>
          <w:lang w:eastAsia="hu-HU"/>
        </w:rPr>
        <w:t>KLTZMB</w:t>
      </w:r>
    </w:p>
    <w:p w14:paraId="609F9774" w14:textId="77777777" w:rsidR="006613A9" w:rsidRDefault="006613A9" w:rsidP="006613A9">
      <w:pPr>
        <w:pStyle w:val="Cmsor2"/>
      </w:pPr>
      <w:r w:rsidRPr="006613A9">
        <w:t>Szöveg átalakítása</w:t>
      </w:r>
    </w:p>
    <w:p w14:paraId="65822CEF" w14:textId="77777777" w:rsidR="0074737E" w:rsidRPr="0074737E" w:rsidRDefault="0074737E" w:rsidP="0074737E">
      <w:r w:rsidRPr="0074737E">
        <w:t>Kézzel elég nehézkes a kódolás, ezért írunk hozzá programot. Ez a billentyűzetről fogja beolvasni a nyílt (kódolandó) szöveget.</w:t>
      </w:r>
    </w:p>
    <w:p w14:paraId="4E02A6F6" w14:textId="77777777" w:rsidR="006613A9" w:rsidRDefault="0074737E" w:rsidP="006613A9">
      <w:r>
        <w:t xml:space="preserve">Először </w:t>
      </w:r>
      <w:r w:rsidR="00496250">
        <w:t>csak</w:t>
      </w:r>
      <w:r>
        <w:t xml:space="preserve"> azt a változatot készítjük el, amely beolvassa és </w:t>
      </w:r>
      <w:r w:rsidR="00496250">
        <w:t>átalakítja</w:t>
      </w:r>
      <w:r>
        <w:t xml:space="preserve"> a szöveget a fenti három pont szerint, de a kódolást még nem végzi el.</w:t>
      </w:r>
    </w:p>
    <w:p w14:paraId="56CC18E9" w14:textId="77777777" w:rsidR="0074737E" w:rsidRDefault="00D70B67" w:rsidP="006613A9">
      <w:r>
        <w:t>A program</w:t>
      </w:r>
      <w:r w:rsidR="00543352">
        <w:t>ban</w:t>
      </w:r>
      <w:r>
        <w:t xml:space="preserve"> szükségünk lesz egy állandóra, amely az angol ABC betűit </w:t>
      </w:r>
      <w:r w:rsidR="00496250">
        <w:t>tartalmazza</w:t>
      </w:r>
      <w:r>
        <w:t xml:space="preserve">. Mivel ezt két metódusban is fogjuk </w:t>
      </w:r>
      <w:r w:rsidR="00A61180">
        <w:t>használni</w:t>
      </w:r>
      <w:r>
        <w:t xml:space="preserve">, az osztályon belül, de </w:t>
      </w:r>
      <w:r>
        <w:lastRenderedPageBreak/>
        <w:t>a metódusokon kívül (az elején) fogjuk deklarálni. Így az osztályon belül minden metódusban elérhető lesz.</w:t>
      </w:r>
    </w:p>
    <w:p w14:paraId="6EE491E9" w14:textId="77777777" w:rsidR="00D70B67" w:rsidRDefault="00D70B67" w:rsidP="006613A9">
      <w:r>
        <w:t xml:space="preserve">A szöveg átalakítását az </w:t>
      </w:r>
      <w:proofErr w:type="spellStart"/>
      <w:r w:rsidRPr="00D70B67">
        <w:rPr>
          <w:rStyle w:val="Kd"/>
        </w:rPr>
        <w:t>atalakit</w:t>
      </w:r>
      <w:proofErr w:type="spellEnd"/>
      <w:r w:rsidRPr="00D70B67">
        <w:rPr>
          <w:rStyle w:val="Kd"/>
        </w:rPr>
        <w:t>()</w:t>
      </w:r>
      <w:r>
        <w:t xml:space="preserve"> </w:t>
      </w:r>
      <w:r w:rsidR="00496250">
        <w:t>metódus fogja</w:t>
      </w:r>
      <w:r>
        <w:t xml:space="preserve"> végezni, amely paraméterként megkapja a beolvasott és nagybetűsre alakított </w:t>
      </w:r>
      <w:proofErr w:type="spellStart"/>
      <w:r>
        <w:t>stringet</w:t>
      </w:r>
      <w:proofErr w:type="spellEnd"/>
      <w:r>
        <w:t>.</w:t>
      </w:r>
    </w:p>
    <w:p w14:paraId="51BE8DBB" w14:textId="77777777" w:rsidR="00D70B67" w:rsidRDefault="00D70B67" w:rsidP="006613A9">
      <w:r>
        <w:t xml:space="preserve">Az átalakított </w:t>
      </w:r>
      <w:proofErr w:type="spellStart"/>
      <w:r>
        <w:t>stringet</w:t>
      </w:r>
      <w:proofErr w:type="spellEnd"/>
      <w:r>
        <w:t xml:space="preserve"> az </w:t>
      </w:r>
      <w:proofErr w:type="spellStart"/>
      <w:r w:rsidRPr="00012C2C">
        <w:rPr>
          <w:rFonts w:asciiTheme="majorHAnsi" w:hAnsiTheme="majorHAnsi"/>
        </w:rPr>
        <w:t>uj</w:t>
      </w:r>
      <w:proofErr w:type="spellEnd"/>
      <w:r>
        <w:t xml:space="preserve"> nevű változóban állítjuk össze. Ez a metódus elején üres lesz, és egyenként adjuk hozzá a karaktereket.</w:t>
      </w:r>
    </w:p>
    <w:p w14:paraId="165022F7" w14:textId="77777777" w:rsidR="00D70B67" w:rsidRDefault="005E6437" w:rsidP="006613A9">
      <w:r>
        <w:t>A program v</w:t>
      </w:r>
      <w:r w:rsidR="00D70B67">
        <w:t xml:space="preserve">égigmegy </w:t>
      </w:r>
      <w:r>
        <w:t xml:space="preserve">a kapott </w:t>
      </w:r>
      <w:r w:rsidRPr="00A61180">
        <w:rPr>
          <w:rStyle w:val="Kd"/>
        </w:rPr>
        <w:t>s</w:t>
      </w:r>
      <w:r>
        <w:t xml:space="preserve"> </w:t>
      </w:r>
      <w:proofErr w:type="spellStart"/>
      <w:r>
        <w:t>string</w:t>
      </w:r>
      <w:proofErr w:type="spellEnd"/>
      <w:r>
        <w:t xml:space="preserve"> összes karakterén, és a következőket teszi:</w:t>
      </w:r>
    </w:p>
    <w:p w14:paraId="1B5A2404" w14:textId="77777777" w:rsidR="00D70B67" w:rsidRDefault="005E6437" w:rsidP="005E6437">
      <w:pPr>
        <w:pStyle w:val="Listaszerbekezds"/>
        <w:numPr>
          <w:ilvl w:val="0"/>
          <w:numId w:val="32"/>
        </w:numPr>
      </w:pPr>
      <w:r>
        <w:t xml:space="preserve">Az </w:t>
      </w:r>
      <w:r w:rsidR="00D70B67">
        <w:t xml:space="preserve">ékezetes betűket lecseréli ékezet nélkülire. </w:t>
      </w:r>
    </w:p>
    <w:p w14:paraId="6C246F76" w14:textId="77777777" w:rsidR="005E6437" w:rsidRDefault="005E6437" w:rsidP="005E6437">
      <w:pPr>
        <w:pStyle w:val="Listaszerbekezds"/>
        <w:numPr>
          <w:ilvl w:val="0"/>
          <w:numId w:val="32"/>
        </w:numPr>
      </w:pPr>
      <w:r>
        <w:t xml:space="preserve">Ha a karakter szerepel az </w:t>
      </w:r>
      <w:r w:rsidRPr="005E6437">
        <w:rPr>
          <w:rStyle w:val="Kd"/>
        </w:rPr>
        <w:t>ABC</w:t>
      </w:r>
      <w:r>
        <w:t xml:space="preserve">-ben, hozzáadja az </w:t>
      </w:r>
      <w:proofErr w:type="spellStart"/>
      <w:r w:rsidRPr="005E6437">
        <w:rPr>
          <w:rStyle w:val="Kd"/>
        </w:rPr>
        <w:t>uj</w:t>
      </w:r>
      <w:proofErr w:type="spellEnd"/>
      <w:r>
        <w:t xml:space="preserve"> változóhoz.</w:t>
      </w:r>
    </w:p>
    <w:p w14:paraId="4CD5030B" w14:textId="77777777" w:rsidR="00D70B67" w:rsidRDefault="005E6437" w:rsidP="006613A9">
      <w:r>
        <w:t xml:space="preserve">Végül a metódus </w:t>
      </w:r>
      <w:r w:rsidR="00496250">
        <w:t>visszaadja</w:t>
      </w:r>
      <w:r>
        <w:t xml:space="preserve"> az </w:t>
      </w:r>
      <w:proofErr w:type="spellStart"/>
      <w:r w:rsidRPr="005E6437">
        <w:rPr>
          <w:rStyle w:val="Kd"/>
        </w:rPr>
        <w:t>uj</w:t>
      </w:r>
      <w:proofErr w:type="spellEnd"/>
      <w:r>
        <w:t xml:space="preserve"> </w:t>
      </w:r>
      <w:proofErr w:type="spellStart"/>
      <w:r>
        <w:t>stringet</w:t>
      </w:r>
      <w:proofErr w:type="spellEnd"/>
      <w:r>
        <w:t>.</w:t>
      </w:r>
    </w:p>
    <w:p w14:paraId="22E29C88" w14:textId="77777777" w:rsidR="005E6437" w:rsidRDefault="005E6437" w:rsidP="006613A9">
      <w:r>
        <w:t xml:space="preserve">Nézzük a program elejét az </w:t>
      </w:r>
      <w:proofErr w:type="spellStart"/>
      <w:r w:rsidRPr="005E6437">
        <w:rPr>
          <w:rStyle w:val="Kd"/>
        </w:rPr>
        <w:t>atalakit</w:t>
      </w:r>
      <w:proofErr w:type="spellEnd"/>
      <w:r w:rsidRPr="005E6437">
        <w:rPr>
          <w:rStyle w:val="Kd"/>
        </w:rPr>
        <w:t>()</w:t>
      </w:r>
      <w:r>
        <w:t xml:space="preserve"> metódussal:</w:t>
      </w:r>
    </w:p>
    <w:p w14:paraId="6A9BD795" w14:textId="77777777" w:rsidR="005E6437" w:rsidRDefault="006C4800" w:rsidP="006613A9">
      <w:r>
        <w:rPr>
          <w:noProof/>
          <w:lang w:eastAsia="hu-HU"/>
        </w:rPr>
        <w:drawing>
          <wp:inline distT="0" distB="0" distL="0" distR="0" wp14:anchorId="00D53D02" wp14:editId="0F9237BE">
            <wp:extent cx="5600700" cy="5410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6896" w14:textId="77777777" w:rsidR="006C4800" w:rsidRDefault="006C4800" w:rsidP="006613A9">
      <w:r>
        <w:t>A</w:t>
      </w:r>
      <w:r w:rsidR="00A61180">
        <w:t>z</w:t>
      </w:r>
      <w:r>
        <w:t xml:space="preserve"> elágazást egy </w:t>
      </w:r>
      <w:proofErr w:type="spellStart"/>
      <w:r w:rsidRPr="00496250">
        <w:rPr>
          <w:rStyle w:val="Kd"/>
        </w:rPr>
        <w:t>switch</w:t>
      </w:r>
      <w:proofErr w:type="spellEnd"/>
      <w:r>
        <w:t xml:space="preserve"> utasítással oldjuk meg. Figyeld meg, hogy több ághoz is tartozhatnak ugyanazok az utasítások! Például az Ó, az Ö és az Ő karaktereket is </w:t>
      </w:r>
      <w:r>
        <w:lastRenderedPageBreak/>
        <w:t>O-</w:t>
      </w:r>
      <w:proofErr w:type="spellStart"/>
      <w:r>
        <w:t>ra</w:t>
      </w:r>
      <w:proofErr w:type="spellEnd"/>
      <w:r>
        <w:t xml:space="preserve"> kell cserélni. A </w:t>
      </w:r>
      <w:proofErr w:type="spellStart"/>
      <w:r w:rsidRPr="00B02616">
        <w:rPr>
          <w:rStyle w:val="Kd"/>
        </w:rPr>
        <w:t>case</w:t>
      </w:r>
      <w:r>
        <w:t>-eket</w:t>
      </w:r>
      <w:proofErr w:type="spellEnd"/>
      <w:r>
        <w:t xml:space="preserve"> inkább egymás alá szokták írni, de így rövidebb, és így is működik.</w:t>
      </w:r>
    </w:p>
    <w:p w14:paraId="5F7B2D30" w14:textId="77777777" w:rsidR="006C4800" w:rsidRDefault="00B02616" w:rsidP="006613A9">
      <w:r>
        <w:t xml:space="preserve">Jöjjön a </w:t>
      </w:r>
      <w:r w:rsidRPr="00B02616">
        <w:rPr>
          <w:rStyle w:val="Kd"/>
        </w:rPr>
        <w:t>main()</w:t>
      </w:r>
      <w:r>
        <w:t xml:space="preserve"> metódus! Ebben a szokott módon olvassuk be a szövegeket addig, amíg </w:t>
      </w:r>
      <w:r w:rsidR="00496250">
        <w:t>üres</w:t>
      </w:r>
      <w:r>
        <w:t xml:space="preserve"> szöveget nem írnak be.</w:t>
      </w:r>
    </w:p>
    <w:p w14:paraId="13817D75" w14:textId="77777777" w:rsidR="00B02616" w:rsidRDefault="00B02616" w:rsidP="006613A9">
      <w:r>
        <w:t xml:space="preserve">Ezután meghívjuk az </w:t>
      </w:r>
      <w:proofErr w:type="spellStart"/>
      <w:r w:rsidRPr="00B02616">
        <w:rPr>
          <w:rStyle w:val="Kd"/>
        </w:rPr>
        <w:t>atalakit</w:t>
      </w:r>
      <w:proofErr w:type="spellEnd"/>
      <w:r w:rsidRPr="00B02616">
        <w:rPr>
          <w:rStyle w:val="Kd"/>
        </w:rPr>
        <w:t>()</w:t>
      </w:r>
      <w:r>
        <w:t xml:space="preserve"> metódust, majd kiírjuk az eredményt.</w:t>
      </w:r>
    </w:p>
    <w:p w14:paraId="69B69E02" w14:textId="77777777" w:rsidR="00B02616" w:rsidRDefault="00B02616" w:rsidP="006613A9">
      <w:r>
        <w:rPr>
          <w:noProof/>
          <w:lang w:eastAsia="hu-HU"/>
        </w:rPr>
        <w:drawing>
          <wp:inline distT="0" distB="0" distL="0" distR="0" wp14:anchorId="77712879" wp14:editId="4B2A94FE">
            <wp:extent cx="5276850" cy="2647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EE3" w14:textId="77777777" w:rsidR="00B02616" w:rsidRDefault="00B02616" w:rsidP="006613A9">
      <w:r>
        <w:t>Készítsd el és próbáld ki a programot!</w:t>
      </w:r>
    </w:p>
    <w:p w14:paraId="1CB9ED1E" w14:textId="77777777" w:rsidR="00B02616" w:rsidRDefault="00B46599" w:rsidP="00B46599">
      <w:pPr>
        <w:pStyle w:val="Cmsor2"/>
      </w:pPr>
      <w:r>
        <w:t>Szöveg kódolás</w:t>
      </w:r>
      <w:r w:rsidR="00C66B03">
        <w:t>a</w:t>
      </w:r>
    </w:p>
    <w:p w14:paraId="23CA69A6" w14:textId="77777777" w:rsidR="00B46599" w:rsidRDefault="00C66B03" w:rsidP="00B46599">
      <w:r>
        <w:t xml:space="preserve">A szöveg kódolásához azt kell </w:t>
      </w:r>
      <w:proofErr w:type="spellStart"/>
      <w:r>
        <w:t>végiggondolnunk</w:t>
      </w:r>
      <w:proofErr w:type="spellEnd"/>
      <w:r>
        <w:t>, hogy ha egy karakter az ABC n-</w:t>
      </w:r>
      <w:proofErr w:type="spellStart"/>
      <w:r>
        <w:t>dik</w:t>
      </w:r>
      <w:proofErr w:type="spellEnd"/>
      <w:r>
        <w:t xml:space="preserve"> karaktere, akkor hogyan kapjuk meg </w:t>
      </w:r>
      <w:r w:rsidR="000D016F">
        <w:t xml:space="preserve">a párját, azaz </w:t>
      </w:r>
      <w:r>
        <w:t>az ABC végétől visszafelé az n-</w:t>
      </w:r>
      <w:proofErr w:type="spellStart"/>
      <w:r>
        <w:t>dik</w:t>
      </w:r>
      <w:proofErr w:type="spellEnd"/>
      <w:r>
        <w:t xml:space="preserve"> karaktert.</w:t>
      </w:r>
    </w:p>
    <w:p w14:paraId="2743BF4D" w14:textId="77777777" w:rsidR="00C66B03" w:rsidRPr="006613A9" w:rsidRDefault="00C66B03" w:rsidP="00C66B03">
      <w:pPr>
        <w:rPr>
          <w:rStyle w:val="Kd"/>
          <w:sz w:val="28"/>
          <w:szCs w:val="28"/>
          <w:lang w:eastAsia="hu-HU"/>
        </w:rPr>
      </w:pPr>
      <w:r>
        <w:rPr>
          <w:rStyle w:val="Kd"/>
          <w:sz w:val="28"/>
          <w:szCs w:val="28"/>
          <w:lang w:eastAsia="hu-HU"/>
        </w:rPr>
        <w:t>0</w:t>
      </w:r>
      <w:r w:rsidRPr="006613A9">
        <w:rPr>
          <w:rStyle w:val="Kd"/>
          <w:sz w:val="28"/>
          <w:szCs w:val="28"/>
          <w:lang w:eastAsia="hu-HU"/>
        </w:rPr>
        <w:t>12345678901</w:t>
      </w:r>
      <w:r>
        <w:rPr>
          <w:rStyle w:val="Kd"/>
          <w:sz w:val="28"/>
          <w:szCs w:val="28"/>
          <w:lang w:eastAsia="hu-HU"/>
        </w:rPr>
        <w:t>23456789012345</w:t>
      </w:r>
      <w:r w:rsidRPr="006613A9">
        <w:rPr>
          <w:rStyle w:val="Kd"/>
          <w:sz w:val="28"/>
          <w:szCs w:val="28"/>
          <w:lang w:eastAsia="hu-HU"/>
        </w:rPr>
        <w:br/>
        <w:t>ABCDEFGHIJKLMNOPQRSTUVWXYZ</w:t>
      </w:r>
      <w:r>
        <w:rPr>
          <w:rStyle w:val="Kd"/>
          <w:sz w:val="28"/>
          <w:szCs w:val="28"/>
          <w:lang w:eastAsia="hu-HU"/>
        </w:rPr>
        <w:br/>
      </w:r>
      <w:r w:rsidRPr="006613A9">
        <w:rPr>
          <w:rStyle w:val="Kd"/>
          <w:sz w:val="28"/>
          <w:szCs w:val="28"/>
          <w:lang w:eastAsia="hu-HU"/>
        </w:rPr>
        <w:t>5432109876543210987654321</w:t>
      </w:r>
      <w:r>
        <w:rPr>
          <w:rStyle w:val="Kd"/>
          <w:sz w:val="28"/>
          <w:szCs w:val="28"/>
          <w:lang w:eastAsia="hu-HU"/>
        </w:rPr>
        <w:t>0</w:t>
      </w:r>
    </w:p>
    <w:p w14:paraId="6D0EB713" w14:textId="77777777" w:rsidR="00C66B03" w:rsidRDefault="00C66B03" w:rsidP="00B46599">
      <w:r>
        <w:t>A megoldás egyszerű: az utolsó karakter sorszámából kivonjuk az n-</w:t>
      </w:r>
      <w:proofErr w:type="spellStart"/>
      <w:r>
        <w:t>et</w:t>
      </w:r>
      <w:proofErr w:type="spellEnd"/>
      <w:r>
        <w:t>. Például a D karakter a 3-as indexű helyen van. Az utolsó karakter a 25-ös indexű. Akkor n párja a 25-3=22-es karakter, vagyis a W. Persze a programban a 25 helyett az ABC hossza-1 fog szerepelni.</w:t>
      </w:r>
    </w:p>
    <w:p w14:paraId="68924664" w14:textId="77777777" w:rsidR="00C66B03" w:rsidRDefault="00C66B03" w:rsidP="00B46599">
      <w:r>
        <w:t xml:space="preserve">Nézzük a </w:t>
      </w:r>
      <w:proofErr w:type="spellStart"/>
      <w:r w:rsidRPr="00C66B03">
        <w:rPr>
          <w:rStyle w:val="Kd"/>
        </w:rPr>
        <w:t>kodol</w:t>
      </w:r>
      <w:proofErr w:type="spellEnd"/>
      <w:r w:rsidRPr="00C66B03">
        <w:rPr>
          <w:rStyle w:val="Kd"/>
        </w:rPr>
        <w:t>()</w:t>
      </w:r>
      <w:r>
        <w:t xml:space="preserve"> metódust! Ezt az </w:t>
      </w:r>
      <w:proofErr w:type="spellStart"/>
      <w:r w:rsidRPr="00C66B03">
        <w:rPr>
          <w:rStyle w:val="Kd"/>
        </w:rPr>
        <w:t>atalakit</w:t>
      </w:r>
      <w:proofErr w:type="spellEnd"/>
      <w:r w:rsidRPr="00C66B03">
        <w:rPr>
          <w:rStyle w:val="Kd"/>
        </w:rPr>
        <w:t>()</w:t>
      </w:r>
      <w:r>
        <w:t xml:space="preserve"> </w:t>
      </w:r>
      <w:r w:rsidR="00496250">
        <w:t>metódus után</w:t>
      </w:r>
      <w:r>
        <w:t xml:space="preserve"> </w:t>
      </w:r>
      <w:r w:rsidR="00635771">
        <w:t>írd be</w:t>
      </w:r>
      <w:r>
        <w:t>, a program a 28-as üres sorig változatlan.</w:t>
      </w:r>
      <w:r w:rsidR="0075722D">
        <w:t xml:space="preserve"> A lényeg a 36-os sorban van.</w:t>
      </w:r>
    </w:p>
    <w:p w14:paraId="4EA35926" w14:textId="77777777" w:rsidR="00C66B03" w:rsidRDefault="00C66B03" w:rsidP="00B46599">
      <w:r>
        <w:rPr>
          <w:noProof/>
          <w:lang w:eastAsia="hu-HU"/>
        </w:rPr>
        <w:lastRenderedPageBreak/>
        <w:drawing>
          <wp:inline distT="0" distB="0" distL="0" distR="0" wp14:anchorId="3BA2AD37" wp14:editId="6ADBE1C2">
            <wp:extent cx="4629150" cy="22288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D314" w14:textId="77777777" w:rsidR="00C66B03" w:rsidRDefault="0075722D" w:rsidP="00B46599">
      <w:r>
        <w:t xml:space="preserve">Természetesen a </w:t>
      </w:r>
      <w:proofErr w:type="spellStart"/>
      <w:r w:rsidRPr="0075722D">
        <w:rPr>
          <w:rStyle w:val="Kd"/>
        </w:rPr>
        <w:t>kodol</w:t>
      </w:r>
      <w:proofErr w:type="spellEnd"/>
      <w:r w:rsidRPr="0075722D">
        <w:rPr>
          <w:rStyle w:val="Kd"/>
        </w:rPr>
        <w:t>()</w:t>
      </w:r>
      <w:r>
        <w:t xml:space="preserve"> metódust is meg kell hívni a </w:t>
      </w:r>
      <w:r w:rsidRPr="0075722D">
        <w:rPr>
          <w:rStyle w:val="Kd"/>
        </w:rPr>
        <w:t>main()</w:t>
      </w:r>
      <w:r>
        <w:t xml:space="preserve"> metódusból. A program végét így módosítsd (51-52. sor):</w:t>
      </w:r>
    </w:p>
    <w:p w14:paraId="6D71A305" w14:textId="77777777" w:rsidR="0075722D" w:rsidRPr="00B46599" w:rsidRDefault="0075722D" w:rsidP="00B46599">
      <w:r>
        <w:rPr>
          <w:noProof/>
          <w:lang w:eastAsia="hu-HU"/>
        </w:rPr>
        <w:drawing>
          <wp:inline distT="0" distB="0" distL="0" distR="0" wp14:anchorId="1070B3F5" wp14:editId="4EB487CF">
            <wp:extent cx="5324475" cy="28289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E14A" w14:textId="77777777" w:rsidR="0075722D" w:rsidRDefault="0075722D" w:rsidP="0075722D">
      <w:r>
        <w:t>Készítsd el és próbáld ki a programot! Ellenőrizd a lecke elején kézzel végzett kódolásokat!</w:t>
      </w:r>
    </w:p>
    <w:p w14:paraId="66DAB211" w14:textId="77777777" w:rsidR="0075722D" w:rsidRDefault="0075722D" w:rsidP="0075722D">
      <w:r>
        <w:rPr>
          <w:noProof/>
          <w:lang w:eastAsia="hu-HU"/>
        </w:rPr>
        <w:drawing>
          <wp:inline distT="0" distB="0" distL="0" distR="0" wp14:anchorId="7ECAE6D0" wp14:editId="4905B8DE">
            <wp:extent cx="1876425" cy="15716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1C60" w14:textId="77777777" w:rsidR="00373D4F" w:rsidRDefault="00B809AE" w:rsidP="00373D4F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14:paraId="3FC385C9" w14:textId="77777777" w:rsidR="00373D4F" w:rsidRDefault="00B809AE" w:rsidP="00373D4F">
      <w:pPr>
        <w:rPr>
          <w:lang w:eastAsia="hu-HU"/>
        </w:rPr>
      </w:pPr>
      <w:r>
        <w:rPr>
          <w:lang w:eastAsia="hu-HU"/>
        </w:rPr>
        <w:t>Hogyan lehet visszaalakítani a kódolt szövegeket?</w:t>
      </w:r>
      <w:r w:rsidR="00C4791B">
        <w:rPr>
          <w:lang w:eastAsia="hu-HU"/>
        </w:rPr>
        <w:t xml:space="preserve"> Teljesen meg fognak egyezni az eredeti nyílt szöveggel?</w:t>
      </w:r>
    </w:p>
    <w:p w14:paraId="4AF0540C" w14:textId="7877B2BF" w:rsidR="00373D4F" w:rsidRPr="0091068C" w:rsidRDefault="00BB401C" w:rsidP="00373D4F">
      <w:pPr>
        <w:rPr>
          <w:rStyle w:val="Kd"/>
          <w:rFonts w:asciiTheme="minorHAnsi" w:hAnsiTheme="minorHAnsi"/>
          <w:lang w:eastAsia="hu-HU"/>
        </w:rPr>
      </w:pPr>
      <w:r>
        <w:rPr>
          <w:lang w:eastAsia="hu-HU"/>
        </w:rPr>
        <w:lastRenderedPageBreak/>
        <w:t xml:space="preserve">Írd ide: </w:t>
      </w:r>
      <w:r w:rsidR="00E80CEB" w:rsidRPr="00E80CEB">
        <w:rPr>
          <w:lang w:eastAsia="hu-HU"/>
        </w:rPr>
        <w:t>SZFTBZMVMMVPZKILTIZNMZPLWZZWLNZPLWLOGHALEVTVGERHHAZPZKLNZAVIVWVGRVPVAVGNVMGVHMZTBYVGFHEZOGLAZGZGVTBYVGZMRGLGGKILTIZNERHHAZGFWMZZWMRZAVIVWVGRGWVVANVTMVNZMMBRIZPLNKOVCSLTBVOGFWQZWLMGVMRSLTBSLOEZMMZPZHAZEZPSZGZIZRVHSLTBSLOPVOOVPVAVGVHIVXHVIVOMRZAVPVAVGMVOPFORYVGFPVGGVSZGMVNULTGVOQVHVMNVTVTBVAMR</w:t>
      </w:r>
    </w:p>
    <w:sectPr w:rsidR="00373D4F" w:rsidRPr="00910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2"/>
  </w:num>
  <w:num w:numId="5">
    <w:abstractNumId w:val="0"/>
  </w:num>
  <w:num w:numId="6">
    <w:abstractNumId w:val="28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7"/>
  </w:num>
  <w:num w:numId="15">
    <w:abstractNumId w:val="30"/>
  </w:num>
  <w:num w:numId="16">
    <w:abstractNumId w:val="11"/>
  </w:num>
  <w:num w:numId="17">
    <w:abstractNumId w:val="25"/>
  </w:num>
  <w:num w:numId="18">
    <w:abstractNumId w:val="31"/>
  </w:num>
  <w:num w:numId="19">
    <w:abstractNumId w:val="27"/>
  </w:num>
  <w:num w:numId="20">
    <w:abstractNumId w:val="12"/>
  </w:num>
  <w:num w:numId="21">
    <w:abstractNumId w:val="24"/>
  </w:num>
  <w:num w:numId="22">
    <w:abstractNumId w:val="6"/>
  </w:num>
  <w:num w:numId="23">
    <w:abstractNumId w:val="14"/>
  </w:num>
  <w:num w:numId="24">
    <w:abstractNumId w:val="19"/>
  </w:num>
  <w:num w:numId="25">
    <w:abstractNumId w:val="18"/>
  </w:num>
  <w:num w:numId="26">
    <w:abstractNumId w:val="23"/>
  </w:num>
  <w:num w:numId="27">
    <w:abstractNumId w:val="8"/>
  </w:num>
  <w:num w:numId="28">
    <w:abstractNumId w:val="26"/>
  </w:num>
  <w:num w:numId="29">
    <w:abstractNumId w:val="3"/>
  </w:num>
  <w:num w:numId="30">
    <w:abstractNumId w:val="29"/>
  </w:num>
  <w:num w:numId="31">
    <w:abstractNumId w:val="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0616C"/>
    <w:rsid w:val="00012C2C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1F145C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3352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E6437"/>
    <w:rsid w:val="005F66EF"/>
    <w:rsid w:val="005F6912"/>
    <w:rsid w:val="0060192E"/>
    <w:rsid w:val="006020E9"/>
    <w:rsid w:val="00615595"/>
    <w:rsid w:val="00630A19"/>
    <w:rsid w:val="00631709"/>
    <w:rsid w:val="00635771"/>
    <w:rsid w:val="00635EDA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068C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409A"/>
    <w:rsid w:val="009A5C76"/>
    <w:rsid w:val="009A6163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A2878"/>
    <w:rsid w:val="00BA499A"/>
    <w:rsid w:val="00BB150C"/>
    <w:rsid w:val="00BB401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80CEB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04F3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5722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778A-F14E-40C5-8089-E36618BE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5</Pages>
  <Words>557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Miu M</cp:lastModifiedBy>
  <cp:revision>308</cp:revision>
  <dcterms:created xsi:type="dcterms:W3CDTF">2016-04-09T10:47:00Z</dcterms:created>
  <dcterms:modified xsi:type="dcterms:W3CDTF">2021-02-21T01:34:00Z</dcterms:modified>
</cp:coreProperties>
</file>