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jpg" ContentType="image/jpeg"/>
  <Override PartName="/word/media/rId20.jpg" ContentType="image/jpeg"/>
  <Override PartName="/word/media/rId32.jpg" ContentType="image/jpeg"/>
  <Override PartName="/word/media/rId2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2020</w:t>
      </w:r>
      <w:r>
        <w:t xml:space="preserve"> </w:t>
      </w:r>
      <w:r>
        <w:t xml:space="preserve">April</w:t>
      </w:r>
      <w:r>
        <w:t xml:space="preserve"> </w:t>
      </w:r>
      <w:r>
        <w:t xml:space="preserve">Update</w:t>
      </w:r>
    </w:p>
    <w:p>
      <w:pPr>
        <w:pStyle w:val="CaptionedFigure"/>
      </w:pPr>
      <w:r>
        <w:drawing>
          <wp:inline>
            <wp:extent cx="5334000" cy="3001264"/>
            <wp:effectExtent b="0" l="0" r="0" t="0"/>
            <wp:docPr descr="The first calf of the season on a ranch near Deer Lodge, MT. Photo: Ada Smith." title="" id="1" name="Picture"/>
            <a:graphic>
              <a:graphicData uri="http://schemas.openxmlformats.org/drawingml/2006/picture">
                <pic:pic>
                  <pic:nvPicPr>
                    <pic:cNvPr descr="./img/ada_smith_calf.jpg" id="0" name="Picture"/>
                    <pic:cNvPicPr>
                      <a:picLocks noChangeArrowheads="1" noChangeAspect="1"/>
                    </pic:cNvPicPr>
                  </pic:nvPicPr>
                  <pic:blipFill>
                    <a:blip r:embed="rId20"/>
                    <a:stretch>
                      <a:fillRect/>
                    </a:stretch>
                  </pic:blipFill>
                  <pic:spPr bwMode="auto">
                    <a:xfrm>
                      <a:off x="0" y="0"/>
                      <a:ext cx="5334000" cy="3001264"/>
                    </a:xfrm>
                    <a:prstGeom prst="rect">
                      <a:avLst/>
                    </a:prstGeom>
                    <a:noFill/>
                    <a:ln w="9525">
                      <a:noFill/>
                      <a:headEnd/>
                      <a:tailEnd/>
                    </a:ln>
                  </pic:spPr>
                </pic:pic>
              </a:graphicData>
            </a:graphic>
          </wp:inline>
        </w:drawing>
      </w:r>
    </w:p>
    <w:p>
      <w:pPr>
        <w:pStyle w:val="ImageCaption"/>
      </w:pPr>
      <w:r>
        <w:t xml:space="preserve">The first calf of the season on a ranch near Deer Lodge, MT. Photo: Ada Smith.</w:t>
      </w:r>
    </w:p>
    <w:p>
      <w:r>
        <w:pict>
          <v:rect style="width:0;height:1.5pt" o:hralign="center" o:hrstd="t" o:hr="t"/>
        </w:pict>
      </w:r>
    </w:p>
    <w:p>
      <w:pPr>
        <w:pStyle w:val="Heading3"/>
      </w:pPr>
      <w:bookmarkStart w:id="21" w:name="X670ebc1afed526c2c7dce9e3ba1826de4017758"/>
      <w:r>
        <w:t xml:space="preserve">A Message from Montana State Climatologist Dr. Kelsey Jencso</w:t>
      </w:r>
      <w:bookmarkEnd w:id="21"/>
    </w:p>
    <w:p>
      <w:pPr>
        <w:pStyle w:val="CaptionedFigure"/>
      </w:pPr>
      <w:r>
        <w:drawing>
          <wp:inline>
            <wp:extent cx="5334000" cy="3343545"/>
            <wp:effectExtent b="0" l="0" r="0" t="0"/>
            <wp:docPr descr="State Climatologist Kelsey Jencso. Photo: Matt Roberts." title="" id="1" name="Picture"/>
            <a:graphic>
              <a:graphicData uri="http://schemas.openxmlformats.org/drawingml/2006/picture">
                <pic:pic>
                  <pic:nvPicPr>
                    <pic:cNvPr descr="./img/jencso.jpg" id="0" name="Picture"/>
                    <pic:cNvPicPr>
                      <a:picLocks noChangeArrowheads="1" noChangeAspect="1"/>
                    </pic:cNvPicPr>
                  </pic:nvPicPr>
                  <pic:blipFill>
                    <a:blip r:embed="rId22"/>
                    <a:stretch>
                      <a:fillRect/>
                    </a:stretch>
                  </pic:blipFill>
                  <pic:spPr bwMode="auto">
                    <a:xfrm>
                      <a:off x="0" y="0"/>
                      <a:ext cx="5334000" cy="3343545"/>
                    </a:xfrm>
                    <a:prstGeom prst="rect">
                      <a:avLst/>
                    </a:prstGeom>
                    <a:noFill/>
                    <a:ln w="9525">
                      <a:noFill/>
                      <a:headEnd/>
                      <a:tailEnd/>
                    </a:ln>
                  </pic:spPr>
                </pic:pic>
              </a:graphicData>
            </a:graphic>
          </wp:inline>
        </w:drawing>
      </w:r>
    </w:p>
    <w:p>
      <w:pPr>
        <w:pStyle w:val="ImageCaption"/>
      </w:pPr>
      <w:r>
        <w:t xml:space="preserve">State Climatologist Kelsey Jencso. Photo: Matt Roberts.</w:t>
      </w:r>
    </w:p>
    <w:p>
      <w:pPr>
        <w:pStyle w:val="BodyText"/>
      </w:pPr>
      <w:r>
        <w:t xml:space="preserve"> </w:t>
      </w:r>
      <w:r>
        <w:t xml:space="preserve"> </w:t>
      </w:r>
    </w:p>
    <w:p>
      <w:pPr>
        <w:pStyle w:val="BodyText"/>
      </w:pPr>
      <w:r>
        <w:t xml:space="preserve">As communities across Montana continue to deal with COVID-19, I write to provide an update on the additional steps we are taking at the Montana Climate Office to prevent further spread of the virus and to protect the health and safety of our community. The Montana Climate Office has temporarily closed its doors on the University of Montana Campus and our employees are working from home to help minimize the spread here in Montana. Our operations will continue on a modified work schedule. Importantly, our climate data services and drought outlooks will continue on schedule. You can still contact us through email for climate and drought related questions. We are humbled by the hard work of the agricultural community, its creativity in finding solutions and true grit during this challenging time. Thank you for your efforts to produce our food and sustain Montana’s economy. We are here to help in any way that we can.</w:t>
      </w:r>
    </w:p>
    <w:p>
      <w:r>
        <w:pict>
          <v:rect style="width:0;height:1.5pt" o:hralign="center" o:hrstd="t" o:hr="t"/>
        </w:pict>
      </w:r>
    </w:p>
    <w:p>
      <w:pPr>
        <w:pStyle w:val="Heading2"/>
      </w:pPr>
      <w:bookmarkStart w:id="23" w:name="section"/>
      <w:bookmarkEnd w:id="23"/>
    </w:p>
    <w:p>
      <w:pPr>
        <w:pStyle w:val="FirstParagraph"/>
      </w:pPr>
      <w:r>
        <w:t xml:space="preserve">Here’s what you’ll find in the April 2020 Montana Drought &amp; Climate newsletter:</w:t>
      </w:r>
    </w:p>
    <w:p>
      <w:pPr>
        <w:pStyle w:val="BodyText"/>
      </w:pPr>
      <w:hyperlink r:id="rId24">
        <w:r>
          <w:rPr>
            <w:rStyle w:val="Hyperlink"/>
            <w:b/>
          </w:rPr>
          <w:t xml:space="preserve">Spring 2020 Update</w:t>
        </w:r>
      </w:hyperlink>
      <w:r>
        <w:t xml:space="preserve"> </w:t>
      </w:r>
      <w:r>
        <w:t xml:space="preserve">— Understanding current and past conditions aids in predicting future conditions. This section provides an overview of how this spring is progressing.</w:t>
      </w:r>
    </w:p>
    <w:p>
      <w:pPr>
        <w:pStyle w:val="BodyText"/>
      </w:pPr>
      <w:hyperlink r:id="rId25">
        <w:r>
          <w:rPr>
            <w:rStyle w:val="Hyperlink"/>
            <w:b/>
          </w:rPr>
          <w:t xml:space="preserve">Spring/Summer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6">
        <w:r>
          <w:rPr>
            <w:rStyle w:val="Hyperlink"/>
            <w:b/>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7" w:name="in-brief"/>
      <w:r>
        <w:t xml:space="preserve">In Brief:</w:t>
      </w:r>
      <w:bookmarkEnd w:id="27"/>
    </w:p>
    <w:p>
      <w:pPr>
        <w:pStyle w:val="FirstParagraph"/>
      </w:pPr>
      <w:r>
        <w:t xml:space="preserve">Things are looking fairly normal, at least as far as climate is concerned…</w:t>
      </w:r>
    </w:p>
    <w:p>
      <w:pPr>
        <w:numPr>
          <w:ilvl w:val="0"/>
          <w:numId w:val="1001"/>
        </w:numPr>
      </w:pPr>
      <w:r>
        <w:t xml:space="preserve">March and April have thus far been cooler than normal across most of Montana</w:t>
      </w:r>
    </w:p>
    <w:p>
      <w:pPr>
        <w:numPr>
          <w:ilvl w:val="0"/>
          <w:numId w:val="1001"/>
        </w:numPr>
      </w:pPr>
      <w:r>
        <w:t xml:space="preserve">March and April have been much drier then normal in western and eastern Montana, and wetter than normal in central Montana.</w:t>
      </w:r>
    </w:p>
    <w:p>
      <w:pPr>
        <w:numPr>
          <w:ilvl w:val="0"/>
          <w:numId w:val="1001"/>
        </w:numPr>
      </w:pPr>
      <w:r>
        <w:t xml:space="preserve">Mountain snowpack is currently normal to above normal across much of Montana.</w:t>
      </w:r>
    </w:p>
    <w:p>
      <w:pPr>
        <w:numPr>
          <w:ilvl w:val="0"/>
          <w:numId w:val="1001"/>
        </w:numPr>
      </w:pPr>
      <w:r>
        <w:t xml:space="preserve">The NOAA seasonal forecast for April through June is for slightly warmer than normal conditions in western Montana, and slightly wetter than normal conditions in far eastern Montana. Most of the state is forecast to be near normal conditions.</w:t>
      </w:r>
    </w:p>
    <w:p>
      <w:pPr>
        <w:numPr>
          <w:ilvl w:val="0"/>
          <w:numId w:val="1001"/>
        </w:numPr>
      </w:pPr>
      <w:r>
        <w:t xml:space="preserve">The hydrologic outlook for Montana is for near-normal stream flows for most of the state through early summer, with the exception of moderate flooding along the Milk River and its tributaries in north central Montana.</w:t>
      </w:r>
    </w:p>
    <w:p>
      <w:r>
        <w:pict>
          <v:rect style="width:0;height:1.5pt" o:hralign="center" o:hrstd="t" o:hr="t"/>
        </w:pict>
      </w:r>
    </w:p>
    <w:p>
      <w:pPr>
        <w:pStyle w:val="Heading3"/>
      </w:pPr>
      <w:bookmarkStart w:id="28" w:name="X09bd394ecd3d80042b65469b28a67854cf7098a"/>
      <w:r>
        <w:t xml:space="preserve">Data-driven drought monitoring for all Montanans</w:t>
      </w:r>
      <w:bookmarkEnd w:id="28"/>
    </w:p>
    <w:p>
      <w:pPr>
        <w:pStyle w:val="FirstParagraph"/>
      </w:pPr>
      <w:r>
        <w:t xml:space="preserve">During this time of social distancing, the</w:t>
      </w:r>
      <w:r>
        <w:t xml:space="preserve"> </w:t>
      </w:r>
      <w:hyperlink r:id="rId29">
        <w:r>
          <w:rPr>
            <w:rStyle w:val="Hyperlink"/>
          </w:rPr>
          <w:t xml:space="preserve">Montana Climate Office</w:t>
        </w:r>
      </w:hyperlink>
      <w:r>
        <w:t xml:space="preserve"> </w:t>
      </w:r>
      <w:r>
        <w:t xml:space="preserve">is working hard to provide Montanans with useful and timely online tools for agricultural decision making. With support from the National Oceanic and Atmospheric Administration’s (NOAA) National Integrated Drought Information System (NIDIS), we have developed the</w:t>
      </w:r>
      <w:r>
        <w:t xml:space="preserve"> </w:t>
      </w:r>
      <w:hyperlink r:id="rId30">
        <w:r>
          <w:rPr>
            <w:rStyle w:val="Hyperlink"/>
          </w:rPr>
          <w:t xml:space="preserve">Upper Missouri River Basin (UMRB) drought indicators dashboard</w:t>
        </w:r>
      </w:hyperlink>
      <w:r>
        <w:t xml:space="preserve">. This website provides access to drought indices that are used regularly by the</w:t>
      </w:r>
      <w:r>
        <w:t xml:space="preserve"> </w:t>
      </w:r>
      <w:hyperlink r:id="rId31">
        <w:r>
          <w:rPr>
            <w:rStyle w:val="Hyperlink"/>
          </w:rPr>
          <w:t xml:space="preserve">Montana Governor’s Drought and Water Supply Advisory Committee</w:t>
        </w:r>
      </w:hyperlink>
      <w:r>
        <w:t xml:space="preserve"> </w:t>
      </w:r>
      <w:r>
        <w:t xml:space="preserve">to advise drought declarations in Montana. The goal is to provide up-to-date drought information using the most current peer-reviewed science. Check out the dashboard at</w:t>
      </w:r>
      <w:r>
        <w:t xml:space="preserve"> </w:t>
      </w:r>
      <w:hyperlink r:id="rId30">
        <w:r>
          <w:rPr>
            <w:rStyle w:val="Hyperlink"/>
          </w:rPr>
          <w:t xml:space="preserve">https://climate.umt.edu/drought</w:t>
        </w:r>
      </w:hyperlink>
      <w:r>
        <w:t xml:space="preserve">.</w:t>
      </w:r>
    </w:p>
    <w:p>
      <w:pPr>
        <w:pStyle w:val="BodyText"/>
      </w:pPr>
      <w:hyperlink r:id="rId30">
        <w:r>
          <w:drawing>
            <wp:inline>
              <wp:extent cx="5334000" cy="3169478"/>
              <wp:effectExtent b="0" l="0" r="0" t="0"/>
              <wp:docPr descr="" title="Screenshot of the Upper Missouri River Basin (UMRB) drought indicators dashboard" id="1" name="Picture"/>
              <a:graphic>
                <a:graphicData uri="http://schemas.openxmlformats.org/drawingml/2006/picture">
                  <pic:pic>
                    <pic:nvPicPr>
                      <pic:cNvPr descr="./img/drought_dashboard.jpg" id="0" name="Picture"/>
                      <pic:cNvPicPr>
                        <a:picLocks noChangeArrowheads="1" noChangeAspect="1"/>
                      </pic:cNvPicPr>
                    </pic:nvPicPr>
                    <pic:blipFill>
                      <a:blip r:embed="rId32"/>
                      <a:stretch>
                        <a:fillRect/>
                      </a:stretch>
                    </pic:blipFill>
                    <pic:spPr bwMode="auto">
                      <a:xfrm>
                        <a:off x="0" y="0"/>
                        <a:ext cx="5334000" cy="3169478"/>
                      </a:xfrm>
                      <a:prstGeom prst="rect">
                        <a:avLst/>
                      </a:prstGeom>
                      <a:noFill/>
                      <a:ln w="9525">
                        <a:noFill/>
                        <a:headEnd/>
                        <a:tailEnd/>
                      </a:ln>
                    </pic:spPr>
                  </pic:pic>
                </a:graphicData>
              </a:graphic>
            </wp:inline>
          </w:drawing>
        </w:r>
      </w:hyperlink>
    </w:p>
    <w:p>
      <w:pPr>
        <w:pStyle w:val="BodyText"/>
      </w:pPr>
      <w:r>
        <w:t xml:space="preserve">The dashboard is currently under development, and we definitely want your feedback. Please email Zach Hoylman at</w:t>
      </w:r>
      <w:r>
        <w:t xml:space="preserve"> </w:t>
      </w:r>
      <w:hyperlink r:id="rId33">
        <w:r>
          <w:rPr>
            <w:rStyle w:val="Hyperlink"/>
          </w:rPr>
          <w:t xml:space="preserve">state.climatologist@umontana.edu</w:t>
        </w:r>
      </w:hyperlink>
      <w:r>
        <w:t xml:space="preserve"> </w:t>
      </w:r>
      <w:r>
        <w:t xml:space="preserve">with any feedback or questions.</w:t>
      </w:r>
    </w:p>
    <w:p>
      <w:r>
        <w:pict>
          <v:rect style="width:0;height:1.5pt" o:hralign="center" o:hrstd="t" o:hr="t"/>
        </w:pict>
      </w:r>
    </w:p>
    <w:p>
      <w:pPr>
        <w:pStyle w:val="Heading3"/>
      </w:pPr>
      <w:bookmarkStart w:id="34" w:name="we-want-to-hear-from-you"/>
      <w:r>
        <w:t xml:space="preserve">We want to hear from you!</w:t>
      </w:r>
      <w:bookmarkEnd w:id="34"/>
    </w:p>
    <w:p>
      <w:pPr>
        <w:pStyle w:val="FirstParagraph"/>
      </w:pPr>
      <w:r>
        <w:rPr>
          <w:b/>
        </w:rPr>
        <w:t xml:space="preserve">Please send us stories, photos, feedback, and questions!</w:t>
      </w:r>
      <w:r>
        <w:t xml:space="preserve"> </w:t>
      </w:r>
      <w:r>
        <w:t xml:space="preserve">Your story about how you use this information, photos of your farm or ranch, or your question could be featured in the next newsletter.</w:t>
      </w:r>
    </w:p>
    <w:p>
      <w:pPr>
        <w:pStyle w:val="BodyText"/>
      </w:pPr>
      <w:r>
        <w:t xml:space="preserve">Please contact</w:t>
      </w:r>
      <w:r>
        <w:t xml:space="preserve"> </w:t>
      </w:r>
      <w:hyperlink r:id="rId35">
        <w:r>
          <w:rPr>
            <w:rStyle w:val="Hyperlink"/>
          </w:rPr>
          <w:t xml:space="preserve">mtdrought@umontana.edu</w:t>
        </w:r>
      </w:hyperlink>
      <w:r>
        <w:t xml:space="preserve"> </w:t>
      </w:r>
      <w:r>
        <w:t xml:space="preserve">with questions and comments, or to be added to our mailing list.</w:t>
      </w:r>
    </w:p>
    <w:p>
      <w:r>
        <w:pict>
          <v:rect style="width:0;height:1.5pt" o:hralign="center" o:hrstd="t" o:hr="t"/>
        </w:pict>
      </w:r>
    </w:p>
    <w:p>
      <w:pPr>
        <w:pStyle w:val="Heading3"/>
      </w:pPr>
      <w:bookmarkStart w:id="36"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6"/>
    </w:p>
    <w:p>
      <w:pPr>
        <w:pStyle w:val="FirstParagraph"/>
      </w:pPr>
      <w:hyperlink r:id="rId37">
        <w:r>
          <w:rPr>
            <w:rStyle w:val="Hyperlink"/>
          </w:rPr>
          <w:t xml:space="preserve">Montana Drought &amp; Climate</w:t>
        </w:r>
      </w:hyperlink>
      <w:r>
        <w:t xml:space="preserve"> </w:t>
      </w:r>
      <w:r>
        <w:t xml:space="preserve">is a USDA-funded project of the</w:t>
      </w:r>
      <w:r>
        <w:t xml:space="preserve"> </w:t>
      </w:r>
      <w:hyperlink r:id="rId29">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8">
        <w:r>
          <w:rPr>
            <w:rStyle w:val="Hyperlink"/>
          </w:rPr>
          <w:t xml:space="preserve">USDA National Institute of Food and Agriculture</w:t>
        </w:r>
      </w:hyperlink>
      <w:r>
        <w:t xml:space="preserve"> </w:t>
      </w:r>
      <w:r>
        <w:t xml:space="preserve">and by the</w:t>
      </w:r>
      <w:r>
        <w:t xml:space="preserve"> </w:t>
      </w:r>
      <w:hyperlink r:id="rId39">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40">
        <w:r>
          <w:rPr>
            <w:rStyle w:val="Hyperlink"/>
          </w:rPr>
          <w:t xml:space="preserve">climate.umt.edu/disclaimer</w:t>
        </w:r>
      </w:hyperlink>
      <w:r>
        <w:t xml:space="preserve">.</w:t>
      </w:r>
    </w:p>
    <w:p>
      <w:pPr>
        <w:pStyle w:val="BodyTex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41"/>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29">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35">
        <w:r>
          <w:rPr>
            <w:rStyle w:val="Hyperlink"/>
          </w:rPr>
          <w:t xml:space="preserve">mtdrought@umontana.edu</w:t>
        </w:r>
      </w:hyperlink>
      <w:r>
        <w:t xml:space="preserve"> </w:t>
      </w:r>
      <w:r>
        <w:t xml:space="preserve">W:</w:t>
      </w:r>
      <w:r>
        <w:t xml:space="preserve"> </w:t>
      </w:r>
      <w:hyperlink r:id="rId29">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jpg" /><Relationship Type="http://schemas.openxmlformats.org/officeDocument/2006/relationships/image" Id="rId20" Target="media/rId20.jpg" /><Relationship Type="http://schemas.openxmlformats.org/officeDocument/2006/relationships/image" Id="rId32" Target="media/rId32.jpg" /><Relationship Type="http://schemas.openxmlformats.org/officeDocument/2006/relationships/image" Id="rId22" Target="media/rId22.jpg" /><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1" Target="http://dnrc.mt.gov/divisions/water/drought-management/drought-committee/monitoring-sub-committee-msc" TargetMode="External" /><Relationship Type="http://schemas.openxmlformats.org/officeDocument/2006/relationships/hyperlink" Id="rId29" Target="https://climate.umt.edu/" TargetMode="External" /><Relationship Type="http://schemas.openxmlformats.org/officeDocument/2006/relationships/hyperlink" Id="rId40" Target="https://climate.umt.edu/disclaimer/" TargetMode="External" /><Relationship Type="http://schemas.openxmlformats.org/officeDocument/2006/relationships/hyperlink" Id="rId30" Target="https://climate.umt.edu/drought" TargetMode="External" /><Relationship Type="http://schemas.openxmlformats.org/officeDocument/2006/relationships/hyperlink" Id="rId37" Target="https://climate.umt.edu/mtdrought/" TargetMode="External" /><Relationship Type="http://schemas.openxmlformats.org/officeDocument/2006/relationships/hyperlink" Id="rId38" Target="https://nifa.usda.gov/" TargetMode="External" /><Relationship Type="http://schemas.openxmlformats.org/officeDocument/2006/relationships/hyperlink" Id="rId39" Target="https://www.montanawatercenter.org/" TargetMode="External" /><Relationship Type="http://schemas.openxmlformats.org/officeDocument/2006/relationships/hyperlink" Id="rId35" Target="mailto:mtdrought@umontana.edu" TargetMode="External" /><Relationship Type="http://schemas.openxmlformats.org/officeDocument/2006/relationships/hyperlink" Id="rId33" Target="mailto:state.climatologist@umontana.edu" TargetMode="External" /></Relationships>
</file>

<file path=word/_rels/footnotes.xml.rels><?xml version="1.0" encoding="UTF-8"?>
<Relationships xmlns="http://schemas.openxmlformats.org/package/2006/relationships"><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1" Target="http://dnrc.mt.gov/divisions/water/drought-management/drought-committee/monitoring-sub-committee-msc" TargetMode="External" /><Relationship Type="http://schemas.openxmlformats.org/officeDocument/2006/relationships/hyperlink" Id="rId29" Target="https://climate.umt.edu/" TargetMode="External" /><Relationship Type="http://schemas.openxmlformats.org/officeDocument/2006/relationships/hyperlink" Id="rId40" Target="https://climate.umt.edu/disclaimer/" TargetMode="External" /><Relationship Type="http://schemas.openxmlformats.org/officeDocument/2006/relationships/hyperlink" Id="rId30" Target="https://climate.umt.edu/drought" TargetMode="External" /><Relationship Type="http://schemas.openxmlformats.org/officeDocument/2006/relationships/hyperlink" Id="rId37" Target="https://climate.umt.edu/mtdrought/" TargetMode="External" /><Relationship Type="http://schemas.openxmlformats.org/officeDocument/2006/relationships/hyperlink" Id="rId38" Target="https://nifa.usda.gov/" TargetMode="External" /><Relationship Type="http://schemas.openxmlformats.org/officeDocument/2006/relationships/hyperlink" Id="rId39" Target="https://www.montanawatercenter.org/" TargetMode="External" /><Relationship Type="http://schemas.openxmlformats.org/officeDocument/2006/relationships/hyperlink" Id="rId35" Target="mailto:mtdrought@umontana.edu" TargetMode="External" /><Relationship Type="http://schemas.openxmlformats.org/officeDocument/2006/relationships/hyperlink" Id="rId33" Target="mailto:state.climatologis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 April Update</dc:title>
  <dc:creator/>
  <cp:keywords/>
  <dcterms:created xsi:type="dcterms:W3CDTF">2020-04-10T15:41:54Z</dcterms:created>
  <dcterms:modified xsi:type="dcterms:W3CDTF">2020-04-10T15:41:54Z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