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MAPNA PARS</w:t>
        <w:br/>
        <w:t>Dynamic Production Control Tower</w:t>
      </w:r>
    </w:p>
    <w:p>
      <w:pPr>
        <w:jc w:val="center"/>
      </w:pPr>
      <w:r>
        <w:rPr>
          <w:b/>
          <w:sz w:val="34"/>
        </w:rPr>
        <w:t>SIMULATION &amp; DECISION ENGINE — IMPLEMENTATION SPECIFICATION V1.0</w:t>
      </w:r>
    </w:p>
    <w:p>
      <w:r>
        <w:t>Software / Database / API / UI / Simulation / Scenario / Decision / Test Specification</w:t>
      </w:r>
    </w:p>
    <w:p>
      <w:r>
        <w:t>Date: 24 September 2026 | Status: Implementation Baseline</w:t>
      </w:r>
    </w:p>
    <w:p>
      <w:r>
        <w:br w:type="page"/>
      </w:r>
    </w:p>
    <w:p>
      <w:pPr>
        <w:pStyle w:val="Heading1"/>
      </w:pPr>
      <w:r>
        <w:t>0. هدف، مرز و Source of Truth</w:t>
      </w:r>
    </w:p>
    <w:p>
      <w:r>
        <w:t>این سند مشخصات اجرایی V1 موتور Dynamic Production Control Tower است. هسته سیستم یک شبیه‌ساز زمان‌مند و تصمیم‌یار است، نه Dashboard. گذشته Fact و immutable است؛ آینده Plan/Forecast/Scenario و قابل بازبرنامه‌ریزی است. Cell کوچک‌ترین واحد قابل‌کنترل تولید است و هر Component یک Production Order متناظر دارد.</w:t>
      </w:r>
    </w:p>
    <w:p>
      <w:r>
        <w:t>این سند بر اساس معماری و قواعد قبلی پروژه، فایل DEMO، گزارش Scenario Engine و تصمیم‌های صریح کاربر تدوین شده است. داده‌های فایل DEMO synthetic هستند و داده واقعی MAPNA محسوب نمی‌شوند. fileciteturn10file0</w:t>
      </w:r>
    </w:p>
    <w:p>
      <w:pPr>
        <w:pStyle w:val="Heading2"/>
      </w:pPr>
      <w:r>
        <w:t>0.1 تصمیم‌های Freeze شده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موضوع</w:t>
            </w:r>
          </w:p>
        </w:tc>
        <w:tc>
          <w:tcPr>
            <w:tcW w:type="dxa" w:w="5112"/>
          </w:tcPr>
          <w:p>
            <w:r>
              <w:t>Rule</w:t>
            </w:r>
          </w:p>
        </w:tc>
      </w:tr>
      <w:tr>
        <w:tc>
          <w:tcPr>
            <w:tcW w:type="dxa" w:w="5112"/>
          </w:tcPr>
          <w:p>
            <w:r>
              <w:t>Resource Allocation</w:t>
            </w:r>
          </w:p>
        </w:tc>
        <w:tc>
          <w:tcPr>
            <w:tcW w:type="dxa" w:w="5112"/>
          </w:tcPr>
          <w:p>
            <w:r>
              <w:t>Scenario-Based Policy؛ اولویت تخصیص در Scenario تعریف می‌شود، نه Rule ثابت Engine.</w:t>
            </w:r>
          </w:p>
        </w:tc>
      </w:tr>
      <w:tr>
        <w:tc>
          <w:tcPr>
            <w:tcW w:type="dxa" w:w="5112"/>
          </w:tcPr>
          <w:p>
            <w:r>
              <w:t>Commitment Priority</w:t>
            </w:r>
          </w:p>
        </w:tc>
        <w:tc>
          <w:tcPr>
            <w:tcW w:type="dxa" w:w="5112"/>
          </w:tcPr>
          <w:p>
            <w:r>
              <w:t>Scenario-Based Policy.</w:t>
            </w:r>
          </w:p>
        </w:tc>
      </w:tr>
      <w:tr>
        <w:tc>
          <w:tcPr>
            <w:tcW w:type="dxa" w:w="5112"/>
          </w:tcPr>
          <w:p>
            <w:r>
              <w:t>Cash</w:t>
            </w:r>
          </w:p>
        </w:tc>
        <w:tc>
          <w:tcPr>
            <w:tcW w:type="dxa" w:w="5112"/>
          </w:tcPr>
          <w:p>
            <w:r>
              <w:t>فقط محاسبه Cash Requirement / Availability / Gap / Impact.</w:t>
            </w:r>
          </w:p>
        </w:tc>
      </w:tr>
      <w:tr>
        <w:tc>
          <w:tcPr>
            <w:tcW w:type="dxa" w:w="5112"/>
          </w:tcPr>
          <w:p>
            <w:r>
              <w:t>Cash Injection</w:t>
            </w:r>
          </w:p>
        </w:tc>
        <w:tc>
          <w:tcPr>
            <w:tcW w:type="dxa" w:w="5112"/>
          </w:tcPr>
          <w:p>
            <w:r>
              <w:t>فقط Decision/Scenario Action؛ خرج خودکار ممنوع.</w:t>
            </w:r>
          </w:p>
        </w:tc>
      </w:tr>
      <w:tr>
        <w:tc>
          <w:tcPr>
            <w:tcW w:type="dxa" w:w="5112"/>
          </w:tcPr>
          <w:p>
            <w:r>
              <w:t>Cash Spending Priority</w:t>
            </w:r>
          </w:p>
        </w:tc>
        <w:tc>
          <w:tcPr>
            <w:tcW w:type="dxa" w:w="5112"/>
          </w:tcPr>
          <w:p>
            <w:r>
              <w:t>Policy قابل تنظیم در Scenario.</w:t>
            </w:r>
          </w:p>
        </w:tc>
      </w:tr>
      <w:tr>
        <w:tc>
          <w:tcPr>
            <w:tcW w:type="dxa" w:w="5112"/>
          </w:tcPr>
          <w:p>
            <w:r>
              <w:t>Capacity V1</w:t>
            </w:r>
          </w:p>
        </w:tc>
        <w:tc>
          <w:tcPr>
            <w:tcW w:type="dxa" w:w="5112"/>
          </w:tcPr>
          <w:p>
            <w:r>
              <w:t>Additional Shift فقط.</w:t>
            </w:r>
          </w:p>
        </w:tc>
      </w:tr>
      <w:tr>
        <w:tc>
          <w:tcPr>
            <w:tcW w:type="dxa" w:w="5112"/>
          </w:tcPr>
          <w:p>
            <w:r>
              <w:t>Machine Purchase</w:t>
            </w:r>
          </w:p>
        </w:tc>
        <w:tc>
          <w:tcPr>
            <w:tcW w:type="dxa" w:w="5112"/>
          </w:tcPr>
          <w:p>
            <w:r>
              <w:t>خارج از V1.</w:t>
            </w:r>
          </w:p>
        </w:tc>
      </w:tr>
      <w:tr>
        <w:tc>
          <w:tcPr>
            <w:tcW w:type="dxa" w:w="5112"/>
          </w:tcPr>
          <w:p>
            <w:r>
              <w:t>Pause / Cancel</w:t>
            </w:r>
          </w:p>
        </w:tc>
        <w:tc>
          <w:tcPr>
            <w:tcW w:type="dxa" w:w="5112"/>
          </w:tcPr>
          <w:p>
            <w:r>
              <w:t>منابع مصرف‌نشده از روز مؤثر آزاد می‌شوند؛ Cancel قابل Resume نیست.</w:t>
            </w:r>
          </w:p>
        </w:tc>
      </w:tr>
      <w:tr>
        <w:tc>
          <w:tcPr>
            <w:tcW w:type="dxa" w:w="5112"/>
          </w:tcPr>
          <w:p>
            <w:r>
              <w:t>Resume</w:t>
            </w:r>
          </w:p>
        </w:tc>
        <w:tc>
          <w:tcPr>
            <w:tcW w:type="dxa" w:w="5112"/>
          </w:tcPr>
          <w:p>
            <w:r>
              <w:t>Re-queue در Allocation Engine؛ منابع قبلی restore نمی‌شوند.</w:t>
            </w:r>
          </w:p>
        </w:tc>
      </w:tr>
    </w:tbl>
    <w:p>
      <w:pPr>
        <w:pStyle w:val="Heading2"/>
      </w:pPr>
      <w:r>
        <w:t>0.2 اصول غیرقابل مذاکره</w:t>
      </w:r>
    </w:p>
    <w:p>
      <w:pPr>
        <w:pStyle w:val="ListBullet"/>
      </w:pPr>
      <w:r>
        <w:t>Actual history never mutates.</w:t>
      </w:r>
    </w:p>
    <w:p>
      <w:pPr>
        <w:pStyle w:val="ListBullet"/>
      </w:pPr>
      <w:r>
        <w:t>Scenario فقط future overlay روی Baseline Snapshot است.</w:t>
      </w:r>
    </w:p>
    <w:p>
      <w:pPr>
        <w:pStyle w:val="ListBullet"/>
      </w:pPr>
      <w:r>
        <w:t>Action و State دو مفهوم جدا هستند.</w:t>
      </w:r>
    </w:p>
    <w:p>
      <w:pPr>
        <w:pStyle w:val="ListBullet"/>
      </w:pPr>
      <w:r>
        <w:t>Engine محاسبه/شبیه‌سازی می‌کند؛ انسان تصمیم می‌گیرد.</w:t>
      </w:r>
    </w:p>
    <w:p>
      <w:pPr>
        <w:pStyle w:val="ListBullet"/>
      </w:pPr>
      <w:r>
        <w:t>هر blocker باید علت دقیق و قابل trace داشته باشد.</w:t>
      </w:r>
    </w:p>
    <w:p>
      <w:pPr>
        <w:pStyle w:val="ListBullet"/>
      </w:pPr>
      <w:r>
        <w:t>برای ورودی یکسان، Run باید deterministic باشد.</w:t>
      </w:r>
    </w:p>
    <w:p>
      <w:pPr>
        <w:pStyle w:val="ListBullet"/>
      </w:pPr>
      <w:r>
        <w:t>Cash Injection به‌تنهایی Material ایجاد نمی‌کند.</w:t>
      </w:r>
    </w:p>
    <w:p>
      <w:pPr>
        <w:pStyle w:val="ListBullet"/>
      </w:pPr>
      <w:r>
        <w:t>Cell seriality داخل PO است؛ بین POها dependency-driven است.</w:t>
      </w:r>
    </w:p>
    <w:p>
      <w:pPr>
        <w:pStyle w:val="Heading1"/>
      </w:pPr>
      <w:r>
        <w:t>1. معماری کلان</w:t>
      </w:r>
    </w:p>
    <w:p>
      <w:r>
        <w:rPr>
          <w:rFonts w:ascii="Consolas" w:hAnsi="Consolas"/>
          <w:sz w:val="16"/>
        </w:rPr>
        <w:t>COMMITMENT -&gt; PRODUCT -&gt; BOM/COMPONENT -&gt; PRODUCTION ORDER -&gt; OPERATIONS -&gt; RESOURCE DEMAND -&gt; DAILY SIMULATION -&gt; FORECAST/RISK -&gt; SCENARIO -&gt; FEASIBILITY -&gt; DECISION CASE -&gt; HUMAN DECISION -&gt; COMMITTED PLAN -&gt; EXECUTION/ACTUAL -&gt;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Layer</w:t>
            </w:r>
          </w:p>
        </w:tc>
        <w:tc>
          <w:tcPr>
            <w:tcW w:type="dxa" w:w="5112"/>
          </w:tcPr>
          <w:p>
            <w:r>
              <w:t>Responsibility</w:t>
            </w:r>
          </w:p>
        </w:tc>
      </w:tr>
      <w:tr>
        <w:tc>
          <w:tcPr>
            <w:tcW w:type="dxa" w:w="5112"/>
          </w:tcPr>
          <w:p>
            <w:r>
              <w:t>UI</w:t>
            </w:r>
          </w:p>
        </w:tc>
        <w:tc>
          <w:tcPr>
            <w:tcW w:type="dxa" w:w="5112"/>
          </w:tcPr>
          <w:p>
            <w:r>
              <w:t>Control Tower, Planning Workspace, Scenario Lab, Resource Board, Decision Workbench</w:t>
            </w:r>
          </w:p>
        </w:tc>
      </w:tr>
      <w:tr>
        <w:tc>
          <w:tcPr>
            <w:tcW w:type="dxa" w:w="5112"/>
          </w:tcPr>
          <w:p>
            <w:r>
              <w:t>API</w:t>
            </w:r>
          </w:p>
        </w:tc>
        <w:tc>
          <w:tcPr>
            <w:tcW w:type="dxa" w:w="5112"/>
          </w:tcPr>
          <w:p>
            <w:r>
              <w:t>REST/JSON commands and queries, validation, auth, audit</w:t>
            </w:r>
          </w:p>
        </w:tc>
      </w:tr>
      <w:tr>
        <w:tc>
          <w:tcPr>
            <w:tcW w:type="dxa" w:w="5112"/>
          </w:tcPr>
          <w:p>
            <w:r>
              <w:t>Application</w:t>
            </w:r>
          </w:p>
        </w:tc>
        <w:tc>
          <w:tcPr>
            <w:tcW w:type="dxa" w:w="5112"/>
          </w:tcPr>
          <w:p>
            <w:r>
              <w:t>Scenario, Planning, Decision, Master Data services</w:t>
            </w:r>
          </w:p>
        </w:tc>
      </w:tr>
      <w:tr>
        <w:tc>
          <w:tcPr>
            <w:tcW w:type="dxa" w:w="5112"/>
          </w:tcPr>
          <w:p>
            <w:r>
              <w:t>Simulation</w:t>
            </w:r>
          </w:p>
        </w:tc>
        <w:tc>
          <w:tcPr>
            <w:tcW w:type="dxa" w:w="5112"/>
          </w:tcPr>
          <w:p>
            <w:r>
              <w:t>Daily Engine, Dependency, Allocation, Material, Machine, Manpower, Cash, Capacity, Forecast</w:t>
            </w:r>
          </w:p>
        </w:tc>
      </w:tr>
      <w:tr>
        <w:tc>
          <w:tcPr>
            <w:tcW w:type="dxa" w:w="5112"/>
          </w:tcPr>
          <w:p>
            <w:r>
              <w:t>Domain</w:t>
            </w:r>
          </w:p>
        </w:tc>
        <w:tc>
          <w:tcPr>
            <w:tcW w:type="dxa" w:w="5112"/>
          </w:tcPr>
          <w:p>
            <w:r>
              <w:t>Cell, PO, Operation, Resource, Commitment, Scenario, Action, Decision Case</w:t>
            </w:r>
          </w:p>
        </w:tc>
      </w:tr>
      <w:tr>
        <w:tc>
          <w:tcPr>
            <w:tcW w:type="dxa" w:w="5112"/>
          </w:tcPr>
          <w:p>
            <w:r>
              <w:t>Persistence</w:t>
            </w:r>
          </w:p>
        </w:tc>
        <w:tc>
          <w:tcPr>
            <w:tcW w:type="dxa" w:w="5112"/>
          </w:tcPr>
          <w:p>
            <w:r>
              <w:t>PostgreSQL + snapshots + ledgers + audit</w:t>
            </w:r>
          </w:p>
        </w:tc>
      </w:tr>
      <w:tr>
        <w:tc>
          <w:tcPr>
            <w:tcW w:type="dxa" w:w="5112"/>
          </w:tcPr>
          <w:p>
            <w:r>
              <w:t>Integration</w:t>
            </w:r>
          </w:p>
        </w:tc>
        <w:tc>
          <w:tcPr>
            <w:tcW w:type="dxa" w:w="5112"/>
          </w:tcPr>
          <w:p>
            <w:r>
              <w:t>SAP adapter; future MES/SCADA/OPC-UA adapters</w:t>
            </w:r>
          </w:p>
        </w:tc>
      </w:tr>
      <w:tr>
        <w:tc>
          <w:tcPr>
            <w:tcW w:type="dxa" w:w="5112"/>
          </w:tcPr>
          <w:p>
            <w:r>
              <w:t>Observability</w:t>
            </w:r>
          </w:p>
        </w:tc>
        <w:tc>
          <w:tcPr>
            <w:tcW w:type="dxa" w:w="5112"/>
          </w:tcPr>
          <w:p>
            <w:r>
              <w:t>Logs, metrics, traces, run evidence</w:t>
            </w:r>
          </w:p>
        </w:tc>
      </w:tr>
    </w:tbl>
    <w:p>
      <w:r>
        <w:t>سند معماری قبلی همین boundary را تثبیت می‌کند: SAP S/4HANA برای facts متعلق به SAP سیستم عملیاتی است و Control Tower لایه برنامه‌ریزی/impact-analysis/decision است. fileciteturn10file5</w:t>
      </w:r>
    </w:p>
    <w:p>
      <w:pPr>
        <w:pStyle w:val="Heading1"/>
      </w:pPr>
      <w:r>
        <w:t>2. Domain Model</w:t>
      </w:r>
    </w:p>
    <w:p>
      <w:pPr>
        <w:pStyle w:val="Heading2"/>
      </w:pPr>
      <w:r>
        <w:t>2.1 Aggregate Roots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Aggregate</w:t>
            </w:r>
          </w:p>
        </w:tc>
        <w:tc>
          <w:tcPr>
            <w:tcW w:type="dxa" w:w="3408"/>
          </w:tcPr>
          <w:p>
            <w:r>
              <w:t>Owns</w:t>
            </w:r>
          </w:p>
        </w:tc>
        <w:tc>
          <w:tcPr>
            <w:tcW w:type="dxa" w:w="3408"/>
          </w:tcPr>
          <w:p>
            <w:r>
              <w:t>Relations</w:t>
            </w:r>
          </w:p>
        </w:tc>
      </w:tr>
      <w:tr>
        <w:tc>
          <w:tcPr>
            <w:tcW w:type="dxa" w:w="3408"/>
          </w:tcPr>
          <w:p>
            <w:r>
              <w:t>Project</w:t>
            </w:r>
          </w:p>
        </w:tc>
        <w:tc>
          <w:tcPr>
            <w:tcW w:type="dxa" w:w="3408"/>
          </w:tcPr>
          <w:p>
            <w:r>
              <w:t>state, actions, commitments</w:t>
            </w:r>
          </w:p>
        </w:tc>
        <w:tc>
          <w:tcPr>
            <w:tcW w:type="dxa" w:w="3408"/>
          </w:tcPr>
          <w:p>
            <w:r>
              <w:t>Project 1:N Product</w:t>
            </w:r>
          </w:p>
        </w:tc>
      </w:tr>
      <w:tr>
        <w:tc>
          <w:tcPr>
            <w:tcW w:type="dxa" w:w="3408"/>
          </w:tcPr>
          <w:p>
            <w:r>
              <w:t>Product</w:t>
            </w:r>
          </w:p>
        </w:tc>
        <w:tc>
          <w:tcPr>
            <w:tcW w:type="dxa" w:w="3408"/>
          </w:tcPr>
          <w:p>
            <w:r>
              <w:t>definition and rollup</w:t>
            </w:r>
          </w:p>
        </w:tc>
        <w:tc>
          <w:tcPr>
            <w:tcW w:type="dxa" w:w="3408"/>
          </w:tcPr>
          <w:p>
            <w:r>
              <w:t>Product 1:N Component</w:t>
            </w:r>
          </w:p>
        </w:tc>
      </w:tr>
      <w:tr>
        <w:tc>
          <w:tcPr>
            <w:tcW w:type="dxa" w:w="3408"/>
          </w:tcPr>
          <w:p>
            <w:r>
              <w:t>Cell/Component</w:t>
            </w:r>
          </w:p>
        </w:tc>
        <w:tc>
          <w:tcPr>
            <w:tcW w:type="dxa" w:w="3408"/>
          </w:tcPr>
          <w:p>
            <w:r>
              <w:t>controllable manufacturing unit</w:t>
            </w:r>
          </w:p>
        </w:tc>
        <w:tc>
          <w:tcPr>
            <w:tcW w:type="dxa" w:w="3408"/>
          </w:tcPr>
          <w:p>
            <w:r>
              <w:t>Cell 1:1 PO</w:t>
            </w:r>
          </w:p>
        </w:tc>
      </w:tr>
      <w:tr>
        <w:tc>
          <w:tcPr>
            <w:tcW w:type="dxa" w:w="3408"/>
          </w:tcPr>
          <w:p>
            <w:r>
              <w:t>Production Order</w:t>
            </w:r>
          </w:p>
        </w:tc>
        <w:tc>
          <w:tcPr>
            <w:tcW w:type="dxa" w:w="3408"/>
          </w:tcPr>
          <w:p>
            <w:r>
              <w:t>operations and future allocation</w:t>
            </w:r>
          </w:p>
        </w:tc>
        <w:tc>
          <w:tcPr>
            <w:tcW w:type="dxa" w:w="3408"/>
          </w:tcPr>
          <w:p>
            <w:r>
              <w:t>PO 1:N Operation</w:t>
            </w:r>
          </w:p>
        </w:tc>
      </w:tr>
      <w:tr>
        <w:tc>
          <w:tcPr>
            <w:tcW w:type="dxa" w:w="3408"/>
          </w:tcPr>
          <w:p>
            <w:r>
              <w:t>Operation</w:t>
            </w:r>
          </w:p>
        </w:tc>
        <w:tc>
          <w:tcPr>
            <w:tcW w:type="dxa" w:w="3408"/>
          </w:tcPr>
          <w:p>
            <w:r>
              <w:t>execution/resource demand</w:t>
            </w:r>
          </w:p>
        </w:tc>
        <w:tc>
          <w:tcPr>
            <w:tcW w:type="dxa" w:w="3408"/>
          </w:tcPr>
          <w:p>
            <w:r>
              <w:t>Operation N:1 Resource</w:t>
            </w:r>
          </w:p>
        </w:tc>
      </w:tr>
      <w:tr>
        <w:tc>
          <w:tcPr>
            <w:tcW w:type="dxa" w:w="3408"/>
          </w:tcPr>
          <w:p>
            <w:r>
              <w:t>Resource</w:t>
            </w:r>
          </w:p>
        </w:tc>
        <w:tc>
          <w:tcPr>
            <w:tcW w:type="dxa" w:w="3408"/>
          </w:tcPr>
          <w:p>
            <w:r>
              <w:t>capacity/calendar/allocation</w:t>
            </w:r>
          </w:p>
        </w:tc>
        <w:tc>
          <w:tcPr>
            <w:tcW w:type="dxa" w:w="3408"/>
          </w:tcPr>
          <w:p>
            <w:r>
              <w:t>Resource 1:N Allocation</w:t>
            </w:r>
          </w:p>
        </w:tc>
      </w:tr>
      <w:tr>
        <w:tc>
          <w:tcPr>
            <w:tcW w:type="dxa" w:w="3408"/>
          </w:tcPr>
          <w:p>
            <w:r>
              <w:t>Material</w:t>
            </w:r>
          </w:p>
        </w:tc>
        <w:tc>
          <w:tcPr>
            <w:tcW w:type="dxa" w:w="3408"/>
          </w:tcPr>
          <w:p>
            <w:r>
              <w:t>stock/reservation/receipt</w:t>
            </w:r>
          </w:p>
        </w:tc>
        <w:tc>
          <w:tcPr>
            <w:tcW w:type="dxa" w:w="3408"/>
          </w:tcPr>
          <w:p>
            <w:r>
              <w:t>Material 1:N Ledger</w:t>
            </w:r>
          </w:p>
        </w:tc>
      </w:tr>
      <w:tr>
        <w:tc>
          <w:tcPr>
            <w:tcW w:type="dxa" w:w="3408"/>
          </w:tcPr>
          <w:p>
            <w:r>
              <w:t>Commitment</w:t>
            </w:r>
          </w:p>
        </w:tc>
        <w:tc>
          <w:tcPr>
            <w:tcW w:type="dxa" w:w="3408"/>
          </w:tcPr>
          <w:p>
            <w:r>
              <w:t>due/priority/criticality</w:t>
            </w:r>
          </w:p>
        </w:tc>
        <w:tc>
          <w:tcPr>
            <w:tcW w:type="dxa" w:w="3408"/>
          </w:tcPr>
          <w:p>
            <w:r>
              <w:t>Commitment -&gt; Project/Product</w:t>
            </w:r>
          </w:p>
        </w:tc>
      </w:tr>
      <w:tr>
        <w:tc>
          <w:tcPr>
            <w:tcW w:type="dxa" w:w="3408"/>
          </w:tcPr>
          <w:p>
            <w:r>
              <w:t>Scenario</w:t>
            </w:r>
          </w:p>
        </w:tc>
        <w:tc>
          <w:tcPr>
            <w:tcW w:type="dxa" w:w="3408"/>
          </w:tcPr>
          <w:p>
            <w:r>
              <w:t>snapshot/policies/actions/runs</w:t>
            </w:r>
          </w:p>
        </w:tc>
        <w:tc>
          <w:tcPr>
            <w:tcW w:type="dxa" w:w="3408"/>
          </w:tcPr>
          <w:p>
            <w:r>
              <w:t>Scenario 1:N Action</w:t>
            </w:r>
          </w:p>
        </w:tc>
      </w:tr>
      <w:tr>
        <w:tc>
          <w:tcPr>
            <w:tcW w:type="dxa" w:w="3408"/>
          </w:tcPr>
          <w:p>
            <w:r>
              <w:t>Decision Case</w:t>
            </w:r>
          </w:p>
        </w:tc>
        <w:tc>
          <w:tcPr>
            <w:tcW w:type="dxa" w:w="3408"/>
          </w:tcPr>
          <w:p>
            <w:r>
              <w:t>problem/alternatives/approval</w:t>
            </w:r>
          </w:p>
        </w:tc>
        <w:tc>
          <w:tcPr>
            <w:tcW w:type="dxa" w:w="3408"/>
          </w:tcPr>
          <w:p>
            <w:r>
              <w:t>Case 1:N Alternative</w:t>
            </w:r>
          </w:p>
        </w:tc>
      </w:tr>
      <w:tr>
        <w:tc>
          <w:tcPr>
            <w:tcW w:type="dxa" w:w="3408"/>
          </w:tcPr>
          <w:p>
            <w:r>
              <w:t>Simulation Run</w:t>
            </w:r>
          </w:p>
        </w:tc>
        <w:tc>
          <w:tcPr>
            <w:tcW w:type="dxa" w:w="3408"/>
          </w:tcPr>
          <w:p>
            <w:r>
              <w:t>inputs/outputs/evidence</w:t>
            </w:r>
          </w:p>
        </w:tc>
        <w:tc>
          <w:tcPr>
            <w:tcW w:type="dxa" w:w="3408"/>
          </w:tcPr>
          <w:p>
            <w:r>
              <w:t>Run 1:N Daily Snapshot</w:t>
            </w:r>
          </w:p>
        </w:tc>
      </w:tr>
    </w:tbl>
    <w:p>
      <w:pPr>
        <w:pStyle w:val="Heading2"/>
      </w:pPr>
      <w:r>
        <w:t>2.2 Canonical Cell</w:t>
      </w:r>
    </w:p>
    <w:p>
      <w:r>
        <w:rPr>
          <w:rFonts w:ascii="Consolas" w:hAnsi="Consolas"/>
          <w:sz w:val="16"/>
        </w:rPr>
        <w:t>Cell</w:t>
        <w:br/>
        <w:t>├ identity</w:t>
        <w:br/>
        <w:t>├ product</w:t>
        <w:br/>
        <w:t>├ component</w:t>
        <w:br/>
        <w:t>├ productionOrder</w:t>
        <w:br/>
        <w:t>├ routing</w:t>
        <w:br/>
        <w:t>├ operations[]</w:t>
        <w:br/>
        <w:t>├ machineAssignment[]</w:t>
        <w:br/>
        <w:t>├ materialRequirements[]</w:t>
        <w:br/>
        <w:t>├ manpowerRequirements[]</w:t>
        <w:br/>
        <w:t>├ plannedState</w:t>
        <w:br/>
        <w:t>├ actualState</w:t>
        <w:br/>
        <w:t>├ simulationState</w:t>
        <w:br/>
        <w:t>├ costState</w:t>
        <w:br/>
        <w:t>├ qualityState (future)</w:t>
        <w:br/>
        <w:t>├ maintenanceContext (future)</w:t>
        <w:br/>
        <w:t>└ deviationModel (future)</w:t>
      </w:r>
    </w:p>
    <w:p>
      <w:pPr>
        <w:pStyle w:val="ListBullet"/>
      </w:pPr>
      <w:r>
        <w:t>Cell مستقل از Siemens/GE/SAP/SCADA است. ISA-95 reference boundary است، نه تعریف vendor-specific Cell.</w:t>
      </w:r>
    </w:p>
    <w:p>
      <w:pPr>
        <w:pStyle w:val="ListBullet"/>
      </w:pPr>
      <w:r>
        <w:t>هر Component یک PO دارد.</w:t>
      </w:r>
    </w:p>
    <w:p>
      <w:pPr>
        <w:pStyle w:val="ListBullet"/>
      </w:pPr>
      <w:r>
        <w:t>هر PO چند Operation دارد؛ Operationها sequential هستند.</w:t>
      </w:r>
    </w:p>
    <w:p>
      <w:pPr>
        <w:pStyle w:val="ListBullet"/>
      </w:pPr>
      <w:r>
        <w:t>POها از BOM/precedence dependency می‌گیرند و globally serial نیستند.</w:t>
      </w:r>
    </w:p>
    <w:p>
      <w:pPr>
        <w:pStyle w:val="Heading2"/>
      </w:pPr>
      <w:r>
        <w:t>2.3 Common Metadata</w:t>
      </w:r>
    </w:p>
    <w:p>
      <w:r>
        <w:rPr>
          <w:rFonts w:ascii="Consolas" w:hAnsi="Consolas"/>
          <w:sz w:val="16"/>
        </w:rPr>
        <w:t>id, source_system, source_object, source_id, version, status, created_at, updated_at, valid_from, valid_to, snapshot_id, confidence, quality_status</w:t>
      </w:r>
    </w:p>
    <w:p>
      <w:pPr>
        <w:pStyle w:val="Heading1"/>
      </w:pPr>
      <w:r>
        <w:t>3. State Machine</w:t>
      </w:r>
    </w:p>
    <w:p>
      <w:r>
        <w:rPr>
          <w:rFonts w:ascii="Consolas" w:hAnsi="Consolas"/>
          <w:sz w:val="16"/>
        </w:rPr>
        <w:t>DRAFT -&gt; PLANNED -&gt; READY -&gt; RUNNING -&gt; COMPLETED</w:t>
        <w:br/>
        <w:t>READY/BLOCKED/RUNNING -&gt; PAUSED -&gt; READY/BLOCKED</w:t>
        <w:br/>
        <w:t>PAUSED -&gt; CANCELLED</w:t>
        <w:br/>
        <w:t>BLOCKED reasons = MATERIAL | MACHINE | MANPOWER | DEPENDENCY | CASH | MULTI_CONSTRAINT</w:t>
      </w:r>
    </w:p>
    <w:p>
      <w:r>
        <w:rPr>
          <w:rFonts w:ascii="Consolas" w:hAnsi="Consolas"/>
          <w:sz w:val="16"/>
        </w:rPr>
        <w:t>PROJECT: CREATED -&gt; RUNNING -&gt; PAUSED -&gt; RUNNING; PAUSED -&gt; CANCELLED; RUNNING -&gt; COMPLETED</w:t>
      </w:r>
    </w:p>
    <w:p>
      <w:pPr>
        <w:pStyle w:val="ListBullet"/>
      </w:pPr>
      <w:r>
        <w:t>COMPLETED و CANCELLED terminal هستند.</w:t>
      </w:r>
    </w:p>
    <w:p>
      <w:pPr>
        <w:pStyle w:val="ListBullet"/>
      </w:pPr>
      <w:r>
        <w:t>RUNNING بدون current operation معتبر ممنوع است.</w:t>
      </w:r>
    </w:p>
    <w:p>
      <w:pPr>
        <w:pStyle w:val="ListBullet"/>
      </w:pPr>
      <w:r>
        <w:t>BLOCKED حداقل یک blocker code دارد.</w:t>
      </w:r>
    </w:p>
    <w:p>
      <w:pPr>
        <w:pStyle w:val="ListBullet"/>
      </w:pPr>
      <w:r>
        <w:t>هر transition یک event و audit record تولید می‌کند.</w:t>
      </w:r>
    </w:p>
    <w:p>
      <w:pPr>
        <w:pStyle w:val="Heading1"/>
      </w:pPr>
      <w:r>
        <w:t>4. Database Design</w:t>
      </w:r>
    </w:p>
    <w:p>
      <w:pPr>
        <w:pStyle w:val="Heading2"/>
      </w:pPr>
      <w:r>
        <w:t>4.1 Technology Baseline</w:t>
      </w:r>
    </w:p>
    <w:p>
      <w:pPr>
        <w:pStyle w:val="ListBullet"/>
      </w:pPr>
      <w:r>
        <w:t>PostgreSQL 16+ recommended.</w:t>
      </w:r>
    </w:p>
    <w:p>
      <w:pPr>
        <w:pStyle w:val="ListBullet"/>
      </w:pPr>
      <w:r>
        <w:t>UUID technical IDs + business IDs as unique keys.</w:t>
      </w:r>
    </w:p>
    <w:p>
      <w:pPr>
        <w:pStyle w:val="ListBullet"/>
      </w:pPr>
      <w:r>
        <w:t>UTC timestamps; planning_date in plant timezone.</w:t>
      </w:r>
    </w:p>
    <w:p>
      <w:pPr>
        <w:pStyle w:val="ListBullet"/>
      </w:pPr>
      <w:r>
        <w:t>NUMERIC/Decimal for money; never float.</w:t>
      </w:r>
    </w:p>
    <w:p>
      <w:pPr>
        <w:pStyle w:val="ListBullet"/>
      </w:pPr>
      <w:r>
        <w:t>JSONB only for extensible policy/metadata; core business fields relational.</w:t>
      </w:r>
    </w:p>
    <w:p>
      <w:pPr>
        <w:pStyle w:val="ListBullet"/>
      </w:pPr>
      <w:r>
        <w:t>Foreign keys enforced.</w:t>
      </w:r>
    </w:p>
    <w:p>
      <w:pPr>
        <w:pStyle w:val="ListBullet"/>
      </w:pPr>
      <w:r>
        <w:t>Immutable facts are append-only/versioned, not soft-deleted.</w:t>
      </w:r>
    </w:p>
    <w:p>
      <w:pPr>
        <w:pStyle w:val="Heading2"/>
      </w:pPr>
      <w:r>
        <w:t>4.2 Physical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Table</w:t>
            </w:r>
          </w:p>
        </w:tc>
        <w:tc>
          <w:tcPr>
            <w:tcW w:type="dxa" w:w="5112"/>
          </w:tcPr>
          <w:p>
            <w:r>
              <w:t>Core columns / purpose</w:t>
            </w:r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>
              <w:t>company, business_unit, plant, department</w:t>
            </w:r>
          </w:p>
        </w:tc>
      </w:tr>
      <w:tr>
        <w:tc>
          <w:tcPr>
            <w:tcW w:type="dxa" w:w="5112"/>
          </w:tcPr>
          <w:p>
            <w:r>
              <w:t>project</w:t>
            </w:r>
          </w:p>
        </w:tc>
        <w:tc>
          <w:tcPr>
            <w:tcW w:type="dxa" w:w="5112"/>
          </w:tcPr>
          <w:p>
            <w:r>
              <w:t>project, status, priority, planned/forecast completion</w:t>
            </w:r>
          </w:p>
        </w:tc>
      </w:tr>
      <w:tr>
        <w:tc>
          <w:tcPr>
            <w:tcW w:type="dxa" w:w="5112"/>
          </w:tcPr>
          <w:p>
            <w:r>
              <w:t>product</w:t>
            </w:r>
          </w:p>
        </w:tc>
        <w:tc>
          <w:tcPr>
            <w:tcW w:type="dxa" w:w="5112"/>
          </w:tcPr>
          <w:p>
            <w:r>
              <w:t>product, group, project_id</w:t>
            </w:r>
          </w:p>
        </w:tc>
      </w:tr>
      <w:tr>
        <w:tc>
          <w:tcPr>
            <w:tcW w:type="dxa" w:w="5112"/>
          </w:tcPr>
          <w:p>
            <w:r>
              <w:t>component</w:t>
            </w:r>
          </w:p>
        </w:tc>
        <w:tc>
          <w:tcPr>
            <w:tcW w:type="dxa" w:w="5112"/>
          </w:tcPr>
          <w:p>
            <w:r>
              <w:t>cell/component, product_id, BOM node</w:t>
            </w:r>
          </w:p>
        </w:tc>
      </w:tr>
      <w:tr>
        <w:tc>
          <w:tcPr>
            <w:tcW w:type="dxa" w:w="5112"/>
          </w:tcPr>
          <w:p>
            <w:r>
              <w:t>bom_precedence</w:t>
            </w:r>
          </w:p>
        </w:tc>
        <w:tc>
          <w:tcPr>
            <w:tcW w:type="dxa" w:w="5112"/>
          </w:tcPr>
          <w:p>
            <w:r>
              <w:t>predecessor_component_id, successor_component_id, rule</w:t>
            </w:r>
          </w:p>
        </w:tc>
      </w:tr>
      <w:tr>
        <w:tc>
          <w:tcPr>
            <w:tcW w:type="dxa" w:w="5112"/>
          </w:tcPr>
          <w:p>
            <w:r>
              <w:t>production_order</w:t>
            </w:r>
          </w:p>
        </w:tc>
        <w:tc>
          <w:tcPr>
            <w:tcW w:type="dxa" w:w="5112"/>
          </w:tcPr>
          <w:p>
            <w:r>
              <w:t>po_no, component_id, status, dates</w:t>
            </w:r>
          </w:p>
        </w:tc>
      </w:tr>
      <w:tr>
        <w:tc>
          <w:tcPr>
            <w:tcW w:type="dxa" w:w="5112"/>
          </w:tcPr>
          <w:p>
            <w:r>
              <w:t>operation</w:t>
            </w:r>
          </w:p>
        </w:tc>
        <w:tc>
          <w:tcPr>
            <w:tcW w:type="dxa" w:w="5112"/>
          </w:tcPr>
          <w:p>
            <w:r>
              <w:t>po_id, sequence_no, work_center_id, duration, status, progress</w:t>
            </w:r>
          </w:p>
        </w:tc>
      </w:tr>
      <w:tr>
        <w:tc>
          <w:tcPr>
            <w:tcW w:type="dxa" w:w="5112"/>
          </w:tcPr>
          <w:p>
            <w:r>
              <w:t>operation_material</w:t>
            </w:r>
          </w:p>
        </w:tc>
        <w:tc>
          <w:tcPr>
            <w:tcW w:type="dxa" w:w="5112"/>
          </w:tcPr>
          <w:p>
            <w:r>
              <w:t>operation_id, material_id, qty_required, qty_consumed</w:t>
            </w:r>
          </w:p>
        </w:tc>
      </w:tr>
      <w:tr>
        <w:tc>
          <w:tcPr>
            <w:tcW w:type="dxa" w:w="5112"/>
          </w:tcPr>
          <w:p>
            <w:r>
              <w:t>operation_manpower</w:t>
            </w:r>
          </w:p>
        </w:tc>
        <w:tc>
          <w:tcPr>
            <w:tcW w:type="dxa" w:w="5112"/>
          </w:tcPr>
          <w:p>
            <w:r>
              <w:t>operation_id, skill_id, qty_required</w:t>
            </w:r>
          </w:p>
        </w:tc>
      </w:tr>
      <w:tr>
        <w:tc>
          <w:tcPr>
            <w:tcW w:type="dxa" w:w="5112"/>
          </w:tcPr>
          <w:p>
            <w:r>
              <w:t>resource</w:t>
            </w:r>
          </w:p>
        </w:tc>
        <w:tc>
          <w:tcPr>
            <w:tcW w:type="dxa" w:w="5112"/>
          </w:tcPr>
          <w:p>
            <w:r>
              <w:t>resource_id, type, status</w:t>
            </w:r>
          </w:p>
        </w:tc>
      </w:tr>
      <w:tr>
        <w:tc>
          <w:tcPr>
            <w:tcW w:type="dxa" w:w="5112"/>
          </w:tcPr>
          <w:p>
            <w:r>
              <w:t>machine</w:t>
            </w:r>
          </w:p>
        </w:tc>
        <w:tc>
          <w:tcPr>
            <w:tcW w:type="dxa" w:w="5112"/>
          </w:tcPr>
          <w:p>
            <w:r>
              <w:t>resource_id, capability, calendar_id</w:t>
            </w:r>
          </w:p>
        </w:tc>
      </w:tr>
      <w:tr>
        <w:tc>
          <w:tcPr>
            <w:tcW w:type="dxa" w:w="5112"/>
          </w:tcPr>
          <w:p>
            <w:r>
              <w:t>operator</w:t>
            </w:r>
          </w:p>
        </w:tc>
        <w:tc>
          <w:tcPr>
            <w:tcW w:type="dxa" w:w="5112"/>
          </w:tcPr>
          <w:p>
            <w:r>
              <w:t>resource_id, skills</w:t>
            </w:r>
          </w:p>
        </w:tc>
      </w:tr>
      <w:tr>
        <w:tc>
          <w:tcPr>
            <w:tcW w:type="dxa" w:w="5112"/>
          </w:tcPr>
          <w:p>
            <w:r>
              <w:t>material</w:t>
            </w:r>
          </w:p>
        </w:tc>
        <w:tc>
          <w:tcPr>
            <w:tcW w:type="dxa" w:w="5112"/>
          </w:tcPr>
          <w:p>
            <w:r>
              <w:t>material_id, unit, valuation, planning_policy</w:t>
            </w:r>
          </w:p>
        </w:tc>
      </w:tr>
      <w:tr>
        <w:tc>
          <w:tcPr>
            <w:tcW w:type="dxa" w:w="5112"/>
          </w:tcPr>
          <w:p>
            <w:r>
              <w:t>material_stock</w:t>
            </w:r>
          </w:p>
        </w:tc>
        <w:tc>
          <w:tcPr>
            <w:tcW w:type="dxa" w:w="5112"/>
          </w:tcPr>
          <w:p>
            <w:r>
              <w:t>material_id, date, free_qty, reserved_qty, in_transit_qty</w:t>
            </w:r>
          </w:p>
        </w:tc>
      </w:tr>
      <w:tr>
        <w:tc>
          <w:tcPr>
            <w:tcW w:type="dxa" w:w="5112"/>
          </w:tcPr>
          <w:p>
            <w:r>
              <w:t>material_ledger</w:t>
            </w:r>
          </w:p>
        </w:tc>
        <w:tc>
          <w:tcPr>
            <w:tcW w:type="dxa" w:w="5112"/>
          </w:tcPr>
          <w:p>
            <w:r>
              <w:t>material_id, event_type, qty, source, effective_date</w:t>
            </w:r>
          </w:p>
        </w:tc>
      </w:tr>
      <w:tr>
        <w:tc>
          <w:tcPr>
            <w:tcW w:type="dxa" w:w="5112"/>
          </w:tcPr>
          <w:p>
            <w:r>
              <w:t>resource_calendar</w:t>
            </w:r>
          </w:p>
        </w:tc>
        <w:tc>
          <w:tcPr>
            <w:tcW w:type="dxa" w:w="5112"/>
          </w:tcPr>
          <w:p>
            <w:r>
              <w:t>resource_id, date, available_hours, shift_code</w:t>
            </w:r>
          </w:p>
        </w:tc>
      </w:tr>
      <w:tr>
        <w:tc>
          <w:tcPr>
            <w:tcW w:type="dxa" w:w="5112"/>
          </w:tcPr>
          <w:p>
            <w:r>
              <w:t>resource_allocation</w:t>
            </w:r>
          </w:p>
        </w:tc>
        <w:tc>
          <w:tcPr>
            <w:tcW w:type="dxa" w:w="5112"/>
          </w:tcPr>
          <w:p>
            <w:r>
              <w:t>resource_id, operation_id, start/end, status</w:t>
            </w:r>
          </w:p>
        </w:tc>
      </w:tr>
      <w:tr>
        <w:tc>
          <w:tcPr>
            <w:tcW w:type="dxa" w:w="5112"/>
          </w:tcPr>
          <w:p>
            <w:r>
              <w:t>commitment</w:t>
            </w:r>
          </w:p>
        </w:tc>
        <w:tc>
          <w:tcPr>
            <w:tcW w:type="dxa" w:w="5112"/>
          </w:tcPr>
          <w:p>
            <w:r>
              <w:t>type, due_date, priority, criticality, penalty, status</w:t>
            </w:r>
          </w:p>
        </w:tc>
      </w:tr>
      <w:tr>
        <w:tc>
          <w:tcPr>
            <w:tcW w:type="dxa" w:w="5112"/>
          </w:tcPr>
          <w:p>
            <w:r>
              <w:t>scenario</w:t>
            </w:r>
          </w:p>
        </w:tc>
        <w:tc>
          <w:tcPr>
            <w:tcW w:type="dxa" w:w="5112"/>
          </w:tcPr>
          <w:p>
            <w:r>
              <w:t>scenario_id, baseline_snapshot_id, horizon</w:t>
            </w:r>
          </w:p>
        </w:tc>
      </w:tr>
      <w:tr>
        <w:tc>
          <w:tcPr>
            <w:tcW w:type="dxa" w:w="5112"/>
          </w:tcPr>
          <w:p>
            <w:r>
              <w:t>scenario_policy</w:t>
            </w:r>
          </w:p>
        </w:tc>
        <w:tc>
          <w:tcPr>
            <w:tcW w:type="dxa" w:w="5112"/>
          </w:tcPr>
          <w:p>
            <w:r>
              <w:t>scenario_id, policy_type, mode, parameters_json</w:t>
            </w:r>
          </w:p>
        </w:tc>
      </w:tr>
      <w:tr>
        <w:tc>
          <w:tcPr>
            <w:tcW w:type="dxa" w:w="5112"/>
          </w:tcPr>
          <w:p>
            <w:r>
              <w:t>scenario_action</w:t>
            </w:r>
          </w:p>
        </w:tc>
        <w:tc>
          <w:tcPr>
            <w:tcW w:type="dxa" w:w="5112"/>
          </w:tcPr>
          <w:p>
            <w:r>
              <w:t>scenario_id, action_type, target, effective_date, parameters_json</w:t>
            </w:r>
          </w:p>
        </w:tc>
      </w:tr>
      <w:tr>
        <w:tc>
          <w:tcPr>
            <w:tcW w:type="dxa" w:w="5112"/>
          </w:tcPr>
          <w:p>
            <w:r>
              <w:t>simulation_run</w:t>
            </w:r>
          </w:p>
        </w:tc>
        <w:tc>
          <w:tcPr>
            <w:tcW w:type="dxa" w:w="5112"/>
          </w:tcPr>
          <w:p>
            <w:r>
              <w:t>run_id, scenario_id, seed, engine_version, status</w:t>
            </w:r>
          </w:p>
        </w:tc>
      </w:tr>
      <w:tr>
        <w:tc>
          <w:tcPr>
            <w:tcW w:type="dxa" w:w="5112"/>
          </w:tcPr>
          <w:p>
            <w:r>
              <w:t>daily_snapshot</w:t>
            </w:r>
          </w:p>
        </w:tc>
        <w:tc>
          <w:tcPr>
            <w:tcW w:type="dxa" w:w="5112"/>
          </w:tcPr>
          <w:p>
            <w:r>
              <w:t>run_id, date, entity_type/id, state_json</w:t>
            </w:r>
          </w:p>
        </w:tc>
      </w:tr>
      <w:tr>
        <w:tc>
          <w:tcPr>
            <w:tcW w:type="dxa" w:w="5112"/>
          </w:tcPr>
          <w:p>
            <w:r>
              <w:t>constraint</w:t>
            </w:r>
          </w:p>
        </w:tc>
        <w:tc>
          <w:tcPr>
            <w:tcW w:type="dxa" w:w="5112"/>
          </w:tcPr>
          <w:p>
            <w:r>
              <w:t>run_id, date, entity, type, severity, details_json</w:t>
            </w:r>
          </w:p>
        </w:tc>
      </w:tr>
      <w:tr>
        <w:tc>
          <w:tcPr>
            <w:tcW w:type="dxa" w:w="5112"/>
          </w:tcPr>
          <w:p>
            <w:r>
              <w:t>forecast</w:t>
            </w:r>
          </w:p>
        </w:tc>
        <w:tc>
          <w:tcPr>
            <w:tcW w:type="dxa" w:w="5112"/>
          </w:tcPr>
          <w:p>
            <w:r>
              <w:t>run_id, entity, forecast_date, confidence, basis</w:t>
            </w:r>
          </w:p>
        </w:tc>
      </w:tr>
      <w:tr>
        <w:tc>
          <w:tcPr>
            <w:tcW w:type="dxa" w:w="5112"/>
          </w:tcPr>
          <w:p>
            <w:r>
              <w:t>resource_release</w:t>
            </w:r>
          </w:p>
        </w:tc>
        <w:tc>
          <w:tcPr>
            <w:tcW w:type="dxa" w:w="5112"/>
          </w:tcPr>
          <w:p>
            <w:r>
              <w:t>run_id/action, resource, qty, effective_date</w:t>
            </w:r>
          </w:p>
        </w:tc>
      </w:tr>
      <w:tr>
        <w:tc>
          <w:tcPr>
            <w:tcW w:type="dxa" w:w="5112"/>
          </w:tcPr>
          <w:p>
            <w:r>
              <w:t>resource_reallocation</w:t>
            </w:r>
          </w:p>
        </w:tc>
        <w:tc>
          <w:tcPr>
            <w:tcW w:type="dxa" w:w="5112"/>
          </w:tcPr>
          <w:p>
            <w:r>
              <w:t>resource, previous/new consumer, dates, idle_days</w:t>
            </w:r>
          </w:p>
        </w:tc>
      </w:tr>
      <w:tr>
        <w:tc>
          <w:tcPr>
            <w:tcW w:type="dxa" w:w="5112"/>
          </w:tcPr>
          <w:p>
            <w:r>
              <w:t>opportunity_cost</w:t>
            </w:r>
          </w:p>
        </w:tc>
        <w:tc>
          <w:tcPr>
            <w:tcW w:type="dxa" w:w="5112"/>
          </w:tcPr>
          <w:p>
            <w:r>
              <w:t>run, action, beneficiary, displaced entity, impact</w:t>
            </w:r>
          </w:p>
        </w:tc>
      </w:tr>
      <w:tr>
        <w:tc>
          <w:tcPr>
            <w:tcW w:type="dxa" w:w="5112"/>
          </w:tcPr>
          <w:p>
            <w:r>
              <w:t>decision_case</w:t>
            </w:r>
          </w:p>
        </w:tc>
        <w:tc>
          <w:tcPr>
            <w:tcW w:type="dxa" w:w="5112"/>
          </w:tcPr>
          <w:p>
            <w:r>
              <w:t>case, problem, status, owner</w:t>
            </w:r>
          </w:p>
        </w:tc>
      </w:tr>
      <w:tr>
        <w:tc>
          <w:tcPr>
            <w:tcW w:type="dxa" w:w="5112"/>
          </w:tcPr>
          <w:p>
            <w:r>
              <w:t>decision_alternative</w:t>
            </w:r>
          </w:p>
        </w:tc>
        <w:tc>
          <w:tcPr>
            <w:tcW w:type="dxa" w:w="5112"/>
          </w:tcPr>
          <w:p>
            <w:r>
              <w:t>case, type, parameters, run, feasibility</w:t>
            </w:r>
          </w:p>
        </w:tc>
      </w:tr>
      <w:tr>
        <w:tc>
          <w:tcPr>
            <w:tcW w:type="dxa" w:w="5112"/>
          </w:tcPr>
          <w:p>
            <w:r>
              <w:t>decision_approval</w:t>
            </w:r>
          </w:p>
        </w:tc>
        <w:tc>
          <w:tcPr>
            <w:tcW w:type="dxa" w:w="5112"/>
          </w:tcPr>
          <w:p>
            <w:r>
              <w:t>case, alternative, decision, actor, timestamp</w:t>
            </w:r>
          </w:p>
        </w:tc>
      </w:tr>
      <w:tr>
        <w:tc>
          <w:tcPr>
            <w:tcW w:type="dxa" w:w="5112"/>
          </w:tcPr>
          <w:p>
            <w:r>
              <w:t>cash_account</w:t>
            </w:r>
          </w:p>
        </w:tc>
        <w:tc>
          <w:tcPr>
            <w:tcW w:type="dxa" w:w="5112"/>
          </w:tcPr>
          <w:p>
            <w:r>
              <w:t>account, currency, opening_balance</w:t>
            </w:r>
          </w:p>
        </w:tc>
      </w:tr>
      <w:tr>
        <w:tc>
          <w:tcPr>
            <w:tcW w:type="dxa" w:w="5112"/>
          </w:tcPr>
          <w:p>
            <w:r>
              <w:t>cash_flow</w:t>
            </w:r>
          </w:p>
        </w:tc>
        <w:tc>
          <w:tcPr>
            <w:tcW w:type="dxa" w:w="5112"/>
          </w:tcPr>
          <w:p>
            <w:r>
              <w:t>account, date, type, amount, source</w:t>
            </w:r>
          </w:p>
        </w:tc>
      </w:tr>
      <w:tr>
        <w:tc>
          <w:tcPr>
            <w:tcW w:type="dxa" w:w="5112"/>
          </w:tcPr>
          <w:p>
            <w:r>
              <w:t>cash_requirement</w:t>
            </w:r>
          </w:p>
        </w:tc>
        <w:tc>
          <w:tcPr>
            <w:tcW w:type="dxa" w:w="5112"/>
          </w:tcPr>
          <w:p>
            <w:r>
              <w:t>run, date, source, amount, reason</w:t>
            </w:r>
          </w:p>
        </w:tc>
      </w:tr>
      <w:tr>
        <w:tc>
          <w:tcPr>
            <w:tcW w:type="dxa" w:w="5112"/>
          </w:tcPr>
          <w:p>
            <w:r>
              <w:t>purchase_plan</w:t>
            </w:r>
          </w:p>
        </w:tc>
        <w:tc>
          <w:tcPr>
            <w:tcW w:type="dxa" w:w="5112"/>
          </w:tcPr>
          <w:p>
            <w:r>
              <w:t>material, qty, cost, order/receipt dates</w:t>
            </w:r>
          </w:p>
        </w:tc>
      </w:tr>
      <w:tr>
        <w:tc>
          <w:tcPr>
            <w:tcW w:type="dxa" w:w="5112"/>
          </w:tcPr>
          <w:p>
            <w:r>
              <w:t>capacity_action</w:t>
            </w:r>
          </w:p>
        </w:tc>
        <w:tc>
          <w:tcPr>
            <w:tcW w:type="dxa" w:w="5112"/>
          </w:tcPr>
          <w:p>
            <w:r>
              <w:t>scenario/action, shift, scope, added_hours, cost</w:t>
            </w:r>
          </w:p>
        </w:tc>
      </w:tr>
      <w:tr>
        <w:tc>
          <w:tcPr>
            <w:tcW w:type="dxa" w:w="5112"/>
          </w:tcPr>
          <w:p>
            <w:r>
              <w:t>audit_event</w:t>
            </w:r>
          </w:p>
        </w:tc>
        <w:tc>
          <w:tcPr>
            <w:tcW w:type="dxa" w:w="5112"/>
          </w:tcPr>
          <w:p>
            <w:r>
              <w:t>event, actor, timestamp, entity, before/after</w:t>
            </w:r>
          </w:p>
        </w:tc>
      </w:tr>
    </w:tbl>
    <w:p>
      <w:pPr>
        <w:pStyle w:val="Heading2"/>
      </w:pPr>
      <w:r>
        <w:t>4.3 Indexes</w:t>
      </w:r>
    </w:p>
    <w:p>
      <w:pPr>
        <w:pStyle w:val="ListBullet"/>
      </w:pPr>
      <w:r>
        <w:t>production_order(component_id,status)</w:t>
      </w:r>
    </w:p>
    <w:p>
      <w:pPr>
        <w:pStyle w:val="ListBullet"/>
      </w:pPr>
      <w:r>
        <w:t>operation(po_id,sequence_no)</w:t>
      </w:r>
    </w:p>
    <w:p>
      <w:pPr>
        <w:pStyle w:val="ListBullet"/>
      </w:pPr>
      <w:r>
        <w:t>operation(status,planned_start_date)</w:t>
      </w:r>
    </w:p>
    <w:p>
      <w:pPr>
        <w:pStyle w:val="ListBullet"/>
      </w:pPr>
      <w:r>
        <w:t>bom_precedence(predecessor_component_id,successor_component_id)</w:t>
      </w:r>
    </w:p>
    <w:p>
      <w:pPr>
        <w:pStyle w:val="ListBullet"/>
      </w:pPr>
      <w:r>
        <w:t>resource_allocation(resource_id,start_date,end_date)</w:t>
      </w:r>
    </w:p>
    <w:p>
      <w:pPr>
        <w:pStyle w:val="ListBullet"/>
      </w:pPr>
      <w:r>
        <w:t>material_stock(material_id,stock_date)</w:t>
      </w:r>
    </w:p>
    <w:p>
      <w:pPr>
        <w:pStyle w:val="ListBullet"/>
      </w:pPr>
      <w:r>
        <w:t>material_ledger(material_id,effective_date)</w:t>
      </w:r>
    </w:p>
    <w:p>
      <w:pPr>
        <w:pStyle w:val="ListBullet"/>
      </w:pPr>
      <w:r>
        <w:t>scenario_action(scenario_id,effective_date)</w:t>
      </w:r>
    </w:p>
    <w:p>
      <w:pPr>
        <w:pStyle w:val="ListBullet"/>
      </w:pPr>
      <w:r>
        <w:t>daily_snapshot(run_id,planning_date,entity_type,entity_id)</w:t>
      </w:r>
    </w:p>
    <w:p>
      <w:pPr>
        <w:pStyle w:val="ListBullet"/>
      </w:pPr>
      <w:r>
        <w:t>constraint(run_id,planning_date,severity)</w:t>
      </w:r>
    </w:p>
    <w:p>
      <w:pPr>
        <w:pStyle w:val="ListBullet"/>
      </w:pPr>
      <w:r>
        <w:t>commitment(due_date,priority,status)</w:t>
      </w:r>
    </w:p>
    <w:p>
      <w:pPr>
        <w:pStyle w:val="Heading1"/>
      </w:pPr>
      <w:r>
        <w:t>5. Resource Allocation Engine</w:t>
      </w:r>
    </w:p>
    <w:p>
      <w:r>
        <w:rPr>
          <w:rFonts w:ascii="Consolas" w:hAnsi="Consolas"/>
          <w:sz w:val="16"/>
        </w:rPr>
        <w:t>Candidates -&gt; Dependency Gate -&gt; Material Gate -&gt; Machine Gate -&gt; Manpower Gate -&gt; Cash Gate -&gt; Policy Ranking -&gt; Allocation -&gt; Reservation/Lock -&gt; Explainability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Mode</w:t>
            </w:r>
          </w:p>
        </w:tc>
        <w:tc>
          <w:tcPr>
            <w:tcW w:type="dxa" w:w="5112"/>
          </w:tcPr>
          <w:p>
            <w:r>
              <w:t>Definition</w:t>
            </w:r>
          </w:p>
        </w:tc>
      </w:tr>
      <w:tr>
        <w:tc>
          <w:tcPr>
            <w:tcW w:type="dxa" w:w="5112"/>
          </w:tcPr>
          <w:p>
            <w:r>
              <w:t>LEXICOGRAPHIC</w:t>
            </w:r>
          </w:p>
        </w:tc>
        <w:tc>
          <w:tcPr>
            <w:tcW w:type="dxa" w:w="5112"/>
          </w:tcPr>
          <w:p>
            <w:r>
              <w:t>Criterion 1 dominates; ties go to next criterion.</w:t>
            </w:r>
          </w:p>
        </w:tc>
      </w:tr>
      <w:tr>
        <w:tc>
          <w:tcPr>
            <w:tcW w:type="dxa" w:w="5112"/>
          </w:tcPr>
          <w:p>
            <w:r>
              <w:t>WEIGHTED</w:t>
            </w:r>
          </w:p>
        </w:tc>
        <w:tc>
          <w:tcPr>
            <w:tcW w:type="dxa" w:w="5112"/>
          </w:tcPr>
          <w:p>
            <w:r>
              <w:t>Normalized criteria × configurable weights.</w:t>
            </w:r>
          </w:p>
        </w:tc>
      </w:tr>
      <w:tr>
        <w:tc>
          <w:tcPr>
            <w:tcW w:type="dxa" w:w="5112"/>
          </w:tcPr>
          <w:p>
            <w:r>
              <w:t>RULESET</w:t>
            </w:r>
          </w:p>
        </w:tc>
        <w:tc>
          <w:tcPr>
            <w:tcW w:type="dxa" w:w="5112"/>
          </w:tcPr>
          <w:p>
            <w:r>
              <w:t>Explicit if/then rules.</w:t>
            </w:r>
          </w:p>
        </w:tc>
      </w:tr>
      <w:tr>
        <w:tc>
          <w:tcPr>
            <w:tcW w:type="dxa" w:w="5112"/>
          </w:tcPr>
          <w:p>
            <w:r>
              <w:t>HYBRID</w:t>
            </w:r>
          </w:p>
        </w:tc>
        <w:tc>
          <w:tcPr>
            <w:tcW w:type="dxa" w:w="5112"/>
          </w:tcPr>
          <w:p>
            <w:r>
              <w:t>Hard gates then lexicographic/weighted ranking.</w:t>
            </w:r>
          </w:p>
        </w:tc>
      </w:tr>
    </w:tbl>
    <w:p>
      <w:pPr>
        <w:pStyle w:val="ListBullet"/>
      </w:pPr>
      <w:r>
        <w:t>Configurable criteria: Hard Commitment, Critical Path/Constraint Impact, Required Delivery Date, Project Priority, Operation Readiness, Resource Efficiency, FIFO.</w:t>
      </w:r>
    </w:p>
    <w:p>
      <w:pPr>
        <w:pStyle w:val="ListBullet"/>
      </w:pPr>
      <w:r>
        <w:t>The exact order/weights are scenario policy, not permanent engine logic.</w:t>
      </w:r>
    </w:p>
    <w:p>
      <w:pPr>
        <w:pStyle w:val="ListBullet"/>
      </w:pPr>
      <w:r>
        <w:t>Allocation result must explain why a candidate won and which candidates were displaced.</w:t>
      </w:r>
    </w:p>
    <w:p>
      <w:pPr>
        <w:pStyle w:val="Heading1"/>
      </w:pPr>
      <w:r>
        <w:t>6. Scenario / Policy Model</w:t>
      </w:r>
    </w:p>
    <w:p>
      <w:r>
        <w:rPr>
          <w:rFonts w:ascii="Consolas" w:hAnsi="Consolas"/>
          <w:sz w:val="16"/>
        </w:rPr>
        <w:t>SCENARIO</w:t>
        <w:br/>
        <w:t>├ Baseline Snapshot</w:t>
        <w:br/>
        <w:t>├ Policy Set</w:t>
        <w:br/>
        <w:t>│ ├ Resource Allocation Policy</w:t>
        <w:br/>
        <w:t>│ ├ Commitment Priority Policy</w:t>
        <w:br/>
        <w:t>│ ├ Cash Priority Policy</w:t>
        <w:br/>
        <w:t>│ └ Capacity Policy</w:t>
        <w:br/>
        <w:t>├ Actions</w:t>
        <w:br/>
        <w:t>│ ├ PAUSE</w:t>
        <w:br/>
        <w:t>│ ├ RESUME</w:t>
        <w:br/>
        <w:t>│ ├ CANCEL</w:t>
        <w:br/>
        <w:t>│ ├ CASH_INJECTION</w:t>
        <w:br/>
        <w:t>│ └ ADD_SHIFT</w:t>
        <w:br/>
        <w:t>└ Simulation Runs</w:t>
      </w:r>
    </w:p>
    <w:p>
      <w:pPr>
        <w:pStyle w:val="ListBullet"/>
      </w:pPr>
      <w:r>
        <w:t>Policy answers how competing feasible choices are ranked.</w:t>
      </w:r>
    </w:p>
    <w:p>
      <w:pPr>
        <w:pStyle w:val="ListBullet"/>
      </w:pPr>
      <w:r>
        <w:t>Action changes future state.</w:t>
      </w:r>
    </w:p>
    <w:p>
      <w:pPr>
        <w:pStyle w:val="ListBullet"/>
      </w:pPr>
      <w:r>
        <w:t>Scenario lifecycle: DRAFT -&gt; READY -&gt; RUNNING -&gt; CALCULATED -&gt; COMPARED -&gt; APPROVED/DISCARDED.</w:t>
      </w:r>
    </w:p>
    <w:p>
      <w:pPr>
        <w:pStyle w:val="ListBullet"/>
      </w:pPr>
      <w:r>
        <w:t>Scenario never mutates actual/baseline; it stores future overlays/deltas.</w:t>
      </w:r>
    </w:p>
    <w:p>
      <w:pPr>
        <w:pStyle w:val="Heading1"/>
      </w:pPr>
      <w:r>
        <w:t>7. Material Engine</w:t>
      </w:r>
    </w:p>
    <w:p>
      <w:r>
        <w:rPr>
          <w:rFonts w:ascii="Consolas" w:hAnsi="Consolas"/>
          <w:sz w:val="16"/>
        </w:rPr>
        <w:t>PO START -&gt; reserve ALL PO materials -&gt; free decreases / reserved increases</w:t>
        <w:br/>
        <w:t>OPERATION EXECUTION -&gt; consume OperationMaterials -&gt; reserved decreases / consumed ledger increases</w:t>
        <w:br/>
        <w:t>PAUSE/CANCEL -&gt; release ONLY unconsumed reservations from effective day</w:t>
      </w:r>
    </w:p>
    <w:p>
      <w:pPr>
        <w:pStyle w:val="ListBullet"/>
      </w:pPr>
      <w:r>
        <w:t>Consumption is never returned by Pause/Cancel.</w:t>
      </w:r>
    </w:p>
    <w:p>
      <w:pPr>
        <w:pStyle w:val="ListBullet"/>
      </w:pPr>
      <w:r>
        <w:t>Shortage creates MATERIAL blocker with first shortage date, required, available and affected demand lines.</w:t>
      </w:r>
    </w:p>
    <w:p>
      <w:pPr>
        <w:pStyle w:val="ListBullet"/>
      </w:pPr>
      <w:r>
        <w:t>Cash -&gt; Procurement -&gt; Supplier Lead Time -&gt; Goods Receipt -&gt; Free Stock -&gt; Reservation -&gt; Consumption.</w:t>
      </w:r>
    </w:p>
    <w:p>
      <w:pPr>
        <w:pStyle w:val="ListBullet"/>
      </w:pPr>
      <w:r>
        <w:t>No instant material creation from cash.</w:t>
      </w:r>
    </w:p>
    <w:p>
      <w:pPr>
        <w:pStyle w:val="Heading1"/>
      </w:pPr>
      <w:r>
        <w:t>8. Machine Engine</w:t>
      </w:r>
    </w:p>
    <w:p>
      <w:r>
        <w:rPr>
          <w:rFonts w:ascii="Consolas" w:hAnsi="Consolas"/>
          <w:sz w:val="16"/>
        </w:rPr>
        <w:t>AVAILABLE -&gt; ALLOCATED/LOCKED -&gt; RELEASED</w:t>
        <w:br/>
        <w:t xml:space="preserve">                 -&gt; FAILED / MAINTENANCE</w:t>
      </w:r>
    </w:p>
    <w:p>
      <w:pPr>
        <w:pStyle w:val="ListBullet"/>
      </w:pPr>
      <w:r>
        <w:t>Machine is locked only for current operation, not whole PO.</w:t>
      </w:r>
    </w:p>
    <w:p>
      <w:pPr>
        <w:pStyle w:val="ListBullet"/>
      </w:pPr>
      <w:r>
        <w:t>Capability compatibility is a hard gate unless substitution is configured.</w:t>
      </w:r>
    </w:p>
    <w:p>
      <w:pPr>
        <w:pStyle w:val="ListBullet"/>
      </w:pPr>
      <w:r>
        <w:t>Downtime/maintenance overlays future capacity.</w:t>
      </w:r>
    </w:p>
    <w:p>
      <w:pPr>
        <w:pStyle w:val="ListBullet"/>
      </w:pPr>
      <w:r>
        <w:t>Every release/reallocation records previous/new consumer and idle days.</w:t>
      </w:r>
    </w:p>
    <w:p>
      <w:pPr>
        <w:pStyle w:val="Heading1"/>
      </w:pPr>
      <w:r>
        <w:t>9. Manpower Engine</w:t>
      </w:r>
    </w:p>
    <w:p>
      <w:pPr>
        <w:pStyle w:val="ListBullet"/>
      </w:pPr>
      <w:r>
        <w:t>Canonical manpower is operation-level.</w:t>
      </w:r>
    </w:p>
    <w:p>
      <w:pPr>
        <w:pStyle w:val="ListBullet"/>
      </w:pPr>
      <w:r>
        <w:t>Skill and quantity are hard gates unless substitution rule exists.</w:t>
      </w:r>
    </w:p>
    <w:p>
      <w:pPr>
        <w:pStyle w:val="ListBullet"/>
      </w:pPr>
      <w:r>
        <w:t>Manpower locks for current operation and releases at completion.</w:t>
      </w:r>
    </w:p>
    <w:p>
      <w:pPr>
        <w:pStyle w:val="ListBullet"/>
      </w:pPr>
      <w:r>
        <w:t>Absence is an effective-date capacity reduction.</w:t>
      </w:r>
    </w:p>
    <w:p>
      <w:pPr>
        <w:pStyle w:val="ListBullet"/>
      </w:pPr>
      <w:r>
        <w:t>Demo may infer operators, but production model supports explicit OperationManpower.</w:t>
      </w:r>
    </w:p>
    <w:p>
      <w:pPr>
        <w:pStyle w:val="Heading1"/>
      </w:pPr>
      <w:r>
        <w:t>10. Cash Engine</w:t>
      </w:r>
    </w:p>
    <w:p>
      <w:r>
        <w:rPr>
          <w:rFonts w:ascii="Consolas" w:hAnsi="Consolas"/>
          <w:sz w:val="16"/>
        </w:rPr>
        <w:t>Projected Cash(t) = Opening Cash + Expected Inflows(t) - Expected Outflows(t) + Approved Scenario Injections(t)</w:t>
      </w:r>
    </w:p>
    <w:p>
      <w:pPr>
        <w:pStyle w:val="ListBullet"/>
      </w:pPr>
      <w:r>
        <w:t>Engine calculates Cash Requirement, Cash Availability, Cash Gap, timing and impact.</w:t>
      </w:r>
    </w:p>
    <w:p>
      <w:pPr>
        <w:pStyle w:val="ListBullet"/>
      </w:pPr>
      <w:r>
        <w:t>Engine cannot spend cash or approve procurement.</w:t>
      </w:r>
    </w:p>
    <w:p>
      <w:pPr>
        <w:pStyle w:val="ListBullet"/>
      </w:pPr>
      <w:r>
        <w:t>CASH_INJECTION is only a Decision/Scenario Action.</w:t>
      </w:r>
    </w:p>
    <w:p>
      <w:pPr>
        <w:pStyle w:val="ListBullet"/>
      </w:pPr>
      <w:r>
        <w:t>Cash priority is scenario policy.</w:t>
      </w:r>
    </w:p>
    <w:p>
      <w:pPr>
        <w:pStyle w:val="ListBullet"/>
      </w:pPr>
      <w:r>
        <w:t>A cheaper alternative does not automatically win if it creates an unacceptable cash exposure; the exposure must be shown to the decision maker.</w:t>
      </w:r>
    </w:p>
    <w:p>
      <w:pPr>
        <w:pStyle w:val="Heading1"/>
      </w:pPr>
      <w:r>
        <w:t>11. Capacity / Additional Shift Engine</w:t>
      </w:r>
    </w:p>
    <w:p>
      <w:pPr>
        <w:pStyle w:val="ListBullet"/>
      </w:pPr>
      <w:r>
        <w:t>V1 Capacity Expansion = Additional Shift.</w:t>
      </w:r>
    </w:p>
    <w:p>
      <w:pPr>
        <w:pStyle w:val="ListBullet"/>
      </w:pPr>
      <w:r>
        <w:t>Machine purchase is out of scope.</w:t>
      </w:r>
    </w:p>
    <w:p>
      <w:pPr>
        <w:pStyle w:val="ListBullet"/>
      </w:pPr>
      <w:r>
        <w:t>Additional shift adds time-phased hours and requires manpower/skill feasibility.</w:t>
      </w:r>
    </w:p>
    <w:p>
      <w:pPr>
        <w:pStyle w:val="ListBullet"/>
      </w:pPr>
      <w:r>
        <w:t>Incremental overtime/energy/variable costs become Cash Requirement.</w:t>
      </w:r>
    </w:p>
    <w:p>
      <w:pPr>
        <w:pStyle w:val="ListBullet"/>
      </w:pPr>
      <w:r>
        <w:t>ADD_SHIFT is scenario-only until approved.</w:t>
      </w:r>
    </w:p>
    <w:p>
      <w:r>
        <w:rPr>
          <w:rFonts w:ascii="Consolas" w:hAnsi="Consolas"/>
          <w:sz w:val="16"/>
        </w:rPr>
        <w:t>ADD_SHIFT -&gt; Added Capacity -&gt; Manpower Gate -&gt; Cost -&gt; Cash Requirement -&gt; Re-schedule -&gt; Commitment Impact</w:t>
      </w:r>
    </w:p>
    <w:p>
      <w:pPr>
        <w:pStyle w:val="Heading1"/>
      </w:pPr>
      <w:r>
        <w:t>12. Action / Event Engine</w:t>
      </w:r>
    </w:p>
    <w:p>
      <w:r>
        <w:rPr>
          <w:rFonts w:ascii="Consolas" w:hAnsi="Consolas"/>
          <w:sz w:val="16"/>
        </w:rPr>
        <w:t>{ actionId, actionType, targetType, targetId, effectiveDate, source, scenarioId, parameters 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Action</w:t>
            </w:r>
          </w:p>
        </w:tc>
        <w:tc>
          <w:tcPr>
            <w:tcW w:type="dxa" w:w="5112"/>
          </w:tcPr>
          <w:p>
            <w:r>
              <w:t>Semantics</w:t>
            </w:r>
          </w:p>
        </w:tc>
      </w:tr>
      <w:tr>
        <w:tc>
          <w:tcPr>
            <w:tcW w:type="dxa" w:w="5112"/>
          </w:tcPr>
          <w:p>
            <w:r>
              <w:t>PAUSE</w:t>
            </w:r>
          </w:p>
        </w:tc>
        <w:tc>
          <w:tcPr>
            <w:tcW w:type="dxa" w:w="5112"/>
          </w:tcPr>
          <w:p>
            <w:r>
              <w:t>Release unconsumed resources from effective day; future execution stops.</w:t>
            </w:r>
          </w:p>
        </w:tc>
      </w:tr>
      <w:tr>
        <w:tc>
          <w:tcPr>
            <w:tcW w:type="dxa" w:w="5112"/>
          </w:tcPr>
          <w:p>
            <w:r>
              <w:t>RESUME</w:t>
            </w:r>
          </w:p>
        </w:tc>
        <w:tc>
          <w:tcPr>
            <w:tcW w:type="dxa" w:w="5112"/>
          </w:tcPr>
          <w:p>
            <w:r>
              <w:t>Requeue into allocation engine; no automatic restore.</w:t>
            </w:r>
          </w:p>
        </w:tc>
      </w:tr>
      <w:tr>
        <w:tc>
          <w:tcPr>
            <w:tcW w:type="dxa" w:w="5112"/>
          </w:tcPr>
          <w:p>
            <w:r>
              <w:t>CANCEL</w:t>
            </w:r>
          </w:p>
        </w:tc>
        <w:tc>
          <w:tcPr>
            <w:tcW w:type="dxa" w:w="5112"/>
          </w:tcPr>
          <w:p>
            <w:r>
              <w:t>Same resource release as Pause; terminal.</w:t>
            </w:r>
          </w:p>
        </w:tc>
      </w:tr>
      <w:tr>
        <w:tc>
          <w:tcPr>
            <w:tcW w:type="dxa" w:w="5112"/>
          </w:tcPr>
          <w:p>
            <w:r>
              <w:t>CASH_INJECTION</w:t>
            </w:r>
          </w:p>
        </w:tc>
        <w:tc>
          <w:tcPr>
            <w:tcW w:type="dxa" w:w="5112"/>
          </w:tcPr>
          <w:p>
            <w:r>
              <w:t>Increase modeled liquidity from effective date only.</w:t>
            </w:r>
          </w:p>
        </w:tc>
      </w:tr>
      <w:tr>
        <w:tc>
          <w:tcPr>
            <w:tcW w:type="dxa" w:w="5112"/>
          </w:tcPr>
          <w:p>
            <w:r>
              <w:t>ADD_SHIFT</w:t>
            </w:r>
          </w:p>
        </w:tc>
        <w:tc>
          <w:tcPr>
            <w:tcW w:type="dxa" w:w="5112"/>
          </w:tcPr>
          <w:p>
            <w:r>
              <w:t>Add configured capacity with constraints/cost.</w:t>
            </w:r>
          </w:p>
        </w:tc>
      </w:tr>
    </w:tbl>
    <w:p>
      <w:r>
        <w:rPr>
          <w:rFonts w:ascii="Consolas" w:hAnsi="Consolas"/>
          <w:sz w:val="16"/>
        </w:rPr>
        <w:t>Action/Event -&gt; State Transition -&gt; Resource Recalculation -&gt; Dependency Propagation -&gt; Forecast -&gt; Impact</w:t>
      </w:r>
    </w:p>
    <w:p>
      <w:pPr>
        <w:pStyle w:val="Heading1"/>
      </w:pPr>
      <w:r>
        <w:t>13. Daily Simulation Algorithm</w:t>
      </w:r>
    </w:p>
    <w:p>
      <w:r>
        <w:rPr>
          <w:rFonts w:ascii="Consolas" w:hAnsi="Consolas"/>
          <w:sz w:val="16"/>
        </w:rPr>
        <w:t>FOR each day D:</w:t>
        <w:br/>
        <w:t>1 Load immutable actual + baseline future state</w:t>
        <w:br/>
        <w:t>2 Apply scenario actions effective on D</w:t>
        <w:br/>
        <w:t>3 Rebuild resource/material/cash availability</w:t>
        <w:br/>
        <w:t>4 Find runnable operations from dependency graph</w:t>
        <w:br/>
        <w:t>5 Apply hard gates</w:t>
        <w:br/>
        <w:t>6 Rank using scenario policy</w:t>
        <w:br/>
        <w:t>7 Reserve PO materials at PO start</w:t>
        <w:br/>
        <w:t>8 Allocate/lock machine + manpower</w:t>
        <w:br/>
        <w:t>9 Advance one day</w:t>
        <w:br/>
        <w:t>10 Consume operation materials</w:t>
        <w:br/>
        <w:t>11 Complete finished operations</w:t>
        <w:br/>
        <w:t>12 Release resources</w:t>
        <w:br/>
        <w:t>13 Propagate downstream readiness</w:t>
        <w:br/>
        <w:t>14 Recalculate forecast/commitment impact</w:t>
        <w:br/>
        <w:t>15 Persist snapshot/ledger/events</w:t>
        <w:br/>
        <w:t>16 Close D</w:t>
      </w:r>
    </w:p>
    <w:p>
      <w:r>
        <w:t>برای مقیاس فعلی (~1,800 PO و ~13,000 Operation) از row-by-row dataframe simulation در production استفاده نشود؛ graph adjacency، indexed queries، in-memory run state و batch persistence استفاده شود.</w:t>
      </w:r>
    </w:p>
    <w:p>
      <w:pPr>
        <w:pStyle w:val="Heading1"/>
      </w:pPr>
      <w:r>
        <w:t>14. Forecast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Output</w:t>
            </w:r>
          </w:p>
        </w:tc>
        <w:tc>
          <w:tcPr>
            <w:tcW w:type="dxa" w:w="5112"/>
          </w:tcPr>
          <w:p>
            <w:r>
              <w:t>Definition</w:t>
            </w:r>
          </w:p>
        </w:tc>
      </w:tr>
      <w:tr>
        <w:tc>
          <w:tcPr>
            <w:tcW w:type="dxa" w:w="5112"/>
          </w:tcPr>
          <w:p>
            <w:r>
              <w:t>Forecast Completion</w:t>
            </w:r>
          </w:p>
        </w:tc>
        <w:tc>
          <w:tcPr>
            <w:tcW w:type="dxa" w:w="5112"/>
          </w:tcPr>
          <w:p>
            <w:r>
              <w:t>Expected completion date under state/policy.</w:t>
            </w:r>
          </w:p>
        </w:tc>
      </w:tr>
      <w:tr>
        <w:tc>
          <w:tcPr>
            <w:tcW w:type="dxa" w:w="5112"/>
          </w:tcPr>
          <w:p>
            <w:r>
              <w:t>First Shortage</w:t>
            </w:r>
          </w:p>
        </w:tc>
        <w:tc>
          <w:tcPr>
            <w:tcW w:type="dxa" w:w="5112"/>
          </w:tcPr>
          <w:p>
            <w:r>
              <w:t>First date demand exceeds supply.</w:t>
            </w:r>
          </w:p>
        </w:tc>
      </w:tr>
      <w:tr>
        <w:tc>
          <w:tcPr>
            <w:tcW w:type="dxa" w:w="5112"/>
          </w:tcPr>
          <w:p>
            <w:r>
              <w:t>Resource Conflict</w:t>
            </w:r>
          </w:p>
        </w:tc>
        <w:tc>
          <w:tcPr>
            <w:tcW w:type="dxa" w:w="5112"/>
          </w:tcPr>
          <w:p>
            <w:r>
              <w:t>First critical capacity conflict.</w:t>
            </w:r>
          </w:p>
        </w:tc>
      </w:tr>
      <w:tr>
        <w:tc>
          <w:tcPr>
            <w:tcW w:type="dxa" w:w="5112"/>
          </w:tcPr>
          <w:p>
            <w:r>
              <w:t>Commitment Status</w:t>
            </w:r>
          </w:p>
        </w:tc>
        <w:tc>
          <w:tcPr>
            <w:tcW w:type="dxa" w:w="5112"/>
          </w:tcPr>
          <w:p>
            <w:r>
              <w:t>ON TRACK if forecast &lt;= due date; otherwise AT RISK.</w:t>
            </w:r>
          </w:p>
        </w:tc>
      </w:tr>
      <w:tr>
        <w:tc>
          <w:tcPr>
            <w:tcW w:type="dxa" w:w="5112"/>
          </w:tcPr>
          <w:p>
            <w:r>
              <w:t>Delay</w:t>
            </w:r>
          </w:p>
        </w:tc>
        <w:tc>
          <w:tcPr>
            <w:tcW w:type="dxa" w:w="5112"/>
          </w:tcPr>
          <w:p>
            <w:r>
              <w:t>max(0, forecast completion - commitment due date).</w:t>
            </w:r>
          </w:p>
        </w:tc>
      </w:tr>
      <w:tr>
        <w:tc>
          <w:tcPr>
            <w:tcW w:type="dxa" w:w="5112"/>
          </w:tcPr>
          <w:p>
            <w:r>
              <w:t>Confidence</w:t>
            </w:r>
          </w:p>
        </w:tc>
        <w:tc>
          <w:tcPr>
            <w:tcW w:type="dxa" w:w="5112"/>
          </w:tcPr>
          <w:p>
            <w:r>
              <w:t>Data/forecast confidence; not a probability unless calibrated.</w:t>
            </w:r>
          </w:p>
        </w:tc>
      </w:tr>
    </w:tbl>
    <w:p>
      <w:pPr>
        <w:pStyle w:val="ListBullet"/>
      </w:pPr>
      <w:r>
        <w:t>FACT/LIVE/PLAN/ASSUMPTION/DEMO tags must remain explicit.</w:t>
      </w:r>
    </w:p>
    <w:p>
      <w:pPr>
        <w:pStyle w:val="ListBullet"/>
      </w:pPr>
      <w:r>
        <w:t>Missing data must surface as data-quality blocker; never silently become zero.</w:t>
      </w:r>
    </w:p>
    <w:p>
      <w:pPr>
        <w:pStyle w:val="Heading1"/>
      </w:pPr>
      <w:r>
        <w:t>15. Opportunity Cost Engine</w:t>
      </w:r>
    </w:p>
    <w:p>
      <w:r>
        <w:rPr>
          <w:rFonts w:ascii="Consolas" w:hAnsi="Consolas"/>
          <w:sz w:val="16"/>
        </w:rPr>
        <w:t>PAUSE A -&gt; RESOURCE RELEASE -&gt; ALLOCATION -&gt; B ACCELERATES / C DISPLACED -&gt; compare baseline vs scenario</w:t>
      </w:r>
    </w:p>
    <w:p>
      <w:pPr>
        <w:pStyle w:val="ListBullet"/>
      </w:pPr>
      <w:r>
        <w:t>Record direct gain, direct loss, completion delta, commitment delta, cash delta, utilization delta, displaced consumers and net portfolio effect.</w:t>
      </w:r>
    </w:p>
    <w:p>
      <w:pPr>
        <w:pStyle w:val="ListBullet"/>
      </w:pPr>
      <w:r>
        <w:t>Opportunity cost is first-class persisted data.</w:t>
      </w:r>
    </w:p>
    <w:p>
      <w:pPr>
        <w:pStyle w:val="Heading1"/>
      </w:pPr>
      <w:r>
        <w:t>16. Decision Case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Object</w:t>
            </w:r>
          </w:p>
        </w:tc>
        <w:tc>
          <w:tcPr>
            <w:tcW w:type="dxa" w:w="5112"/>
          </w:tcPr>
          <w:p>
            <w:r>
              <w:t>Question</w:t>
            </w:r>
          </w:p>
        </w:tc>
      </w:tr>
      <w:tr>
        <w:tc>
          <w:tcPr>
            <w:tcW w:type="dxa" w:w="5112"/>
          </w:tcPr>
          <w:p>
            <w:r>
              <w:t>Scenario</w:t>
            </w:r>
          </w:p>
        </w:tc>
        <w:tc>
          <w:tcPr>
            <w:tcW w:type="dxa" w:w="5112"/>
          </w:tcPr>
          <w:p>
            <w:r>
              <w:t>What happens if we do X?</w:t>
            </w:r>
          </w:p>
        </w:tc>
      </w:tr>
      <w:tr>
        <w:tc>
          <w:tcPr>
            <w:tcW w:type="dxa" w:w="5112"/>
          </w:tcPr>
          <w:p>
            <w:r>
              <w:t>Decision Case</w:t>
            </w:r>
          </w:p>
        </w:tc>
        <w:tc>
          <w:tcPr>
            <w:tcW w:type="dxa" w:w="5112"/>
          </w:tcPr>
          <w:p>
            <w:r>
              <w:t>Which feasible alternatives should management compare and decide between?</w:t>
            </w:r>
          </w:p>
        </w:tc>
      </w:tr>
    </w:tbl>
    <w:p>
      <w:r>
        <w:rPr>
          <w:rFonts w:ascii="Consolas" w:hAnsi="Consolas"/>
          <w:sz w:val="16"/>
        </w:rPr>
        <w:t>DECISION CASE</w:t>
        <w:br/>
        <w:t>Problem / Baseline / Constraint / Horizon</w:t>
        <w:br/>
        <w:t>Alternatives: PAUSE CELL | CASH INJECTION | ADD SHIFT | COMBINATION</w:t>
      </w:r>
    </w:p>
    <w:p>
      <w:pPr>
        <w:pStyle w:val="ListBullet"/>
      </w:pPr>
      <w:r>
        <w:t>Every alternative references a simulation run.</w:t>
      </w:r>
    </w:p>
    <w:p>
      <w:pPr>
        <w:pStyle w:val="ListBullet"/>
      </w:pPr>
      <w:r>
        <w:t>Compare feasibility, completion, commitment, cash, cost, resource impact, opportunity cost and blockers.</w:t>
      </w:r>
    </w:p>
    <w:p>
      <w:pPr>
        <w:pStyle w:val="ListBullet"/>
      </w:pPr>
      <w:r>
        <w:t>Human approval is mandatory for execution of decision actions.</w:t>
      </w:r>
    </w:p>
    <w:p>
      <w:pPr>
        <w:pStyle w:val="ListBullet"/>
      </w:pPr>
      <w:r>
        <w:t>Engine must never autonomously select or execute a cash/shift decision.</w:t>
      </w:r>
    </w:p>
    <w:p>
      <w:pPr>
        <w:pStyle w:val="Heading1"/>
      </w:pPr>
      <w:r>
        <w:t>17. API Architecture</w:t>
      </w:r>
    </w:p>
    <w:p>
      <w:pPr>
        <w:pStyle w:val="ListBullet"/>
      </w:pPr>
      <w:r>
        <w:t>REST/JSON, /api/v1, HTTPS.</w:t>
      </w:r>
    </w:p>
    <w:p>
      <w:pPr>
        <w:pStyle w:val="ListBullet"/>
      </w:pPr>
      <w:r>
        <w:t>Idempotency-Key for commands.</w:t>
      </w:r>
    </w:p>
    <w:p>
      <w:pPr>
        <w:pStyle w:val="ListBullet"/>
      </w:pPr>
      <w:r>
        <w:t>ETag/version for optimistic concurrency.</w:t>
      </w:r>
    </w:p>
    <w:p>
      <w:pPr>
        <w:pStyle w:val="ListBullet"/>
      </w:pPr>
      <w:r>
        <w:t>RFC-7807-like problem details.</w:t>
      </w:r>
    </w:p>
    <w:p>
      <w:pPr>
        <w:pStyle w:val="ListBullet"/>
      </w:pPr>
      <w:r>
        <w:t>Pagination.</w:t>
      </w:r>
    </w:p>
    <w:p>
      <w:pPr>
        <w:pStyle w:val="ListBullet"/>
      </w:pPr>
      <w:r>
        <w:t>Every mutation creates audit event.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Endpoint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GET /api/v1/projects</w:t>
            </w:r>
          </w:p>
        </w:tc>
        <w:tc>
          <w:tcPr>
            <w:tcW w:type="dxa" w:w="5112"/>
          </w:tcPr>
          <w:p>
            <w:r>
              <w:t>Project list</w:t>
            </w:r>
          </w:p>
        </w:tc>
      </w:tr>
      <w:tr>
        <w:tc>
          <w:tcPr>
            <w:tcW w:type="dxa" w:w="5112"/>
          </w:tcPr>
          <w:p>
            <w:r>
              <w:t>POST /api/v1/projects/{id}/actions</w:t>
            </w:r>
          </w:p>
        </w:tc>
        <w:tc>
          <w:tcPr>
            <w:tcW w:type="dxa" w:w="5112"/>
          </w:tcPr>
          <w:p>
            <w:r>
              <w:t>Project command</w:t>
            </w:r>
          </w:p>
        </w:tc>
      </w:tr>
      <w:tr>
        <w:tc>
          <w:tcPr>
            <w:tcW w:type="dxa" w:w="5112"/>
          </w:tcPr>
          <w:p>
            <w:r>
              <w:t>GET /api/v1/cells/{id}</w:t>
            </w:r>
          </w:p>
        </w:tc>
        <w:tc>
          <w:tcPr>
            <w:tcW w:type="dxa" w:w="5112"/>
          </w:tcPr>
          <w:p>
            <w:r>
              <w:t>Cell detail</w:t>
            </w:r>
          </w:p>
        </w:tc>
      </w:tr>
      <w:tr>
        <w:tc>
          <w:tcPr>
            <w:tcW w:type="dxa" w:w="5112"/>
          </w:tcPr>
          <w:p>
            <w:r>
              <w:t>GET /api/v1/production-orders/{id}</w:t>
            </w:r>
          </w:p>
        </w:tc>
        <w:tc>
          <w:tcPr>
            <w:tcW w:type="dxa" w:w="5112"/>
          </w:tcPr>
          <w:p>
            <w:r>
              <w:t>PO detail</w:t>
            </w:r>
          </w:p>
        </w:tc>
      </w:tr>
      <w:tr>
        <w:tc>
          <w:tcPr>
            <w:tcW w:type="dxa" w:w="5112"/>
          </w:tcPr>
          <w:p>
            <w:r>
              <w:t>POST /api/v1/simulation-runs</w:t>
            </w:r>
          </w:p>
        </w:tc>
        <w:tc>
          <w:tcPr>
            <w:tcW w:type="dxa" w:w="5112"/>
          </w:tcPr>
          <w:p>
            <w:r>
              <w:t>Create run</w:t>
            </w:r>
          </w:p>
        </w:tc>
      </w:tr>
      <w:tr>
        <w:tc>
          <w:tcPr>
            <w:tcW w:type="dxa" w:w="5112"/>
          </w:tcPr>
          <w:p>
            <w:r>
              <w:t>GET /api/v1/simulation-runs/{id}</w:t>
            </w:r>
          </w:p>
        </w:tc>
        <w:tc>
          <w:tcPr>
            <w:tcW w:type="dxa" w:w="5112"/>
          </w:tcPr>
          <w:p>
            <w:r>
              <w:t>Run status/result</w:t>
            </w:r>
          </w:p>
        </w:tc>
      </w:tr>
      <w:tr>
        <w:tc>
          <w:tcPr>
            <w:tcW w:type="dxa" w:w="5112"/>
          </w:tcPr>
          <w:p>
            <w:r>
              <w:t>GET/POST /api/v1/scenarios</w:t>
            </w:r>
          </w:p>
        </w:tc>
        <w:tc>
          <w:tcPr>
            <w:tcW w:type="dxa" w:w="5112"/>
          </w:tcPr>
          <w:p>
            <w:r>
              <w:t>Scenario CRUD</w:t>
            </w:r>
          </w:p>
        </w:tc>
      </w:tr>
      <w:tr>
        <w:tc>
          <w:tcPr>
            <w:tcW w:type="dxa" w:w="5112"/>
          </w:tcPr>
          <w:p>
            <w:r>
              <w:t>POST /api/v1/scenarios/{id}/actions</w:t>
            </w:r>
          </w:p>
        </w:tc>
        <w:tc>
          <w:tcPr>
            <w:tcW w:type="dxa" w:w="5112"/>
          </w:tcPr>
          <w:p>
            <w:r>
              <w:t>Add scenario action</w:t>
            </w:r>
          </w:p>
        </w:tc>
      </w:tr>
      <w:tr>
        <w:tc>
          <w:tcPr>
            <w:tcW w:type="dxa" w:w="5112"/>
          </w:tcPr>
          <w:p>
            <w:r>
              <w:t>POST /api/v1/scenarios/{id}/calculate</w:t>
            </w:r>
          </w:p>
        </w:tc>
        <w:tc>
          <w:tcPr>
            <w:tcW w:type="dxa" w:w="5112"/>
          </w:tcPr>
          <w:p>
            <w:r>
              <w:t>Calculate</w:t>
            </w:r>
          </w:p>
        </w:tc>
      </w:tr>
      <w:tr>
        <w:tc>
          <w:tcPr>
            <w:tcW w:type="dxa" w:w="5112"/>
          </w:tcPr>
          <w:p>
            <w:r>
              <w:t>POST /api/v1/scenarios/{id}/compare</w:t>
            </w:r>
          </w:p>
        </w:tc>
        <w:tc>
          <w:tcPr>
            <w:tcW w:type="dxa" w:w="5112"/>
          </w:tcPr>
          <w:p>
            <w:r>
              <w:t>Compare</w:t>
            </w:r>
          </w:p>
        </w:tc>
      </w:tr>
      <w:tr>
        <w:tc>
          <w:tcPr>
            <w:tcW w:type="dxa" w:w="5112"/>
          </w:tcPr>
          <w:p>
            <w:r>
              <w:t>GET /api/v1/resources</w:t>
            </w:r>
          </w:p>
        </w:tc>
        <w:tc>
          <w:tcPr>
            <w:tcW w:type="dxa" w:w="5112"/>
          </w:tcPr>
          <w:p>
            <w:r>
              <w:t>Resource Board</w:t>
            </w:r>
          </w:p>
        </w:tc>
      </w:tr>
      <w:tr>
        <w:tc>
          <w:tcPr>
            <w:tcW w:type="dxa" w:w="5112"/>
          </w:tcPr>
          <w:p>
            <w:r>
              <w:t>GET /api/v1/materials/{id}/forecast</w:t>
            </w:r>
          </w:p>
        </w:tc>
        <w:tc>
          <w:tcPr>
            <w:tcW w:type="dxa" w:w="5112"/>
          </w:tcPr>
          <w:p>
            <w:r>
              <w:t>Material forecast</w:t>
            </w:r>
          </w:p>
        </w:tc>
      </w:tr>
      <w:tr>
        <w:tc>
          <w:tcPr>
            <w:tcW w:type="dxa" w:w="5112"/>
          </w:tcPr>
          <w:p>
            <w:r>
              <w:t>GET /api/v1/commitments</w:t>
            </w:r>
          </w:p>
        </w:tc>
        <w:tc>
          <w:tcPr>
            <w:tcW w:type="dxa" w:w="5112"/>
          </w:tcPr>
          <w:p>
            <w:r>
              <w:t>Commitment trace</w:t>
            </w:r>
          </w:p>
        </w:tc>
      </w:tr>
      <w:tr>
        <w:tc>
          <w:tcPr>
            <w:tcW w:type="dxa" w:w="5112"/>
          </w:tcPr>
          <w:p>
            <w:r>
              <w:t>GET/POST /api/v1/decision-cases</w:t>
            </w:r>
          </w:p>
        </w:tc>
        <w:tc>
          <w:tcPr>
            <w:tcW w:type="dxa" w:w="5112"/>
          </w:tcPr>
          <w:p>
            <w:r>
              <w:t>Decision cases</w:t>
            </w:r>
          </w:p>
        </w:tc>
      </w:tr>
      <w:tr>
        <w:tc>
          <w:tcPr>
            <w:tcW w:type="dxa" w:w="5112"/>
          </w:tcPr>
          <w:p>
            <w:r>
              <w:t>POST /api/v1/decision-cases/{id}/approve</w:t>
            </w:r>
          </w:p>
        </w:tc>
        <w:tc>
          <w:tcPr>
            <w:tcW w:type="dxa" w:w="5112"/>
          </w:tcPr>
          <w:p>
            <w:r>
              <w:t>Approval</w:t>
            </w:r>
          </w:p>
        </w:tc>
      </w:tr>
      <w:tr>
        <w:tc>
          <w:tcPr>
            <w:tcW w:type="dxa" w:w="5112"/>
          </w:tcPr>
          <w:p>
            <w:r>
              <w:t>GET /api/v1/cash/requirements</w:t>
            </w:r>
          </w:p>
        </w:tc>
        <w:tc>
          <w:tcPr>
            <w:tcW w:type="dxa" w:w="5112"/>
          </w:tcPr>
          <w:p>
            <w:r>
              <w:t>Cash requirements</w:t>
            </w:r>
          </w:p>
        </w:tc>
      </w:tr>
      <w:tr>
        <w:tc>
          <w:tcPr>
            <w:tcW w:type="dxa" w:w="5112"/>
          </w:tcPr>
          <w:p>
            <w:r>
              <w:t>GET /api/v1/audit-events</w:t>
            </w:r>
          </w:p>
        </w:tc>
        <w:tc>
          <w:tcPr>
            <w:tcW w:type="dxa" w:w="5112"/>
          </w:tcPr>
          <w:p>
            <w:r>
              <w:t>Audit</w:t>
            </w:r>
          </w:p>
        </w:tc>
      </w:tr>
    </w:tbl>
    <w:p>
      <w:r>
        <w:rPr>
          <w:rFonts w:ascii="Consolas" w:hAnsi="Consolas"/>
          <w:sz w:val="16"/>
        </w:rPr>
        <w:t>{ commandId, status, effectiveDate, entity:{type,id}, simulationRequired, auditEventId }</w:t>
      </w:r>
    </w:p>
    <w:p>
      <w:pPr>
        <w:pStyle w:val="Heading1"/>
      </w:pPr>
      <w:r>
        <w:t>18. UI /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Screen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Executive Control Tower</w:t>
            </w:r>
          </w:p>
        </w:tc>
        <w:tc>
          <w:tcPr>
            <w:tcW w:type="dxa" w:w="5112"/>
          </w:tcPr>
          <w:p>
            <w:r>
              <w:t>At-risk commitments, crises, decisions, trends, drill-down</w:t>
            </w:r>
          </w:p>
        </w:tc>
      </w:tr>
      <w:tr>
        <w:tc>
          <w:tcPr>
            <w:tcW w:type="dxa" w:w="5112"/>
          </w:tcPr>
          <w:p>
            <w:r>
              <w:t>Planning Workspace</w:t>
            </w:r>
          </w:p>
        </w:tc>
        <w:tc>
          <w:tcPr>
            <w:tcW w:type="dxa" w:w="5112"/>
          </w:tcPr>
          <w:p>
            <w:r>
              <w:t>Daily timeline, products, POs, operations, resource load</w:t>
            </w:r>
          </w:p>
        </w:tc>
      </w:tr>
      <w:tr>
        <w:tc>
          <w:tcPr>
            <w:tcW w:type="dxa" w:w="5112"/>
          </w:tcPr>
          <w:p>
            <w:r>
              <w:t>Scenario Lab</w:t>
            </w:r>
          </w:p>
        </w:tc>
        <w:tc>
          <w:tcPr>
            <w:tcW w:type="dxa" w:w="5112"/>
          </w:tcPr>
          <w:p>
            <w:r>
              <w:t>Fork, policy, actions, calculate, compare</w:t>
            </w:r>
          </w:p>
        </w:tc>
      </w:tr>
      <w:tr>
        <w:tc>
          <w:tcPr>
            <w:tcW w:type="dxa" w:w="5112"/>
          </w:tcPr>
          <w:p>
            <w:r>
              <w:t>Resource Board</w:t>
            </w:r>
          </w:p>
        </w:tc>
        <w:tc>
          <w:tcPr>
            <w:tcW w:type="dxa" w:w="5112"/>
          </w:tcPr>
          <w:p>
            <w:r>
              <w:t>Machine/material/manpower/cash by day</w:t>
            </w:r>
          </w:p>
        </w:tc>
      </w:tr>
      <w:tr>
        <w:tc>
          <w:tcPr>
            <w:tcW w:type="dxa" w:w="5112"/>
          </w:tcPr>
          <w:p>
            <w:r>
              <w:t>Material Risk</w:t>
            </w:r>
          </w:p>
        </w:tc>
        <w:tc>
          <w:tcPr>
            <w:tcW w:type="dxa" w:w="5112"/>
          </w:tcPr>
          <w:p>
            <w:r>
              <w:t>Projected balance, shortage, affected orders</w:t>
            </w:r>
          </w:p>
        </w:tc>
      </w:tr>
      <w:tr>
        <w:tc>
          <w:tcPr>
            <w:tcW w:type="dxa" w:w="5112"/>
          </w:tcPr>
          <w:p>
            <w:r>
              <w:t>Commitment Trace</w:t>
            </w:r>
          </w:p>
        </w:tc>
        <w:tc>
          <w:tcPr>
            <w:tcW w:type="dxa" w:w="5112"/>
          </w:tcPr>
          <w:p>
            <w:r>
              <w:t>Commitment -&gt; product -&gt; PO -&gt; operation -&gt; resource -&gt; event</w:t>
            </w:r>
          </w:p>
        </w:tc>
      </w:tr>
      <w:tr>
        <w:tc>
          <w:tcPr>
            <w:tcW w:type="dxa" w:w="5112"/>
          </w:tcPr>
          <w:p>
            <w:r>
              <w:t>Decision Workbench</w:t>
            </w:r>
          </w:p>
        </w:tc>
        <w:tc>
          <w:tcPr>
            <w:tcW w:type="dxa" w:w="5112"/>
          </w:tcPr>
          <w:p>
            <w:r>
              <w:t>Alternatives, feasibility, opportunity cost, approval</w:t>
            </w:r>
          </w:p>
        </w:tc>
      </w:tr>
      <w:tr>
        <w:tc>
          <w:tcPr>
            <w:tcW w:type="dxa" w:w="5112"/>
          </w:tcPr>
          <w:p>
            <w:r>
              <w:t>Execution &amp; Actuals</w:t>
            </w:r>
          </w:p>
        </w:tc>
        <w:tc>
          <w:tcPr>
            <w:tcW w:type="dxa" w:w="5112"/>
          </w:tcPr>
          <w:p>
            <w:r>
              <w:t>Confirmations, consumption, reconciliation</w:t>
            </w:r>
          </w:p>
        </w:tc>
      </w:tr>
      <w:tr>
        <w:tc>
          <w:tcPr>
            <w:tcW w:type="dxa" w:w="5112"/>
          </w:tcPr>
          <w:p>
            <w:r>
              <w:t>Integration Monitor</w:t>
            </w:r>
          </w:p>
        </w:tc>
        <w:tc>
          <w:tcPr>
            <w:tcW w:type="dxa" w:w="5112"/>
          </w:tcPr>
          <w:p>
            <w:r>
              <w:t>SAP messages, stale feeds, errors</w:t>
            </w:r>
          </w:p>
        </w:tc>
      </w:tr>
    </w:tbl>
    <w:p>
      <w:r>
        <w:t>این information architecture با baseline قبلی هم‌راستا است. fileciteturn10file1</w:t>
      </w:r>
    </w:p>
    <w:p>
      <w:r>
        <w:rPr>
          <w:rFonts w:ascii="Consolas" w:hAnsi="Consolas"/>
          <w:sz w:val="16"/>
        </w:rPr>
        <w:t>CONTROL TOWER</w:t>
        <w:br/>
        <w:t>[Simulation Date] [Baseline] [Scenario] [Last Calc] [Data Quality]</w:t>
        <w:br/>
        <w:t>KPI: At-Risk Commitments | Blocked Cells | Material Shortages | Machine Conflicts | Cash Gap | Decisions</w:t>
        <w:br/>
        <w:t>MAIN: Commitment Risk | Production Timeline | Resource Heatmap | Material Risk | Scenario Delta | Decision Queue</w:t>
      </w:r>
    </w:p>
    <w:p>
      <w:pPr>
        <w:pStyle w:val="ListBullet"/>
      </w:pPr>
      <w:r>
        <w:t>Every amber/red KPI must drill to source.</w:t>
      </w:r>
    </w:p>
    <w:p>
      <w:pPr>
        <w:pStyle w:val="ListBullet"/>
      </w:pPr>
      <w:r>
        <w:t>Baseline vs Scenario delta always visible.</w:t>
      </w:r>
    </w:p>
    <w:p>
      <w:pPr>
        <w:pStyle w:val="ListBullet"/>
      </w:pPr>
      <w:r>
        <w:t>Blocker details visible.</w:t>
      </w:r>
    </w:p>
    <w:p>
      <w:pPr>
        <w:pStyle w:val="ListBullet"/>
      </w:pPr>
      <w:r>
        <w:t>Cash requirement shows timing and amount.</w:t>
      </w:r>
    </w:p>
    <w:p>
      <w:pPr>
        <w:pStyle w:val="ListBullet"/>
      </w:pPr>
      <w:r>
        <w:t>RTL Persian UI; technical IDs LTR.</w:t>
      </w:r>
    </w:p>
    <w:p>
      <w:pPr>
        <w:pStyle w:val="Heading1"/>
      </w:pPr>
      <w:r>
        <w:t>19. Relationships &amp; Traceability</w:t>
      </w:r>
    </w:p>
    <w:p>
      <w:r>
        <w:rPr>
          <w:rFonts w:ascii="Consolas" w:hAnsi="Consolas"/>
          <w:sz w:val="16"/>
        </w:rPr>
        <w:t>Commitment -&gt; Project/Product -&gt; Cell -&gt; PO -&gt; Operation -&gt; Resource Requirement -&gt; Allocation -&gt; Daily Snapshot -&gt; Event/Constraint -&gt; Forecast -&gt; Scenario -&gt; Alternative -&gt; Decision -&gt; Action -&gt; Actual Outcome</w:t>
      </w:r>
    </w:p>
    <w:p>
      <w:pPr>
        <w:pStyle w:val="ListBullet"/>
      </w:pPr>
      <w:r>
        <w:t>Every output has run_id.</w:t>
      </w:r>
    </w:p>
    <w:p>
      <w:pPr>
        <w:pStyle w:val="ListBullet"/>
      </w:pPr>
      <w:r>
        <w:t>Every scenario has baseline_snapshot_id.</w:t>
      </w:r>
    </w:p>
    <w:p>
      <w:pPr>
        <w:pStyle w:val="ListBullet"/>
      </w:pPr>
      <w:r>
        <w:t>Every action has action_id.</w:t>
      </w:r>
    </w:p>
    <w:p>
      <w:pPr>
        <w:pStyle w:val="ListBullet"/>
      </w:pPr>
      <w:r>
        <w:t>Every alternative references calculation run.</w:t>
      </w:r>
    </w:p>
    <w:p>
      <w:pPr>
        <w:pStyle w:val="ListBullet"/>
      </w:pPr>
      <w:r>
        <w:t>Source identifiers are preserved for integration traceability.</w:t>
      </w:r>
    </w:p>
    <w:p>
      <w:pPr>
        <w:pStyle w:val="Heading1"/>
      </w:pPr>
      <w:r>
        <w:t>20. SAP / External Integration</w:t>
      </w:r>
    </w:p>
    <w:p>
      <w:pPr>
        <w:pStyle w:val="ListBullet"/>
      </w:pPr>
      <w:r>
        <w:t>SAP S/4HANA is operational source for SAP-owned facts.</w:t>
      </w:r>
    </w:p>
    <w:p>
      <w:pPr>
        <w:pStyle w:val="ListBullet"/>
      </w:pPr>
      <w:r>
        <w:t>Use released APIs/contracts where available; avoid undocumented direct coupling.</w:t>
      </w:r>
    </w:p>
    <w:p>
      <w:pPr>
        <w:pStyle w:val="ListBullet"/>
      </w:pPr>
      <w:r>
        <w:t>Adapter normalizes source data to canonical model.</w:t>
      </w:r>
    </w:p>
    <w:p>
      <w:pPr>
        <w:pStyle w:val="ListBullet"/>
      </w:pPr>
      <w:r>
        <w:t>Inbound messages need source_id, message_id, timestamp, version, status, reconciliation key.</w:t>
      </w:r>
    </w:p>
    <w:p>
      <w:pPr>
        <w:pStyle w:val="ListBullet"/>
      </w:pPr>
      <w:r>
        <w:t>Retries are idempotent.</w:t>
      </w:r>
    </w:p>
    <w:p>
      <w:pPr>
        <w:pStyle w:val="ListBullet"/>
      </w:pPr>
      <w:r>
        <w:t>Rejected/ambiguous records go to quarantine.</w:t>
      </w:r>
    </w:p>
    <w:p>
      <w:pPr>
        <w:pStyle w:val="ListBullet"/>
      </w:pPr>
      <w:r>
        <w:t>Future SCADA/OPC-UA integration is adapter-based and does not redefine Cell.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Canonical</w:t>
            </w:r>
          </w:p>
        </w:tc>
        <w:tc>
          <w:tcPr>
            <w:tcW w:type="dxa" w:w="3408"/>
          </w:tcPr>
          <w:p>
            <w:r>
              <w:t>Source class</w:t>
            </w:r>
          </w:p>
        </w:tc>
        <w:tc>
          <w:tcPr>
            <w:tcW w:type="dxa" w:w="3408"/>
          </w:tcPr>
          <w:p>
            <w:r>
              <w:t>Ownership</w:t>
            </w:r>
          </w:p>
        </w:tc>
      </w:tr>
      <w:tr>
        <w:tc>
          <w:tcPr>
            <w:tcW w:type="dxa" w:w="3408"/>
          </w:tcPr>
          <w:p>
            <w:r>
              <w:t>ProductionOrder</w:t>
            </w:r>
          </w:p>
        </w:tc>
        <w:tc>
          <w:tcPr>
            <w:tcW w:type="dxa" w:w="3408"/>
          </w:tcPr>
          <w:p>
            <w:r>
              <w:t>SAP PP</w:t>
            </w:r>
          </w:p>
        </w:tc>
        <w:tc>
          <w:tcPr>
            <w:tcW w:type="dxa" w:w="3408"/>
          </w:tcPr>
          <w:p>
            <w:r>
              <w:t>SAP</w:t>
            </w:r>
          </w:p>
        </w:tc>
      </w:tr>
      <w:tr>
        <w:tc>
          <w:tcPr>
            <w:tcW w:type="dxa" w:w="3408"/>
          </w:tcPr>
          <w:p>
            <w:r>
              <w:t>Operation/Routing</w:t>
            </w:r>
          </w:p>
        </w:tc>
        <w:tc>
          <w:tcPr>
            <w:tcW w:type="dxa" w:w="3408"/>
          </w:tcPr>
          <w:p>
            <w:r>
              <w:t>SAP PP</w:t>
            </w:r>
          </w:p>
        </w:tc>
        <w:tc>
          <w:tcPr>
            <w:tcW w:type="dxa" w:w="3408"/>
          </w:tcPr>
          <w:p>
            <w:r>
              <w:t>SAP</w:t>
            </w:r>
          </w:p>
        </w:tc>
      </w:tr>
      <w:tr>
        <w:tc>
          <w:tcPr>
            <w:tcW w:type="dxa" w:w="3408"/>
          </w:tcPr>
          <w:p>
            <w:r>
              <w:t>Material/Stock</w:t>
            </w:r>
          </w:p>
        </w:tc>
        <w:tc>
          <w:tcPr>
            <w:tcW w:type="dxa" w:w="3408"/>
          </w:tcPr>
          <w:p>
            <w:r>
              <w:t>SAP MM</w:t>
            </w:r>
          </w:p>
        </w:tc>
        <w:tc>
          <w:tcPr>
            <w:tcW w:type="dxa" w:w="3408"/>
          </w:tcPr>
          <w:p>
            <w:r>
              <w:t>SAP</w:t>
            </w:r>
          </w:p>
        </w:tc>
      </w:tr>
      <w:tr>
        <w:tc>
          <w:tcPr>
            <w:tcW w:type="dxa" w:w="3408"/>
          </w:tcPr>
          <w:p>
            <w:r>
              <w:t>Goods Movement</w:t>
            </w:r>
          </w:p>
        </w:tc>
        <w:tc>
          <w:tcPr>
            <w:tcW w:type="dxa" w:w="3408"/>
          </w:tcPr>
          <w:p>
            <w:r>
              <w:t>SAP MM</w:t>
            </w:r>
          </w:p>
        </w:tc>
        <w:tc>
          <w:tcPr>
            <w:tcW w:type="dxa" w:w="3408"/>
          </w:tcPr>
          <w:p>
            <w:r>
              <w:t>SAP</w:t>
            </w:r>
          </w:p>
        </w:tc>
      </w:tr>
      <w:tr>
        <w:tc>
          <w:tcPr>
            <w:tcW w:type="dxa" w:w="3408"/>
          </w:tcPr>
          <w:p>
            <w:r>
              <w:t>Cost</w:t>
            </w:r>
          </w:p>
        </w:tc>
        <w:tc>
          <w:tcPr>
            <w:tcW w:type="dxa" w:w="3408"/>
          </w:tcPr>
          <w:p>
            <w:r>
              <w:t>SAP CO</w:t>
            </w:r>
          </w:p>
        </w:tc>
        <w:tc>
          <w:tcPr>
            <w:tcW w:type="dxa" w:w="3408"/>
          </w:tcPr>
          <w:p>
            <w:r>
              <w:t>SAP</w:t>
            </w:r>
          </w:p>
        </w:tc>
      </w:tr>
      <w:tr>
        <w:tc>
          <w:tcPr>
            <w:tcW w:type="dxa" w:w="3408"/>
          </w:tcPr>
          <w:p>
            <w:r>
              <w:t>Project/WBS</w:t>
            </w:r>
          </w:p>
        </w:tc>
        <w:tc>
          <w:tcPr>
            <w:tcW w:type="dxa" w:w="3408"/>
          </w:tcPr>
          <w:p>
            <w:r>
              <w:t>SAP PS</w:t>
            </w:r>
          </w:p>
        </w:tc>
        <w:tc>
          <w:tcPr>
            <w:tcW w:type="dxa" w:w="3408"/>
          </w:tcPr>
          <w:p>
            <w:r>
              <w:t>SAP</w:t>
            </w:r>
          </w:p>
        </w:tc>
      </w:tr>
      <w:tr>
        <w:tc>
          <w:tcPr>
            <w:tcW w:type="dxa" w:w="3408"/>
          </w:tcPr>
          <w:p>
            <w:r>
              <w:t>Machine availability</w:t>
            </w:r>
          </w:p>
        </w:tc>
        <w:tc>
          <w:tcPr>
            <w:tcW w:type="dxa" w:w="3408"/>
          </w:tcPr>
          <w:p>
            <w:r>
              <w:t>PM/MES/SCADA adapter</w:t>
            </w:r>
          </w:p>
        </w:tc>
        <w:tc>
          <w:tcPr>
            <w:tcW w:type="dxa" w:w="3408"/>
          </w:tcPr>
          <w:p>
            <w:r>
              <w:t>Source</w:t>
            </w:r>
          </w:p>
        </w:tc>
      </w:tr>
      <w:tr>
        <w:tc>
          <w:tcPr>
            <w:tcW w:type="dxa" w:w="3408"/>
          </w:tcPr>
          <w:p>
            <w:r>
              <w:t>Actual confirmation</w:t>
            </w:r>
          </w:p>
        </w:tc>
        <w:tc>
          <w:tcPr>
            <w:tcW w:type="dxa" w:w="3408"/>
          </w:tcPr>
          <w:p>
            <w:r>
              <w:t>PP/MES</w:t>
            </w:r>
          </w:p>
        </w:tc>
        <w:tc>
          <w:tcPr>
            <w:tcW w:type="dxa" w:w="3408"/>
          </w:tcPr>
          <w:p>
            <w:r>
              <w:t>Source</w:t>
            </w:r>
          </w:p>
        </w:tc>
      </w:tr>
      <w:tr>
        <w:tc>
          <w:tcPr>
            <w:tcW w:type="dxa" w:w="3408"/>
          </w:tcPr>
          <w:p>
            <w:r>
              <w:t>Scenario/Decision</w:t>
            </w:r>
          </w:p>
        </w:tc>
        <w:tc>
          <w:tcPr>
            <w:tcW w:type="dxa" w:w="3408"/>
          </w:tcPr>
          <w:p>
            <w:r>
              <w:t>Control Tower</w:t>
            </w:r>
          </w:p>
        </w:tc>
        <w:tc>
          <w:tcPr>
            <w:tcW w:type="dxa" w:w="3408"/>
          </w:tcPr>
          <w:p>
            <w:r>
              <w:t>Control Tower</w:t>
            </w:r>
          </w:p>
        </w:tc>
      </w:tr>
    </w:tbl>
    <w:p>
      <w:pPr>
        <w:pStyle w:val="Heading1"/>
      </w:pPr>
      <w:r>
        <w:t>21. Security / Audit / Observability</w:t>
      </w:r>
    </w:p>
    <w:p>
      <w:pPr>
        <w:pStyle w:val="ListBullet"/>
      </w:pPr>
      <w:r>
        <w:t>RBAC: Viewer, Planner, OperationsManager, SupplyManager, FinanceViewer, DecisionApprover, Admin.</w:t>
      </w:r>
    </w:p>
    <w:p>
      <w:pPr>
        <w:pStyle w:val="ListBullet"/>
      </w:pPr>
      <w:r>
        <w:t>Least privilege; server-side authorization.</w:t>
      </w:r>
    </w:p>
    <w:p>
      <w:pPr>
        <w:pStyle w:val="ListBullet"/>
      </w:pPr>
      <w:r>
        <w:t>Approval separated from scenario author where required.</w:t>
      </w:r>
    </w:p>
    <w:p>
      <w:pPr>
        <w:pStyle w:val="ListBullet"/>
      </w:pPr>
      <w:r>
        <w:t>Secrets outside code.</w:t>
      </w:r>
    </w:p>
    <w:p>
      <w:pPr>
        <w:pStyle w:val="ListBullet"/>
      </w:pPr>
      <w:r>
        <w:t>Append-only audit for business events.</w:t>
      </w:r>
    </w:p>
    <w:p>
      <w:pPr>
        <w:pStyle w:val="ListBullet"/>
      </w:pPr>
      <w:r>
        <w:t>Input validation and injection/SSRF/file controls as applicable.</w:t>
      </w:r>
    </w:p>
    <w:p>
      <w:pPr>
        <w:pStyle w:val="ListBullet"/>
      </w:pPr>
      <w:r>
        <w:t>No sensitive financial/employee data in ordinary logs.</w:t>
      </w:r>
    </w:p>
    <w:p>
      <w:r>
        <w:t>Baseline security tests include expired token, wrong role, cross-plant access, injection payloads, audit immutability and secret rotation. fileciteturn10file1</w:t>
      </w:r>
    </w:p>
    <w:p>
      <w:pPr>
        <w:pStyle w:val="Heading2"/>
      </w:pPr>
      <w:r>
        <w:t>21.1 Metrics</w:t>
      </w:r>
    </w:p>
    <w:p>
      <w:pPr>
        <w:pStyle w:val="ListBullet"/>
      </w:pPr>
      <w:r>
        <w:t>simulation_run_duration_seconds</w:t>
      </w:r>
    </w:p>
    <w:p>
      <w:pPr>
        <w:pStyle w:val="ListBullet"/>
      </w:pPr>
      <w:r>
        <w:t>operations_started/completed</w:t>
      </w:r>
    </w:p>
    <w:p>
      <w:pPr>
        <w:pStyle w:val="ListBullet"/>
      </w:pPr>
      <w:r>
        <w:t>blocked_operations_by_reason</w:t>
      </w:r>
    </w:p>
    <w:p>
      <w:pPr>
        <w:pStyle w:val="ListBullet"/>
      </w:pPr>
      <w:r>
        <w:t>resource_utilization_by_type</w:t>
      </w:r>
    </w:p>
    <w:p>
      <w:pPr>
        <w:pStyle w:val="ListBullet"/>
      </w:pPr>
      <w:r>
        <w:t>material_shortage_count</w:t>
      </w:r>
    </w:p>
    <w:p>
      <w:pPr>
        <w:pStyle w:val="ListBullet"/>
      </w:pPr>
      <w:r>
        <w:t>cash_gap_total</w:t>
      </w:r>
    </w:p>
    <w:p>
      <w:pPr>
        <w:pStyle w:val="ListBullet"/>
      </w:pPr>
      <w:r>
        <w:t>scenario_calculation_failures</w:t>
      </w:r>
    </w:p>
    <w:p>
      <w:pPr>
        <w:pStyle w:val="ListBullet"/>
      </w:pPr>
      <w:r>
        <w:t>api_latency_p50/p95/p99</w:t>
      </w:r>
    </w:p>
    <w:p>
      <w:pPr>
        <w:pStyle w:val="ListBullet"/>
      </w:pPr>
      <w:r>
        <w:t>integration_stale_feed_count</w:t>
      </w:r>
    </w:p>
    <w:p>
      <w:pPr>
        <w:pStyle w:val="Heading1"/>
      </w:pPr>
      <w:r>
        <w:t>22. Performance / Scalability</w:t>
      </w:r>
    </w:p>
    <w:p>
      <w:pPr>
        <w:pStyle w:val="ListBullet"/>
      </w:pPr>
      <w:r>
        <w:t>Support current demo scale: ~1,800 Components/POs, ~13,000 Operations, ~47,000 OperationMaterials.</w:t>
      </w:r>
    </w:p>
    <w:p>
      <w:pPr>
        <w:pStyle w:val="ListBullet"/>
      </w:pPr>
      <w:r>
        <w:t>Do not hard-code 100 Cells; 1,000+ Cells expected.</w:t>
      </w:r>
    </w:p>
    <w:p>
      <w:pPr>
        <w:pStyle w:val="ListBullet"/>
      </w:pPr>
      <w:r>
        <w:t>Scenario Runs can scale horizontally.</w:t>
      </w:r>
    </w:p>
    <w:p>
      <w:pPr>
        <w:pStyle w:val="ListBullet"/>
      </w:pPr>
      <w:r>
        <w:t>Use batch persistence/checkpoints.</w:t>
      </w:r>
    </w:p>
    <w:p>
      <w:pPr>
        <w:pStyle w:val="ListBullet"/>
      </w:pPr>
      <w:r>
        <w:t>A run remains deterministic.</w:t>
      </w:r>
    </w:p>
    <w:p>
      <w:pPr>
        <w:pStyle w:val="ListBullet"/>
      </w:pPr>
      <w:r>
        <w:t>Prior architecture baseline specifies benchmark of at least 100 events/s with p95 &lt;1s ingestion acknowledgement. fileciteturn10file1</w:t>
      </w:r>
    </w:p>
    <w:p>
      <w:pPr>
        <w:pStyle w:val="Heading1"/>
      </w:pPr>
      <w:r>
        <w:t>23.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Layer</w:t>
            </w:r>
          </w:p>
        </w:tc>
        <w:tc>
          <w:tcPr>
            <w:tcW w:type="dxa" w:w="5112"/>
          </w:tcPr>
          <w:p>
            <w:r>
              <w:t>Required</w:t>
            </w:r>
          </w:p>
        </w:tc>
      </w:tr>
      <w:tr>
        <w:tc>
          <w:tcPr>
            <w:tcW w:type="dxa" w:w="5112"/>
          </w:tcPr>
          <w:p>
            <w:r>
              <w:t>Unit</w:t>
            </w:r>
          </w:p>
        </w:tc>
        <w:tc>
          <w:tcPr>
            <w:tcW w:type="dxa" w:w="5112"/>
          </w:tcPr>
          <w:p>
            <w:r>
              <w:t>Domain states, gates, formulas, policy ranking</w:t>
            </w:r>
          </w:p>
        </w:tc>
      </w:tr>
      <w:tr>
        <w:tc>
          <w:tcPr>
            <w:tcW w:type="dxa" w:w="5112"/>
          </w:tcPr>
          <w:p>
            <w:r>
              <w:t>Property</w:t>
            </w:r>
          </w:p>
        </w:tc>
        <w:tc>
          <w:tcPr>
            <w:tcW w:type="dxa" w:w="5112"/>
          </w:tcPr>
          <w:p>
            <w:r>
              <w:t>No negative stock; conservation; determinism</w:t>
            </w:r>
          </w:p>
        </w:tc>
      </w:tr>
      <w:tr>
        <w:tc>
          <w:tcPr>
            <w:tcW w:type="dxa" w:w="5112"/>
          </w:tcPr>
          <w:p>
            <w:r>
              <w:t>Integration</w:t>
            </w:r>
          </w:p>
        </w:tc>
        <w:tc>
          <w:tcPr>
            <w:tcW w:type="dxa" w:w="5112"/>
          </w:tcPr>
          <w:p>
            <w:r>
              <w:t>DB, API, adapters, transactions</w:t>
            </w:r>
          </w:p>
        </w:tc>
      </w:tr>
      <w:tr>
        <w:tc>
          <w:tcPr>
            <w:tcW w:type="dxa" w:w="5112"/>
          </w:tcPr>
          <w:p>
            <w:r>
              <w:t>Scenario</w:t>
            </w:r>
          </w:p>
        </w:tc>
        <w:tc>
          <w:tcPr>
            <w:tcW w:type="dxa" w:w="5112"/>
          </w:tcPr>
          <w:p>
            <w:r>
              <w:t>Branching, compare, baseline integrity</w:t>
            </w:r>
          </w:p>
        </w:tc>
      </w:tr>
      <w:tr>
        <w:tc>
          <w:tcPr>
            <w:tcW w:type="dxa" w:w="5112"/>
          </w:tcPr>
          <w:p>
            <w:r>
              <w:t>E2E</w:t>
            </w:r>
          </w:p>
        </w:tc>
        <w:tc>
          <w:tcPr>
            <w:tcW w:type="dxa" w:w="5112"/>
          </w:tcPr>
          <w:p>
            <w:r>
              <w:t>Golden production scenarios</w:t>
            </w:r>
          </w:p>
        </w:tc>
      </w:tr>
      <w:tr>
        <w:tc>
          <w:tcPr>
            <w:tcW w:type="dxa" w:w="5112"/>
          </w:tcPr>
          <w:p>
            <w:r>
              <w:t>Performance</w:t>
            </w:r>
          </w:p>
        </w:tc>
        <w:tc>
          <w:tcPr>
            <w:tcW w:type="dxa" w:w="5112"/>
          </w:tcPr>
          <w:p>
            <w:r>
              <w:t>Current + stress scale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RBAC/injection/audit/secrets</w:t>
            </w:r>
          </w:p>
        </w:tc>
      </w:tr>
      <w:tr>
        <w:tc>
          <w:tcPr>
            <w:tcW w:type="dxa" w:w="5112"/>
          </w:tcPr>
          <w:p>
            <w:r>
              <w:t>UAT</w:t>
            </w:r>
          </w:p>
        </w:tc>
        <w:tc>
          <w:tcPr>
            <w:tcW w:type="dxa" w:w="5112"/>
          </w:tcPr>
          <w:p>
            <w:r>
              <w:t>PARS business scenarios</w:t>
            </w:r>
          </w:p>
        </w:tc>
      </w:tr>
    </w:tbl>
    <w:p>
      <w:pPr>
        <w:pStyle w:val="Heading2"/>
      </w:pPr>
      <w:r>
        <w:t>23.1 Acceptance Tests T01–T22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Test</w:t>
            </w:r>
          </w:p>
        </w:tc>
        <w:tc>
          <w:tcPr>
            <w:tcW w:type="dxa" w:w="3408"/>
          </w:tcPr>
          <w:p>
            <w:r>
              <w:t>Acceptance</w:t>
            </w:r>
          </w:p>
        </w:tc>
      </w:tr>
      <w:tr>
        <w:tc>
          <w:tcPr>
            <w:tcW w:type="dxa" w:w="3408"/>
          </w:tcPr>
          <w:p>
            <w:r>
              <w:t>T01</w:t>
            </w:r>
          </w:p>
        </w:tc>
        <w:tc>
          <w:tcPr>
            <w:tcW w:type="dxa" w:w="3408"/>
          </w:tcPr>
          <w:p>
            <w:r>
              <w:t>State Transition</w:t>
            </w:r>
          </w:p>
        </w:tc>
        <w:tc>
          <w:tcPr>
            <w:tcW w:type="dxa" w:w="3408"/>
          </w:tcPr>
          <w:p>
            <w:r>
              <w:t>Allowed transitions pass; illegal transitions reject.</w:t>
            </w:r>
          </w:p>
        </w:tc>
      </w:tr>
      <w:tr>
        <w:tc>
          <w:tcPr>
            <w:tcW w:type="dxa" w:w="3408"/>
          </w:tcPr>
          <w:p>
            <w:r>
              <w:t>T02</w:t>
            </w:r>
          </w:p>
        </w:tc>
        <w:tc>
          <w:tcPr>
            <w:tcW w:type="dxa" w:w="3408"/>
          </w:tcPr>
          <w:p>
            <w:r>
              <w:t>Operation Seriality</w:t>
            </w:r>
          </w:p>
        </w:tc>
        <w:tc>
          <w:tcPr>
            <w:tcW w:type="dxa" w:w="3408"/>
          </w:tcPr>
          <w:p>
            <w:r>
              <w:t>OPn+1 cannot run before OPn completes.</w:t>
            </w:r>
          </w:p>
        </w:tc>
      </w:tr>
      <w:tr>
        <w:tc>
          <w:tcPr>
            <w:tcW w:type="dxa" w:w="3408"/>
          </w:tcPr>
          <w:p>
            <w:r>
              <w:t>T03</w:t>
            </w:r>
          </w:p>
        </w:tc>
        <w:tc>
          <w:tcPr>
            <w:tcW w:type="dxa" w:w="3408"/>
          </w:tcPr>
          <w:p>
            <w:r>
              <w:t>BOM Dependency</w:t>
            </w:r>
          </w:p>
        </w:tc>
        <w:tc>
          <w:tcPr>
            <w:tcW w:type="dxa" w:w="3408"/>
          </w:tcPr>
          <w:p>
            <w:r>
              <w:t>Downstream Cell waits for predecessor condition.</w:t>
            </w:r>
          </w:p>
        </w:tc>
      </w:tr>
      <w:tr>
        <w:tc>
          <w:tcPr>
            <w:tcW w:type="dxa" w:w="3408"/>
          </w:tcPr>
          <w:p>
            <w:r>
              <w:t>T04</w:t>
            </w:r>
          </w:p>
        </w:tc>
        <w:tc>
          <w:tcPr>
            <w:tcW w:type="dxa" w:w="3408"/>
          </w:tcPr>
          <w:p>
            <w:r>
              <w:t>Machine Allocation</w:t>
            </w:r>
          </w:p>
        </w:tc>
        <w:tc>
          <w:tcPr>
            <w:tcW w:type="dxa" w:w="3408"/>
          </w:tcPr>
          <w:p>
            <w:r>
              <w:t>No overlapping allocation; lock only current operation.</w:t>
            </w:r>
          </w:p>
        </w:tc>
      </w:tr>
      <w:tr>
        <w:tc>
          <w:tcPr>
            <w:tcW w:type="dxa" w:w="3408"/>
          </w:tcPr>
          <w:p>
            <w:r>
              <w:t>T05</w:t>
            </w:r>
          </w:p>
        </w:tc>
        <w:tc>
          <w:tcPr>
            <w:tcW w:type="dxa" w:w="3408"/>
          </w:tcPr>
          <w:p>
            <w:r>
              <w:t>Manpower Allocation</w:t>
            </w:r>
          </w:p>
        </w:tc>
        <w:tc>
          <w:tcPr>
            <w:tcW w:type="dxa" w:w="3408"/>
          </w:tcPr>
          <w:p>
            <w:r>
              <w:t>Skill and quantity gates enforced.</w:t>
            </w:r>
          </w:p>
        </w:tc>
      </w:tr>
      <w:tr>
        <w:tc>
          <w:tcPr>
            <w:tcW w:type="dxa" w:w="3408"/>
          </w:tcPr>
          <w:p>
            <w:r>
              <w:t>T06</w:t>
            </w:r>
          </w:p>
        </w:tc>
        <w:tc>
          <w:tcPr>
            <w:tcW w:type="dxa" w:w="3408"/>
          </w:tcPr>
          <w:p>
            <w:r>
              <w:t>Material Reservation</w:t>
            </w:r>
          </w:p>
        </w:tc>
        <w:tc>
          <w:tcPr>
            <w:tcW w:type="dxa" w:w="3408"/>
          </w:tcPr>
          <w:p>
            <w:r>
              <w:t>PO start reserves all PO materials from free stock.</w:t>
            </w:r>
          </w:p>
        </w:tc>
      </w:tr>
      <w:tr>
        <w:tc>
          <w:tcPr>
            <w:tcW w:type="dxa" w:w="3408"/>
          </w:tcPr>
          <w:p>
            <w:r>
              <w:t>T07</w:t>
            </w:r>
          </w:p>
        </w:tc>
        <w:tc>
          <w:tcPr>
            <w:tcW w:type="dxa" w:w="3408"/>
          </w:tcPr>
          <w:p>
            <w:r>
              <w:t>Material Consumption</w:t>
            </w:r>
          </w:p>
        </w:tc>
        <w:tc>
          <w:tcPr>
            <w:tcW w:type="dxa" w:w="3408"/>
          </w:tcPr>
          <w:p>
            <w:r>
              <w:t>Operation consumes only operation-level materials.</w:t>
            </w:r>
          </w:p>
        </w:tc>
      </w:tr>
      <w:tr>
        <w:tc>
          <w:tcPr>
            <w:tcW w:type="dxa" w:w="3408"/>
          </w:tcPr>
          <w:p>
            <w:r>
              <w:t>T08</w:t>
            </w:r>
          </w:p>
        </w:tc>
        <w:tc>
          <w:tcPr>
            <w:tcW w:type="dxa" w:w="3408"/>
          </w:tcPr>
          <w:p>
            <w:r>
              <w:t>Material Shortage</w:t>
            </w:r>
          </w:p>
        </w:tc>
        <w:tc>
          <w:tcPr>
            <w:tcW w:type="dxa" w:w="3408"/>
          </w:tcPr>
          <w:p>
            <w:r>
              <w:t>MATERIAL blocker + traceable demand.</w:t>
            </w:r>
          </w:p>
        </w:tc>
      </w:tr>
      <w:tr>
        <w:tc>
          <w:tcPr>
            <w:tcW w:type="dxa" w:w="3408"/>
          </w:tcPr>
          <w:p>
            <w:r>
              <w:t>T09</w:t>
            </w:r>
          </w:p>
        </w:tc>
        <w:tc>
          <w:tcPr>
            <w:tcW w:type="dxa" w:w="3408"/>
          </w:tcPr>
          <w:p>
            <w:r>
              <w:t>Pause</w:t>
            </w:r>
          </w:p>
        </w:tc>
        <w:tc>
          <w:tcPr>
            <w:tcW w:type="dxa" w:w="3408"/>
          </w:tcPr>
          <w:p>
            <w:r>
              <w:t>Unconsumed resources released from effective day; flow stops.</w:t>
            </w:r>
          </w:p>
        </w:tc>
      </w:tr>
      <w:tr>
        <w:tc>
          <w:tcPr>
            <w:tcW w:type="dxa" w:w="3408"/>
          </w:tcPr>
          <w:p>
            <w:r>
              <w:t>T10</w:t>
            </w:r>
          </w:p>
        </w:tc>
        <w:tc>
          <w:tcPr>
            <w:tcW w:type="dxa" w:w="3408"/>
          </w:tcPr>
          <w:p>
            <w:r>
              <w:t>Cancel</w:t>
            </w:r>
          </w:p>
        </w:tc>
        <w:tc>
          <w:tcPr>
            <w:tcW w:type="dxa" w:w="3408"/>
          </w:tcPr>
          <w:p>
            <w:r>
              <w:t>Same release semantics; cannot Resume.</w:t>
            </w:r>
          </w:p>
        </w:tc>
      </w:tr>
      <w:tr>
        <w:tc>
          <w:tcPr>
            <w:tcW w:type="dxa" w:w="3408"/>
          </w:tcPr>
          <w:p>
            <w:r>
              <w:t>T11</w:t>
            </w:r>
          </w:p>
        </w:tc>
        <w:tc>
          <w:tcPr>
            <w:tcW w:type="dxa" w:w="3408"/>
          </w:tcPr>
          <w:p>
            <w:r>
              <w:t>Resume</w:t>
            </w:r>
          </w:p>
        </w:tc>
        <w:tc>
          <w:tcPr>
            <w:tcW w:type="dxa" w:w="3408"/>
          </w:tcPr>
          <w:p>
            <w:r>
              <w:t>Requeues; no old-resource restore.</w:t>
            </w:r>
          </w:p>
        </w:tc>
      </w:tr>
      <w:tr>
        <w:tc>
          <w:tcPr>
            <w:tcW w:type="dxa" w:w="3408"/>
          </w:tcPr>
          <w:p>
            <w:r>
              <w:t>T12</w:t>
            </w:r>
          </w:p>
        </w:tc>
        <w:tc>
          <w:tcPr>
            <w:tcW w:type="dxa" w:w="3408"/>
          </w:tcPr>
          <w:p>
            <w:r>
              <w:t>Resource Reallocation</w:t>
            </w:r>
          </w:p>
        </w:tc>
        <w:tc>
          <w:tcPr>
            <w:tcW w:type="dxa" w:w="3408"/>
          </w:tcPr>
          <w:p>
            <w:r>
              <w:t>Previous/new consumer, dates and idle days persisted.</w:t>
            </w:r>
          </w:p>
        </w:tc>
      </w:tr>
      <w:tr>
        <w:tc>
          <w:tcPr>
            <w:tcW w:type="dxa" w:w="3408"/>
          </w:tcPr>
          <w:p>
            <w:r>
              <w:t>T13</w:t>
            </w:r>
          </w:p>
        </w:tc>
        <w:tc>
          <w:tcPr>
            <w:tcW w:type="dxa" w:w="3408"/>
          </w:tcPr>
          <w:p>
            <w:r>
              <w:t>Opportunity Cost</w:t>
            </w:r>
          </w:p>
        </w:tc>
        <w:tc>
          <w:tcPr>
            <w:tcW w:type="dxa" w:w="3408"/>
          </w:tcPr>
          <w:p>
            <w:r>
              <w:t>Gain/loss/displacement/net portfolio impact persisted.</w:t>
            </w:r>
          </w:p>
        </w:tc>
      </w:tr>
      <w:tr>
        <w:tc>
          <w:tcPr>
            <w:tcW w:type="dxa" w:w="3408"/>
          </w:tcPr>
          <w:p>
            <w:r>
              <w:t>T14</w:t>
            </w:r>
          </w:p>
        </w:tc>
        <w:tc>
          <w:tcPr>
            <w:tcW w:type="dxa" w:w="3408"/>
          </w:tcPr>
          <w:p>
            <w:r>
              <w:t>Cash Injection</w:t>
            </w:r>
          </w:p>
        </w:tc>
        <w:tc>
          <w:tcPr>
            <w:tcW w:type="dxa" w:w="3408"/>
          </w:tcPr>
          <w:p>
            <w:r>
              <w:t>Liquidity changes from effective date; no direct stock creation.</w:t>
            </w:r>
          </w:p>
        </w:tc>
      </w:tr>
      <w:tr>
        <w:tc>
          <w:tcPr>
            <w:tcW w:type="dxa" w:w="3408"/>
          </w:tcPr>
          <w:p>
            <w:r>
              <w:t>T15</w:t>
            </w:r>
          </w:p>
        </w:tc>
        <w:tc>
          <w:tcPr>
            <w:tcW w:type="dxa" w:w="3408"/>
          </w:tcPr>
          <w:p>
            <w:r>
              <w:t>Procurement Lead Time</w:t>
            </w:r>
          </w:p>
        </w:tc>
        <w:tc>
          <w:tcPr>
            <w:tcW w:type="dxa" w:w="3408"/>
          </w:tcPr>
          <w:p>
            <w:r>
              <w:t>Availability follows supplier lead time.</w:t>
            </w:r>
          </w:p>
        </w:tc>
      </w:tr>
      <w:tr>
        <w:tc>
          <w:tcPr>
            <w:tcW w:type="dxa" w:w="3408"/>
          </w:tcPr>
          <w:p>
            <w:r>
              <w:t>T16</w:t>
            </w:r>
          </w:p>
        </w:tc>
        <w:tc>
          <w:tcPr>
            <w:tcW w:type="dxa" w:w="3408"/>
          </w:tcPr>
          <w:p>
            <w:r>
              <w:t>Material Receipt</w:t>
            </w:r>
          </w:p>
        </w:tc>
        <w:tc>
          <w:tcPr>
            <w:tcW w:type="dxa" w:w="3408"/>
          </w:tcPr>
          <w:p>
            <w:r>
              <w:t>Receipt increases free stock on receipt date.</w:t>
            </w:r>
          </w:p>
        </w:tc>
      </w:tr>
      <w:tr>
        <w:tc>
          <w:tcPr>
            <w:tcW w:type="dxa" w:w="3408"/>
          </w:tcPr>
          <w:p>
            <w:r>
              <w:t>T17</w:t>
            </w:r>
          </w:p>
        </w:tc>
        <w:tc>
          <w:tcPr>
            <w:tcW w:type="dxa" w:w="3408"/>
          </w:tcPr>
          <w:p>
            <w:r>
              <w:t>Extra Shift</w:t>
            </w:r>
          </w:p>
        </w:tc>
        <w:tc>
          <w:tcPr>
            <w:tcW w:type="dxa" w:w="3408"/>
          </w:tcPr>
          <w:p>
            <w:r>
              <w:t>Capacity gain constrained by manpower/cost/calendar.</w:t>
            </w:r>
          </w:p>
        </w:tc>
      </w:tr>
      <w:tr>
        <w:tc>
          <w:tcPr>
            <w:tcW w:type="dxa" w:w="3408"/>
          </w:tcPr>
          <w:p>
            <w:r>
              <w:t>T18</w:t>
            </w:r>
          </w:p>
        </w:tc>
        <w:tc>
          <w:tcPr>
            <w:tcW w:type="dxa" w:w="3408"/>
          </w:tcPr>
          <w:p>
            <w:r>
              <w:t>Scenario Branching</w:t>
            </w:r>
          </w:p>
        </w:tc>
        <w:tc>
          <w:tcPr>
            <w:tcW w:type="dxa" w:w="3408"/>
          </w:tcPr>
          <w:p>
            <w:r>
              <w:t>Baseline and actual history unchanged.</w:t>
            </w:r>
          </w:p>
        </w:tc>
      </w:tr>
      <w:tr>
        <w:tc>
          <w:tcPr>
            <w:tcW w:type="dxa" w:w="3408"/>
          </w:tcPr>
          <w:p>
            <w:r>
              <w:t>T19</w:t>
            </w:r>
          </w:p>
        </w:tc>
        <w:tc>
          <w:tcPr>
            <w:tcW w:type="dxa" w:w="3408"/>
          </w:tcPr>
          <w:p>
            <w:r>
              <w:t>Baseline Integrity</w:t>
            </w:r>
          </w:p>
        </w:tc>
        <w:tc>
          <w:tcPr>
            <w:tcW w:type="dxa" w:w="3408"/>
          </w:tcPr>
          <w:p>
            <w:r>
              <w:t>Same inputs yield reproducible result.</w:t>
            </w:r>
          </w:p>
        </w:tc>
      </w:tr>
      <w:tr>
        <w:tc>
          <w:tcPr>
            <w:tcW w:type="dxa" w:w="3408"/>
          </w:tcPr>
          <w:p>
            <w:r>
              <w:t>T20</w:t>
            </w:r>
          </w:p>
        </w:tc>
        <w:tc>
          <w:tcPr>
            <w:tcW w:type="dxa" w:w="3408"/>
          </w:tcPr>
          <w:p>
            <w:r>
              <w:t>Commitment Impact</w:t>
            </w:r>
          </w:p>
        </w:tc>
        <w:tc>
          <w:tcPr>
            <w:tcW w:type="dxa" w:w="3408"/>
          </w:tcPr>
          <w:p>
            <w:r>
              <w:t>Forecast vs due date produces status/delay.</w:t>
            </w:r>
          </w:p>
        </w:tc>
      </w:tr>
      <w:tr>
        <w:tc>
          <w:tcPr>
            <w:tcW w:type="dxa" w:w="3408"/>
          </w:tcPr>
          <w:p>
            <w:r>
              <w:t>T21</w:t>
            </w:r>
          </w:p>
        </w:tc>
        <w:tc>
          <w:tcPr>
            <w:tcW w:type="dxa" w:w="3408"/>
          </w:tcPr>
          <w:p>
            <w:r>
              <w:t>Multi-Constraint</w:t>
            </w:r>
          </w:p>
        </w:tc>
        <w:tc>
          <w:tcPr>
            <w:tcW w:type="dxa" w:w="3408"/>
          </w:tcPr>
          <w:p>
            <w:r>
              <w:t>All active blockers retained/explained.</w:t>
            </w:r>
          </w:p>
        </w:tc>
      </w:tr>
      <w:tr>
        <w:tc>
          <w:tcPr>
            <w:tcW w:type="dxa" w:w="3408"/>
          </w:tcPr>
          <w:p>
            <w:r>
              <w:t>T22</w:t>
            </w:r>
          </w:p>
        </w:tc>
        <w:tc>
          <w:tcPr>
            <w:tcW w:type="dxa" w:w="3408"/>
          </w:tcPr>
          <w:p>
            <w:r>
              <w:t>Decision Comparison</w:t>
            </w:r>
          </w:p>
        </w:tc>
        <w:tc>
          <w:tcPr>
            <w:tcW w:type="dxa" w:w="3408"/>
          </w:tcPr>
          <w:p>
            <w:r>
              <w:t>Alternatives calculated/compared; approval separate.</w:t>
            </w:r>
          </w:p>
        </w:tc>
      </w:tr>
    </w:tbl>
    <w:p>
      <w:pPr>
        <w:pStyle w:val="Heading1"/>
      </w:pPr>
      <w:r>
        <w:t>24. Golden Scenarios</w:t>
      </w:r>
    </w:p>
    <w:p>
      <w:pPr>
        <w:pStyle w:val="Heading2"/>
      </w:pPr>
      <w:r>
        <w:t>GS-01 Pause Shared Resource</w:t>
      </w:r>
    </w:p>
    <w:p>
      <w:r>
        <w:rPr>
          <w:rFonts w:ascii="Consolas" w:hAnsi="Consolas"/>
          <w:sz w:val="16"/>
        </w:rPr>
        <w:t>PAUSE PO-A on D+1 -&gt; release unconsumed material + machine + manpower -&gt; unrelated branches continue -&gt; reallocation -&gt; opportunity cost -&gt; baseline unchanged.</w:t>
      </w:r>
    </w:p>
    <w:p>
      <w:pPr>
        <w:pStyle w:val="Heading2"/>
      </w:pPr>
      <w:r>
        <w:t>GS-02 Material Shortage + Cash Injection</w:t>
      </w:r>
    </w:p>
    <w:p>
      <w:r>
        <w:rPr>
          <w:rFonts w:ascii="Consolas" w:hAnsi="Consolas"/>
          <w:sz w:val="16"/>
        </w:rPr>
        <w:t>Without injection: blocked. With injection D+3: cash increases D+3 -&gt; procurement lead time -&gt; receipt -&gt; stock -&gt; reservation -&gt; production. No instant material.</w:t>
      </w:r>
    </w:p>
    <w:p>
      <w:pPr>
        <w:pStyle w:val="Heading2"/>
      </w:pPr>
      <w:r>
        <w:t>GS-03 Additional Shift</w:t>
      </w:r>
    </w:p>
    <w:p>
      <w:r>
        <w:rPr>
          <w:rFonts w:ascii="Consolas" w:hAnsi="Consolas"/>
          <w:sz w:val="16"/>
        </w:rPr>
        <w:t>ADD_SHIFT -&gt; added hours -&gt; manpower/skill gate -&gt; incremental cost/cash requirement -&gt; revised schedule -&gt; commitment impact; no automatic approval.</w:t>
      </w:r>
    </w:p>
    <w:p>
      <w:pPr>
        <w:pStyle w:val="Heading1"/>
      </w:pPr>
      <w:r>
        <w:t>25. Data Quality /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Tag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FACT</w:t>
            </w:r>
          </w:p>
        </w:tc>
        <w:tc>
          <w:tcPr>
            <w:tcW w:type="dxa" w:w="5112"/>
          </w:tcPr>
          <w:p>
            <w:r>
              <w:t>Verified historical/closed actual</w:t>
            </w:r>
          </w:p>
        </w:tc>
      </w:tr>
      <w:tr>
        <w:tc>
          <w:tcPr>
            <w:tcW w:type="dxa" w:w="5112"/>
          </w:tcPr>
          <w:p>
            <w:r>
              <w:t>LIVE</w:t>
            </w:r>
          </w:p>
        </w:tc>
        <w:tc>
          <w:tcPr>
            <w:tcW w:type="dxa" w:w="5112"/>
          </w:tcPr>
          <w:p>
            <w:r>
              <w:t>Current governed feed</w:t>
            </w:r>
          </w:p>
        </w:tc>
      </w:tr>
      <w:tr>
        <w:tc>
          <w:tcPr>
            <w:tcW w:type="dxa" w:w="5112"/>
          </w:tcPr>
          <w:p>
            <w:r>
              <w:t>PLAN</w:t>
            </w:r>
          </w:p>
        </w:tc>
        <w:tc>
          <w:tcPr>
            <w:tcW w:type="dxa" w:w="5112"/>
          </w:tcPr>
          <w:p>
            <w:r>
              <w:t>Approved/planned future</w:t>
            </w:r>
          </w:p>
        </w:tc>
      </w:tr>
      <w:tr>
        <w:tc>
          <w:tcPr>
            <w:tcW w:type="dxa" w:w="5112"/>
          </w:tcPr>
          <w:p>
            <w:r>
              <w:t>DEMO</w:t>
            </w:r>
          </w:p>
        </w:tc>
        <w:tc>
          <w:tcPr>
            <w:tcW w:type="dxa" w:w="5112"/>
          </w:tcPr>
          <w:p>
            <w:r>
              <w:t>Synthetic demo</w:t>
            </w:r>
          </w:p>
        </w:tc>
      </w:tr>
      <w:tr>
        <w:tc>
          <w:tcPr>
            <w:tcW w:type="dxa" w:w="5112"/>
          </w:tcPr>
          <w:p>
            <w:r>
              <w:t>ASSUMPTION</w:t>
            </w:r>
          </w:p>
        </w:tc>
        <w:tc>
          <w:tcPr>
            <w:tcW w:type="dxa" w:w="5112"/>
          </w:tcPr>
          <w:p>
            <w:r>
              <w:t>Explicit scenario assumption</w:t>
            </w:r>
          </w:p>
        </w:tc>
      </w:tr>
      <w:tr>
        <w:tc>
          <w:tcPr>
            <w:tcW w:type="dxa" w:w="5112"/>
          </w:tcPr>
          <w:p>
            <w:r>
              <w:t>STALE</w:t>
            </w:r>
          </w:p>
        </w:tc>
        <w:tc>
          <w:tcPr>
            <w:tcW w:type="dxa" w:w="5112"/>
          </w:tcPr>
          <w:p>
            <w:r>
              <w:t>Older than freshness threshold</w:t>
            </w:r>
          </w:p>
        </w:tc>
      </w:tr>
      <w:tr>
        <w:tc>
          <w:tcPr>
            <w:tcW w:type="dxa" w:w="5112"/>
          </w:tcPr>
          <w:p>
            <w:r>
              <w:t>QUARANTINED</w:t>
            </w:r>
          </w:p>
        </w:tc>
        <w:tc>
          <w:tcPr>
            <w:tcW w:type="dxa" w:w="5112"/>
          </w:tcPr>
          <w:p>
            <w:r>
              <w:t>Rejected/ambiguous source</w:t>
            </w:r>
          </w:p>
        </w:tc>
      </w:tr>
    </w:tbl>
    <w:p>
      <w:pPr>
        <w:pStyle w:val="ListBullet"/>
      </w:pPr>
      <w:r>
        <w:t>Missing required master data must become a data-quality blocker.</w:t>
      </w:r>
    </w:p>
    <w:p>
      <w:pPr>
        <w:pStyle w:val="ListBullet"/>
      </w:pPr>
      <w:r>
        <w:t>Manual overrides require actor, reason, timestamp, scope.</w:t>
      </w:r>
    </w:p>
    <w:p>
      <w:pPr>
        <w:pStyle w:val="Heading1"/>
      </w:pPr>
      <w:r>
        <w:t>26. Configuration / Versioning</w:t>
      </w:r>
    </w:p>
    <w:p>
      <w:pPr>
        <w:pStyle w:val="ListBullet"/>
      </w:pPr>
      <w:r>
        <w:t>scenario_policy_type</w:t>
      </w:r>
    </w:p>
    <w:p>
      <w:pPr>
        <w:pStyle w:val="ListBullet"/>
      </w:pPr>
      <w:r>
        <w:t>priority_criterion</w:t>
      </w:r>
    </w:p>
    <w:p>
      <w:pPr>
        <w:pStyle w:val="ListBullet"/>
      </w:pPr>
      <w:r>
        <w:t>commitment_type</w:t>
      </w:r>
    </w:p>
    <w:p>
      <w:pPr>
        <w:pStyle w:val="ListBullet"/>
      </w:pPr>
      <w:r>
        <w:t>blocker_type</w:t>
      </w:r>
    </w:p>
    <w:p>
      <w:pPr>
        <w:pStyle w:val="ListBullet"/>
      </w:pPr>
      <w:r>
        <w:t>resource_type</w:t>
      </w:r>
    </w:p>
    <w:p>
      <w:pPr>
        <w:pStyle w:val="ListBullet"/>
      </w:pPr>
      <w:r>
        <w:t>shift_type</w:t>
      </w:r>
    </w:p>
    <w:p>
      <w:pPr>
        <w:pStyle w:val="ListBullet"/>
      </w:pPr>
      <w:r>
        <w:t>skill_type</w:t>
      </w:r>
    </w:p>
    <w:p>
      <w:pPr>
        <w:pStyle w:val="ListBullet"/>
      </w:pPr>
      <w:r>
        <w:t>calendar_rule</w:t>
      </w:r>
    </w:p>
    <w:p>
      <w:pPr>
        <w:pStyle w:val="ListBullet"/>
      </w:pPr>
      <w:r>
        <w:t>material_planning_policy</w:t>
      </w:r>
    </w:p>
    <w:p>
      <w:pPr>
        <w:pStyle w:val="ListBullet"/>
      </w:pPr>
      <w:r>
        <w:t>cash_priority_policy</w:t>
      </w:r>
    </w:p>
    <w:p>
      <w:pPr>
        <w:pStyle w:val="ListBullet"/>
      </w:pPr>
      <w:r>
        <w:t>forecast_confidence_rule</w:t>
      </w:r>
    </w:p>
    <w:p>
      <w:r>
        <w:t>Policy changes create new versions. A Simulation Run retains exact policy_version, engine_version, snapshot_id and seed.</w:t>
      </w:r>
    </w:p>
    <w:p>
      <w:pPr>
        <w:pStyle w:val="Heading1"/>
      </w:pPr>
      <w:r>
        <w:t>27. Deployment</w:t>
      </w:r>
    </w:p>
    <w:p>
      <w:r>
        <w:rPr>
          <w:rFonts w:ascii="Consolas" w:hAnsi="Consolas"/>
          <w:sz w:val="16"/>
        </w:rPr>
        <w:t>Browser -&gt; Reverse Proxy/API Gateway -&gt; Web UI + REST API -&gt; Domain Services + Simulation Workers -&gt; PostgreSQL</w:t>
        <w:br/>
        <w:t xml:space="preserve">                                               -&gt; Integration Adapters -&gt; SAP / MES / SCADA / Files</w:t>
      </w:r>
    </w:p>
    <w:p>
      <w:pPr>
        <w:pStyle w:val="ListBullet"/>
      </w:pPr>
      <w:r>
        <w:t>On-prem/private-network first.</w:t>
      </w:r>
    </w:p>
    <w:p>
      <w:pPr>
        <w:pStyle w:val="ListBullet"/>
      </w:pPr>
      <w:r>
        <w:t>Simulation workers separate from synchronous API threads.</w:t>
      </w:r>
    </w:p>
    <w:p>
      <w:pPr>
        <w:pStyle w:val="ListBullet"/>
      </w:pPr>
      <w:r>
        <w:t>Separate dev/test/prod databases.</w:t>
      </w:r>
    </w:p>
    <w:p>
      <w:pPr>
        <w:pStyle w:val="ListBullet"/>
      </w:pPr>
      <w:r>
        <w:t>Daily full backup + PITR where supported.</w:t>
      </w:r>
    </w:p>
    <w:p>
      <w:pPr>
        <w:pStyle w:val="ListBullet"/>
      </w:pPr>
      <w:r>
        <w:t>No mandatory public internet dependency for core planning.</w:t>
      </w:r>
    </w:p>
    <w:p>
      <w:pPr>
        <w:pStyle w:val="Heading1"/>
      </w:pPr>
      <w:r>
        <w:t>28. Implementation WBS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Phase</w:t>
            </w:r>
          </w:p>
        </w:tc>
        <w:tc>
          <w:tcPr>
            <w:tcW w:type="dxa" w:w="5112"/>
          </w:tcPr>
          <w:p>
            <w:r>
              <w:t>Deliverable</w:t>
            </w:r>
          </w:p>
        </w:tc>
      </w:tr>
      <w:tr>
        <w:tc>
          <w:tcPr>
            <w:tcW w:type="dxa" w:w="5112"/>
          </w:tcPr>
          <w:p>
            <w:r>
              <w:t>P0</w:t>
            </w:r>
          </w:p>
        </w:tc>
        <w:tc>
          <w:tcPr>
            <w:tcW w:type="dxa" w:w="5112"/>
          </w:tcPr>
          <w:p>
            <w:r>
              <w:t>Freeze specification, rules, schema, API, tests</w:t>
            </w:r>
          </w:p>
        </w:tc>
      </w:tr>
      <w:tr>
        <w:tc>
          <w:tcPr>
            <w:tcW w:type="dxa" w:w="5112"/>
          </w:tcPr>
          <w:p>
            <w:r>
              <w:t>P1</w:t>
            </w:r>
          </w:p>
        </w:tc>
        <w:tc>
          <w:tcPr>
            <w:tcW w:type="dxa" w:w="5112"/>
          </w:tcPr>
          <w:p>
            <w:r>
              <w:t>Database/domain/repositories/seed</w:t>
            </w:r>
          </w:p>
        </w:tc>
      </w:tr>
      <w:tr>
        <w:tc>
          <w:tcPr>
            <w:tcW w:type="dxa" w:w="5112"/>
          </w:tcPr>
          <w:p>
            <w:r>
              <w:t>P2</w:t>
            </w:r>
          </w:p>
        </w:tc>
        <w:tc>
          <w:tcPr>
            <w:tcW w:type="dxa" w:w="5112"/>
          </w:tcPr>
          <w:p>
            <w:r>
              <w:t>Daily simulation + dependency graph</w:t>
            </w:r>
          </w:p>
        </w:tc>
      </w:tr>
      <w:tr>
        <w:tc>
          <w:tcPr>
            <w:tcW w:type="dxa" w:w="5112"/>
          </w:tcPr>
          <w:p>
            <w:r>
              <w:t>P3</w:t>
            </w:r>
          </w:p>
        </w:tc>
        <w:tc>
          <w:tcPr>
            <w:tcW w:type="dxa" w:w="5112"/>
          </w:tcPr>
          <w:p>
            <w:r>
              <w:t>Material/machine/manpower/allocation</w:t>
            </w:r>
          </w:p>
        </w:tc>
      </w:tr>
      <w:tr>
        <w:tc>
          <w:tcPr>
            <w:tcW w:type="dxa" w:w="5112"/>
          </w:tcPr>
          <w:p>
            <w:r>
              <w:t>P4</w:t>
            </w:r>
          </w:p>
        </w:tc>
        <w:tc>
          <w:tcPr>
            <w:tcW w:type="dxa" w:w="5112"/>
          </w:tcPr>
          <w:p>
            <w:r>
              <w:t>Scenario/snapshot/policy/actions/compare</w:t>
            </w:r>
          </w:p>
        </w:tc>
      </w:tr>
      <w:tr>
        <w:tc>
          <w:tcPr>
            <w:tcW w:type="dxa" w:w="5112"/>
          </w:tcPr>
          <w:p>
            <w:r>
              <w:t>P5</w:t>
            </w:r>
          </w:p>
        </w:tc>
        <w:tc>
          <w:tcPr>
            <w:tcW w:type="dxa" w:w="5112"/>
          </w:tcPr>
          <w:p>
            <w:r>
              <w:t>Cash/procurement/lead time</w:t>
            </w:r>
          </w:p>
        </w:tc>
      </w:tr>
      <w:tr>
        <w:tc>
          <w:tcPr>
            <w:tcW w:type="dxa" w:w="5112"/>
          </w:tcPr>
          <w:p>
            <w:r>
              <w:t>P6</w:t>
            </w:r>
          </w:p>
        </w:tc>
        <w:tc>
          <w:tcPr>
            <w:tcW w:type="dxa" w:w="5112"/>
          </w:tcPr>
          <w:p>
            <w:r>
              <w:t>Additional Shift</w:t>
            </w:r>
          </w:p>
        </w:tc>
      </w:tr>
      <w:tr>
        <w:tc>
          <w:tcPr>
            <w:tcW w:type="dxa" w:w="5112"/>
          </w:tcPr>
          <w:p>
            <w:r>
              <w:t>P7</w:t>
            </w:r>
          </w:p>
        </w:tc>
        <w:tc>
          <w:tcPr>
            <w:tcW w:type="dxa" w:w="5112"/>
          </w:tcPr>
          <w:p>
            <w:r>
              <w:t>Decision Case/opportunity cost/approval</w:t>
            </w:r>
          </w:p>
        </w:tc>
      </w:tr>
      <w:tr>
        <w:tc>
          <w:tcPr>
            <w:tcW w:type="dxa" w:w="5112"/>
          </w:tcPr>
          <w:p>
            <w:r>
              <w:t>P8</w:t>
            </w:r>
          </w:p>
        </w:tc>
        <w:tc>
          <w:tcPr>
            <w:tcW w:type="dxa" w:w="5112"/>
          </w:tcPr>
          <w:p>
            <w:r>
              <w:t>UI</w:t>
            </w:r>
          </w:p>
        </w:tc>
      </w:tr>
      <w:tr>
        <w:tc>
          <w:tcPr>
            <w:tcW w:type="dxa" w:w="5112"/>
          </w:tcPr>
          <w:p>
            <w:r>
              <w:t>P9</w:t>
            </w:r>
          </w:p>
        </w:tc>
        <w:tc>
          <w:tcPr>
            <w:tcW w:type="dxa" w:w="5112"/>
          </w:tcPr>
          <w:p>
            <w:r>
              <w:t>SAP integration/reconciliation</w:t>
            </w:r>
          </w:p>
        </w:tc>
      </w:tr>
      <w:tr>
        <w:tc>
          <w:tcPr>
            <w:tcW w:type="dxa" w:w="5112"/>
          </w:tcPr>
          <w:p>
            <w:r>
              <w:t>P10</w:t>
            </w:r>
          </w:p>
        </w:tc>
        <w:tc>
          <w:tcPr>
            <w:tcW w:type="dxa" w:w="5112"/>
          </w:tcPr>
          <w:p>
            <w:r>
              <w:t>Performance/security/E2E/UAT/release evidence</w:t>
            </w:r>
          </w:p>
        </w:tc>
      </w:tr>
    </w:tbl>
    <w:p>
      <w:pPr>
        <w:pStyle w:val="Heading1"/>
      </w:pPr>
      <w:r>
        <w:t>29. Machine/Agent Development Rules</w:t>
      </w:r>
    </w:p>
    <w:p>
      <w:pPr>
        <w:pStyle w:val="ListBullet"/>
      </w:pPr>
      <w:r>
        <w:t>Missing rule must not be guessed; mark TODO/ASSUMPTION and stop affected behavior.</w:t>
      </w:r>
    </w:p>
    <w:p>
      <w:pPr>
        <w:pStyle w:val="ListBullet"/>
      </w:pPr>
      <w:r>
        <w:t>Domain change must update schema + service + API + UI + tests + docs.</w:t>
      </w:r>
    </w:p>
    <w:p>
      <w:pPr>
        <w:pStyle w:val="ListBullet"/>
      </w:pPr>
      <w:r>
        <w:t>Every feature has acceptance evidence.</w:t>
      </w:r>
    </w:p>
    <w:p>
      <w:pPr>
        <w:pStyle w:val="ListBullet"/>
      </w:pPr>
      <w:r>
        <w:t>Business rules never live only in UI.</w:t>
      </w:r>
    </w:p>
    <w:p>
      <w:pPr>
        <w:pStyle w:val="ListBullet"/>
      </w:pPr>
      <w:r>
        <w:t>Money uses Decimal/Numeric.</w:t>
      </w:r>
    </w:p>
    <w:p>
      <w:pPr>
        <w:pStyle w:val="ListBullet"/>
      </w:pPr>
      <w:r>
        <w:t>Historical data never mutates.</w:t>
      </w:r>
    </w:p>
    <w:p>
      <w:pPr>
        <w:pStyle w:val="ListBullet"/>
      </w:pPr>
      <w:r>
        <w:t>Random scheduling requires persisted seed.</w:t>
      </w:r>
    </w:p>
    <w:p>
      <w:pPr>
        <w:pStyle w:val="ListBullet"/>
      </w:pPr>
      <w:r>
        <w:t>Multiple blockers are not overwritten by one reason.</w:t>
      </w:r>
    </w:p>
    <w:p>
      <w:pPr>
        <w:pStyle w:val="ListBullet"/>
      </w:pPr>
      <w:r>
        <w:t>Build -&gt; Test -&gt; Golden Scenario -&gt; Inspect -&gt; Fix -&gt; Repeat.</w:t>
      </w:r>
    </w:p>
    <w:p>
      <w:pPr>
        <w:pStyle w:val="Heading1"/>
      </w:pPr>
      <w:r>
        <w:t>30.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Capability</w:t>
            </w:r>
          </w:p>
        </w:tc>
        <w:tc>
          <w:tcPr>
            <w:tcW w:type="dxa" w:w="2045"/>
          </w:tcPr>
          <w:p>
            <w:r>
              <w:t>DB</w:t>
            </w:r>
          </w:p>
        </w:tc>
        <w:tc>
          <w:tcPr>
            <w:tcW w:type="dxa" w:w="2045"/>
          </w:tcPr>
          <w:p>
            <w:r>
              <w:t>API</w:t>
            </w:r>
          </w:p>
        </w:tc>
        <w:tc>
          <w:tcPr>
            <w:tcW w:type="dxa" w:w="2045"/>
          </w:tcPr>
          <w:p>
            <w:r>
              <w:t>UI</w:t>
            </w:r>
          </w:p>
        </w:tc>
        <w:tc>
          <w:tcPr>
            <w:tcW w:type="dxa" w:w="2045"/>
          </w:tcPr>
          <w:p>
            <w:r>
              <w:t>Tests</w:t>
            </w:r>
          </w:p>
        </w:tc>
      </w:tr>
      <w:tr>
        <w:tc>
          <w:tcPr>
            <w:tcW w:type="dxa" w:w="2045"/>
          </w:tcPr>
          <w:p>
            <w:r>
              <w:t>Cell</w:t>
            </w:r>
          </w:p>
        </w:tc>
        <w:tc>
          <w:tcPr>
            <w:tcW w:type="dxa" w:w="2045"/>
          </w:tcPr>
          <w:p>
            <w:r>
              <w:t>component</w:t>
            </w:r>
          </w:p>
        </w:tc>
        <w:tc>
          <w:tcPr>
            <w:tcW w:type="dxa" w:w="2045"/>
          </w:tcPr>
          <w:p>
            <w:r>
              <w:t>/cells/{id}</w:t>
            </w:r>
          </w:p>
        </w:tc>
        <w:tc>
          <w:tcPr>
            <w:tcW w:type="dxa" w:w="2045"/>
          </w:tcPr>
          <w:p>
            <w:r>
              <w:t>Cell Detail</w:t>
            </w:r>
          </w:p>
        </w:tc>
        <w:tc>
          <w:tcPr>
            <w:tcW w:type="dxa" w:w="2045"/>
          </w:tcPr>
          <w:p>
            <w:r>
              <w:t>T01,T09,T10,T11</w:t>
            </w:r>
          </w:p>
        </w:tc>
      </w:tr>
      <w:tr>
        <w:tc>
          <w:tcPr>
            <w:tcW w:type="dxa" w:w="2045"/>
          </w:tcPr>
          <w:p>
            <w:r>
              <w:t>Operation</w:t>
            </w:r>
          </w:p>
        </w:tc>
        <w:tc>
          <w:tcPr>
            <w:tcW w:type="dxa" w:w="2045"/>
          </w:tcPr>
          <w:p>
            <w:r>
              <w:t>operation</w:t>
            </w:r>
          </w:p>
        </w:tc>
        <w:tc>
          <w:tcPr>
            <w:tcW w:type="dxa" w:w="2045"/>
          </w:tcPr>
          <w:p>
            <w:r>
              <w:t>/production-orders/{id}</w:t>
            </w:r>
          </w:p>
        </w:tc>
        <w:tc>
          <w:tcPr>
            <w:tcW w:type="dxa" w:w="2045"/>
          </w:tcPr>
          <w:p>
            <w:r>
              <w:t>Timeline</w:t>
            </w:r>
          </w:p>
        </w:tc>
        <w:tc>
          <w:tcPr>
            <w:tcW w:type="dxa" w:w="2045"/>
          </w:tcPr>
          <w:p>
            <w:r>
              <w:t>T02</w:t>
            </w:r>
          </w:p>
        </w:tc>
      </w:tr>
      <w:tr>
        <w:tc>
          <w:tcPr>
            <w:tcW w:type="dxa" w:w="2045"/>
          </w:tcPr>
          <w:p>
            <w:r>
              <w:t>Dependency</w:t>
            </w:r>
          </w:p>
        </w:tc>
        <w:tc>
          <w:tcPr>
            <w:tcW w:type="dxa" w:w="2045"/>
          </w:tcPr>
          <w:p>
            <w:r>
              <w:t>bom_precedence</w:t>
            </w:r>
          </w:p>
        </w:tc>
        <w:tc>
          <w:tcPr>
            <w:tcW w:type="dxa" w:w="2045"/>
          </w:tcPr>
          <w:p>
            <w:r>
              <w:t>/dependencies</w:t>
            </w:r>
          </w:p>
        </w:tc>
        <w:tc>
          <w:tcPr>
            <w:tcW w:type="dxa" w:w="2045"/>
          </w:tcPr>
          <w:p>
            <w:r>
              <w:t>Flow Graph</w:t>
            </w:r>
          </w:p>
        </w:tc>
        <w:tc>
          <w:tcPr>
            <w:tcW w:type="dxa" w:w="2045"/>
          </w:tcPr>
          <w:p>
            <w:r>
              <w:t>T03</w:t>
            </w:r>
          </w:p>
        </w:tc>
      </w:tr>
      <w:tr>
        <w:tc>
          <w:tcPr>
            <w:tcW w:type="dxa" w:w="2045"/>
          </w:tcPr>
          <w:p>
            <w:r>
              <w:t>Material</w:t>
            </w:r>
          </w:p>
        </w:tc>
        <w:tc>
          <w:tcPr>
            <w:tcW w:type="dxa" w:w="2045"/>
          </w:tcPr>
          <w:p>
            <w:r>
              <w:t>stock/ledger</w:t>
            </w:r>
          </w:p>
        </w:tc>
        <w:tc>
          <w:tcPr>
            <w:tcW w:type="dxa" w:w="2045"/>
          </w:tcPr>
          <w:p>
            <w:r>
              <w:t>/materials/...</w:t>
            </w:r>
          </w:p>
        </w:tc>
        <w:tc>
          <w:tcPr>
            <w:tcW w:type="dxa" w:w="2045"/>
          </w:tcPr>
          <w:p>
            <w:r>
              <w:t>Material Risk</w:t>
            </w:r>
          </w:p>
        </w:tc>
        <w:tc>
          <w:tcPr>
            <w:tcW w:type="dxa" w:w="2045"/>
          </w:tcPr>
          <w:p>
            <w:r>
              <w:t>T06-08,T15-16</w:t>
            </w:r>
          </w:p>
        </w:tc>
      </w:tr>
      <w:tr>
        <w:tc>
          <w:tcPr>
            <w:tcW w:type="dxa" w:w="2045"/>
          </w:tcPr>
          <w:p>
            <w:r>
              <w:t>Machine</w:t>
            </w:r>
          </w:p>
        </w:tc>
        <w:tc>
          <w:tcPr>
            <w:tcW w:type="dxa" w:w="2045"/>
          </w:tcPr>
          <w:p>
            <w:r>
              <w:t>machine/allocation</w:t>
            </w:r>
          </w:p>
        </w:tc>
        <w:tc>
          <w:tcPr>
            <w:tcW w:type="dxa" w:w="2045"/>
          </w:tcPr>
          <w:p>
            <w:r>
              <w:t>/resources</w:t>
            </w:r>
          </w:p>
        </w:tc>
        <w:tc>
          <w:tcPr>
            <w:tcW w:type="dxa" w:w="2045"/>
          </w:tcPr>
          <w:p>
            <w:r>
              <w:t>Resource Board</w:t>
            </w:r>
          </w:p>
        </w:tc>
        <w:tc>
          <w:tcPr>
            <w:tcW w:type="dxa" w:w="2045"/>
          </w:tcPr>
          <w:p>
            <w:r>
              <w:t>T04,T12</w:t>
            </w:r>
          </w:p>
        </w:tc>
      </w:tr>
      <w:tr>
        <w:tc>
          <w:tcPr>
            <w:tcW w:type="dxa" w:w="2045"/>
          </w:tcPr>
          <w:p>
            <w:r>
              <w:t>Manpower</w:t>
            </w:r>
          </w:p>
        </w:tc>
        <w:tc>
          <w:tcPr>
            <w:tcW w:type="dxa" w:w="2045"/>
          </w:tcPr>
          <w:p>
            <w:r>
              <w:t>operation_manpower</w:t>
            </w:r>
          </w:p>
        </w:tc>
        <w:tc>
          <w:tcPr>
            <w:tcW w:type="dxa" w:w="2045"/>
          </w:tcPr>
          <w:p>
            <w:r>
              <w:t>/resources</w:t>
            </w:r>
          </w:p>
        </w:tc>
        <w:tc>
          <w:tcPr>
            <w:tcW w:type="dxa" w:w="2045"/>
          </w:tcPr>
          <w:p>
            <w:r>
              <w:t>Resource Board</w:t>
            </w:r>
          </w:p>
        </w:tc>
        <w:tc>
          <w:tcPr>
            <w:tcW w:type="dxa" w:w="2045"/>
          </w:tcPr>
          <w:p>
            <w:r>
              <w:t>T05</w:t>
            </w:r>
          </w:p>
        </w:tc>
      </w:tr>
      <w:tr>
        <w:tc>
          <w:tcPr>
            <w:tcW w:type="dxa" w:w="2045"/>
          </w:tcPr>
          <w:p>
            <w:r>
              <w:t>Scenario</w:t>
            </w:r>
          </w:p>
        </w:tc>
        <w:tc>
          <w:tcPr>
            <w:tcW w:type="dxa" w:w="2045"/>
          </w:tcPr>
          <w:p>
            <w:r>
              <w:t>scenario/policy/action</w:t>
            </w:r>
          </w:p>
        </w:tc>
        <w:tc>
          <w:tcPr>
            <w:tcW w:type="dxa" w:w="2045"/>
          </w:tcPr>
          <w:p>
            <w:r>
              <w:t>/scenarios</w:t>
            </w:r>
          </w:p>
        </w:tc>
        <w:tc>
          <w:tcPr>
            <w:tcW w:type="dxa" w:w="2045"/>
          </w:tcPr>
          <w:p>
            <w:r>
              <w:t>Scenario Lab</w:t>
            </w:r>
          </w:p>
        </w:tc>
        <w:tc>
          <w:tcPr>
            <w:tcW w:type="dxa" w:w="2045"/>
          </w:tcPr>
          <w:p>
            <w:r>
              <w:t>T18,T19</w:t>
            </w:r>
          </w:p>
        </w:tc>
      </w:tr>
      <w:tr>
        <w:tc>
          <w:tcPr>
            <w:tcW w:type="dxa" w:w="2045"/>
          </w:tcPr>
          <w:p>
            <w:r>
              <w:t>Cash</w:t>
            </w:r>
          </w:p>
        </w:tc>
        <w:tc>
          <w:tcPr>
            <w:tcW w:type="dxa" w:w="2045"/>
          </w:tcPr>
          <w:p>
            <w:r>
              <w:t>cash/flow/requirement</w:t>
            </w:r>
          </w:p>
        </w:tc>
        <w:tc>
          <w:tcPr>
            <w:tcW w:type="dxa" w:w="2045"/>
          </w:tcPr>
          <w:p>
            <w:r>
              <w:t>/cash/requirements</w:t>
            </w:r>
          </w:p>
        </w:tc>
        <w:tc>
          <w:tcPr>
            <w:tcW w:type="dxa" w:w="2045"/>
          </w:tcPr>
          <w:p>
            <w:r>
              <w:t>Cash Panel</w:t>
            </w:r>
          </w:p>
        </w:tc>
        <w:tc>
          <w:tcPr>
            <w:tcW w:type="dxa" w:w="2045"/>
          </w:tcPr>
          <w:p>
            <w:r>
              <w:t>T14</w:t>
            </w:r>
          </w:p>
        </w:tc>
      </w:tr>
      <w:tr>
        <w:tc>
          <w:tcPr>
            <w:tcW w:type="dxa" w:w="2045"/>
          </w:tcPr>
          <w:p>
            <w:r>
              <w:t>Capacity</w:t>
            </w:r>
          </w:p>
        </w:tc>
        <w:tc>
          <w:tcPr>
            <w:tcW w:type="dxa" w:w="2045"/>
          </w:tcPr>
          <w:p>
            <w:r>
              <w:t>capacity_action</w:t>
            </w:r>
          </w:p>
        </w:tc>
        <w:tc>
          <w:tcPr>
            <w:tcW w:type="dxa" w:w="2045"/>
          </w:tcPr>
          <w:p>
            <w:r>
              <w:t>/scenarios/actions</w:t>
            </w:r>
          </w:p>
        </w:tc>
        <w:tc>
          <w:tcPr>
            <w:tcW w:type="dxa" w:w="2045"/>
          </w:tcPr>
          <w:p>
            <w:r>
              <w:t>Scenario Lab</w:t>
            </w:r>
          </w:p>
        </w:tc>
        <w:tc>
          <w:tcPr>
            <w:tcW w:type="dxa" w:w="2045"/>
          </w:tcPr>
          <w:p>
            <w:r>
              <w:t>T17</w:t>
            </w:r>
          </w:p>
        </w:tc>
      </w:tr>
      <w:tr>
        <w:tc>
          <w:tcPr>
            <w:tcW w:type="dxa" w:w="2045"/>
          </w:tcPr>
          <w:p>
            <w:r>
              <w:t>Commitment</w:t>
            </w:r>
          </w:p>
        </w:tc>
        <w:tc>
          <w:tcPr>
            <w:tcW w:type="dxa" w:w="2045"/>
          </w:tcPr>
          <w:p>
            <w:r>
              <w:t>commitment</w:t>
            </w:r>
          </w:p>
        </w:tc>
        <w:tc>
          <w:tcPr>
            <w:tcW w:type="dxa" w:w="2045"/>
          </w:tcPr>
          <w:p>
            <w:r>
              <w:t>/commitments</w:t>
            </w:r>
          </w:p>
        </w:tc>
        <w:tc>
          <w:tcPr>
            <w:tcW w:type="dxa" w:w="2045"/>
          </w:tcPr>
          <w:p>
            <w:r>
              <w:t>Commitment Trace</w:t>
            </w:r>
          </w:p>
        </w:tc>
        <w:tc>
          <w:tcPr>
            <w:tcW w:type="dxa" w:w="2045"/>
          </w:tcPr>
          <w:p>
            <w:r>
              <w:t>T20</w:t>
            </w:r>
          </w:p>
        </w:tc>
      </w:tr>
      <w:tr>
        <w:tc>
          <w:tcPr>
            <w:tcW w:type="dxa" w:w="2045"/>
          </w:tcPr>
          <w:p>
            <w:r>
              <w:t>Decision</w:t>
            </w:r>
          </w:p>
        </w:tc>
        <w:tc>
          <w:tcPr>
            <w:tcW w:type="dxa" w:w="2045"/>
          </w:tcPr>
          <w:p>
            <w:r>
              <w:t>decision_case/alternative/approval</w:t>
            </w:r>
          </w:p>
        </w:tc>
        <w:tc>
          <w:tcPr>
            <w:tcW w:type="dxa" w:w="2045"/>
          </w:tcPr>
          <w:p>
            <w:r>
              <w:t>/decision-cases</w:t>
            </w:r>
          </w:p>
        </w:tc>
        <w:tc>
          <w:tcPr>
            <w:tcW w:type="dxa" w:w="2045"/>
          </w:tcPr>
          <w:p>
            <w:r>
              <w:t>Decision Workbench</w:t>
            </w:r>
          </w:p>
        </w:tc>
        <w:tc>
          <w:tcPr>
            <w:tcW w:type="dxa" w:w="2045"/>
          </w:tcPr>
          <w:p>
            <w:r>
              <w:t>T22</w:t>
            </w:r>
          </w:p>
        </w:tc>
      </w:tr>
      <w:tr>
        <w:tc>
          <w:tcPr>
            <w:tcW w:type="dxa" w:w="2045"/>
          </w:tcPr>
          <w:p>
            <w:r>
              <w:t>Opportunity</w:t>
            </w:r>
          </w:p>
        </w:tc>
        <w:tc>
          <w:tcPr>
            <w:tcW w:type="dxa" w:w="2045"/>
          </w:tcPr>
          <w:p>
            <w:r>
              <w:t>opportunity_cost</w:t>
            </w:r>
          </w:p>
        </w:tc>
        <w:tc>
          <w:tcPr>
            <w:tcW w:type="dxa" w:w="2045"/>
          </w:tcPr>
          <w:p>
            <w:r>
              <w:t>/scenarios/compare</w:t>
            </w:r>
          </w:p>
        </w:tc>
        <w:tc>
          <w:tcPr>
            <w:tcW w:type="dxa" w:w="2045"/>
          </w:tcPr>
          <w:p>
            <w:r>
              <w:t>Impact Panel</w:t>
            </w:r>
          </w:p>
        </w:tc>
        <w:tc>
          <w:tcPr>
            <w:tcW w:type="dxa" w:w="2045"/>
          </w:tcPr>
          <w:p>
            <w:r>
              <w:t>T13</w:t>
            </w:r>
          </w:p>
        </w:tc>
      </w:tr>
    </w:tbl>
    <w:p>
      <w:pPr>
        <w:pStyle w:val="Heading1"/>
      </w:pPr>
      <w:r>
        <w:t>31. Non-Goals V1</w:t>
      </w:r>
    </w:p>
    <w:p>
      <w:pPr>
        <w:pStyle w:val="ListBullet"/>
      </w:pPr>
      <w:r>
        <w:t>Autonomous PLC/SCADA control.</w:t>
      </w:r>
    </w:p>
    <w:p>
      <w:pPr>
        <w:pStyle w:val="ListBullet"/>
      </w:pPr>
      <w:r>
        <w:t>Automatic cash spending/procurement approval.</w:t>
      </w:r>
    </w:p>
    <w:p>
      <w:pPr>
        <w:pStyle w:val="ListBullet"/>
      </w:pPr>
      <w:r>
        <w:t>Machine purchase optimization.</w:t>
      </w:r>
    </w:p>
    <w:p>
      <w:pPr>
        <w:pStyle w:val="ListBullet"/>
      </w:pPr>
      <w:r>
        <w:t>Minute-level APS scheduling.</w:t>
      </w:r>
    </w:p>
    <w:p>
      <w:pPr>
        <w:pStyle w:val="ListBullet"/>
      </w:pPr>
      <w:r>
        <w:t>Full mathematical optimizer as prerequisite.</w:t>
      </w:r>
    </w:p>
    <w:p>
      <w:pPr>
        <w:pStyle w:val="ListBullet"/>
      </w:pPr>
      <w:r>
        <w:t>Autonomous managerial decision.</w:t>
      </w:r>
    </w:p>
    <w:p>
      <w:pPr>
        <w:pStyle w:val="ListBullet"/>
      </w:pPr>
      <w:r>
        <w:t>Replacement of SAP transaction processing.</w:t>
      </w:r>
    </w:p>
    <w:p>
      <w:pPr>
        <w:pStyle w:val="ListBullet"/>
      </w:pPr>
      <w:r>
        <w:t>Full quality/maintenance domain implementation.</w:t>
      </w:r>
    </w:p>
    <w:p>
      <w:pPr>
        <w:pStyle w:val="Heading1"/>
      </w:pPr>
      <w:r>
        <w:t>32. Risks /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Risk</w:t>
            </w:r>
          </w:p>
        </w:tc>
        <w:tc>
          <w:tcPr>
            <w:tcW w:type="dxa" w:w="5112"/>
          </w:tcPr>
          <w:p>
            <w:r>
              <w:t>Mitigation</w:t>
            </w:r>
          </w:p>
        </w:tc>
      </w:tr>
      <w:tr>
        <w:tc>
          <w:tcPr>
            <w:tcW w:type="dxa" w:w="5112"/>
          </w:tcPr>
          <w:p>
            <w:r>
              <w:t>Inventory too high</w:t>
            </w:r>
          </w:p>
        </w:tc>
        <w:tc>
          <w:tcPr>
            <w:tcW w:type="dxa" w:w="5112"/>
          </w:tcPr>
          <w:p>
            <w:r>
              <w:t>Inventory Stress/Crisis datasets + shortage tests</w:t>
            </w:r>
          </w:p>
        </w:tc>
      </w:tr>
      <w:tr>
        <w:tc>
          <w:tcPr>
            <w:tcW w:type="dxa" w:w="5112"/>
          </w:tcPr>
          <w:p>
            <w:r>
              <w:t>Hard-coded priority</w:t>
            </w:r>
          </w:p>
        </w:tc>
        <w:tc>
          <w:tcPr>
            <w:tcW w:type="dxa" w:w="5112"/>
          </w:tcPr>
          <w:p>
            <w:r>
              <w:t>Scenario Policy versioning</w:t>
            </w:r>
          </w:p>
        </w:tc>
      </w:tr>
      <w:tr>
        <w:tc>
          <w:tcPr>
            <w:tcW w:type="dxa" w:w="5112"/>
          </w:tcPr>
          <w:p>
            <w:r>
              <w:t>Baseline mutation</w:t>
            </w:r>
          </w:p>
        </w:tc>
        <w:tc>
          <w:tcPr>
            <w:tcW w:type="dxa" w:w="5112"/>
          </w:tcPr>
          <w:p>
            <w:r>
              <w:t>Immutable snapshot + overlays + T18/T19</w:t>
            </w:r>
          </w:p>
        </w:tc>
      </w:tr>
      <w:tr>
        <w:tc>
          <w:tcPr>
            <w:tcW w:type="dxa" w:w="5112"/>
          </w:tcPr>
          <w:p>
            <w:r>
              <w:t>Instant cash-to-material</w:t>
            </w:r>
          </w:p>
        </w:tc>
        <w:tc>
          <w:tcPr>
            <w:tcW w:type="dxa" w:w="5112"/>
          </w:tcPr>
          <w:p>
            <w:r>
              <w:t>Procurement lead-time chain</w:t>
            </w:r>
          </w:p>
        </w:tc>
      </w:tr>
      <w:tr>
        <w:tc>
          <w:tcPr>
            <w:tcW w:type="dxa" w:w="5112"/>
          </w:tcPr>
          <w:p>
            <w:r>
              <w:t>Global Cell seriality</w:t>
            </w:r>
          </w:p>
        </w:tc>
        <w:tc>
          <w:tcPr>
            <w:tcW w:type="dxa" w:w="5112"/>
          </w:tcPr>
          <w:p>
            <w:r>
              <w:t>Dependency graph + operation seriality</w:t>
            </w:r>
          </w:p>
        </w:tc>
      </w:tr>
      <w:tr>
        <w:tc>
          <w:tcPr>
            <w:tcW w:type="dxa" w:w="5112"/>
          </w:tcPr>
          <w:p>
            <w:r>
              <w:t>Missing manpower</w:t>
            </w:r>
          </w:p>
        </w:tc>
        <w:tc>
          <w:tcPr>
            <w:tcW w:type="dxa" w:w="5112"/>
          </w:tcPr>
          <w:p>
            <w:r>
              <w:t>Operation-level canonical model + quality blocker</w:t>
            </w:r>
          </w:p>
        </w:tc>
      </w:tr>
      <w:tr>
        <w:tc>
          <w:tcPr>
            <w:tcW w:type="dxa" w:w="5112"/>
          </w:tcPr>
          <w:p>
            <w:r>
              <w:t>Performance</w:t>
            </w:r>
          </w:p>
        </w:tc>
        <w:tc>
          <w:tcPr>
            <w:tcW w:type="dxa" w:w="5112"/>
          </w:tcPr>
          <w:p>
            <w:r>
              <w:t>Batch/graph/indexed simulation</w:t>
            </w:r>
          </w:p>
        </w:tc>
      </w:tr>
      <w:tr>
        <w:tc>
          <w:tcPr>
            <w:tcW w:type="dxa" w:w="5112"/>
          </w:tcPr>
          <w:p>
            <w:r>
              <w:t>Over-automation</w:t>
            </w:r>
          </w:p>
        </w:tc>
        <w:tc>
          <w:tcPr>
            <w:tcW w:type="dxa" w:w="5112"/>
          </w:tcPr>
          <w:p>
            <w:r>
              <w:t>Human approval boundary</w:t>
            </w:r>
          </w:p>
        </w:tc>
      </w:tr>
    </w:tbl>
    <w:p>
      <w:pPr>
        <w:pStyle w:val="Heading1"/>
      </w:pPr>
      <w:r>
        <w:t>33. Final Release Gate</w:t>
      </w:r>
    </w:p>
    <w:p>
      <w:r>
        <w:rPr>
          <w:rFonts w:ascii="Consolas" w:hAnsi="Consolas"/>
          <w:sz w:val="16"/>
        </w:rPr>
        <w:t>BUILD=PASS</w:t>
        <w:br/>
        <w:t>DATABASE=PASS</w:t>
        <w:br/>
        <w:t>UNIT=PASS</w:t>
        <w:br/>
        <w:t>INTEGRATION=PASS</w:t>
        <w:br/>
        <w:t>E2E=PASS</w:t>
        <w:br/>
        <w:t>SECURITY=PASS</w:t>
        <w:br/>
        <w:t>PERFORMANCE=PASS</w:t>
        <w:br/>
        <w:t>BILINGUAL=PASS</w:t>
        <w:br/>
        <w:t>UI=PASS</w:t>
        <w:br/>
        <w:t>GOLDEN=PASS</w:t>
        <w:br/>
        <w:t>TRACEABILITY=PASS</w:t>
        <w:br/>
        <w:t>DOCUMENTATION=PASS</w:t>
        <w:br/>
        <w:br/>
        <w:t>FINAL STATUS = READY only when all blockers PASS</w:t>
      </w:r>
    </w:p>
    <w:p>
      <w:pPr>
        <w:pStyle w:val="Heading1"/>
      </w:pPr>
      <w:r>
        <w:t>Appendix A — Event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Event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PROJECT_CREATED</w:t>
            </w:r>
          </w:p>
        </w:tc>
        <w:tc>
          <w:tcPr>
            <w:tcW w:type="dxa" w:w="5112"/>
          </w:tcPr>
          <w:p>
            <w:r>
              <w:t>Create project</w:t>
            </w:r>
          </w:p>
        </w:tc>
      </w:tr>
      <w:tr>
        <w:tc>
          <w:tcPr>
            <w:tcW w:type="dxa" w:w="5112"/>
          </w:tcPr>
          <w:p>
            <w:r>
              <w:t>PROJECT_PAUSED</w:t>
            </w:r>
          </w:p>
        </w:tc>
        <w:tc>
          <w:tcPr>
            <w:tcW w:type="dxa" w:w="5112"/>
          </w:tcPr>
          <w:p>
            <w:r>
              <w:t>Pause project</w:t>
            </w:r>
          </w:p>
        </w:tc>
      </w:tr>
      <w:tr>
        <w:tc>
          <w:tcPr>
            <w:tcW w:type="dxa" w:w="5112"/>
          </w:tcPr>
          <w:p>
            <w:r>
              <w:t>PROJECT_RESUMED</w:t>
            </w:r>
          </w:p>
        </w:tc>
        <w:tc>
          <w:tcPr>
            <w:tcW w:type="dxa" w:w="5112"/>
          </w:tcPr>
          <w:p>
            <w:r>
              <w:t>Resume project</w:t>
            </w:r>
          </w:p>
        </w:tc>
      </w:tr>
      <w:tr>
        <w:tc>
          <w:tcPr>
            <w:tcW w:type="dxa" w:w="5112"/>
          </w:tcPr>
          <w:p>
            <w:r>
              <w:t>PROJECT_CANCELLED</w:t>
            </w:r>
          </w:p>
        </w:tc>
        <w:tc>
          <w:tcPr>
            <w:tcW w:type="dxa" w:w="5112"/>
          </w:tcPr>
          <w:p>
            <w:r>
              <w:t>Cancel project</w:t>
            </w:r>
          </w:p>
        </w:tc>
      </w:tr>
      <w:tr>
        <w:tc>
          <w:tcPr>
            <w:tcW w:type="dxa" w:w="5112"/>
          </w:tcPr>
          <w:p>
            <w:r>
              <w:t>CELL_PAUSED</w:t>
            </w:r>
          </w:p>
        </w:tc>
        <w:tc>
          <w:tcPr>
            <w:tcW w:type="dxa" w:w="5112"/>
          </w:tcPr>
          <w:p>
            <w:r>
              <w:t>Pause cell</w:t>
            </w:r>
          </w:p>
        </w:tc>
      </w:tr>
      <w:tr>
        <w:tc>
          <w:tcPr>
            <w:tcW w:type="dxa" w:w="5112"/>
          </w:tcPr>
          <w:p>
            <w:r>
              <w:t>CELL_RESUMED</w:t>
            </w:r>
          </w:p>
        </w:tc>
        <w:tc>
          <w:tcPr>
            <w:tcW w:type="dxa" w:w="5112"/>
          </w:tcPr>
          <w:p>
            <w:r>
              <w:t>Resume cell</w:t>
            </w:r>
          </w:p>
        </w:tc>
      </w:tr>
      <w:tr>
        <w:tc>
          <w:tcPr>
            <w:tcW w:type="dxa" w:w="5112"/>
          </w:tcPr>
          <w:p>
            <w:r>
              <w:t>CELL_CANCELLED</w:t>
            </w:r>
          </w:p>
        </w:tc>
        <w:tc>
          <w:tcPr>
            <w:tcW w:type="dxa" w:w="5112"/>
          </w:tcPr>
          <w:p>
            <w:r>
              <w:t>Cancel cell</w:t>
            </w:r>
          </w:p>
        </w:tc>
      </w:tr>
      <w:tr>
        <w:tc>
          <w:tcPr>
            <w:tcW w:type="dxa" w:w="5112"/>
          </w:tcPr>
          <w:p>
            <w:r>
              <w:t>PO_STARTED</w:t>
            </w:r>
          </w:p>
        </w:tc>
        <w:tc>
          <w:tcPr>
            <w:tcW w:type="dxa" w:w="5112"/>
          </w:tcPr>
          <w:p>
            <w:r>
              <w:t>Start/release PO</w:t>
            </w:r>
          </w:p>
        </w:tc>
      </w:tr>
      <w:tr>
        <w:tc>
          <w:tcPr>
            <w:tcW w:type="dxa" w:w="5112"/>
          </w:tcPr>
          <w:p>
            <w:r>
              <w:t>OPERATION_STARTED</w:t>
            </w:r>
          </w:p>
        </w:tc>
        <w:tc>
          <w:tcPr>
            <w:tcW w:type="dxa" w:w="5112"/>
          </w:tcPr>
          <w:p>
            <w:r>
              <w:t>Start operation</w:t>
            </w:r>
          </w:p>
        </w:tc>
      </w:tr>
      <w:tr>
        <w:tc>
          <w:tcPr>
            <w:tcW w:type="dxa" w:w="5112"/>
          </w:tcPr>
          <w:p>
            <w:r>
              <w:t>OPERATION_COMPLETED</w:t>
            </w:r>
          </w:p>
        </w:tc>
        <w:tc>
          <w:tcPr>
            <w:tcW w:type="dxa" w:w="5112"/>
          </w:tcPr>
          <w:p>
            <w:r>
              <w:t>Complete operation</w:t>
            </w:r>
          </w:p>
        </w:tc>
      </w:tr>
      <w:tr>
        <w:tc>
          <w:tcPr>
            <w:tcW w:type="dxa" w:w="5112"/>
          </w:tcPr>
          <w:p>
            <w:r>
              <w:t>MATERIAL_RESERVED</w:t>
            </w:r>
          </w:p>
        </w:tc>
        <w:tc>
          <w:tcPr>
            <w:tcW w:type="dxa" w:w="5112"/>
          </w:tcPr>
          <w:p>
            <w:r>
              <w:t>Reserve</w:t>
            </w:r>
          </w:p>
        </w:tc>
      </w:tr>
      <w:tr>
        <w:tc>
          <w:tcPr>
            <w:tcW w:type="dxa" w:w="5112"/>
          </w:tcPr>
          <w:p>
            <w:r>
              <w:t>MATERIAL_CONSUMED</w:t>
            </w:r>
          </w:p>
        </w:tc>
        <w:tc>
          <w:tcPr>
            <w:tcW w:type="dxa" w:w="5112"/>
          </w:tcPr>
          <w:p>
            <w:r>
              <w:t>Consume</w:t>
            </w:r>
          </w:p>
        </w:tc>
      </w:tr>
      <w:tr>
        <w:tc>
          <w:tcPr>
            <w:tcW w:type="dxa" w:w="5112"/>
          </w:tcPr>
          <w:p>
            <w:r>
              <w:t>MATERIAL_RELEASED</w:t>
            </w:r>
          </w:p>
        </w:tc>
        <w:tc>
          <w:tcPr>
            <w:tcW w:type="dxa" w:w="5112"/>
          </w:tcPr>
          <w:p>
            <w:r>
              <w:t>Release unconsumed</w:t>
            </w:r>
          </w:p>
        </w:tc>
      </w:tr>
      <w:tr>
        <w:tc>
          <w:tcPr>
            <w:tcW w:type="dxa" w:w="5112"/>
          </w:tcPr>
          <w:p>
            <w:r>
              <w:t>RESOURCE_ALLOCATED</w:t>
            </w:r>
          </w:p>
        </w:tc>
        <w:tc>
          <w:tcPr>
            <w:tcW w:type="dxa" w:w="5112"/>
          </w:tcPr>
          <w:p>
            <w:r>
              <w:t>Allocate</w:t>
            </w:r>
          </w:p>
        </w:tc>
      </w:tr>
      <w:tr>
        <w:tc>
          <w:tcPr>
            <w:tcW w:type="dxa" w:w="5112"/>
          </w:tcPr>
          <w:p>
            <w:r>
              <w:t>RESOURCE_RELEASED</w:t>
            </w:r>
          </w:p>
        </w:tc>
        <w:tc>
          <w:tcPr>
            <w:tcW w:type="dxa" w:w="5112"/>
          </w:tcPr>
          <w:p>
            <w:r>
              <w:t>Release</w:t>
            </w:r>
          </w:p>
        </w:tc>
      </w:tr>
      <w:tr>
        <w:tc>
          <w:tcPr>
            <w:tcW w:type="dxa" w:w="5112"/>
          </w:tcPr>
          <w:p>
            <w:r>
              <w:t>RESOURCE_REALLOCATED</w:t>
            </w:r>
          </w:p>
        </w:tc>
        <w:tc>
          <w:tcPr>
            <w:tcW w:type="dxa" w:w="5112"/>
          </w:tcPr>
          <w:p>
            <w:r>
              <w:t>Change consumer</w:t>
            </w:r>
          </w:p>
        </w:tc>
      </w:tr>
      <w:tr>
        <w:tc>
          <w:tcPr>
            <w:tcW w:type="dxa" w:w="5112"/>
          </w:tcPr>
          <w:p>
            <w:r>
              <w:t>MACHINE_FAILED</w:t>
            </w:r>
          </w:p>
        </w:tc>
        <w:tc>
          <w:tcPr>
            <w:tcW w:type="dxa" w:w="5112"/>
          </w:tcPr>
          <w:p>
            <w:r>
              <w:t>Capacity loss</w:t>
            </w:r>
          </w:p>
        </w:tc>
      </w:tr>
      <w:tr>
        <w:tc>
          <w:tcPr>
            <w:tcW w:type="dxa" w:w="5112"/>
          </w:tcPr>
          <w:p>
            <w:r>
              <w:t>MACHINE_RESUMED</w:t>
            </w:r>
          </w:p>
        </w:tc>
        <w:tc>
          <w:tcPr>
            <w:tcW w:type="dxa" w:w="5112"/>
          </w:tcPr>
          <w:p>
            <w:r>
              <w:t>Capacity restored</w:t>
            </w:r>
          </w:p>
        </w:tc>
      </w:tr>
      <w:tr>
        <w:tc>
          <w:tcPr>
            <w:tcW w:type="dxa" w:w="5112"/>
          </w:tcPr>
          <w:p>
            <w:r>
              <w:t>CASH_INJECTION</w:t>
            </w:r>
          </w:p>
        </w:tc>
        <w:tc>
          <w:tcPr>
            <w:tcW w:type="dxa" w:w="5112"/>
          </w:tcPr>
          <w:p>
            <w:r>
              <w:t>Liquidity action</w:t>
            </w:r>
          </w:p>
        </w:tc>
      </w:tr>
      <w:tr>
        <w:tc>
          <w:tcPr>
            <w:tcW w:type="dxa" w:w="5112"/>
          </w:tcPr>
          <w:p>
            <w:r>
              <w:t>MATERIAL_PURCHASE_PLANNED</w:t>
            </w:r>
          </w:p>
        </w:tc>
        <w:tc>
          <w:tcPr>
            <w:tcW w:type="dxa" w:w="5112"/>
          </w:tcPr>
          <w:p>
            <w:r>
              <w:t>Supply plan</w:t>
            </w:r>
          </w:p>
        </w:tc>
      </w:tr>
      <w:tr>
        <w:tc>
          <w:tcPr>
            <w:tcW w:type="dxa" w:w="5112"/>
          </w:tcPr>
          <w:p>
            <w:r>
              <w:t>MATERIAL_RECEIVED</w:t>
            </w:r>
          </w:p>
        </w:tc>
        <w:tc>
          <w:tcPr>
            <w:tcW w:type="dxa" w:w="5112"/>
          </w:tcPr>
          <w:p>
            <w:r>
              <w:t>Goods receipt</w:t>
            </w:r>
          </w:p>
        </w:tc>
      </w:tr>
      <w:tr>
        <w:tc>
          <w:tcPr>
            <w:tcW w:type="dxa" w:w="5112"/>
          </w:tcPr>
          <w:p>
            <w:r>
              <w:t>SHIFT_ADDED</w:t>
            </w:r>
          </w:p>
        </w:tc>
        <w:tc>
          <w:tcPr>
            <w:tcW w:type="dxa" w:w="5112"/>
          </w:tcPr>
          <w:p>
            <w:r>
              <w:t>Capacity action</w:t>
            </w:r>
          </w:p>
        </w:tc>
      </w:tr>
      <w:tr>
        <w:tc>
          <w:tcPr>
            <w:tcW w:type="dxa" w:w="5112"/>
          </w:tcPr>
          <w:p>
            <w:r>
              <w:t>SCENARIO_CREATED</w:t>
            </w:r>
          </w:p>
        </w:tc>
        <w:tc>
          <w:tcPr>
            <w:tcW w:type="dxa" w:w="5112"/>
          </w:tcPr>
          <w:p>
            <w:r>
              <w:t>Scenario created</w:t>
            </w:r>
          </w:p>
        </w:tc>
      </w:tr>
      <w:tr>
        <w:tc>
          <w:tcPr>
            <w:tcW w:type="dxa" w:w="5112"/>
          </w:tcPr>
          <w:p>
            <w:r>
              <w:t>SCENARIO_CALCULATED</w:t>
            </w:r>
          </w:p>
        </w:tc>
        <w:tc>
          <w:tcPr>
            <w:tcW w:type="dxa" w:w="5112"/>
          </w:tcPr>
          <w:p>
            <w:r>
              <w:t>Scenario calculated</w:t>
            </w:r>
          </w:p>
        </w:tc>
      </w:tr>
      <w:tr>
        <w:tc>
          <w:tcPr>
            <w:tcW w:type="dxa" w:w="5112"/>
          </w:tcPr>
          <w:p>
            <w:r>
              <w:t>DECISION_APPROVED</w:t>
            </w:r>
          </w:p>
        </w:tc>
        <w:tc>
          <w:tcPr>
            <w:tcW w:type="dxa" w:w="5112"/>
          </w:tcPr>
          <w:p>
            <w:r>
              <w:t>Alternative approved</w:t>
            </w:r>
          </w:p>
        </w:tc>
      </w:tr>
    </w:tbl>
    <w:p>
      <w:pPr>
        <w:pStyle w:val="Heading1"/>
      </w:pPr>
      <w:r>
        <w:t>Appendix B — Error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Code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VALIDATION_ERROR</w:t>
            </w:r>
          </w:p>
        </w:tc>
        <w:tc>
          <w:tcPr>
            <w:tcW w:type="dxa" w:w="5112"/>
          </w:tcPr>
          <w:p>
            <w:r>
              <w:t>Schema/business validation failure</w:t>
            </w:r>
          </w:p>
        </w:tc>
      </w:tr>
      <w:tr>
        <w:tc>
          <w:tcPr>
            <w:tcW w:type="dxa" w:w="5112"/>
          </w:tcPr>
          <w:p>
            <w:r>
              <w:t>INVALID_STATE_TRANSITION</w:t>
            </w:r>
          </w:p>
        </w:tc>
        <w:tc>
          <w:tcPr>
            <w:tcW w:type="dxa" w:w="5112"/>
          </w:tcPr>
          <w:p>
            <w:r>
              <w:t>Illegal state change</w:t>
            </w:r>
          </w:p>
        </w:tc>
      </w:tr>
      <w:tr>
        <w:tc>
          <w:tcPr>
            <w:tcW w:type="dxa" w:w="5112"/>
          </w:tcPr>
          <w:p>
            <w:r>
              <w:t>BASELINE_IMMUTABLE</w:t>
            </w:r>
          </w:p>
        </w:tc>
        <w:tc>
          <w:tcPr>
            <w:tcW w:type="dxa" w:w="5112"/>
          </w:tcPr>
          <w:p>
            <w:r>
              <w:t>Attempt to mutate fact/baseline</w:t>
            </w:r>
          </w:p>
        </w:tc>
      </w:tr>
      <w:tr>
        <w:tc>
          <w:tcPr>
            <w:tcW w:type="dxa" w:w="5112"/>
          </w:tcPr>
          <w:p>
            <w:r>
              <w:t>RESOURCE_CONFLICT</w:t>
            </w:r>
          </w:p>
        </w:tc>
        <w:tc>
          <w:tcPr>
            <w:tcW w:type="dxa" w:w="5112"/>
          </w:tcPr>
          <w:p>
            <w:r>
              <w:t>Resource unavailable</w:t>
            </w:r>
          </w:p>
        </w:tc>
      </w:tr>
      <w:tr>
        <w:tc>
          <w:tcPr>
            <w:tcW w:type="dxa" w:w="5112"/>
          </w:tcPr>
          <w:p>
            <w:r>
              <w:t>MATERIAL_SHORTAGE</w:t>
            </w:r>
          </w:p>
        </w:tc>
        <w:tc>
          <w:tcPr>
            <w:tcW w:type="dxa" w:w="5112"/>
          </w:tcPr>
          <w:p>
            <w:r>
              <w:t>Material gate failed</w:t>
            </w:r>
          </w:p>
        </w:tc>
      </w:tr>
      <w:tr>
        <w:tc>
          <w:tcPr>
            <w:tcW w:type="dxa" w:w="5112"/>
          </w:tcPr>
          <w:p>
            <w:r>
              <w:t>MANPOWER_SHORTAGE</w:t>
            </w:r>
          </w:p>
        </w:tc>
        <w:tc>
          <w:tcPr>
            <w:tcW w:type="dxa" w:w="5112"/>
          </w:tcPr>
          <w:p>
            <w:r>
              <w:t>Manpower gate failed</w:t>
            </w:r>
          </w:p>
        </w:tc>
      </w:tr>
      <w:tr>
        <w:tc>
          <w:tcPr>
            <w:tcW w:type="dxa" w:w="5112"/>
          </w:tcPr>
          <w:p>
            <w:r>
              <w:t>DEPENDENCY_BLOCKED</w:t>
            </w:r>
          </w:p>
        </w:tc>
        <w:tc>
          <w:tcPr>
            <w:tcW w:type="dxa" w:w="5112"/>
          </w:tcPr>
          <w:p>
            <w:r>
              <w:t>Predecessor unmet</w:t>
            </w:r>
          </w:p>
        </w:tc>
      </w:tr>
      <w:tr>
        <w:tc>
          <w:tcPr>
            <w:tcW w:type="dxa" w:w="5112"/>
          </w:tcPr>
          <w:p>
            <w:r>
              <w:t>CASH_CONSTRAINT</w:t>
            </w:r>
          </w:p>
        </w:tc>
        <w:tc>
          <w:tcPr>
            <w:tcW w:type="dxa" w:w="5112"/>
          </w:tcPr>
          <w:p>
            <w:r>
              <w:t>Liquidity gate failed</w:t>
            </w:r>
          </w:p>
        </w:tc>
      </w:tr>
      <w:tr>
        <w:tc>
          <w:tcPr>
            <w:tcW w:type="dxa" w:w="5112"/>
          </w:tcPr>
          <w:p>
            <w:r>
              <w:t>SCENARIO_NOT_READY</w:t>
            </w:r>
          </w:p>
        </w:tc>
        <w:tc>
          <w:tcPr>
            <w:tcW w:type="dxa" w:w="5112"/>
          </w:tcPr>
          <w:p>
            <w:r>
              <w:t>Scenario cannot run</w:t>
            </w:r>
          </w:p>
        </w:tc>
      </w:tr>
      <w:tr>
        <w:tc>
          <w:tcPr>
            <w:tcW w:type="dxa" w:w="5112"/>
          </w:tcPr>
          <w:p>
            <w:r>
              <w:t>CONCURRENCY_CONFLICT</w:t>
            </w:r>
          </w:p>
        </w:tc>
        <w:tc>
          <w:tcPr>
            <w:tcW w:type="dxa" w:w="5112"/>
          </w:tcPr>
          <w:p>
            <w:r>
              <w:t>Version mismatch</w:t>
            </w:r>
          </w:p>
        </w:tc>
      </w:tr>
      <w:tr>
        <w:tc>
          <w:tcPr>
            <w:tcW w:type="dxa" w:w="5112"/>
          </w:tcPr>
          <w:p>
            <w:r>
              <w:t>DATA_QUALITY_BLOCK</w:t>
            </w:r>
          </w:p>
        </w:tc>
        <w:tc>
          <w:tcPr>
            <w:tcW w:type="dxa" w:w="5112"/>
          </w:tcPr>
          <w:p>
            <w:r>
              <w:t>Missing/stale/invalid data</w:t>
            </w:r>
          </w:p>
        </w:tc>
      </w:tr>
      <w:tr>
        <w:tc>
          <w:tcPr>
            <w:tcW w:type="dxa" w:w="5112"/>
          </w:tcPr>
          <w:p>
            <w:r>
              <w:t>UNAUTHORIZED</w:t>
            </w:r>
          </w:p>
        </w:tc>
        <w:tc>
          <w:tcPr>
            <w:tcW w:type="dxa" w:w="5112"/>
          </w:tcPr>
          <w:p>
            <w:r>
              <w:t>Authentication/authorization failure</w:t>
            </w:r>
          </w:p>
        </w:tc>
      </w:tr>
    </w:tbl>
    <w:p>
      <w:pPr>
        <w:pStyle w:val="Heading1"/>
      </w:pPr>
      <w:r>
        <w:t>Appendix C — Source Register</w:t>
      </w:r>
    </w:p>
    <w:p>
      <w:pPr>
        <w:pStyle w:val="ListBullet"/>
      </w:pPr>
      <w:r>
        <w:t>Dynamic_Production_Control_Tower_DEMO_v1.xlsx — synthetic master/baseline data.</w:t>
      </w:r>
    </w:p>
    <w:p>
      <w:pPr>
        <w:pStyle w:val="ListBullet"/>
      </w:pPr>
      <w:r>
        <w:t>MAPNA_PARS_Dynamic_Production_Planning_Architecture_v1.0.docx — architecture baseline, domain, temporal model, UI, security, SAP and UAT.</w:t>
      </w:r>
    </w:p>
    <w:p>
      <w:pPr>
        <w:pStyle w:val="ListBullet"/>
      </w:pPr>
      <w:r>
        <w:t>MAPNA_20Product_Scenario_Engine_V1_Report.xlsx — frozen Cell/PO/material/scenario rules and tests.</w:t>
      </w:r>
    </w:p>
    <w:p>
      <w:pPr>
        <w:pStyle w:val="ListBullet"/>
      </w:pPr>
      <w:r>
        <w:t>User-confirmed decisions — scenario-based allocation/commitment policy, cash boundary, cash injection as Decision/Scenario Action, Additional Shift.</w:t>
      </w:r>
    </w:p>
    <w:p>
      <w:r>
        <w:t>Concrete table names, REST paths and PostgreSQL baseline in this document are implementation specifications proposed for V1; they are not claims about an existing production system.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MAPNA PARS — Dynamic Production Control Tower — Simulation &amp; Decision Engine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