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Chapal Super Luxury Apartments, Block-13, Gulistan-e-Johar, KarachiKarachi Pakistan 75290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mtalha.dev@gmail.com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(0092) 3122853636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www.about.me/mtalhas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in/mtalhas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mdtalhas</w:t>
            </w:r>
          </w:p>
          <w:p>
            <w:p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mtalhas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Web Development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Python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ASP.NET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Javascript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DevOps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Terraform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AWS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Azure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Software Architecture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Scalability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Modularity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Resilience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API design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Performance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Software Development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Sustainability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Portability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Scalability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Problem Solving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Troubleshooting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Root Cause Analysis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Debugging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Optimization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Draft documentation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docsify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Github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MARP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Joplin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MermaidJS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Form.IO</w:t>
            </w:r>
          </w:p>
          <w:p>
            <w:pPr>
              <w:pStyle w:val="Heading3"/>
              <w:spacing w:before="240"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Communication</w:t>
            </w:r>
          </w:p>
          <w:p>
            <w:pPr>
              <w:spacing w:after="16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face-2-face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emails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presentations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layman conversions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1:1s</w:t>
            </w:r>
          </w:p>
          <w:p>
            <w:pPr>
              <w:pStyle w:val="Heading3"/>
              <w:spacing w:before="24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Languages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Urdu (Native speaker)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English (Fluent)</w:t>
            </w:r>
          </w:p>
          <w:p>
            <w:pPr>
              <w:pStyle w:val="Heading3"/>
              <w:spacing w:before="24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Interests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Software based home solutions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Nextcloud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Odoo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Kodi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Watching documentaries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TED Talks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Kurzgesagt - in a nutshell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UiPath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Robotic Process Automation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PBS Space Time</w:t>
            </w:r>
          </w:p>
        </w:tc>
        <w:tc>
          <w:tcPr>
            <w:tcW w:type="pct" w:w="70%"/>
          </w:tcPr>
          <w:p>
            <w:pPr>
              <w:spacing w:after="24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I am an experienced Software Engineer with proven expertise in architecting and implementing cutting-edge solutions across AI, cloud, and enterprise systems. Demonstrated success in spearheading next-generation conversational AI platforms using Azure's advanced services while delivering enterprise-grade API solutions for finance and transportation sectors.</w:t>
            </w:r>
          </w:p>
          <w:p>
            <w:pPr>
              <w:spacing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Architecture In Motion Inc.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08/2017
					                         - Present</w:t>
            </w:r>
          </w:p>
          <w:p>
            <w:pPr>
              <w:spacing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Senior Devops Engineer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Leading the architecture and implementation of a secure realtime chatbot solution using Azure AI Bot Service along with Azure Cognitive Services and OpenAI Services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Engineered and deployed enterprise-grade API Gateway solutions across multiple industries including finance and transportation, implementing OAuth2 and OIDC security protocols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Developed automated CI/CD pipelines using Azure Devops, incorporating infrastructure as code practices for enhanced deployment reliability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Established comprehensive testing frameworks using Postman, JMeter and Azure Test Plans, ensuring robust performance and security validation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Orchestrated containerized deployments leveraging Docker and Kubernetes, while implementing monitoring solutions using Azure Monitor and Application Insights</w:t>
            </w:r>
          </w:p>
          <w:p>
            <w:pPr>
              <w:spacing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Architecture In Motion Inc.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08/2016
					                         - 08/2017</w:t>
            </w:r>
          </w:p>
          <w:p>
            <w:pPr>
              <w:spacing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API-M Support Consultant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Engineered and deployed enterprise-grade REST API security policies using Layer7 API Gateway, strengthening cyber defense capabilities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Automated routine operational tasks through Bash scripting and API Gateway policy development, enhancing team productivity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comprehensive system monitoring using Python for Systems Programming for proactive incident detection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Directed system administration for Linux environments using advanced shell utilities (sed, awk, grep) and managed high-performance MySQL/Oracle SQL databases, resulting in 99.9% system uptime across Production and Lower environments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Maximized ELK Stack capabilities by implementing advanced Lucene search queries in Kibana, enabling rapid root cause analysis and reducing mean time to resolution for production incidents</w:t>
            </w:r>
          </w:p>
          <w:p>
            <w:pPr>
              <w:spacing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GeekUnit Private Limited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01/2015
					                         - 08/2015</w:t>
            </w:r>
          </w:p>
          <w:p>
            <w:pPr>
              <w:spacing w:after="12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FrontEnd Web Developer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Designed and developed responsive and user-friendly web interfaces for multiple clients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new features and functionality on existing web applications using HTML, CSS, and JavaScript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Collaborated with UI/UX designers and backend developers to ensure seamless integration of front-end and back-end code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Optimized web page load times through efficient coding practices and image optimization techniques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Developed and maintained a component library to improve code reusability and consistency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Utilized version control tools such as Git to manage code changes and collaborate with other developers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Kept up-to-date with industry trends and best practices to continuously improve skills and stay current with emerging technologies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Next-Generation Conversational AI Platform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04/2024
					                         - Present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Architected end-to-end technical design using Azure AI Bot Service integrated with Azure OpenAI Services for advanced natural language processing capabilities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Engineered real-time communication system leveraging Azure APIM Websockets and Azure AI Search for intelligent response routing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Orchestrated ML pipeline development using Azure Cognitive Services, enabling contextual question-answering capabilities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Established testing frameworks in Azure DevOps, incorporating continuous integration for rapid feature deployment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data-driven sprint management through Azure Boards &amp; Azure Devops Connector for Excel, tracking velocity metrics and enhancement cycles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Enterprise Digital Transformation Initiative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04/2024
					                         - 06/2024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Developed comprehensive system architecture using Azure Solution Architect tools and PlantUML for clear visual documentation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Leveraged Azure DevOps Boards and Wiki for requirements management and technical documentation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testing pipelines using Azure Test Plans and Postman for performance validation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Utilized Azure Application Insights for real-time system performance tracking within the chatbot codebase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Orchestrated project delivery through Azure DevOps, maintaining detailed metrics on velocity and quality KPIs using Azure Devops Dashboard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Iterative API Integration &amp; Microservices Modernization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06/2021
					                         - 12/2022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Built Twitter and AccuWeather integration APIs using Layer7 API Gateway, implementing OAuth2 security protocols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Engineered reverse proxy architecture for a React based Traintrack application.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Developed automated testing suites using Postman Collections and JMeter for load testing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Utilized CI/CD for automated deployment pipelines, reducing deployment time by implementing Infrastructure as Code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Orchestrated containerized deployments using Docker Swarm for enhanced scalability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Fintech API Gateway Modernization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08/2019
					                         - 01/2020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Layer7 API Gateway policies using JavaScript and Groovy for advanced request processing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Provided cross-functional collaboration to align technical implementation with business requirements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automated CI/CD pipelines optimizing deployment efficiency and reliability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Established comprehensive API testing frameworks using industry-standard tools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Integrated secure development lifecycle practices ensuring robust API security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Integrated Identity &amp; Access Governance Transformation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01/2017
					                         - 06/2018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Engineered Layer7 API Gateway policies using OAuth 2.0 and OIDC protocols for robust authentication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Implemented SCIM-based identity management using REST APIs and JSON Web Tokens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Created comprehensive API documentation using Swagger/OpenAPI specifications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rPr>
                <w:b w:val="false"/>
                <w:bCs w:val="false"/>
                <w:i w:val="false"/>
                <w:iCs w:val="false"/>
                <w:color w:val="39424B"/>
                <w:sz w:val="22"/>
                <w:szCs w:val="22"/>
                <w:rFonts w:ascii="Lato" w:cs="Lato" w:eastAsia="Lato" w:hAnsi="Lato"/>
              </w:rPr>
              <w:t xml:space="preserve">Established rapid incident response protocols for API infrastructure, maintaining high service availability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Broadcom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09/2023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Certified Expert, API Management Implementation 2023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Broadcom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09/2023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Proven Professional, API Management Implementation 2023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Broadcom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01/2018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Proven Professional, API Management Implementation 2018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Muhammad Ali Jinnah University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01/2017
					                         - 12/2018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Masters Computer Science (MSCS)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Muhammad Ali Jinnah University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01/2015
					                         - 12/2016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Masters Computer Science (MCS)</w:t>
            </w:r>
          </w:p>
          <w:p>
            <w:pPr>
              <w:spacing w:before="240" w:after="120"/>
            </w:pPr>
            <w:r>
              <w:rPr>
                <w:b/>
                <w:bCs/>
                <w:i w:val="false"/>
                <w:iCs w:val="false"/>
                <w:color w:val="39424B"/>
                <w:sz w:val="28"/>
                <w:szCs w:val="28"/>
                <w:rFonts w:ascii="Lato" w:cs="Lato" w:eastAsia="Lato" w:hAnsi="Lato"/>
              </w:rPr>
              <w:t xml:space="preserve">NEDUET</w:t>
            </w:r>
            <w:r>
              <w:rPr>
                <w:b/>
                <w:bCs/>
              </w:rPr>
              <w:t xml:space="preserve">	</w:t>
            </w:r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01/2010
					                         - 12/2013</w:t>
            </w:r>
          </w:p>
          <w:p>
            <w:r>
              <w:rPr>
                <w:b w:val="false"/>
                <w:bCs w:val="false"/>
                <w:i w:val="false"/>
                <w:iCs w:val="false"/>
                <w:color w:val="39424B"/>
                <w:sz w:val="24"/>
                <w:szCs w:val="24"/>
                <w:rFonts w:ascii="Lato" w:cs="Lato" w:eastAsia="Lato" w:hAnsi="Lato"/>
              </w:rPr>
              <w:t xml:space="preserve">Bachelors Polymer &amp; Petrochemicals</w:t>
            </w:r>
          </w:p>
        </w:tc>
      </w:tr>
    </w:tbl>
    <w:sectPr>
      <w:pgSz w:w="11906" w:h="16838" w:orient="portrait"/>
      <w:pgMar w:top="360" w:right="316" w:bottom="360" w:left="489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 Talha Siddiqui Resume</dc:title>
  <dc:creator>M. Talha Siddiqui</dc:creator>
  <dc:description>DOCX resume generated from HTML output of jsonresume-theme-caffeine</dc:description>
  <cp:lastModifiedBy>Un-named</cp:lastModifiedBy>
  <cp:revision>1</cp:revision>
  <dcterms:created xsi:type="dcterms:W3CDTF">2025-02-08T17:45:21.699Z</dcterms:created>
  <dcterms:modified xsi:type="dcterms:W3CDTF">2025-02-08T17:45:21.701Z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