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06D2BA" w14:textId="77777777" w:rsidR="00E511F8" w:rsidRDefault="00000000">
      <w:pPr>
        <w:rPr>
          <w:rFonts w:ascii="Open Sans Light" w:eastAsia="Open Sans Light" w:hAnsi="Open Sans Light" w:cs="Open Sans Light"/>
          <w:color w:val="0000FF"/>
          <w:sz w:val="28"/>
          <w:szCs w:val="28"/>
        </w:rPr>
      </w:pPr>
      <w:r>
        <w:rPr>
          <w:rFonts w:ascii="Open Sans Light" w:eastAsia="Open Sans Light" w:hAnsi="Open Sans Light" w:cs="Open Sans Light"/>
          <w:color w:val="0000FF"/>
          <w:sz w:val="28"/>
          <w:szCs w:val="28"/>
        </w:rPr>
        <w:t>UDACITY</w:t>
      </w:r>
    </w:p>
    <w:p w14:paraId="50CF11F2" w14:textId="77777777" w:rsidR="00E511F8" w:rsidRDefault="00000000">
      <w:pPr>
        <w:rPr>
          <w:rFonts w:ascii="Open Sans" w:eastAsia="Open Sans" w:hAnsi="Open Sans" w:cs="Open Sans"/>
          <w:b/>
          <w:sz w:val="20"/>
          <w:szCs w:val="20"/>
        </w:rPr>
      </w:pPr>
      <w:r>
        <w:rPr>
          <w:rFonts w:ascii="Open Sans" w:eastAsia="Open Sans" w:hAnsi="Open Sans" w:cs="Open Sans"/>
          <w:b/>
          <w:sz w:val="20"/>
          <w:szCs w:val="20"/>
        </w:rPr>
        <w:t>Introduction to Generative AI with AWS</w:t>
      </w:r>
    </w:p>
    <w:p w14:paraId="32F04BCE" w14:textId="77777777" w:rsidR="00E511F8" w:rsidRDefault="00000000">
      <w:pPr>
        <w:rPr>
          <w:rFonts w:ascii="Open Sans" w:eastAsia="Open Sans" w:hAnsi="Open Sans" w:cs="Open Sans"/>
          <w:b/>
          <w:sz w:val="20"/>
          <w:szCs w:val="20"/>
        </w:rPr>
      </w:pPr>
      <w:r>
        <w:rPr>
          <w:rFonts w:ascii="Open Sans" w:eastAsia="Open Sans" w:hAnsi="Open Sans" w:cs="Open Sans"/>
          <w:b/>
          <w:sz w:val="20"/>
          <w:szCs w:val="20"/>
        </w:rPr>
        <w:t>Project Documentation Report</w:t>
      </w:r>
    </w:p>
    <w:p w14:paraId="4798DDF9" w14:textId="77777777" w:rsidR="00E511F8" w:rsidRDefault="00E511F8">
      <w:pPr>
        <w:rPr>
          <w:rFonts w:ascii="Open Sans" w:eastAsia="Open Sans" w:hAnsi="Open Sans" w:cs="Open Sans"/>
        </w:rPr>
      </w:pPr>
    </w:p>
    <w:p w14:paraId="4E8885E1" w14:textId="77777777" w:rsidR="00E511F8" w:rsidRDefault="00000000">
      <w:pPr>
        <w:rPr>
          <w:rFonts w:ascii="Open Sans" w:eastAsia="Open Sans" w:hAnsi="Open Sans" w:cs="Open Sans"/>
        </w:rPr>
      </w:pPr>
      <w:r>
        <w:rPr>
          <w:rFonts w:ascii="Open Sans" w:eastAsia="Open Sans" w:hAnsi="Open Sans" w:cs="Open Sans"/>
        </w:rPr>
        <w:t xml:space="preserve">Visit </w:t>
      </w:r>
      <w:hyperlink r:id="rId5">
        <w:r>
          <w:rPr>
            <w:color w:val="0000EE"/>
            <w:u w:val="single"/>
          </w:rPr>
          <w:t>UDACITY Introduction to Generative AI with AWS Project Documentation Report</w:t>
        </w:r>
      </w:hyperlink>
      <w:r>
        <w:rPr>
          <w:rFonts w:ascii="Open Sans" w:eastAsia="Open Sans" w:hAnsi="Open Sans" w:cs="Open Sans"/>
        </w:rPr>
        <w:t xml:space="preserve"> to make a copy of this document. </w:t>
      </w:r>
    </w:p>
    <w:p w14:paraId="6684DC35" w14:textId="77777777" w:rsidR="00E511F8" w:rsidRDefault="00E511F8">
      <w:pPr>
        <w:rPr>
          <w:rFonts w:ascii="Open Sans" w:eastAsia="Open Sans" w:hAnsi="Open Sans" w:cs="Open Sans"/>
        </w:rPr>
      </w:pPr>
    </w:p>
    <w:p w14:paraId="1200C46F" w14:textId="77777777" w:rsidR="00E511F8" w:rsidRDefault="00000000">
      <w:pPr>
        <w:rPr>
          <w:rFonts w:ascii="Open Sans" w:eastAsia="Open Sans" w:hAnsi="Open Sans" w:cs="Open Sans"/>
        </w:rPr>
      </w:pPr>
      <w:r>
        <w:rPr>
          <w:rFonts w:ascii="Open Sans" w:eastAsia="Open Sans" w:hAnsi="Open Sans" w:cs="Open Sans"/>
        </w:rPr>
        <w:t xml:space="preserve">Complete the answers to the questions below to complete your project report.  Create a PDF of the completed document and submit the PDF with your project.  </w:t>
      </w:r>
    </w:p>
    <w:p w14:paraId="427C8E5F" w14:textId="77777777" w:rsidR="00E511F8" w:rsidRDefault="00E511F8"/>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511F8" w14:paraId="676A30F9" w14:textId="77777777">
        <w:tc>
          <w:tcPr>
            <w:tcW w:w="4680" w:type="dxa"/>
            <w:shd w:val="clear" w:color="auto" w:fill="auto"/>
            <w:tcMar>
              <w:top w:w="100" w:type="dxa"/>
              <w:left w:w="100" w:type="dxa"/>
              <w:bottom w:w="100" w:type="dxa"/>
              <w:right w:w="100" w:type="dxa"/>
            </w:tcMar>
          </w:tcPr>
          <w:p w14:paraId="3F6EA742" w14:textId="77777777" w:rsidR="00E511F8" w:rsidRDefault="00000000">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Question</w:t>
            </w:r>
          </w:p>
        </w:tc>
        <w:tc>
          <w:tcPr>
            <w:tcW w:w="4680" w:type="dxa"/>
            <w:shd w:val="clear" w:color="auto" w:fill="auto"/>
            <w:tcMar>
              <w:top w:w="100" w:type="dxa"/>
              <w:left w:w="100" w:type="dxa"/>
              <w:bottom w:w="100" w:type="dxa"/>
              <w:right w:w="100" w:type="dxa"/>
            </w:tcMar>
          </w:tcPr>
          <w:p w14:paraId="1313532A" w14:textId="77777777" w:rsidR="00E511F8" w:rsidRDefault="00000000">
            <w:pPr>
              <w:widowControl w:val="0"/>
              <w:pBdr>
                <w:top w:val="nil"/>
                <w:left w:val="nil"/>
                <w:bottom w:val="nil"/>
                <w:right w:val="nil"/>
                <w:between w:val="nil"/>
              </w:pBdr>
              <w:spacing w:line="240" w:lineRule="auto"/>
              <w:ind w:left="720"/>
              <w:rPr>
                <w:rFonts w:ascii="Open Sans" w:eastAsia="Open Sans" w:hAnsi="Open Sans" w:cs="Open Sans"/>
              </w:rPr>
            </w:pPr>
            <w:r>
              <w:rPr>
                <w:rFonts w:ascii="Open Sans" w:eastAsia="Open Sans" w:hAnsi="Open Sans" w:cs="Open Sans"/>
              </w:rPr>
              <w:t>Your answer:</w:t>
            </w:r>
          </w:p>
        </w:tc>
      </w:tr>
      <w:tr w:rsidR="00E511F8" w14:paraId="78D4083C" w14:textId="77777777">
        <w:tc>
          <w:tcPr>
            <w:tcW w:w="4680" w:type="dxa"/>
            <w:shd w:val="clear" w:color="auto" w:fill="auto"/>
            <w:tcMar>
              <w:top w:w="100" w:type="dxa"/>
              <w:left w:w="100" w:type="dxa"/>
              <w:bottom w:w="100" w:type="dxa"/>
              <w:right w:w="100" w:type="dxa"/>
            </w:tcMar>
          </w:tcPr>
          <w:p w14:paraId="6FE59B91" w14:textId="77777777" w:rsidR="00E511F8" w:rsidRDefault="00000000">
            <w:pPr>
              <w:widowControl w:val="0"/>
              <w:pBdr>
                <w:top w:val="nil"/>
                <w:left w:val="nil"/>
                <w:bottom w:val="nil"/>
                <w:right w:val="nil"/>
                <w:between w:val="nil"/>
              </w:pBdr>
              <w:spacing w:line="240" w:lineRule="auto"/>
              <w:rPr>
                <w:b/>
                <w:sz w:val="24"/>
                <w:szCs w:val="24"/>
              </w:rPr>
            </w:pPr>
            <w:r>
              <w:rPr>
                <w:b/>
                <w:sz w:val="24"/>
                <w:szCs w:val="24"/>
              </w:rPr>
              <w:t>Step 2: Domain Choice</w:t>
            </w:r>
          </w:p>
          <w:p w14:paraId="568E0515" w14:textId="77777777" w:rsidR="00E511F8" w:rsidRDefault="00000000">
            <w:pPr>
              <w:widowControl w:val="0"/>
              <w:pBdr>
                <w:top w:val="nil"/>
                <w:left w:val="nil"/>
                <w:bottom w:val="nil"/>
                <w:right w:val="nil"/>
                <w:between w:val="nil"/>
              </w:pBdr>
              <w:spacing w:line="240" w:lineRule="auto"/>
            </w:pPr>
            <w:r>
              <w:t xml:space="preserve">What domain did you choose to fine-tune the Meta Llama 2 7B model on? </w:t>
            </w:r>
            <w:r>
              <w:br/>
              <w:t xml:space="preserve">Choices: </w:t>
            </w:r>
          </w:p>
          <w:p w14:paraId="2165D6C4" w14:textId="77777777" w:rsidR="00E511F8" w:rsidRDefault="00000000">
            <w:pPr>
              <w:widowControl w:val="0"/>
              <w:numPr>
                <w:ilvl w:val="0"/>
                <w:numId w:val="1"/>
              </w:numPr>
              <w:pBdr>
                <w:top w:val="nil"/>
                <w:left w:val="nil"/>
                <w:bottom w:val="nil"/>
                <w:right w:val="nil"/>
                <w:between w:val="nil"/>
              </w:pBdr>
              <w:spacing w:line="240" w:lineRule="auto"/>
            </w:pPr>
            <w:r>
              <w:t>Financial</w:t>
            </w:r>
          </w:p>
          <w:p w14:paraId="5AECD267" w14:textId="77777777" w:rsidR="00E511F8" w:rsidRDefault="00000000">
            <w:pPr>
              <w:widowControl w:val="0"/>
              <w:numPr>
                <w:ilvl w:val="0"/>
                <w:numId w:val="1"/>
              </w:numPr>
              <w:pBdr>
                <w:top w:val="nil"/>
                <w:left w:val="nil"/>
                <w:bottom w:val="nil"/>
                <w:right w:val="nil"/>
                <w:between w:val="nil"/>
              </w:pBdr>
              <w:spacing w:line="240" w:lineRule="auto"/>
            </w:pPr>
            <w:r>
              <w:t>Healthcare</w:t>
            </w:r>
          </w:p>
          <w:p w14:paraId="4A5091E8" w14:textId="77777777" w:rsidR="00E511F8" w:rsidRDefault="00000000">
            <w:pPr>
              <w:widowControl w:val="0"/>
              <w:numPr>
                <w:ilvl w:val="0"/>
                <w:numId w:val="1"/>
              </w:numPr>
              <w:pBdr>
                <w:top w:val="nil"/>
                <w:left w:val="nil"/>
                <w:bottom w:val="nil"/>
                <w:right w:val="nil"/>
                <w:between w:val="nil"/>
              </w:pBdr>
              <w:spacing w:line="240" w:lineRule="auto"/>
            </w:pPr>
            <w:r>
              <w:t>IT</w:t>
            </w:r>
          </w:p>
          <w:p w14:paraId="0FFA5EFB" w14:textId="77777777" w:rsidR="00E511F8" w:rsidRDefault="00E511F8">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40C481A5" w14:textId="77777777" w:rsidR="00E511F8" w:rsidRDefault="000D1D31">
            <w:pPr>
              <w:widowControl w:val="0"/>
              <w:pBdr>
                <w:top w:val="nil"/>
                <w:left w:val="nil"/>
                <w:bottom w:val="nil"/>
                <w:right w:val="nil"/>
                <w:between w:val="nil"/>
              </w:pBdr>
              <w:spacing w:line="240" w:lineRule="auto"/>
              <w:ind w:left="720"/>
            </w:pPr>
            <w:r>
              <w:t>IT</w:t>
            </w:r>
          </w:p>
          <w:p w14:paraId="32A855B9" w14:textId="77777777" w:rsidR="0004653B" w:rsidRDefault="0004653B">
            <w:pPr>
              <w:widowControl w:val="0"/>
              <w:pBdr>
                <w:top w:val="nil"/>
                <w:left w:val="nil"/>
                <w:bottom w:val="nil"/>
                <w:right w:val="nil"/>
                <w:between w:val="nil"/>
              </w:pBdr>
              <w:spacing w:line="240" w:lineRule="auto"/>
              <w:ind w:left="720"/>
            </w:pPr>
          </w:p>
          <w:p w14:paraId="131A73AA" w14:textId="6FB09F48" w:rsidR="0004653B" w:rsidRDefault="0004653B">
            <w:pPr>
              <w:widowControl w:val="0"/>
              <w:pBdr>
                <w:top w:val="nil"/>
                <w:left w:val="nil"/>
                <w:bottom w:val="nil"/>
                <w:right w:val="nil"/>
                <w:between w:val="nil"/>
              </w:pBdr>
              <w:spacing w:line="240" w:lineRule="auto"/>
              <w:ind w:left="720"/>
            </w:pPr>
            <w:r w:rsidRPr="0004653B">
              <w:t>Traditional approaches to data management such as</w:t>
            </w:r>
          </w:p>
        </w:tc>
      </w:tr>
      <w:tr w:rsidR="00E511F8" w14:paraId="4AB432EB" w14:textId="77777777" w:rsidTr="000F316E">
        <w:trPr>
          <w:trHeight w:val="2747"/>
        </w:trPr>
        <w:tc>
          <w:tcPr>
            <w:tcW w:w="4680" w:type="dxa"/>
            <w:shd w:val="clear" w:color="auto" w:fill="auto"/>
            <w:tcMar>
              <w:top w:w="100" w:type="dxa"/>
              <w:left w:w="100" w:type="dxa"/>
              <w:bottom w:w="100" w:type="dxa"/>
              <w:right w:w="100" w:type="dxa"/>
            </w:tcMar>
          </w:tcPr>
          <w:p w14:paraId="794CF0EF" w14:textId="77777777" w:rsidR="00E511F8" w:rsidRDefault="00000000">
            <w:pPr>
              <w:widowControl w:val="0"/>
              <w:pBdr>
                <w:top w:val="nil"/>
                <w:left w:val="nil"/>
                <w:bottom w:val="nil"/>
                <w:right w:val="nil"/>
                <w:between w:val="nil"/>
              </w:pBdr>
              <w:spacing w:line="240" w:lineRule="auto"/>
              <w:rPr>
                <w:b/>
                <w:sz w:val="24"/>
                <w:szCs w:val="24"/>
              </w:rPr>
            </w:pPr>
            <w:r>
              <w:rPr>
                <w:b/>
                <w:sz w:val="24"/>
                <w:szCs w:val="24"/>
              </w:rPr>
              <w:t>Step 3: Model Evaluation Section</w:t>
            </w:r>
          </w:p>
          <w:p w14:paraId="17C40CDE" w14:textId="77777777" w:rsidR="00E511F8" w:rsidRDefault="00000000">
            <w:pPr>
              <w:widowControl w:val="0"/>
              <w:pBdr>
                <w:top w:val="nil"/>
                <w:left w:val="nil"/>
                <w:bottom w:val="nil"/>
                <w:right w:val="nil"/>
                <w:between w:val="nil"/>
              </w:pBdr>
              <w:spacing w:line="240" w:lineRule="auto"/>
            </w:pPr>
            <w:r>
              <w:t xml:space="preserve">What was the response of the model to your domain-specific input in the </w:t>
            </w:r>
            <w:proofErr w:type="spellStart"/>
            <w:r>
              <w:rPr>
                <w:b/>
              </w:rPr>
              <w:t>model_</w:t>
            </w:r>
            <w:proofErr w:type="gramStart"/>
            <w:r>
              <w:rPr>
                <w:b/>
              </w:rPr>
              <w:t>evaluation.ipynb</w:t>
            </w:r>
            <w:proofErr w:type="spellEnd"/>
            <w:proofErr w:type="gramEnd"/>
            <w:r>
              <w:rPr>
                <w:b/>
              </w:rPr>
              <w:t xml:space="preserve"> file</w:t>
            </w:r>
            <w:r>
              <w:t xml:space="preserve">? </w:t>
            </w:r>
          </w:p>
          <w:p w14:paraId="572E66DB" w14:textId="77777777" w:rsidR="00E511F8" w:rsidRDefault="00E511F8">
            <w:pPr>
              <w:widowControl w:val="0"/>
              <w:pBdr>
                <w:top w:val="nil"/>
                <w:left w:val="nil"/>
                <w:bottom w:val="nil"/>
                <w:right w:val="nil"/>
                <w:between w:val="nil"/>
              </w:pBdr>
              <w:spacing w:line="240" w:lineRule="auto"/>
            </w:pPr>
          </w:p>
          <w:p w14:paraId="2A2CC0F8" w14:textId="77777777" w:rsidR="00E511F8" w:rsidRDefault="00E511F8">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11F3A2AB" w14:textId="414C8185" w:rsidR="00E511F8" w:rsidRPr="0004653B" w:rsidRDefault="0004653B" w:rsidP="0004653B">
            <w:pPr>
              <w:widowControl w:val="0"/>
              <w:pBdr>
                <w:top w:val="nil"/>
                <w:left w:val="nil"/>
                <w:bottom w:val="nil"/>
                <w:right w:val="nil"/>
                <w:between w:val="nil"/>
              </w:pBdr>
              <w:spacing w:line="240" w:lineRule="auto"/>
              <w:ind w:left="720"/>
              <w:rPr>
                <w:lang w:val="en-PK"/>
              </w:rPr>
            </w:pPr>
            <w:r w:rsidRPr="0004653B">
              <w:rPr>
                <w:lang w:val="en-PK"/>
              </w:rPr>
              <w:t>data warehouses, data marts, data vaults, and data lakes are not designed for the scale of data that is available in today’s data ecosystem. This means that they are not designed to address the challenges of data management in the cloud, big data, and IoT</w:t>
            </w:r>
          </w:p>
        </w:tc>
      </w:tr>
      <w:tr w:rsidR="00E511F8" w14:paraId="1BB61728" w14:textId="77777777" w:rsidTr="00A35F4F">
        <w:trPr>
          <w:trHeight w:val="7393"/>
        </w:trPr>
        <w:tc>
          <w:tcPr>
            <w:tcW w:w="4680" w:type="dxa"/>
            <w:shd w:val="clear" w:color="auto" w:fill="auto"/>
            <w:tcMar>
              <w:top w:w="100" w:type="dxa"/>
              <w:left w:w="100" w:type="dxa"/>
              <w:bottom w:w="100" w:type="dxa"/>
              <w:right w:w="100" w:type="dxa"/>
            </w:tcMar>
          </w:tcPr>
          <w:p w14:paraId="7E122F11" w14:textId="77777777" w:rsidR="00E511F8" w:rsidRDefault="00000000">
            <w:pPr>
              <w:widowControl w:val="0"/>
              <w:pBdr>
                <w:top w:val="nil"/>
                <w:left w:val="nil"/>
                <w:bottom w:val="nil"/>
                <w:right w:val="nil"/>
                <w:between w:val="nil"/>
              </w:pBdr>
              <w:spacing w:line="240" w:lineRule="auto"/>
              <w:rPr>
                <w:b/>
                <w:sz w:val="24"/>
                <w:szCs w:val="24"/>
              </w:rPr>
            </w:pPr>
            <w:r>
              <w:rPr>
                <w:b/>
                <w:sz w:val="24"/>
                <w:szCs w:val="24"/>
              </w:rPr>
              <w:lastRenderedPageBreak/>
              <w:t>Step 4: Fine-Tuning Section</w:t>
            </w:r>
          </w:p>
          <w:p w14:paraId="1AA4AD3E" w14:textId="77777777" w:rsidR="00E511F8" w:rsidRDefault="00000000">
            <w:pPr>
              <w:widowControl w:val="0"/>
              <w:pBdr>
                <w:top w:val="nil"/>
                <w:left w:val="nil"/>
                <w:bottom w:val="nil"/>
                <w:right w:val="nil"/>
                <w:between w:val="nil"/>
              </w:pBdr>
              <w:spacing w:line="240" w:lineRule="auto"/>
            </w:pPr>
            <w:r>
              <w:t xml:space="preserve">After fine-tuning the model, what was the response of the model to your domain-specific input in the </w:t>
            </w:r>
            <w:proofErr w:type="spellStart"/>
            <w:r>
              <w:rPr>
                <w:b/>
              </w:rPr>
              <w:t>model_</w:t>
            </w:r>
            <w:proofErr w:type="gramStart"/>
            <w:r>
              <w:rPr>
                <w:b/>
              </w:rPr>
              <w:t>finetuning.ipynb</w:t>
            </w:r>
            <w:proofErr w:type="spellEnd"/>
            <w:proofErr w:type="gramEnd"/>
            <w:r>
              <w:rPr>
                <w:b/>
              </w:rPr>
              <w:t xml:space="preserve"> file</w:t>
            </w:r>
            <w:r>
              <w:t>?</w:t>
            </w:r>
          </w:p>
          <w:p w14:paraId="3A96E5FC" w14:textId="77777777" w:rsidR="00E511F8" w:rsidRDefault="00E511F8">
            <w:pPr>
              <w:widowControl w:val="0"/>
              <w:pBdr>
                <w:top w:val="nil"/>
                <w:left w:val="nil"/>
                <w:bottom w:val="nil"/>
                <w:right w:val="nil"/>
                <w:between w:val="nil"/>
              </w:pBdr>
              <w:spacing w:line="240" w:lineRule="auto"/>
            </w:pPr>
          </w:p>
          <w:p w14:paraId="0730FDAA" w14:textId="77777777" w:rsidR="00E511F8" w:rsidRDefault="00CD2707">
            <w:pPr>
              <w:widowControl w:val="0"/>
              <w:pBdr>
                <w:top w:val="nil"/>
                <w:left w:val="nil"/>
                <w:bottom w:val="nil"/>
                <w:right w:val="nil"/>
                <w:between w:val="nil"/>
              </w:pBdr>
              <w:spacing w:line="240" w:lineRule="auto"/>
            </w:pPr>
            <w:r w:rsidRPr="00CD2707">
              <w:t xml:space="preserve">The </w:t>
            </w:r>
            <w:r>
              <w:t xml:space="preserve">S3 </w:t>
            </w:r>
            <w:r w:rsidRPr="00CD2707">
              <w:t xml:space="preserve">links refused to work, I tried many different methods, and eventually uploaded the </w:t>
            </w:r>
            <w:proofErr w:type="spellStart"/>
            <w:r w:rsidRPr="00CD2707">
              <w:t>ITDataset</w:t>
            </w:r>
            <w:proofErr w:type="spellEnd"/>
            <w:r w:rsidRPr="00CD2707">
              <w:t xml:space="preserve"> file in my own S3 bucket</w:t>
            </w:r>
          </w:p>
          <w:p w14:paraId="363529B8" w14:textId="77777777" w:rsidR="00E334D3" w:rsidRDefault="00E334D3">
            <w:pPr>
              <w:widowControl w:val="0"/>
              <w:pBdr>
                <w:top w:val="nil"/>
                <w:left w:val="nil"/>
                <w:bottom w:val="nil"/>
                <w:right w:val="nil"/>
                <w:between w:val="nil"/>
              </w:pBdr>
              <w:spacing w:line="240" w:lineRule="auto"/>
            </w:pPr>
          </w:p>
          <w:p w14:paraId="2CEE7F0B" w14:textId="70CD9F70" w:rsidR="00E334D3" w:rsidRDefault="00E334D3" w:rsidP="00E334D3">
            <w:pPr>
              <w:widowControl w:val="0"/>
              <w:pBdr>
                <w:top w:val="nil"/>
                <w:left w:val="nil"/>
                <w:bottom w:val="nil"/>
                <w:right w:val="nil"/>
                <w:between w:val="nil"/>
              </w:pBdr>
              <w:spacing w:line="240" w:lineRule="auto"/>
            </w:pPr>
            <w:r>
              <w:t>also had to fix this accordingly</w:t>
            </w:r>
            <w:r>
              <w:t>:</w:t>
            </w:r>
          </w:p>
          <w:p w14:paraId="4C5EC32D" w14:textId="77777777" w:rsidR="00A35F4F" w:rsidRDefault="00A35F4F" w:rsidP="00E334D3">
            <w:pPr>
              <w:widowControl w:val="0"/>
              <w:pBdr>
                <w:top w:val="nil"/>
                <w:left w:val="nil"/>
                <w:bottom w:val="nil"/>
                <w:right w:val="nil"/>
                <w:between w:val="nil"/>
              </w:pBdr>
              <w:spacing w:line="240" w:lineRule="auto"/>
            </w:pPr>
          </w:p>
          <w:p w14:paraId="435CB365" w14:textId="25F7A17B" w:rsidR="00A35F4F" w:rsidRDefault="00A35F4F" w:rsidP="00E334D3">
            <w:pPr>
              <w:widowControl w:val="0"/>
              <w:pBdr>
                <w:top w:val="nil"/>
                <w:left w:val="nil"/>
                <w:bottom w:val="nil"/>
                <w:right w:val="nil"/>
                <w:between w:val="nil"/>
              </w:pBdr>
              <w:spacing w:line="240" w:lineRule="auto"/>
            </w:pPr>
            <w:proofErr w:type="spellStart"/>
            <w:r w:rsidRPr="00A35F4F">
              <w:t>print_</w:t>
            </w:r>
            <w:proofErr w:type="gramStart"/>
            <w:r w:rsidRPr="00A35F4F">
              <w:t>response</w:t>
            </w:r>
            <w:proofErr w:type="spellEnd"/>
            <w:r w:rsidRPr="00A35F4F">
              <w:t>(</w:t>
            </w:r>
            <w:proofErr w:type="gramEnd"/>
            <w:r w:rsidRPr="00A35F4F">
              <w:t>payload, response)</w:t>
            </w:r>
          </w:p>
          <w:p w14:paraId="55EC4BBA" w14:textId="77777777" w:rsidR="00A35F4F" w:rsidRDefault="00A35F4F" w:rsidP="00E334D3">
            <w:pPr>
              <w:widowControl w:val="0"/>
              <w:pBdr>
                <w:top w:val="nil"/>
                <w:left w:val="nil"/>
                <w:bottom w:val="nil"/>
                <w:right w:val="nil"/>
                <w:between w:val="nil"/>
              </w:pBdr>
              <w:spacing w:line="240" w:lineRule="auto"/>
            </w:pPr>
          </w:p>
          <w:p w14:paraId="661AE518" w14:textId="46DF60F3" w:rsidR="00A35F4F" w:rsidRDefault="00A35F4F" w:rsidP="00E334D3">
            <w:pPr>
              <w:widowControl w:val="0"/>
              <w:pBdr>
                <w:top w:val="nil"/>
                <w:left w:val="nil"/>
                <w:bottom w:val="nil"/>
                <w:right w:val="nil"/>
                <w:between w:val="nil"/>
              </w:pBdr>
              <w:spacing w:line="240" w:lineRule="auto"/>
            </w:pPr>
            <w:r>
              <w:t>to</w:t>
            </w:r>
          </w:p>
          <w:p w14:paraId="7B197BCB" w14:textId="77777777" w:rsidR="00A35F4F" w:rsidRDefault="00A35F4F" w:rsidP="00E334D3">
            <w:pPr>
              <w:widowControl w:val="0"/>
              <w:pBdr>
                <w:top w:val="nil"/>
                <w:left w:val="nil"/>
                <w:bottom w:val="nil"/>
                <w:right w:val="nil"/>
                <w:between w:val="nil"/>
              </w:pBdr>
              <w:spacing w:line="240" w:lineRule="auto"/>
            </w:pPr>
          </w:p>
          <w:p w14:paraId="4A01D2CE" w14:textId="5D4ED04B" w:rsidR="00E334D3" w:rsidRDefault="00E334D3" w:rsidP="00E334D3">
            <w:pPr>
              <w:widowControl w:val="0"/>
              <w:pBdr>
                <w:top w:val="nil"/>
                <w:left w:val="nil"/>
                <w:bottom w:val="nil"/>
                <w:right w:val="nil"/>
                <w:between w:val="nil"/>
              </w:pBdr>
              <w:spacing w:line="240" w:lineRule="auto"/>
            </w:pPr>
            <w:proofErr w:type="spellStart"/>
            <w:r>
              <w:t>print_</w:t>
            </w:r>
            <w:proofErr w:type="gramStart"/>
            <w:r>
              <w:t>response</w:t>
            </w:r>
            <w:proofErr w:type="spellEnd"/>
            <w:r>
              <w:t>(</w:t>
            </w:r>
            <w:proofErr w:type="gramEnd"/>
            <w:r>
              <w:t>payload,</w:t>
            </w:r>
            <w:r>
              <w:t xml:space="preserve"> </w:t>
            </w:r>
            <w:r>
              <w:t>response[0]['</w:t>
            </w:r>
            <w:proofErr w:type="spellStart"/>
            <w:r>
              <w:t>generated_text</w:t>
            </w:r>
            <w:proofErr w:type="spellEnd"/>
            <w:r>
              <w:t>'])</w:t>
            </w:r>
          </w:p>
        </w:tc>
        <w:tc>
          <w:tcPr>
            <w:tcW w:w="4680" w:type="dxa"/>
            <w:shd w:val="clear" w:color="auto" w:fill="auto"/>
            <w:tcMar>
              <w:top w:w="100" w:type="dxa"/>
              <w:left w:w="100" w:type="dxa"/>
              <w:bottom w:w="100" w:type="dxa"/>
              <w:right w:w="100" w:type="dxa"/>
            </w:tcMar>
          </w:tcPr>
          <w:p w14:paraId="422032F0" w14:textId="77777777" w:rsidR="00E334D3" w:rsidRPr="00E334D3" w:rsidRDefault="00E334D3" w:rsidP="00E334D3">
            <w:pPr>
              <w:widowControl w:val="0"/>
              <w:pBdr>
                <w:top w:val="nil"/>
                <w:left w:val="nil"/>
                <w:bottom w:val="nil"/>
                <w:right w:val="nil"/>
                <w:between w:val="nil"/>
              </w:pBdr>
              <w:spacing w:line="240" w:lineRule="auto"/>
              <w:ind w:left="720"/>
              <w:rPr>
                <w:lang w:val="en-PK"/>
              </w:rPr>
            </w:pPr>
            <w:r w:rsidRPr="00E334D3">
              <w:rPr>
                <w:lang w:val="en-PK"/>
              </w:rPr>
              <w:t>relational databases and data warehouses are not designed for today’s fast-paced, data-intensive, and highly distributed business environment. Traditional approaches are not agile enough to keep up with the speed of business, and they are not flexible enough to adapt to changing business needs.</w:t>
            </w:r>
          </w:p>
          <w:p w14:paraId="34CAD4B4" w14:textId="77777777" w:rsidR="00E511F8" w:rsidRDefault="00E511F8">
            <w:pPr>
              <w:widowControl w:val="0"/>
              <w:pBdr>
                <w:top w:val="nil"/>
                <w:left w:val="nil"/>
                <w:bottom w:val="nil"/>
                <w:right w:val="nil"/>
                <w:between w:val="nil"/>
              </w:pBdr>
              <w:spacing w:line="240" w:lineRule="auto"/>
              <w:ind w:left="720"/>
            </w:pPr>
          </w:p>
          <w:p w14:paraId="3E1CD5B2" w14:textId="63B13B04" w:rsidR="00A35F4F" w:rsidRDefault="00A35F4F" w:rsidP="00A35F4F">
            <w:pPr>
              <w:widowControl w:val="0"/>
              <w:pBdr>
                <w:top w:val="nil"/>
                <w:left w:val="nil"/>
                <w:bottom w:val="nil"/>
                <w:right w:val="nil"/>
                <w:between w:val="nil"/>
              </w:pBdr>
              <w:spacing w:line="240" w:lineRule="auto"/>
            </w:pPr>
            <w:proofErr w:type="spellStart"/>
            <w:r>
              <w:t>max_new_tokens</w:t>
            </w:r>
            <w:proofErr w:type="spellEnd"/>
            <w:r>
              <w:t>: 200</w:t>
            </w:r>
          </w:p>
          <w:p w14:paraId="14A5E7AF" w14:textId="77777777" w:rsidR="00A35F4F" w:rsidRDefault="00A35F4F" w:rsidP="00A35F4F">
            <w:pPr>
              <w:widowControl w:val="0"/>
              <w:pBdr>
                <w:top w:val="nil"/>
                <w:left w:val="nil"/>
                <w:bottom w:val="nil"/>
                <w:right w:val="nil"/>
                <w:between w:val="nil"/>
              </w:pBdr>
              <w:spacing w:line="240" w:lineRule="auto"/>
            </w:pPr>
          </w:p>
          <w:p w14:paraId="385707DB" w14:textId="77777777" w:rsidR="00A35F4F" w:rsidRPr="00A35F4F" w:rsidRDefault="00A35F4F" w:rsidP="00A35F4F">
            <w:pPr>
              <w:widowControl w:val="0"/>
              <w:pBdr>
                <w:top w:val="nil"/>
                <w:left w:val="nil"/>
                <w:bottom w:val="nil"/>
                <w:right w:val="nil"/>
                <w:between w:val="nil"/>
              </w:pBdr>
              <w:spacing w:line="240" w:lineRule="auto"/>
              <w:ind w:left="720"/>
              <w:rPr>
                <w:lang w:val="en-PK"/>
              </w:rPr>
            </w:pPr>
            <w:r w:rsidRPr="00A35F4F">
              <w:rPr>
                <w:lang w:val="en-PK"/>
              </w:rPr>
              <w:t>relational databases and data warehouses are not well suited to the needs of modern data-driven applications. Data lakes are a new approach to data management that has been gaining popularity in recent years. In this blog post, we will discuss the pros and cons of data lakes and how they can be used to manage data in modern applications.</w:t>
            </w:r>
          </w:p>
          <w:p w14:paraId="7DD53F03" w14:textId="77777777" w:rsidR="00A35F4F" w:rsidRPr="00A35F4F" w:rsidRDefault="00A35F4F" w:rsidP="00A35F4F">
            <w:pPr>
              <w:widowControl w:val="0"/>
              <w:pBdr>
                <w:top w:val="nil"/>
                <w:left w:val="nil"/>
                <w:bottom w:val="nil"/>
                <w:right w:val="nil"/>
                <w:between w:val="nil"/>
              </w:pBdr>
              <w:spacing w:line="240" w:lineRule="auto"/>
              <w:ind w:left="720"/>
              <w:rPr>
                <w:lang w:val="en-PK"/>
              </w:rPr>
            </w:pPr>
            <w:r w:rsidRPr="00A35F4F">
              <w:rPr>
                <w:lang w:val="en-PK"/>
              </w:rPr>
              <w:t xml:space="preserve">A data lake is a central repository for </w:t>
            </w:r>
            <w:proofErr w:type="gramStart"/>
            <w:r w:rsidRPr="00A35F4F">
              <w:rPr>
                <w:lang w:val="en-PK"/>
              </w:rPr>
              <w:t>all of</w:t>
            </w:r>
            <w:proofErr w:type="gramEnd"/>
            <w:r w:rsidRPr="00A35F4F">
              <w:rPr>
                <w:lang w:val="en-PK"/>
              </w:rPr>
              <w:t xml:space="preserve"> an organization’s data. It is unstructured, meaning that it does not have a predefined schema or structure. Data lakes are designed to store all types of data, including structured, semi-structured, and unstructured data.</w:t>
            </w:r>
          </w:p>
          <w:p w14:paraId="43011602" w14:textId="5915B4BB" w:rsidR="00A35F4F" w:rsidRPr="00A35F4F" w:rsidRDefault="00A35F4F" w:rsidP="00A35F4F">
            <w:pPr>
              <w:widowControl w:val="0"/>
              <w:pBdr>
                <w:top w:val="nil"/>
                <w:left w:val="nil"/>
                <w:bottom w:val="nil"/>
                <w:right w:val="nil"/>
                <w:between w:val="nil"/>
              </w:pBdr>
              <w:spacing w:line="240" w:lineRule="auto"/>
              <w:ind w:left="720"/>
              <w:rPr>
                <w:lang w:val="en-PK"/>
              </w:rPr>
            </w:pPr>
            <w:r w:rsidRPr="00A35F4F">
              <w:rPr>
                <w:lang w:val="en-PK"/>
              </w:rPr>
              <w:t>One of the biggest advantages of data lakes is that they are extremely scalable. They can easily store and process large amounts of data without any issues. Additionally, data lakes are very flexible and can be used to store data from a variety of different sources.</w:t>
            </w:r>
          </w:p>
        </w:tc>
      </w:tr>
    </w:tbl>
    <w:p w14:paraId="33A3177F" w14:textId="77777777" w:rsidR="00E511F8" w:rsidRDefault="00E511F8" w:rsidP="00E334D3"/>
    <w:sectPr w:rsidR="00E511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charset w:val="00"/>
    <w:family w:val="swiss"/>
    <w:pitch w:val="variable"/>
    <w:sig w:usb0="E00002EF" w:usb1="4000205B" w:usb2="00000028" w:usb3="00000000" w:csb0="0000019F" w:csb1="00000000"/>
    <w:embedRegular r:id="rId1" w:fontKey="{D8E45A04-C682-4EFA-B380-C9CDB85CA391}"/>
  </w:font>
  <w:font w:name="Open Sans">
    <w:charset w:val="00"/>
    <w:family w:val="swiss"/>
    <w:pitch w:val="variable"/>
    <w:sig w:usb0="E00002EF" w:usb1="4000205B" w:usb2="00000028" w:usb3="00000000" w:csb0="0000019F" w:csb1="00000000"/>
    <w:embedRegular r:id="rId2" w:fontKey="{B3D6C639-6E09-4838-96B0-0E82C4472702}"/>
    <w:embedBold r:id="rId3" w:fontKey="{D43E2909-C635-44AA-BD44-C3F56305AD10}"/>
  </w:font>
  <w:font w:name="Calibri">
    <w:panose1 w:val="020F0502020204030204"/>
    <w:charset w:val="00"/>
    <w:family w:val="swiss"/>
    <w:pitch w:val="variable"/>
    <w:sig w:usb0="E4002EFF" w:usb1="C200247B" w:usb2="00000009" w:usb3="00000000" w:csb0="000001FF" w:csb1="00000000"/>
    <w:embedRegular r:id="rId4" w:fontKey="{B7C022CF-FCCD-41C1-BBA1-60C1FC00296B}"/>
  </w:font>
  <w:font w:name="Cambria">
    <w:panose1 w:val="02040503050406030204"/>
    <w:charset w:val="00"/>
    <w:family w:val="roman"/>
    <w:pitch w:val="variable"/>
    <w:sig w:usb0="E00006FF" w:usb1="420024FF" w:usb2="02000000" w:usb3="00000000" w:csb0="0000019F" w:csb1="00000000"/>
    <w:embedRegular r:id="rId5" w:fontKey="{44E3E9A0-B863-473C-8AD8-2CB5FB6D16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196F0B"/>
    <w:multiLevelType w:val="multilevel"/>
    <w:tmpl w:val="9E4EBF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16659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1F8"/>
    <w:rsid w:val="0004653B"/>
    <w:rsid w:val="000D1D31"/>
    <w:rsid w:val="000E02E6"/>
    <w:rsid w:val="000F316E"/>
    <w:rsid w:val="00A35F4F"/>
    <w:rsid w:val="00AD1A81"/>
    <w:rsid w:val="00CD2707"/>
    <w:rsid w:val="00E334D3"/>
    <w:rsid w:val="00E511F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7E906"/>
  <w15:docId w15:val="{6926754A-F7C9-43A6-99ED-06049C0A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59393">
      <w:bodyDiv w:val="1"/>
      <w:marLeft w:val="0"/>
      <w:marRight w:val="0"/>
      <w:marTop w:val="0"/>
      <w:marBottom w:val="0"/>
      <w:divBdr>
        <w:top w:val="none" w:sz="0" w:space="0" w:color="auto"/>
        <w:left w:val="none" w:sz="0" w:space="0" w:color="auto"/>
        <w:bottom w:val="none" w:sz="0" w:space="0" w:color="auto"/>
        <w:right w:val="none" w:sz="0" w:space="0" w:color="auto"/>
      </w:divBdr>
    </w:div>
    <w:div w:id="26220349">
      <w:bodyDiv w:val="1"/>
      <w:marLeft w:val="0"/>
      <w:marRight w:val="0"/>
      <w:marTop w:val="0"/>
      <w:marBottom w:val="0"/>
      <w:divBdr>
        <w:top w:val="none" w:sz="0" w:space="0" w:color="auto"/>
        <w:left w:val="none" w:sz="0" w:space="0" w:color="auto"/>
        <w:bottom w:val="none" w:sz="0" w:space="0" w:color="auto"/>
        <w:right w:val="none" w:sz="0" w:space="0" w:color="auto"/>
      </w:divBdr>
    </w:div>
    <w:div w:id="445737477">
      <w:bodyDiv w:val="1"/>
      <w:marLeft w:val="0"/>
      <w:marRight w:val="0"/>
      <w:marTop w:val="0"/>
      <w:marBottom w:val="0"/>
      <w:divBdr>
        <w:top w:val="none" w:sz="0" w:space="0" w:color="auto"/>
        <w:left w:val="none" w:sz="0" w:space="0" w:color="auto"/>
        <w:bottom w:val="none" w:sz="0" w:space="0" w:color="auto"/>
        <w:right w:val="none" w:sz="0" w:space="0" w:color="auto"/>
      </w:divBdr>
    </w:div>
    <w:div w:id="491920332">
      <w:bodyDiv w:val="1"/>
      <w:marLeft w:val="0"/>
      <w:marRight w:val="0"/>
      <w:marTop w:val="0"/>
      <w:marBottom w:val="0"/>
      <w:divBdr>
        <w:top w:val="none" w:sz="0" w:space="0" w:color="auto"/>
        <w:left w:val="none" w:sz="0" w:space="0" w:color="auto"/>
        <w:bottom w:val="none" w:sz="0" w:space="0" w:color="auto"/>
        <w:right w:val="none" w:sz="0" w:space="0" w:color="auto"/>
      </w:divBdr>
    </w:div>
    <w:div w:id="1152872239">
      <w:bodyDiv w:val="1"/>
      <w:marLeft w:val="0"/>
      <w:marRight w:val="0"/>
      <w:marTop w:val="0"/>
      <w:marBottom w:val="0"/>
      <w:divBdr>
        <w:top w:val="none" w:sz="0" w:space="0" w:color="auto"/>
        <w:left w:val="none" w:sz="0" w:space="0" w:color="auto"/>
        <w:bottom w:val="none" w:sz="0" w:space="0" w:color="auto"/>
        <w:right w:val="none" w:sz="0" w:space="0" w:color="auto"/>
      </w:divBdr>
    </w:div>
    <w:div w:id="1209340010">
      <w:bodyDiv w:val="1"/>
      <w:marLeft w:val="0"/>
      <w:marRight w:val="0"/>
      <w:marTop w:val="0"/>
      <w:marBottom w:val="0"/>
      <w:divBdr>
        <w:top w:val="none" w:sz="0" w:space="0" w:color="auto"/>
        <w:left w:val="none" w:sz="0" w:space="0" w:color="auto"/>
        <w:bottom w:val="none" w:sz="0" w:space="0" w:color="auto"/>
        <w:right w:val="none" w:sz="0" w:space="0" w:color="auto"/>
      </w:divBdr>
    </w:div>
    <w:div w:id="1270118350">
      <w:bodyDiv w:val="1"/>
      <w:marLeft w:val="0"/>
      <w:marRight w:val="0"/>
      <w:marTop w:val="0"/>
      <w:marBottom w:val="0"/>
      <w:divBdr>
        <w:top w:val="none" w:sz="0" w:space="0" w:color="auto"/>
        <w:left w:val="none" w:sz="0" w:space="0" w:color="auto"/>
        <w:bottom w:val="none" w:sz="0" w:space="0" w:color="auto"/>
        <w:right w:val="none" w:sz="0" w:space="0" w:color="auto"/>
      </w:divBdr>
    </w:div>
    <w:div w:id="1754350103">
      <w:bodyDiv w:val="1"/>
      <w:marLeft w:val="0"/>
      <w:marRight w:val="0"/>
      <w:marTop w:val="0"/>
      <w:marBottom w:val="0"/>
      <w:divBdr>
        <w:top w:val="none" w:sz="0" w:space="0" w:color="auto"/>
        <w:left w:val="none" w:sz="0" w:space="0" w:color="auto"/>
        <w:bottom w:val="none" w:sz="0" w:space="0" w:color="auto"/>
        <w:right w:val="none" w:sz="0" w:space="0" w:color="auto"/>
      </w:divBdr>
    </w:div>
    <w:div w:id="1923366257">
      <w:bodyDiv w:val="1"/>
      <w:marLeft w:val="0"/>
      <w:marRight w:val="0"/>
      <w:marTop w:val="0"/>
      <w:marBottom w:val="0"/>
      <w:divBdr>
        <w:top w:val="none" w:sz="0" w:space="0" w:color="auto"/>
        <w:left w:val="none" w:sz="0" w:space="0" w:color="auto"/>
        <w:bottom w:val="none" w:sz="0" w:space="0" w:color="auto"/>
        <w:right w:val="none" w:sz="0" w:space="0" w:color="auto"/>
      </w:divBdr>
    </w:div>
    <w:div w:id="1994601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document/d/1kqRy-gVGZjwl9r03hqMeWSm-D6hEY8KWuxz4GO0vdOw/copy"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2</Pages>
  <Words>397</Words>
  <Characters>2268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TALHA IRFAN</cp:lastModifiedBy>
  <cp:revision>7</cp:revision>
  <dcterms:created xsi:type="dcterms:W3CDTF">2024-09-15T11:55:00Z</dcterms:created>
  <dcterms:modified xsi:type="dcterms:W3CDTF">2024-09-15T14:05:00Z</dcterms:modified>
</cp:coreProperties>
</file>