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العنوان: تقويم تشخيصي — الوعي واللاوعي (نموذج Word)</w:t>
      </w:r>
    </w:p>
    <w:p>
      <w:r>
        <w:t>النوع: تشخيصي</w:t>
      </w:r>
    </w:p>
    <w:p>
      <w:r>
        <w:t>المستوى: 1BAC</w:t>
      </w:r>
    </w:p>
    <w:p>
      <w:r>
        <w:t>المجزوءة: الوضع البشري</w:t>
      </w:r>
    </w:p>
    <w:p>
      <w:r>
        <w:t>المفهوم: الوعي واللاوعي</w:t>
      </w:r>
    </w:p>
    <w:p/>
    <w:p>
      <w:r>
        <w:t># النجمة * تعني الجواب الصحيح. الأسطر التي تبدأ بـ # تعليقات تُتجاهَل.</w:t>
      </w:r>
    </w:p>
    <w:p>
      <w:r>
        <w:t>نص s1: الحياة النفسية واحدة، لكن جزءاً منها مضاء بنور الوعي وجزءاً يبقى في الظلّ.</w:t>
      </w:r>
    </w:p>
    <w:p/>
    <w:p>
      <w:r>
        <w:t>سؤال) اختيار | الكفاية: المفهمة | النقطة: 2 | نص: s1</w:t>
      </w:r>
    </w:p>
    <w:p>
      <w:r>
        <w:t>ما أطروحة صاحب النصّ؟</w:t>
      </w:r>
    </w:p>
    <w:p>
      <w:r>
        <w:t>* الحياة النفسية واحدة لكن جزءاً منها في الظلّ</w:t>
      </w:r>
    </w:p>
    <w:p>
      <w:r>
        <w:t>- الوعي مجرّد ضوء على جزء من الذهن | خطأ=اختزال</w:t>
      </w:r>
    </w:p>
    <w:p>
      <w:r>
        <w:t>- كلّ معرفة إنسانية ناقصة بطبعها | خطأ=إسقاط_خارجي</w:t>
      </w:r>
    </w:p>
    <w:p/>
    <w:p>
      <w:r>
        <w:t>سؤال) متعدد | الكفاية: الحجاج | النقطة: 2</w:t>
      </w:r>
    </w:p>
    <w:p>
      <w:r>
        <w:t>أيّ العبارات تدعم أطروحة النصّ؟</w:t>
      </w:r>
    </w:p>
    <w:p>
      <w:r>
        <w:t>* اللاوعي قوّة فاعلة</w:t>
      </w:r>
    </w:p>
    <w:p>
      <w:r>
        <w:t>* السلوك يوجَّه من حيث لا ندري</w:t>
      </w:r>
    </w:p>
    <w:p>
      <w:r>
        <w:t>- الوعي يحيط بكلّ الحياة النفسية</w:t>
      </w:r>
    </w:p>
    <w:p/>
    <w:p>
      <w:r>
        <w:t>سؤال) تصنيف | الكفاية: الأشكلة | النقطة: 2</w:t>
      </w:r>
    </w:p>
    <w:p>
      <w:r>
        <w:t>صنّف كلّ عبارة حسب نوعها:</w:t>
      </w:r>
    </w:p>
    <w:p>
      <w:r>
        <w:t>فئات: إشكال فلسفي؛ سؤال معرفي</w:t>
      </w:r>
    </w:p>
    <w:p>
      <w:r>
        <w:t>عنصر: هل يملك الإنسان وعياً شفّافاً بذاته؟ =&gt; إشكال فلسفي</w:t>
      </w:r>
    </w:p>
    <w:p>
      <w:r>
        <w:t>عنصر: متى ظهر مفهوم اللاوعي في علم النفس؟ =&gt; سؤال معرفي</w:t>
      </w:r>
    </w:p>
    <w:p/>
    <w:p>
      <w:r>
        <w:t>سؤال) ترتيب | الكفاية: الحجاج | النقطة: 2 | جزئي: نعم</w:t>
      </w:r>
    </w:p>
    <w:p>
      <w:r>
        <w:t>رتّب خطوات بناء الحجاج ترتيباً سليماً:</w:t>
      </w:r>
    </w:p>
    <w:p>
      <w:r>
        <w:t>1) طرح الإشكال في صيغة استفهامية</w:t>
      </w:r>
    </w:p>
    <w:p>
      <w:r>
        <w:t>2) عرض الموقف الأوّل وحجّته</w:t>
      </w:r>
    </w:p>
    <w:p>
      <w:r>
        <w:t>3) عرض الموقف المقابل وحجّته</w:t>
      </w:r>
    </w:p>
    <w:p>
      <w:r>
        <w:t>4) تركيب يبرز التوتّر</w:t>
      </w:r>
    </w:p>
    <w:p/>
    <w:p>
      <w:r>
        <w:t>سؤال) قصير | الكفاية: الأشكلة | النقطة: 3</w:t>
      </w:r>
    </w:p>
    <w:p>
      <w:r>
        <w:t>صُغ إشكال النصّ في سؤال واحد.</w:t>
      </w:r>
    </w:p>
    <w:p>
      <w:r>
        <w:t>مؤشر: صيغة استفهامية | 1 | قاعدة= نمط: ؟</w:t>
      </w:r>
    </w:p>
    <w:p>
      <w:r>
        <w:t>مؤشر: ذكر التوتّر (وعي/لاوعي) | 2 | قاعدة= يحتوي: وعي؛ لاوعي؛ لاشعور</w:t>
      </w:r>
    </w:p>
    <w:p/>
    <w:p>
      <w:r>
        <w:t>سؤال) مقال | الكفاية: التركيب | النقطة: 4 | نص: s1</w:t>
      </w:r>
    </w:p>
    <w:p>
      <w:r>
        <w:t>اكتب فقرة تركيبية تبرز حدود أطروحة النصّ.</w:t>
      </w:r>
    </w:p>
    <w:p>
      <w:r>
        <w:t>سقالة: تذكير بالأطروحة؛ حجّة داعمة؛ اعتراض؛ خلاصة</w:t>
      </w:r>
    </w:p>
    <w:p>
      <w:r>
        <w:t>مؤشر: ذكر الأطروحة | 1 | قاعدة= يحتوي: أطروحة؛ يرى؛ يذهب</w:t>
      </w:r>
    </w:p>
    <w:p>
      <w:r>
        <w:t>مؤشر: طول كافٍ | 1 | قاعدة= حد_أدنى: 200</w:t>
      </w:r>
    </w:p>
    <w:p>
      <w:r>
        <w:t>مؤشر: ذكر حدّ أو اعتراض (يقدّره الأستاذ) |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