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B971" w14:textId="57E869A5" w:rsidR="00DF6120" w:rsidRDefault="00B42EAF">
      <w:pPr>
        <w:jc w:val="center"/>
        <w:rPr>
          <w:b/>
          <w:bCs/>
          <w:sz w:val="34"/>
          <w:szCs w:val="34"/>
        </w:rPr>
      </w:pPr>
      <w:proofErr w:type="gramStart"/>
      <w:r>
        <w:rPr>
          <w:b/>
          <w:bCs/>
          <w:sz w:val="34"/>
          <w:szCs w:val="34"/>
        </w:rPr>
        <w:t>.</w:t>
      </w:r>
      <w:r w:rsidR="00000000">
        <w:rPr>
          <w:b/>
          <w:bCs/>
          <w:sz w:val="34"/>
          <w:szCs w:val="34"/>
        </w:rPr>
        <w:t>SIMATS</w:t>
      </w:r>
      <w:proofErr w:type="gramEnd"/>
      <w:r w:rsidR="00000000">
        <w:rPr>
          <w:b/>
          <w:bCs/>
          <w:sz w:val="34"/>
          <w:szCs w:val="34"/>
        </w:rPr>
        <w:t xml:space="preserve"> ENGINEERING</w:t>
      </w:r>
    </w:p>
    <w:p w14:paraId="2332E5C4" w14:textId="4EE71875" w:rsidR="00DF6120" w:rsidRDefault="00000000">
      <w:pPr>
        <w:jc w:val="center"/>
        <w:rPr>
          <w:b/>
          <w:bCs/>
          <w:sz w:val="28"/>
          <w:szCs w:val="28"/>
        </w:rPr>
      </w:pPr>
      <w:r>
        <w:rPr>
          <w:b/>
          <w:bCs/>
          <w:sz w:val="28"/>
          <w:szCs w:val="28"/>
        </w:rPr>
        <w:t xml:space="preserve">ASSESSMENT TOOL </w:t>
      </w:r>
      <w:r w:rsidR="00282CD7">
        <w:rPr>
          <w:b/>
          <w:bCs/>
          <w:sz w:val="28"/>
          <w:szCs w:val="28"/>
        </w:rPr>
        <w:t>1</w:t>
      </w:r>
    </w:p>
    <w:p w14:paraId="72A54F24" w14:textId="77777777" w:rsidR="00DF6120" w:rsidRDefault="00DF6120">
      <w:pPr>
        <w:jc w:val="center"/>
        <w:rPr>
          <w:b/>
          <w:bCs/>
          <w:sz w:val="34"/>
          <w:szCs w:val="34"/>
        </w:rPr>
      </w:pPr>
    </w:p>
    <w:p w14:paraId="4ADA0818" w14:textId="77777777" w:rsidR="00DF6120" w:rsidRDefault="00DF6120">
      <w:pPr>
        <w:jc w:val="center"/>
        <w:rPr>
          <w:b/>
          <w:bCs/>
          <w:sz w:val="34"/>
          <w:szCs w:val="34"/>
        </w:rPr>
      </w:pPr>
    </w:p>
    <w:p w14:paraId="29756FD7" w14:textId="77777777" w:rsidR="00DF6120" w:rsidRDefault="00000000">
      <w:pPr>
        <w:rPr>
          <w:b/>
          <w:bCs/>
          <w:sz w:val="24"/>
          <w:szCs w:val="24"/>
        </w:rPr>
      </w:pPr>
      <w:r>
        <w:rPr>
          <w:b/>
          <w:bCs/>
          <w:sz w:val="24"/>
          <w:szCs w:val="24"/>
        </w:rPr>
        <w:t>COURSE NAME: Semiconductor Devices</w:t>
      </w:r>
      <w:r>
        <w:rPr>
          <w:b/>
          <w:bCs/>
          <w:sz w:val="24"/>
          <w:szCs w:val="24"/>
        </w:rPr>
        <w:tab/>
      </w:r>
      <w:r>
        <w:rPr>
          <w:b/>
          <w:bCs/>
          <w:sz w:val="24"/>
          <w:szCs w:val="24"/>
        </w:rPr>
        <w:tab/>
        <w:t>COURSE CODE: ECA01</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9504CE5" w14:textId="77777777" w:rsidR="00DF6120" w:rsidRDefault="00DF6120">
      <w:pPr>
        <w:rPr>
          <w:b/>
          <w:bCs/>
          <w:sz w:val="24"/>
          <w:szCs w:val="24"/>
        </w:rPr>
      </w:pPr>
    </w:p>
    <w:p w14:paraId="38A2B31A" w14:textId="77777777" w:rsidR="00DF6120" w:rsidRDefault="00000000">
      <w:pPr>
        <w:rPr>
          <w:b/>
          <w:bCs/>
          <w:sz w:val="24"/>
          <w:szCs w:val="24"/>
        </w:rPr>
      </w:pPr>
      <w:r>
        <w:rPr>
          <w:b/>
          <w:bCs/>
          <w:sz w:val="24"/>
          <w:szCs w:val="24"/>
        </w:rPr>
        <w:t>COURSE OUTCOME COVERED</w:t>
      </w:r>
    </w:p>
    <w:p w14:paraId="54BDB1FA" w14:textId="77777777" w:rsidR="00DF6120" w:rsidRDefault="00DF6120">
      <w:pPr>
        <w:rPr>
          <w:b/>
          <w:bCs/>
          <w:sz w:val="24"/>
          <w:szCs w:val="24"/>
        </w:rPr>
      </w:pPr>
    </w:p>
    <w:p w14:paraId="0C61B33E" w14:textId="77777777" w:rsidR="00DF6120" w:rsidRDefault="00000000">
      <w:pPr>
        <w:jc w:val="both"/>
        <w:rPr>
          <w:sz w:val="24"/>
          <w:szCs w:val="24"/>
        </w:rPr>
      </w:pPr>
      <w:r>
        <w:rPr>
          <w:sz w:val="24"/>
          <w:szCs w:val="24"/>
        </w:rPr>
        <w:t xml:space="preserve">CO 1: Apply the principles of semiconductor physics to </w:t>
      </w:r>
      <w:proofErr w:type="spellStart"/>
      <w:r>
        <w:rPr>
          <w:sz w:val="24"/>
          <w:szCs w:val="24"/>
        </w:rPr>
        <w:t>analyze</w:t>
      </w:r>
      <w:proofErr w:type="spellEnd"/>
      <w:r>
        <w:rPr>
          <w:sz w:val="24"/>
          <w:szCs w:val="24"/>
        </w:rPr>
        <w:t xml:space="preserve"> the operation, characteristics, and applications of PN junction diodes, special diodes, and optoelectronic devices using simulation tools (BL</w:t>
      </w:r>
      <w:proofErr w:type="gramStart"/>
      <w:r>
        <w:rPr>
          <w:sz w:val="24"/>
          <w:szCs w:val="24"/>
        </w:rPr>
        <w:t>3,BL</w:t>
      </w:r>
      <w:proofErr w:type="gramEnd"/>
      <w:r>
        <w:rPr>
          <w:sz w:val="24"/>
          <w:szCs w:val="24"/>
        </w:rPr>
        <w:t>4)</w:t>
      </w:r>
    </w:p>
    <w:p w14:paraId="1B2608D3" w14:textId="77777777" w:rsidR="00DF6120" w:rsidRDefault="00DF6120">
      <w:pPr>
        <w:rPr>
          <w:sz w:val="24"/>
          <w:szCs w:val="24"/>
        </w:rPr>
      </w:pPr>
    </w:p>
    <w:p w14:paraId="1D2D3C14" w14:textId="0E517059" w:rsidR="00DF6120" w:rsidRDefault="00000000">
      <w:pPr>
        <w:rPr>
          <w:sz w:val="24"/>
          <w:szCs w:val="24"/>
        </w:rPr>
      </w:pPr>
      <w:r>
        <w:rPr>
          <w:sz w:val="24"/>
          <w:szCs w:val="24"/>
        </w:rPr>
        <w:t>Assessment Tool Weightage</w:t>
      </w:r>
      <w:r w:rsidR="006E765B">
        <w:rPr>
          <w:sz w:val="24"/>
          <w:szCs w:val="24"/>
        </w:rPr>
        <w:tab/>
      </w:r>
      <w:r>
        <w:rPr>
          <w:sz w:val="24"/>
          <w:szCs w:val="24"/>
        </w:rPr>
        <w:t>: 35%</w:t>
      </w:r>
    </w:p>
    <w:p w14:paraId="6B66924C" w14:textId="4A28A519" w:rsidR="00DF6120" w:rsidRDefault="00000000">
      <w:pPr>
        <w:rPr>
          <w:sz w:val="24"/>
          <w:szCs w:val="24"/>
        </w:rPr>
      </w:pPr>
      <w:r>
        <w:rPr>
          <w:sz w:val="24"/>
          <w:szCs w:val="24"/>
        </w:rPr>
        <w:t>Assessment Tool</w:t>
      </w:r>
      <w:r w:rsidR="006E765B">
        <w:rPr>
          <w:sz w:val="24"/>
          <w:szCs w:val="24"/>
        </w:rPr>
        <w:tab/>
      </w:r>
      <w:r w:rsidR="006E765B">
        <w:rPr>
          <w:sz w:val="24"/>
          <w:szCs w:val="24"/>
        </w:rPr>
        <w:tab/>
      </w:r>
      <w:r w:rsidR="006E765B">
        <w:rPr>
          <w:sz w:val="24"/>
          <w:szCs w:val="24"/>
        </w:rPr>
        <w:tab/>
      </w:r>
      <w:r>
        <w:rPr>
          <w:sz w:val="24"/>
          <w:szCs w:val="24"/>
        </w:rPr>
        <w:t xml:space="preserve">: </w:t>
      </w:r>
      <w:r w:rsidR="0085113D">
        <w:rPr>
          <w:sz w:val="24"/>
          <w:szCs w:val="24"/>
        </w:rPr>
        <w:t>MCQ</w:t>
      </w:r>
    </w:p>
    <w:p w14:paraId="59074EF1" w14:textId="2088EB25" w:rsidR="00DF6120" w:rsidRDefault="00000000">
      <w:pPr>
        <w:rPr>
          <w:sz w:val="24"/>
          <w:szCs w:val="24"/>
        </w:rPr>
      </w:pPr>
      <w:r>
        <w:rPr>
          <w:sz w:val="24"/>
          <w:szCs w:val="24"/>
        </w:rPr>
        <w:t>Duration</w:t>
      </w:r>
      <w:r w:rsidR="006E765B">
        <w:rPr>
          <w:sz w:val="24"/>
          <w:szCs w:val="24"/>
        </w:rPr>
        <w:tab/>
      </w:r>
      <w:r w:rsidR="006E765B">
        <w:rPr>
          <w:sz w:val="24"/>
          <w:szCs w:val="24"/>
        </w:rPr>
        <w:tab/>
      </w:r>
      <w:r w:rsidR="006E765B">
        <w:rPr>
          <w:sz w:val="24"/>
          <w:szCs w:val="24"/>
        </w:rPr>
        <w:tab/>
      </w:r>
      <w:r w:rsidR="006E765B">
        <w:rPr>
          <w:sz w:val="24"/>
          <w:szCs w:val="24"/>
        </w:rPr>
        <w:tab/>
        <w:t>:</w:t>
      </w:r>
      <w:r>
        <w:rPr>
          <w:sz w:val="24"/>
          <w:szCs w:val="24"/>
        </w:rPr>
        <w:t>30 min</w:t>
      </w:r>
    </w:p>
    <w:p w14:paraId="086C4B98" w14:textId="7A447894" w:rsidR="00DF6120" w:rsidRDefault="00000000">
      <w:pPr>
        <w:rPr>
          <w:sz w:val="24"/>
          <w:szCs w:val="24"/>
        </w:rPr>
      </w:pPr>
      <w:r>
        <w:rPr>
          <w:sz w:val="24"/>
          <w:szCs w:val="24"/>
        </w:rPr>
        <w:t>Marks</w:t>
      </w:r>
      <w:r w:rsidR="006E765B">
        <w:rPr>
          <w:sz w:val="24"/>
          <w:szCs w:val="24"/>
        </w:rPr>
        <w:tab/>
      </w:r>
      <w:r w:rsidR="006E765B">
        <w:rPr>
          <w:sz w:val="24"/>
          <w:szCs w:val="24"/>
        </w:rPr>
        <w:tab/>
      </w:r>
      <w:r w:rsidR="006E765B">
        <w:rPr>
          <w:sz w:val="24"/>
          <w:szCs w:val="24"/>
        </w:rPr>
        <w:tab/>
      </w:r>
      <w:r w:rsidR="006E765B">
        <w:rPr>
          <w:sz w:val="24"/>
          <w:szCs w:val="24"/>
        </w:rPr>
        <w:tab/>
      </w:r>
      <w:r w:rsidR="006E765B">
        <w:rPr>
          <w:sz w:val="24"/>
          <w:szCs w:val="24"/>
        </w:rPr>
        <w:tab/>
        <w:t>:</w:t>
      </w:r>
      <w:r w:rsidR="0085113D">
        <w:rPr>
          <w:sz w:val="24"/>
          <w:szCs w:val="24"/>
        </w:rPr>
        <w:t>30</w:t>
      </w:r>
      <w:r>
        <w:rPr>
          <w:sz w:val="24"/>
          <w:szCs w:val="24"/>
        </w:rPr>
        <w:t xml:space="preserve"> marks</w:t>
      </w:r>
    </w:p>
    <w:p w14:paraId="00390C68" w14:textId="7688EB6B" w:rsidR="006E765B" w:rsidRDefault="006E765B">
      <w:pPr>
        <w:rPr>
          <w:sz w:val="24"/>
          <w:szCs w:val="24"/>
        </w:rPr>
      </w:pPr>
      <w:r>
        <w:rPr>
          <w:sz w:val="24"/>
          <w:szCs w:val="24"/>
        </w:rPr>
        <w:t>Evaluation Type</w:t>
      </w:r>
      <w:r>
        <w:rPr>
          <w:sz w:val="24"/>
          <w:szCs w:val="24"/>
        </w:rPr>
        <w:tab/>
      </w:r>
      <w:r>
        <w:rPr>
          <w:sz w:val="24"/>
          <w:szCs w:val="24"/>
        </w:rPr>
        <w:tab/>
      </w:r>
      <w:r>
        <w:rPr>
          <w:sz w:val="24"/>
          <w:szCs w:val="24"/>
        </w:rPr>
        <w:tab/>
        <w:t>: Automatic through Google form</w:t>
      </w:r>
    </w:p>
    <w:p w14:paraId="572622B6" w14:textId="7DBC61ED" w:rsidR="006E765B" w:rsidRDefault="006E765B">
      <w:pPr>
        <w:rPr>
          <w:sz w:val="24"/>
          <w:szCs w:val="24"/>
        </w:rPr>
      </w:pPr>
      <w:r>
        <w:rPr>
          <w:sz w:val="24"/>
          <w:szCs w:val="24"/>
        </w:rPr>
        <w:t>Result Generation</w:t>
      </w:r>
      <w:r>
        <w:rPr>
          <w:sz w:val="24"/>
          <w:szCs w:val="24"/>
        </w:rPr>
        <w:tab/>
      </w:r>
      <w:r>
        <w:rPr>
          <w:sz w:val="24"/>
          <w:szCs w:val="24"/>
        </w:rPr>
        <w:tab/>
      </w:r>
      <w:r>
        <w:rPr>
          <w:sz w:val="24"/>
          <w:szCs w:val="24"/>
        </w:rPr>
        <w:tab/>
        <w:t>: Based on correct response</w:t>
      </w:r>
    </w:p>
    <w:p w14:paraId="50125E4E" w14:textId="77777777" w:rsidR="006E765B" w:rsidRDefault="006E765B">
      <w:pPr>
        <w:rPr>
          <w:sz w:val="24"/>
          <w:szCs w:val="24"/>
        </w:rPr>
      </w:pPr>
    </w:p>
    <w:p w14:paraId="2BA5B38F" w14:textId="6BB8C813" w:rsidR="0085113D" w:rsidRDefault="006E765B">
      <w:pPr>
        <w:jc w:val="both"/>
        <w:rPr>
          <w:sz w:val="24"/>
          <w:szCs w:val="24"/>
        </w:rPr>
      </w:pPr>
      <w:r w:rsidRPr="006E765B">
        <w:rPr>
          <w:sz w:val="24"/>
          <w:szCs w:val="24"/>
        </w:rPr>
        <w:t>The MCQ assessment will be conducted online through Google Forms with a total of 30 multiple-choice questions to be completed within 30 minutes. To ensure fairness and reduce malpractice, both the questions and answer options will be shuffled automatically for every student. Students are instructed to attend the test individually and submit their responses within the allotted time. The evaluation process will be carried out automatically through Google Forms based on the correct responses submitted by the students. The assessment is designed to evaluate the students’ understanding of physical properties of elements, passive circuit components, quantum mechanics, semiconductor fundamentals, PN junction diode characteristics, depletion region, built-in potential, and TCAD-based device-level simulations.</w:t>
      </w:r>
    </w:p>
    <w:p w14:paraId="43023704" w14:textId="77777777" w:rsidR="00DF6120" w:rsidRDefault="00000000">
      <w:pPr>
        <w:rPr>
          <w:sz w:val="24"/>
          <w:szCs w:val="24"/>
        </w:rPr>
      </w:pPr>
      <w:r>
        <w:rPr>
          <w:sz w:val="24"/>
          <w:szCs w:val="24"/>
        </w:rPr>
        <w:t xml:space="preserve">Dr: </w:t>
      </w:r>
    </w:p>
    <w:p w14:paraId="1E899DFB" w14:textId="5A3A3FB4" w:rsidR="0085113D" w:rsidRDefault="0085113D" w:rsidP="0085113D">
      <w:pPr>
        <w:rPr>
          <w:b/>
          <w:bCs/>
          <w:sz w:val="24"/>
          <w:szCs w:val="24"/>
        </w:rPr>
      </w:pPr>
      <w:r w:rsidRPr="00E139CD">
        <w:rPr>
          <w:b/>
          <w:bCs/>
          <w:sz w:val="24"/>
          <w:szCs w:val="24"/>
        </w:rPr>
        <w:t xml:space="preserve">UNIT 1 – </w:t>
      </w:r>
      <w:r w:rsidR="006E765B">
        <w:rPr>
          <w:b/>
          <w:bCs/>
          <w:sz w:val="24"/>
          <w:szCs w:val="24"/>
        </w:rPr>
        <w:t>3</w:t>
      </w:r>
      <w:r w:rsidRPr="00E139CD">
        <w:rPr>
          <w:b/>
          <w:bCs/>
          <w:sz w:val="24"/>
          <w:szCs w:val="24"/>
        </w:rPr>
        <w:t>0 MCQs with BT Levels</w:t>
      </w:r>
    </w:p>
    <w:p w14:paraId="3245D5B1" w14:textId="77777777" w:rsidR="0085113D" w:rsidRDefault="0085113D" w:rsidP="0085113D">
      <w:pPr>
        <w:rPr>
          <w:b/>
          <w:bCs/>
          <w:sz w:val="24"/>
          <w:szCs w:val="24"/>
        </w:rPr>
      </w:pPr>
    </w:p>
    <w:p w14:paraId="207E67E6" w14:textId="09992ABA" w:rsidR="0085113D" w:rsidRPr="00655787" w:rsidRDefault="0085113D" w:rsidP="00655787">
      <w:pPr>
        <w:rPr>
          <w:b/>
          <w:bCs/>
          <w:sz w:val="24"/>
          <w:szCs w:val="24"/>
          <w:lang w:val="en-US" w:eastAsia="en-IN"/>
        </w:rPr>
      </w:pPr>
      <w:r>
        <w:rPr>
          <w:b/>
          <w:bCs/>
          <w:sz w:val="24"/>
          <w:szCs w:val="24"/>
        </w:rPr>
        <w:t xml:space="preserve"> </w:t>
      </w:r>
      <w:r w:rsidRPr="000458FC">
        <w:rPr>
          <w:b/>
          <w:bCs/>
          <w:sz w:val="24"/>
          <w:szCs w:val="24"/>
          <w:lang w:val="en-US" w:eastAsia="en-IN"/>
        </w:rPr>
        <w:t xml:space="preserve">1. </w:t>
      </w:r>
      <w:r w:rsidR="00655787" w:rsidRPr="00655787">
        <w:rPr>
          <w:b/>
          <w:bCs/>
          <w:sz w:val="24"/>
          <w:szCs w:val="24"/>
          <w:lang w:val="en-US" w:eastAsia="en-IN"/>
        </w:rPr>
        <w:t>In a PN-junction, the potential barrier is due to the charges on either side of the</w:t>
      </w:r>
      <w:r w:rsidR="00655787">
        <w:rPr>
          <w:b/>
          <w:bCs/>
          <w:sz w:val="24"/>
          <w:szCs w:val="24"/>
          <w:lang w:val="en-US" w:eastAsia="en-IN"/>
        </w:rPr>
        <w:t xml:space="preserve"> </w:t>
      </w:r>
      <w:r w:rsidR="00655787" w:rsidRPr="00655787">
        <w:rPr>
          <w:b/>
          <w:bCs/>
          <w:sz w:val="24"/>
          <w:szCs w:val="24"/>
          <w:lang w:val="en-US" w:eastAsia="en-IN"/>
        </w:rPr>
        <w:t xml:space="preserve">junction, which consists of </w:t>
      </w:r>
      <w:r>
        <w:rPr>
          <w:b/>
          <w:bCs/>
          <w:sz w:val="24"/>
          <w:szCs w:val="24"/>
          <w:lang w:val="en-US" w:eastAsia="en-IN"/>
        </w:rPr>
        <w:t>(BL1)</w:t>
      </w:r>
    </w:p>
    <w:p w14:paraId="2C64A17F" w14:textId="23530A52" w:rsidR="0085113D" w:rsidRPr="000458FC" w:rsidRDefault="0085113D" w:rsidP="0085113D">
      <w:pPr>
        <w:rPr>
          <w:sz w:val="24"/>
          <w:szCs w:val="24"/>
          <w:lang w:val="en-US"/>
        </w:rPr>
      </w:pPr>
      <w:r w:rsidRPr="000458FC">
        <w:rPr>
          <w:sz w:val="24"/>
          <w:szCs w:val="24"/>
          <w:lang w:val="en-US"/>
        </w:rPr>
        <w:t xml:space="preserve">A) </w:t>
      </w:r>
      <w:r w:rsidR="00655787" w:rsidRPr="00655787">
        <w:rPr>
          <w:sz w:val="24"/>
          <w:szCs w:val="24"/>
          <w:lang w:val="en-US"/>
        </w:rPr>
        <w:t>fixed donor and acceptor ions</w:t>
      </w:r>
      <w:r w:rsidRPr="000458FC">
        <w:rPr>
          <w:sz w:val="24"/>
          <w:szCs w:val="24"/>
          <w:lang w:val="en-US"/>
        </w:rPr>
        <w:br/>
        <w:t xml:space="preserve">B) </w:t>
      </w:r>
      <w:r w:rsidR="00655787" w:rsidRPr="00655787">
        <w:rPr>
          <w:sz w:val="24"/>
          <w:szCs w:val="24"/>
        </w:rPr>
        <w:t>majority carriers only</w:t>
      </w:r>
      <w:r w:rsidRPr="000458FC">
        <w:rPr>
          <w:sz w:val="24"/>
          <w:szCs w:val="24"/>
          <w:lang w:val="en-US"/>
        </w:rPr>
        <w:br/>
        <w:t xml:space="preserve">C) </w:t>
      </w:r>
      <w:r w:rsidR="00655787" w:rsidRPr="00655787">
        <w:rPr>
          <w:sz w:val="24"/>
          <w:szCs w:val="24"/>
        </w:rPr>
        <w:t>minority carriers only</w:t>
      </w:r>
      <w:r w:rsidRPr="000458FC">
        <w:rPr>
          <w:sz w:val="24"/>
          <w:szCs w:val="24"/>
          <w:lang w:val="en-US"/>
        </w:rPr>
        <w:br/>
        <w:t xml:space="preserve">D) </w:t>
      </w:r>
      <w:r w:rsidR="00655787" w:rsidRPr="00655787">
        <w:rPr>
          <w:sz w:val="24"/>
          <w:szCs w:val="24"/>
        </w:rPr>
        <w:t>both majority and minority carriers</w:t>
      </w:r>
    </w:p>
    <w:p w14:paraId="739F8A6C" w14:textId="77777777" w:rsidR="0085113D" w:rsidRPr="00E139CD" w:rsidRDefault="0085113D" w:rsidP="0085113D">
      <w:pPr>
        <w:rPr>
          <w:b/>
          <w:bCs/>
          <w:sz w:val="24"/>
          <w:szCs w:val="24"/>
        </w:rPr>
      </w:pPr>
    </w:p>
    <w:p w14:paraId="4A8E58C8" w14:textId="143D48DE" w:rsidR="0085113D" w:rsidRPr="000458FC" w:rsidRDefault="0085113D" w:rsidP="0085113D">
      <w:pPr>
        <w:rPr>
          <w:b/>
          <w:bCs/>
          <w:sz w:val="24"/>
          <w:szCs w:val="24"/>
          <w:lang w:val="en-US"/>
        </w:rPr>
      </w:pPr>
      <w:r w:rsidRPr="000458FC">
        <w:rPr>
          <w:b/>
          <w:bCs/>
          <w:sz w:val="24"/>
          <w:szCs w:val="24"/>
          <w:lang w:val="en-US"/>
        </w:rPr>
        <w:t xml:space="preserve">2. </w:t>
      </w:r>
      <w:r w:rsidR="00655787" w:rsidRPr="00655787">
        <w:rPr>
          <w:b/>
          <w:bCs/>
          <w:sz w:val="24"/>
          <w:szCs w:val="24"/>
        </w:rPr>
        <w:t>In a forward-biased PN-junction diode, the</w:t>
      </w:r>
      <w:r w:rsidR="00655787" w:rsidRPr="00655787">
        <w:rPr>
          <w:b/>
          <w:bCs/>
          <w:sz w:val="24"/>
          <w:szCs w:val="24"/>
          <w:lang w:val="en-US"/>
        </w:rPr>
        <w:t xml:space="preserve"> </w:t>
      </w:r>
      <w:r>
        <w:rPr>
          <w:b/>
          <w:bCs/>
          <w:sz w:val="24"/>
          <w:szCs w:val="24"/>
          <w:lang w:val="en-US" w:eastAsia="en-IN"/>
        </w:rPr>
        <w:t>(BL1)</w:t>
      </w:r>
    </w:p>
    <w:p w14:paraId="51F0BAC2" w14:textId="06C16DE3" w:rsidR="0085113D" w:rsidRPr="000458FC" w:rsidRDefault="0085113D" w:rsidP="0085113D">
      <w:pPr>
        <w:rPr>
          <w:sz w:val="24"/>
          <w:szCs w:val="24"/>
          <w:lang w:val="en-US"/>
        </w:rPr>
      </w:pPr>
      <w:r w:rsidRPr="000458FC">
        <w:rPr>
          <w:sz w:val="24"/>
          <w:szCs w:val="24"/>
          <w:lang w:val="en-US"/>
        </w:rPr>
        <w:t>A)</w:t>
      </w:r>
      <w:r w:rsidR="00655787" w:rsidRPr="00655787">
        <w:t xml:space="preserve"> </w:t>
      </w:r>
      <w:r w:rsidR="00655787" w:rsidRPr="00655787">
        <w:rPr>
          <w:sz w:val="24"/>
          <w:szCs w:val="24"/>
        </w:rPr>
        <w:t>positive terminal of the battery is connected to the N-side and the negative side to the N-side</w:t>
      </w:r>
      <w:r w:rsidRPr="000458FC">
        <w:rPr>
          <w:sz w:val="24"/>
          <w:szCs w:val="24"/>
          <w:lang w:val="en-US"/>
        </w:rPr>
        <w:br/>
        <w:t xml:space="preserve">B) </w:t>
      </w:r>
      <w:r w:rsidR="00655787" w:rsidRPr="00655787">
        <w:rPr>
          <w:sz w:val="24"/>
          <w:szCs w:val="24"/>
        </w:rPr>
        <w:t>positive terminal of the battery is connected to the N-side and the negative side to the N-side</w:t>
      </w:r>
      <w:r w:rsidRPr="000458FC">
        <w:rPr>
          <w:sz w:val="24"/>
          <w:szCs w:val="24"/>
          <w:lang w:val="en-US"/>
        </w:rPr>
        <w:br/>
        <w:t xml:space="preserve">C) </w:t>
      </w:r>
      <w:r w:rsidR="00655787" w:rsidRPr="00655787">
        <w:rPr>
          <w:sz w:val="24"/>
          <w:szCs w:val="24"/>
        </w:rPr>
        <w:t>N-side is connected directly to the N-side</w:t>
      </w:r>
      <w:r w:rsidRPr="000458FC">
        <w:rPr>
          <w:sz w:val="24"/>
          <w:szCs w:val="24"/>
          <w:lang w:val="en-US"/>
        </w:rPr>
        <w:br/>
        <w:t xml:space="preserve">D) </w:t>
      </w:r>
      <w:r w:rsidR="00655787" w:rsidRPr="00655787">
        <w:rPr>
          <w:sz w:val="24"/>
          <w:szCs w:val="24"/>
        </w:rPr>
        <w:t>junction is earthed</w:t>
      </w:r>
    </w:p>
    <w:p w14:paraId="0B61708E" w14:textId="77777777" w:rsidR="0085113D" w:rsidRPr="000458FC" w:rsidRDefault="0085113D" w:rsidP="0085113D">
      <w:pPr>
        <w:rPr>
          <w:sz w:val="24"/>
          <w:szCs w:val="24"/>
          <w:lang w:val="en-US"/>
        </w:rPr>
      </w:pPr>
    </w:p>
    <w:p w14:paraId="34279D80" w14:textId="4B679C3A" w:rsidR="0085113D" w:rsidRPr="000458FC" w:rsidRDefault="0085113D" w:rsidP="0085113D">
      <w:pPr>
        <w:rPr>
          <w:b/>
          <w:bCs/>
          <w:sz w:val="24"/>
          <w:szCs w:val="24"/>
          <w:lang w:val="en-US"/>
        </w:rPr>
      </w:pPr>
      <w:r w:rsidRPr="000458FC">
        <w:rPr>
          <w:b/>
          <w:bCs/>
          <w:sz w:val="24"/>
          <w:szCs w:val="24"/>
          <w:lang w:val="en-US"/>
        </w:rPr>
        <w:t>3. Which material is generally considered a good conductor?</w:t>
      </w:r>
      <w:r w:rsidRPr="0085113D">
        <w:rPr>
          <w:b/>
          <w:bCs/>
          <w:sz w:val="24"/>
          <w:szCs w:val="24"/>
          <w:lang w:val="en-US" w:eastAsia="en-IN"/>
        </w:rPr>
        <w:t xml:space="preserve"> </w:t>
      </w:r>
      <w:r>
        <w:rPr>
          <w:b/>
          <w:bCs/>
          <w:sz w:val="24"/>
          <w:szCs w:val="24"/>
          <w:lang w:val="en-US" w:eastAsia="en-IN"/>
        </w:rPr>
        <w:t>(BL1)</w:t>
      </w:r>
    </w:p>
    <w:p w14:paraId="6ED20DE4" w14:textId="77777777" w:rsidR="0085113D" w:rsidRPr="000458FC" w:rsidRDefault="0085113D" w:rsidP="0085113D">
      <w:pPr>
        <w:rPr>
          <w:sz w:val="24"/>
          <w:szCs w:val="24"/>
          <w:lang w:val="en-US"/>
        </w:rPr>
      </w:pPr>
      <w:r w:rsidRPr="000458FC">
        <w:rPr>
          <w:sz w:val="24"/>
          <w:szCs w:val="24"/>
          <w:lang w:val="en-US"/>
        </w:rPr>
        <w:t>A) Silicon</w:t>
      </w:r>
      <w:r w:rsidRPr="000458FC">
        <w:rPr>
          <w:sz w:val="24"/>
          <w:szCs w:val="24"/>
          <w:lang w:val="en-US"/>
        </w:rPr>
        <w:br/>
        <w:t>B) Germanium</w:t>
      </w:r>
      <w:r w:rsidRPr="000458FC">
        <w:rPr>
          <w:sz w:val="24"/>
          <w:szCs w:val="24"/>
          <w:lang w:val="en-US"/>
        </w:rPr>
        <w:br/>
        <w:t>C) Copper</w:t>
      </w:r>
      <w:r w:rsidRPr="000458FC">
        <w:rPr>
          <w:sz w:val="24"/>
          <w:szCs w:val="24"/>
          <w:lang w:val="en-US"/>
        </w:rPr>
        <w:br/>
        <w:t>D) Glass</w:t>
      </w:r>
    </w:p>
    <w:p w14:paraId="41D35E36" w14:textId="77777777" w:rsidR="0085113D" w:rsidRPr="000458FC" w:rsidRDefault="0085113D" w:rsidP="0085113D">
      <w:pPr>
        <w:rPr>
          <w:sz w:val="24"/>
          <w:szCs w:val="24"/>
          <w:lang w:val="en-US"/>
        </w:rPr>
      </w:pPr>
    </w:p>
    <w:p w14:paraId="64D220F8" w14:textId="38FEF199" w:rsidR="0085113D" w:rsidRPr="000458FC" w:rsidRDefault="0085113D" w:rsidP="0085113D">
      <w:pPr>
        <w:rPr>
          <w:b/>
          <w:bCs/>
          <w:sz w:val="24"/>
          <w:szCs w:val="24"/>
          <w:lang w:val="en-US"/>
        </w:rPr>
      </w:pPr>
      <w:r w:rsidRPr="000458FC">
        <w:rPr>
          <w:b/>
          <w:bCs/>
          <w:sz w:val="24"/>
          <w:szCs w:val="24"/>
          <w:lang w:val="en-US"/>
        </w:rPr>
        <w:t>4. A resistor is classified as a:</w:t>
      </w:r>
      <w:r w:rsidRPr="0085113D">
        <w:rPr>
          <w:b/>
          <w:bCs/>
          <w:sz w:val="24"/>
          <w:szCs w:val="24"/>
          <w:lang w:val="en-US" w:eastAsia="en-IN"/>
        </w:rPr>
        <w:t xml:space="preserve"> </w:t>
      </w:r>
      <w:r>
        <w:rPr>
          <w:b/>
          <w:bCs/>
          <w:sz w:val="24"/>
          <w:szCs w:val="24"/>
          <w:lang w:val="en-US" w:eastAsia="en-IN"/>
        </w:rPr>
        <w:t>(BL1)</w:t>
      </w:r>
    </w:p>
    <w:p w14:paraId="6C47C4C0" w14:textId="77777777" w:rsidR="0085113D" w:rsidRPr="000458FC" w:rsidRDefault="0085113D" w:rsidP="0085113D">
      <w:pPr>
        <w:rPr>
          <w:sz w:val="24"/>
          <w:szCs w:val="24"/>
          <w:lang w:val="en-US"/>
        </w:rPr>
      </w:pPr>
      <w:r w:rsidRPr="000458FC">
        <w:rPr>
          <w:sz w:val="24"/>
          <w:szCs w:val="24"/>
          <w:lang w:val="en-US"/>
        </w:rPr>
        <w:t>A) Active component</w:t>
      </w:r>
      <w:r w:rsidRPr="000458FC">
        <w:rPr>
          <w:sz w:val="24"/>
          <w:szCs w:val="24"/>
          <w:lang w:val="en-US"/>
        </w:rPr>
        <w:br/>
        <w:t>B) Passive component</w:t>
      </w:r>
      <w:r w:rsidRPr="000458FC">
        <w:rPr>
          <w:sz w:val="24"/>
          <w:szCs w:val="24"/>
          <w:lang w:val="en-US"/>
        </w:rPr>
        <w:br/>
        <w:t>C) Semiconductor device</w:t>
      </w:r>
      <w:r w:rsidRPr="000458FC">
        <w:rPr>
          <w:sz w:val="24"/>
          <w:szCs w:val="24"/>
          <w:lang w:val="en-US"/>
        </w:rPr>
        <w:br/>
        <w:t>D) Integrated circuit</w:t>
      </w:r>
    </w:p>
    <w:p w14:paraId="64E5E2A2" w14:textId="77777777" w:rsidR="0085113D" w:rsidRPr="000458FC" w:rsidRDefault="0085113D" w:rsidP="0085113D">
      <w:pPr>
        <w:rPr>
          <w:sz w:val="24"/>
          <w:szCs w:val="24"/>
          <w:lang w:val="en-US"/>
        </w:rPr>
      </w:pPr>
    </w:p>
    <w:p w14:paraId="62346014" w14:textId="2A0AB426" w:rsidR="0085113D" w:rsidRPr="000458FC" w:rsidRDefault="0085113D" w:rsidP="0085113D">
      <w:pPr>
        <w:rPr>
          <w:b/>
          <w:bCs/>
          <w:sz w:val="24"/>
          <w:szCs w:val="24"/>
          <w:lang w:val="en-US"/>
        </w:rPr>
      </w:pPr>
      <w:r w:rsidRPr="000458FC">
        <w:rPr>
          <w:b/>
          <w:bCs/>
          <w:sz w:val="24"/>
          <w:szCs w:val="24"/>
          <w:lang w:val="en-US"/>
        </w:rPr>
        <w:t xml:space="preserve">5. </w:t>
      </w:r>
      <w:r w:rsidR="00655787" w:rsidRPr="00655787">
        <w:rPr>
          <w:b/>
          <w:bCs/>
          <w:sz w:val="24"/>
          <w:szCs w:val="24"/>
        </w:rPr>
        <w:t>In a semiconductor diode, V-I relationship is such</w:t>
      </w:r>
      <w:r w:rsidR="00655787" w:rsidRPr="00655787">
        <w:rPr>
          <w:b/>
          <w:bCs/>
          <w:sz w:val="24"/>
          <w:szCs w:val="24"/>
          <w:lang w:val="en-US"/>
        </w:rPr>
        <w:t xml:space="preserve"> </w:t>
      </w:r>
      <w:r>
        <w:rPr>
          <w:b/>
          <w:bCs/>
          <w:sz w:val="24"/>
          <w:szCs w:val="24"/>
          <w:lang w:val="en-US" w:eastAsia="en-IN"/>
        </w:rPr>
        <w:t>(BL1)</w:t>
      </w:r>
    </w:p>
    <w:p w14:paraId="0E56C971" w14:textId="7650D89E" w:rsidR="0085113D" w:rsidRPr="000458FC" w:rsidRDefault="0085113D" w:rsidP="0085113D">
      <w:pPr>
        <w:rPr>
          <w:sz w:val="24"/>
          <w:szCs w:val="24"/>
          <w:lang w:val="en-US"/>
        </w:rPr>
      </w:pPr>
      <w:r w:rsidRPr="000458FC">
        <w:rPr>
          <w:sz w:val="24"/>
          <w:szCs w:val="24"/>
          <w:lang w:val="en-US"/>
        </w:rPr>
        <w:t xml:space="preserve">A) </w:t>
      </w:r>
      <w:r w:rsidR="00655787" w:rsidRPr="00655787">
        <w:rPr>
          <w:sz w:val="24"/>
          <w:szCs w:val="24"/>
        </w:rPr>
        <w:t>current varies linearly with voltage</w:t>
      </w:r>
      <w:r w:rsidRPr="000458FC">
        <w:rPr>
          <w:sz w:val="24"/>
          <w:szCs w:val="24"/>
          <w:lang w:val="en-US"/>
        </w:rPr>
        <w:br/>
        <w:t xml:space="preserve">B) </w:t>
      </w:r>
      <w:r w:rsidR="00655787" w:rsidRPr="00655787">
        <w:rPr>
          <w:sz w:val="24"/>
          <w:szCs w:val="24"/>
        </w:rPr>
        <w:t>current increases exponentially with voltage</w:t>
      </w:r>
      <w:r w:rsidRPr="000458FC">
        <w:rPr>
          <w:sz w:val="24"/>
          <w:szCs w:val="24"/>
          <w:lang w:val="en-US"/>
        </w:rPr>
        <w:br/>
        <w:t xml:space="preserve">C) </w:t>
      </w:r>
      <w:r w:rsidR="00655787" w:rsidRPr="00655787">
        <w:rPr>
          <w:sz w:val="24"/>
          <w:szCs w:val="24"/>
        </w:rPr>
        <w:t>current varies inversely with voltage</w:t>
      </w:r>
      <w:r w:rsidRPr="000458FC">
        <w:rPr>
          <w:sz w:val="24"/>
          <w:szCs w:val="24"/>
          <w:lang w:val="en-US"/>
        </w:rPr>
        <w:br/>
        <w:t xml:space="preserve">D) </w:t>
      </w:r>
      <w:r w:rsidR="00655787" w:rsidRPr="00655787">
        <w:rPr>
          <w:sz w:val="24"/>
          <w:szCs w:val="24"/>
        </w:rPr>
        <w:t>none of these</w:t>
      </w:r>
    </w:p>
    <w:p w14:paraId="28AFFE3D" w14:textId="77777777" w:rsidR="0085113D" w:rsidRPr="000458FC" w:rsidRDefault="0085113D" w:rsidP="0085113D">
      <w:pPr>
        <w:rPr>
          <w:sz w:val="24"/>
          <w:szCs w:val="24"/>
          <w:lang w:val="en-US"/>
        </w:rPr>
      </w:pPr>
    </w:p>
    <w:p w14:paraId="02B93D56" w14:textId="4AD5FF5C" w:rsidR="0085113D" w:rsidRPr="000458FC" w:rsidRDefault="0085113D" w:rsidP="0085113D">
      <w:pPr>
        <w:rPr>
          <w:b/>
          <w:bCs/>
          <w:sz w:val="24"/>
          <w:szCs w:val="24"/>
          <w:lang w:val="en-US"/>
        </w:rPr>
      </w:pPr>
      <w:r w:rsidRPr="000458FC">
        <w:rPr>
          <w:b/>
          <w:bCs/>
          <w:sz w:val="24"/>
          <w:szCs w:val="24"/>
          <w:lang w:val="en-US"/>
        </w:rPr>
        <w:t>6. Which passive component stores energy in an electric field?</w:t>
      </w:r>
      <w:r w:rsidRPr="0085113D">
        <w:rPr>
          <w:b/>
          <w:bCs/>
          <w:sz w:val="24"/>
          <w:szCs w:val="24"/>
          <w:lang w:val="en-US" w:eastAsia="en-IN"/>
        </w:rPr>
        <w:t xml:space="preserve"> </w:t>
      </w:r>
      <w:r>
        <w:rPr>
          <w:b/>
          <w:bCs/>
          <w:sz w:val="24"/>
          <w:szCs w:val="24"/>
          <w:lang w:val="en-US" w:eastAsia="en-IN"/>
        </w:rPr>
        <w:t>(BL2)</w:t>
      </w:r>
    </w:p>
    <w:p w14:paraId="1772B12F" w14:textId="77777777" w:rsidR="0085113D" w:rsidRPr="000458FC" w:rsidRDefault="0085113D" w:rsidP="0085113D">
      <w:pPr>
        <w:rPr>
          <w:sz w:val="24"/>
          <w:szCs w:val="24"/>
          <w:lang w:val="en-US"/>
        </w:rPr>
      </w:pPr>
      <w:r w:rsidRPr="000458FC">
        <w:rPr>
          <w:sz w:val="24"/>
          <w:szCs w:val="24"/>
          <w:lang w:val="en-US"/>
        </w:rPr>
        <w:t>A) Resistor</w:t>
      </w:r>
      <w:r w:rsidRPr="000458FC">
        <w:rPr>
          <w:sz w:val="24"/>
          <w:szCs w:val="24"/>
          <w:lang w:val="en-US"/>
        </w:rPr>
        <w:br/>
        <w:t>B) Capacitor</w:t>
      </w:r>
      <w:r w:rsidRPr="000458FC">
        <w:rPr>
          <w:sz w:val="24"/>
          <w:szCs w:val="24"/>
          <w:lang w:val="en-US"/>
        </w:rPr>
        <w:br/>
        <w:t>C) Inductor</w:t>
      </w:r>
      <w:r w:rsidRPr="000458FC">
        <w:rPr>
          <w:sz w:val="24"/>
          <w:szCs w:val="24"/>
          <w:lang w:val="en-US"/>
        </w:rPr>
        <w:br/>
        <w:t>D) Diode</w:t>
      </w:r>
    </w:p>
    <w:p w14:paraId="0763C490" w14:textId="77777777" w:rsidR="0085113D" w:rsidRPr="000458FC" w:rsidRDefault="0085113D" w:rsidP="0085113D">
      <w:pPr>
        <w:rPr>
          <w:sz w:val="24"/>
          <w:szCs w:val="24"/>
          <w:lang w:val="en-US"/>
        </w:rPr>
      </w:pPr>
    </w:p>
    <w:p w14:paraId="19786B28" w14:textId="1D5988FB" w:rsidR="0085113D" w:rsidRPr="000458FC" w:rsidRDefault="0085113D" w:rsidP="0085113D">
      <w:pPr>
        <w:rPr>
          <w:b/>
          <w:bCs/>
          <w:sz w:val="24"/>
          <w:szCs w:val="24"/>
          <w:lang w:val="en-US"/>
        </w:rPr>
      </w:pPr>
      <w:r w:rsidRPr="000458FC">
        <w:rPr>
          <w:b/>
          <w:bCs/>
          <w:sz w:val="24"/>
          <w:szCs w:val="24"/>
          <w:lang w:val="en-US"/>
        </w:rPr>
        <w:t xml:space="preserve">7. </w:t>
      </w:r>
      <w:r w:rsidR="00C27A41" w:rsidRPr="00C27A41">
        <w:rPr>
          <w:b/>
          <w:bCs/>
          <w:sz w:val="24"/>
          <w:szCs w:val="24"/>
        </w:rPr>
        <w:t>For a highly doped diode</w:t>
      </w:r>
      <w:r w:rsidR="00C27A41" w:rsidRPr="00C27A41">
        <w:rPr>
          <w:b/>
          <w:bCs/>
          <w:sz w:val="24"/>
          <w:szCs w:val="24"/>
          <w:lang w:val="en-US"/>
        </w:rPr>
        <w:t xml:space="preserve"> </w:t>
      </w:r>
      <w:r>
        <w:rPr>
          <w:b/>
          <w:bCs/>
          <w:sz w:val="24"/>
          <w:szCs w:val="24"/>
          <w:lang w:val="en-US" w:eastAsia="en-IN"/>
        </w:rPr>
        <w:t>(BL1)</w:t>
      </w:r>
    </w:p>
    <w:p w14:paraId="3BB3A2C4" w14:textId="5BA8CD71" w:rsidR="0085113D" w:rsidRPr="000458FC" w:rsidRDefault="0085113D" w:rsidP="0085113D">
      <w:pPr>
        <w:rPr>
          <w:sz w:val="24"/>
          <w:szCs w:val="24"/>
          <w:lang w:val="en-US"/>
        </w:rPr>
      </w:pPr>
      <w:r w:rsidRPr="000458FC">
        <w:rPr>
          <w:sz w:val="24"/>
          <w:szCs w:val="24"/>
          <w:lang w:val="en-US"/>
        </w:rPr>
        <w:t xml:space="preserve">A) </w:t>
      </w:r>
      <w:r w:rsidR="00C27A41" w:rsidRPr="00C27A41">
        <w:rPr>
          <w:sz w:val="24"/>
          <w:szCs w:val="24"/>
        </w:rPr>
        <w:t>Zener breakdown is like to take place</w:t>
      </w:r>
      <w:r w:rsidRPr="000458FC">
        <w:rPr>
          <w:sz w:val="24"/>
          <w:szCs w:val="24"/>
          <w:lang w:val="en-US"/>
        </w:rPr>
        <w:br/>
        <w:t xml:space="preserve">B) </w:t>
      </w:r>
      <w:r w:rsidR="00C27A41" w:rsidRPr="00C27A41">
        <w:rPr>
          <w:sz w:val="24"/>
          <w:szCs w:val="24"/>
        </w:rPr>
        <w:t>avalanche breakdown is likely to take place</w:t>
      </w:r>
      <w:r w:rsidRPr="000458FC">
        <w:rPr>
          <w:sz w:val="24"/>
          <w:szCs w:val="24"/>
          <w:lang w:val="en-US"/>
        </w:rPr>
        <w:br/>
        <w:t xml:space="preserve">C) </w:t>
      </w:r>
      <w:r w:rsidR="00C27A41" w:rsidRPr="00C27A41">
        <w:rPr>
          <w:sz w:val="24"/>
          <w:szCs w:val="24"/>
        </w:rPr>
        <w:t>either (a) or (b) will take place</w:t>
      </w:r>
      <w:r w:rsidRPr="000458FC">
        <w:rPr>
          <w:sz w:val="24"/>
          <w:szCs w:val="24"/>
          <w:lang w:val="en-US"/>
        </w:rPr>
        <w:br/>
        <w:t xml:space="preserve">D) </w:t>
      </w:r>
      <w:r w:rsidR="00C27A41" w:rsidRPr="00C27A41">
        <w:rPr>
          <w:sz w:val="24"/>
          <w:szCs w:val="24"/>
        </w:rPr>
        <w:t>neither (a) or (b) will take place</w:t>
      </w:r>
    </w:p>
    <w:p w14:paraId="198DE989" w14:textId="77777777" w:rsidR="0085113D" w:rsidRPr="000458FC" w:rsidRDefault="0085113D" w:rsidP="0085113D">
      <w:pPr>
        <w:rPr>
          <w:sz w:val="24"/>
          <w:szCs w:val="24"/>
          <w:lang w:val="en-US"/>
        </w:rPr>
      </w:pPr>
    </w:p>
    <w:p w14:paraId="7444E0D8" w14:textId="476CC2D5" w:rsidR="0085113D" w:rsidRPr="000458FC" w:rsidRDefault="0085113D" w:rsidP="0085113D">
      <w:pPr>
        <w:rPr>
          <w:b/>
          <w:bCs/>
          <w:sz w:val="24"/>
          <w:szCs w:val="24"/>
          <w:lang w:val="en-US"/>
        </w:rPr>
      </w:pPr>
      <w:r w:rsidRPr="000458FC">
        <w:rPr>
          <w:b/>
          <w:bCs/>
          <w:sz w:val="24"/>
          <w:szCs w:val="24"/>
          <w:lang w:val="en-US"/>
        </w:rPr>
        <w:t xml:space="preserve">8. </w:t>
      </w:r>
      <w:r w:rsidR="00655787" w:rsidRPr="00655787">
        <w:rPr>
          <w:b/>
          <w:bCs/>
          <w:sz w:val="24"/>
          <w:szCs w:val="24"/>
        </w:rPr>
        <w:t>Zener breakdown occurs</w:t>
      </w:r>
      <w:r w:rsidR="00655787" w:rsidRPr="00655787">
        <w:rPr>
          <w:b/>
          <w:bCs/>
          <w:sz w:val="24"/>
          <w:szCs w:val="24"/>
          <w:lang w:val="en-US"/>
        </w:rPr>
        <w:t xml:space="preserve"> </w:t>
      </w:r>
      <w:r>
        <w:rPr>
          <w:b/>
          <w:bCs/>
          <w:sz w:val="24"/>
          <w:szCs w:val="24"/>
          <w:lang w:val="en-US" w:eastAsia="en-IN"/>
        </w:rPr>
        <w:t>(BL2)</w:t>
      </w:r>
    </w:p>
    <w:p w14:paraId="1172A187" w14:textId="7AC6A51D" w:rsidR="0085113D" w:rsidRPr="000458FC" w:rsidRDefault="0085113D" w:rsidP="0085113D">
      <w:pPr>
        <w:rPr>
          <w:sz w:val="24"/>
          <w:szCs w:val="24"/>
          <w:lang w:val="en-US"/>
        </w:rPr>
      </w:pPr>
      <w:r w:rsidRPr="000458FC">
        <w:rPr>
          <w:sz w:val="24"/>
          <w:szCs w:val="24"/>
          <w:lang w:val="en-US"/>
        </w:rPr>
        <w:lastRenderedPageBreak/>
        <w:t xml:space="preserve">A) </w:t>
      </w:r>
      <w:r w:rsidR="00655787" w:rsidRPr="00655787">
        <w:rPr>
          <w:sz w:val="24"/>
          <w:szCs w:val="24"/>
        </w:rPr>
        <w:t>due to normally generated minority carriers</w:t>
      </w:r>
      <w:r w:rsidRPr="000458FC">
        <w:rPr>
          <w:sz w:val="24"/>
          <w:szCs w:val="24"/>
          <w:lang w:val="en-US"/>
        </w:rPr>
        <w:br/>
        <w:t>B)</w:t>
      </w:r>
      <w:r w:rsidR="00655787" w:rsidRPr="00655787">
        <w:t xml:space="preserve"> </w:t>
      </w:r>
      <w:r w:rsidR="00655787" w:rsidRPr="00655787">
        <w:rPr>
          <w:sz w:val="24"/>
          <w:szCs w:val="24"/>
        </w:rPr>
        <w:t>in lightly doped junctions</w:t>
      </w:r>
      <w:r w:rsidRPr="000458FC">
        <w:rPr>
          <w:sz w:val="24"/>
          <w:szCs w:val="24"/>
          <w:lang w:val="en-US"/>
        </w:rPr>
        <w:br/>
        <w:t xml:space="preserve">C) </w:t>
      </w:r>
      <w:r w:rsidR="00655787" w:rsidRPr="00655787">
        <w:rPr>
          <w:sz w:val="24"/>
          <w:szCs w:val="24"/>
        </w:rPr>
        <w:t>due to rupture of covalent bonds</w:t>
      </w:r>
      <w:r w:rsidRPr="000458FC">
        <w:rPr>
          <w:sz w:val="24"/>
          <w:szCs w:val="24"/>
          <w:lang w:val="en-US"/>
        </w:rPr>
        <w:br/>
        <w:t xml:space="preserve">D) </w:t>
      </w:r>
      <w:r w:rsidR="00655787" w:rsidRPr="00655787">
        <w:rPr>
          <w:sz w:val="24"/>
          <w:szCs w:val="24"/>
        </w:rPr>
        <w:t>mostly in germanium junctions</w:t>
      </w:r>
    </w:p>
    <w:p w14:paraId="4D0C1632" w14:textId="77777777" w:rsidR="0085113D" w:rsidRPr="000458FC" w:rsidRDefault="0085113D" w:rsidP="0085113D">
      <w:pPr>
        <w:rPr>
          <w:sz w:val="24"/>
          <w:szCs w:val="24"/>
          <w:lang w:val="en-US"/>
        </w:rPr>
      </w:pPr>
    </w:p>
    <w:p w14:paraId="63BC4A03" w14:textId="1ABEDD1D" w:rsidR="0085113D" w:rsidRPr="000458FC" w:rsidRDefault="0085113D" w:rsidP="0085113D">
      <w:pPr>
        <w:rPr>
          <w:b/>
          <w:bCs/>
          <w:sz w:val="24"/>
          <w:szCs w:val="24"/>
          <w:lang w:val="en-US"/>
        </w:rPr>
      </w:pPr>
      <w:r w:rsidRPr="000458FC">
        <w:rPr>
          <w:b/>
          <w:bCs/>
          <w:sz w:val="24"/>
          <w:szCs w:val="24"/>
          <w:lang w:val="en-US"/>
        </w:rPr>
        <w:t xml:space="preserve">9. </w:t>
      </w:r>
      <w:r w:rsidR="00655787" w:rsidRPr="00655787">
        <w:rPr>
          <w:b/>
          <w:bCs/>
          <w:sz w:val="24"/>
          <w:szCs w:val="24"/>
        </w:rPr>
        <w:t>The breakdown that occurs in the reverse biased condition in a narrow junction diode is</w:t>
      </w:r>
      <w:r w:rsidR="00655787" w:rsidRPr="00655787">
        <w:rPr>
          <w:b/>
          <w:bCs/>
          <w:sz w:val="24"/>
          <w:szCs w:val="24"/>
          <w:lang w:val="en-US"/>
        </w:rPr>
        <w:t xml:space="preserve"> </w:t>
      </w:r>
      <w:r>
        <w:rPr>
          <w:b/>
          <w:bCs/>
          <w:sz w:val="24"/>
          <w:szCs w:val="24"/>
          <w:lang w:val="en-US" w:eastAsia="en-IN"/>
        </w:rPr>
        <w:t>(BL1)</w:t>
      </w:r>
    </w:p>
    <w:p w14:paraId="49704ABA" w14:textId="158E2BC3" w:rsidR="0085113D" w:rsidRPr="000458FC" w:rsidRDefault="0085113D" w:rsidP="0085113D">
      <w:pPr>
        <w:rPr>
          <w:sz w:val="24"/>
          <w:szCs w:val="24"/>
          <w:lang w:val="en-US"/>
        </w:rPr>
      </w:pPr>
      <w:r w:rsidRPr="000458FC">
        <w:rPr>
          <w:sz w:val="24"/>
          <w:szCs w:val="24"/>
          <w:lang w:val="en-US"/>
        </w:rPr>
        <w:t xml:space="preserve">A) </w:t>
      </w:r>
      <w:r w:rsidR="00655787" w:rsidRPr="00655787">
        <w:rPr>
          <w:sz w:val="24"/>
          <w:szCs w:val="24"/>
        </w:rPr>
        <w:t>Zener breakdown</w:t>
      </w:r>
      <w:r w:rsidRPr="000458FC">
        <w:rPr>
          <w:sz w:val="24"/>
          <w:szCs w:val="24"/>
          <w:lang w:val="en-US"/>
        </w:rPr>
        <w:br/>
        <w:t xml:space="preserve">B) </w:t>
      </w:r>
      <w:r w:rsidR="00655787" w:rsidRPr="00655787">
        <w:rPr>
          <w:sz w:val="24"/>
          <w:szCs w:val="24"/>
        </w:rPr>
        <w:t>avalanche breakdown</w:t>
      </w:r>
      <w:r w:rsidRPr="000458FC">
        <w:rPr>
          <w:sz w:val="24"/>
          <w:szCs w:val="24"/>
          <w:lang w:val="en-US"/>
        </w:rPr>
        <w:br/>
        <w:t xml:space="preserve">C) </w:t>
      </w:r>
      <w:r w:rsidR="00655787" w:rsidRPr="00655787">
        <w:rPr>
          <w:sz w:val="24"/>
          <w:szCs w:val="24"/>
          <w:lang w:val="en-US"/>
        </w:rPr>
        <w:t>both (a) and (b)</w:t>
      </w:r>
      <w:r w:rsidRPr="000458FC">
        <w:rPr>
          <w:sz w:val="24"/>
          <w:szCs w:val="24"/>
          <w:lang w:val="en-US"/>
        </w:rPr>
        <w:br/>
        <w:t xml:space="preserve">D) </w:t>
      </w:r>
      <w:r w:rsidR="00655787" w:rsidRPr="00655787">
        <w:rPr>
          <w:sz w:val="24"/>
          <w:szCs w:val="24"/>
        </w:rPr>
        <w:t>none of these</w:t>
      </w:r>
    </w:p>
    <w:p w14:paraId="4B2C912D" w14:textId="77777777" w:rsidR="0085113D" w:rsidRDefault="0085113D" w:rsidP="0085113D">
      <w:pPr>
        <w:rPr>
          <w:b/>
          <w:bCs/>
          <w:sz w:val="24"/>
          <w:szCs w:val="24"/>
          <w:lang w:val="en-US"/>
        </w:rPr>
      </w:pPr>
    </w:p>
    <w:p w14:paraId="426EE6EB" w14:textId="77777777" w:rsidR="0085113D" w:rsidRPr="000458FC" w:rsidRDefault="0085113D" w:rsidP="0085113D">
      <w:pPr>
        <w:rPr>
          <w:sz w:val="24"/>
          <w:szCs w:val="24"/>
          <w:lang w:val="en-US"/>
        </w:rPr>
      </w:pPr>
    </w:p>
    <w:p w14:paraId="07CA517B" w14:textId="1215AD38" w:rsidR="0085113D" w:rsidRPr="000458FC" w:rsidRDefault="0085113D" w:rsidP="0085113D">
      <w:pPr>
        <w:rPr>
          <w:b/>
          <w:bCs/>
          <w:sz w:val="24"/>
          <w:szCs w:val="24"/>
          <w:lang w:val="en-US"/>
        </w:rPr>
      </w:pPr>
      <w:r w:rsidRPr="000458FC">
        <w:rPr>
          <w:b/>
          <w:bCs/>
          <w:sz w:val="24"/>
          <w:szCs w:val="24"/>
          <w:lang w:val="en-US"/>
        </w:rPr>
        <w:t>10. The particle associated with negative charge is:</w:t>
      </w:r>
      <w:r w:rsidRPr="0085113D">
        <w:rPr>
          <w:b/>
          <w:bCs/>
          <w:sz w:val="24"/>
          <w:szCs w:val="24"/>
          <w:lang w:val="en-US" w:eastAsia="en-IN"/>
        </w:rPr>
        <w:t xml:space="preserve"> </w:t>
      </w:r>
      <w:r>
        <w:rPr>
          <w:b/>
          <w:bCs/>
          <w:sz w:val="24"/>
          <w:szCs w:val="24"/>
          <w:lang w:val="en-US" w:eastAsia="en-IN"/>
        </w:rPr>
        <w:t>(BL1)</w:t>
      </w:r>
    </w:p>
    <w:p w14:paraId="77A47EE6" w14:textId="77777777" w:rsidR="0085113D" w:rsidRPr="000458FC" w:rsidRDefault="0085113D" w:rsidP="0085113D">
      <w:pPr>
        <w:rPr>
          <w:sz w:val="24"/>
          <w:szCs w:val="24"/>
          <w:lang w:val="en-US"/>
        </w:rPr>
      </w:pPr>
      <w:r w:rsidRPr="000458FC">
        <w:rPr>
          <w:sz w:val="24"/>
          <w:szCs w:val="24"/>
          <w:lang w:val="en-US"/>
        </w:rPr>
        <w:t>A) Proton</w:t>
      </w:r>
      <w:r w:rsidRPr="000458FC">
        <w:rPr>
          <w:sz w:val="24"/>
          <w:szCs w:val="24"/>
          <w:lang w:val="en-US"/>
        </w:rPr>
        <w:br/>
        <w:t>B) Neutron</w:t>
      </w:r>
      <w:r w:rsidRPr="000458FC">
        <w:rPr>
          <w:sz w:val="24"/>
          <w:szCs w:val="24"/>
          <w:lang w:val="en-US"/>
        </w:rPr>
        <w:br/>
        <w:t>C) Electron</w:t>
      </w:r>
      <w:r w:rsidRPr="000458FC">
        <w:rPr>
          <w:sz w:val="24"/>
          <w:szCs w:val="24"/>
          <w:lang w:val="en-US"/>
        </w:rPr>
        <w:br/>
        <w:t>D) Photon</w:t>
      </w:r>
    </w:p>
    <w:p w14:paraId="66A176DD" w14:textId="77777777" w:rsidR="0085113D" w:rsidRPr="000458FC" w:rsidRDefault="0085113D" w:rsidP="0085113D">
      <w:pPr>
        <w:rPr>
          <w:sz w:val="24"/>
          <w:szCs w:val="24"/>
          <w:lang w:val="en-US"/>
        </w:rPr>
      </w:pPr>
    </w:p>
    <w:p w14:paraId="5B59F358" w14:textId="5AD51043" w:rsidR="0085113D" w:rsidRPr="000458FC" w:rsidRDefault="0085113D" w:rsidP="0085113D">
      <w:pPr>
        <w:rPr>
          <w:b/>
          <w:bCs/>
          <w:sz w:val="24"/>
          <w:szCs w:val="24"/>
          <w:lang w:val="en-US"/>
        </w:rPr>
      </w:pPr>
      <w:r w:rsidRPr="000458FC">
        <w:rPr>
          <w:b/>
          <w:bCs/>
          <w:sz w:val="24"/>
          <w:szCs w:val="24"/>
          <w:lang w:val="en-US"/>
        </w:rPr>
        <w:t>11. The wave-particle duality concept was proposed by:</w:t>
      </w:r>
      <w:r w:rsidRPr="0085113D">
        <w:rPr>
          <w:b/>
          <w:bCs/>
          <w:sz w:val="24"/>
          <w:szCs w:val="24"/>
          <w:lang w:val="en-US" w:eastAsia="en-IN"/>
        </w:rPr>
        <w:t xml:space="preserve"> </w:t>
      </w:r>
      <w:r>
        <w:rPr>
          <w:b/>
          <w:bCs/>
          <w:sz w:val="24"/>
          <w:szCs w:val="24"/>
          <w:lang w:val="en-US" w:eastAsia="en-IN"/>
        </w:rPr>
        <w:t>(BL1)</w:t>
      </w:r>
    </w:p>
    <w:p w14:paraId="24D968DD" w14:textId="77777777" w:rsidR="0085113D" w:rsidRPr="000458FC" w:rsidRDefault="0085113D" w:rsidP="0085113D">
      <w:pPr>
        <w:rPr>
          <w:sz w:val="24"/>
          <w:szCs w:val="24"/>
          <w:lang w:val="en-US"/>
        </w:rPr>
      </w:pPr>
      <w:r w:rsidRPr="000458FC">
        <w:rPr>
          <w:sz w:val="24"/>
          <w:szCs w:val="24"/>
          <w:lang w:val="en-US"/>
        </w:rPr>
        <w:t>A) Newton</w:t>
      </w:r>
      <w:r w:rsidRPr="000458FC">
        <w:rPr>
          <w:sz w:val="24"/>
          <w:szCs w:val="24"/>
          <w:lang w:val="en-US"/>
        </w:rPr>
        <w:br/>
        <w:t>B) Einstein</w:t>
      </w:r>
      <w:r w:rsidRPr="000458FC">
        <w:rPr>
          <w:sz w:val="24"/>
          <w:szCs w:val="24"/>
          <w:lang w:val="en-US"/>
        </w:rPr>
        <w:br/>
        <w:t>C) De Broglie</w:t>
      </w:r>
      <w:r w:rsidRPr="000458FC">
        <w:rPr>
          <w:sz w:val="24"/>
          <w:szCs w:val="24"/>
          <w:lang w:val="en-US"/>
        </w:rPr>
        <w:br/>
        <w:t>D) Bohr</w:t>
      </w:r>
    </w:p>
    <w:p w14:paraId="50D9994E" w14:textId="77777777" w:rsidR="0085113D" w:rsidRPr="000458FC" w:rsidRDefault="0085113D" w:rsidP="0085113D">
      <w:pPr>
        <w:rPr>
          <w:sz w:val="24"/>
          <w:szCs w:val="24"/>
          <w:lang w:val="en-US"/>
        </w:rPr>
      </w:pPr>
    </w:p>
    <w:p w14:paraId="46DB18BB" w14:textId="2B15F050" w:rsidR="0085113D" w:rsidRPr="000458FC" w:rsidRDefault="0085113D" w:rsidP="0085113D">
      <w:pPr>
        <w:rPr>
          <w:b/>
          <w:bCs/>
          <w:sz w:val="24"/>
          <w:szCs w:val="24"/>
          <w:lang w:val="en-US"/>
        </w:rPr>
      </w:pPr>
      <w:r w:rsidRPr="000458FC">
        <w:rPr>
          <w:b/>
          <w:bCs/>
          <w:sz w:val="24"/>
          <w:szCs w:val="24"/>
          <w:lang w:val="en-US"/>
        </w:rPr>
        <w:t xml:space="preserve">12. </w:t>
      </w:r>
      <w:r w:rsidR="00C27A41">
        <w:rPr>
          <w:b/>
          <w:bCs/>
          <w:sz w:val="24"/>
          <w:szCs w:val="24"/>
          <w:lang w:val="en-US"/>
        </w:rPr>
        <w:t>T</w:t>
      </w:r>
      <w:r w:rsidR="00C27A41" w:rsidRPr="00C27A41">
        <w:rPr>
          <w:b/>
          <w:bCs/>
          <w:sz w:val="24"/>
          <w:szCs w:val="24"/>
        </w:rPr>
        <w:t>he resistivity of a semiconductor depends on the</w:t>
      </w:r>
      <w:r w:rsidR="00C27A41" w:rsidRPr="00C27A41">
        <w:rPr>
          <w:b/>
          <w:bCs/>
          <w:sz w:val="24"/>
          <w:szCs w:val="24"/>
          <w:lang w:val="en-US"/>
        </w:rPr>
        <w:t xml:space="preserve"> </w:t>
      </w:r>
      <w:r>
        <w:rPr>
          <w:b/>
          <w:bCs/>
          <w:sz w:val="24"/>
          <w:szCs w:val="24"/>
          <w:lang w:val="en-US" w:eastAsia="en-IN"/>
        </w:rPr>
        <w:t>(BL1)</w:t>
      </w:r>
    </w:p>
    <w:p w14:paraId="5E509E24" w14:textId="5A86A66D" w:rsidR="0085113D" w:rsidRPr="000458FC" w:rsidRDefault="0085113D" w:rsidP="0085113D">
      <w:pPr>
        <w:rPr>
          <w:sz w:val="24"/>
          <w:szCs w:val="24"/>
          <w:lang w:val="en-US"/>
        </w:rPr>
      </w:pPr>
      <w:r w:rsidRPr="000458FC">
        <w:rPr>
          <w:sz w:val="24"/>
          <w:szCs w:val="24"/>
          <w:lang w:val="en-US"/>
        </w:rPr>
        <w:t xml:space="preserve">A) </w:t>
      </w:r>
      <w:r w:rsidR="00C27A41" w:rsidRPr="00C27A41">
        <w:rPr>
          <w:sz w:val="24"/>
          <w:szCs w:val="24"/>
        </w:rPr>
        <w:t>shape of the semiconductor</w:t>
      </w:r>
      <w:r w:rsidRPr="000458FC">
        <w:rPr>
          <w:sz w:val="24"/>
          <w:szCs w:val="24"/>
          <w:lang w:val="en-US"/>
        </w:rPr>
        <w:br/>
        <w:t xml:space="preserve">B) </w:t>
      </w:r>
      <w:r w:rsidR="00C27A41" w:rsidRPr="00C27A41">
        <w:rPr>
          <w:sz w:val="24"/>
          <w:szCs w:val="24"/>
        </w:rPr>
        <w:t>atomic nature of the semiconductor</w:t>
      </w:r>
      <w:r w:rsidRPr="000458FC">
        <w:rPr>
          <w:sz w:val="24"/>
          <w:szCs w:val="24"/>
          <w:lang w:val="en-US"/>
        </w:rPr>
        <w:br/>
        <w:t xml:space="preserve">C) </w:t>
      </w:r>
      <w:r w:rsidR="00C27A41" w:rsidRPr="00C27A41">
        <w:rPr>
          <w:sz w:val="24"/>
          <w:szCs w:val="24"/>
          <w:lang w:val="en-US"/>
        </w:rPr>
        <w:t>width of</w:t>
      </w:r>
      <w:r w:rsidR="00C27A41">
        <w:rPr>
          <w:sz w:val="24"/>
          <w:szCs w:val="24"/>
          <w:lang w:val="en-US"/>
        </w:rPr>
        <w:t xml:space="preserve"> </w:t>
      </w:r>
      <w:r w:rsidR="00C27A41" w:rsidRPr="00C27A41">
        <w:rPr>
          <w:sz w:val="24"/>
          <w:szCs w:val="24"/>
          <w:lang w:val="en-US"/>
        </w:rPr>
        <w:t>the semiconductor</w:t>
      </w:r>
      <w:r w:rsidRPr="000458FC">
        <w:rPr>
          <w:sz w:val="24"/>
          <w:szCs w:val="24"/>
          <w:lang w:val="en-US"/>
        </w:rPr>
        <w:br/>
        <w:t xml:space="preserve">D) </w:t>
      </w:r>
      <w:r w:rsidR="00C27A41" w:rsidRPr="00C27A41">
        <w:rPr>
          <w:sz w:val="24"/>
          <w:szCs w:val="24"/>
        </w:rPr>
        <w:t>length of the semiconductor</w:t>
      </w:r>
    </w:p>
    <w:p w14:paraId="1B440E0B" w14:textId="77777777" w:rsidR="0085113D" w:rsidRPr="000458FC" w:rsidRDefault="0085113D" w:rsidP="0085113D">
      <w:pPr>
        <w:rPr>
          <w:sz w:val="24"/>
          <w:szCs w:val="24"/>
          <w:lang w:val="en-US"/>
        </w:rPr>
      </w:pPr>
    </w:p>
    <w:p w14:paraId="1CDB83B4" w14:textId="67C0B966" w:rsidR="0085113D" w:rsidRPr="000458FC" w:rsidRDefault="0085113D" w:rsidP="0085113D">
      <w:pPr>
        <w:rPr>
          <w:b/>
          <w:bCs/>
          <w:sz w:val="24"/>
          <w:szCs w:val="24"/>
          <w:lang w:val="en-US"/>
        </w:rPr>
      </w:pPr>
      <w:r w:rsidRPr="000458FC">
        <w:rPr>
          <w:b/>
          <w:bCs/>
          <w:sz w:val="24"/>
          <w:szCs w:val="24"/>
          <w:lang w:val="en-US"/>
        </w:rPr>
        <w:t>13. Silicon has how many valence electrons?</w:t>
      </w:r>
      <w:r w:rsidRPr="0085113D">
        <w:rPr>
          <w:b/>
          <w:bCs/>
          <w:sz w:val="24"/>
          <w:szCs w:val="24"/>
          <w:lang w:val="en-US" w:eastAsia="en-IN"/>
        </w:rPr>
        <w:t xml:space="preserve"> </w:t>
      </w:r>
      <w:r>
        <w:rPr>
          <w:b/>
          <w:bCs/>
          <w:sz w:val="24"/>
          <w:szCs w:val="24"/>
          <w:lang w:val="en-US" w:eastAsia="en-IN"/>
        </w:rPr>
        <w:t>(BL1)</w:t>
      </w:r>
    </w:p>
    <w:p w14:paraId="2C5863B6" w14:textId="77777777" w:rsidR="0085113D" w:rsidRPr="000458FC" w:rsidRDefault="0085113D" w:rsidP="0085113D">
      <w:pPr>
        <w:rPr>
          <w:sz w:val="24"/>
          <w:szCs w:val="24"/>
          <w:lang w:val="en-US"/>
        </w:rPr>
      </w:pPr>
      <w:r w:rsidRPr="000458FC">
        <w:rPr>
          <w:sz w:val="24"/>
          <w:szCs w:val="24"/>
          <w:lang w:val="en-US"/>
        </w:rPr>
        <w:t>A) 2</w:t>
      </w:r>
      <w:r w:rsidRPr="000458FC">
        <w:rPr>
          <w:sz w:val="24"/>
          <w:szCs w:val="24"/>
          <w:lang w:val="en-US"/>
        </w:rPr>
        <w:br/>
        <w:t>B) 3</w:t>
      </w:r>
      <w:r w:rsidRPr="000458FC">
        <w:rPr>
          <w:sz w:val="24"/>
          <w:szCs w:val="24"/>
          <w:lang w:val="en-US"/>
        </w:rPr>
        <w:br/>
        <w:t>C) 4</w:t>
      </w:r>
      <w:r w:rsidRPr="000458FC">
        <w:rPr>
          <w:sz w:val="24"/>
          <w:szCs w:val="24"/>
          <w:lang w:val="en-US"/>
        </w:rPr>
        <w:br/>
        <w:t>D) 5</w:t>
      </w:r>
    </w:p>
    <w:p w14:paraId="5CC487B5" w14:textId="77777777" w:rsidR="0085113D" w:rsidRPr="000458FC" w:rsidRDefault="0085113D" w:rsidP="0085113D">
      <w:pPr>
        <w:rPr>
          <w:sz w:val="24"/>
          <w:szCs w:val="24"/>
          <w:lang w:val="en-US"/>
        </w:rPr>
      </w:pPr>
    </w:p>
    <w:p w14:paraId="7A97251C" w14:textId="6C3945BC" w:rsidR="0085113D" w:rsidRPr="000458FC" w:rsidRDefault="0085113D" w:rsidP="0085113D">
      <w:pPr>
        <w:rPr>
          <w:b/>
          <w:bCs/>
          <w:sz w:val="24"/>
          <w:szCs w:val="24"/>
          <w:lang w:val="en-US"/>
        </w:rPr>
      </w:pPr>
      <w:r w:rsidRPr="000458FC">
        <w:rPr>
          <w:b/>
          <w:bCs/>
          <w:sz w:val="24"/>
          <w:szCs w:val="24"/>
          <w:lang w:val="en-US"/>
        </w:rPr>
        <w:t>14. The forbidden energy gap of silicon is approximately:</w:t>
      </w:r>
      <w:r w:rsidRPr="0085113D">
        <w:rPr>
          <w:b/>
          <w:bCs/>
          <w:sz w:val="24"/>
          <w:szCs w:val="24"/>
          <w:lang w:val="en-US" w:eastAsia="en-IN"/>
        </w:rPr>
        <w:t xml:space="preserve"> </w:t>
      </w:r>
      <w:r>
        <w:rPr>
          <w:b/>
          <w:bCs/>
          <w:sz w:val="24"/>
          <w:szCs w:val="24"/>
          <w:lang w:val="en-US" w:eastAsia="en-IN"/>
        </w:rPr>
        <w:t>(BL1)</w:t>
      </w:r>
    </w:p>
    <w:p w14:paraId="137794C4" w14:textId="77777777" w:rsidR="0085113D" w:rsidRPr="000458FC" w:rsidRDefault="0085113D" w:rsidP="0085113D">
      <w:pPr>
        <w:rPr>
          <w:sz w:val="24"/>
          <w:szCs w:val="24"/>
          <w:lang w:val="en-US"/>
        </w:rPr>
      </w:pPr>
      <w:r w:rsidRPr="000458FC">
        <w:rPr>
          <w:sz w:val="24"/>
          <w:szCs w:val="24"/>
          <w:lang w:val="en-US"/>
        </w:rPr>
        <w:t>A) 0.2 eV</w:t>
      </w:r>
      <w:r w:rsidRPr="000458FC">
        <w:rPr>
          <w:sz w:val="24"/>
          <w:szCs w:val="24"/>
          <w:lang w:val="en-US"/>
        </w:rPr>
        <w:br/>
        <w:t>B) 0.7 eV</w:t>
      </w:r>
      <w:r w:rsidRPr="000458FC">
        <w:rPr>
          <w:sz w:val="24"/>
          <w:szCs w:val="24"/>
          <w:lang w:val="en-US"/>
        </w:rPr>
        <w:br/>
      </w:r>
      <w:r w:rsidRPr="000458FC">
        <w:rPr>
          <w:sz w:val="24"/>
          <w:szCs w:val="24"/>
          <w:lang w:val="en-US"/>
        </w:rPr>
        <w:lastRenderedPageBreak/>
        <w:t>C) 1.1 eV</w:t>
      </w:r>
      <w:r w:rsidRPr="000458FC">
        <w:rPr>
          <w:sz w:val="24"/>
          <w:szCs w:val="24"/>
          <w:lang w:val="en-US"/>
        </w:rPr>
        <w:br/>
        <w:t>D) 2.5 eV</w:t>
      </w:r>
    </w:p>
    <w:p w14:paraId="375F0A92" w14:textId="77777777" w:rsidR="0085113D" w:rsidRPr="000458FC" w:rsidRDefault="0085113D" w:rsidP="0085113D">
      <w:pPr>
        <w:rPr>
          <w:sz w:val="24"/>
          <w:szCs w:val="24"/>
          <w:lang w:val="en-US"/>
        </w:rPr>
      </w:pPr>
    </w:p>
    <w:p w14:paraId="54255516" w14:textId="7D773729" w:rsidR="0085113D" w:rsidRPr="000458FC" w:rsidRDefault="0085113D" w:rsidP="0085113D">
      <w:pPr>
        <w:rPr>
          <w:b/>
          <w:bCs/>
          <w:sz w:val="24"/>
          <w:szCs w:val="24"/>
          <w:lang w:val="en-US"/>
        </w:rPr>
      </w:pPr>
      <w:r w:rsidRPr="000458FC">
        <w:rPr>
          <w:b/>
          <w:bCs/>
          <w:sz w:val="24"/>
          <w:szCs w:val="24"/>
          <w:lang w:val="en-US"/>
        </w:rPr>
        <w:t>15. A semiconductor behaves as an insulator at:</w:t>
      </w:r>
      <w:r w:rsidRPr="0085113D">
        <w:rPr>
          <w:b/>
          <w:bCs/>
          <w:sz w:val="24"/>
          <w:szCs w:val="24"/>
          <w:lang w:val="en-US" w:eastAsia="en-IN"/>
        </w:rPr>
        <w:t xml:space="preserve"> </w:t>
      </w:r>
      <w:r>
        <w:rPr>
          <w:b/>
          <w:bCs/>
          <w:sz w:val="24"/>
          <w:szCs w:val="24"/>
          <w:lang w:val="en-US" w:eastAsia="en-IN"/>
        </w:rPr>
        <w:t>(BL2)</w:t>
      </w:r>
    </w:p>
    <w:p w14:paraId="373E02DC" w14:textId="77777777" w:rsidR="0085113D" w:rsidRPr="000458FC" w:rsidRDefault="0085113D" w:rsidP="0085113D">
      <w:pPr>
        <w:rPr>
          <w:sz w:val="24"/>
          <w:szCs w:val="24"/>
          <w:lang w:val="en-US"/>
        </w:rPr>
      </w:pPr>
      <w:r w:rsidRPr="000458FC">
        <w:rPr>
          <w:sz w:val="24"/>
          <w:szCs w:val="24"/>
          <w:lang w:val="en-US"/>
        </w:rPr>
        <w:t>A) High temperature</w:t>
      </w:r>
      <w:r w:rsidRPr="000458FC">
        <w:rPr>
          <w:sz w:val="24"/>
          <w:szCs w:val="24"/>
          <w:lang w:val="en-US"/>
        </w:rPr>
        <w:br/>
        <w:t>B) Room temperature</w:t>
      </w:r>
      <w:r w:rsidRPr="000458FC">
        <w:rPr>
          <w:sz w:val="24"/>
          <w:szCs w:val="24"/>
          <w:lang w:val="en-US"/>
        </w:rPr>
        <w:br/>
        <w:t>C) Absolute zero temperature</w:t>
      </w:r>
      <w:r w:rsidRPr="000458FC">
        <w:rPr>
          <w:sz w:val="24"/>
          <w:szCs w:val="24"/>
          <w:lang w:val="en-US"/>
        </w:rPr>
        <w:br/>
        <w:t>D) Very high voltage</w:t>
      </w:r>
    </w:p>
    <w:p w14:paraId="6DEA3EE8" w14:textId="77777777" w:rsidR="0085113D" w:rsidRPr="000458FC" w:rsidRDefault="0085113D" w:rsidP="0085113D">
      <w:pPr>
        <w:rPr>
          <w:sz w:val="24"/>
          <w:szCs w:val="24"/>
          <w:lang w:val="en-US"/>
        </w:rPr>
      </w:pPr>
    </w:p>
    <w:p w14:paraId="4E7C2B03" w14:textId="1EDA33DA" w:rsidR="0085113D" w:rsidRPr="000458FC" w:rsidRDefault="0085113D" w:rsidP="0085113D">
      <w:pPr>
        <w:rPr>
          <w:b/>
          <w:bCs/>
          <w:sz w:val="24"/>
          <w:szCs w:val="24"/>
          <w:lang w:val="en-US"/>
        </w:rPr>
      </w:pPr>
      <w:r w:rsidRPr="000458FC">
        <w:rPr>
          <w:b/>
          <w:bCs/>
          <w:sz w:val="24"/>
          <w:szCs w:val="24"/>
          <w:lang w:val="en-US"/>
        </w:rPr>
        <w:t xml:space="preserve">16. </w:t>
      </w:r>
      <w:r w:rsidR="00655787" w:rsidRPr="00655787">
        <w:rPr>
          <w:b/>
          <w:bCs/>
          <w:sz w:val="24"/>
          <w:szCs w:val="24"/>
        </w:rPr>
        <w:t>An avalanche breakdown diode has</w:t>
      </w:r>
      <w:r w:rsidR="00655787" w:rsidRPr="00655787">
        <w:rPr>
          <w:b/>
          <w:bCs/>
          <w:sz w:val="24"/>
          <w:szCs w:val="24"/>
          <w:lang w:val="en-US"/>
        </w:rPr>
        <w:t xml:space="preserve"> </w:t>
      </w:r>
      <w:r>
        <w:rPr>
          <w:b/>
          <w:bCs/>
          <w:sz w:val="24"/>
          <w:szCs w:val="24"/>
          <w:lang w:val="en-US" w:eastAsia="en-IN"/>
        </w:rPr>
        <w:t>(BL2)</w:t>
      </w:r>
    </w:p>
    <w:p w14:paraId="0C8AFF1D" w14:textId="593DF226" w:rsidR="0085113D" w:rsidRPr="000458FC" w:rsidRDefault="0085113D" w:rsidP="0085113D">
      <w:pPr>
        <w:rPr>
          <w:sz w:val="24"/>
          <w:szCs w:val="24"/>
          <w:lang w:val="en-US"/>
        </w:rPr>
      </w:pPr>
      <w:r w:rsidRPr="000458FC">
        <w:rPr>
          <w:sz w:val="24"/>
          <w:szCs w:val="24"/>
          <w:lang w:val="en-US"/>
        </w:rPr>
        <w:t xml:space="preserve">A) </w:t>
      </w:r>
      <w:r w:rsidR="00655787" w:rsidRPr="00655787">
        <w:rPr>
          <w:sz w:val="24"/>
          <w:szCs w:val="24"/>
        </w:rPr>
        <w:t>a positive temperature coefficient</w:t>
      </w:r>
      <w:r w:rsidRPr="000458FC">
        <w:rPr>
          <w:sz w:val="24"/>
          <w:szCs w:val="24"/>
          <w:lang w:val="en-US"/>
        </w:rPr>
        <w:br/>
        <w:t xml:space="preserve">B) </w:t>
      </w:r>
      <w:r w:rsidR="00655787" w:rsidRPr="00655787">
        <w:rPr>
          <w:sz w:val="24"/>
          <w:szCs w:val="24"/>
        </w:rPr>
        <w:t>a negative temperature coefficient</w:t>
      </w:r>
      <w:r w:rsidRPr="000458FC">
        <w:rPr>
          <w:sz w:val="24"/>
          <w:szCs w:val="24"/>
          <w:lang w:val="en-US"/>
        </w:rPr>
        <w:br/>
        <w:t xml:space="preserve">C) </w:t>
      </w:r>
      <w:r w:rsidR="00655787" w:rsidRPr="00655787">
        <w:rPr>
          <w:sz w:val="24"/>
          <w:szCs w:val="24"/>
        </w:rPr>
        <w:t>a breakdown voltage that is independent of temperature</w:t>
      </w:r>
      <w:r w:rsidRPr="000458FC">
        <w:rPr>
          <w:sz w:val="24"/>
          <w:szCs w:val="24"/>
          <w:lang w:val="en-US"/>
        </w:rPr>
        <w:br/>
        <w:t xml:space="preserve">D) </w:t>
      </w:r>
      <w:r w:rsidR="00655787" w:rsidRPr="00655787">
        <w:rPr>
          <w:sz w:val="24"/>
          <w:szCs w:val="24"/>
        </w:rPr>
        <w:t>none of these</w:t>
      </w:r>
    </w:p>
    <w:p w14:paraId="321264C1" w14:textId="77777777" w:rsidR="0085113D" w:rsidRPr="000458FC" w:rsidRDefault="0085113D" w:rsidP="0085113D">
      <w:pPr>
        <w:rPr>
          <w:sz w:val="24"/>
          <w:szCs w:val="24"/>
          <w:lang w:val="en-US"/>
        </w:rPr>
      </w:pPr>
    </w:p>
    <w:p w14:paraId="06AFFB29" w14:textId="59BC8BB0" w:rsidR="0085113D" w:rsidRPr="000458FC" w:rsidRDefault="0085113D" w:rsidP="0085113D">
      <w:pPr>
        <w:rPr>
          <w:b/>
          <w:bCs/>
          <w:sz w:val="24"/>
          <w:szCs w:val="24"/>
          <w:lang w:val="en-US"/>
        </w:rPr>
      </w:pPr>
      <w:r w:rsidRPr="000458FC">
        <w:rPr>
          <w:b/>
          <w:bCs/>
          <w:sz w:val="24"/>
          <w:szCs w:val="24"/>
          <w:lang w:val="en-US"/>
        </w:rPr>
        <w:t>17. Doping silicon with boron produces:</w:t>
      </w:r>
      <w:r w:rsidRPr="0085113D">
        <w:rPr>
          <w:b/>
          <w:bCs/>
          <w:sz w:val="24"/>
          <w:szCs w:val="24"/>
          <w:lang w:val="en-US" w:eastAsia="en-IN"/>
        </w:rPr>
        <w:t xml:space="preserve"> </w:t>
      </w:r>
      <w:r>
        <w:rPr>
          <w:b/>
          <w:bCs/>
          <w:sz w:val="24"/>
          <w:szCs w:val="24"/>
          <w:lang w:val="en-US" w:eastAsia="en-IN"/>
        </w:rPr>
        <w:t>(BL2)</w:t>
      </w:r>
    </w:p>
    <w:p w14:paraId="28430C78" w14:textId="77777777" w:rsidR="0085113D" w:rsidRPr="000458FC" w:rsidRDefault="0085113D" w:rsidP="0085113D">
      <w:pPr>
        <w:rPr>
          <w:sz w:val="24"/>
          <w:szCs w:val="24"/>
          <w:lang w:val="en-US"/>
        </w:rPr>
      </w:pPr>
      <w:r w:rsidRPr="000458FC">
        <w:rPr>
          <w:sz w:val="24"/>
          <w:szCs w:val="24"/>
          <w:lang w:val="en-US"/>
        </w:rPr>
        <w:t>A) N-type semiconductor</w:t>
      </w:r>
      <w:r w:rsidRPr="000458FC">
        <w:rPr>
          <w:sz w:val="24"/>
          <w:szCs w:val="24"/>
          <w:lang w:val="en-US"/>
        </w:rPr>
        <w:br/>
        <w:t>B) P-type semiconductor</w:t>
      </w:r>
      <w:r w:rsidRPr="000458FC">
        <w:rPr>
          <w:sz w:val="24"/>
          <w:szCs w:val="24"/>
          <w:lang w:val="en-US"/>
        </w:rPr>
        <w:br/>
        <w:t>C) Metallic conductor</w:t>
      </w:r>
      <w:r w:rsidRPr="000458FC">
        <w:rPr>
          <w:sz w:val="24"/>
          <w:szCs w:val="24"/>
          <w:lang w:val="en-US"/>
        </w:rPr>
        <w:br/>
        <w:t>D) Superconductor</w:t>
      </w:r>
    </w:p>
    <w:p w14:paraId="147B9A08" w14:textId="77777777" w:rsidR="0085113D" w:rsidRPr="000458FC" w:rsidRDefault="0085113D" w:rsidP="0085113D">
      <w:pPr>
        <w:rPr>
          <w:sz w:val="24"/>
          <w:szCs w:val="24"/>
          <w:lang w:val="en-US"/>
        </w:rPr>
      </w:pPr>
    </w:p>
    <w:p w14:paraId="64D0E63E" w14:textId="27F896EC" w:rsidR="0085113D" w:rsidRPr="000458FC" w:rsidRDefault="0085113D" w:rsidP="0085113D">
      <w:pPr>
        <w:rPr>
          <w:b/>
          <w:bCs/>
          <w:sz w:val="24"/>
          <w:szCs w:val="24"/>
          <w:lang w:val="en-US"/>
        </w:rPr>
      </w:pPr>
      <w:r w:rsidRPr="000458FC">
        <w:rPr>
          <w:b/>
          <w:bCs/>
          <w:sz w:val="24"/>
          <w:szCs w:val="24"/>
          <w:lang w:val="en-US"/>
        </w:rPr>
        <w:t>18. Majority carriers in a P-type semiconductor are:</w:t>
      </w:r>
      <w:r w:rsidRPr="0085113D">
        <w:rPr>
          <w:b/>
          <w:bCs/>
          <w:sz w:val="24"/>
          <w:szCs w:val="24"/>
          <w:lang w:val="en-US" w:eastAsia="en-IN"/>
        </w:rPr>
        <w:t xml:space="preserve"> </w:t>
      </w:r>
      <w:r>
        <w:rPr>
          <w:b/>
          <w:bCs/>
          <w:sz w:val="24"/>
          <w:szCs w:val="24"/>
          <w:lang w:val="en-US" w:eastAsia="en-IN"/>
        </w:rPr>
        <w:t>(BL1)</w:t>
      </w:r>
    </w:p>
    <w:p w14:paraId="3D1DC159" w14:textId="77777777" w:rsidR="0085113D" w:rsidRPr="000458FC" w:rsidRDefault="0085113D" w:rsidP="0085113D">
      <w:pPr>
        <w:rPr>
          <w:sz w:val="24"/>
          <w:szCs w:val="24"/>
          <w:lang w:val="en-US"/>
        </w:rPr>
      </w:pPr>
      <w:r w:rsidRPr="000458FC">
        <w:rPr>
          <w:sz w:val="24"/>
          <w:szCs w:val="24"/>
          <w:lang w:val="en-US"/>
        </w:rPr>
        <w:t>A) Electrons</w:t>
      </w:r>
      <w:r w:rsidRPr="000458FC">
        <w:rPr>
          <w:sz w:val="24"/>
          <w:szCs w:val="24"/>
          <w:lang w:val="en-US"/>
        </w:rPr>
        <w:br/>
        <w:t>B) Holes</w:t>
      </w:r>
      <w:r w:rsidRPr="000458FC">
        <w:rPr>
          <w:sz w:val="24"/>
          <w:szCs w:val="24"/>
          <w:lang w:val="en-US"/>
        </w:rPr>
        <w:br/>
        <w:t>C) Neutrons</w:t>
      </w:r>
      <w:r w:rsidRPr="000458FC">
        <w:rPr>
          <w:sz w:val="24"/>
          <w:szCs w:val="24"/>
          <w:lang w:val="en-US"/>
        </w:rPr>
        <w:br/>
        <w:t>D) Protons</w:t>
      </w:r>
    </w:p>
    <w:p w14:paraId="4A39FB07" w14:textId="77777777" w:rsidR="0085113D" w:rsidRPr="000458FC" w:rsidRDefault="0085113D" w:rsidP="0085113D">
      <w:pPr>
        <w:rPr>
          <w:sz w:val="24"/>
          <w:szCs w:val="24"/>
          <w:lang w:val="en-US"/>
        </w:rPr>
      </w:pPr>
    </w:p>
    <w:p w14:paraId="2D6007F9" w14:textId="7A357D90" w:rsidR="0085113D" w:rsidRPr="000458FC" w:rsidRDefault="0085113D" w:rsidP="0085113D">
      <w:pPr>
        <w:rPr>
          <w:b/>
          <w:bCs/>
          <w:sz w:val="24"/>
          <w:szCs w:val="24"/>
          <w:lang w:val="en-US"/>
        </w:rPr>
      </w:pPr>
      <w:r w:rsidRPr="000458FC">
        <w:rPr>
          <w:b/>
          <w:bCs/>
          <w:sz w:val="24"/>
          <w:szCs w:val="24"/>
          <w:lang w:val="en-US"/>
        </w:rPr>
        <w:t xml:space="preserve">19. </w:t>
      </w:r>
      <w:r w:rsidR="00C27A41" w:rsidRPr="00C27A41">
        <w:rPr>
          <w:b/>
          <w:bCs/>
          <w:sz w:val="24"/>
          <w:szCs w:val="24"/>
        </w:rPr>
        <w:t>When we apply reverse bias to a junction diode, it</w:t>
      </w:r>
      <w:r w:rsidR="00C27A41" w:rsidRPr="00C27A41">
        <w:rPr>
          <w:b/>
          <w:bCs/>
          <w:sz w:val="24"/>
          <w:szCs w:val="24"/>
          <w:lang w:val="en-US"/>
        </w:rPr>
        <w:t xml:space="preserve"> </w:t>
      </w:r>
      <w:r>
        <w:rPr>
          <w:b/>
          <w:bCs/>
          <w:sz w:val="24"/>
          <w:szCs w:val="24"/>
          <w:lang w:val="en-US" w:eastAsia="en-IN"/>
        </w:rPr>
        <w:t>(BL1)</w:t>
      </w:r>
    </w:p>
    <w:p w14:paraId="581E996C" w14:textId="158E3D8E" w:rsidR="0085113D" w:rsidRPr="000458FC" w:rsidRDefault="0085113D" w:rsidP="0085113D">
      <w:pPr>
        <w:rPr>
          <w:sz w:val="24"/>
          <w:szCs w:val="24"/>
          <w:lang w:val="en-US"/>
        </w:rPr>
      </w:pPr>
      <w:r w:rsidRPr="000458FC">
        <w:rPr>
          <w:sz w:val="24"/>
          <w:szCs w:val="24"/>
          <w:lang w:val="en-US"/>
        </w:rPr>
        <w:t xml:space="preserve">A) </w:t>
      </w:r>
      <w:r w:rsidR="00C27A41" w:rsidRPr="00C27A41">
        <w:rPr>
          <w:sz w:val="24"/>
          <w:szCs w:val="24"/>
        </w:rPr>
        <w:t>lowers the potential barrier</w:t>
      </w:r>
      <w:r w:rsidRPr="000458FC">
        <w:rPr>
          <w:sz w:val="24"/>
          <w:szCs w:val="24"/>
          <w:lang w:val="en-US"/>
        </w:rPr>
        <w:br/>
        <w:t xml:space="preserve">B) </w:t>
      </w:r>
      <w:r w:rsidR="00C27A41" w:rsidRPr="00C27A41">
        <w:rPr>
          <w:sz w:val="24"/>
          <w:szCs w:val="24"/>
        </w:rPr>
        <w:t>raises the potential barrier</w:t>
      </w:r>
      <w:r w:rsidRPr="000458FC">
        <w:rPr>
          <w:sz w:val="24"/>
          <w:szCs w:val="24"/>
          <w:lang w:val="en-US"/>
        </w:rPr>
        <w:br/>
        <w:t xml:space="preserve">C) </w:t>
      </w:r>
      <w:r w:rsidR="00C27A41" w:rsidRPr="00C27A41">
        <w:rPr>
          <w:sz w:val="24"/>
          <w:szCs w:val="24"/>
        </w:rPr>
        <w:t>greatly decreases the minority-carrier current</w:t>
      </w:r>
      <w:r w:rsidRPr="000458FC">
        <w:rPr>
          <w:sz w:val="24"/>
          <w:szCs w:val="24"/>
          <w:lang w:val="en-US"/>
        </w:rPr>
        <w:br/>
        <w:t xml:space="preserve">D) </w:t>
      </w:r>
      <w:r w:rsidR="00C27A41" w:rsidRPr="00C27A41">
        <w:rPr>
          <w:sz w:val="24"/>
          <w:szCs w:val="24"/>
        </w:rPr>
        <w:t>greatly increases the majority-carrier current</w:t>
      </w:r>
    </w:p>
    <w:p w14:paraId="332C2238" w14:textId="77777777" w:rsidR="0085113D" w:rsidRPr="000458FC" w:rsidRDefault="0085113D" w:rsidP="0085113D">
      <w:pPr>
        <w:rPr>
          <w:sz w:val="24"/>
          <w:szCs w:val="24"/>
          <w:lang w:val="en-US"/>
        </w:rPr>
      </w:pPr>
    </w:p>
    <w:p w14:paraId="3F299AA8" w14:textId="4E4A5ABC" w:rsidR="0085113D" w:rsidRPr="000458FC" w:rsidRDefault="0085113D" w:rsidP="0085113D">
      <w:pPr>
        <w:rPr>
          <w:b/>
          <w:bCs/>
          <w:sz w:val="24"/>
          <w:szCs w:val="24"/>
          <w:lang w:val="en-US"/>
        </w:rPr>
      </w:pPr>
      <w:r w:rsidRPr="000458FC">
        <w:rPr>
          <w:b/>
          <w:bCs/>
          <w:sz w:val="24"/>
          <w:szCs w:val="24"/>
          <w:lang w:val="en-US"/>
        </w:rPr>
        <w:t>20. A PN junction diode is formed by joining:</w:t>
      </w:r>
      <w:r w:rsidRPr="0085113D">
        <w:rPr>
          <w:b/>
          <w:bCs/>
          <w:sz w:val="24"/>
          <w:szCs w:val="24"/>
          <w:lang w:val="en-US" w:eastAsia="en-IN"/>
        </w:rPr>
        <w:t xml:space="preserve"> </w:t>
      </w:r>
      <w:r>
        <w:rPr>
          <w:b/>
          <w:bCs/>
          <w:sz w:val="24"/>
          <w:szCs w:val="24"/>
          <w:lang w:val="en-US" w:eastAsia="en-IN"/>
        </w:rPr>
        <w:t>(BL1)</w:t>
      </w:r>
    </w:p>
    <w:p w14:paraId="3A1EF07B" w14:textId="77777777" w:rsidR="0085113D" w:rsidRPr="000458FC" w:rsidRDefault="0085113D" w:rsidP="0085113D">
      <w:pPr>
        <w:rPr>
          <w:sz w:val="24"/>
          <w:szCs w:val="24"/>
          <w:lang w:val="en-US"/>
        </w:rPr>
      </w:pPr>
      <w:r w:rsidRPr="000458FC">
        <w:rPr>
          <w:sz w:val="24"/>
          <w:szCs w:val="24"/>
          <w:lang w:val="en-US"/>
        </w:rPr>
        <w:t>A) Two conductors</w:t>
      </w:r>
      <w:r w:rsidRPr="000458FC">
        <w:rPr>
          <w:sz w:val="24"/>
          <w:szCs w:val="24"/>
          <w:lang w:val="en-US"/>
        </w:rPr>
        <w:br/>
        <w:t>B) P-type and N-type semiconductors</w:t>
      </w:r>
      <w:r w:rsidRPr="000458FC">
        <w:rPr>
          <w:sz w:val="24"/>
          <w:szCs w:val="24"/>
          <w:lang w:val="en-US"/>
        </w:rPr>
        <w:br/>
        <w:t>C) Two insulators</w:t>
      </w:r>
      <w:r w:rsidRPr="000458FC">
        <w:rPr>
          <w:sz w:val="24"/>
          <w:szCs w:val="24"/>
          <w:lang w:val="en-US"/>
        </w:rPr>
        <w:br/>
        <w:t>D) Metal and insulator</w:t>
      </w:r>
    </w:p>
    <w:p w14:paraId="20754336" w14:textId="77777777" w:rsidR="0085113D" w:rsidRPr="000458FC" w:rsidRDefault="0085113D" w:rsidP="0085113D">
      <w:pPr>
        <w:rPr>
          <w:sz w:val="24"/>
          <w:szCs w:val="24"/>
          <w:lang w:val="en-US"/>
        </w:rPr>
      </w:pPr>
    </w:p>
    <w:p w14:paraId="4DA0393F" w14:textId="2C648B20" w:rsidR="0085113D" w:rsidRPr="000458FC" w:rsidRDefault="0085113D" w:rsidP="0085113D">
      <w:pPr>
        <w:rPr>
          <w:b/>
          <w:bCs/>
          <w:sz w:val="24"/>
          <w:szCs w:val="24"/>
          <w:lang w:val="en-US"/>
        </w:rPr>
      </w:pPr>
      <w:r w:rsidRPr="000458FC">
        <w:rPr>
          <w:b/>
          <w:bCs/>
          <w:sz w:val="24"/>
          <w:szCs w:val="24"/>
          <w:lang w:val="en-US"/>
        </w:rPr>
        <w:t>21. The depletion region in a PN junction contains:</w:t>
      </w:r>
      <w:r w:rsidRPr="0085113D">
        <w:rPr>
          <w:b/>
          <w:bCs/>
          <w:sz w:val="24"/>
          <w:szCs w:val="24"/>
          <w:lang w:val="en-US" w:eastAsia="en-IN"/>
        </w:rPr>
        <w:t xml:space="preserve"> </w:t>
      </w:r>
      <w:r>
        <w:rPr>
          <w:b/>
          <w:bCs/>
          <w:sz w:val="24"/>
          <w:szCs w:val="24"/>
          <w:lang w:val="en-US" w:eastAsia="en-IN"/>
        </w:rPr>
        <w:t>(BL2)</w:t>
      </w:r>
    </w:p>
    <w:p w14:paraId="16C0FC6F" w14:textId="77777777" w:rsidR="0085113D" w:rsidRPr="000458FC" w:rsidRDefault="0085113D" w:rsidP="0085113D">
      <w:pPr>
        <w:rPr>
          <w:sz w:val="24"/>
          <w:szCs w:val="24"/>
          <w:lang w:val="en-US"/>
        </w:rPr>
      </w:pPr>
      <w:r w:rsidRPr="000458FC">
        <w:rPr>
          <w:sz w:val="24"/>
          <w:szCs w:val="24"/>
          <w:lang w:val="en-US"/>
        </w:rPr>
        <w:lastRenderedPageBreak/>
        <w:t>A) Free electrons only</w:t>
      </w:r>
      <w:r w:rsidRPr="000458FC">
        <w:rPr>
          <w:sz w:val="24"/>
          <w:szCs w:val="24"/>
          <w:lang w:val="en-US"/>
        </w:rPr>
        <w:br/>
        <w:t>B) Holes only</w:t>
      </w:r>
      <w:r w:rsidRPr="000458FC">
        <w:rPr>
          <w:sz w:val="24"/>
          <w:szCs w:val="24"/>
          <w:lang w:val="en-US"/>
        </w:rPr>
        <w:br/>
        <w:t>C) Immobile ions</w:t>
      </w:r>
      <w:r w:rsidRPr="000458FC">
        <w:rPr>
          <w:sz w:val="24"/>
          <w:szCs w:val="24"/>
          <w:lang w:val="en-US"/>
        </w:rPr>
        <w:br/>
        <w:t>D) Neutral atoms only</w:t>
      </w:r>
    </w:p>
    <w:p w14:paraId="29D574BA" w14:textId="77777777" w:rsidR="0085113D" w:rsidRPr="000458FC" w:rsidRDefault="0085113D" w:rsidP="0085113D">
      <w:pPr>
        <w:rPr>
          <w:sz w:val="24"/>
          <w:szCs w:val="24"/>
          <w:lang w:val="en-US"/>
        </w:rPr>
      </w:pPr>
    </w:p>
    <w:p w14:paraId="7CEBC14F" w14:textId="564B97CC" w:rsidR="0085113D" w:rsidRPr="000458FC" w:rsidRDefault="0085113D" w:rsidP="0085113D">
      <w:pPr>
        <w:rPr>
          <w:b/>
          <w:bCs/>
          <w:sz w:val="24"/>
          <w:szCs w:val="24"/>
          <w:lang w:val="en-US"/>
        </w:rPr>
      </w:pPr>
      <w:r w:rsidRPr="000458FC">
        <w:rPr>
          <w:b/>
          <w:bCs/>
          <w:sz w:val="24"/>
          <w:szCs w:val="24"/>
          <w:lang w:val="en-US"/>
        </w:rPr>
        <w:t>22. The built-in potential of a silicon diode is approximately:</w:t>
      </w:r>
      <w:r w:rsidRPr="0085113D">
        <w:rPr>
          <w:b/>
          <w:bCs/>
          <w:sz w:val="24"/>
          <w:szCs w:val="24"/>
          <w:lang w:val="en-US" w:eastAsia="en-IN"/>
        </w:rPr>
        <w:t xml:space="preserve"> </w:t>
      </w:r>
      <w:r>
        <w:rPr>
          <w:b/>
          <w:bCs/>
          <w:sz w:val="24"/>
          <w:szCs w:val="24"/>
          <w:lang w:val="en-US" w:eastAsia="en-IN"/>
        </w:rPr>
        <w:t>(BL1)</w:t>
      </w:r>
    </w:p>
    <w:p w14:paraId="7B63E74F" w14:textId="77777777" w:rsidR="0085113D" w:rsidRPr="000458FC" w:rsidRDefault="0085113D" w:rsidP="0085113D">
      <w:pPr>
        <w:rPr>
          <w:sz w:val="24"/>
          <w:szCs w:val="24"/>
          <w:lang w:val="en-US"/>
        </w:rPr>
      </w:pPr>
      <w:r w:rsidRPr="000458FC">
        <w:rPr>
          <w:sz w:val="24"/>
          <w:szCs w:val="24"/>
          <w:lang w:val="en-US"/>
        </w:rPr>
        <w:t>A) 0.1 V</w:t>
      </w:r>
      <w:r w:rsidRPr="000458FC">
        <w:rPr>
          <w:sz w:val="24"/>
          <w:szCs w:val="24"/>
          <w:lang w:val="en-US"/>
        </w:rPr>
        <w:br/>
        <w:t>B) 0.3 V</w:t>
      </w:r>
      <w:r w:rsidRPr="000458FC">
        <w:rPr>
          <w:sz w:val="24"/>
          <w:szCs w:val="24"/>
          <w:lang w:val="en-US"/>
        </w:rPr>
        <w:br/>
        <w:t>C) 0.7 V</w:t>
      </w:r>
      <w:r w:rsidRPr="000458FC">
        <w:rPr>
          <w:sz w:val="24"/>
          <w:szCs w:val="24"/>
          <w:lang w:val="en-US"/>
        </w:rPr>
        <w:br/>
        <w:t>D) 1.5 V</w:t>
      </w:r>
    </w:p>
    <w:p w14:paraId="2086FA90" w14:textId="77777777" w:rsidR="0085113D" w:rsidRPr="000458FC" w:rsidRDefault="0085113D" w:rsidP="0085113D">
      <w:pPr>
        <w:rPr>
          <w:sz w:val="24"/>
          <w:szCs w:val="24"/>
          <w:lang w:val="en-US"/>
        </w:rPr>
      </w:pPr>
    </w:p>
    <w:p w14:paraId="75471ECE" w14:textId="25FB1AF3" w:rsidR="0085113D" w:rsidRPr="000458FC" w:rsidRDefault="0085113D" w:rsidP="0085113D">
      <w:pPr>
        <w:rPr>
          <w:b/>
          <w:bCs/>
          <w:sz w:val="24"/>
          <w:szCs w:val="24"/>
          <w:lang w:val="en-US"/>
        </w:rPr>
      </w:pPr>
      <w:r w:rsidRPr="000458FC">
        <w:rPr>
          <w:b/>
          <w:bCs/>
          <w:sz w:val="24"/>
          <w:szCs w:val="24"/>
          <w:lang w:val="en-US"/>
        </w:rPr>
        <w:t>23. The built-in potential of a germanium diode is approximately:</w:t>
      </w:r>
      <w:r w:rsidRPr="0085113D">
        <w:rPr>
          <w:b/>
          <w:bCs/>
          <w:sz w:val="24"/>
          <w:szCs w:val="24"/>
          <w:lang w:val="en-US" w:eastAsia="en-IN"/>
        </w:rPr>
        <w:t xml:space="preserve"> </w:t>
      </w:r>
      <w:r>
        <w:rPr>
          <w:b/>
          <w:bCs/>
          <w:sz w:val="24"/>
          <w:szCs w:val="24"/>
          <w:lang w:val="en-US" w:eastAsia="en-IN"/>
        </w:rPr>
        <w:t>(BL1)</w:t>
      </w:r>
    </w:p>
    <w:p w14:paraId="4475C364" w14:textId="77777777" w:rsidR="0085113D" w:rsidRPr="000458FC" w:rsidRDefault="0085113D" w:rsidP="0085113D">
      <w:pPr>
        <w:rPr>
          <w:sz w:val="24"/>
          <w:szCs w:val="24"/>
          <w:lang w:val="en-US"/>
        </w:rPr>
      </w:pPr>
      <w:r w:rsidRPr="000458FC">
        <w:rPr>
          <w:sz w:val="24"/>
          <w:szCs w:val="24"/>
          <w:lang w:val="en-US"/>
        </w:rPr>
        <w:t>A) 0.3 V</w:t>
      </w:r>
      <w:r w:rsidRPr="000458FC">
        <w:rPr>
          <w:sz w:val="24"/>
          <w:szCs w:val="24"/>
          <w:lang w:val="en-US"/>
        </w:rPr>
        <w:br/>
        <w:t>B) 0.7 V</w:t>
      </w:r>
      <w:r w:rsidRPr="000458FC">
        <w:rPr>
          <w:sz w:val="24"/>
          <w:szCs w:val="24"/>
          <w:lang w:val="en-US"/>
        </w:rPr>
        <w:br/>
        <w:t>C) 1.2 V</w:t>
      </w:r>
      <w:r w:rsidRPr="000458FC">
        <w:rPr>
          <w:sz w:val="24"/>
          <w:szCs w:val="24"/>
          <w:lang w:val="en-US"/>
        </w:rPr>
        <w:br/>
        <w:t>D) 5 V</w:t>
      </w:r>
    </w:p>
    <w:p w14:paraId="43306A00" w14:textId="77777777" w:rsidR="0085113D" w:rsidRPr="000458FC" w:rsidRDefault="0085113D" w:rsidP="0085113D">
      <w:pPr>
        <w:rPr>
          <w:sz w:val="24"/>
          <w:szCs w:val="24"/>
          <w:lang w:val="en-US"/>
        </w:rPr>
      </w:pPr>
    </w:p>
    <w:p w14:paraId="335F6A3A" w14:textId="1367691F" w:rsidR="0085113D" w:rsidRPr="000458FC" w:rsidRDefault="0085113D" w:rsidP="0085113D">
      <w:pPr>
        <w:rPr>
          <w:b/>
          <w:bCs/>
          <w:sz w:val="24"/>
          <w:szCs w:val="24"/>
          <w:lang w:val="en-US"/>
        </w:rPr>
      </w:pPr>
      <w:r w:rsidRPr="000458FC">
        <w:rPr>
          <w:b/>
          <w:bCs/>
          <w:sz w:val="24"/>
          <w:szCs w:val="24"/>
          <w:lang w:val="en-US"/>
        </w:rPr>
        <w:t>24. In forward bias, the depletion region width:</w:t>
      </w:r>
      <w:r w:rsidRPr="0085113D">
        <w:rPr>
          <w:b/>
          <w:bCs/>
          <w:sz w:val="24"/>
          <w:szCs w:val="24"/>
          <w:lang w:val="en-US" w:eastAsia="en-IN"/>
        </w:rPr>
        <w:t xml:space="preserve"> </w:t>
      </w:r>
      <w:r>
        <w:rPr>
          <w:b/>
          <w:bCs/>
          <w:sz w:val="24"/>
          <w:szCs w:val="24"/>
          <w:lang w:val="en-US" w:eastAsia="en-IN"/>
        </w:rPr>
        <w:t>(BL2)</w:t>
      </w:r>
    </w:p>
    <w:p w14:paraId="6E7AFFF2" w14:textId="77777777" w:rsidR="0085113D" w:rsidRPr="000458FC" w:rsidRDefault="0085113D" w:rsidP="0085113D">
      <w:pPr>
        <w:rPr>
          <w:sz w:val="24"/>
          <w:szCs w:val="24"/>
          <w:lang w:val="en-US"/>
        </w:rPr>
      </w:pPr>
      <w:r w:rsidRPr="000458FC">
        <w:rPr>
          <w:sz w:val="24"/>
          <w:szCs w:val="24"/>
          <w:lang w:val="en-US"/>
        </w:rPr>
        <w:t>A) Increases</w:t>
      </w:r>
      <w:r w:rsidRPr="000458FC">
        <w:rPr>
          <w:sz w:val="24"/>
          <w:szCs w:val="24"/>
          <w:lang w:val="en-US"/>
        </w:rPr>
        <w:br/>
        <w:t>B) Decreases</w:t>
      </w:r>
      <w:r w:rsidRPr="000458FC">
        <w:rPr>
          <w:sz w:val="24"/>
          <w:szCs w:val="24"/>
          <w:lang w:val="en-US"/>
        </w:rPr>
        <w:br/>
        <w:t>C) Remains constant</w:t>
      </w:r>
      <w:r w:rsidRPr="000458FC">
        <w:rPr>
          <w:sz w:val="24"/>
          <w:szCs w:val="24"/>
          <w:lang w:val="en-US"/>
        </w:rPr>
        <w:br/>
        <w:t>D) Becomes infinite</w:t>
      </w:r>
    </w:p>
    <w:p w14:paraId="163B25CF" w14:textId="77777777" w:rsidR="0085113D" w:rsidRPr="000458FC" w:rsidRDefault="0085113D" w:rsidP="0085113D">
      <w:pPr>
        <w:rPr>
          <w:sz w:val="24"/>
          <w:szCs w:val="24"/>
          <w:lang w:val="en-US"/>
        </w:rPr>
      </w:pPr>
    </w:p>
    <w:p w14:paraId="76263104" w14:textId="03DCF513" w:rsidR="0085113D" w:rsidRPr="000458FC" w:rsidRDefault="0085113D" w:rsidP="0085113D">
      <w:pPr>
        <w:rPr>
          <w:b/>
          <w:bCs/>
          <w:sz w:val="24"/>
          <w:szCs w:val="24"/>
          <w:lang w:val="en-US"/>
        </w:rPr>
      </w:pPr>
      <w:r w:rsidRPr="000458FC">
        <w:rPr>
          <w:b/>
          <w:bCs/>
          <w:sz w:val="24"/>
          <w:szCs w:val="24"/>
          <w:lang w:val="en-US"/>
        </w:rPr>
        <w:t xml:space="preserve">25. </w:t>
      </w:r>
      <w:r w:rsidR="00C27A41" w:rsidRPr="00C27A41">
        <w:rPr>
          <w:b/>
          <w:bCs/>
          <w:sz w:val="24"/>
          <w:szCs w:val="24"/>
        </w:rPr>
        <w:t>Referring to energy level diagram of semiconductor materials, the width of forbidden band-gap is about</w:t>
      </w:r>
      <w:r w:rsidR="00C27A41" w:rsidRPr="00C27A41">
        <w:rPr>
          <w:b/>
          <w:bCs/>
          <w:sz w:val="24"/>
          <w:szCs w:val="24"/>
          <w:lang w:val="en-US"/>
        </w:rPr>
        <w:t xml:space="preserve"> </w:t>
      </w:r>
      <w:r>
        <w:rPr>
          <w:b/>
          <w:bCs/>
          <w:sz w:val="24"/>
          <w:szCs w:val="24"/>
          <w:lang w:val="en-US" w:eastAsia="en-IN"/>
        </w:rPr>
        <w:t>(BL2)</w:t>
      </w:r>
    </w:p>
    <w:p w14:paraId="323356D9" w14:textId="4677D675" w:rsidR="0085113D" w:rsidRPr="000458FC" w:rsidRDefault="0085113D" w:rsidP="0085113D">
      <w:pPr>
        <w:rPr>
          <w:sz w:val="24"/>
          <w:szCs w:val="24"/>
          <w:lang w:val="en-US"/>
        </w:rPr>
      </w:pPr>
      <w:r w:rsidRPr="000458FC">
        <w:rPr>
          <w:sz w:val="24"/>
          <w:szCs w:val="24"/>
          <w:lang w:val="en-US"/>
        </w:rPr>
        <w:t xml:space="preserve">A) </w:t>
      </w:r>
      <w:r w:rsidR="00C27A41" w:rsidRPr="00C27A41">
        <w:rPr>
          <w:sz w:val="24"/>
          <w:szCs w:val="24"/>
        </w:rPr>
        <w:t>10 eV</w:t>
      </w:r>
      <w:r w:rsidRPr="000458FC">
        <w:rPr>
          <w:sz w:val="24"/>
          <w:szCs w:val="24"/>
          <w:lang w:val="en-US"/>
        </w:rPr>
        <w:br/>
        <w:t xml:space="preserve">B) </w:t>
      </w:r>
      <w:r w:rsidR="00C27A41" w:rsidRPr="00C27A41">
        <w:rPr>
          <w:sz w:val="24"/>
          <w:szCs w:val="24"/>
        </w:rPr>
        <w:t>100 eV</w:t>
      </w:r>
      <w:r w:rsidRPr="000458FC">
        <w:rPr>
          <w:sz w:val="24"/>
          <w:szCs w:val="24"/>
          <w:lang w:val="en-US"/>
        </w:rPr>
        <w:br/>
        <w:t xml:space="preserve">C) </w:t>
      </w:r>
      <w:r w:rsidR="00C27A41" w:rsidRPr="00C27A41">
        <w:rPr>
          <w:sz w:val="24"/>
          <w:szCs w:val="24"/>
        </w:rPr>
        <w:t>1 eV</w:t>
      </w:r>
      <w:r w:rsidRPr="000458FC">
        <w:rPr>
          <w:sz w:val="24"/>
          <w:szCs w:val="24"/>
          <w:lang w:val="en-US"/>
        </w:rPr>
        <w:br/>
        <w:t xml:space="preserve">D) </w:t>
      </w:r>
      <w:r w:rsidR="00C27A41" w:rsidRPr="00C27A41">
        <w:rPr>
          <w:sz w:val="24"/>
          <w:szCs w:val="24"/>
        </w:rPr>
        <w:t>0.1 eV</w:t>
      </w:r>
    </w:p>
    <w:p w14:paraId="2E48E7DA" w14:textId="77777777" w:rsidR="0085113D" w:rsidRPr="000458FC" w:rsidRDefault="0085113D" w:rsidP="0085113D">
      <w:pPr>
        <w:rPr>
          <w:sz w:val="24"/>
          <w:szCs w:val="24"/>
          <w:lang w:val="en-US"/>
        </w:rPr>
      </w:pPr>
    </w:p>
    <w:p w14:paraId="3DF3623F" w14:textId="2A7B871B" w:rsidR="0085113D" w:rsidRPr="000458FC" w:rsidRDefault="0085113D" w:rsidP="0085113D">
      <w:pPr>
        <w:rPr>
          <w:b/>
          <w:bCs/>
          <w:sz w:val="24"/>
          <w:szCs w:val="24"/>
          <w:lang w:val="en-US"/>
        </w:rPr>
      </w:pPr>
      <w:r w:rsidRPr="000458FC">
        <w:rPr>
          <w:b/>
          <w:bCs/>
          <w:sz w:val="24"/>
          <w:szCs w:val="24"/>
          <w:lang w:val="en-US"/>
        </w:rPr>
        <w:t>26. A diode conducts heavily when it is:</w:t>
      </w:r>
      <w:r w:rsidRPr="0085113D">
        <w:rPr>
          <w:b/>
          <w:bCs/>
          <w:sz w:val="24"/>
          <w:szCs w:val="24"/>
          <w:lang w:val="en-US" w:eastAsia="en-IN"/>
        </w:rPr>
        <w:t xml:space="preserve"> </w:t>
      </w:r>
      <w:r>
        <w:rPr>
          <w:b/>
          <w:bCs/>
          <w:sz w:val="24"/>
          <w:szCs w:val="24"/>
          <w:lang w:val="en-US" w:eastAsia="en-IN"/>
        </w:rPr>
        <w:t>(BL2)</w:t>
      </w:r>
    </w:p>
    <w:p w14:paraId="3D0CF2BD" w14:textId="77777777" w:rsidR="0085113D" w:rsidRPr="000458FC" w:rsidRDefault="0085113D" w:rsidP="0085113D">
      <w:pPr>
        <w:rPr>
          <w:sz w:val="24"/>
          <w:szCs w:val="24"/>
          <w:lang w:val="en-US"/>
        </w:rPr>
      </w:pPr>
      <w:r w:rsidRPr="000458FC">
        <w:rPr>
          <w:sz w:val="24"/>
          <w:szCs w:val="24"/>
          <w:lang w:val="en-US"/>
        </w:rPr>
        <w:t>A) Reverse biased</w:t>
      </w:r>
      <w:r w:rsidRPr="000458FC">
        <w:rPr>
          <w:sz w:val="24"/>
          <w:szCs w:val="24"/>
          <w:lang w:val="en-US"/>
        </w:rPr>
        <w:br/>
        <w:t>B) Forward biased</w:t>
      </w:r>
      <w:r w:rsidRPr="000458FC">
        <w:rPr>
          <w:sz w:val="24"/>
          <w:szCs w:val="24"/>
          <w:lang w:val="en-US"/>
        </w:rPr>
        <w:br/>
        <w:t>C) Unbiased</w:t>
      </w:r>
      <w:r w:rsidRPr="000458FC">
        <w:rPr>
          <w:sz w:val="24"/>
          <w:szCs w:val="24"/>
          <w:lang w:val="en-US"/>
        </w:rPr>
        <w:br/>
        <w:t>D) Open circuited</w:t>
      </w:r>
    </w:p>
    <w:p w14:paraId="2006CE78" w14:textId="77777777" w:rsidR="0085113D" w:rsidRPr="000458FC" w:rsidRDefault="0085113D" w:rsidP="0085113D">
      <w:pPr>
        <w:rPr>
          <w:sz w:val="24"/>
          <w:szCs w:val="24"/>
          <w:lang w:val="en-US"/>
        </w:rPr>
      </w:pPr>
    </w:p>
    <w:p w14:paraId="402B9927" w14:textId="06451296" w:rsidR="0085113D" w:rsidRPr="000458FC" w:rsidRDefault="0085113D" w:rsidP="0085113D">
      <w:pPr>
        <w:rPr>
          <w:b/>
          <w:bCs/>
          <w:sz w:val="24"/>
          <w:szCs w:val="24"/>
          <w:lang w:val="en-US"/>
        </w:rPr>
      </w:pPr>
      <w:r w:rsidRPr="000458FC">
        <w:rPr>
          <w:b/>
          <w:bCs/>
          <w:sz w:val="24"/>
          <w:szCs w:val="24"/>
          <w:lang w:val="en-US"/>
        </w:rPr>
        <w:t>27. Reverse saturation current in a diode is mainly due to:</w:t>
      </w:r>
      <w:r w:rsidRPr="0085113D">
        <w:rPr>
          <w:b/>
          <w:bCs/>
          <w:sz w:val="24"/>
          <w:szCs w:val="24"/>
          <w:lang w:val="en-US" w:eastAsia="en-IN"/>
        </w:rPr>
        <w:t xml:space="preserve"> </w:t>
      </w:r>
      <w:r>
        <w:rPr>
          <w:b/>
          <w:bCs/>
          <w:sz w:val="24"/>
          <w:szCs w:val="24"/>
          <w:lang w:val="en-US" w:eastAsia="en-IN"/>
        </w:rPr>
        <w:t>(BL3)</w:t>
      </w:r>
    </w:p>
    <w:p w14:paraId="639F328D" w14:textId="77777777" w:rsidR="0085113D" w:rsidRPr="000458FC" w:rsidRDefault="0085113D" w:rsidP="0085113D">
      <w:pPr>
        <w:rPr>
          <w:sz w:val="24"/>
          <w:szCs w:val="24"/>
          <w:lang w:val="en-US"/>
        </w:rPr>
      </w:pPr>
      <w:r w:rsidRPr="000458FC">
        <w:rPr>
          <w:sz w:val="24"/>
          <w:szCs w:val="24"/>
          <w:lang w:val="en-US"/>
        </w:rPr>
        <w:t>A) Majority carriers</w:t>
      </w:r>
      <w:r w:rsidRPr="000458FC">
        <w:rPr>
          <w:sz w:val="24"/>
          <w:szCs w:val="24"/>
          <w:lang w:val="en-US"/>
        </w:rPr>
        <w:br/>
        <w:t>B) Minority carriers</w:t>
      </w:r>
      <w:r w:rsidRPr="000458FC">
        <w:rPr>
          <w:sz w:val="24"/>
          <w:szCs w:val="24"/>
          <w:lang w:val="en-US"/>
        </w:rPr>
        <w:br/>
      </w:r>
      <w:r w:rsidRPr="000458FC">
        <w:rPr>
          <w:sz w:val="24"/>
          <w:szCs w:val="24"/>
          <w:lang w:val="en-US"/>
        </w:rPr>
        <w:lastRenderedPageBreak/>
        <w:t>C) Protons</w:t>
      </w:r>
      <w:r w:rsidRPr="000458FC">
        <w:rPr>
          <w:sz w:val="24"/>
          <w:szCs w:val="24"/>
          <w:lang w:val="en-US"/>
        </w:rPr>
        <w:br/>
        <w:t>D) Valence electrons only</w:t>
      </w:r>
    </w:p>
    <w:p w14:paraId="10B6DB4C" w14:textId="77777777" w:rsidR="0085113D" w:rsidRPr="000458FC" w:rsidRDefault="0085113D" w:rsidP="0085113D">
      <w:pPr>
        <w:rPr>
          <w:sz w:val="24"/>
          <w:szCs w:val="24"/>
          <w:lang w:val="en-US"/>
        </w:rPr>
      </w:pPr>
    </w:p>
    <w:p w14:paraId="5207A748" w14:textId="0A79BC42" w:rsidR="0085113D" w:rsidRPr="000458FC" w:rsidRDefault="0085113D" w:rsidP="0085113D">
      <w:pPr>
        <w:rPr>
          <w:b/>
          <w:bCs/>
          <w:sz w:val="24"/>
          <w:szCs w:val="24"/>
          <w:lang w:val="en-US"/>
        </w:rPr>
      </w:pPr>
      <w:r w:rsidRPr="000458FC">
        <w:rPr>
          <w:b/>
          <w:bCs/>
          <w:sz w:val="24"/>
          <w:szCs w:val="24"/>
          <w:lang w:val="en-US"/>
        </w:rPr>
        <w:t>28. TCAD is mainly used for:</w:t>
      </w:r>
      <w:r w:rsidRPr="0085113D">
        <w:rPr>
          <w:b/>
          <w:bCs/>
          <w:sz w:val="24"/>
          <w:szCs w:val="24"/>
          <w:lang w:val="en-US" w:eastAsia="en-IN"/>
        </w:rPr>
        <w:t xml:space="preserve"> </w:t>
      </w:r>
      <w:r>
        <w:rPr>
          <w:b/>
          <w:bCs/>
          <w:sz w:val="24"/>
          <w:szCs w:val="24"/>
          <w:lang w:val="en-US" w:eastAsia="en-IN"/>
        </w:rPr>
        <w:t>(BL1)</w:t>
      </w:r>
    </w:p>
    <w:p w14:paraId="0AA96999" w14:textId="77777777" w:rsidR="0085113D" w:rsidRPr="000458FC" w:rsidRDefault="0085113D" w:rsidP="0085113D">
      <w:pPr>
        <w:rPr>
          <w:sz w:val="24"/>
          <w:szCs w:val="24"/>
          <w:lang w:val="en-US"/>
        </w:rPr>
      </w:pPr>
      <w:r w:rsidRPr="000458FC">
        <w:rPr>
          <w:sz w:val="24"/>
          <w:szCs w:val="24"/>
          <w:lang w:val="en-US"/>
        </w:rPr>
        <w:t>A) Word processing</w:t>
      </w:r>
      <w:r w:rsidRPr="000458FC">
        <w:rPr>
          <w:sz w:val="24"/>
          <w:szCs w:val="24"/>
          <w:lang w:val="en-US"/>
        </w:rPr>
        <w:br/>
        <w:t>B) Circuit simulation only</w:t>
      </w:r>
      <w:r w:rsidRPr="000458FC">
        <w:rPr>
          <w:sz w:val="24"/>
          <w:szCs w:val="24"/>
          <w:lang w:val="en-US"/>
        </w:rPr>
        <w:br/>
        <w:t>C) Semiconductor device simulation</w:t>
      </w:r>
      <w:r w:rsidRPr="000458FC">
        <w:rPr>
          <w:sz w:val="24"/>
          <w:szCs w:val="24"/>
          <w:lang w:val="en-US"/>
        </w:rPr>
        <w:br/>
        <w:t>D) Image processing</w:t>
      </w:r>
    </w:p>
    <w:p w14:paraId="0AFBAD47" w14:textId="77777777" w:rsidR="0085113D" w:rsidRPr="000458FC" w:rsidRDefault="0085113D" w:rsidP="0085113D">
      <w:pPr>
        <w:rPr>
          <w:sz w:val="24"/>
          <w:szCs w:val="24"/>
          <w:lang w:val="en-US"/>
        </w:rPr>
      </w:pPr>
    </w:p>
    <w:p w14:paraId="7433368F" w14:textId="1884D94B" w:rsidR="0085113D" w:rsidRPr="000458FC" w:rsidRDefault="0085113D" w:rsidP="0085113D">
      <w:pPr>
        <w:rPr>
          <w:b/>
          <w:bCs/>
          <w:sz w:val="24"/>
          <w:szCs w:val="24"/>
          <w:lang w:val="en-US"/>
        </w:rPr>
      </w:pPr>
      <w:r w:rsidRPr="000458FC">
        <w:rPr>
          <w:b/>
          <w:bCs/>
          <w:sz w:val="24"/>
          <w:szCs w:val="24"/>
          <w:lang w:val="en-US"/>
        </w:rPr>
        <w:t>29. In TCAD simulation of a PN junction, the depletion region can be analyzed using:</w:t>
      </w:r>
      <w:r w:rsidRPr="0085113D">
        <w:rPr>
          <w:b/>
          <w:bCs/>
          <w:sz w:val="24"/>
          <w:szCs w:val="24"/>
          <w:lang w:val="en-US" w:eastAsia="en-IN"/>
        </w:rPr>
        <w:t xml:space="preserve"> </w:t>
      </w:r>
      <w:r>
        <w:rPr>
          <w:b/>
          <w:bCs/>
          <w:sz w:val="24"/>
          <w:szCs w:val="24"/>
          <w:lang w:val="en-US" w:eastAsia="en-IN"/>
        </w:rPr>
        <w:t>(BL3)</w:t>
      </w:r>
    </w:p>
    <w:p w14:paraId="6BC10DDF" w14:textId="77777777" w:rsidR="0085113D" w:rsidRPr="000458FC" w:rsidRDefault="0085113D" w:rsidP="0085113D">
      <w:pPr>
        <w:rPr>
          <w:sz w:val="24"/>
          <w:szCs w:val="24"/>
          <w:lang w:val="en-US"/>
        </w:rPr>
      </w:pPr>
      <w:r w:rsidRPr="000458FC">
        <w:rPr>
          <w:sz w:val="24"/>
          <w:szCs w:val="24"/>
          <w:lang w:val="en-US"/>
        </w:rPr>
        <w:t>A) Voltage profile</w:t>
      </w:r>
      <w:r w:rsidRPr="000458FC">
        <w:rPr>
          <w:sz w:val="24"/>
          <w:szCs w:val="24"/>
          <w:lang w:val="en-US"/>
        </w:rPr>
        <w:br/>
        <w:t>B) Carrier concentration profile</w:t>
      </w:r>
      <w:r w:rsidRPr="000458FC">
        <w:rPr>
          <w:sz w:val="24"/>
          <w:szCs w:val="24"/>
          <w:lang w:val="en-US"/>
        </w:rPr>
        <w:br/>
        <w:t>C) Electric field distribution</w:t>
      </w:r>
      <w:r w:rsidRPr="000458FC">
        <w:rPr>
          <w:sz w:val="24"/>
          <w:szCs w:val="24"/>
          <w:lang w:val="en-US"/>
        </w:rPr>
        <w:br/>
        <w:t>D) All of the above</w:t>
      </w:r>
    </w:p>
    <w:p w14:paraId="32D225CC" w14:textId="77777777" w:rsidR="0085113D" w:rsidRPr="000458FC" w:rsidRDefault="0085113D" w:rsidP="0085113D">
      <w:pPr>
        <w:rPr>
          <w:sz w:val="24"/>
          <w:szCs w:val="24"/>
          <w:lang w:val="en-US"/>
        </w:rPr>
      </w:pPr>
    </w:p>
    <w:p w14:paraId="4300D8AD" w14:textId="4F126922" w:rsidR="0085113D" w:rsidRPr="000458FC" w:rsidRDefault="0085113D" w:rsidP="0085113D">
      <w:pPr>
        <w:rPr>
          <w:b/>
          <w:bCs/>
          <w:sz w:val="24"/>
          <w:szCs w:val="24"/>
          <w:lang w:val="en-US"/>
        </w:rPr>
      </w:pPr>
      <w:r w:rsidRPr="000458FC">
        <w:rPr>
          <w:b/>
          <w:bCs/>
          <w:sz w:val="24"/>
          <w:szCs w:val="24"/>
          <w:lang w:val="en-US"/>
        </w:rPr>
        <w:t>30. The I-V characteristics of a PN diode are generally:</w:t>
      </w:r>
      <w:r w:rsidRPr="0085113D">
        <w:rPr>
          <w:b/>
          <w:bCs/>
          <w:sz w:val="24"/>
          <w:szCs w:val="24"/>
          <w:lang w:val="en-US" w:eastAsia="en-IN"/>
        </w:rPr>
        <w:t xml:space="preserve"> </w:t>
      </w:r>
      <w:r>
        <w:rPr>
          <w:b/>
          <w:bCs/>
          <w:sz w:val="24"/>
          <w:szCs w:val="24"/>
          <w:lang w:val="en-US" w:eastAsia="en-IN"/>
        </w:rPr>
        <w:t>(BL2)</w:t>
      </w:r>
    </w:p>
    <w:p w14:paraId="334E887C" w14:textId="339DA3C8" w:rsidR="00DF6120" w:rsidRPr="0085113D" w:rsidRDefault="0085113D">
      <w:pPr>
        <w:rPr>
          <w:sz w:val="24"/>
          <w:szCs w:val="24"/>
          <w:lang w:val="en-US"/>
        </w:rPr>
      </w:pPr>
      <w:r w:rsidRPr="000458FC">
        <w:rPr>
          <w:sz w:val="24"/>
          <w:szCs w:val="24"/>
          <w:lang w:val="en-US"/>
        </w:rPr>
        <w:t>A) Linear</w:t>
      </w:r>
      <w:r w:rsidRPr="000458FC">
        <w:rPr>
          <w:sz w:val="24"/>
          <w:szCs w:val="24"/>
          <w:lang w:val="en-US"/>
        </w:rPr>
        <w:br/>
        <w:t>B) Exponential</w:t>
      </w:r>
      <w:r w:rsidRPr="000458FC">
        <w:rPr>
          <w:sz w:val="24"/>
          <w:szCs w:val="24"/>
          <w:lang w:val="en-US"/>
        </w:rPr>
        <w:br/>
        <w:t>C) Constant</w:t>
      </w:r>
      <w:r w:rsidRPr="000458FC">
        <w:rPr>
          <w:sz w:val="24"/>
          <w:szCs w:val="24"/>
          <w:lang w:val="en-US"/>
        </w:rPr>
        <w:br/>
        <w:t>D) Sinusoidal</w:t>
      </w:r>
      <w:r>
        <w:rPr>
          <w:b/>
          <w:bCs/>
          <w:sz w:val="24"/>
          <w:szCs w:val="24"/>
        </w:rPr>
        <w:t xml:space="preserve">                                                                       </w:t>
      </w:r>
      <w:r>
        <w:rPr>
          <w:b/>
          <w:bCs/>
          <w:sz w:val="24"/>
          <w:szCs w:val="24"/>
        </w:rPr>
        <w:tab/>
        <w:t xml:space="preserve"> </w:t>
      </w:r>
    </w:p>
    <w:p w14:paraId="2B3E6013" w14:textId="77777777" w:rsidR="00DF6120" w:rsidRDefault="00DF6120">
      <w:pPr>
        <w:rPr>
          <w:b/>
          <w:bCs/>
          <w:sz w:val="24"/>
          <w:szCs w:val="24"/>
        </w:rPr>
      </w:pPr>
    </w:p>
    <w:p w14:paraId="12F882C9" w14:textId="77777777" w:rsidR="00DF6120" w:rsidRDefault="00DF6120">
      <w:pPr>
        <w:rPr>
          <w:b/>
          <w:bCs/>
          <w:sz w:val="24"/>
          <w:szCs w:val="24"/>
        </w:rPr>
      </w:pPr>
    </w:p>
    <w:p w14:paraId="62BE103D" w14:textId="77777777" w:rsidR="00DF6120" w:rsidRDefault="00000000">
      <w:pPr>
        <w:rPr>
          <w:b/>
          <w:bCs/>
          <w:i/>
          <w:iCs/>
          <w:sz w:val="24"/>
          <w:szCs w:val="24"/>
        </w:rPr>
      </w:pPr>
      <w:r>
        <w:rPr>
          <w:b/>
          <w:bCs/>
          <w:i/>
          <w:iCs/>
          <w:sz w:val="24"/>
          <w:szCs w:val="24"/>
        </w:rPr>
        <w:t>Code of Conduct:</w:t>
      </w:r>
    </w:p>
    <w:p w14:paraId="3081EF58" w14:textId="77777777" w:rsidR="00DF6120" w:rsidRDefault="00DF6120">
      <w:pPr>
        <w:rPr>
          <w:i/>
          <w:iCs/>
          <w:sz w:val="24"/>
          <w:szCs w:val="24"/>
        </w:rPr>
      </w:pPr>
    </w:p>
    <w:p w14:paraId="03C7CE20" w14:textId="77777777" w:rsidR="00DF6120"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233B5C39" w14:textId="77777777" w:rsidR="00DF6120" w:rsidRDefault="00000000">
      <w:pPr>
        <w:jc w:val="both"/>
        <w:rPr>
          <w:i/>
          <w:iCs/>
          <w:sz w:val="24"/>
          <w:szCs w:val="24"/>
        </w:rPr>
      </w:pPr>
      <w:r>
        <w:rPr>
          <w:i/>
          <w:iCs/>
          <w:sz w:val="24"/>
          <w:szCs w:val="24"/>
        </w:rPr>
        <w:t>I understand that any violation of academic integrity rules will result in disciplinary action.</w:t>
      </w:r>
    </w:p>
    <w:p w14:paraId="374DABD5" w14:textId="77777777" w:rsidR="00DF6120" w:rsidRDefault="00DF6120">
      <w:pPr>
        <w:rPr>
          <w:i/>
          <w:iCs/>
          <w:sz w:val="24"/>
          <w:szCs w:val="24"/>
        </w:rPr>
      </w:pPr>
    </w:p>
    <w:p w14:paraId="39C5DBE7" w14:textId="77777777" w:rsidR="00DF6120" w:rsidRDefault="00000000">
      <w:pPr>
        <w:rPr>
          <w:b/>
          <w:bCs/>
          <w:i/>
          <w:iCs/>
          <w:sz w:val="24"/>
          <w:szCs w:val="24"/>
        </w:rPr>
      </w:pPr>
      <w:r>
        <w:rPr>
          <w:b/>
          <w:bCs/>
          <w:i/>
          <w:iCs/>
          <w:sz w:val="24"/>
          <w:szCs w:val="24"/>
        </w:rPr>
        <w:t>Signature of the student:</w:t>
      </w:r>
    </w:p>
    <w:p w14:paraId="7691F85E" w14:textId="77777777" w:rsidR="00DF6120" w:rsidRDefault="00DF6120">
      <w:pPr>
        <w:rPr>
          <w:sz w:val="24"/>
          <w:szCs w:val="24"/>
        </w:rPr>
      </w:pPr>
    </w:p>
    <w:p w14:paraId="58F22AFA" w14:textId="77777777" w:rsidR="00DF6120" w:rsidRDefault="00DF6120">
      <w:pPr>
        <w:rPr>
          <w:i/>
          <w:iCs/>
          <w:sz w:val="24"/>
          <w:szCs w:val="24"/>
        </w:rPr>
      </w:pPr>
    </w:p>
    <w:p w14:paraId="0CB3E1F2" w14:textId="77777777" w:rsidR="00DF6120" w:rsidRDefault="00DF6120">
      <w:pPr>
        <w:rPr>
          <w:b/>
          <w:bCs/>
          <w:sz w:val="24"/>
          <w:szCs w:val="24"/>
        </w:rPr>
      </w:pPr>
    </w:p>
    <w:p w14:paraId="6BEFB0B7" w14:textId="77777777" w:rsidR="00DF6120" w:rsidRDefault="00DF6120">
      <w:pPr>
        <w:rPr>
          <w:b/>
          <w:bCs/>
          <w:sz w:val="24"/>
          <w:szCs w:val="24"/>
        </w:rPr>
      </w:pPr>
    </w:p>
    <w:p w14:paraId="655B5856" w14:textId="77777777" w:rsidR="00DF6120" w:rsidRDefault="00DF6120">
      <w:pPr>
        <w:rPr>
          <w:b/>
          <w:bCs/>
          <w:sz w:val="24"/>
          <w:szCs w:val="24"/>
        </w:rPr>
      </w:pPr>
    </w:p>
    <w:p w14:paraId="7C58BED2" w14:textId="77777777" w:rsidR="00DF6120" w:rsidRDefault="00DF6120">
      <w:pPr>
        <w:rPr>
          <w:b/>
          <w:bCs/>
          <w:sz w:val="24"/>
          <w:szCs w:val="24"/>
        </w:rPr>
      </w:pPr>
    </w:p>
    <w:p w14:paraId="739D677C" w14:textId="77777777" w:rsidR="00DF6120" w:rsidRDefault="00DF6120">
      <w:pPr>
        <w:rPr>
          <w:b/>
          <w:bCs/>
          <w:sz w:val="24"/>
          <w:szCs w:val="24"/>
        </w:rPr>
      </w:pPr>
    </w:p>
    <w:p w14:paraId="78980125" w14:textId="77777777" w:rsidR="00DF6120" w:rsidRDefault="00DF6120">
      <w:pPr>
        <w:rPr>
          <w:b/>
          <w:bCs/>
          <w:sz w:val="24"/>
          <w:szCs w:val="24"/>
        </w:rPr>
      </w:pPr>
    </w:p>
    <w:p w14:paraId="7A70E771" w14:textId="77777777" w:rsidR="00DF6120" w:rsidRDefault="00DF6120"/>
    <w:sectPr w:rsidR="00DF61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A14655-B0A1-49EA-9010-4C2CD75733B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40D8A92-099F-4053-9800-79FEB12BBE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120"/>
    <w:rsid w:val="00040417"/>
    <w:rsid w:val="0017060C"/>
    <w:rsid w:val="00282CD7"/>
    <w:rsid w:val="002B4064"/>
    <w:rsid w:val="002E6231"/>
    <w:rsid w:val="00451F50"/>
    <w:rsid w:val="005C3B94"/>
    <w:rsid w:val="00655787"/>
    <w:rsid w:val="006E765B"/>
    <w:rsid w:val="0085113D"/>
    <w:rsid w:val="00947985"/>
    <w:rsid w:val="00A840CA"/>
    <w:rsid w:val="00AC1D51"/>
    <w:rsid w:val="00B2427A"/>
    <w:rsid w:val="00B42EAF"/>
    <w:rsid w:val="00C27A41"/>
    <w:rsid w:val="00C51CB1"/>
    <w:rsid w:val="00D877B0"/>
    <w:rsid w:val="00DF6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1E498"/>
  <w15:docId w15:val="{B6F1B02F-7C16-472B-81A4-E8ED0111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8920h4GjCsVJLqZJKioFMDVOQ==">CgMxLjAaHQoBMBIYChYIB0ISEhBBcmlhbCBVbmljb2RlIE1TOAByITF4bl9kQUFDR0RXQ1V3bzJGWlZaWXM2c0ZQTjl1RUlUWg==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shifani</dc:creator>
  <cp:lastModifiedBy>Tamilselvi Mani</cp:lastModifiedBy>
  <cp:revision>4</cp:revision>
  <dcterms:created xsi:type="dcterms:W3CDTF">2026-06-03T05:12:00Z</dcterms:created>
  <dcterms:modified xsi:type="dcterms:W3CDTF">2026-06-04T09:23:00Z</dcterms:modified>
</cp:coreProperties>
</file>