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3B" w:rsidRDefault="00DC7688">
      <w:r w:rsidRPr="00DC7688">
        <w:rPr>
          <w:b/>
          <w:u w:val="single"/>
        </w:rPr>
        <w:t>COP 3331 Week 2 Examples:</w:t>
      </w:r>
    </w:p>
    <w:p w:rsidR="00DC7688" w:rsidRDefault="00DC7688"/>
    <w:p w:rsidR="00DC7688" w:rsidRDefault="00DC7688" w:rsidP="00641976">
      <w:pPr>
        <w:pStyle w:val="ListParagraph"/>
        <w:numPr>
          <w:ilvl w:val="0"/>
          <w:numId w:val="3"/>
        </w:numPr>
      </w:pPr>
      <w:r>
        <w:t>Function Example (with random number generation)</w:t>
      </w:r>
    </w:p>
    <w:p w:rsidR="00DC7688" w:rsidRDefault="00DC7688"/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DC7688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DC7688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iostream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DC7688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cstdlib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&gt;</w:t>
      </w:r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//contains prototypes for functions </w:t>
      </w:r>
      <w:proofErr w:type="spellStart"/>
      <w:r w:rsidRPr="00DC7688">
        <w:rPr>
          <w:rFonts w:ascii="Consolas" w:hAnsi="Consolas" w:cs="Menlo Regular"/>
          <w:color w:val="007400"/>
          <w:sz w:val="22"/>
          <w:szCs w:val="22"/>
        </w:rPr>
        <w:t>srand</w:t>
      </w:r>
      <w:proofErr w:type="spellEnd"/>
      <w:r w:rsidRPr="00DC7688">
        <w:rPr>
          <w:rFonts w:ascii="Consolas" w:hAnsi="Consolas" w:cs="Menlo Regular"/>
          <w:color w:val="007400"/>
          <w:sz w:val="22"/>
          <w:szCs w:val="22"/>
        </w:rPr>
        <w:t xml:space="preserve"> and rand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DC7688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ctime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&gt;</w:t>
      </w:r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007400"/>
          <w:sz w:val="22"/>
          <w:szCs w:val="22"/>
        </w:rPr>
        <w:t>// needed for time function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using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AA0D91"/>
          <w:sz w:val="22"/>
          <w:szCs w:val="22"/>
        </w:rPr>
        <w:t>namespace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5C2699"/>
          <w:sz w:val="22"/>
          <w:szCs w:val="22"/>
        </w:rPr>
        <w:t>std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larger 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x, 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y);  </w:t>
      </w:r>
      <w:r w:rsidRPr="00DC7688">
        <w:rPr>
          <w:rFonts w:ascii="Consolas" w:hAnsi="Consolas" w:cs="Menlo Regular"/>
          <w:color w:val="007400"/>
          <w:sz w:val="22"/>
          <w:szCs w:val="22"/>
        </w:rPr>
        <w:t>// function prototype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main()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{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DC7688">
        <w:rPr>
          <w:rFonts w:ascii="Consolas" w:hAnsi="Consolas" w:cs="Menlo Regular"/>
          <w:color w:val="007400"/>
          <w:sz w:val="22"/>
          <w:szCs w:val="22"/>
        </w:rPr>
        <w:t>seed</w:t>
      </w:r>
      <w:proofErr w:type="gramEnd"/>
      <w:r w:rsidRPr="00DC7688">
        <w:rPr>
          <w:rFonts w:ascii="Consolas" w:hAnsi="Consolas" w:cs="Menlo Regular"/>
          <w:color w:val="007400"/>
          <w:sz w:val="22"/>
          <w:szCs w:val="22"/>
        </w:rPr>
        <w:t xml:space="preserve"> random number generator with system clock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2E0D6E"/>
          <w:sz w:val="22"/>
          <w:szCs w:val="22"/>
        </w:rPr>
        <w:t>srand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static_cast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</w:t>
      </w:r>
      <w:r w:rsidRPr="00DC7688">
        <w:rPr>
          <w:rFonts w:ascii="Consolas" w:hAnsi="Consolas" w:cs="Menlo Regular"/>
          <w:color w:val="AA0D91"/>
          <w:sz w:val="22"/>
          <w:szCs w:val="22"/>
        </w:rPr>
        <w:t>unsigned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&gt; (</w:t>
      </w:r>
      <w:r w:rsidRPr="00DC7688">
        <w:rPr>
          <w:rFonts w:ascii="Consolas" w:hAnsi="Consolas" w:cs="Menlo Regular"/>
          <w:color w:val="2E0D6E"/>
          <w:sz w:val="22"/>
          <w:szCs w:val="22"/>
        </w:rPr>
        <w:t>time</w:t>
      </w:r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r w:rsidRPr="00DC7688">
        <w:rPr>
          <w:rFonts w:ascii="Consolas" w:hAnsi="Consolas" w:cs="Menlo Regular"/>
          <w:color w:val="1C00CF"/>
          <w:sz w:val="22"/>
          <w:szCs w:val="22"/>
        </w:rPr>
        <w:t>0</w:t>
      </w:r>
      <w:r w:rsidRPr="00DC7688">
        <w:rPr>
          <w:rFonts w:ascii="Consolas" w:hAnsi="Consolas" w:cs="Menlo Regular"/>
          <w:color w:val="000000"/>
          <w:sz w:val="22"/>
          <w:szCs w:val="22"/>
        </w:rPr>
        <w:t>)));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number1 {</w:t>
      </w:r>
      <w:r w:rsidRPr="00DC7688">
        <w:rPr>
          <w:rFonts w:ascii="Consolas" w:hAnsi="Consolas" w:cs="Menlo Regular"/>
          <w:color w:val="1C00CF"/>
          <w:sz w:val="22"/>
          <w:szCs w:val="22"/>
        </w:rPr>
        <w:t>1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+ </w:t>
      </w:r>
      <w:r w:rsidRPr="00DC7688">
        <w:rPr>
          <w:rFonts w:ascii="Consolas" w:hAnsi="Consolas" w:cs="Menlo Regular"/>
          <w:color w:val="2E0D6E"/>
          <w:sz w:val="22"/>
          <w:szCs w:val="22"/>
        </w:rPr>
        <w:t>rand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() % </w:t>
      </w:r>
      <w:r w:rsidRPr="00DC7688">
        <w:rPr>
          <w:rFonts w:ascii="Consolas" w:hAnsi="Consolas" w:cs="Menlo Regular"/>
          <w:color w:val="1C00CF"/>
          <w:sz w:val="22"/>
          <w:szCs w:val="22"/>
        </w:rPr>
        <w:t>100</w:t>
      </w:r>
      <w:r w:rsidRPr="00DC7688">
        <w:rPr>
          <w:rFonts w:ascii="Consolas" w:hAnsi="Consolas" w:cs="Menlo Regular"/>
          <w:color w:val="000000"/>
          <w:sz w:val="22"/>
          <w:szCs w:val="22"/>
        </w:rPr>
        <w:t>};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number2 {</w:t>
      </w:r>
      <w:r w:rsidRPr="00DC7688">
        <w:rPr>
          <w:rFonts w:ascii="Consolas" w:hAnsi="Consolas" w:cs="Menlo Regular"/>
          <w:color w:val="1C00CF"/>
          <w:sz w:val="22"/>
          <w:szCs w:val="22"/>
        </w:rPr>
        <w:t>1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+ </w:t>
      </w:r>
      <w:r w:rsidRPr="00DC7688">
        <w:rPr>
          <w:rFonts w:ascii="Consolas" w:hAnsi="Consolas" w:cs="Menlo Regular"/>
          <w:color w:val="2E0D6E"/>
          <w:sz w:val="22"/>
          <w:szCs w:val="22"/>
        </w:rPr>
        <w:t>rand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() % </w:t>
      </w:r>
      <w:r w:rsidRPr="00DC7688">
        <w:rPr>
          <w:rFonts w:ascii="Consolas" w:hAnsi="Consolas" w:cs="Menlo Regular"/>
          <w:color w:val="1C00CF"/>
          <w:sz w:val="22"/>
          <w:szCs w:val="22"/>
        </w:rPr>
        <w:t>100</w:t>
      </w:r>
      <w:r w:rsidRPr="00DC7688">
        <w:rPr>
          <w:rFonts w:ascii="Consolas" w:hAnsi="Consolas" w:cs="Menlo Regular"/>
          <w:color w:val="000000"/>
          <w:sz w:val="22"/>
          <w:szCs w:val="22"/>
        </w:rPr>
        <w:t>};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lrg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{</w:t>
      </w:r>
      <w:r w:rsidRPr="00DC7688">
        <w:rPr>
          <w:rFonts w:ascii="Consolas" w:hAnsi="Consolas" w:cs="Menlo Regular"/>
          <w:color w:val="26474B"/>
          <w:sz w:val="22"/>
          <w:szCs w:val="22"/>
        </w:rPr>
        <w:t>larger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(number1, number2)}; </w:t>
      </w:r>
      <w:r w:rsidRPr="00DC7688">
        <w:rPr>
          <w:rFonts w:ascii="Consolas" w:hAnsi="Consolas" w:cs="Menlo Regular"/>
          <w:color w:val="007400"/>
          <w:sz w:val="22"/>
          <w:szCs w:val="22"/>
        </w:rPr>
        <w:t>// yup, that's a function call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                                   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DC7688">
        <w:rPr>
          <w:rFonts w:ascii="Consolas" w:hAnsi="Consolas" w:cs="Menlo Regular"/>
          <w:color w:val="007400"/>
          <w:sz w:val="22"/>
          <w:szCs w:val="22"/>
        </w:rPr>
        <w:t>in</w:t>
      </w:r>
      <w:proofErr w:type="gramEnd"/>
      <w:r w:rsidRPr="00DC7688">
        <w:rPr>
          <w:rFonts w:ascii="Consolas" w:hAnsi="Consolas" w:cs="Menlo Regular"/>
          <w:color w:val="007400"/>
          <w:sz w:val="22"/>
          <w:szCs w:val="22"/>
        </w:rPr>
        <w:t xml:space="preserve"> an initialization list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"The numbers selected were: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number1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 and "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&lt;&lt; </w:t>
      </w:r>
      <w:proofErr w:type="gramStart"/>
      <w:r w:rsidRPr="00DC7688">
        <w:rPr>
          <w:rFonts w:ascii="Consolas" w:hAnsi="Consolas" w:cs="Menlo Regular"/>
          <w:color w:val="000000"/>
          <w:sz w:val="22"/>
          <w:szCs w:val="22"/>
        </w:rPr>
        <w:t>number2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"The larger number is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lrg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}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larger 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x, 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y)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{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if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(x &gt; y)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return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x;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return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y;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}</w:t>
      </w:r>
    </w:p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/>
    <w:p w:rsidR="00DC7688" w:rsidRDefault="00DC7688" w:rsidP="00641976">
      <w:pPr>
        <w:pStyle w:val="ListParagraph"/>
        <w:numPr>
          <w:ilvl w:val="0"/>
          <w:numId w:val="3"/>
        </w:numPr>
      </w:pPr>
      <w:r>
        <w:lastRenderedPageBreak/>
        <w:t>Function Example (Value Parameters vs. Reference Parameters)</w:t>
      </w:r>
    </w:p>
    <w:p w:rsidR="00DC7688" w:rsidRDefault="00DC7688"/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DC7688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DC7688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DC7688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iostream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using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DC7688">
        <w:rPr>
          <w:rFonts w:ascii="Consolas" w:hAnsi="Consolas" w:cs="Menlo Regular"/>
          <w:color w:val="AA0D91"/>
          <w:sz w:val="22"/>
          <w:szCs w:val="22"/>
        </w:rPr>
        <w:t>namespace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5C2699"/>
          <w:sz w:val="22"/>
          <w:szCs w:val="22"/>
        </w:rPr>
        <w:t>std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squareByValue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); </w:t>
      </w:r>
      <w:r w:rsidRPr="00DC7688">
        <w:rPr>
          <w:rFonts w:ascii="Consolas" w:hAnsi="Consolas" w:cs="Menlo Regular"/>
          <w:color w:val="007400"/>
          <w:sz w:val="22"/>
          <w:szCs w:val="22"/>
        </w:rPr>
        <w:t>// prototype (value pass)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squareByReference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&amp;); </w:t>
      </w:r>
      <w:r w:rsidRPr="00DC7688">
        <w:rPr>
          <w:rFonts w:ascii="Consolas" w:hAnsi="Consolas" w:cs="Menlo Regular"/>
          <w:color w:val="007400"/>
          <w:sz w:val="22"/>
          <w:szCs w:val="22"/>
        </w:rPr>
        <w:t>// prototype (reference pass)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main()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{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DC7688">
        <w:rPr>
          <w:rFonts w:ascii="Consolas" w:hAnsi="Consolas" w:cs="Menlo Regular"/>
          <w:color w:val="1C00CF"/>
          <w:sz w:val="22"/>
          <w:szCs w:val="22"/>
        </w:rPr>
        <w:t>2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value to square using </w:t>
      </w:r>
      <w:proofErr w:type="spellStart"/>
      <w:r w:rsidRPr="00DC7688">
        <w:rPr>
          <w:rFonts w:ascii="Consolas" w:hAnsi="Consolas" w:cs="Menlo Regular"/>
          <w:color w:val="007400"/>
          <w:sz w:val="22"/>
          <w:szCs w:val="22"/>
        </w:rPr>
        <w:t>squareByValue</w:t>
      </w:r>
      <w:proofErr w:type="spellEnd"/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z{</w:t>
      </w:r>
      <w:r w:rsidRPr="00DC7688">
        <w:rPr>
          <w:rFonts w:ascii="Consolas" w:hAnsi="Consolas" w:cs="Menlo Regular"/>
          <w:color w:val="1C00CF"/>
          <w:sz w:val="22"/>
          <w:szCs w:val="22"/>
        </w:rPr>
        <w:t>4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value to square using </w:t>
      </w:r>
      <w:proofErr w:type="spellStart"/>
      <w:r w:rsidRPr="00DC7688">
        <w:rPr>
          <w:rFonts w:ascii="Consolas" w:hAnsi="Consolas" w:cs="Menlo Regular"/>
          <w:color w:val="007400"/>
          <w:sz w:val="22"/>
          <w:szCs w:val="22"/>
        </w:rPr>
        <w:t>squareByReference</w:t>
      </w:r>
      <w:proofErr w:type="spellEnd"/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DC7688">
        <w:rPr>
          <w:rFonts w:ascii="Consolas" w:hAnsi="Consolas" w:cs="Menlo Regular"/>
          <w:color w:val="007400"/>
          <w:sz w:val="22"/>
          <w:szCs w:val="22"/>
        </w:rPr>
        <w:t>demonstrate</w:t>
      </w:r>
      <w:proofErr w:type="gramEnd"/>
      <w:r w:rsidRPr="00DC7688">
        <w:rPr>
          <w:rFonts w:ascii="Consolas" w:hAnsi="Consolas" w:cs="Menlo Regular"/>
          <w:color w:val="0074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7400"/>
          <w:sz w:val="22"/>
          <w:szCs w:val="22"/>
        </w:rPr>
        <w:t>squareByValue</w:t>
      </w:r>
      <w:proofErr w:type="spellEnd"/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"x =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 xml:space="preserve">" before 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squareByValue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\n"</w:t>
      </w:r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 xml:space="preserve">"Value returned by 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squareByValue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: "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&lt;&lt; </w:t>
      </w:r>
      <w:proofErr w:type="spellStart"/>
      <w:proofErr w:type="gramStart"/>
      <w:r w:rsidRPr="00DC7688">
        <w:rPr>
          <w:rFonts w:ascii="Consolas" w:hAnsi="Consolas" w:cs="Menlo Regular"/>
          <w:color w:val="26474B"/>
          <w:sz w:val="22"/>
          <w:szCs w:val="22"/>
        </w:rPr>
        <w:t>squareByValue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(x)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"x =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 xml:space="preserve">" after 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squareByValue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\n"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DC7688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DC7688">
        <w:rPr>
          <w:rFonts w:ascii="Consolas" w:hAnsi="Consolas" w:cs="Menlo Regular"/>
          <w:color w:val="007400"/>
          <w:sz w:val="22"/>
          <w:szCs w:val="22"/>
        </w:rPr>
        <w:t>demonstrate</w:t>
      </w:r>
      <w:proofErr w:type="gramEnd"/>
      <w:r w:rsidRPr="00DC7688">
        <w:rPr>
          <w:rFonts w:ascii="Consolas" w:hAnsi="Consolas" w:cs="Menlo Regular"/>
          <w:color w:val="0074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7400"/>
          <w:sz w:val="22"/>
          <w:szCs w:val="22"/>
        </w:rPr>
        <w:t>squareByReference</w:t>
      </w:r>
      <w:proofErr w:type="spellEnd"/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"z =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z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 xml:space="preserve">" before 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squareByReference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26474B"/>
          <w:sz w:val="22"/>
          <w:szCs w:val="22"/>
        </w:rPr>
        <w:t>squareByReference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>(z);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>"z = 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z &lt;&lt; </w:t>
      </w:r>
      <w:r w:rsidRPr="00DC7688">
        <w:rPr>
          <w:rFonts w:ascii="Consolas" w:hAnsi="Consolas" w:cs="Menlo Regular"/>
          <w:color w:val="C41A16"/>
          <w:sz w:val="22"/>
          <w:szCs w:val="22"/>
        </w:rPr>
        <w:t xml:space="preserve">" after </w:t>
      </w:r>
      <w:proofErr w:type="spellStart"/>
      <w:r w:rsidRPr="00DC7688">
        <w:rPr>
          <w:rFonts w:ascii="Consolas" w:hAnsi="Consolas" w:cs="Menlo Regular"/>
          <w:color w:val="C41A16"/>
          <w:sz w:val="22"/>
          <w:szCs w:val="22"/>
        </w:rPr>
        <w:t>squareByReference</w:t>
      </w:r>
      <w:proofErr w:type="spellEnd"/>
      <w:r w:rsidRPr="00DC7688">
        <w:rPr>
          <w:rFonts w:ascii="Consolas" w:hAnsi="Consolas" w:cs="Menlo Regular"/>
          <w:color w:val="C41A16"/>
          <w:sz w:val="22"/>
          <w:szCs w:val="22"/>
        </w:rPr>
        <w:t>"</w:t>
      </w: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DC7688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}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squareByValue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number)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{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return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number *= number;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}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DC7688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squareByReference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(</w:t>
      </w:r>
      <w:proofErr w:type="spellStart"/>
      <w:r w:rsidRPr="00DC7688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&amp;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numberRef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)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{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DC7688">
        <w:rPr>
          <w:rFonts w:ascii="Consolas" w:hAnsi="Consolas" w:cs="Menlo Regular"/>
          <w:color w:val="000000"/>
          <w:sz w:val="22"/>
          <w:szCs w:val="22"/>
        </w:rPr>
        <w:t>numberRef</w:t>
      </w:r>
      <w:proofErr w:type="spellEnd"/>
      <w:proofErr w:type="gramEnd"/>
      <w:r w:rsidRPr="00DC7688">
        <w:rPr>
          <w:rFonts w:ascii="Consolas" w:hAnsi="Consolas" w:cs="Menlo Regular"/>
          <w:color w:val="000000"/>
          <w:sz w:val="22"/>
          <w:szCs w:val="22"/>
        </w:rPr>
        <w:t xml:space="preserve"> *= </w:t>
      </w:r>
      <w:proofErr w:type="spellStart"/>
      <w:r w:rsidRPr="00DC7688">
        <w:rPr>
          <w:rFonts w:ascii="Consolas" w:hAnsi="Consolas" w:cs="Menlo Regular"/>
          <w:color w:val="000000"/>
          <w:sz w:val="22"/>
          <w:szCs w:val="22"/>
        </w:rPr>
        <w:t>numberRef</w:t>
      </w:r>
      <w:proofErr w:type="spellEnd"/>
      <w:r w:rsidRPr="00DC7688">
        <w:rPr>
          <w:rFonts w:ascii="Consolas" w:hAnsi="Consolas" w:cs="Menlo Regular"/>
          <w:color w:val="000000"/>
          <w:sz w:val="22"/>
          <w:szCs w:val="22"/>
        </w:rPr>
        <w:t>;</w:t>
      </w:r>
    </w:p>
    <w:p w:rsidR="00DC7688" w:rsidRPr="00DC7688" w:rsidRDefault="00DC7688" w:rsidP="00DC76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DC7688">
        <w:rPr>
          <w:rFonts w:ascii="Consolas" w:hAnsi="Consolas" w:cs="Menlo Regular"/>
          <w:color w:val="000000"/>
          <w:sz w:val="22"/>
          <w:szCs w:val="22"/>
        </w:rPr>
        <w:t>}</w:t>
      </w:r>
    </w:p>
    <w:p w:rsidR="00DC7688" w:rsidRDefault="00DC7688"/>
    <w:p w:rsidR="00DC7688" w:rsidRDefault="00DC7688"/>
    <w:p w:rsidR="00DC7688" w:rsidRDefault="00DC7688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 w:rsidP="00641976">
      <w:pPr>
        <w:pStyle w:val="ListParagraph"/>
        <w:numPr>
          <w:ilvl w:val="0"/>
          <w:numId w:val="3"/>
        </w:numPr>
      </w:pPr>
      <w:r>
        <w:t>Function and Scope Example</w:t>
      </w:r>
    </w:p>
    <w:p w:rsidR="00641976" w:rsidRDefault="00641976"/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641976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641976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641976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641976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iostream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using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641976">
        <w:rPr>
          <w:rFonts w:ascii="Consolas" w:hAnsi="Consolas" w:cs="Menlo Regular"/>
          <w:color w:val="AA0D91"/>
          <w:sz w:val="22"/>
          <w:szCs w:val="22"/>
        </w:rPr>
        <w:t>namespace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5C2699"/>
          <w:sz w:val="22"/>
          <w:szCs w:val="22"/>
        </w:rPr>
        <w:t>std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useGlobal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641976">
        <w:rPr>
          <w:rFonts w:ascii="Consolas" w:hAnsi="Consolas" w:cs="Menlo Regular"/>
          <w:color w:val="1C00CF"/>
          <w:sz w:val="22"/>
          <w:szCs w:val="22"/>
        </w:rPr>
        <w:t>1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global variable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main()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{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"global x in main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3F6E74"/>
          <w:sz w:val="22"/>
          <w:szCs w:val="22"/>
        </w:rPr>
        <w:t>x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641976">
        <w:rPr>
          <w:rFonts w:ascii="Consolas" w:hAnsi="Consolas" w:cs="Menlo Regular"/>
          <w:color w:val="1C00CF"/>
          <w:sz w:val="22"/>
          <w:szCs w:val="22"/>
        </w:rPr>
        <w:t>5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local variable to main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x in main's outer scope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{ </w:t>
      </w:r>
      <w:r w:rsidRPr="00641976">
        <w:rPr>
          <w:rFonts w:ascii="Consolas" w:hAnsi="Consolas" w:cs="Menlo Regular"/>
          <w:color w:val="007400"/>
          <w:sz w:val="22"/>
          <w:szCs w:val="22"/>
        </w:rPr>
        <w:t>/</w:t>
      </w:r>
      <w:proofErr w:type="gramEnd"/>
      <w:r w:rsidRPr="00641976">
        <w:rPr>
          <w:rFonts w:ascii="Consolas" w:hAnsi="Consolas" w:cs="Menlo Regular"/>
          <w:color w:val="007400"/>
          <w:sz w:val="22"/>
          <w:szCs w:val="22"/>
        </w:rPr>
        <w:t>/ block starts a new scope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641976">
        <w:rPr>
          <w:rFonts w:ascii="Consolas" w:hAnsi="Consolas" w:cs="Menlo Regular"/>
          <w:color w:val="1C00CF"/>
          <w:sz w:val="22"/>
          <w:szCs w:val="22"/>
        </w:rPr>
        <w:t>7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hides both x in outer scope and global x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x in main's inner scope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}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x in main's outer scope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useLocal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has local x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useStaticLocal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has static local x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useGlobal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useGlobal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uses global x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useLocal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reinitializes its local x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useStaticLocal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static local x retains its prior value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26474B"/>
          <w:sz w:val="22"/>
          <w:szCs w:val="22"/>
        </w:rPr>
        <w:t>useGlobal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();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global x also retains its prior value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"\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nlocal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x in main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}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{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641976">
        <w:rPr>
          <w:rFonts w:ascii="Consolas" w:hAnsi="Consolas" w:cs="Menlo Regular"/>
          <w:color w:val="1C00CF"/>
          <w:sz w:val="22"/>
          <w:szCs w:val="22"/>
        </w:rPr>
        <w:t>25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initialized each time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is called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"\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nlocal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entering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++</w:t>
      </w:r>
      <w:proofErr w:type="gramStart"/>
      <w:r w:rsidRPr="00641976">
        <w:rPr>
          <w:rFonts w:ascii="Consolas" w:hAnsi="Consolas" w:cs="Menlo Regular"/>
          <w:color w:val="000000"/>
          <w:sz w:val="22"/>
          <w:szCs w:val="22"/>
        </w:rPr>
        <w:t>x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exiting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}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{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static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x{</w:t>
      </w:r>
      <w:r w:rsidRPr="00641976">
        <w:rPr>
          <w:rFonts w:ascii="Consolas" w:hAnsi="Consolas" w:cs="Menlo Regular"/>
          <w:color w:val="1C00CF"/>
          <w:sz w:val="22"/>
          <w:szCs w:val="22"/>
        </w:rPr>
        <w:t>50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initialized first time </w:t>
      </w:r>
      <w:proofErr w:type="spellStart"/>
      <w:r w:rsidRPr="00641976">
        <w:rPr>
          <w:rFonts w:ascii="Consolas" w:hAnsi="Consolas" w:cs="Menlo Regular"/>
          <w:color w:val="007400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is called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"\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nlocal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static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entering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&lt;&lt; </w:t>
      </w:r>
      <w:proofErr w:type="spellStart"/>
      <w:proofErr w:type="gram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++</w:t>
      </w:r>
      <w:proofErr w:type="gramStart"/>
      <w:r w:rsidRPr="00641976">
        <w:rPr>
          <w:rFonts w:ascii="Consolas" w:hAnsi="Consolas" w:cs="Menlo Regular"/>
          <w:color w:val="000000"/>
          <w:sz w:val="22"/>
          <w:szCs w:val="22"/>
        </w:rPr>
        <w:t>x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static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x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exiting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useStaticLocal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&lt;&lt; </w:t>
      </w:r>
      <w:proofErr w:type="spellStart"/>
      <w:proofErr w:type="gram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}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000000"/>
          <w:sz w:val="22"/>
          <w:szCs w:val="22"/>
        </w:rPr>
        <w:t>useGlobal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()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{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"\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nglobal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3F6E74"/>
          <w:sz w:val="22"/>
          <w:szCs w:val="22"/>
        </w:rPr>
        <w:t>x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entering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useGlobal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641976">
        <w:rPr>
          <w:rFonts w:ascii="Consolas" w:hAnsi="Consolas" w:cs="Menlo Regular"/>
          <w:color w:val="3F6E74"/>
          <w:sz w:val="22"/>
          <w:szCs w:val="22"/>
        </w:rPr>
        <w:t>x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*= </w:t>
      </w:r>
      <w:r w:rsidRPr="00641976">
        <w:rPr>
          <w:rFonts w:ascii="Consolas" w:hAnsi="Consolas" w:cs="Menlo Regular"/>
          <w:color w:val="1C00CF"/>
          <w:sz w:val="22"/>
          <w:szCs w:val="22"/>
        </w:rPr>
        <w:t>10</w:t>
      </w:r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"global x is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3F6E74"/>
          <w:sz w:val="22"/>
          <w:szCs w:val="22"/>
        </w:rPr>
        <w:t>x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 xml:space="preserve">" on exiting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useGlobal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}</w:t>
      </w:r>
    </w:p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 w:rsidP="00641976">
      <w:pPr>
        <w:pStyle w:val="ListParagraph"/>
        <w:numPr>
          <w:ilvl w:val="0"/>
          <w:numId w:val="3"/>
        </w:numPr>
      </w:pPr>
      <w:r>
        <w:t xml:space="preserve">Scope Resolution Operator Example </w:t>
      </w:r>
    </w:p>
    <w:p w:rsidR="00641976" w:rsidRDefault="00641976"/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641976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641976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641976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641976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iostream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using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641976">
        <w:rPr>
          <w:rFonts w:ascii="Consolas" w:hAnsi="Consolas" w:cs="Menlo Regular"/>
          <w:color w:val="AA0D91"/>
          <w:sz w:val="22"/>
          <w:szCs w:val="22"/>
        </w:rPr>
        <w:t>namespace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5C2699"/>
          <w:sz w:val="22"/>
          <w:szCs w:val="22"/>
        </w:rPr>
        <w:t>std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number{</w:t>
      </w:r>
      <w:r w:rsidRPr="00641976">
        <w:rPr>
          <w:rFonts w:ascii="Consolas" w:hAnsi="Consolas" w:cs="Menlo Regular"/>
          <w:color w:val="1C00CF"/>
          <w:sz w:val="22"/>
          <w:szCs w:val="22"/>
        </w:rPr>
        <w:t>7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global variable named number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main()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{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641976">
        <w:rPr>
          <w:rFonts w:ascii="Consolas" w:hAnsi="Consolas" w:cs="Menlo Regular"/>
          <w:color w:val="AA0D91"/>
          <w:sz w:val="22"/>
          <w:szCs w:val="22"/>
        </w:rPr>
        <w:t>double</w:t>
      </w:r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number{</w:t>
      </w:r>
      <w:r w:rsidRPr="00641976">
        <w:rPr>
          <w:rFonts w:ascii="Consolas" w:hAnsi="Consolas" w:cs="Menlo Regular"/>
          <w:color w:val="1C00CF"/>
          <w:sz w:val="22"/>
          <w:szCs w:val="22"/>
        </w:rPr>
        <w:t>10.5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}; </w:t>
      </w:r>
      <w:r w:rsidRPr="00641976">
        <w:rPr>
          <w:rFonts w:ascii="Consolas" w:hAnsi="Consolas" w:cs="Menlo Regular"/>
          <w:color w:val="007400"/>
          <w:sz w:val="22"/>
          <w:szCs w:val="22"/>
        </w:rPr>
        <w:t>// local variable named number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641976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641976">
        <w:rPr>
          <w:rFonts w:ascii="Consolas" w:hAnsi="Consolas" w:cs="Menlo Regular"/>
          <w:color w:val="007400"/>
          <w:sz w:val="22"/>
          <w:szCs w:val="22"/>
        </w:rPr>
        <w:t>display</w:t>
      </w:r>
      <w:proofErr w:type="gramEnd"/>
      <w:r w:rsidRPr="00641976">
        <w:rPr>
          <w:rFonts w:ascii="Consolas" w:hAnsi="Consolas" w:cs="Menlo Regular"/>
          <w:color w:val="007400"/>
          <w:sz w:val="22"/>
          <w:szCs w:val="22"/>
        </w:rPr>
        <w:t xml:space="preserve"> values of local and global variables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641976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"Local double value of number =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number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   &lt;&lt; </w:t>
      </w:r>
      <w:r w:rsidRPr="00641976">
        <w:rPr>
          <w:rFonts w:ascii="Consolas" w:hAnsi="Consolas" w:cs="Menlo Regular"/>
          <w:color w:val="C41A16"/>
          <w:sz w:val="22"/>
          <w:szCs w:val="22"/>
        </w:rPr>
        <w:t>"\</w:t>
      </w:r>
      <w:proofErr w:type="spellStart"/>
      <w:proofErr w:type="gramStart"/>
      <w:r w:rsidRPr="00641976">
        <w:rPr>
          <w:rFonts w:ascii="Consolas" w:hAnsi="Consolas" w:cs="Menlo Regular"/>
          <w:color w:val="C41A16"/>
          <w:sz w:val="22"/>
          <w:szCs w:val="22"/>
        </w:rPr>
        <w:t>nGlobal</w:t>
      </w:r>
      <w:proofErr w:type="spellEnd"/>
      <w:proofErr w:type="gram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</w:t>
      </w:r>
      <w:proofErr w:type="spellStart"/>
      <w:r w:rsidRPr="00641976">
        <w:rPr>
          <w:rFonts w:ascii="Consolas" w:hAnsi="Consolas" w:cs="Menlo Regular"/>
          <w:color w:val="C41A16"/>
          <w:sz w:val="22"/>
          <w:szCs w:val="22"/>
        </w:rPr>
        <w:t>int</w:t>
      </w:r>
      <w:proofErr w:type="spellEnd"/>
      <w:r w:rsidRPr="00641976">
        <w:rPr>
          <w:rFonts w:ascii="Consolas" w:hAnsi="Consolas" w:cs="Menlo Regular"/>
          <w:color w:val="C41A16"/>
          <w:sz w:val="22"/>
          <w:szCs w:val="22"/>
        </w:rPr>
        <w:t xml:space="preserve"> value of number = "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::</w:t>
      </w:r>
      <w:r w:rsidRPr="00641976">
        <w:rPr>
          <w:rFonts w:ascii="Consolas" w:hAnsi="Consolas" w:cs="Menlo Regular"/>
          <w:color w:val="3F6E74"/>
          <w:sz w:val="22"/>
          <w:szCs w:val="22"/>
        </w:rPr>
        <w:t>number</w:t>
      </w:r>
      <w:r w:rsidRPr="00641976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641976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641976">
        <w:rPr>
          <w:rFonts w:ascii="Consolas" w:hAnsi="Consolas" w:cs="Menlo Regular"/>
          <w:color w:val="000000"/>
          <w:sz w:val="22"/>
          <w:szCs w:val="22"/>
        </w:rPr>
        <w:t>;</w:t>
      </w:r>
    </w:p>
    <w:p w:rsidR="00641976" w:rsidRP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641976">
        <w:rPr>
          <w:rFonts w:ascii="Consolas" w:hAnsi="Consolas" w:cs="Menlo Regular"/>
          <w:color w:val="000000"/>
          <w:sz w:val="22"/>
          <w:szCs w:val="22"/>
        </w:rPr>
        <w:t>}</w:t>
      </w:r>
    </w:p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641976" w:rsidRDefault="00641976"/>
    <w:p w:rsidR="00DC7688" w:rsidRDefault="00641976" w:rsidP="00641976">
      <w:pPr>
        <w:pStyle w:val="ListParagraph"/>
        <w:numPr>
          <w:ilvl w:val="0"/>
          <w:numId w:val="3"/>
        </w:numPr>
      </w:pPr>
      <w:r>
        <w:t>Function Overloading</w:t>
      </w:r>
      <w:r w:rsidR="00DC7688">
        <w:t xml:space="preserve"> Example</w:t>
      </w:r>
    </w:p>
    <w:p w:rsidR="00641976" w:rsidRDefault="00641976"/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Overloaded square functions.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square(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x)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"square of integer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x &lt;&lt; </w:t>
      </w:r>
      <w:r>
        <w:rPr>
          <w:rFonts w:ascii="Menlo Regular" w:hAnsi="Menlo Regular" w:cs="Menlo Regular"/>
          <w:color w:val="C41A16"/>
          <w:sz w:val="22"/>
          <w:szCs w:val="22"/>
        </w:rPr>
        <w:t>" is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* x;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square(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y) {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"square of double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y &lt;&lt; </w:t>
      </w:r>
      <w:r>
        <w:rPr>
          <w:rFonts w:ascii="Menlo Regular" w:hAnsi="Menlo Regular" w:cs="Menlo Regular"/>
          <w:color w:val="C41A16"/>
          <w:sz w:val="22"/>
          <w:szCs w:val="22"/>
        </w:rPr>
        <w:t>" is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 * y;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6474B"/>
          <w:sz w:val="22"/>
          <w:szCs w:val="22"/>
        </w:rPr>
        <w:t>square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calls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version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6474B"/>
          <w:sz w:val="22"/>
          <w:szCs w:val="22"/>
        </w:rPr>
        <w:t>square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calls double version</w:t>
      </w:r>
    </w:p>
    <w:p w:rsidR="00641976" w:rsidRDefault="00641976" w:rsidP="0064197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Pr="009E44B0" w:rsidRDefault="00641976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41976" w:rsidRDefault="00641976"/>
    <w:p w:rsidR="00641976" w:rsidRDefault="009E44B0" w:rsidP="009E44B0">
      <w:pPr>
        <w:pStyle w:val="ListParagraph"/>
        <w:numPr>
          <w:ilvl w:val="0"/>
          <w:numId w:val="3"/>
        </w:numPr>
      </w:pPr>
      <w:r>
        <w:t>Array</w:t>
      </w:r>
      <w:r w:rsidR="00641976">
        <w:t xml:space="preserve"> Example</w:t>
      </w:r>
      <w:r>
        <w:t xml:space="preserve"> (Standard and with Template)</w:t>
      </w:r>
    </w:p>
    <w:p w:rsidR="00641976" w:rsidRDefault="00641976"/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iomanip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for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setw</w:t>
      </w:r>
      <w:proofErr w:type="spellEnd"/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&lt;array&gt;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SIZE 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a[SIZE] = {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"Array a: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 &lt;&lt; a[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&gt; b {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"Array b: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size_t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};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 &lt;&lt; b[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41976" w:rsidRPr="009E44B0" w:rsidRDefault="009E44B0" w:rsidP="009E44B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641976" w:rsidRPr="009E44B0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39B"/>
    <w:multiLevelType w:val="hybridMultilevel"/>
    <w:tmpl w:val="D8108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C3694"/>
    <w:multiLevelType w:val="hybridMultilevel"/>
    <w:tmpl w:val="0548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61E77"/>
    <w:multiLevelType w:val="hybridMultilevel"/>
    <w:tmpl w:val="4EF68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88"/>
    <w:rsid w:val="000C7B3B"/>
    <w:rsid w:val="00362C21"/>
    <w:rsid w:val="00641976"/>
    <w:rsid w:val="009E44B0"/>
    <w:rsid w:val="00D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24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707</Words>
  <Characters>4033</Characters>
  <Application>Microsoft Macintosh Word</Application>
  <DocSecurity>0</DocSecurity>
  <Lines>33</Lines>
  <Paragraphs>9</Paragraphs>
  <ScaleCrop>false</ScaleCrop>
  <Company>USF CSE Department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1</cp:revision>
  <dcterms:created xsi:type="dcterms:W3CDTF">2017-01-20T16:02:00Z</dcterms:created>
  <dcterms:modified xsi:type="dcterms:W3CDTF">2017-01-20T16:31:00Z</dcterms:modified>
</cp:coreProperties>
</file>