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E4A" w:rsidRPr="004611EE" w:rsidRDefault="00530E4A" w:rsidP="00530E4A">
      <w:pPr>
        <w:spacing w:line="480" w:lineRule="auto"/>
        <w:rPr>
          <w:rFonts w:ascii="Times New Roman" w:hAnsi="Times New Roman" w:cs="Times New Roman"/>
          <w:sz w:val="24"/>
          <w:szCs w:val="24"/>
        </w:rPr>
      </w:pPr>
      <w:r w:rsidRPr="004611EE">
        <w:rPr>
          <w:rFonts w:ascii="Times New Roman" w:hAnsi="Times New Roman" w:cs="Times New Roman"/>
          <w:sz w:val="24"/>
          <w:szCs w:val="24"/>
        </w:rPr>
        <w:t xml:space="preserve">Michael Tangy </w:t>
      </w:r>
    </w:p>
    <w:p w:rsidR="00530E4A" w:rsidRPr="004611EE" w:rsidRDefault="00530E4A" w:rsidP="00530E4A">
      <w:pPr>
        <w:spacing w:line="480" w:lineRule="auto"/>
        <w:rPr>
          <w:rFonts w:ascii="Times New Roman" w:hAnsi="Times New Roman" w:cs="Times New Roman"/>
          <w:sz w:val="24"/>
          <w:szCs w:val="24"/>
        </w:rPr>
      </w:pPr>
      <w:r w:rsidRPr="004611EE">
        <w:rPr>
          <w:rFonts w:ascii="Times New Roman" w:hAnsi="Times New Roman" w:cs="Times New Roman"/>
          <w:sz w:val="24"/>
          <w:szCs w:val="24"/>
        </w:rPr>
        <w:t>CS 340-001</w:t>
      </w:r>
    </w:p>
    <w:p w:rsidR="00530E4A" w:rsidRPr="004611EE" w:rsidRDefault="00530E4A" w:rsidP="00530E4A">
      <w:pPr>
        <w:spacing w:line="480" w:lineRule="auto"/>
        <w:rPr>
          <w:rFonts w:ascii="Times New Roman" w:hAnsi="Times New Roman" w:cs="Times New Roman"/>
          <w:sz w:val="24"/>
          <w:szCs w:val="24"/>
        </w:rPr>
      </w:pPr>
      <w:r w:rsidRPr="004611EE">
        <w:rPr>
          <w:rFonts w:ascii="Times New Roman" w:hAnsi="Times New Roman" w:cs="Times New Roman"/>
          <w:sz w:val="24"/>
          <w:szCs w:val="24"/>
        </w:rPr>
        <w:t>FALL 2015</w:t>
      </w:r>
    </w:p>
    <w:p w:rsidR="00530E4A" w:rsidRDefault="00530E4A" w:rsidP="00530E4A">
      <w:pPr>
        <w:spacing w:line="480" w:lineRule="auto"/>
        <w:jc w:val="center"/>
        <w:rPr>
          <w:rFonts w:ascii="Times New Roman" w:hAnsi="Times New Roman" w:cs="Times New Roman"/>
          <w:sz w:val="24"/>
          <w:szCs w:val="24"/>
        </w:rPr>
      </w:pPr>
      <w:r w:rsidRPr="004611EE">
        <w:rPr>
          <w:rFonts w:ascii="Times New Roman" w:hAnsi="Times New Roman" w:cs="Times New Roman"/>
          <w:sz w:val="24"/>
          <w:szCs w:val="24"/>
        </w:rPr>
        <w:t xml:space="preserve">Project </w:t>
      </w:r>
      <w:r w:rsidR="009E5E63">
        <w:rPr>
          <w:rFonts w:ascii="Times New Roman" w:hAnsi="Times New Roman" w:cs="Times New Roman"/>
          <w:sz w:val="24"/>
          <w:szCs w:val="24"/>
        </w:rPr>
        <w:t>2</w:t>
      </w:r>
      <w:r w:rsidRPr="004611EE">
        <w:rPr>
          <w:rFonts w:ascii="Times New Roman" w:hAnsi="Times New Roman" w:cs="Times New Roman"/>
          <w:sz w:val="24"/>
          <w:szCs w:val="24"/>
        </w:rPr>
        <w:t xml:space="preserve"> –</w:t>
      </w:r>
      <w:r w:rsidR="009E5E63">
        <w:rPr>
          <w:rFonts w:ascii="Times New Roman" w:hAnsi="Times New Roman" w:cs="Times New Roman"/>
          <w:sz w:val="24"/>
          <w:szCs w:val="24"/>
        </w:rPr>
        <w:t xml:space="preserve"> </w:t>
      </w:r>
      <w:r w:rsidR="009E5E63" w:rsidRPr="009E5E63">
        <w:rPr>
          <w:rFonts w:ascii="Times New Roman" w:hAnsi="Times New Roman" w:cs="Times New Roman"/>
          <w:sz w:val="24"/>
          <w:szCs w:val="24"/>
        </w:rPr>
        <w:t>Crossword Hunter</w:t>
      </w:r>
      <w:r w:rsidRPr="004611EE">
        <w:rPr>
          <w:rFonts w:ascii="Times New Roman" w:hAnsi="Times New Roman" w:cs="Times New Roman"/>
          <w:sz w:val="24"/>
          <w:szCs w:val="24"/>
        </w:rPr>
        <w:t>:  Report</w:t>
      </w:r>
    </w:p>
    <w:p w:rsidR="009E5E63" w:rsidRDefault="00530E4A" w:rsidP="00530E4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Binary Search Trees are a data structure that store elements (variables, strings objects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in a</w:t>
      </w:r>
      <w:r w:rsidR="000B4163">
        <w:rPr>
          <w:rFonts w:ascii="Times New Roman" w:hAnsi="Times New Roman" w:cs="Times New Roman"/>
          <w:sz w:val="24"/>
          <w:szCs w:val="24"/>
        </w:rPr>
        <w:t>n</w:t>
      </w:r>
      <w:r>
        <w:rPr>
          <w:rFonts w:ascii="Times New Roman" w:hAnsi="Times New Roman" w:cs="Times New Roman"/>
          <w:sz w:val="24"/>
          <w:szCs w:val="24"/>
        </w:rPr>
        <w:t xml:space="preserve"> organized and sorted fashion by assigning each element a key (which is typically an integer) and then using that key</w:t>
      </w:r>
      <w:r w:rsidR="000B4163">
        <w:rPr>
          <w:rFonts w:ascii="Times New Roman" w:hAnsi="Times New Roman" w:cs="Times New Roman"/>
          <w:sz w:val="24"/>
          <w:szCs w:val="24"/>
        </w:rPr>
        <w:t xml:space="preserve"> to</w:t>
      </w:r>
      <w:r>
        <w:rPr>
          <w:rFonts w:ascii="Times New Roman" w:hAnsi="Times New Roman" w:cs="Times New Roman"/>
          <w:sz w:val="24"/>
          <w:szCs w:val="24"/>
        </w:rPr>
        <w:t xml:space="preserve"> </w:t>
      </w:r>
      <w:r w:rsidR="00150192">
        <w:rPr>
          <w:rFonts w:ascii="Times New Roman" w:hAnsi="Times New Roman" w:cs="Times New Roman"/>
          <w:sz w:val="24"/>
          <w:szCs w:val="24"/>
        </w:rPr>
        <w:t>organize the positioning of each element. During insertion to a binary search tree the keys are used</w:t>
      </w:r>
      <w:r>
        <w:rPr>
          <w:rFonts w:ascii="Times New Roman" w:hAnsi="Times New Roman" w:cs="Times New Roman"/>
          <w:sz w:val="24"/>
          <w:szCs w:val="24"/>
        </w:rPr>
        <w:t xml:space="preserve"> to distinguish whether or not to place the element</w:t>
      </w:r>
      <w:r w:rsidR="00150192">
        <w:rPr>
          <w:rFonts w:ascii="Times New Roman" w:hAnsi="Times New Roman" w:cs="Times New Roman"/>
          <w:sz w:val="24"/>
          <w:szCs w:val="24"/>
        </w:rPr>
        <w:t xml:space="preserve"> to the right or left of its parent. If the key of the element being inserted is less than that of its parent than the element is placed to the left of that parent if the key is greater than the parent </w:t>
      </w:r>
      <w:r w:rsidR="000B4163">
        <w:rPr>
          <w:rFonts w:ascii="Times New Roman" w:hAnsi="Times New Roman" w:cs="Times New Roman"/>
          <w:sz w:val="24"/>
          <w:szCs w:val="24"/>
        </w:rPr>
        <w:t>it’s</w:t>
      </w:r>
      <w:r w:rsidR="00150192">
        <w:rPr>
          <w:rFonts w:ascii="Times New Roman" w:hAnsi="Times New Roman" w:cs="Times New Roman"/>
          <w:sz w:val="24"/>
          <w:szCs w:val="24"/>
        </w:rPr>
        <w:t xml:space="preserve"> placed to right of it. This process causes Binary Search trees </w:t>
      </w:r>
      <w:r w:rsidR="00446506">
        <w:rPr>
          <w:rFonts w:ascii="Times New Roman" w:hAnsi="Times New Roman" w:cs="Times New Roman"/>
          <w:sz w:val="24"/>
          <w:szCs w:val="24"/>
        </w:rPr>
        <w:t>to have at most two children per node (which is what makes them a “Binary” Search Tree), the process also causes the node with biggest key to be the rightmost leaf and element with the small</w:t>
      </w:r>
      <w:r w:rsidR="000B4163">
        <w:rPr>
          <w:rFonts w:ascii="Times New Roman" w:hAnsi="Times New Roman" w:cs="Times New Roman"/>
          <w:sz w:val="24"/>
          <w:szCs w:val="24"/>
        </w:rPr>
        <w:t>est key to be the left most leaf</w:t>
      </w:r>
      <w:r w:rsidR="00446506">
        <w:rPr>
          <w:rFonts w:ascii="Times New Roman" w:hAnsi="Times New Roman" w:cs="Times New Roman"/>
          <w:sz w:val="24"/>
          <w:szCs w:val="24"/>
        </w:rPr>
        <w:t>.</w:t>
      </w:r>
    </w:p>
    <w:p w:rsidR="007960CB" w:rsidRDefault="009E5E63" w:rsidP="00530E4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implemented an iterative BST insert function that iterates a pointer starting at the BST’s </w:t>
      </w:r>
      <w:proofErr w:type="gramStart"/>
      <w:r>
        <w:rPr>
          <w:rFonts w:ascii="Times New Roman" w:hAnsi="Times New Roman" w:cs="Times New Roman"/>
          <w:sz w:val="24"/>
          <w:szCs w:val="24"/>
        </w:rPr>
        <w:t>root</w:t>
      </w:r>
      <w:proofErr w:type="gramEnd"/>
      <w:r>
        <w:rPr>
          <w:rFonts w:ascii="Times New Roman" w:hAnsi="Times New Roman" w:cs="Times New Roman"/>
          <w:sz w:val="24"/>
          <w:szCs w:val="24"/>
        </w:rPr>
        <w:t xml:space="preserve"> and goes down the tree until it reaches the leaves where it creates a new node and places it either to the right or left of the leaf node depending on its key value. I also implemented an iterative search function that starts at the root of the tree and iterates down while constantly comparing the current nodes key with the key passed to the function. When that key is found it returns that </w:t>
      </w:r>
      <w:r w:rsidR="00A64BA5">
        <w:rPr>
          <w:rFonts w:ascii="Times New Roman" w:hAnsi="Times New Roman" w:cs="Times New Roman"/>
          <w:sz w:val="24"/>
          <w:szCs w:val="24"/>
        </w:rPr>
        <w:t xml:space="preserve">node. </w:t>
      </w:r>
      <w:r w:rsidR="007960CB">
        <w:rPr>
          <w:rFonts w:ascii="Times New Roman" w:hAnsi="Times New Roman" w:cs="Times New Roman"/>
          <w:sz w:val="24"/>
          <w:szCs w:val="24"/>
        </w:rPr>
        <w:t xml:space="preserve">I also implemented a wild card search function that performs an in order traversal of the BST starting at the root once the traversal reaches a node who’s key is less than the minimum key value </w:t>
      </w:r>
      <w:r w:rsidR="000B4163">
        <w:rPr>
          <w:rFonts w:ascii="Times New Roman" w:hAnsi="Times New Roman" w:cs="Times New Roman"/>
          <w:sz w:val="24"/>
          <w:szCs w:val="24"/>
        </w:rPr>
        <w:t>(</w:t>
      </w:r>
      <w:r w:rsidR="007960CB">
        <w:rPr>
          <w:rFonts w:ascii="Times New Roman" w:hAnsi="Times New Roman" w:cs="Times New Roman"/>
          <w:sz w:val="24"/>
          <w:szCs w:val="24"/>
        </w:rPr>
        <w:t>which is the wild card word with the wildcard characters replaced by a’</w:t>
      </w:r>
      <w:r w:rsidR="000B4163">
        <w:rPr>
          <w:rFonts w:ascii="Times New Roman" w:hAnsi="Times New Roman" w:cs="Times New Roman"/>
          <w:sz w:val="24"/>
          <w:szCs w:val="24"/>
        </w:rPr>
        <w:t>s) it starts to print</w:t>
      </w:r>
      <w:r w:rsidR="007960CB">
        <w:rPr>
          <w:rFonts w:ascii="Times New Roman" w:hAnsi="Times New Roman" w:cs="Times New Roman"/>
          <w:sz w:val="24"/>
          <w:szCs w:val="24"/>
        </w:rPr>
        <w:t xml:space="preserve"> all the nodes </w:t>
      </w:r>
      <w:r w:rsidR="000B4163">
        <w:rPr>
          <w:rFonts w:ascii="Times New Roman" w:hAnsi="Times New Roman" w:cs="Times New Roman"/>
          <w:sz w:val="24"/>
          <w:szCs w:val="24"/>
        </w:rPr>
        <w:t>(</w:t>
      </w:r>
      <w:r w:rsidR="007960CB">
        <w:rPr>
          <w:rFonts w:ascii="Times New Roman" w:hAnsi="Times New Roman" w:cs="Times New Roman"/>
          <w:sz w:val="24"/>
          <w:szCs w:val="24"/>
        </w:rPr>
        <w:t>as well as counts all the node</w:t>
      </w:r>
      <w:r w:rsidR="000B4163">
        <w:rPr>
          <w:rFonts w:ascii="Times New Roman" w:hAnsi="Times New Roman" w:cs="Times New Roman"/>
          <w:sz w:val="24"/>
          <w:szCs w:val="24"/>
        </w:rPr>
        <w:t>s)</w:t>
      </w:r>
      <w:r w:rsidR="007960CB">
        <w:rPr>
          <w:rFonts w:ascii="Times New Roman" w:hAnsi="Times New Roman" w:cs="Times New Roman"/>
          <w:sz w:val="24"/>
          <w:szCs w:val="24"/>
        </w:rPr>
        <w:t xml:space="preserve"> until it reaches a node </w:t>
      </w:r>
      <w:r w:rsidR="000B4163">
        <w:rPr>
          <w:rFonts w:ascii="Times New Roman" w:hAnsi="Times New Roman" w:cs="Times New Roman"/>
          <w:sz w:val="24"/>
          <w:szCs w:val="24"/>
        </w:rPr>
        <w:t>who’s</w:t>
      </w:r>
      <w:r w:rsidR="007960CB">
        <w:rPr>
          <w:rFonts w:ascii="Times New Roman" w:hAnsi="Times New Roman" w:cs="Times New Roman"/>
          <w:sz w:val="24"/>
          <w:szCs w:val="24"/>
        </w:rPr>
        <w:t xml:space="preserve"> </w:t>
      </w:r>
      <w:r w:rsidR="007960CB">
        <w:rPr>
          <w:rFonts w:ascii="Times New Roman" w:hAnsi="Times New Roman" w:cs="Times New Roman"/>
          <w:sz w:val="24"/>
          <w:szCs w:val="24"/>
        </w:rPr>
        <w:lastRenderedPageBreak/>
        <w:t xml:space="preserve">key value is greater than maximum wild card value </w:t>
      </w:r>
      <w:r w:rsidR="000B4163">
        <w:rPr>
          <w:rFonts w:ascii="Times New Roman" w:hAnsi="Times New Roman" w:cs="Times New Roman"/>
          <w:sz w:val="24"/>
          <w:szCs w:val="24"/>
        </w:rPr>
        <w:t>(</w:t>
      </w:r>
      <w:r w:rsidR="007960CB">
        <w:rPr>
          <w:rFonts w:ascii="Times New Roman" w:hAnsi="Times New Roman" w:cs="Times New Roman"/>
          <w:sz w:val="24"/>
          <w:szCs w:val="24"/>
        </w:rPr>
        <w:t>which is the same as the minimum however it replaces the characters with z’s instead of a’s</w:t>
      </w:r>
      <w:r w:rsidR="000B4163">
        <w:rPr>
          <w:rFonts w:ascii="Times New Roman" w:hAnsi="Times New Roman" w:cs="Times New Roman"/>
          <w:sz w:val="24"/>
          <w:szCs w:val="24"/>
        </w:rPr>
        <w:t>)</w:t>
      </w:r>
      <w:r w:rsidR="007960CB">
        <w:rPr>
          <w:rFonts w:ascii="Times New Roman" w:hAnsi="Times New Roman" w:cs="Times New Roman"/>
          <w:sz w:val="24"/>
          <w:szCs w:val="24"/>
        </w:rPr>
        <w:t>.</w:t>
      </w:r>
      <w:r w:rsidR="008848F5">
        <w:rPr>
          <w:rFonts w:ascii="Times New Roman" w:hAnsi="Times New Roman" w:cs="Times New Roman"/>
          <w:sz w:val="24"/>
          <w:szCs w:val="24"/>
        </w:rPr>
        <w:t xml:space="preserve"> Both of my functions were implemented in an iterative manner which a lot different than many of typical recursive</w:t>
      </w:r>
      <w:r w:rsidR="000B4163">
        <w:rPr>
          <w:rFonts w:ascii="Times New Roman" w:hAnsi="Times New Roman" w:cs="Times New Roman"/>
          <w:sz w:val="24"/>
          <w:szCs w:val="24"/>
        </w:rPr>
        <w:t xml:space="preserve"> implementations because it</w:t>
      </w:r>
      <w:r w:rsidR="008848F5">
        <w:rPr>
          <w:rFonts w:ascii="Times New Roman" w:hAnsi="Times New Roman" w:cs="Times New Roman"/>
          <w:sz w:val="24"/>
          <w:szCs w:val="24"/>
        </w:rPr>
        <w:t xml:space="preserve"> has less overhead </w:t>
      </w:r>
      <w:r w:rsidR="000B4163">
        <w:rPr>
          <w:rFonts w:ascii="Times New Roman" w:hAnsi="Times New Roman" w:cs="Times New Roman"/>
          <w:sz w:val="24"/>
          <w:szCs w:val="24"/>
        </w:rPr>
        <w:t xml:space="preserve">by needing a smaller stack size for the programs process. The iterative can also handle a larger number of elements without needing a massive stack.  </w:t>
      </w:r>
      <w:r w:rsidR="008848F5">
        <w:rPr>
          <w:rFonts w:ascii="Times New Roman" w:hAnsi="Times New Roman" w:cs="Times New Roman"/>
          <w:sz w:val="24"/>
          <w:szCs w:val="24"/>
        </w:rPr>
        <w:t xml:space="preserve"> </w:t>
      </w:r>
      <w:r w:rsidR="007960CB">
        <w:rPr>
          <w:rFonts w:ascii="Times New Roman" w:hAnsi="Times New Roman" w:cs="Times New Roman"/>
          <w:sz w:val="24"/>
          <w:szCs w:val="24"/>
        </w:rPr>
        <w:t xml:space="preserve"> </w:t>
      </w:r>
    </w:p>
    <w:p w:rsidR="00A64BA5" w:rsidRDefault="000B4163" w:rsidP="007960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insertion and search </w:t>
      </w:r>
      <w:r w:rsidR="007960CB">
        <w:rPr>
          <w:rFonts w:ascii="Times New Roman" w:hAnsi="Times New Roman" w:cs="Times New Roman"/>
          <w:sz w:val="24"/>
          <w:szCs w:val="24"/>
        </w:rPr>
        <w:t>functions</w:t>
      </w:r>
      <w:r>
        <w:rPr>
          <w:rFonts w:ascii="Times New Roman" w:hAnsi="Times New Roman" w:cs="Times New Roman"/>
          <w:sz w:val="24"/>
          <w:szCs w:val="24"/>
        </w:rPr>
        <w:t xml:space="preserve"> of a</w:t>
      </w:r>
      <w:r w:rsidR="007960CB">
        <w:rPr>
          <w:rFonts w:ascii="Times New Roman" w:hAnsi="Times New Roman" w:cs="Times New Roman"/>
          <w:sz w:val="24"/>
          <w:szCs w:val="24"/>
        </w:rPr>
        <w:t xml:space="preserve"> binary search tree both have a </w:t>
      </w:r>
      <w:r w:rsidR="008848F5">
        <w:rPr>
          <w:rFonts w:ascii="Times New Roman" w:hAnsi="Times New Roman" w:cs="Times New Roman"/>
          <w:sz w:val="24"/>
          <w:szCs w:val="24"/>
        </w:rPr>
        <w:t xml:space="preserve">time complexity of </w:t>
      </w:r>
      <w:proofErr w:type="gramStart"/>
      <w:r w:rsidR="008848F5">
        <w:rPr>
          <w:rFonts w:ascii="Times New Roman" w:hAnsi="Times New Roman" w:cs="Times New Roman"/>
          <w:sz w:val="24"/>
          <w:szCs w:val="24"/>
        </w:rPr>
        <w:t>O(</w:t>
      </w:r>
      <w:proofErr w:type="gramEnd"/>
      <w:r w:rsidR="008848F5">
        <w:rPr>
          <w:rFonts w:ascii="Times New Roman" w:hAnsi="Times New Roman" w:cs="Times New Roman"/>
          <w:sz w:val="24"/>
          <w:szCs w:val="24"/>
        </w:rPr>
        <w:t xml:space="preserve">log n) for their average case which applies to the permutated word list in this situation. This can be seen by the plots of the timing samples taken from executing the function. A time complexity of </w:t>
      </w:r>
      <w:proofErr w:type="gramStart"/>
      <w:r w:rsidR="008848F5">
        <w:rPr>
          <w:rFonts w:ascii="Times New Roman" w:hAnsi="Times New Roman" w:cs="Times New Roman"/>
          <w:sz w:val="24"/>
          <w:szCs w:val="24"/>
        </w:rPr>
        <w:t>O(</w:t>
      </w:r>
      <w:proofErr w:type="gramEnd"/>
      <w:r w:rsidR="008848F5">
        <w:rPr>
          <w:rFonts w:ascii="Times New Roman" w:hAnsi="Times New Roman" w:cs="Times New Roman"/>
          <w:sz w:val="24"/>
          <w:szCs w:val="24"/>
        </w:rPr>
        <w:t>log n) is desirable because the number of operations needed to execute an incr</w:t>
      </w:r>
      <w:r>
        <w:rPr>
          <w:rFonts w:ascii="Times New Roman" w:hAnsi="Times New Roman" w:cs="Times New Roman"/>
          <w:sz w:val="24"/>
          <w:szCs w:val="24"/>
        </w:rPr>
        <w:t>easing</w:t>
      </w:r>
      <w:r w:rsidR="008848F5">
        <w:rPr>
          <w:rFonts w:ascii="Times New Roman" w:hAnsi="Times New Roman" w:cs="Times New Roman"/>
          <w:sz w:val="24"/>
          <w:szCs w:val="24"/>
        </w:rPr>
        <w:t xml:space="preserve"> amount of elements is proportionally not nearly as much as many other Big O functions. Both functions also have a Worst case of </w:t>
      </w:r>
      <w:proofErr w:type="gramStart"/>
      <w:r>
        <w:rPr>
          <w:rFonts w:ascii="Times New Roman" w:hAnsi="Times New Roman" w:cs="Times New Roman"/>
          <w:sz w:val="24"/>
          <w:szCs w:val="24"/>
        </w:rPr>
        <w:t>O</w:t>
      </w:r>
      <w:r w:rsidR="008848F5">
        <w:rPr>
          <w:rFonts w:ascii="Times New Roman" w:hAnsi="Times New Roman" w:cs="Times New Roman"/>
          <w:sz w:val="24"/>
          <w:szCs w:val="24"/>
        </w:rPr>
        <w:t>(</w:t>
      </w:r>
      <w:proofErr w:type="gramEnd"/>
      <w:r w:rsidR="008848F5">
        <w:rPr>
          <w:rFonts w:ascii="Times New Roman" w:hAnsi="Times New Roman" w:cs="Times New Roman"/>
          <w:sz w:val="24"/>
          <w:szCs w:val="24"/>
        </w:rPr>
        <w:t xml:space="preserve">n) for the pre-sorted word list. This time complexity is worse than its average case but not as bad as some sorting algorithm like insertion sort. </w:t>
      </w:r>
    </w:p>
    <w:p w:rsidR="000B4163" w:rsidRPr="000B4163" w:rsidRDefault="000B4163" w:rsidP="00530E4A">
      <w:pPr>
        <w:spacing w:line="480" w:lineRule="auto"/>
        <w:rPr>
          <w:rFonts w:ascii="Times New Roman" w:hAnsi="Times New Roman" w:cs="Times New Roman"/>
          <w:sz w:val="24"/>
          <w:szCs w:val="24"/>
          <w:u w:val="single"/>
        </w:rPr>
      </w:pPr>
      <w:r w:rsidRPr="000B4163">
        <w:rPr>
          <w:rFonts w:ascii="Times New Roman" w:hAnsi="Times New Roman" w:cs="Times New Roman"/>
          <w:sz w:val="24"/>
          <w:szCs w:val="24"/>
          <w:u w:val="single"/>
        </w:rPr>
        <w:t>Red black Tree:</w:t>
      </w:r>
    </w:p>
    <w:p w:rsidR="0060780F" w:rsidRDefault="000B4163" w:rsidP="000B4163">
      <w:pPr>
        <w:spacing w:line="480" w:lineRule="auto"/>
        <w:ind w:firstLine="720"/>
        <w:rPr>
          <w:rFonts w:ascii="Times New Roman" w:hAnsi="Times New Roman" w:cs="Times New Roman"/>
          <w:color w:val="333333"/>
          <w:sz w:val="24"/>
          <w:szCs w:val="24"/>
          <w:shd w:val="clear" w:color="auto" w:fill="FFFFFE"/>
        </w:rPr>
      </w:pPr>
      <w:r>
        <w:rPr>
          <w:rFonts w:ascii="Times New Roman" w:hAnsi="Times New Roman" w:cs="Times New Roman"/>
          <w:sz w:val="24"/>
          <w:szCs w:val="24"/>
        </w:rPr>
        <w:t>The red black tree is a self-balancing BST where all the nodes have a color (red or black) associated with them</w:t>
      </w:r>
      <w:r w:rsidR="0060780F">
        <w:rPr>
          <w:rFonts w:ascii="Times New Roman" w:hAnsi="Times New Roman" w:cs="Times New Roman"/>
          <w:sz w:val="24"/>
          <w:szCs w:val="24"/>
        </w:rPr>
        <w:t xml:space="preserve">. Both children of a red node are black as well as all leaf nodes and the node pointing to the root. </w:t>
      </w:r>
      <w:r w:rsidR="0060780F" w:rsidRPr="0060780F">
        <w:rPr>
          <w:rFonts w:ascii="Times New Roman" w:hAnsi="Times New Roman" w:cs="Times New Roman"/>
          <w:sz w:val="24"/>
          <w:szCs w:val="24"/>
        </w:rPr>
        <w:t xml:space="preserve">This property causes </w:t>
      </w:r>
      <w:r w:rsidR="0060780F" w:rsidRPr="0060780F">
        <w:rPr>
          <w:rFonts w:ascii="Times New Roman" w:hAnsi="Times New Roman" w:cs="Times New Roman"/>
          <w:color w:val="333333"/>
          <w:sz w:val="24"/>
          <w:szCs w:val="24"/>
          <w:shd w:val="clear" w:color="auto" w:fill="FFFFFE"/>
        </w:rPr>
        <w:t>every path from a node to one of its decedent leaf nodes to have the same number of black nodes</w:t>
      </w:r>
      <w:r w:rsidR="0060780F">
        <w:rPr>
          <w:rFonts w:ascii="Times New Roman" w:hAnsi="Times New Roman" w:cs="Times New Roman"/>
          <w:color w:val="333333"/>
          <w:sz w:val="24"/>
          <w:szCs w:val="24"/>
          <w:shd w:val="clear" w:color="auto" w:fill="FFFFFE"/>
        </w:rPr>
        <w:t xml:space="preserve">. This property is needed to rotate the nodes in order to maintain the balance of the tree. </w:t>
      </w:r>
    </w:p>
    <w:p w:rsidR="00A64BA5" w:rsidRDefault="000B4163" w:rsidP="000B4163">
      <w:pPr>
        <w:spacing w:line="480" w:lineRule="auto"/>
        <w:ind w:firstLine="720"/>
        <w:rPr>
          <w:rFonts w:ascii="Times New Roman" w:hAnsi="Times New Roman" w:cs="Times New Roman"/>
          <w:sz w:val="24"/>
          <w:szCs w:val="24"/>
        </w:rPr>
      </w:pPr>
      <w:r w:rsidRPr="0060780F">
        <w:rPr>
          <w:rFonts w:ascii="Times New Roman" w:hAnsi="Times New Roman" w:cs="Times New Roman"/>
          <w:sz w:val="24"/>
          <w:szCs w:val="24"/>
        </w:rPr>
        <w:t xml:space="preserve">  </w:t>
      </w:r>
      <w:r w:rsidR="0060780F">
        <w:rPr>
          <w:rFonts w:ascii="Times New Roman" w:hAnsi="Times New Roman" w:cs="Times New Roman"/>
          <w:sz w:val="24"/>
          <w:szCs w:val="24"/>
        </w:rPr>
        <w:t xml:space="preserve">I implemented an iterative red-black insert function that iterates a pointer starting at the RBT’s root and goes down the tree until it reaches the leaves where it creates a new node and places it either to the right or left of the leaf node depending on its key value.  It then performs a </w:t>
      </w:r>
      <w:r w:rsidR="00746B37">
        <w:rPr>
          <w:rFonts w:ascii="Times New Roman" w:hAnsi="Times New Roman" w:cs="Times New Roman"/>
          <w:sz w:val="24"/>
          <w:szCs w:val="24"/>
        </w:rPr>
        <w:lastRenderedPageBreak/>
        <w:t>fix-</w:t>
      </w:r>
      <w:r w:rsidR="0060780F">
        <w:rPr>
          <w:rFonts w:ascii="Times New Roman" w:hAnsi="Times New Roman" w:cs="Times New Roman"/>
          <w:sz w:val="24"/>
          <w:szCs w:val="24"/>
        </w:rPr>
        <w:t>up to maintain the RBT’s color and balancing properties by adjusting the nodes colors and performing rotations.</w:t>
      </w:r>
      <w:r w:rsidR="00746B37">
        <w:rPr>
          <w:rFonts w:ascii="Times New Roman" w:hAnsi="Times New Roman" w:cs="Times New Roman"/>
          <w:sz w:val="24"/>
          <w:szCs w:val="24"/>
        </w:rPr>
        <w:t xml:space="preserve"> </w:t>
      </w:r>
      <w:r w:rsidR="0060780F">
        <w:rPr>
          <w:rFonts w:ascii="Times New Roman" w:hAnsi="Times New Roman" w:cs="Times New Roman"/>
          <w:sz w:val="24"/>
          <w:szCs w:val="24"/>
        </w:rPr>
        <w:t xml:space="preserve">I also implemented an iterative </w:t>
      </w:r>
      <w:r w:rsidR="00746B37">
        <w:rPr>
          <w:rFonts w:ascii="Times New Roman" w:hAnsi="Times New Roman" w:cs="Times New Roman"/>
          <w:sz w:val="24"/>
          <w:szCs w:val="24"/>
        </w:rPr>
        <w:t>look up</w:t>
      </w:r>
      <w:r w:rsidR="0060780F">
        <w:rPr>
          <w:rFonts w:ascii="Times New Roman" w:hAnsi="Times New Roman" w:cs="Times New Roman"/>
          <w:sz w:val="24"/>
          <w:szCs w:val="24"/>
        </w:rPr>
        <w:t xml:space="preserve"> function that starts at the root of the tree and iterates down while constantly comparing the current nodes key with the key passed to the function. When that key is found it returns that node. I also implemented a wild card search function </w:t>
      </w:r>
      <w:r w:rsidR="00746B37">
        <w:rPr>
          <w:rFonts w:ascii="Times New Roman" w:hAnsi="Times New Roman" w:cs="Times New Roman"/>
          <w:sz w:val="24"/>
          <w:szCs w:val="24"/>
        </w:rPr>
        <w:t xml:space="preserve">that’s the same as the BST’s. These functions also have the same </w:t>
      </w:r>
      <w:proofErr w:type="spellStart"/>
      <w:r w:rsidR="00746B37">
        <w:rPr>
          <w:rFonts w:ascii="Times New Roman" w:hAnsi="Times New Roman" w:cs="Times New Roman"/>
          <w:sz w:val="24"/>
          <w:szCs w:val="24"/>
        </w:rPr>
        <w:t>iteratice</w:t>
      </w:r>
      <w:proofErr w:type="spellEnd"/>
      <w:r w:rsidR="00746B37">
        <w:rPr>
          <w:rFonts w:ascii="Times New Roman" w:hAnsi="Times New Roman" w:cs="Times New Roman"/>
          <w:sz w:val="24"/>
          <w:szCs w:val="24"/>
        </w:rPr>
        <w:t xml:space="preserve"> benefits as the BST’s functions. </w:t>
      </w:r>
    </w:p>
    <w:p w:rsidR="00746B37" w:rsidRPr="0060780F" w:rsidRDefault="00746B37" w:rsidP="000B416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Red-Black tree’s time complexity is the same as the average case of the BST’s functions since RBT’s are always balanced. The worst case only occurs with BST when all the nodes are sorted and the tree essentially becomes a linked list and that is impossible with a properly implemented RBT.  </w:t>
      </w:r>
    </w:p>
    <w:p w:rsidR="00A64BA5" w:rsidRDefault="002B19FD" w:rsidP="00530E4A">
      <w:pPr>
        <w:spacing w:line="480" w:lineRule="auto"/>
        <w:rPr>
          <w:rFonts w:ascii="Times New Roman" w:hAnsi="Times New Roman" w:cs="Times New Roman"/>
          <w:sz w:val="24"/>
          <w:szCs w:val="24"/>
        </w:rPr>
      </w:pPr>
      <w:r>
        <w:rPr>
          <w:rFonts w:ascii="Times New Roman" w:hAnsi="Times New Roman" w:cs="Times New Roman"/>
          <w:sz w:val="24"/>
          <w:szCs w:val="24"/>
        </w:rPr>
        <w:t>Data:</w:t>
      </w:r>
    </w:p>
    <w:p w:rsidR="002B19FD" w:rsidRDefault="002B19FD" w:rsidP="00BB398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time complexities for all the data were all as expected</w:t>
      </w:r>
      <w:r w:rsidR="00BB3985">
        <w:rPr>
          <w:rFonts w:ascii="Times New Roman" w:hAnsi="Times New Roman" w:cs="Times New Roman"/>
          <w:sz w:val="24"/>
          <w:szCs w:val="24"/>
        </w:rPr>
        <w:t>. The x-axis is number of elements and the y-axis is time in seconds for all plots.</w:t>
      </w:r>
    </w:p>
    <w:tbl>
      <w:tblPr>
        <w:tblW w:w="8120" w:type="dxa"/>
        <w:tblLook w:val="04A0" w:firstRow="1" w:lastRow="0" w:firstColumn="1" w:lastColumn="0" w:noHBand="0" w:noVBand="1"/>
      </w:tblPr>
      <w:tblGrid>
        <w:gridCol w:w="1160"/>
        <w:gridCol w:w="1160"/>
        <w:gridCol w:w="1160"/>
        <w:gridCol w:w="1160"/>
        <w:gridCol w:w="1160"/>
        <w:gridCol w:w="1160"/>
        <w:gridCol w:w="1160"/>
      </w:tblGrid>
      <w:tr w:rsidR="002B19FD" w:rsidRPr="002B19FD" w:rsidTr="002B19FD">
        <w:trPr>
          <w:trHeight w:val="300"/>
        </w:trPr>
        <w:tc>
          <w:tcPr>
            <w:tcW w:w="1160" w:type="dxa"/>
            <w:tcBorders>
              <w:top w:val="single" w:sz="4" w:space="0" w:color="95B3D7"/>
              <w:left w:val="single" w:sz="4" w:space="0" w:color="95B3D7"/>
              <w:bottom w:val="single" w:sz="4" w:space="0" w:color="95B3D7"/>
              <w:right w:val="nil"/>
            </w:tcBorders>
            <w:shd w:val="clear" w:color="4F81BD" w:fill="4F81BD"/>
            <w:noWrap/>
            <w:vAlign w:val="bottom"/>
            <w:hideMark/>
          </w:tcPr>
          <w:p w:rsidR="002B19FD" w:rsidRPr="002B19FD" w:rsidRDefault="002B19FD" w:rsidP="002B19FD">
            <w:pPr>
              <w:spacing w:after="0" w:line="240" w:lineRule="auto"/>
              <w:rPr>
                <w:rFonts w:ascii="Calibri" w:eastAsia="Times New Roman" w:hAnsi="Calibri" w:cs="Times New Roman"/>
                <w:b/>
                <w:bCs/>
                <w:color w:val="FFFFFF"/>
              </w:rPr>
            </w:pPr>
            <w:r w:rsidRPr="002B19FD">
              <w:rPr>
                <w:rFonts w:ascii="Calibri" w:eastAsia="Times New Roman" w:hAnsi="Calibri" w:cs="Times New Roman"/>
                <w:b/>
                <w:bCs/>
                <w:color w:val="FFFFFF"/>
              </w:rPr>
              <w:t>Column1</w:t>
            </w:r>
          </w:p>
        </w:tc>
        <w:tc>
          <w:tcPr>
            <w:tcW w:w="1160" w:type="dxa"/>
            <w:tcBorders>
              <w:top w:val="single" w:sz="4" w:space="0" w:color="95B3D7"/>
              <w:left w:val="nil"/>
              <w:bottom w:val="single" w:sz="4" w:space="0" w:color="95B3D7"/>
              <w:right w:val="nil"/>
            </w:tcBorders>
            <w:shd w:val="clear" w:color="4F81BD" w:fill="4F81BD"/>
            <w:noWrap/>
            <w:vAlign w:val="bottom"/>
            <w:hideMark/>
          </w:tcPr>
          <w:p w:rsidR="002B19FD" w:rsidRPr="002B19FD" w:rsidRDefault="002B19FD" w:rsidP="002B19FD">
            <w:pPr>
              <w:spacing w:after="0" w:line="240" w:lineRule="auto"/>
              <w:rPr>
                <w:rFonts w:ascii="Calibri" w:eastAsia="Times New Roman" w:hAnsi="Calibri" w:cs="Times New Roman"/>
                <w:b/>
                <w:bCs/>
                <w:color w:val="FFFFFF"/>
              </w:rPr>
            </w:pPr>
            <w:r w:rsidRPr="002B19FD">
              <w:rPr>
                <w:rFonts w:ascii="Calibri" w:eastAsia="Times New Roman" w:hAnsi="Calibri" w:cs="Times New Roman"/>
                <w:b/>
                <w:bCs/>
                <w:color w:val="FFFFFF"/>
              </w:rPr>
              <w:t>Column2</w:t>
            </w:r>
          </w:p>
        </w:tc>
        <w:tc>
          <w:tcPr>
            <w:tcW w:w="1160" w:type="dxa"/>
            <w:tcBorders>
              <w:top w:val="single" w:sz="4" w:space="0" w:color="95B3D7"/>
              <w:left w:val="nil"/>
              <w:bottom w:val="single" w:sz="4" w:space="0" w:color="95B3D7"/>
              <w:right w:val="nil"/>
            </w:tcBorders>
            <w:shd w:val="clear" w:color="4F81BD" w:fill="4F81BD"/>
            <w:noWrap/>
            <w:vAlign w:val="bottom"/>
            <w:hideMark/>
          </w:tcPr>
          <w:p w:rsidR="002B19FD" w:rsidRPr="002B19FD" w:rsidRDefault="002B19FD" w:rsidP="002B19FD">
            <w:pPr>
              <w:spacing w:after="0" w:line="240" w:lineRule="auto"/>
              <w:rPr>
                <w:rFonts w:ascii="Calibri" w:eastAsia="Times New Roman" w:hAnsi="Calibri" w:cs="Times New Roman"/>
                <w:b/>
                <w:bCs/>
                <w:color w:val="FFFFFF"/>
              </w:rPr>
            </w:pPr>
            <w:r w:rsidRPr="002B19FD">
              <w:rPr>
                <w:rFonts w:ascii="Calibri" w:eastAsia="Times New Roman" w:hAnsi="Calibri" w:cs="Times New Roman"/>
                <w:b/>
                <w:bCs/>
                <w:color w:val="FFFFFF"/>
              </w:rPr>
              <w:t>Column3</w:t>
            </w:r>
          </w:p>
        </w:tc>
        <w:tc>
          <w:tcPr>
            <w:tcW w:w="1160" w:type="dxa"/>
            <w:tcBorders>
              <w:top w:val="single" w:sz="4" w:space="0" w:color="95B3D7"/>
              <w:left w:val="nil"/>
              <w:bottom w:val="single" w:sz="4" w:space="0" w:color="95B3D7"/>
              <w:right w:val="nil"/>
            </w:tcBorders>
            <w:shd w:val="clear" w:color="4F81BD" w:fill="4F81BD"/>
            <w:noWrap/>
            <w:vAlign w:val="bottom"/>
            <w:hideMark/>
          </w:tcPr>
          <w:p w:rsidR="002B19FD" w:rsidRPr="002B19FD" w:rsidRDefault="002B19FD" w:rsidP="002B19FD">
            <w:pPr>
              <w:spacing w:after="0" w:line="240" w:lineRule="auto"/>
              <w:rPr>
                <w:rFonts w:ascii="Calibri" w:eastAsia="Times New Roman" w:hAnsi="Calibri" w:cs="Times New Roman"/>
                <w:b/>
                <w:bCs/>
                <w:color w:val="FFFFFF"/>
              </w:rPr>
            </w:pPr>
            <w:r w:rsidRPr="002B19FD">
              <w:rPr>
                <w:rFonts w:ascii="Calibri" w:eastAsia="Times New Roman" w:hAnsi="Calibri" w:cs="Times New Roman"/>
                <w:b/>
                <w:bCs/>
                <w:color w:val="FFFFFF"/>
              </w:rPr>
              <w:t>Column4</w:t>
            </w:r>
          </w:p>
        </w:tc>
        <w:tc>
          <w:tcPr>
            <w:tcW w:w="1160" w:type="dxa"/>
            <w:tcBorders>
              <w:top w:val="single" w:sz="4" w:space="0" w:color="95B3D7"/>
              <w:left w:val="nil"/>
              <w:bottom w:val="single" w:sz="4" w:space="0" w:color="95B3D7"/>
              <w:right w:val="nil"/>
            </w:tcBorders>
            <w:shd w:val="clear" w:color="4F81BD" w:fill="4F81BD"/>
            <w:noWrap/>
            <w:vAlign w:val="bottom"/>
            <w:hideMark/>
          </w:tcPr>
          <w:p w:rsidR="002B19FD" w:rsidRPr="002B19FD" w:rsidRDefault="002B19FD" w:rsidP="002B19FD">
            <w:pPr>
              <w:spacing w:after="0" w:line="240" w:lineRule="auto"/>
              <w:rPr>
                <w:rFonts w:ascii="Calibri" w:eastAsia="Times New Roman" w:hAnsi="Calibri" w:cs="Times New Roman"/>
                <w:b/>
                <w:bCs/>
                <w:color w:val="FFFFFF"/>
              </w:rPr>
            </w:pPr>
            <w:r w:rsidRPr="002B19FD">
              <w:rPr>
                <w:rFonts w:ascii="Calibri" w:eastAsia="Times New Roman" w:hAnsi="Calibri" w:cs="Times New Roman"/>
                <w:b/>
                <w:bCs/>
                <w:color w:val="FFFFFF"/>
              </w:rPr>
              <w:t>Column5</w:t>
            </w:r>
          </w:p>
        </w:tc>
        <w:tc>
          <w:tcPr>
            <w:tcW w:w="1160" w:type="dxa"/>
            <w:tcBorders>
              <w:top w:val="single" w:sz="4" w:space="0" w:color="95B3D7"/>
              <w:left w:val="nil"/>
              <w:bottom w:val="single" w:sz="4" w:space="0" w:color="95B3D7"/>
              <w:right w:val="nil"/>
            </w:tcBorders>
            <w:shd w:val="clear" w:color="4F81BD" w:fill="4F81BD"/>
            <w:noWrap/>
            <w:vAlign w:val="bottom"/>
            <w:hideMark/>
          </w:tcPr>
          <w:p w:rsidR="002B19FD" w:rsidRPr="002B19FD" w:rsidRDefault="002B19FD" w:rsidP="002B19FD">
            <w:pPr>
              <w:spacing w:after="0" w:line="240" w:lineRule="auto"/>
              <w:rPr>
                <w:rFonts w:ascii="Calibri" w:eastAsia="Times New Roman" w:hAnsi="Calibri" w:cs="Times New Roman"/>
                <w:b/>
                <w:bCs/>
                <w:color w:val="FFFFFF"/>
              </w:rPr>
            </w:pPr>
            <w:r w:rsidRPr="002B19FD">
              <w:rPr>
                <w:rFonts w:ascii="Calibri" w:eastAsia="Times New Roman" w:hAnsi="Calibri" w:cs="Times New Roman"/>
                <w:b/>
                <w:bCs/>
                <w:color w:val="FFFFFF"/>
              </w:rPr>
              <w:t>Column6</w:t>
            </w:r>
          </w:p>
        </w:tc>
        <w:tc>
          <w:tcPr>
            <w:tcW w:w="1160" w:type="dxa"/>
            <w:tcBorders>
              <w:top w:val="single" w:sz="4" w:space="0" w:color="95B3D7"/>
              <w:left w:val="nil"/>
              <w:bottom w:val="single" w:sz="4" w:space="0" w:color="95B3D7"/>
              <w:right w:val="single" w:sz="4" w:space="0" w:color="95B3D7"/>
            </w:tcBorders>
            <w:shd w:val="clear" w:color="4F81BD" w:fill="4F81BD"/>
            <w:noWrap/>
            <w:vAlign w:val="bottom"/>
            <w:hideMark/>
          </w:tcPr>
          <w:p w:rsidR="002B19FD" w:rsidRPr="002B19FD" w:rsidRDefault="002B19FD" w:rsidP="002B19FD">
            <w:pPr>
              <w:spacing w:after="0" w:line="240" w:lineRule="auto"/>
              <w:rPr>
                <w:rFonts w:ascii="Calibri" w:eastAsia="Times New Roman" w:hAnsi="Calibri" w:cs="Times New Roman"/>
                <w:b/>
                <w:bCs/>
                <w:color w:val="FFFFFF"/>
              </w:rPr>
            </w:pPr>
            <w:r w:rsidRPr="002B19FD">
              <w:rPr>
                <w:rFonts w:ascii="Calibri" w:eastAsia="Times New Roman" w:hAnsi="Calibri" w:cs="Times New Roman"/>
                <w:b/>
                <w:bCs/>
                <w:color w:val="FFFFFF"/>
              </w:rPr>
              <w:t>Column7</w:t>
            </w:r>
          </w:p>
        </w:tc>
      </w:tr>
      <w:tr w:rsidR="002B19FD" w:rsidRPr="002B19FD" w:rsidTr="002B19FD">
        <w:trPr>
          <w:trHeight w:val="300"/>
        </w:trPr>
        <w:tc>
          <w:tcPr>
            <w:tcW w:w="1160" w:type="dxa"/>
            <w:tcBorders>
              <w:top w:val="single" w:sz="4" w:space="0" w:color="95B3D7"/>
              <w:left w:val="single" w:sz="4" w:space="0" w:color="95B3D7"/>
              <w:bottom w:val="single" w:sz="4" w:space="0" w:color="95B3D7"/>
              <w:right w:val="nil"/>
            </w:tcBorders>
            <w:shd w:val="clear" w:color="DCE6F1" w:fill="DCE6F1"/>
            <w:noWrap/>
            <w:vAlign w:val="bottom"/>
            <w:hideMark/>
          </w:tcPr>
          <w:p w:rsidR="002B19FD" w:rsidRPr="002B19FD" w:rsidRDefault="002B19FD" w:rsidP="002B19FD">
            <w:pPr>
              <w:spacing w:after="0" w:line="240" w:lineRule="auto"/>
              <w:rPr>
                <w:rFonts w:ascii="Calibri" w:eastAsia="Times New Roman" w:hAnsi="Calibri" w:cs="Times New Roman"/>
                <w:color w:val="000000"/>
              </w:rPr>
            </w:pPr>
            <w:r w:rsidRPr="002B19FD">
              <w:rPr>
                <w:rFonts w:ascii="Calibri" w:eastAsia="Times New Roman" w:hAnsi="Calibri" w:cs="Times New Roman"/>
                <w:color w:val="000000"/>
              </w:rPr>
              <w:t>BST</w:t>
            </w:r>
          </w:p>
        </w:tc>
        <w:tc>
          <w:tcPr>
            <w:tcW w:w="1160" w:type="dxa"/>
            <w:tcBorders>
              <w:top w:val="single" w:sz="4" w:space="0" w:color="95B3D7"/>
              <w:left w:val="nil"/>
              <w:bottom w:val="single" w:sz="4" w:space="0" w:color="95B3D7"/>
              <w:right w:val="nil"/>
            </w:tcBorders>
            <w:shd w:val="clear" w:color="DCE6F1" w:fill="DCE6F1"/>
            <w:noWrap/>
            <w:vAlign w:val="bottom"/>
            <w:hideMark/>
          </w:tcPr>
          <w:p w:rsidR="002B19FD" w:rsidRPr="002B19FD" w:rsidRDefault="002B19FD" w:rsidP="002B19FD">
            <w:pPr>
              <w:spacing w:after="0" w:line="240" w:lineRule="auto"/>
              <w:rPr>
                <w:rFonts w:ascii="Calibri" w:eastAsia="Times New Roman" w:hAnsi="Calibri" w:cs="Times New Roman"/>
                <w:color w:val="000000"/>
              </w:rPr>
            </w:pPr>
          </w:p>
        </w:tc>
        <w:tc>
          <w:tcPr>
            <w:tcW w:w="1160" w:type="dxa"/>
            <w:tcBorders>
              <w:top w:val="single" w:sz="4" w:space="0" w:color="95B3D7"/>
              <w:left w:val="nil"/>
              <w:bottom w:val="single" w:sz="4" w:space="0" w:color="95B3D7"/>
              <w:right w:val="nil"/>
            </w:tcBorders>
            <w:shd w:val="clear" w:color="DCE6F1" w:fill="DCE6F1"/>
            <w:noWrap/>
            <w:vAlign w:val="bottom"/>
            <w:hideMark/>
          </w:tcPr>
          <w:p w:rsidR="002B19FD" w:rsidRPr="002B19FD" w:rsidRDefault="002B19FD" w:rsidP="002B19FD">
            <w:pPr>
              <w:spacing w:after="0" w:line="240" w:lineRule="auto"/>
              <w:rPr>
                <w:rFonts w:ascii="Times New Roman" w:eastAsia="Times New Roman" w:hAnsi="Times New Roman" w:cs="Times New Roman"/>
                <w:sz w:val="20"/>
                <w:szCs w:val="20"/>
              </w:rPr>
            </w:pPr>
          </w:p>
        </w:tc>
        <w:tc>
          <w:tcPr>
            <w:tcW w:w="1160" w:type="dxa"/>
            <w:tcBorders>
              <w:top w:val="single" w:sz="4" w:space="0" w:color="95B3D7"/>
              <w:left w:val="nil"/>
              <w:bottom w:val="single" w:sz="4" w:space="0" w:color="95B3D7"/>
              <w:right w:val="nil"/>
            </w:tcBorders>
            <w:shd w:val="clear" w:color="DCE6F1" w:fill="DCE6F1"/>
            <w:noWrap/>
            <w:vAlign w:val="bottom"/>
            <w:hideMark/>
          </w:tcPr>
          <w:p w:rsidR="002B19FD" w:rsidRPr="002B19FD" w:rsidRDefault="002B19FD" w:rsidP="002B19FD">
            <w:pPr>
              <w:spacing w:after="0" w:line="240" w:lineRule="auto"/>
              <w:rPr>
                <w:rFonts w:ascii="Times New Roman" w:eastAsia="Times New Roman" w:hAnsi="Times New Roman" w:cs="Times New Roman"/>
                <w:sz w:val="20"/>
                <w:szCs w:val="20"/>
              </w:rPr>
            </w:pPr>
          </w:p>
        </w:tc>
        <w:tc>
          <w:tcPr>
            <w:tcW w:w="1160" w:type="dxa"/>
            <w:tcBorders>
              <w:top w:val="single" w:sz="4" w:space="0" w:color="95B3D7"/>
              <w:left w:val="nil"/>
              <w:bottom w:val="single" w:sz="4" w:space="0" w:color="95B3D7"/>
              <w:right w:val="nil"/>
            </w:tcBorders>
            <w:shd w:val="clear" w:color="DCE6F1" w:fill="DCE6F1"/>
            <w:noWrap/>
            <w:vAlign w:val="bottom"/>
            <w:hideMark/>
          </w:tcPr>
          <w:p w:rsidR="002B19FD" w:rsidRPr="002B19FD" w:rsidRDefault="002B19FD" w:rsidP="002B19FD">
            <w:pPr>
              <w:spacing w:after="0" w:line="240" w:lineRule="auto"/>
              <w:rPr>
                <w:rFonts w:ascii="Times New Roman" w:eastAsia="Times New Roman" w:hAnsi="Times New Roman" w:cs="Times New Roman"/>
                <w:sz w:val="20"/>
                <w:szCs w:val="20"/>
              </w:rPr>
            </w:pPr>
          </w:p>
        </w:tc>
        <w:tc>
          <w:tcPr>
            <w:tcW w:w="1160" w:type="dxa"/>
            <w:tcBorders>
              <w:top w:val="single" w:sz="4" w:space="0" w:color="95B3D7"/>
              <w:left w:val="nil"/>
              <w:bottom w:val="single" w:sz="4" w:space="0" w:color="95B3D7"/>
              <w:right w:val="nil"/>
            </w:tcBorders>
            <w:shd w:val="clear" w:color="DCE6F1" w:fill="DCE6F1"/>
            <w:noWrap/>
            <w:vAlign w:val="bottom"/>
            <w:hideMark/>
          </w:tcPr>
          <w:p w:rsidR="002B19FD" w:rsidRPr="002B19FD" w:rsidRDefault="002B19FD" w:rsidP="002B19FD">
            <w:pPr>
              <w:spacing w:after="0" w:line="240" w:lineRule="auto"/>
              <w:rPr>
                <w:rFonts w:ascii="Times New Roman" w:eastAsia="Times New Roman" w:hAnsi="Times New Roman" w:cs="Times New Roman"/>
                <w:sz w:val="20"/>
                <w:szCs w:val="20"/>
              </w:rPr>
            </w:pPr>
          </w:p>
        </w:tc>
        <w:tc>
          <w:tcPr>
            <w:tcW w:w="1160" w:type="dxa"/>
            <w:tcBorders>
              <w:top w:val="single" w:sz="4" w:space="0" w:color="95B3D7"/>
              <w:left w:val="nil"/>
              <w:bottom w:val="single" w:sz="4" w:space="0" w:color="95B3D7"/>
              <w:right w:val="single" w:sz="4" w:space="0" w:color="95B3D7"/>
            </w:tcBorders>
            <w:shd w:val="clear" w:color="DCE6F1" w:fill="DCE6F1"/>
            <w:noWrap/>
            <w:vAlign w:val="bottom"/>
            <w:hideMark/>
          </w:tcPr>
          <w:p w:rsidR="002B19FD" w:rsidRPr="002B19FD" w:rsidRDefault="002B19FD" w:rsidP="002B19FD">
            <w:pPr>
              <w:spacing w:after="0" w:line="240" w:lineRule="auto"/>
              <w:rPr>
                <w:rFonts w:ascii="Times New Roman" w:eastAsia="Times New Roman" w:hAnsi="Times New Roman" w:cs="Times New Roman"/>
                <w:sz w:val="20"/>
                <w:szCs w:val="20"/>
              </w:rPr>
            </w:pPr>
          </w:p>
        </w:tc>
      </w:tr>
      <w:tr w:rsidR="002B19FD" w:rsidRPr="002B19FD" w:rsidTr="002B19FD">
        <w:trPr>
          <w:trHeight w:val="300"/>
        </w:trPr>
        <w:tc>
          <w:tcPr>
            <w:tcW w:w="1160" w:type="dxa"/>
            <w:tcBorders>
              <w:top w:val="single" w:sz="4" w:space="0" w:color="95B3D7"/>
              <w:left w:val="single" w:sz="4" w:space="0" w:color="95B3D7"/>
              <w:bottom w:val="single" w:sz="4" w:space="0" w:color="95B3D7"/>
              <w:right w:val="nil"/>
            </w:tcBorders>
            <w:shd w:val="clear" w:color="auto" w:fill="auto"/>
            <w:noWrap/>
            <w:vAlign w:val="bottom"/>
            <w:hideMark/>
          </w:tcPr>
          <w:p w:rsidR="002B19FD" w:rsidRPr="002B19FD" w:rsidRDefault="002B19FD" w:rsidP="002B19FD">
            <w:pPr>
              <w:spacing w:after="0" w:line="240" w:lineRule="auto"/>
              <w:rPr>
                <w:rFonts w:ascii="Times New Roman" w:eastAsia="Times New Roman" w:hAnsi="Times New Roman" w:cs="Times New Roman"/>
                <w:sz w:val="20"/>
                <w:szCs w:val="20"/>
              </w:rPr>
            </w:pPr>
          </w:p>
        </w:tc>
        <w:tc>
          <w:tcPr>
            <w:tcW w:w="1160" w:type="dxa"/>
            <w:tcBorders>
              <w:top w:val="single" w:sz="4" w:space="0" w:color="95B3D7"/>
              <w:left w:val="nil"/>
              <w:bottom w:val="single" w:sz="4" w:space="0" w:color="95B3D7"/>
              <w:right w:val="nil"/>
            </w:tcBorders>
            <w:shd w:val="clear" w:color="auto" w:fill="auto"/>
            <w:noWrap/>
            <w:vAlign w:val="bottom"/>
            <w:hideMark/>
          </w:tcPr>
          <w:p w:rsidR="002B19FD" w:rsidRPr="002B19FD" w:rsidRDefault="002B19FD" w:rsidP="002B19FD">
            <w:pPr>
              <w:spacing w:after="0" w:line="240" w:lineRule="auto"/>
              <w:rPr>
                <w:rFonts w:ascii="Calibri" w:eastAsia="Times New Roman" w:hAnsi="Calibri" w:cs="Times New Roman"/>
                <w:color w:val="000000"/>
              </w:rPr>
            </w:pPr>
            <w:r w:rsidRPr="002B19FD">
              <w:rPr>
                <w:rFonts w:ascii="Calibri" w:eastAsia="Times New Roman" w:hAnsi="Calibri" w:cs="Times New Roman"/>
                <w:color w:val="000000"/>
              </w:rPr>
              <w:t>unsorted</w:t>
            </w:r>
          </w:p>
        </w:tc>
        <w:tc>
          <w:tcPr>
            <w:tcW w:w="1160" w:type="dxa"/>
            <w:tcBorders>
              <w:top w:val="single" w:sz="4" w:space="0" w:color="95B3D7"/>
              <w:left w:val="nil"/>
              <w:bottom w:val="single" w:sz="4" w:space="0" w:color="95B3D7"/>
              <w:right w:val="nil"/>
            </w:tcBorders>
            <w:shd w:val="clear" w:color="auto" w:fill="auto"/>
            <w:noWrap/>
            <w:vAlign w:val="bottom"/>
            <w:hideMark/>
          </w:tcPr>
          <w:p w:rsidR="002B19FD" w:rsidRPr="002B19FD" w:rsidRDefault="002B19FD" w:rsidP="002B19FD">
            <w:pPr>
              <w:spacing w:after="0" w:line="240" w:lineRule="auto"/>
              <w:rPr>
                <w:rFonts w:ascii="Calibri" w:eastAsia="Times New Roman" w:hAnsi="Calibri" w:cs="Times New Roman"/>
                <w:color w:val="000000"/>
              </w:rPr>
            </w:pPr>
            <w:r w:rsidRPr="002B19FD">
              <w:rPr>
                <w:rFonts w:ascii="Calibri" w:eastAsia="Times New Roman" w:hAnsi="Calibri" w:cs="Times New Roman"/>
                <w:color w:val="000000"/>
              </w:rPr>
              <w:t xml:space="preserve">sorted </w:t>
            </w:r>
          </w:p>
        </w:tc>
        <w:tc>
          <w:tcPr>
            <w:tcW w:w="1160" w:type="dxa"/>
            <w:tcBorders>
              <w:top w:val="single" w:sz="4" w:space="0" w:color="95B3D7"/>
              <w:left w:val="nil"/>
              <w:bottom w:val="single" w:sz="4" w:space="0" w:color="95B3D7"/>
              <w:right w:val="nil"/>
            </w:tcBorders>
            <w:shd w:val="clear" w:color="auto" w:fill="auto"/>
            <w:noWrap/>
            <w:vAlign w:val="bottom"/>
            <w:hideMark/>
          </w:tcPr>
          <w:p w:rsidR="002B19FD" w:rsidRPr="002B19FD" w:rsidRDefault="002B19FD" w:rsidP="002B19FD">
            <w:pPr>
              <w:spacing w:after="0" w:line="240" w:lineRule="auto"/>
              <w:rPr>
                <w:rFonts w:ascii="Calibri" w:eastAsia="Times New Roman" w:hAnsi="Calibri" w:cs="Times New Roman"/>
                <w:color w:val="000000"/>
              </w:rPr>
            </w:pPr>
          </w:p>
        </w:tc>
        <w:tc>
          <w:tcPr>
            <w:tcW w:w="1160" w:type="dxa"/>
            <w:tcBorders>
              <w:top w:val="single" w:sz="4" w:space="0" w:color="95B3D7"/>
              <w:left w:val="nil"/>
              <w:bottom w:val="single" w:sz="4" w:space="0" w:color="95B3D7"/>
              <w:right w:val="nil"/>
            </w:tcBorders>
            <w:shd w:val="clear" w:color="auto" w:fill="auto"/>
            <w:noWrap/>
            <w:vAlign w:val="bottom"/>
            <w:hideMark/>
          </w:tcPr>
          <w:p w:rsidR="002B19FD" w:rsidRPr="002B19FD" w:rsidRDefault="002B19FD" w:rsidP="002B19FD">
            <w:pPr>
              <w:spacing w:after="0" w:line="240" w:lineRule="auto"/>
              <w:rPr>
                <w:rFonts w:ascii="Times New Roman" w:eastAsia="Times New Roman" w:hAnsi="Times New Roman" w:cs="Times New Roman"/>
                <w:sz w:val="20"/>
                <w:szCs w:val="20"/>
              </w:rPr>
            </w:pPr>
          </w:p>
        </w:tc>
        <w:tc>
          <w:tcPr>
            <w:tcW w:w="1160" w:type="dxa"/>
            <w:tcBorders>
              <w:top w:val="single" w:sz="4" w:space="0" w:color="95B3D7"/>
              <w:left w:val="nil"/>
              <w:bottom w:val="single" w:sz="4" w:space="0" w:color="95B3D7"/>
              <w:right w:val="nil"/>
            </w:tcBorders>
            <w:shd w:val="clear" w:color="auto" w:fill="auto"/>
            <w:noWrap/>
            <w:vAlign w:val="bottom"/>
            <w:hideMark/>
          </w:tcPr>
          <w:p w:rsidR="002B19FD" w:rsidRPr="002B19FD" w:rsidRDefault="002B19FD" w:rsidP="002B19FD">
            <w:pPr>
              <w:spacing w:after="0" w:line="240" w:lineRule="auto"/>
              <w:rPr>
                <w:rFonts w:ascii="Calibri" w:eastAsia="Times New Roman" w:hAnsi="Calibri" w:cs="Times New Roman"/>
                <w:color w:val="000000"/>
              </w:rPr>
            </w:pPr>
            <w:r w:rsidRPr="002B19FD">
              <w:rPr>
                <w:rFonts w:ascii="Calibri" w:eastAsia="Times New Roman" w:hAnsi="Calibri" w:cs="Times New Roman"/>
                <w:color w:val="000000"/>
              </w:rPr>
              <w:t xml:space="preserve">unsorted </w:t>
            </w:r>
          </w:p>
        </w:tc>
        <w:tc>
          <w:tcPr>
            <w:tcW w:w="1160" w:type="dxa"/>
            <w:tcBorders>
              <w:top w:val="single" w:sz="4" w:space="0" w:color="95B3D7"/>
              <w:left w:val="nil"/>
              <w:bottom w:val="single" w:sz="4" w:space="0" w:color="95B3D7"/>
              <w:right w:val="single" w:sz="4" w:space="0" w:color="95B3D7"/>
            </w:tcBorders>
            <w:shd w:val="clear" w:color="auto" w:fill="auto"/>
            <w:noWrap/>
            <w:vAlign w:val="bottom"/>
            <w:hideMark/>
          </w:tcPr>
          <w:p w:rsidR="002B19FD" w:rsidRPr="002B19FD" w:rsidRDefault="002B19FD" w:rsidP="002B19FD">
            <w:pPr>
              <w:spacing w:after="0" w:line="240" w:lineRule="auto"/>
              <w:rPr>
                <w:rFonts w:ascii="Calibri" w:eastAsia="Times New Roman" w:hAnsi="Calibri" w:cs="Times New Roman"/>
                <w:color w:val="000000"/>
              </w:rPr>
            </w:pPr>
            <w:r w:rsidRPr="002B19FD">
              <w:rPr>
                <w:rFonts w:ascii="Calibri" w:eastAsia="Times New Roman" w:hAnsi="Calibri" w:cs="Times New Roman"/>
                <w:color w:val="000000"/>
              </w:rPr>
              <w:t xml:space="preserve">sorted </w:t>
            </w:r>
          </w:p>
        </w:tc>
      </w:tr>
      <w:tr w:rsidR="002B19FD" w:rsidRPr="002B19FD" w:rsidTr="002B19FD">
        <w:trPr>
          <w:trHeight w:val="300"/>
        </w:trPr>
        <w:tc>
          <w:tcPr>
            <w:tcW w:w="1160" w:type="dxa"/>
            <w:tcBorders>
              <w:top w:val="single" w:sz="4" w:space="0" w:color="95B3D7"/>
              <w:left w:val="single" w:sz="4" w:space="0" w:color="95B3D7"/>
              <w:bottom w:val="single" w:sz="4" w:space="0" w:color="95B3D7"/>
              <w:right w:val="nil"/>
            </w:tcBorders>
            <w:shd w:val="clear" w:color="DCE6F1" w:fill="DCE6F1"/>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15000</w:t>
            </w:r>
          </w:p>
        </w:tc>
        <w:tc>
          <w:tcPr>
            <w:tcW w:w="1160" w:type="dxa"/>
            <w:tcBorders>
              <w:top w:val="single" w:sz="4" w:space="0" w:color="95B3D7"/>
              <w:left w:val="nil"/>
              <w:bottom w:val="single" w:sz="4" w:space="0" w:color="95B3D7"/>
              <w:right w:val="nil"/>
            </w:tcBorders>
            <w:shd w:val="clear" w:color="DCE6F1" w:fill="DCE6F1"/>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0.09225</w:t>
            </w:r>
          </w:p>
        </w:tc>
        <w:tc>
          <w:tcPr>
            <w:tcW w:w="1160" w:type="dxa"/>
            <w:tcBorders>
              <w:top w:val="single" w:sz="4" w:space="0" w:color="95B3D7"/>
              <w:left w:val="nil"/>
              <w:bottom w:val="single" w:sz="4" w:space="0" w:color="95B3D7"/>
              <w:right w:val="nil"/>
            </w:tcBorders>
            <w:shd w:val="clear" w:color="DCE6F1" w:fill="DCE6F1"/>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23.556</w:t>
            </w:r>
          </w:p>
        </w:tc>
        <w:tc>
          <w:tcPr>
            <w:tcW w:w="1160" w:type="dxa"/>
            <w:tcBorders>
              <w:top w:val="single" w:sz="4" w:space="0" w:color="95B3D7"/>
              <w:left w:val="nil"/>
              <w:bottom w:val="single" w:sz="4" w:space="0" w:color="95B3D7"/>
              <w:right w:val="nil"/>
            </w:tcBorders>
            <w:shd w:val="clear" w:color="DCE6F1" w:fill="DCE6F1"/>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p>
        </w:tc>
        <w:tc>
          <w:tcPr>
            <w:tcW w:w="1160" w:type="dxa"/>
            <w:tcBorders>
              <w:top w:val="single" w:sz="4" w:space="0" w:color="95B3D7"/>
              <w:left w:val="nil"/>
              <w:bottom w:val="single" w:sz="4" w:space="0" w:color="95B3D7"/>
              <w:right w:val="nil"/>
            </w:tcBorders>
            <w:shd w:val="clear" w:color="DCE6F1" w:fill="DCE6F1"/>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75000</w:t>
            </w:r>
          </w:p>
        </w:tc>
        <w:tc>
          <w:tcPr>
            <w:tcW w:w="1160" w:type="dxa"/>
            <w:tcBorders>
              <w:top w:val="single" w:sz="4" w:space="0" w:color="95B3D7"/>
              <w:left w:val="nil"/>
              <w:bottom w:val="single" w:sz="4" w:space="0" w:color="95B3D7"/>
              <w:right w:val="nil"/>
            </w:tcBorders>
            <w:shd w:val="clear" w:color="DCE6F1" w:fill="DCE6F1"/>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0.00438</w:t>
            </w:r>
          </w:p>
        </w:tc>
        <w:tc>
          <w:tcPr>
            <w:tcW w:w="1160" w:type="dxa"/>
            <w:tcBorders>
              <w:top w:val="single" w:sz="4" w:space="0" w:color="95B3D7"/>
              <w:left w:val="nil"/>
              <w:bottom w:val="single" w:sz="4" w:space="0" w:color="95B3D7"/>
              <w:right w:val="single" w:sz="4" w:space="0" w:color="95B3D7"/>
            </w:tcBorders>
            <w:shd w:val="clear" w:color="DCE6F1" w:fill="DCE6F1"/>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1.112</w:t>
            </w:r>
          </w:p>
        </w:tc>
      </w:tr>
      <w:tr w:rsidR="002B19FD" w:rsidRPr="002B19FD" w:rsidTr="002B19FD">
        <w:trPr>
          <w:trHeight w:val="300"/>
        </w:trPr>
        <w:tc>
          <w:tcPr>
            <w:tcW w:w="1160" w:type="dxa"/>
            <w:tcBorders>
              <w:top w:val="single" w:sz="4" w:space="0" w:color="95B3D7"/>
              <w:left w:val="single" w:sz="4" w:space="0" w:color="95B3D7"/>
              <w:bottom w:val="single" w:sz="4" w:space="0" w:color="95B3D7"/>
              <w:right w:val="nil"/>
            </w:tcBorders>
            <w:shd w:val="clear" w:color="auto" w:fill="auto"/>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30000</w:t>
            </w:r>
          </w:p>
        </w:tc>
        <w:tc>
          <w:tcPr>
            <w:tcW w:w="1160" w:type="dxa"/>
            <w:tcBorders>
              <w:top w:val="single" w:sz="4" w:space="0" w:color="95B3D7"/>
              <w:left w:val="nil"/>
              <w:bottom w:val="single" w:sz="4" w:space="0" w:color="95B3D7"/>
              <w:right w:val="nil"/>
            </w:tcBorders>
            <w:shd w:val="clear" w:color="auto" w:fill="auto"/>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0.21912</w:t>
            </w:r>
          </w:p>
        </w:tc>
        <w:tc>
          <w:tcPr>
            <w:tcW w:w="1160" w:type="dxa"/>
            <w:tcBorders>
              <w:top w:val="single" w:sz="4" w:space="0" w:color="95B3D7"/>
              <w:left w:val="nil"/>
              <w:bottom w:val="single" w:sz="4" w:space="0" w:color="95B3D7"/>
              <w:right w:val="nil"/>
            </w:tcBorders>
            <w:shd w:val="clear" w:color="auto" w:fill="auto"/>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107.35</w:t>
            </w:r>
          </w:p>
        </w:tc>
        <w:tc>
          <w:tcPr>
            <w:tcW w:w="1160" w:type="dxa"/>
            <w:tcBorders>
              <w:top w:val="single" w:sz="4" w:space="0" w:color="95B3D7"/>
              <w:left w:val="nil"/>
              <w:bottom w:val="single" w:sz="4" w:space="0" w:color="95B3D7"/>
              <w:right w:val="nil"/>
            </w:tcBorders>
            <w:shd w:val="clear" w:color="auto" w:fill="auto"/>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p>
        </w:tc>
        <w:tc>
          <w:tcPr>
            <w:tcW w:w="1160" w:type="dxa"/>
            <w:tcBorders>
              <w:top w:val="single" w:sz="4" w:space="0" w:color="95B3D7"/>
              <w:left w:val="nil"/>
              <w:bottom w:val="single" w:sz="4" w:space="0" w:color="95B3D7"/>
              <w:right w:val="nil"/>
            </w:tcBorders>
            <w:shd w:val="clear" w:color="auto" w:fill="auto"/>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150000</w:t>
            </w:r>
          </w:p>
        </w:tc>
        <w:tc>
          <w:tcPr>
            <w:tcW w:w="1160" w:type="dxa"/>
            <w:tcBorders>
              <w:top w:val="single" w:sz="4" w:space="0" w:color="95B3D7"/>
              <w:left w:val="nil"/>
              <w:bottom w:val="single" w:sz="4" w:space="0" w:color="95B3D7"/>
              <w:right w:val="nil"/>
            </w:tcBorders>
            <w:shd w:val="clear" w:color="auto" w:fill="auto"/>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0.005128</w:t>
            </w:r>
          </w:p>
        </w:tc>
        <w:tc>
          <w:tcPr>
            <w:tcW w:w="1160" w:type="dxa"/>
            <w:tcBorders>
              <w:top w:val="single" w:sz="4" w:space="0" w:color="95B3D7"/>
              <w:left w:val="nil"/>
              <w:bottom w:val="single" w:sz="4" w:space="0" w:color="95B3D7"/>
              <w:right w:val="single" w:sz="4" w:space="0" w:color="95B3D7"/>
            </w:tcBorders>
            <w:shd w:val="clear" w:color="auto" w:fill="auto"/>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2.512</w:t>
            </w:r>
          </w:p>
        </w:tc>
      </w:tr>
      <w:tr w:rsidR="002B19FD" w:rsidRPr="002B19FD" w:rsidTr="002B19FD">
        <w:trPr>
          <w:trHeight w:val="300"/>
        </w:trPr>
        <w:tc>
          <w:tcPr>
            <w:tcW w:w="1160" w:type="dxa"/>
            <w:tcBorders>
              <w:top w:val="single" w:sz="4" w:space="0" w:color="95B3D7"/>
              <w:left w:val="single" w:sz="4" w:space="0" w:color="95B3D7"/>
              <w:bottom w:val="single" w:sz="4" w:space="0" w:color="95B3D7"/>
              <w:right w:val="nil"/>
            </w:tcBorders>
            <w:shd w:val="clear" w:color="DCE6F1" w:fill="DCE6F1"/>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45000</w:t>
            </w:r>
          </w:p>
        </w:tc>
        <w:tc>
          <w:tcPr>
            <w:tcW w:w="1160" w:type="dxa"/>
            <w:tcBorders>
              <w:top w:val="single" w:sz="4" w:space="0" w:color="95B3D7"/>
              <w:left w:val="nil"/>
              <w:bottom w:val="single" w:sz="4" w:space="0" w:color="95B3D7"/>
              <w:right w:val="nil"/>
            </w:tcBorders>
            <w:shd w:val="clear" w:color="DCE6F1" w:fill="DCE6F1"/>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0.3535</w:t>
            </w:r>
          </w:p>
        </w:tc>
        <w:tc>
          <w:tcPr>
            <w:tcW w:w="1160" w:type="dxa"/>
            <w:tcBorders>
              <w:top w:val="single" w:sz="4" w:space="0" w:color="95B3D7"/>
              <w:left w:val="nil"/>
              <w:bottom w:val="single" w:sz="4" w:space="0" w:color="95B3D7"/>
              <w:right w:val="nil"/>
            </w:tcBorders>
            <w:shd w:val="clear" w:color="DCE6F1" w:fill="DCE6F1"/>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248.94</w:t>
            </w:r>
          </w:p>
        </w:tc>
        <w:tc>
          <w:tcPr>
            <w:tcW w:w="1160" w:type="dxa"/>
            <w:tcBorders>
              <w:top w:val="single" w:sz="4" w:space="0" w:color="95B3D7"/>
              <w:left w:val="nil"/>
              <w:bottom w:val="single" w:sz="4" w:space="0" w:color="95B3D7"/>
              <w:right w:val="nil"/>
            </w:tcBorders>
            <w:shd w:val="clear" w:color="DCE6F1" w:fill="DCE6F1"/>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p>
        </w:tc>
        <w:tc>
          <w:tcPr>
            <w:tcW w:w="1160" w:type="dxa"/>
            <w:tcBorders>
              <w:top w:val="single" w:sz="4" w:space="0" w:color="95B3D7"/>
              <w:left w:val="nil"/>
              <w:bottom w:val="single" w:sz="4" w:space="0" w:color="95B3D7"/>
              <w:right w:val="nil"/>
            </w:tcBorders>
            <w:shd w:val="clear" w:color="DCE6F1" w:fill="DCE6F1"/>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225000</w:t>
            </w:r>
          </w:p>
        </w:tc>
        <w:tc>
          <w:tcPr>
            <w:tcW w:w="1160" w:type="dxa"/>
            <w:tcBorders>
              <w:top w:val="single" w:sz="4" w:space="0" w:color="95B3D7"/>
              <w:left w:val="nil"/>
              <w:bottom w:val="single" w:sz="4" w:space="0" w:color="95B3D7"/>
              <w:right w:val="nil"/>
            </w:tcBorders>
            <w:shd w:val="clear" w:color="DCE6F1" w:fill="DCE6F1"/>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0.006227</w:t>
            </w:r>
          </w:p>
        </w:tc>
        <w:tc>
          <w:tcPr>
            <w:tcW w:w="1160" w:type="dxa"/>
            <w:tcBorders>
              <w:top w:val="single" w:sz="4" w:space="0" w:color="95B3D7"/>
              <w:left w:val="nil"/>
              <w:bottom w:val="single" w:sz="4" w:space="0" w:color="95B3D7"/>
              <w:right w:val="single" w:sz="4" w:space="0" w:color="95B3D7"/>
            </w:tcBorders>
            <w:shd w:val="clear" w:color="DCE6F1" w:fill="DCE6F1"/>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4.385</w:t>
            </w:r>
          </w:p>
        </w:tc>
      </w:tr>
      <w:tr w:rsidR="002B19FD" w:rsidRPr="002B19FD" w:rsidTr="002B19FD">
        <w:trPr>
          <w:trHeight w:val="300"/>
        </w:trPr>
        <w:tc>
          <w:tcPr>
            <w:tcW w:w="1160" w:type="dxa"/>
            <w:tcBorders>
              <w:top w:val="single" w:sz="4" w:space="0" w:color="95B3D7"/>
              <w:left w:val="single" w:sz="4" w:space="0" w:color="95B3D7"/>
              <w:bottom w:val="single" w:sz="4" w:space="0" w:color="95B3D7"/>
              <w:right w:val="nil"/>
            </w:tcBorders>
            <w:shd w:val="clear" w:color="auto" w:fill="auto"/>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60000</w:t>
            </w:r>
          </w:p>
        </w:tc>
        <w:tc>
          <w:tcPr>
            <w:tcW w:w="1160" w:type="dxa"/>
            <w:tcBorders>
              <w:top w:val="single" w:sz="4" w:space="0" w:color="95B3D7"/>
              <w:left w:val="nil"/>
              <w:bottom w:val="single" w:sz="4" w:space="0" w:color="95B3D7"/>
              <w:right w:val="nil"/>
            </w:tcBorders>
            <w:shd w:val="clear" w:color="auto" w:fill="auto"/>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0.514703</w:t>
            </w:r>
          </w:p>
        </w:tc>
        <w:tc>
          <w:tcPr>
            <w:tcW w:w="1160" w:type="dxa"/>
            <w:tcBorders>
              <w:top w:val="single" w:sz="4" w:space="0" w:color="95B3D7"/>
              <w:left w:val="nil"/>
              <w:bottom w:val="single" w:sz="4" w:space="0" w:color="95B3D7"/>
              <w:right w:val="nil"/>
            </w:tcBorders>
            <w:shd w:val="clear" w:color="auto" w:fill="auto"/>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451.87</w:t>
            </w:r>
          </w:p>
        </w:tc>
        <w:tc>
          <w:tcPr>
            <w:tcW w:w="1160" w:type="dxa"/>
            <w:tcBorders>
              <w:top w:val="single" w:sz="4" w:space="0" w:color="95B3D7"/>
              <w:left w:val="nil"/>
              <w:bottom w:val="single" w:sz="4" w:space="0" w:color="95B3D7"/>
              <w:right w:val="nil"/>
            </w:tcBorders>
            <w:shd w:val="clear" w:color="auto" w:fill="auto"/>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p>
        </w:tc>
        <w:tc>
          <w:tcPr>
            <w:tcW w:w="1160" w:type="dxa"/>
            <w:tcBorders>
              <w:top w:val="single" w:sz="4" w:space="0" w:color="95B3D7"/>
              <w:left w:val="nil"/>
              <w:bottom w:val="single" w:sz="4" w:space="0" w:color="95B3D7"/>
              <w:right w:val="nil"/>
            </w:tcBorders>
            <w:shd w:val="clear" w:color="auto" w:fill="auto"/>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300000</w:t>
            </w:r>
          </w:p>
        </w:tc>
        <w:tc>
          <w:tcPr>
            <w:tcW w:w="1160" w:type="dxa"/>
            <w:tcBorders>
              <w:top w:val="single" w:sz="4" w:space="0" w:color="95B3D7"/>
              <w:left w:val="nil"/>
              <w:bottom w:val="single" w:sz="4" w:space="0" w:color="95B3D7"/>
              <w:right w:val="nil"/>
            </w:tcBorders>
            <w:shd w:val="clear" w:color="auto" w:fill="auto"/>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0.007145</w:t>
            </w:r>
          </w:p>
        </w:tc>
        <w:tc>
          <w:tcPr>
            <w:tcW w:w="1160" w:type="dxa"/>
            <w:tcBorders>
              <w:top w:val="single" w:sz="4" w:space="0" w:color="95B3D7"/>
              <w:left w:val="nil"/>
              <w:bottom w:val="single" w:sz="4" w:space="0" w:color="95B3D7"/>
              <w:right w:val="single" w:sz="4" w:space="0" w:color="95B3D7"/>
            </w:tcBorders>
            <w:shd w:val="clear" w:color="auto" w:fill="auto"/>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6.27</w:t>
            </w:r>
          </w:p>
        </w:tc>
      </w:tr>
      <w:tr w:rsidR="002B19FD" w:rsidRPr="002B19FD" w:rsidTr="002B19FD">
        <w:trPr>
          <w:trHeight w:val="300"/>
        </w:trPr>
        <w:tc>
          <w:tcPr>
            <w:tcW w:w="1160" w:type="dxa"/>
            <w:tcBorders>
              <w:top w:val="single" w:sz="4" w:space="0" w:color="95B3D7"/>
              <w:left w:val="single" w:sz="4" w:space="0" w:color="95B3D7"/>
              <w:bottom w:val="single" w:sz="4" w:space="0" w:color="95B3D7"/>
              <w:right w:val="nil"/>
            </w:tcBorders>
            <w:shd w:val="clear" w:color="DCE6F1" w:fill="DCE6F1"/>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75000</w:t>
            </w:r>
          </w:p>
        </w:tc>
        <w:tc>
          <w:tcPr>
            <w:tcW w:w="1160" w:type="dxa"/>
            <w:tcBorders>
              <w:top w:val="single" w:sz="4" w:space="0" w:color="95B3D7"/>
              <w:left w:val="nil"/>
              <w:bottom w:val="single" w:sz="4" w:space="0" w:color="95B3D7"/>
              <w:right w:val="nil"/>
            </w:tcBorders>
            <w:shd w:val="clear" w:color="DCE6F1" w:fill="DCE6F1"/>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0.6369</w:t>
            </w:r>
          </w:p>
        </w:tc>
        <w:tc>
          <w:tcPr>
            <w:tcW w:w="1160" w:type="dxa"/>
            <w:tcBorders>
              <w:top w:val="single" w:sz="4" w:space="0" w:color="95B3D7"/>
              <w:left w:val="nil"/>
              <w:bottom w:val="single" w:sz="4" w:space="0" w:color="95B3D7"/>
              <w:right w:val="nil"/>
            </w:tcBorders>
            <w:shd w:val="clear" w:color="DCE6F1" w:fill="DCE6F1"/>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702.89</w:t>
            </w:r>
          </w:p>
        </w:tc>
        <w:tc>
          <w:tcPr>
            <w:tcW w:w="1160" w:type="dxa"/>
            <w:tcBorders>
              <w:top w:val="single" w:sz="4" w:space="0" w:color="95B3D7"/>
              <w:left w:val="nil"/>
              <w:bottom w:val="single" w:sz="4" w:space="0" w:color="95B3D7"/>
              <w:right w:val="nil"/>
            </w:tcBorders>
            <w:shd w:val="clear" w:color="DCE6F1" w:fill="DCE6F1"/>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p>
        </w:tc>
        <w:tc>
          <w:tcPr>
            <w:tcW w:w="1160" w:type="dxa"/>
            <w:tcBorders>
              <w:top w:val="single" w:sz="4" w:space="0" w:color="95B3D7"/>
              <w:left w:val="nil"/>
              <w:bottom w:val="single" w:sz="4" w:space="0" w:color="95B3D7"/>
              <w:right w:val="nil"/>
            </w:tcBorders>
            <w:shd w:val="clear" w:color="DCE6F1" w:fill="DCE6F1"/>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375000</w:t>
            </w:r>
          </w:p>
        </w:tc>
        <w:tc>
          <w:tcPr>
            <w:tcW w:w="1160" w:type="dxa"/>
            <w:tcBorders>
              <w:top w:val="single" w:sz="4" w:space="0" w:color="95B3D7"/>
              <w:left w:val="nil"/>
              <w:bottom w:val="single" w:sz="4" w:space="0" w:color="95B3D7"/>
              <w:right w:val="nil"/>
            </w:tcBorders>
            <w:shd w:val="clear" w:color="DCE6F1" w:fill="DCE6F1"/>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0.00867</w:t>
            </w:r>
          </w:p>
        </w:tc>
        <w:tc>
          <w:tcPr>
            <w:tcW w:w="1160" w:type="dxa"/>
            <w:tcBorders>
              <w:top w:val="single" w:sz="4" w:space="0" w:color="95B3D7"/>
              <w:left w:val="nil"/>
              <w:bottom w:val="single" w:sz="4" w:space="0" w:color="95B3D7"/>
              <w:right w:val="single" w:sz="4" w:space="0" w:color="95B3D7"/>
            </w:tcBorders>
            <w:shd w:val="clear" w:color="DCE6F1" w:fill="DCE6F1"/>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9.5638</w:t>
            </w:r>
          </w:p>
        </w:tc>
      </w:tr>
      <w:tr w:rsidR="002B19FD" w:rsidRPr="002B19FD" w:rsidTr="002B19FD">
        <w:trPr>
          <w:trHeight w:val="300"/>
        </w:trPr>
        <w:tc>
          <w:tcPr>
            <w:tcW w:w="1160" w:type="dxa"/>
            <w:tcBorders>
              <w:top w:val="single" w:sz="4" w:space="0" w:color="95B3D7"/>
              <w:left w:val="single" w:sz="4" w:space="0" w:color="95B3D7"/>
              <w:bottom w:val="single" w:sz="4" w:space="0" w:color="95B3D7"/>
              <w:right w:val="nil"/>
            </w:tcBorders>
            <w:shd w:val="clear" w:color="auto" w:fill="auto"/>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p>
        </w:tc>
        <w:tc>
          <w:tcPr>
            <w:tcW w:w="1160" w:type="dxa"/>
            <w:tcBorders>
              <w:top w:val="single" w:sz="4" w:space="0" w:color="95B3D7"/>
              <w:left w:val="nil"/>
              <w:bottom w:val="single" w:sz="4" w:space="0" w:color="95B3D7"/>
              <w:right w:val="nil"/>
            </w:tcBorders>
            <w:shd w:val="clear" w:color="auto" w:fill="auto"/>
            <w:noWrap/>
            <w:vAlign w:val="bottom"/>
            <w:hideMark/>
          </w:tcPr>
          <w:p w:rsidR="002B19FD" w:rsidRPr="002B19FD" w:rsidRDefault="002B19FD" w:rsidP="002B19FD">
            <w:pPr>
              <w:spacing w:after="0" w:line="240" w:lineRule="auto"/>
              <w:rPr>
                <w:rFonts w:ascii="Times New Roman" w:eastAsia="Times New Roman" w:hAnsi="Times New Roman" w:cs="Times New Roman"/>
                <w:sz w:val="20"/>
                <w:szCs w:val="20"/>
              </w:rPr>
            </w:pPr>
          </w:p>
        </w:tc>
        <w:tc>
          <w:tcPr>
            <w:tcW w:w="1160" w:type="dxa"/>
            <w:tcBorders>
              <w:top w:val="single" w:sz="4" w:space="0" w:color="95B3D7"/>
              <w:left w:val="nil"/>
              <w:bottom w:val="single" w:sz="4" w:space="0" w:color="95B3D7"/>
              <w:right w:val="nil"/>
            </w:tcBorders>
            <w:shd w:val="clear" w:color="auto" w:fill="auto"/>
            <w:noWrap/>
            <w:vAlign w:val="bottom"/>
            <w:hideMark/>
          </w:tcPr>
          <w:p w:rsidR="002B19FD" w:rsidRPr="002B19FD" w:rsidRDefault="002B19FD" w:rsidP="002B19FD">
            <w:pPr>
              <w:spacing w:after="0" w:line="240" w:lineRule="auto"/>
              <w:rPr>
                <w:rFonts w:ascii="Times New Roman" w:eastAsia="Times New Roman" w:hAnsi="Times New Roman" w:cs="Times New Roman"/>
                <w:sz w:val="20"/>
                <w:szCs w:val="20"/>
              </w:rPr>
            </w:pPr>
          </w:p>
        </w:tc>
        <w:tc>
          <w:tcPr>
            <w:tcW w:w="1160" w:type="dxa"/>
            <w:tcBorders>
              <w:top w:val="single" w:sz="4" w:space="0" w:color="95B3D7"/>
              <w:left w:val="nil"/>
              <w:bottom w:val="single" w:sz="4" w:space="0" w:color="95B3D7"/>
              <w:right w:val="nil"/>
            </w:tcBorders>
            <w:shd w:val="clear" w:color="auto" w:fill="auto"/>
            <w:noWrap/>
            <w:vAlign w:val="bottom"/>
            <w:hideMark/>
          </w:tcPr>
          <w:p w:rsidR="002B19FD" w:rsidRPr="002B19FD" w:rsidRDefault="002B19FD" w:rsidP="002B19FD">
            <w:pPr>
              <w:spacing w:after="0" w:line="240" w:lineRule="auto"/>
              <w:rPr>
                <w:rFonts w:ascii="Times New Roman" w:eastAsia="Times New Roman" w:hAnsi="Times New Roman" w:cs="Times New Roman"/>
                <w:sz w:val="20"/>
                <w:szCs w:val="20"/>
              </w:rPr>
            </w:pPr>
          </w:p>
        </w:tc>
        <w:tc>
          <w:tcPr>
            <w:tcW w:w="1160" w:type="dxa"/>
            <w:tcBorders>
              <w:top w:val="single" w:sz="4" w:space="0" w:color="95B3D7"/>
              <w:left w:val="nil"/>
              <w:bottom w:val="single" w:sz="4" w:space="0" w:color="95B3D7"/>
              <w:right w:val="nil"/>
            </w:tcBorders>
            <w:shd w:val="clear" w:color="auto" w:fill="auto"/>
            <w:noWrap/>
            <w:vAlign w:val="bottom"/>
            <w:hideMark/>
          </w:tcPr>
          <w:p w:rsidR="002B19FD" w:rsidRPr="002B19FD" w:rsidRDefault="002B19FD" w:rsidP="002B19FD">
            <w:pPr>
              <w:spacing w:after="0" w:line="240" w:lineRule="auto"/>
              <w:rPr>
                <w:rFonts w:ascii="Times New Roman" w:eastAsia="Times New Roman" w:hAnsi="Times New Roman" w:cs="Times New Roman"/>
                <w:sz w:val="20"/>
                <w:szCs w:val="20"/>
              </w:rPr>
            </w:pPr>
          </w:p>
        </w:tc>
        <w:tc>
          <w:tcPr>
            <w:tcW w:w="1160" w:type="dxa"/>
            <w:tcBorders>
              <w:top w:val="single" w:sz="4" w:space="0" w:color="95B3D7"/>
              <w:left w:val="nil"/>
              <w:bottom w:val="single" w:sz="4" w:space="0" w:color="95B3D7"/>
              <w:right w:val="nil"/>
            </w:tcBorders>
            <w:shd w:val="clear" w:color="auto" w:fill="auto"/>
            <w:noWrap/>
            <w:vAlign w:val="bottom"/>
            <w:hideMark/>
          </w:tcPr>
          <w:p w:rsidR="002B19FD" w:rsidRPr="002B19FD" w:rsidRDefault="002B19FD" w:rsidP="002B19FD">
            <w:pPr>
              <w:spacing w:after="0" w:line="240" w:lineRule="auto"/>
              <w:rPr>
                <w:rFonts w:ascii="Times New Roman" w:eastAsia="Times New Roman" w:hAnsi="Times New Roman" w:cs="Times New Roman"/>
                <w:sz w:val="20"/>
                <w:szCs w:val="20"/>
              </w:rPr>
            </w:pPr>
          </w:p>
        </w:tc>
        <w:tc>
          <w:tcPr>
            <w:tcW w:w="1160" w:type="dxa"/>
            <w:tcBorders>
              <w:top w:val="single" w:sz="4" w:space="0" w:color="95B3D7"/>
              <w:left w:val="nil"/>
              <w:bottom w:val="single" w:sz="4" w:space="0" w:color="95B3D7"/>
              <w:right w:val="single" w:sz="4" w:space="0" w:color="95B3D7"/>
            </w:tcBorders>
            <w:shd w:val="clear" w:color="auto" w:fill="auto"/>
            <w:noWrap/>
            <w:vAlign w:val="bottom"/>
            <w:hideMark/>
          </w:tcPr>
          <w:p w:rsidR="002B19FD" w:rsidRPr="002B19FD" w:rsidRDefault="002B19FD" w:rsidP="002B19FD">
            <w:pPr>
              <w:spacing w:after="0" w:line="240" w:lineRule="auto"/>
              <w:rPr>
                <w:rFonts w:ascii="Times New Roman" w:eastAsia="Times New Roman" w:hAnsi="Times New Roman" w:cs="Times New Roman"/>
                <w:sz w:val="20"/>
                <w:szCs w:val="20"/>
              </w:rPr>
            </w:pPr>
          </w:p>
        </w:tc>
      </w:tr>
      <w:tr w:rsidR="002B19FD" w:rsidRPr="002B19FD" w:rsidTr="002B19FD">
        <w:trPr>
          <w:trHeight w:val="300"/>
        </w:trPr>
        <w:tc>
          <w:tcPr>
            <w:tcW w:w="1160" w:type="dxa"/>
            <w:tcBorders>
              <w:top w:val="single" w:sz="4" w:space="0" w:color="95B3D7"/>
              <w:left w:val="single" w:sz="4" w:space="0" w:color="95B3D7"/>
              <w:bottom w:val="single" w:sz="4" w:space="0" w:color="95B3D7"/>
              <w:right w:val="nil"/>
            </w:tcBorders>
            <w:shd w:val="clear" w:color="DCE6F1" w:fill="DCE6F1"/>
            <w:noWrap/>
            <w:vAlign w:val="bottom"/>
            <w:hideMark/>
          </w:tcPr>
          <w:p w:rsidR="002B19FD" w:rsidRPr="002B19FD" w:rsidRDefault="002B19FD" w:rsidP="002B19FD">
            <w:pPr>
              <w:spacing w:after="0" w:line="240" w:lineRule="auto"/>
              <w:rPr>
                <w:rFonts w:ascii="Calibri" w:eastAsia="Times New Roman" w:hAnsi="Calibri" w:cs="Times New Roman"/>
                <w:color w:val="000000"/>
              </w:rPr>
            </w:pPr>
            <w:r w:rsidRPr="002B19FD">
              <w:rPr>
                <w:rFonts w:ascii="Calibri" w:eastAsia="Times New Roman" w:hAnsi="Calibri" w:cs="Times New Roman"/>
                <w:color w:val="000000"/>
              </w:rPr>
              <w:t>RBT</w:t>
            </w:r>
          </w:p>
        </w:tc>
        <w:tc>
          <w:tcPr>
            <w:tcW w:w="1160" w:type="dxa"/>
            <w:tcBorders>
              <w:top w:val="single" w:sz="4" w:space="0" w:color="95B3D7"/>
              <w:left w:val="nil"/>
              <w:bottom w:val="single" w:sz="4" w:space="0" w:color="95B3D7"/>
              <w:right w:val="nil"/>
            </w:tcBorders>
            <w:shd w:val="clear" w:color="DCE6F1" w:fill="DCE6F1"/>
            <w:noWrap/>
            <w:vAlign w:val="bottom"/>
            <w:hideMark/>
          </w:tcPr>
          <w:p w:rsidR="002B19FD" w:rsidRPr="002B19FD" w:rsidRDefault="002B19FD" w:rsidP="002B19FD">
            <w:pPr>
              <w:spacing w:after="0" w:line="240" w:lineRule="auto"/>
              <w:rPr>
                <w:rFonts w:ascii="Calibri" w:eastAsia="Times New Roman" w:hAnsi="Calibri" w:cs="Times New Roman"/>
                <w:color w:val="000000"/>
              </w:rPr>
            </w:pPr>
          </w:p>
        </w:tc>
        <w:tc>
          <w:tcPr>
            <w:tcW w:w="1160" w:type="dxa"/>
            <w:tcBorders>
              <w:top w:val="single" w:sz="4" w:space="0" w:color="95B3D7"/>
              <w:left w:val="nil"/>
              <w:bottom w:val="single" w:sz="4" w:space="0" w:color="95B3D7"/>
              <w:right w:val="nil"/>
            </w:tcBorders>
            <w:shd w:val="clear" w:color="DCE6F1" w:fill="DCE6F1"/>
            <w:noWrap/>
            <w:vAlign w:val="bottom"/>
            <w:hideMark/>
          </w:tcPr>
          <w:p w:rsidR="002B19FD" w:rsidRPr="002B19FD" w:rsidRDefault="002B19FD" w:rsidP="002B19FD">
            <w:pPr>
              <w:spacing w:after="0" w:line="240" w:lineRule="auto"/>
              <w:rPr>
                <w:rFonts w:ascii="Times New Roman" w:eastAsia="Times New Roman" w:hAnsi="Times New Roman" w:cs="Times New Roman"/>
                <w:sz w:val="20"/>
                <w:szCs w:val="20"/>
              </w:rPr>
            </w:pPr>
          </w:p>
        </w:tc>
        <w:tc>
          <w:tcPr>
            <w:tcW w:w="1160" w:type="dxa"/>
            <w:tcBorders>
              <w:top w:val="single" w:sz="4" w:space="0" w:color="95B3D7"/>
              <w:left w:val="nil"/>
              <w:bottom w:val="single" w:sz="4" w:space="0" w:color="95B3D7"/>
              <w:right w:val="nil"/>
            </w:tcBorders>
            <w:shd w:val="clear" w:color="DCE6F1" w:fill="DCE6F1"/>
            <w:noWrap/>
            <w:vAlign w:val="bottom"/>
            <w:hideMark/>
          </w:tcPr>
          <w:p w:rsidR="002B19FD" w:rsidRPr="002B19FD" w:rsidRDefault="002B19FD" w:rsidP="002B19FD">
            <w:pPr>
              <w:spacing w:after="0" w:line="240" w:lineRule="auto"/>
              <w:rPr>
                <w:rFonts w:ascii="Times New Roman" w:eastAsia="Times New Roman" w:hAnsi="Times New Roman" w:cs="Times New Roman"/>
                <w:sz w:val="20"/>
                <w:szCs w:val="20"/>
              </w:rPr>
            </w:pPr>
          </w:p>
        </w:tc>
        <w:tc>
          <w:tcPr>
            <w:tcW w:w="1160" w:type="dxa"/>
            <w:tcBorders>
              <w:top w:val="single" w:sz="4" w:space="0" w:color="95B3D7"/>
              <w:left w:val="nil"/>
              <w:bottom w:val="single" w:sz="4" w:space="0" w:color="95B3D7"/>
              <w:right w:val="nil"/>
            </w:tcBorders>
            <w:shd w:val="clear" w:color="DCE6F1" w:fill="DCE6F1"/>
            <w:noWrap/>
            <w:vAlign w:val="bottom"/>
            <w:hideMark/>
          </w:tcPr>
          <w:p w:rsidR="002B19FD" w:rsidRPr="002B19FD" w:rsidRDefault="002B19FD" w:rsidP="002B19FD">
            <w:pPr>
              <w:spacing w:after="0" w:line="240" w:lineRule="auto"/>
              <w:rPr>
                <w:rFonts w:ascii="Times New Roman" w:eastAsia="Times New Roman" w:hAnsi="Times New Roman" w:cs="Times New Roman"/>
                <w:sz w:val="20"/>
                <w:szCs w:val="20"/>
              </w:rPr>
            </w:pPr>
          </w:p>
        </w:tc>
        <w:tc>
          <w:tcPr>
            <w:tcW w:w="1160" w:type="dxa"/>
            <w:tcBorders>
              <w:top w:val="single" w:sz="4" w:space="0" w:color="95B3D7"/>
              <w:left w:val="nil"/>
              <w:bottom w:val="single" w:sz="4" w:space="0" w:color="95B3D7"/>
              <w:right w:val="nil"/>
            </w:tcBorders>
            <w:shd w:val="clear" w:color="DCE6F1" w:fill="DCE6F1"/>
            <w:noWrap/>
            <w:vAlign w:val="bottom"/>
            <w:hideMark/>
          </w:tcPr>
          <w:p w:rsidR="002B19FD" w:rsidRPr="002B19FD" w:rsidRDefault="002B19FD" w:rsidP="002B19FD">
            <w:pPr>
              <w:spacing w:after="0" w:line="240" w:lineRule="auto"/>
              <w:rPr>
                <w:rFonts w:ascii="Times New Roman" w:eastAsia="Times New Roman" w:hAnsi="Times New Roman" w:cs="Times New Roman"/>
                <w:sz w:val="20"/>
                <w:szCs w:val="20"/>
              </w:rPr>
            </w:pPr>
          </w:p>
        </w:tc>
        <w:tc>
          <w:tcPr>
            <w:tcW w:w="1160" w:type="dxa"/>
            <w:tcBorders>
              <w:top w:val="single" w:sz="4" w:space="0" w:color="95B3D7"/>
              <w:left w:val="nil"/>
              <w:bottom w:val="single" w:sz="4" w:space="0" w:color="95B3D7"/>
              <w:right w:val="single" w:sz="4" w:space="0" w:color="95B3D7"/>
            </w:tcBorders>
            <w:shd w:val="clear" w:color="DCE6F1" w:fill="DCE6F1"/>
            <w:noWrap/>
            <w:vAlign w:val="bottom"/>
            <w:hideMark/>
          </w:tcPr>
          <w:p w:rsidR="002B19FD" w:rsidRPr="002B19FD" w:rsidRDefault="002B19FD" w:rsidP="002B19FD">
            <w:pPr>
              <w:spacing w:after="0" w:line="240" w:lineRule="auto"/>
              <w:rPr>
                <w:rFonts w:ascii="Times New Roman" w:eastAsia="Times New Roman" w:hAnsi="Times New Roman" w:cs="Times New Roman"/>
                <w:sz w:val="20"/>
                <w:szCs w:val="20"/>
              </w:rPr>
            </w:pPr>
          </w:p>
        </w:tc>
      </w:tr>
      <w:tr w:rsidR="002B19FD" w:rsidRPr="002B19FD" w:rsidTr="002B19FD">
        <w:trPr>
          <w:trHeight w:val="300"/>
        </w:trPr>
        <w:tc>
          <w:tcPr>
            <w:tcW w:w="1160" w:type="dxa"/>
            <w:tcBorders>
              <w:top w:val="single" w:sz="4" w:space="0" w:color="95B3D7"/>
              <w:left w:val="single" w:sz="4" w:space="0" w:color="95B3D7"/>
              <w:bottom w:val="single" w:sz="4" w:space="0" w:color="95B3D7"/>
              <w:right w:val="nil"/>
            </w:tcBorders>
            <w:shd w:val="clear" w:color="auto" w:fill="auto"/>
            <w:noWrap/>
            <w:vAlign w:val="bottom"/>
            <w:hideMark/>
          </w:tcPr>
          <w:p w:rsidR="002B19FD" w:rsidRPr="002B19FD" w:rsidRDefault="002B19FD" w:rsidP="002B19FD">
            <w:pPr>
              <w:spacing w:after="0" w:line="240" w:lineRule="auto"/>
              <w:rPr>
                <w:rFonts w:ascii="Times New Roman" w:eastAsia="Times New Roman" w:hAnsi="Times New Roman" w:cs="Times New Roman"/>
                <w:sz w:val="20"/>
                <w:szCs w:val="20"/>
              </w:rPr>
            </w:pPr>
          </w:p>
        </w:tc>
        <w:tc>
          <w:tcPr>
            <w:tcW w:w="1160" w:type="dxa"/>
            <w:tcBorders>
              <w:top w:val="single" w:sz="4" w:space="0" w:color="95B3D7"/>
              <w:left w:val="nil"/>
              <w:bottom w:val="single" w:sz="4" w:space="0" w:color="95B3D7"/>
              <w:right w:val="nil"/>
            </w:tcBorders>
            <w:shd w:val="clear" w:color="auto" w:fill="auto"/>
            <w:noWrap/>
            <w:vAlign w:val="bottom"/>
            <w:hideMark/>
          </w:tcPr>
          <w:p w:rsidR="002B19FD" w:rsidRPr="002B19FD" w:rsidRDefault="002B19FD" w:rsidP="002B19FD">
            <w:pPr>
              <w:spacing w:after="0" w:line="240" w:lineRule="auto"/>
              <w:rPr>
                <w:rFonts w:ascii="Calibri" w:eastAsia="Times New Roman" w:hAnsi="Calibri" w:cs="Times New Roman"/>
                <w:color w:val="000000"/>
              </w:rPr>
            </w:pPr>
            <w:r w:rsidRPr="002B19FD">
              <w:rPr>
                <w:rFonts w:ascii="Calibri" w:eastAsia="Times New Roman" w:hAnsi="Calibri" w:cs="Times New Roman"/>
                <w:color w:val="000000"/>
              </w:rPr>
              <w:t>unsorted</w:t>
            </w:r>
          </w:p>
        </w:tc>
        <w:tc>
          <w:tcPr>
            <w:tcW w:w="1160" w:type="dxa"/>
            <w:tcBorders>
              <w:top w:val="single" w:sz="4" w:space="0" w:color="95B3D7"/>
              <w:left w:val="nil"/>
              <w:bottom w:val="single" w:sz="4" w:space="0" w:color="95B3D7"/>
              <w:right w:val="nil"/>
            </w:tcBorders>
            <w:shd w:val="clear" w:color="auto" w:fill="auto"/>
            <w:noWrap/>
            <w:vAlign w:val="bottom"/>
            <w:hideMark/>
          </w:tcPr>
          <w:p w:rsidR="002B19FD" w:rsidRPr="002B19FD" w:rsidRDefault="002B19FD" w:rsidP="002B19FD">
            <w:pPr>
              <w:spacing w:after="0" w:line="240" w:lineRule="auto"/>
              <w:rPr>
                <w:rFonts w:ascii="Calibri" w:eastAsia="Times New Roman" w:hAnsi="Calibri" w:cs="Times New Roman"/>
                <w:color w:val="000000"/>
              </w:rPr>
            </w:pPr>
            <w:r w:rsidRPr="002B19FD">
              <w:rPr>
                <w:rFonts w:ascii="Calibri" w:eastAsia="Times New Roman" w:hAnsi="Calibri" w:cs="Times New Roman"/>
                <w:color w:val="000000"/>
              </w:rPr>
              <w:t xml:space="preserve">sorted </w:t>
            </w:r>
          </w:p>
        </w:tc>
        <w:tc>
          <w:tcPr>
            <w:tcW w:w="1160" w:type="dxa"/>
            <w:tcBorders>
              <w:top w:val="single" w:sz="4" w:space="0" w:color="95B3D7"/>
              <w:left w:val="nil"/>
              <w:bottom w:val="single" w:sz="4" w:space="0" w:color="95B3D7"/>
              <w:right w:val="nil"/>
            </w:tcBorders>
            <w:shd w:val="clear" w:color="auto" w:fill="auto"/>
            <w:noWrap/>
            <w:vAlign w:val="bottom"/>
            <w:hideMark/>
          </w:tcPr>
          <w:p w:rsidR="002B19FD" w:rsidRPr="002B19FD" w:rsidRDefault="002B19FD" w:rsidP="002B19FD">
            <w:pPr>
              <w:spacing w:after="0" w:line="240" w:lineRule="auto"/>
              <w:rPr>
                <w:rFonts w:ascii="Calibri" w:eastAsia="Times New Roman" w:hAnsi="Calibri" w:cs="Times New Roman"/>
                <w:color w:val="000000"/>
              </w:rPr>
            </w:pPr>
          </w:p>
        </w:tc>
        <w:tc>
          <w:tcPr>
            <w:tcW w:w="1160" w:type="dxa"/>
            <w:tcBorders>
              <w:top w:val="single" w:sz="4" w:space="0" w:color="95B3D7"/>
              <w:left w:val="nil"/>
              <w:bottom w:val="single" w:sz="4" w:space="0" w:color="95B3D7"/>
              <w:right w:val="nil"/>
            </w:tcBorders>
            <w:shd w:val="clear" w:color="auto" w:fill="auto"/>
            <w:noWrap/>
            <w:vAlign w:val="bottom"/>
            <w:hideMark/>
          </w:tcPr>
          <w:p w:rsidR="002B19FD" w:rsidRPr="002B19FD" w:rsidRDefault="002B19FD" w:rsidP="002B19FD">
            <w:pPr>
              <w:spacing w:after="0" w:line="240" w:lineRule="auto"/>
              <w:rPr>
                <w:rFonts w:ascii="Times New Roman" w:eastAsia="Times New Roman" w:hAnsi="Times New Roman" w:cs="Times New Roman"/>
                <w:sz w:val="20"/>
                <w:szCs w:val="20"/>
              </w:rPr>
            </w:pPr>
          </w:p>
        </w:tc>
        <w:tc>
          <w:tcPr>
            <w:tcW w:w="1160" w:type="dxa"/>
            <w:tcBorders>
              <w:top w:val="single" w:sz="4" w:space="0" w:color="95B3D7"/>
              <w:left w:val="nil"/>
              <w:bottom w:val="single" w:sz="4" w:space="0" w:color="95B3D7"/>
              <w:right w:val="nil"/>
            </w:tcBorders>
            <w:shd w:val="clear" w:color="auto" w:fill="auto"/>
            <w:noWrap/>
            <w:vAlign w:val="bottom"/>
            <w:hideMark/>
          </w:tcPr>
          <w:p w:rsidR="002B19FD" w:rsidRPr="002B19FD" w:rsidRDefault="002B19FD" w:rsidP="002B19FD">
            <w:pPr>
              <w:spacing w:after="0" w:line="240" w:lineRule="auto"/>
              <w:rPr>
                <w:rFonts w:ascii="Calibri" w:eastAsia="Times New Roman" w:hAnsi="Calibri" w:cs="Times New Roman"/>
                <w:color w:val="000000"/>
              </w:rPr>
            </w:pPr>
            <w:r w:rsidRPr="002B19FD">
              <w:rPr>
                <w:rFonts w:ascii="Calibri" w:eastAsia="Times New Roman" w:hAnsi="Calibri" w:cs="Times New Roman"/>
                <w:color w:val="000000"/>
              </w:rPr>
              <w:t xml:space="preserve">unsorted </w:t>
            </w:r>
          </w:p>
        </w:tc>
        <w:tc>
          <w:tcPr>
            <w:tcW w:w="1160" w:type="dxa"/>
            <w:tcBorders>
              <w:top w:val="single" w:sz="4" w:space="0" w:color="95B3D7"/>
              <w:left w:val="nil"/>
              <w:bottom w:val="single" w:sz="4" w:space="0" w:color="95B3D7"/>
              <w:right w:val="single" w:sz="4" w:space="0" w:color="95B3D7"/>
            </w:tcBorders>
            <w:shd w:val="clear" w:color="auto" w:fill="auto"/>
            <w:noWrap/>
            <w:vAlign w:val="bottom"/>
            <w:hideMark/>
          </w:tcPr>
          <w:p w:rsidR="002B19FD" w:rsidRPr="002B19FD" w:rsidRDefault="002B19FD" w:rsidP="002B19FD">
            <w:pPr>
              <w:spacing w:after="0" w:line="240" w:lineRule="auto"/>
              <w:rPr>
                <w:rFonts w:ascii="Calibri" w:eastAsia="Times New Roman" w:hAnsi="Calibri" w:cs="Times New Roman"/>
                <w:color w:val="000000"/>
              </w:rPr>
            </w:pPr>
            <w:r w:rsidRPr="002B19FD">
              <w:rPr>
                <w:rFonts w:ascii="Calibri" w:eastAsia="Times New Roman" w:hAnsi="Calibri" w:cs="Times New Roman"/>
                <w:color w:val="000000"/>
              </w:rPr>
              <w:t xml:space="preserve">sorted </w:t>
            </w:r>
          </w:p>
        </w:tc>
      </w:tr>
      <w:tr w:rsidR="002B19FD" w:rsidRPr="002B19FD" w:rsidTr="002B19FD">
        <w:trPr>
          <w:trHeight w:val="300"/>
        </w:trPr>
        <w:tc>
          <w:tcPr>
            <w:tcW w:w="1160" w:type="dxa"/>
            <w:tcBorders>
              <w:top w:val="single" w:sz="4" w:space="0" w:color="95B3D7"/>
              <w:left w:val="single" w:sz="4" w:space="0" w:color="95B3D7"/>
              <w:bottom w:val="single" w:sz="4" w:space="0" w:color="95B3D7"/>
              <w:right w:val="nil"/>
            </w:tcBorders>
            <w:shd w:val="clear" w:color="DCE6F1" w:fill="DCE6F1"/>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15000</w:t>
            </w:r>
          </w:p>
        </w:tc>
        <w:tc>
          <w:tcPr>
            <w:tcW w:w="1160" w:type="dxa"/>
            <w:tcBorders>
              <w:top w:val="single" w:sz="4" w:space="0" w:color="95B3D7"/>
              <w:left w:val="nil"/>
              <w:bottom w:val="single" w:sz="4" w:space="0" w:color="95B3D7"/>
              <w:right w:val="nil"/>
            </w:tcBorders>
            <w:shd w:val="clear" w:color="DCE6F1" w:fill="DCE6F1"/>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0.15385</w:t>
            </w:r>
          </w:p>
        </w:tc>
        <w:tc>
          <w:tcPr>
            <w:tcW w:w="1160" w:type="dxa"/>
            <w:tcBorders>
              <w:top w:val="single" w:sz="4" w:space="0" w:color="95B3D7"/>
              <w:left w:val="nil"/>
              <w:bottom w:val="single" w:sz="4" w:space="0" w:color="95B3D7"/>
              <w:right w:val="nil"/>
            </w:tcBorders>
            <w:shd w:val="clear" w:color="DCE6F1" w:fill="DCE6F1"/>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0.195</w:t>
            </w:r>
          </w:p>
        </w:tc>
        <w:tc>
          <w:tcPr>
            <w:tcW w:w="1160" w:type="dxa"/>
            <w:tcBorders>
              <w:top w:val="single" w:sz="4" w:space="0" w:color="95B3D7"/>
              <w:left w:val="nil"/>
              <w:bottom w:val="single" w:sz="4" w:space="0" w:color="95B3D7"/>
              <w:right w:val="nil"/>
            </w:tcBorders>
            <w:shd w:val="clear" w:color="DCE6F1" w:fill="DCE6F1"/>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p>
        </w:tc>
        <w:tc>
          <w:tcPr>
            <w:tcW w:w="1160" w:type="dxa"/>
            <w:tcBorders>
              <w:top w:val="single" w:sz="4" w:space="0" w:color="95B3D7"/>
              <w:left w:val="nil"/>
              <w:bottom w:val="single" w:sz="4" w:space="0" w:color="95B3D7"/>
              <w:right w:val="nil"/>
            </w:tcBorders>
            <w:shd w:val="clear" w:color="DCE6F1" w:fill="DCE6F1"/>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75000</w:t>
            </w:r>
          </w:p>
        </w:tc>
        <w:tc>
          <w:tcPr>
            <w:tcW w:w="1160" w:type="dxa"/>
            <w:tcBorders>
              <w:top w:val="single" w:sz="4" w:space="0" w:color="95B3D7"/>
              <w:left w:val="nil"/>
              <w:bottom w:val="single" w:sz="4" w:space="0" w:color="95B3D7"/>
              <w:right w:val="nil"/>
            </w:tcBorders>
            <w:shd w:val="clear" w:color="DCE6F1" w:fill="DCE6F1"/>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0.00634</w:t>
            </w:r>
          </w:p>
        </w:tc>
        <w:tc>
          <w:tcPr>
            <w:tcW w:w="1160" w:type="dxa"/>
            <w:tcBorders>
              <w:top w:val="single" w:sz="4" w:space="0" w:color="95B3D7"/>
              <w:left w:val="nil"/>
              <w:bottom w:val="single" w:sz="4" w:space="0" w:color="95B3D7"/>
              <w:right w:val="single" w:sz="4" w:space="0" w:color="95B3D7"/>
            </w:tcBorders>
            <w:shd w:val="clear" w:color="DCE6F1" w:fill="DCE6F1"/>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0.00675</w:t>
            </w:r>
          </w:p>
        </w:tc>
      </w:tr>
      <w:tr w:rsidR="002B19FD" w:rsidRPr="002B19FD" w:rsidTr="002B19FD">
        <w:trPr>
          <w:trHeight w:val="300"/>
        </w:trPr>
        <w:tc>
          <w:tcPr>
            <w:tcW w:w="1160" w:type="dxa"/>
            <w:tcBorders>
              <w:top w:val="single" w:sz="4" w:space="0" w:color="95B3D7"/>
              <w:left w:val="single" w:sz="4" w:space="0" w:color="95B3D7"/>
              <w:bottom w:val="single" w:sz="4" w:space="0" w:color="95B3D7"/>
              <w:right w:val="nil"/>
            </w:tcBorders>
            <w:shd w:val="clear" w:color="auto" w:fill="auto"/>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30000</w:t>
            </w:r>
          </w:p>
        </w:tc>
        <w:tc>
          <w:tcPr>
            <w:tcW w:w="1160" w:type="dxa"/>
            <w:tcBorders>
              <w:top w:val="single" w:sz="4" w:space="0" w:color="95B3D7"/>
              <w:left w:val="nil"/>
              <w:bottom w:val="single" w:sz="4" w:space="0" w:color="95B3D7"/>
              <w:right w:val="nil"/>
            </w:tcBorders>
            <w:shd w:val="clear" w:color="auto" w:fill="auto"/>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0.3192</w:t>
            </w:r>
          </w:p>
        </w:tc>
        <w:tc>
          <w:tcPr>
            <w:tcW w:w="1160" w:type="dxa"/>
            <w:tcBorders>
              <w:top w:val="single" w:sz="4" w:space="0" w:color="95B3D7"/>
              <w:left w:val="nil"/>
              <w:bottom w:val="single" w:sz="4" w:space="0" w:color="95B3D7"/>
              <w:right w:val="nil"/>
            </w:tcBorders>
            <w:shd w:val="clear" w:color="auto" w:fill="auto"/>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0.4387</w:t>
            </w:r>
          </w:p>
        </w:tc>
        <w:tc>
          <w:tcPr>
            <w:tcW w:w="1160" w:type="dxa"/>
            <w:tcBorders>
              <w:top w:val="single" w:sz="4" w:space="0" w:color="95B3D7"/>
              <w:left w:val="nil"/>
              <w:bottom w:val="single" w:sz="4" w:space="0" w:color="95B3D7"/>
              <w:right w:val="nil"/>
            </w:tcBorders>
            <w:shd w:val="clear" w:color="auto" w:fill="auto"/>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p>
        </w:tc>
        <w:tc>
          <w:tcPr>
            <w:tcW w:w="1160" w:type="dxa"/>
            <w:tcBorders>
              <w:top w:val="single" w:sz="4" w:space="0" w:color="95B3D7"/>
              <w:left w:val="nil"/>
              <w:bottom w:val="single" w:sz="4" w:space="0" w:color="95B3D7"/>
              <w:right w:val="nil"/>
            </w:tcBorders>
            <w:shd w:val="clear" w:color="auto" w:fill="auto"/>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150000</w:t>
            </w:r>
          </w:p>
        </w:tc>
        <w:tc>
          <w:tcPr>
            <w:tcW w:w="1160" w:type="dxa"/>
            <w:tcBorders>
              <w:top w:val="single" w:sz="4" w:space="0" w:color="95B3D7"/>
              <w:left w:val="nil"/>
              <w:bottom w:val="single" w:sz="4" w:space="0" w:color="95B3D7"/>
              <w:right w:val="nil"/>
            </w:tcBorders>
            <w:shd w:val="clear" w:color="auto" w:fill="auto"/>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0.007112</w:t>
            </w:r>
          </w:p>
        </w:tc>
        <w:tc>
          <w:tcPr>
            <w:tcW w:w="1160" w:type="dxa"/>
            <w:tcBorders>
              <w:top w:val="single" w:sz="4" w:space="0" w:color="95B3D7"/>
              <w:left w:val="nil"/>
              <w:bottom w:val="single" w:sz="4" w:space="0" w:color="95B3D7"/>
              <w:right w:val="single" w:sz="4" w:space="0" w:color="95B3D7"/>
            </w:tcBorders>
            <w:shd w:val="clear" w:color="auto" w:fill="auto"/>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0.007439</w:t>
            </w:r>
          </w:p>
        </w:tc>
      </w:tr>
      <w:tr w:rsidR="002B19FD" w:rsidRPr="002B19FD" w:rsidTr="002B19FD">
        <w:trPr>
          <w:trHeight w:val="300"/>
        </w:trPr>
        <w:tc>
          <w:tcPr>
            <w:tcW w:w="1160" w:type="dxa"/>
            <w:tcBorders>
              <w:top w:val="single" w:sz="4" w:space="0" w:color="95B3D7"/>
              <w:left w:val="single" w:sz="4" w:space="0" w:color="95B3D7"/>
              <w:bottom w:val="single" w:sz="4" w:space="0" w:color="95B3D7"/>
              <w:right w:val="nil"/>
            </w:tcBorders>
            <w:shd w:val="clear" w:color="DCE6F1" w:fill="DCE6F1"/>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45000</w:t>
            </w:r>
          </w:p>
        </w:tc>
        <w:tc>
          <w:tcPr>
            <w:tcW w:w="1160" w:type="dxa"/>
            <w:tcBorders>
              <w:top w:val="single" w:sz="4" w:space="0" w:color="95B3D7"/>
              <w:left w:val="nil"/>
              <w:bottom w:val="single" w:sz="4" w:space="0" w:color="95B3D7"/>
              <w:right w:val="nil"/>
            </w:tcBorders>
            <w:shd w:val="clear" w:color="DCE6F1" w:fill="DCE6F1"/>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0.515</w:t>
            </w:r>
          </w:p>
        </w:tc>
        <w:tc>
          <w:tcPr>
            <w:tcW w:w="1160" w:type="dxa"/>
            <w:tcBorders>
              <w:top w:val="single" w:sz="4" w:space="0" w:color="95B3D7"/>
              <w:left w:val="nil"/>
              <w:bottom w:val="single" w:sz="4" w:space="0" w:color="95B3D7"/>
              <w:right w:val="nil"/>
            </w:tcBorders>
            <w:shd w:val="clear" w:color="DCE6F1" w:fill="DCE6F1"/>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0.6096</w:t>
            </w:r>
          </w:p>
        </w:tc>
        <w:tc>
          <w:tcPr>
            <w:tcW w:w="1160" w:type="dxa"/>
            <w:tcBorders>
              <w:top w:val="single" w:sz="4" w:space="0" w:color="95B3D7"/>
              <w:left w:val="nil"/>
              <w:bottom w:val="single" w:sz="4" w:space="0" w:color="95B3D7"/>
              <w:right w:val="nil"/>
            </w:tcBorders>
            <w:shd w:val="clear" w:color="DCE6F1" w:fill="DCE6F1"/>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p>
        </w:tc>
        <w:tc>
          <w:tcPr>
            <w:tcW w:w="1160" w:type="dxa"/>
            <w:tcBorders>
              <w:top w:val="single" w:sz="4" w:space="0" w:color="95B3D7"/>
              <w:left w:val="nil"/>
              <w:bottom w:val="single" w:sz="4" w:space="0" w:color="95B3D7"/>
              <w:right w:val="nil"/>
            </w:tcBorders>
            <w:shd w:val="clear" w:color="DCE6F1" w:fill="DCE6F1"/>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225000</w:t>
            </w:r>
          </w:p>
        </w:tc>
        <w:tc>
          <w:tcPr>
            <w:tcW w:w="1160" w:type="dxa"/>
            <w:tcBorders>
              <w:top w:val="single" w:sz="4" w:space="0" w:color="95B3D7"/>
              <w:left w:val="nil"/>
              <w:bottom w:val="single" w:sz="4" w:space="0" w:color="95B3D7"/>
              <w:right w:val="nil"/>
            </w:tcBorders>
            <w:shd w:val="clear" w:color="DCE6F1" w:fill="DCE6F1"/>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0.008457</w:t>
            </w:r>
          </w:p>
        </w:tc>
        <w:tc>
          <w:tcPr>
            <w:tcW w:w="1160" w:type="dxa"/>
            <w:tcBorders>
              <w:top w:val="single" w:sz="4" w:space="0" w:color="95B3D7"/>
              <w:left w:val="nil"/>
              <w:bottom w:val="single" w:sz="4" w:space="0" w:color="95B3D7"/>
              <w:right w:val="single" w:sz="4" w:space="0" w:color="95B3D7"/>
            </w:tcBorders>
            <w:shd w:val="clear" w:color="DCE6F1" w:fill="DCE6F1"/>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0.008829</w:t>
            </w:r>
          </w:p>
        </w:tc>
      </w:tr>
      <w:tr w:rsidR="002B19FD" w:rsidRPr="002B19FD" w:rsidTr="002B19FD">
        <w:trPr>
          <w:trHeight w:val="300"/>
        </w:trPr>
        <w:tc>
          <w:tcPr>
            <w:tcW w:w="1160" w:type="dxa"/>
            <w:tcBorders>
              <w:top w:val="single" w:sz="4" w:space="0" w:color="95B3D7"/>
              <w:left w:val="single" w:sz="4" w:space="0" w:color="95B3D7"/>
              <w:bottom w:val="single" w:sz="4" w:space="0" w:color="95B3D7"/>
              <w:right w:val="nil"/>
            </w:tcBorders>
            <w:shd w:val="clear" w:color="auto" w:fill="auto"/>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60000</w:t>
            </w:r>
          </w:p>
        </w:tc>
        <w:tc>
          <w:tcPr>
            <w:tcW w:w="1160" w:type="dxa"/>
            <w:tcBorders>
              <w:top w:val="single" w:sz="4" w:space="0" w:color="95B3D7"/>
              <w:left w:val="nil"/>
              <w:bottom w:val="single" w:sz="4" w:space="0" w:color="95B3D7"/>
              <w:right w:val="nil"/>
            </w:tcBorders>
            <w:shd w:val="clear" w:color="auto" w:fill="auto"/>
            <w:noWrap/>
            <w:vAlign w:val="bottom"/>
            <w:hideMark/>
          </w:tcPr>
          <w:p w:rsidR="002B19FD" w:rsidRPr="002B19FD" w:rsidRDefault="00BB3985" w:rsidP="002B19F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0.77</w:t>
            </w:r>
            <w:r w:rsidR="002B19FD" w:rsidRPr="002B19FD">
              <w:rPr>
                <w:rFonts w:ascii="Calibri" w:eastAsia="Times New Roman" w:hAnsi="Calibri" w:cs="Times New Roman"/>
                <w:color w:val="000000"/>
              </w:rPr>
              <w:t>72</w:t>
            </w:r>
          </w:p>
        </w:tc>
        <w:tc>
          <w:tcPr>
            <w:tcW w:w="1160" w:type="dxa"/>
            <w:tcBorders>
              <w:top w:val="single" w:sz="4" w:space="0" w:color="95B3D7"/>
              <w:left w:val="nil"/>
              <w:bottom w:val="single" w:sz="4" w:space="0" w:color="95B3D7"/>
              <w:right w:val="nil"/>
            </w:tcBorders>
            <w:shd w:val="clear" w:color="auto" w:fill="auto"/>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0.9382</w:t>
            </w:r>
          </w:p>
        </w:tc>
        <w:tc>
          <w:tcPr>
            <w:tcW w:w="1160" w:type="dxa"/>
            <w:tcBorders>
              <w:top w:val="single" w:sz="4" w:space="0" w:color="95B3D7"/>
              <w:left w:val="nil"/>
              <w:bottom w:val="single" w:sz="4" w:space="0" w:color="95B3D7"/>
              <w:right w:val="nil"/>
            </w:tcBorders>
            <w:shd w:val="clear" w:color="auto" w:fill="auto"/>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p>
        </w:tc>
        <w:tc>
          <w:tcPr>
            <w:tcW w:w="1160" w:type="dxa"/>
            <w:tcBorders>
              <w:top w:val="single" w:sz="4" w:space="0" w:color="95B3D7"/>
              <w:left w:val="nil"/>
              <w:bottom w:val="single" w:sz="4" w:space="0" w:color="95B3D7"/>
              <w:right w:val="nil"/>
            </w:tcBorders>
            <w:shd w:val="clear" w:color="auto" w:fill="auto"/>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300000</w:t>
            </w:r>
          </w:p>
        </w:tc>
        <w:tc>
          <w:tcPr>
            <w:tcW w:w="1160" w:type="dxa"/>
            <w:tcBorders>
              <w:top w:val="single" w:sz="4" w:space="0" w:color="95B3D7"/>
              <w:left w:val="nil"/>
              <w:bottom w:val="single" w:sz="4" w:space="0" w:color="95B3D7"/>
              <w:right w:val="nil"/>
            </w:tcBorders>
            <w:shd w:val="clear" w:color="auto" w:fill="auto"/>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0.009165</w:t>
            </w:r>
          </w:p>
        </w:tc>
        <w:tc>
          <w:tcPr>
            <w:tcW w:w="1160" w:type="dxa"/>
            <w:tcBorders>
              <w:top w:val="single" w:sz="4" w:space="0" w:color="95B3D7"/>
              <w:left w:val="nil"/>
              <w:bottom w:val="single" w:sz="4" w:space="0" w:color="95B3D7"/>
              <w:right w:val="single" w:sz="4" w:space="0" w:color="95B3D7"/>
            </w:tcBorders>
            <w:shd w:val="clear" w:color="auto" w:fill="auto"/>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0.009563</w:t>
            </w:r>
          </w:p>
        </w:tc>
      </w:tr>
      <w:tr w:rsidR="002B19FD" w:rsidRPr="002B19FD" w:rsidTr="002B19FD">
        <w:trPr>
          <w:trHeight w:val="300"/>
        </w:trPr>
        <w:tc>
          <w:tcPr>
            <w:tcW w:w="1160" w:type="dxa"/>
            <w:tcBorders>
              <w:top w:val="single" w:sz="4" w:space="0" w:color="95B3D7"/>
              <w:left w:val="single" w:sz="4" w:space="0" w:color="95B3D7"/>
              <w:bottom w:val="single" w:sz="4" w:space="0" w:color="95B3D7"/>
              <w:right w:val="nil"/>
            </w:tcBorders>
            <w:shd w:val="clear" w:color="DCE6F1" w:fill="DCE6F1"/>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75000</w:t>
            </w:r>
          </w:p>
        </w:tc>
        <w:tc>
          <w:tcPr>
            <w:tcW w:w="1160" w:type="dxa"/>
            <w:tcBorders>
              <w:top w:val="single" w:sz="4" w:space="0" w:color="95B3D7"/>
              <w:left w:val="nil"/>
              <w:bottom w:val="single" w:sz="4" w:space="0" w:color="95B3D7"/>
              <w:right w:val="nil"/>
            </w:tcBorders>
            <w:shd w:val="clear" w:color="DCE6F1" w:fill="DCE6F1"/>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0.9304</w:t>
            </w:r>
          </w:p>
        </w:tc>
        <w:tc>
          <w:tcPr>
            <w:tcW w:w="1160" w:type="dxa"/>
            <w:tcBorders>
              <w:top w:val="single" w:sz="4" w:space="0" w:color="95B3D7"/>
              <w:left w:val="nil"/>
              <w:bottom w:val="single" w:sz="4" w:space="0" w:color="95B3D7"/>
              <w:right w:val="nil"/>
            </w:tcBorders>
            <w:shd w:val="clear" w:color="DCE6F1" w:fill="DCE6F1"/>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1.2976</w:t>
            </w:r>
          </w:p>
        </w:tc>
        <w:tc>
          <w:tcPr>
            <w:tcW w:w="1160" w:type="dxa"/>
            <w:tcBorders>
              <w:top w:val="single" w:sz="4" w:space="0" w:color="95B3D7"/>
              <w:left w:val="nil"/>
              <w:bottom w:val="single" w:sz="4" w:space="0" w:color="95B3D7"/>
              <w:right w:val="nil"/>
            </w:tcBorders>
            <w:shd w:val="clear" w:color="DCE6F1" w:fill="DCE6F1"/>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p>
        </w:tc>
        <w:tc>
          <w:tcPr>
            <w:tcW w:w="1160" w:type="dxa"/>
            <w:tcBorders>
              <w:top w:val="single" w:sz="4" w:space="0" w:color="95B3D7"/>
              <w:left w:val="nil"/>
              <w:bottom w:val="single" w:sz="4" w:space="0" w:color="95B3D7"/>
              <w:right w:val="nil"/>
            </w:tcBorders>
            <w:shd w:val="clear" w:color="DCE6F1" w:fill="DCE6F1"/>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375000</w:t>
            </w:r>
          </w:p>
        </w:tc>
        <w:tc>
          <w:tcPr>
            <w:tcW w:w="1160" w:type="dxa"/>
            <w:tcBorders>
              <w:top w:val="single" w:sz="4" w:space="0" w:color="95B3D7"/>
              <w:left w:val="nil"/>
              <w:bottom w:val="single" w:sz="4" w:space="0" w:color="95B3D7"/>
              <w:right w:val="nil"/>
            </w:tcBorders>
            <w:shd w:val="clear" w:color="DCE6F1" w:fill="DCE6F1"/>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0.010837</w:t>
            </w:r>
          </w:p>
        </w:tc>
        <w:tc>
          <w:tcPr>
            <w:tcW w:w="1160" w:type="dxa"/>
            <w:tcBorders>
              <w:top w:val="single" w:sz="4" w:space="0" w:color="95B3D7"/>
              <w:left w:val="nil"/>
              <w:bottom w:val="single" w:sz="4" w:space="0" w:color="95B3D7"/>
              <w:right w:val="single" w:sz="4" w:space="0" w:color="95B3D7"/>
            </w:tcBorders>
            <w:shd w:val="clear" w:color="DCE6F1" w:fill="DCE6F1"/>
            <w:noWrap/>
            <w:vAlign w:val="bottom"/>
            <w:hideMark/>
          </w:tcPr>
          <w:p w:rsidR="002B19FD" w:rsidRPr="002B19FD" w:rsidRDefault="002B19FD" w:rsidP="002B19FD">
            <w:pPr>
              <w:spacing w:after="0" w:line="240" w:lineRule="auto"/>
              <w:jc w:val="right"/>
              <w:rPr>
                <w:rFonts w:ascii="Calibri" w:eastAsia="Times New Roman" w:hAnsi="Calibri" w:cs="Times New Roman"/>
                <w:color w:val="000000"/>
              </w:rPr>
            </w:pPr>
            <w:r w:rsidRPr="002B19FD">
              <w:rPr>
                <w:rFonts w:ascii="Calibri" w:eastAsia="Times New Roman" w:hAnsi="Calibri" w:cs="Times New Roman"/>
                <w:color w:val="000000"/>
              </w:rPr>
              <w:t>0.01107</w:t>
            </w:r>
          </w:p>
        </w:tc>
      </w:tr>
    </w:tbl>
    <w:p w:rsidR="002B19FD" w:rsidRDefault="002B19FD" w:rsidP="00530E4A">
      <w:pPr>
        <w:spacing w:line="480" w:lineRule="auto"/>
        <w:rPr>
          <w:rFonts w:ascii="Times New Roman" w:hAnsi="Times New Roman" w:cs="Times New Roman"/>
          <w:sz w:val="24"/>
          <w:szCs w:val="24"/>
        </w:rPr>
      </w:pPr>
    </w:p>
    <w:p w:rsidR="00A64BA5" w:rsidRDefault="002B19FD" w:rsidP="00530E4A">
      <w:pPr>
        <w:spacing w:line="480" w:lineRule="auto"/>
        <w:rPr>
          <w:rFonts w:ascii="Times New Roman" w:hAnsi="Times New Roman" w:cs="Times New Roman"/>
          <w:sz w:val="24"/>
          <w:szCs w:val="24"/>
          <w:u w:val="single"/>
        </w:rPr>
      </w:pPr>
      <w:r w:rsidRPr="002B19FD">
        <w:rPr>
          <w:rFonts w:ascii="Times New Roman" w:hAnsi="Times New Roman" w:cs="Times New Roman"/>
          <w:sz w:val="24"/>
          <w:szCs w:val="24"/>
          <w:u w:val="single"/>
        </w:rPr>
        <w:t>BST</w:t>
      </w:r>
    </w:p>
    <w:p w:rsidR="002B19FD" w:rsidRPr="002B19FD" w:rsidRDefault="002B19FD" w:rsidP="00530E4A">
      <w:pPr>
        <w:spacing w:line="480" w:lineRule="auto"/>
        <w:rPr>
          <w:rFonts w:ascii="Times New Roman" w:hAnsi="Times New Roman" w:cs="Times New Roman"/>
          <w:sz w:val="24"/>
          <w:szCs w:val="24"/>
        </w:rPr>
      </w:pPr>
      <w:r>
        <w:rPr>
          <w:noProof/>
        </w:rPr>
        <w:drawing>
          <wp:inline distT="0" distB="0" distL="0" distR="0" wp14:anchorId="38DC4C3F" wp14:editId="3B43626B">
            <wp:extent cx="4857750" cy="31623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A64BA5" w:rsidRDefault="002B19FD" w:rsidP="00530E4A">
      <w:pPr>
        <w:spacing w:line="480" w:lineRule="auto"/>
        <w:rPr>
          <w:rFonts w:ascii="Times New Roman" w:hAnsi="Times New Roman" w:cs="Times New Roman"/>
          <w:sz w:val="24"/>
          <w:szCs w:val="24"/>
        </w:rPr>
      </w:pPr>
      <w:r>
        <w:rPr>
          <w:noProof/>
        </w:rPr>
        <w:drawing>
          <wp:inline distT="0" distB="0" distL="0" distR="0" wp14:anchorId="79A44B77" wp14:editId="4938F012">
            <wp:extent cx="4972050" cy="3124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E52D6" w:rsidRDefault="000E52D6" w:rsidP="00530E4A">
      <w:pPr>
        <w:spacing w:line="480" w:lineRule="auto"/>
        <w:rPr>
          <w:rFonts w:ascii="Times New Roman" w:hAnsi="Times New Roman" w:cs="Times New Roman"/>
          <w:sz w:val="24"/>
          <w:szCs w:val="24"/>
        </w:rPr>
      </w:pPr>
    </w:p>
    <w:p w:rsidR="00A64BA5" w:rsidRDefault="002B19FD" w:rsidP="00530E4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Searching:</w:t>
      </w:r>
    </w:p>
    <w:p w:rsidR="002B19FD" w:rsidRDefault="002B19FD" w:rsidP="00530E4A">
      <w:pPr>
        <w:spacing w:line="480" w:lineRule="auto"/>
        <w:rPr>
          <w:rFonts w:ascii="Times New Roman" w:hAnsi="Times New Roman" w:cs="Times New Roman"/>
          <w:sz w:val="24"/>
          <w:szCs w:val="24"/>
        </w:rPr>
      </w:pPr>
      <w:r>
        <w:rPr>
          <w:noProof/>
        </w:rPr>
        <w:drawing>
          <wp:inline distT="0" distB="0" distL="0" distR="0" wp14:anchorId="004884FF" wp14:editId="48F50F9C">
            <wp:extent cx="4962525" cy="3038475"/>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64BA5" w:rsidRDefault="00A64BA5" w:rsidP="00530E4A">
      <w:pPr>
        <w:spacing w:line="480" w:lineRule="auto"/>
        <w:rPr>
          <w:rFonts w:ascii="Times New Roman" w:hAnsi="Times New Roman" w:cs="Times New Roman"/>
          <w:sz w:val="24"/>
          <w:szCs w:val="24"/>
        </w:rPr>
      </w:pPr>
    </w:p>
    <w:p w:rsidR="00A64BA5" w:rsidRDefault="002B19FD" w:rsidP="00530E4A">
      <w:pPr>
        <w:spacing w:line="480" w:lineRule="auto"/>
        <w:rPr>
          <w:rFonts w:ascii="Times New Roman" w:hAnsi="Times New Roman" w:cs="Times New Roman"/>
          <w:sz w:val="24"/>
          <w:szCs w:val="24"/>
        </w:rPr>
      </w:pPr>
      <w:r>
        <w:rPr>
          <w:noProof/>
        </w:rPr>
        <w:drawing>
          <wp:inline distT="0" distB="0" distL="0" distR="0" wp14:anchorId="6E893CB7" wp14:editId="56D66FBC">
            <wp:extent cx="5000625" cy="315277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E52D6" w:rsidRDefault="000E52D6" w:rsidP="00530E4A">
      <w:pPr>
        <w:spacing w:line="480" w:lineRule="auto"/>
        <w:rPr>
          <w:rFonts w:ascii="Times New Roman" w:hAnsi="Times New Roman" w:cs="Times New Roman"/>
          <w:sz w:val="24"/>
          <w:szCs w:val="24"/>
        </w:rPr>
      </w:pPr>
    </w:p>
    <w:p w:rsidR="002B19FD" w:rsidRDefault="002B19FD" w:rsidP="00530E4A">
      <w:pPr>
        <w:spacing w:line="480" w:lineRule="auto"/>
        <w:rPr>
          <w:rFonts w:ascii="Times New Roman" w:hAnsi="Times New Roman" w:cs="Times New Roman"/>
          <w:sz w:val="24"/>
          <w:szCs w:val="24"/>
          <w:u w:val="single"/>
        </w:rPr>
      </w:pPr>
      <w:r w:rsidRPr="002B19FD">
        <w:rPr>
          <w:rFonts w:ascii="Times New Roman" w:hAnsi="Times New Roman" w:cs="Times New Roman"/>
          <w:sz w:val="24"/>
          <w:szCs w:val="24"/>
          <w:u w:val="single"/>
        </w:rPr>
        <w:lastRenderedPageBreak/>
        <w:t>RBT</w:t>
      </w:r>
      <w:r>
        <w:rPr>
          <w:rFonts w:ascii="Times New Roman" w:hAnsi="Times New Roman" w:cs="Times New Roman"/>
          <w:sz w:val="24"/>
          <w:szCs w:val="24"/>
          <w:u w:val="single"/>
        </w:rPr>
        <w:t>:</w:t>
      </w:r>
    </w:p>
    <w:p w:rsidR="00BB3985" w:rsidRDefault="00BB3985" w:rsidP="00530E4A">
      <w:pPr>
        <w:spacing w:line="480" w:lineRule="auto"/>
        <w:rPr>
          <w:rFonts w:ascii="Times New Roman" w:hAnsi="Times New Roman" w:cs="Times New Roman"/>
          <w:sz w:val="24"/>
          <w:szCs w:val="24"/>
          <w:u w:val="single"/>
        </w:rPr>
      </w:pPr>
      <w:r>
        <w:rPr>
          <w:noProof/>
        </w:rPr>
        <w:drawing>
          <wp:inline distT="0" distB="0" distL="0" distR="0" wp14:anchorId="5E9D53B2" wp14:editId="33CDF84B">
            <wp:extent cx="4981575" cy="31242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B19FD" w:rsidRDefault="00BB3985" w:rsidP="00530E4A">
      <w:pPr>
        <w:spacing w:line="480" w:lineRule="auto"/>
        <w:rPr>
          <w:rFonts w:ascii="Times New Roman" w:hAnsi="Times New Roman" w:cs="Times New Roman"/>
          <w:sz w:val="24"/>
          <w:szCs w:val="24"/>
          <w:u w:val="single"/>
        </w:rPr>
      </w:pPr>
      <w:r>
        <w:rPr>
          <w:noProof/>
        </w:rPr>
        <w:drawing>
          <wp:inline distT="0" distB="0" distL="0" distR="0" wp14:anchorId="35970BAF" wp14:editId="0DF75F4A">
            <wp:extent cx="4933950" cy="3076575"/>
            <wp:effectExtent l="0" t="0" r="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B3985" w:rsidRDefault="00BB3985" w:rsidP="00530E4A">
      <w:pPr>
        <w:spacing w:line="480" w:lineRule="auto"/>
        <w:rPr>
          <w:rFonts w:ascii="Times New Roman" w:hAnsi="Times New Roman" w:cs="Times New Roman"/>
          <w:sz w:val="24"/>
          <w:szCs w:val="24"/>
          <w:u w:val="single"/>
        </w:rPr>
      </w:pPr>
    </w:p>
    <w:p w:rsidR="00BB3985" w:rsidRDefault="00BB3985" w:rsidP="00530E4A">
      <w:pPr>
        <w:spacing w:line="480" w:lineRule="auto"/>
        <w:rPr>
          <w:rFonts w:ascii="Times New Roman" w:hAnsi="Times New Roman" w:cs="Times New Roman"/>
          <w:sz w:val="24"/>
          <w:szCs w:val="24"/>
          <w:u w:val="single"/>
        </w:rPr>
      </w:pPr>
    </w:p>
    <w:p w:rsidR="00BB3985" w:rsidRDefault="00BB3985" w:rsidP="00530E4A">
      <w:pPr>
        <w:spacing w:line="480" w:lineRule="auto"/>
        <w:rPr>
          <w:rFonts w:ascii="Times New Roman" w:hAnsi="Times New Roman" w:cs="Times New Roman"/>
          <w:sz w:val="24"/>
          <w:szCs w:val="24"/>
          <w:u w:val="single"/>
        </w:rPr>
      </w:pPr>
    </w:p>
    <w:p w:rsidR="00BB3985" w:rsidRDefault="00BB3985" w:rsidP="00530E4A">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Searching:</w:t>
      </w:r>
    </w:p>
    <w:p w:rsidR="00BB3985" w:rsidRDefault="00BB3985" w:rsidP="00530E4A">
      <w:pPr>
        <w:spacing w:line="480" w:lineRule="auto"/>
        <w:rPr>
          <w:rFonts w:ascii="Times New Roman" w:hAnsi="Times New Roman" w:cs="Times New Roman"/>
          <w:sz w:val="24"/>
          <w:szCs w:val="24"/>
          <w:u w:val="single"/>
        </w:rPr>
      </w:pPr>
      <w:r>
        <w:rPr>
          <w:noProof/>
        </w:rPr>
        <w:drawing>
          <wp:inline distT="0" distB="0" distL="0" distR="0" wp14:anchorId="39CE697E" wp14:editId="461FF9F2">
            <wp:extent cx="4991100" cy="3038475"/>
            <wp:effectExtent l="0" t="0" r="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B3985" w:rsidRPr="002B19FD" w:rsidRDefault="00BB3985" w:rsidP="00530E4A">
      <w:pPr>
        <w:spacing w:line="480" w:lineRule="auto"/>
        <w:rPr>
          <w:rFonts w:ascii="Times New Roman" w:hAnsi="Times New Roman" w:cs="Times New Roman"/>
          <w:sz w:val="24"/>
          <w:szCs w:val="24"/>
          <w:u w:val="single"/>
        </w:rPr>
      </w:pPr>
      <w:r>
        <w:rPr>
          <w:noProof/>
        </w:rPr>
        <w:drawing>
          <wp:inline distT="0" distB="0" distL="0" distR="0" wp14:anchorId="7B9B740B" wp14:editId="7A2CF34D">
            <wp:extent cx="5114925" cy="3381375"/>
            <wp:effectExtent l="0" t="0" r="9525"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30E4A" w:rsidRPr="00530E4A" w:rsidRDefault="00530E4A" w:rsidP="00530E4A">
      <w:pPr>
        <w:spacing w:line="480" w:lineRule="auto"/>
        <w:rPr>
          <w:rFonts w:ascii="Times New Roman" w:hAnsi="Times New Roman" w:cs="Times New Roman"/>
          <w:sz w:val="24"/>
          <w:szCs w:val="24"/>
        </w:rPr>
      </w:pPr>
      <w:bookmarkStart w:id="0" w:name="_GoBack"/>
      <w:bookmarkEnd w:id="0"/>
    </w:p>
    <w:sectPr w:rsidR="00530E4A" w:rsidRPr="00530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E4A"/>
    <w:rsid w:val="000B4163"/>
    <w:rsid w:val="000E52D6"/>
    <w:rsid w:val="00150192"/>
    <w:rsid w:val="002B19FD"/>
    <w:rsid w:val="00446506"/>
    <w:rsid w:val="00530E4A"/>
    <w:rsid w:val="0060780F"/>
    <w:rsid w:val="00746B37"/>
    <w:rsid w:val="007960CB"/>
    <w:rsid w:val="008848F5"/>
    <w:rsid w:val="009E5E63"/>
    <w:rsid w:val="00A64BA5"/>
    <w:rsid w:val="00BB3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F5AA4-A4AE-471E-AE7B-4370AABC5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E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40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tangy\Downloads\proj2rubri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tangy\Downloads\proj2rubri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tangy\Downloads\proj2rubric.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tangy\Downloads\proj2rubric.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tangy\Downloads\proj2rubric.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tangy\Downloads\proj2rubric.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mtangy\Downloads\proj2rubric.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mtangy\Downloads\proj2rubric.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Unsorted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Sheet1!$E$23:$E$27</c:f>
              <c:numCache>
                <c:formatCode>General</c:formatCode>
                <c:ptCount val="5"/>
                <c:pt idx="0">
                  <c:v>15000</c:v>
                </c:pt>
                <c:pt idx="1">
                  <c:v>30000</c:v>
                </c:pt>
                <c:pt idx="2">
                  <c:v>45000</c:v>
                </c:pt>
                <c:pt idx="3">
                  <c:v>60000</c:v>
                </c:pt>
                <c:pt idx="4">
                  <c:v>75000</c:v>
                </c:pt>
              </c:numCache>
            </c:numRef>
          </c:xVal>
          <c:yVal>
            <c:numRef>
              <c:f>Sheet1!$F$23:$F$27</c:f>
              <c:numCache>
                <c:formatCode>General</c:formatCode>
                <c:ptCount val="5"/>
                <c:pt idx="0">
                  <c:v>9.2249999999999999E-2</c:v>
                </c:pt>
                <c:pt idx="1">
                  <c:v>0.21912000000000001</c:v>
                </c:pt>
                <c:pt idx="2">
                  <c:v>0.35349999999999998</c:v>
                </c:pt>
                <c:pt idx="3">
                  <c:v>0.51470300000000002</c:v>
                </c:pt>
                <c:pt idx="4">
                  <c:v>0.63690000000000002</c:v>
                </c:pt>
              </c:numCache>
            </c:numRef>
          </c:yVal>
          <c:smooth val="0"/>
        </c:ser>
        <c:dLbls>
          <c:showLegendKey val="0"/>
          <c:showVal val="0"/>
          <c:showCatName val="0"/>
          <c:showSerName val="0"/>
          <c:showPercent val="0"/>
          <c:showBubbleSize val="0"/>
        </c:dLbls>
        <c:axId val="409378952"/>
        <c:axId val="409379736"/>
      </c:scatterChart>
      <c:valAx>
        <c:axId val="409378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379736"/>
        <c:crosses val="autoZero"/>
        <c:crossBetween val="midCat"/>
      </c:valAx>
      <c:valAx>
        <c:axId val="409379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3789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Sorted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Sheet1!$E$23:$E$27</c:f>
              <c:numCache>
                <c:formatCode>General</c:formatCode>
                <c:ptCount val="5"/>
                <c:pt idx="0">
                  <c:v>15000</c:v>
                </c:pt>
                <c:pt idx="1">
                  <c:v>30000</c:v>
                </c:pt>
                <c:pt idx="2">
                  <c:v>45000</c:v>
                </c:pt>
                <c:pt idx="3">
                  <c:v>60000</c:v>
                </c:pt>
                <c:pt idx="4">
                  <c:v>75000</c:v>
                </c:pt>
              </c:numCache>
            </c:numRef>
          </c:xVal>
          <c:yVal>
            <c:numRef>
              <c:f>Sheet1!$G$23:$G$27</c:f>
              <c:numCache>
                <c:formatCode>General</c:formatCode>
                <c:ptCount val="5"/>
                <c:pt idx="0">
                  <c:v>23.556000000000001</c:v>
                </c:pt>
                <c:pt idx="1">
                  <c:v>107.35</c:v>
                </c:pt>
                <c:pt idx="2">
                  <c:v>248.94</c:v>
                </c:pt>
                <c:pt idx="3">
                  <c:v>451.87</c:v>
                </c:pt>
                <c:pt idx="4">
                  <c:v>702.89</c:v>
                </c:pt>
              </c:numCache>
            </c:numRef>
          </c:yVal>
          <c:smooth val="0"/>
        </c:ser>
        <c:dLbls>
          <c:showLegendKey val="0"/>
          <c:showVal val="0"/>
          <c:showCatName val="0"/>
          <c:showSerName val="0"/>
          <c:showPercent val="0"/>
          <c:showBubbleSize val="0"/>
        </c:dLbls>
        <c:axId val="409380520"/>
        <c:axId val="409378168"/>
      </c:scatterChart>
      <c:valAx>
        <c:axId val="4093805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378168"/>
        <c:crosses val="autoZero"/>
        <c:crossBetween val="midCat"/>
      </c:valAx>
      <c:valAx>
        <c:axId val="409378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3805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Unsorted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Sheet1!$I$23:$I$27</c:f>
              <c:numCache>
                <c:formatCode>General</c:formatCode>
                <c:ptCount val="5"/>
                <c:pt idx="0">
                  <c:v>75000</c:v>
                </c:pt>
                <c:pt idx="1">
                  <c:v>150000</c:v>
                </c:pt>
                <c:pt idx="2">
                  <c:v>225000</c:v>
                </c:pt>
                <c:pt idx="3">
                  <c:v>300000</c:v>
                </c:pt>
                <c:pt idx="4">
                  <c:v>375000</c:v>
                </c:pt>
              </c:numCache>
            </c:numRef>
          </c:xVal>
          <c:yVal>
            <c:numRef>
              <c:f>Sheet1!$J$23:$J$27</c:f>
              <c:numCache>
                <c:formatCode>General</c:formatCode>
                <c:ptCount val="5"/>
                <c:pt idx="0">
                  <c:v>4.3800000000000002E-3</c:v>
                </c:pt>
                <c:pt idx="1">
                  <c:v>5.1279999999999997E-3</c:v>
                </c:pt>
                <c:pt idx="2">
                  <c:v>6.2269999999999999E-3</c:v>
                </c:pt>
                <c:pt idx="3">
                  <c:v>7.1450000000000003E-3</c:v>
                </c:pt>
                <c:pt idx="4">
                  <c:v>8.6700000000000006E-3</c:v>
                </c:pt>
              </c:numCache>
            </c:numRef>
          </c:yVal>
          <c:smooth val="0"/>
        </c:ser>
        <c:dLbls>
          <c:showLegendKey val="0"/>
          <c:showVal val="0"/>
          <c:showCatName val="0"/>
          <c:showSerName val="0"/>
          <c:showPercent val="0"/>
          <c:showBubbleSize val="0"/>
        </c:dLbls>
        <c:axId val="409379344"/>
        <c:axId val="409380912"/>
      </c:scatterChart>
      <c:valAx>
        <c:axId val="4093793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380912"/>
        <c:crosses val="autoZero"/>
        <c:crossBetween val="midCat"/>
      </c:valAx>
      <c:valAx>
        <c:axId val="409380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3793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Sorted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Sheet1!$I$23:$I$27</c:f>
              <c:numCache>
                <c:formatCode>General</c:formatCode>
                <c:ptCount val="5"/>
                <c:pt idx="0">
                  <c:v>75000</c:v>
                </c:pt>
                <c:pt idx="1">
                  <c:v>150000</c:v>
                </c:pt>
                <c:pt idx="2">
                  <c:v>225000</c:v>
                </c:pt>
                <c:pt idx="3">
                  <c:v>300000</c:v>
                </c:pt>
                <c:pt idx="4">
                  <c:v>375000</c:v>
                </c:pt>
              </c:numCache>
            </c:numRef>
          </c:xVal>
          <c:yVal>
            <c:numRef>
              <c:f>Sheet1!$K$23:$K$27</c:f>
              <c:numCache>
                <c:formatCode>General</c:formatCode>
                <c:ptCount val="5"/>
                <c:pt idx="0">
                  <c:v>1.1120000000000001</c:v>
                </c:pt>
                <c:pt idx="1">
                  <c:v>2.512</c:v>
                </c:pt>
                <c:pt idx="2">
                  <c:v>4.3849999999999998</c:v>
                </c:pt>
                <c:pt idx="3">
                  <c:v>6.27</c:v>
                </c:pt>
                <c:pt idx="4">
                  <c:v>9.5638000000000005</c:v>
                </c:pt>
              </c:numCache>
            </c:numRef>
          </c:yVal>
          <c:smooth val="0"/>
        </c:ser>
        <c:dLbls>
          <c:showLegendKey val="0"/>
          <c:showVal val="0"/>
          <c:showCatName val="0"/>
          <c:showSerName val="0"/>
          <c:showPercent val="0"/>
          <c:showBubbleSize val="0"/>
        </c:dLbls>
        <c:axId val="367597680"/>
        <c:axId val="367597288"/>
      </c:scatterChart>
      <c:valAx>
        <c:axId val="367597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597288"/>
        <c:crosses val="autoZero"/>
        <c:crossBetween val="midCat"/>
      </c:valAx>
      <c:valAx>
        <c:axId val="367597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5976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Unsorted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Sheet1!$C$84:$C$88</c:f>
              <c:numCache>
                <c:formatCode>General</c:formatCode>
                <c:ptCount val="5"/>
                <c:pt idx="0">
                  <c:v>15000</c:v>
                </c:pt>
                <c:pt idx="1">
                  <c:v>30000</c:v>
                </c:pt>
                <c:pt idx="2">
                  <c:v>45000</c:v>
                </c:pt>
                <c:pt idx="3">
                  <c:v>60000</c:v>
                </c:pt>
                <c:pt idx="4">
                  <c:v>75000</c:v>
                </c:pt>
              </c:numCache>
            </c:numRef>
          </c:xVal>
          <c:yVal>
            <c:numRef>
              <c:f>Sheet1!$D$84:$D$88</c:f>
              <c:numCache>
                <c:formatCode>General</c:formatCode>
                <c:ptCount val="5"/>
                <c:pt idx="0">
                  <c:v>0.15384999999999999</c:v>
                </c:pt>
                <c:pt idx="1">
                  <c:v>0.31919999999999998</c:v>
                </c:pt>
                <c:pt idx="2">
                  <c:v>0.51500000000000001</c:v>
                </c:pt>
                <c:pt idx="3">
                  <c:v>0.7772</c:v>
                </c:pt>
                <c:pt idx="4">
                  <c:v>0.9304</c:v>
                </c:pt>
              </c:numCache>
            </c:numRef>
          </c:yVal>
          <c:smooth val="0"/>
        </c:ser>
        <c:dLbls>
          <c:showLegendKey val="0"/>
          <c:showVal val="0"/>
          <c:showCatName val="0"/>
          <c:showSerName val="0"/>
          <c:showPercent val="0"/>
          <c:showBubbleSize val="0"/>
        </c:dLbls>
        <c:axId val="7992832"/>
        <c:axId val="7994008"/>
      </c:scatterChart>
      <c:valAx>
        <c:axId val="79928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4008"/>
        <c:crosses val="autoZero"/>
        <c:crossBetween val="midCat"/>
      </c:valAx>
      <c:valAx>
        <c:axId val="7994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28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Sorted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Sheet1!$C$84:$C$88</c:f>
              <c:numCache>
                <c:formatCode>General</c:formatCode>
                <c:ptCount val="5"/>
                <c:pt idx="0">
                  <c:v>15000</c:v>
                </c:pt>
                <c:pt idx="1">
                  <c:v>30000</c:v>
                </c:pt>
                <c:pt idx="2">
                  <c:v>45000</c:v>
                </c:pt>
                <c:pt idx="3">
                  <c:v>60000</c:v>
                </c:pt>
                <c:pt idx="4">
                  <c:v>75000</c:v>
                </c:pt>
              </c:numCache>
            </c:numRef>
          </c:xVal>
          <c:yVal>
            <c:numRef>
              <c:f>Sheet1!$E$84:$E$88</c:f>
              <c:numCache>
                <c:formatCode>General</c:formatCode>
                <c:ptCount val="5"/>
                <c:pt idx="0">
                  <c:v>0.19500000000000001</c:v>
                </c:pt>
                <c:pt idx="1">
                  <c:v>0.43869999999999998</c:v>
                </c:pt>
                <c:pt idx="2">
                  <c:v>0.60960000000000003</c:v>
                </c:pt>
                <c:pt idx="3">
                  <c:v>0.93820000000000003</c:v>
                </c:pt>
                <c:pt idx="4">
                  <c:v>1.2976000000000001</c:v>
                </c:pt>
              </c:numCache>
            </c:numRef>
          </c:yVal>
          <c:smooth val="0"/>
        </c:ser>
        <c:dLbls>
          <c:showLegendKey val="0"/>
          <c:showVal val="0"/>
          <c:showCatName val="0"/>
          <c:showSerName val="0"/>
          <c:showPercent val="0"/>
          <c:showBubbleSize val="0"/>
        </c:dLbls>
        <c:axId val="7994400"/>
        <c:axId val="7990872"/>
      </c:scatterChart>
      <c:valAx>
        <c:axId val="79944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0872"/>
        <c:crosses val="autoZero"/>
        <c:crossBetween val="midCat"/>
      </c:valAx>
      <c:valAx>
        <c:axId val="7990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44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Unsorted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Sheet1!$G$84:$G$88</c:f>
              <c:numCache>
                <c:formatCode>General</c:formatCode>
                <c:ptCount val="5"/>
                <c:pt idx="0">
                  <c:v>75000</c:v>
                </c:pt>
                <c:pt idx="1">
                  <c:v>150000</c:v>
                </c:pt>
                <c:pt idx="2">
                  <c:v>225000</c:v>
                </c:pt>
                <c:pt idx="3">
                  <c:v>300000</c:v>
                </c:pt>
                <c:pt idx="4">
                  <c:v>375000</c:v>
                </c:pt>
              </c:numCache>
            </c:numRef>
          </c:xVal>
          <c:yVal>
            <c:numRef>
              <c:f>Sheet1!$H$84:$H$88</c:f>
              <c:numCache>
                <c:formatCode>General</c:formatCode>
                <c:ptCount val="5"/>
                <c:pt idx="0">
                  <c:v>6.3400000000000001E-3</c:v>
                </c:pt>
                <c:pt idx="1">
                  <c:v>7.1120000000000003E-3</c:v>
                </c:pt>
                <c:pt idx="2">
                  <c:v>8.4569999999999992E-3</c:v>
                </c:pt>
                <c:pt idx="3">
                  <c:v>9.1649999999999995E-3</c:v>
                </c:pt>
                <c:pt idx="4">
                  <c:v>1.0836999999999999E-2</c:v>
                </c:pt>
              </c:numCache>
            </c:numRef>
          </c:yVal>
          <c:smooth val="0"/>
        </c:ser>
        <c:dLbls>
          <c:showLegendKey val="0"/>
          <c:showVal val="0"/>
          <c:showCatName val="0"/>
          <c:showSerName val="0"/>
          <c:showPercent val="0"/>
          <c:showBubbleSize val="0"/>
        </c:dLbls>
        <c:axId val="7991264"/>
        <c:axId val="7991656"/>
      </c:scatterChart>
      <c:valAx>
        <c:axId val="79912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1656"/>
        <c:crosses val="autoZero"/>
        <c:crossBetween val="midCat"/>
      </c:valAx>
      <c:valAx>
        <c:axId val="7991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12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Sorted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Sheet1!$G$76:$G$80</c:f>
              <c:numCache>
                <c:formatCode>General</c:formatCode>
                <c:ptCount val="5"/>
                <c:pt idx="0">
                  <c:v>75000</c:v>
                </c:pt>
                <c:pt idx="1">
                  <c:v>150000</c:v>
                </c:pt>
                <c:pt idx="2">
                  <c:v>225000</c:v>
                </c:pt>
                <c:pt idx="3">
                  <c:v>300000</c:v>
                </c:pt>
                <c:pt idx="4">
                  <c:v>375000</c:v>
                </c:pt>
              </c:numCache>
            </c:numRef>
          </c:xVal>
          <c:yVal>
            <c:numRef>
              <c:f>Sheet1!$I$84:$I$88</c:f>
              <c:numCache>
                <c:formatCode>General</c:formatCode>
                <c:ptCount val="5"/>
                <c:pt idx="0">
                  <c:v>6.7499999999999999E-3</c:v>
                </c:pt>
                <c:pt idx="1">
                  <c:v>7.4390000000000003E-3</c:v>
                </c:pt>
                <c:pt idx="2">
                  <c:v>8.829E-3</c:v>
                </c:pt>
                <c:pt idx="3">
                  <c:v>9.5630000000000003E-3</c:v>
                </c:pt>
                <c:pt idx="4">
                  <c:v>1.107E-2</c:v>
                </c:pt>
              </c:numCache>
            </c:numRef>
          </c:yVal>
          <c:smooth val="0"/>
        </c:ser>
        <c:dLbls>
          <c:showLegendKey val="0"/>
          <c:showVal val="0"/>
          <c:showCatName val="0"/>
          <c:showSerName val="0"/>
          <c:showPercent val="0"/>
          <c:showBubbleSize val="0"/>
        </c:dLbls>
        <c:axId val="7993224"/>
        <c:axId val="408630336"/>
      </c:scatterChart>
      <c:valAx>
        <c:axId val="79932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630336"/>
        <c:crosses val="autoZero"/>
        <c:crossBetween val="midCat"/>
      </c:valAx>
      <c:valAx>
        <c:axId val="408630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2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7</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SIU Edwardsville</Company>
  <LinksUpToDate>false</LinksUpToDate>
  <CharactersWithSpaces>5254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Tangy, Michael</dc:creator>
  <cp:keywords/>
  <dc:description/>
  <cp:lastModifiedBy>Microsoft account</cp:lastModifiedBy>
  <cp:revision>2</cp:revision>
  <dcterms:created xsi:type="dcterms:W3CDTF">2015-10-08T02:29:00Z</dcterms:created>
  <dcterms:modified xsi:type="dcterms:W3CDTF">2015-10-08T09:29:00Z</dcterms:modified>
</cp:coreProperties>
</file>