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3A9D" w:rsidR="001F3289" w:rsidP="00FE0A8E" w:rsidRDefault="001F3289" w14:paraId="706559DD" w14:textId="53C5368F">
      <w:pPr>
        <w:rPr>
          <w:b/>
          <w:bCs/>
          <w:sz w:val="28"/>
          <w:szCs w:val="28"/>
        </w:rPr>
      </w:pPr>
      <w:r w:rsidRPr="385F87EC" w:rsidR="7CC99A4F">
        <w:rPr>
          <w:b w:val="1"/>
          <w:bCs w:val="1"/>
          <w:sz w:val="28"/>
          <w:szCs w:val="28"/>
        </w:rPr>
        <w:t>Ideas for measuring how realistic simulated ONT reads are</w:t>
      </w:r>
    </w:p>
    <w:p w:rsidR="385F87EC" w:rsidP="385F87EC" w:rsidRDefault="385F87EC" w14:paraId="55FA31C6" w14:textId="2DCE6C25">
      <w:pPr>
        <w:rPr>
          <w:b w:val="1"/>
          <w:bCs w:val="1"/>
          <w:sz w:val="28"/>
          <w:szCs w:val="28"/>
        </w:rPr>
      </w:pPr>
    </w:p>
    <w:p w:rsidR="0CFBD75C" w:rsidP="385F87EC" w:rsidRDefault="0CFBD75C" w14:paraId="0D656A62" w14:textId="2790BF1A">
      <w:pPr>
        <w:rPr>
          <w:b w:val="1"/>
          <w:bCs w:val="1"/>
          <w:sz w:val="28"/>
          <w:szCs w:val="28"/>
        </w:rPr>
      </w:pPr>
      <w:r w:rsidRPr="385F87EC" w:rsidR="0CFBD75C">
        <w:rPr>
          <w:b w:val="1"/>
          <w:bCs w:val="1"/>
          <w:sz w:val="28"/>
          <w:szCs w:val="28"/>
          <w:highlight w:val="yellow"/>
        </w:rPr>
        <w:t>Ryan’s comments are highlighted</w:t>
      </w:r>
    </w:p>
    <w:p w:rsidR="001F3289" w:rsidP="00FE0A8E" w:rsidRDefault="001F3289" w14:paraId="390323D8" w14:textId="77777777">
      <w:pPr>
        <w:rPr>
          <w:b/>
          <w:bCs/>
        </w:rPr>
      </w:pPr>
    </w:p>
    <w:p w:rsidR="008D3A9D" w:rsidP="00FE0A8E" w:rsidRDefault="008D3A9D" w14:paraId="717A4C1C" w14:textId="77777777">
      <w:pPr>
        <w:rPr>
          <w:b/>
          <w:bCs/>
        </w:rPr>
      </w:pPr>
    </w:p>
    <w:p w:rsidRPr="00FE0A8E" w:rsidR="00FE0A8E" w:rsidP="00FE0A8E" w:rsidRDefault="00FE0A8E" w14:paraId="5B57FF96" w14:textId="4FCAFAC4">
      <w:pPr>
        <w:rPr>
          <w:b/>
          <w:bCs/>
        </w:rPr>
      </w:pPr>
      <w:r w:rsidRPr="00FE0A8E">
        <w:rPr>
          <w:b/>
          <w:bCs/>
        </w:rPr>
        <w:t>Read-level realism metrics</w:t>
      </w:r>
    </w:p>
    <w:p w:rsidR="00FE0A8E" w:rsidP="00FE0A8E" w:rsidRDefault="00FE0A8E" w14:paraId="22586F47" w14:textId="77777777"/>
    <w:p w:rsidR="00FE0A8E" w:rsidP="00FE0A8E" w:rsidRDefault="00FE0A8E" w14:paraId="7ED1E8B9" w14:textId="54B217EE">
      <w:r>
        <w:t>1. Read length distribution</w:t>
      </w:r>
    </w:p>
    <w:p w:rsidR="64111246" w:rsidP="385F87EC" w:rsidRDefault="64111246" w14:paraId="2E80F320" w14:textId="0610419F">
      <w:pPr>
        <w:pStyle w:val="ListParagraph"/>
        <w:numPr>
          <w:ilvl w:val="0"/>
          <w:numId w:val="1"/>
        </w:numPr>
        <w:rPr/>
      </w:pPr>
      <w:r w:rsidR="64111246">
        <w:rPr/>
        <w:t>Compare simulated vs empirical read length histograms</w:t>
      </w:r>
    </w:p>
    <w:p w:rsidR="3E3D7647" w:rsidP="385F87EC" w:rsidRDefault="3E3D7647" w14:paraId="0A3E65BF" w14:textId="2DF5E3EE">
      <w:pPr>
        <w:pStyle w:val="ListParagraph"/>
        <w:numPr>
          <w:ilvl w:val="0"/>
          <w:numId w:val="1"/>
        </w:numPr>
        <w:rPr>
          <w:highlight w:val="yellow"/>
        </w:rPr>
      </w:pPr>
      <w:r w:rsidRPr="385F87EC" w:rsidR="3E3D7647">
        <w:rPr>
          <w:highlight w:val="yellow"/>
        </w:rPr>
        <w:t>This is an easy one to include. Tools will probably either make a perfectly realistic distribution (if they are sampling from a real read set) or an unrealist</w:t>
      </w:r>
      <w:r w:rsidRPr="385F87EC" w:rsidR="143B30D4">
        <w:rPr>
          <w:highlight w:val="yellow"/>
        </w:rPr>
        <w:t xml:space="preserve">ically clean distribution (e.g. </w:t>
      </w:r>
      <w:r w:rsidRPr="385F87EC" w:rsidR="143B30D4">
        <w:rPr>
          <w:highlight w:val="yellow"/>
        </w:rPr>
        <w:t>Badread</w:t>
      </w:r>
      <w:r w:rsidRPr="385F87EC" w:rsidR="143B30D4">
        <w:rPr>
          <w:highlight w:val="yellow"/>
        </w:rPr>
        <w:t xml:space="preserve"> which uses a gamma distribution).</w:t>
      </w:r>
    </w:p>
    <w:p w:rsidR="79515DEB" w:rsidP="385F87EC" w:rsidRDefault="79515DEB" w14:paraId="78772B8C" w14:textId="6BA4C2EE">
      <w:pPr>
        <w:pStyle w:val="ListParagraph"/>
        <w:numPr>
          <w:ilvl w:val="0"/>
          <w:numId w:val="1"/>
        </w:numPr>
        <w:rPr>
          <w:highlight w:val="yellow"/>
        </w:rPr>
      </w:pPr>
      <w:r w:rsidRPr="385F87EC" w:rsidR="79515DEB">
        <w:rPr>
          <w:highlight w:val="yellow"/>
        </w:rPr>
        <w:t>For metrics like this one that are easy to visualise in a plot, I think it could be good to have a figure</w:t>
      </w:r>
      <w:r w:rsidRPr="385F87EC" w:rsidR="558D5D82">
        <w:rPr>
          <w:highlight w:val="yellow"/>
        </w:rPr>
        <w:t xml:space="preserve"> (or supp figure)</w:t>
      </w:r>
      <w:r w:rsidRPr="385F87EC" w:rsidR="79515DEB">
        <w:rPr>
          <w:highlight w:val="yellow"/>
        </w:rPr>
        <w:t xml:space="preserve"> </w:t>
      </w:r>
      <w:r w:rsidRPr="385F87EC" w:rsidR="2DF07D74">
        <w:rPr>
          <w:highlight w:val="yellow"/>
        </w:rPr>
        <w:t>to show</w:t>
      </w:r>
      <w:r w:rsidRPr="385F87EC" w:rsidR="79515DEB">
        <w:rPr>
          <w:highlight w:val="yellow"/>
        </w:rPr>
        <w:t xml:space="preserve"> the true d</w:t>
      </w:r>
      <w:r w:rsidRPr="385F87EC" w:rsidR="1C79EA94">
        <w:rPr>
          <w:highlight w:val="yellow"/>
        </w:rPr>
        <w:t xml:space="preserve">ata </w:t>
      </w:r>
      <w:r w:rsidRPr="385F87EC" w:rsidR="79515DEB">
        <w:rPr>
          <w:highlight w:val="yellow"/>
        </w:rPr>
        <w:t xml:space="preserve">(from real reads) and the </w:t>
      </w:r>
      <w:r w:rsidRPr="385F87EC" w:rsidR="2231AFDD">
        <w:rPr>
          <w:highlight w:val="yellow"/>
        </w:rPr>
        <w:t>simulated d</w:t>
      </w:r>
      <w:r w:rsidRPr="385F87EC" w:rsidR="5DDAA2AA">
        <w:rPr>
          <w:highlight w:val="yellow"/>
        </w:rPr>
        <w:t>ata</w:t>
      </w:r>
      <w:r w:rsidRPr="385F87EC" w:rsidR="7E6B01C0">
        <w:rPr>
          <w:highlight w:val="yellow"/>
        </w:rPr>
        <w:t>.</w:t>
      </w:r>
    </w:p>
    <w:p w:rsidR="00FE0A8E" w:rsidP="00FE0A8E" w:rsidRDefault="00FE0A8E" w14:paraId="2CD5FF47" w14:textId="77777777"/>
    <w:p w:rsidR="00FE0A8E" w:rsidP="00FE0A8E" w:rsidRDefault="00FE0A8E" w14:paraId="61A916D7" w14:textId="7A7F8A77">
      <w:r>
        <w:t>2. Base quality score distribution</w:t>
      </w:r>
    </w:p>
    <w:p w:rsidR="00FE0A8E" w:rsidP="00FE0A8E" w:rsidRDefault="00FE0A8E" w14:paraId="2EDE26A6" w14:textId="77777777" w14:noSpellErr="1">
      <w:pPr>
        <w:pStyle w:val="ListParagraph"/>
        <w:numPr>
          <w:ilvl w:val="0"/>
          <w:numId w:val="2"/>
        </w:numPr>
        <w:rPr/>
      </w:pPr>
      <w:r w:rsidR="64111246">
        <w:rPr/>
        <w:t>Compare quality score profiles (per-base and overall).</w:t>
      </w:r>
    </w:p>
    <w:p w:rsidR="77089A54" w:rsidP="385F87EC" w:rsidRDefault="77089A54" w14:paraId="52C89097" w14:textId="7E0491AE">
      <w:pPr>
        <w:pStyle w:val="ListParagraph"/>
        <w:numPr>
          <w:ilvl w:val="0"/>
          <w:numId w:val="2"/>
        </w:numPr>
        <w:suppressLineNumbers w:val="0"/>
        <w:bidi w:val="0"/>
        <w:spacing w:before="0" w:beforeAutospacing="off" w:after="0" w:afterAutospacing="off" w:line="259" w:lineRule="auto"/>
        <w:ind w:left="720" w:right="0" w:hanging="360"/>
        <w:jc w:val="left"/>
        <w:rPr>
          <w:sz w:val="24"/>
          <w:szCs w:val="24"/>
          <w:highlight w:val="yellow"/>
        </w:rPr>
      </w:pPr>
      <w:r w:rsidRPr="385F87EC" w:rsidR="77089A54">
        <w:rPr>
          <w:sz w:val="24"/>
          <w:szCs w:val="24"/>
          <w:highlight w:val="yellow"/>
        </w:rPr>
        <w:t>Plotting this as a</w:t>
      </w:r>
      <w:r w:rsidRPr="385F87EC" w:rsidR="77089A54">
        <w:rPr>
          <w:sz w:val="24"/>
          <w:szCs w:val="24"/>
          <w:highlight w:val="yellow"/>
        </w:rPr>
        <w:t xml:space="preserve"> distribution</w:t>
      </w:r>
      <w:r w:rsidRPr="385F87EC" w:rsidR="4671BE95">
        <w:rPr>
          <w:sz w:val="24"/>
          <w:szCs w:val="24"/>
          <w:highlight w:val="yellow"/>
        </w:rPr>
        <w:t xml:space="preserve"> (histogram)</w:t>
      </w:r>
      <w:r w:rsidRPr="385F87EC" w:rsidR="77089A54">
        <w:rPr>
          <w:sz w:val="24"/>
          <w:szCs w:val="24"/>
          <w:highlight w:val="yellow"/>
        </w:rPr>
        <w:t xml:space="preserve"> would be good: </w:t>
      </w:r>
      <w:r w:rsidRPr="385F87EC" w:rsidR="77089A54">
        <w:rPr>
          <w:sz w:val="24"/>
          <w:szCs w:val="24"/>
          <w:highlight w:val="yellow"/>
        </w:rPr>
        <w:t>qscore</w:t>
      </w:r>
      <w:r w:rsidRPr="385F87EC" w:rsidR="77089A54">
        <w:rPr>
          <w:sz w:val="24"/>
          <w:szCs w:val="24"/>
          <w:highlight w:val="yellow"/>
        </w:rPr>
        <w:t xml:space="preserve"> on the x-axis</w:t>
      </w:r>
      <w:r w:rsidRPr="385F87EC" w:rsidR="77089A54">
        <w:rPr>
          <w:sz w:val="24"/>
          <w:szCs w:val="24"/>
          <w:highlight w:val="yellow"/>
        </w:rPr>
        <w:t xml:space="preserve"> and </w:t>
      </w:r>
      <w:r w:rsidRPr="385F87EC" w:rsidR="7FFA6A9B">
        <w:rPr>
          <w:sz w:val="24"/>
          <w:szCs w:val="24"/>
          <w:highlight w:val="yellow"/>
        </w:rPr>
        <w:t>c</w:t>
      </w:r>
      <w:r w:rsidRPr="385F87EC" w:rsidR="7FFA6A9B">
        <w:rPr>
          <w:sz w:val="24"/>
          <w:szCs w:val="24"/>
          <w:highlight w:val="yellow"/>
        </w:rPr>
        <w:t>ount</w:t>
      </w:r>
      <w:r w:rsidRPr="385F87EC" w:rsidR="7A1FD720">
        <w:rPr>
          <w:sz w:val="24"/>
          <w:szCs w:val="24"/>
          <w:highlight w:val="yellow"/>
        </w:rPr>
        <w:t xml:space="preserve"> or fraction on the y-axis. Will need to convert the letters to </w:t>
      </w:r>
      <w:r w:rsidRPr="385F87EC" w:rsidR="7A1FD720">
        <w:rPr>
          <w:sz w:val="24"/>
          <w:szCs w:val="24"/>
          <w:highlight w:val="yellow"/>
        </w:rPr>
        <w:t>qscores</w:t>
      </w:r>
      <w:r w:rsidRPr="385F87EC" w:rsidR="7A1FD720">
        <w:rPr>
          <w:sz w:val="24"/>
          <w:szCs w:val="24"/>
          <w:highlight w:val="yellow"/>
        </w:rPr>
        <w:t xml:space="preserve">: </w:t>
      </w:r>
      <w:r w:rsidRPr="385F87EC" w:rsidR="7A1FD720">
        <w:rPr>
          <w:sz w:val="24"/>
          <w:szCs w:val="24"/>
          <w:highlight w:val="yellow"/>
        </w:rPr>
        <w:t>it's</w:t>
      </w:r>
      <w:r w:rsidRPr="385F87EC" w:rsidR="7A1FD720">
        <w:rPr>
          <w:sz w:val="24"/>
          <w:szCs w:val="24"/>
          <w:highlight w:val="yellow"/>
        </w:rPr>
        <w:t xml:space="preserve"> the AS</w:t>
      </w:r>
      <w:r w:rsidRPr="385F87EC" w:rsidR="7A1FD720">
        <w:rPr>
          <w:sz w:val="24"/>
          <w:szCs w:val="24"/>
          <w:highlight w:val="yellow"/>
        </w:rPr>
        <w:t>CII val</w:t>
      </w:r>
      <w:r w:rsidRPr="385F87EC" w:rsidR="7A1FD720">
        <w:rPr>
          <w:sz w:val="24"/>
          <w:szCs w:val="24"/>
          <w:highlight w:val="yellow"/>
        </w:rPr>
        <w:t>ue</w:t>
      </w:r>
      <w:r w:rsidRPr="385F87EC" w:rsidR="7A1FD720">
        <w:rPr>
          <w:sz w:val="24"/>
          <w:szCs w:val="24"/>
          <w:highlight w:val="yellow"/>
        </w:rPr>
        <w:t xml:space="preserve"> min</w:t>
      </w:r>
      <w:r w:rsidRPr="385F87EC" w:rsidR="7A1FD720">
        <w:rPr>
          <w:sz w:val="24"/>
          <w:szCs w:val="24"/>
          <w:highlight w:val="yellow"/>
        </w:rPr>
        <w:t>us 33 (</w:t>
      </w:r>
      <w:hyperlink w:anchor="Symbols" r:id="R94a19fa4932b482e">
        <w:r w:rsidRPr="385F87EC" w:rsidR="7A1FD720">
          <w:rPr>
            <w:rStyle w:val="Hyperlink"/>
            <w:sz w:val="24"/>
            <w:szCs w:val="24"/>
            <w:highlight w:val="yellow"/>
          </w:rPr>
          <w:t>see this page</w:t>
        </w:r>
      </w:hyperlink>
      <w:r w:rsidRPr="385F87EC" w:rsidR="7A1FD720">
        <w:rPr>
          <w:sz w:val="24"/>
          <w:szCs w:val="24"/>
          <w:highlight w:val="yellow"/>
        </w:rPr>
        <w:t>).</w:t>
      </w:r>
    </w:p>
    <w:p w:rsidR="5A3FB76D" w:rsidP="385F87EC" w:rsidRDefault="5A3FB76D" w14:paraId="1B31BF22" w14:textId="55359216">
      <w:pPr>
        <w:pStyle w:val="ListParagraph"/>
        <w:numPr>
          <w:ilvl w:val="0"/>
          <w:numId w:val="2"/>
        </w:numPr>
        <w:suppressLineNumbers w:val="0"/>
        <w:bidi w:val="0"/>
        <w:spacing w:before="0" w:beforeAutospacing="off" w:after="0" w:afterAutospacing="off" w:line="259" w:lineRule="auto"/>
        <w:ind w:left="720" w:right="0" w:hanging="360"/>
        <w:jc w:val="left"/>
        <w:rPr>
          <w:sz w:val="24"/>
          <w:szCs w:val="24"/>
          <w:highlight w:val="yellow"/>
        </w:rPr>
      </w:pPr>
      <w:r w:rsidRPr="385F87EC" w:rsidR="5A3FB76D">
        <w:rPr>
          <w:sz w:val="24"/>
          <w:szCs w:val="24"/>
          <w:highlight w:val="yellow"/>
        </w:rPr>
        <w:t xml:space="preserve">You could look at the mean </w:t>
      </w:r>
      <w:r w:rsidRPr="385F87EC" w:rsidR="5A3FB76D">
        <w:rPr>
          <w:sz w:val="24"/>
          <w:szCs w:val="24"/>
          <w:highlight w:val="yellow"/>
        </w:rPr>
        <w:t>qscore</w:t>
      </w:r>
      <w:r w:rsidRPr="385F87EC" w:rsidR="5A3FB76D">
        <w:rPr>
          <w:sz w:val="24"/>
          <w:szCs w:val="24"/>
          <w:highlight w:val="yellow"/>
        </w:rPr>
        <w:t xml:space="preserve"> for each read</w:t>
      </w:r>
      <w:r w:rsidRPr="385F87EC" w:rsidR="263A0C34">
        <w:rPr>
          <w:sz w:val="24"/>
          <w:szCs w:val="24"/>
          <w:highlight w:val="yellow"/>
        </w:rPr>
        <w:t xml:space="preserve"> – </w:t>
      </w:r>
      <w:hyperlink w:anchor="mean-q-score-calculation-in-dorado" r:id="R95a6be55fcf04c9c">
        <w:r w:rsidRPr="385F87EC" w:rsidR="263A0C34">
          <w:rPr>
            <w:rStyle w:val="Hyperlink"/>
            <w:sz w:val="24"/>
            <w:szCs w:val="24"/>
            <w:highlight w:val="yellow"/>
          </w:rPr>
          <w:t>see this bit from Dorado’s docs</w:t>
        </w:r>
      </w:hyperlink>
      <w:r w:rsidRPr="385F87EC" w:rsidR="263A0C34">
        <w:rPr>
          <w:sz w:val="24"/>
          <w:szCs w:val="24"/>
          <w:highlight w:val="yellow"/>
        </w:rPr>
        <w:t xml:space="preserve"> on how they calculate this</w:t>
      </w:r>
      <w:r w:rsidRPr="385F87EC" w:rsidR="58732F47">
        <w:rPr>
          <w:sz w:val="24"/>
          <w:szCs w:val="24"/>
          <w:highlight w:val="yellow"/>
        </w:rPr>
        <w:t xml:space="preserve"> (since </w:t>
      </w:r>
      <w:r w:rsidRPr="385F87EC" w:rsidR="58732F47">
        <w:rPr>
          <w:sz w:val="24"/>
          <w:szCs w:val="24"/>
          <w:highlight w:val="yellow"/>
        </w:rPr>
        <w:t>qscores</w:t>
      </w:r>
      <w:r w:rsidRPr="385F87EC" w:rsidR="58732F47">
        <w:rPr>
          <w:sz w:val="24"/>
          <w:szCs w:val="24"/>
          <w:highlight w:val="yellow"/>
        </w:rPr>
        <w:t xml:space="preserve"> are log-transformed</w:t>
      </w:r>
      <w:r w:rsidRPr="385F87EC" w:rsidR="2F87493F">
        <w:rPr>
          <w:sz w:val="24"/>
          <w:szCs w:val="24"/>
          <w:highlight w:val="yellow"/>
        </w:rPr>
        <w:t>, they un-transform, then take the mean, then re-transform)</w:t>
      </w:r>
      <w:r w:rsidRPr="385F87EC" w:rsidR="263A0C34">
        <w:rPr>
          <w:sz w:val="24"/>
          <w:szCs w:val="24"/>
          <w:highlight w:val="yellow"/>
        </w:rPr>
        <w:t>.</w:t>
      </w:r>
      <w:r w:rsidRPr="385F87EC" w:rsidR="51A39A5A">
        <w:rPr>
          <w:sz w:val="24"/>
          <w:szCs w:val="24"/>
          <w:highlight w:val="yellow"/>
        </w:rPr>
        <w:t xml:space="preserve"> Then </w:t>
      </w:r>
      <w:r w:rsidRPr="385F87EC" w:rsidR="77B94CD9">
        <w:rPr>
          <w:sz w:val="24"/>
          <w:szCs w:val="24"/>
          <w:highlight w:val="yellow"/>
        </w:rPr>
        <w:t xml:space="preserve">you </w:t>
      </w:r>
      <w:r w:rsidRPr="385F87EC" w:rsidR="51A39A5A">
        <w:rPr>
          <w:sz w:val="24"/>
          <w:szCs w:val="24"/>
          <w:highlight w:val="yellow"/>
        </w:rPr>
        <w:t xml:space="preserve">could plot the distribution of per-read mean </w:t>
      </w:r>
      <w:r w:rsidRPr="385F87EC" w:rsidR="51A39A5A">
        <w:rPr>
          <w:sz w:val="24"/>
          <w:szCs w:val="24"/>
          <w:highlight w:val="yellow"/>
        </w:rPr>
        <w:t>q</w:t>
      </w:r>
      <w:r w:rsidRPr="385F87EC" w:rsidR="51A39A5A">
        <w:rPr>
          <w:sz w:val="24"/>
          <w:szCs w:val="24"/>
          <w:highlight w:val="yellow"/>
        </w:rPr>
        <w:t>scores</w:t>
      </w:r>
      <w:r w:rsidRPr="385F87EC" w:rsidR="51A39A5A">
        <w:rPr>
          <w:sz w:val="24"/>
          <w:szCs w:val="24"/>
          <w:highlight w:val="yellow"/>
        </w:rPr>
        <w:t>.</w:t>
      </w:r>
    </w:p>
    <w:p w:rsidR="00FE0A8E" w:rsidP="00FE0A8E" w:rsidRDefault="00FE0A8E" w14:paraId="20C188C4" w14:textId="77777777"/>
    <w:p w:rsidR="00FE0A8E" w:rsidP="00FE0A8E" w:rsidRDefault="00FE0A8E" w14:paraId="4E2BA0B2" w14:textId="77F3B416">
      <w:r>
        <w:t>3. Error profiles</w:t>
      </w:r>
    </w:p>
    <w:p w:rsidR="00FE0A8E" w:rsidP="00FE0A8E" w:rsidRDefault="00FE0A8E" w14:paraId="7AC0A5AD" w14:textId="77777777" w14:noSpellErr="1">
      <w:pPr>
        <w:pStyle w:val="ListParagraph"/>
        <w:numPr>
          <w:ilvl w:val="0"/>
          <w:numId w:val="3"/>
        </w:numPr>
        <w:rPr/>
      </w:pPr>
      <w:r w:rsidR="64111246">
        <w:rPr/>
        <w:t>Substitution, insertion, and deletion rates — and their positional biases.</w:t>
      </w:r>
    </w:p>
    <w:p w:rsidR="7F5C7C71" w:rsidP="385F87EC" w:rsidRDefault="7F5C7C71" w14:paraId="078091E0" w14:textId="299A8AFB">
      <w:pPr>
        <w:pStyle w:val="ListParagraph"/>
        <w:numPr>
          <w:ilvl w:val="0"/>
          <w:numId w:val="3"/>
        </w:numPr>
        <w:suppressLineNumbers w:val="0"/>
        <w:bidi w:val="0"/>
        <w:spacing w:before="0" w:beforeAutospacing="off" w:after="0" w:afterAutospacing="off" w:line="259" w:lineRule="auto"/>
        <w:ind w:left="720" w:right="0" w:hanging="360"/>
        <w:jc w:val="left"/>
        <w:rPr>
          <w:sz w:val="24"/>
          <w:szCs w:val="24"/>
          <w:highlight w:val="yellow"/>
        </w:rPr>
      </w:pPr>
      <w:r w:rsidRPr="385F87EC" w:rsidR="7F5C7C71">
        <w:rPr>
          <w:sz w:val="24"/>
          <w:szCs w:val="24"/>
          <w:highlight w:val="yellow"/>
        </w:rPr>
        <w:t xml:space="preserve">I like this one, but </w:t>
      </w:r>
      <w:r w:rsidRPr="385F87EC" w:rsidR="7F5C7C71">
        <w:rPr>
          <w:sz w:val="24"/>
          <w:szCs w:val="24"/>
          <w:highlight w:val="yellow"/>
        </w:rPr>
        <w:t>I’m</w:t>
      </w:r>
      <w:r w:rsidRPr="385F87EC" w:rsidR="7F5C7C71">
        <w:rPr>
          <w:sz w:val="24"/>
          <w:szCs w:val="24"/>
          <w:highlight w:val="yellow"/>
        </w:rPr>
        <w:t xml:space="preserve"> not sure how to best summarise/visualise it. </w:t>
      </w:r>
      <w:r w:rsidRPr="385F87EC" w:rsidR="008F0BF8">
        <w:rPr>
          <w:sz w:val="24"/>
          <w:szCs w:val="24"/>
          <w:highlight w:val="yellow"/>
        </w:rPr>
        <w:t>After getting these values (sub rate, ins rate, del rate) for each read, y</w:t>
      </w:r>
      <w:r w:rsidRPr="385F87EC" w:rsidR="7F5C7C71">
        <w:rPr>
          <w:sz w:val="24"/>
          <w:szCs w:val="24"/>
          <w:highlight w:val="yellow"/>
        </w:rPr>
        <w:t xml:space="preserve">ou could </w:t>
      </w:r>
      <w:r w:rsidRPr="385F87EC" w:rsidR="0911D9E5">
        <w:rPr>
          <w:sz w:val="24"/>
          <w:szCs w:val="24"/>
          <w:highlight w:val="yellow"/>
        </w:rPr>
        <w:t xml:space="preserve">analyse each separately. Or you could look at ratios between them, e.g. indels vs subs, or insertions vs deletions. Might need to play around with the data once you have it to see </w:t>
      </w:r>
      <w:r w:rsidRPr="385F87EC" w:rsidR="0911D9E5">
        <w:rPr>
          <w:sz w:val="24"/>
          <w:szCs w:val="24"/>
          <w:highlight w:val="yellow"/>
        </w:rPr>
        <w:t>what’s</w:t>
      </w:r>
      <w:r w:rsidRPr="385F87EC" w:rsidR="0911D9E5">
        <w:rPr>
          <w:sz w:val="24"/>
          <w:szCs w:val="24"/>
          <w:highlight w:val="yellow"/>
        </w:rPr>
        <w:t xml:space="preserve"> most insightful.</w:t>
      </w:r>
      <w:r w:rsidRPr="385F87EC" w:rsidR="17B983FC">
        <w:rPr>
          <w:sz w:val="24"/>
          <w:szCs w:val="24"/>
          <w:highlight w:val="yellow"/>
        </w:rPr>
        <w:t xml:space="preserve"> And </w:t>
      </w:r>
      <w:r w:rsidRPr="385F87EC" w:rsidR="17B983FC">
        <w:rPr>
          <w:sz w:val="24"/>
          <w:szCs w:val="24"/>
          <w:highlight w:val="yellow"/>
        </w:rPr>
        <w:t>I’m</w:t>
      </w:r>
      <w:r w:rsidRPr="385F87EC" w:rsidR="17B983FC">
        <w:rPr>
          <w:sz w:val="24"/>
          <w:szCs w:val="24"/>
          <w:highlight w:val="yellow"/>
        </w:rPr>
        <w:t xml:space="preserve"> not sure exactly what you mean by ‘positional </w:t>
      </w:r>
      <w:r w:rsidRPr="385F87EC" w:rsidR="17B983FC">
        <w:rPr>
          <w:sz w:val="24"/>
          <w:szCs w:val="24"/>
          <w:highlight w:val="yellow"/>
        </w:rPr>
        <w:t>biases’</w:t>
      </w:r>
      <w:r w:rsidRPr="385F87EC" w:rsidR="17B983FC">
        <w:rPr>
          <w:sz w:val="24"/>
          <w:szCs w:val="24"/>
          <w:highlight w:val="yellow"/>
        </w:rPr>
        <w:t xml:space="preserve">. </w:t>
      </w:r>
    </w:p>
    <w:p w:rsidR="53DBAE51" w:rsidP="385F87EC" w:rsidRDefault="53DBAE51" w14:paraId="1929B677" w14:textId="554DF71B">
      <w:pPr>
        <w:pStyle w:val="ListParagraph"/>
        <w:numPr>
          <w:ilvl w:val="0"/>
          <w:numId w:val="3"/>
        </w:numPr>
        <w:suppressLineNumbers w:val="0"/>
        <w:bidi w:val="0"/>
        <w:spacing w:before="0" w:beforeAutospacing="off" w:after="0" w:afterAutospacing="off" w:line="259" w:lineRule="auto"/>
        <w:ind w:left="720" w:right="0" w:hanging="360"/>
        <w:jc w:val="left"/>
        <w:rPr>
          <w:sz w:val="24"/>
          <w:szCs w:val="24"/>
          <w:highlight w:val="yellow"/>
        </w:rPr>
      </w:pPr>
      <w:r w:rsidRPr="385F87EC" w:rsidR="53DBAE51">
        <w:rPr>
          <w:sz w:val="24"/>
          <w:szCs w:val="24"/>
          <w:highlight w:val="yellow"/>
        </w:rPr>
        <w:t>Also, s</w:t>
      </w:r>
      <w:r w:rsidRPr="385F87EC" w:rsidR="53DBAE51">
        <w:rPr>
          <w:sz w:val="24"/>
          <w:szCs w:val="24"/>
          <w:highlight w:val="yellow"/>
        </w:rPr>
        <w:t>ee</w:t>
      </w:r>
      <w:r w:rsidRPr="385F87EC" w:rsidR="53DBAE51">
        <w:rPr>
          <w:sz w:val="24"/>
          <w:szCs w:val="24"/>
          <w:highlight w:val="yellow"/>
        </w:rPr>
        <w:t xml:space="preserve"> my ‘Error profiling’ note below.</w:t>
      </w:r>
    </w:p>
    <w:p w:rsidR="00FE0A8E" w:rsidP="00FE0A8E" w:rsidRDefault="00FE0A8E" w14:paraId="6213B1C2" w14:textId="77777777"/>
    <w:p w:rsidR="00FE0A8E" w:rsidP="00FE0A8E" w:rsidRDefault="00FE0A8E" w14:paraId="4F980667" w14:textId="596FFE2C">
      <w:r>
        <w:t>4. k-</w:t>
      </w:r>
      <w:proofErr w:type="spellStart"/>
      <w:r>
        <w:t>mer</w:t>
      </w:r>
      <w:proofErr w:type="spellEnd"/>
      <w:r>
        <w:t xml:space="preserve"> spectrum</w:t>
      </w:r>
    </w:p>
    <w:p w:rsidR="00FE0A8E" w:rsidP="00FE0A8E" w:rsidRDefault="00FE0A8E" w14:paraId="163A844C" w14:textId="68C388F3">
      <w:pPr>
        <w:pStyle w:val="ListParagraph"/>
        <w:numPr>
          <w:ilvl w:val="0"/>
          <w:numId w:val="4"/>
        </w:numPr>
        <w:rPr/>
      </w:pPr>
      <w:r w:rsidR="64111246">
        <w:rPr/>
        <w:t>Compare k-</w:t>
      </w:r>
      <w:r w:rsidR="64111246">
        <w:rPr/>
        <w:t>mer</w:t>
      </w:r>
      <w:r w:rsidR="64111246">
        <w:rPr/>
        <w:t xml:space="preserve"> frequency distributions to see if </w:t>
      </w:r>
      <w:r w:rsidR="64111246">
        <w:rPr/>
        <w:t>the</w:t>
      </w:r>
      <w:r w:rsidR="64111246">
        <w:rPr/>
        <w:t xml:space="preserve"> simulator captures realistic compositional biases (e.g. GC skew, homopolymers).</w:t>
      </w:r>
    </w:p>
    <w:p w:rsidR="6D775420" w:rsidP="385F87EC" w:rsidRDefault="6D775420" w14:paraId="2C8C52DB" w14:textId="3FDF154E">
      <w:pPr>
        <w:pStyle w:val="ListParagraph"/>
        <w:numPr>
          <w:ilvl w:val="0"/>
          <w:numId w:val="4"/>
        </w:numPr>
        <w:suppressLineNumbers w:val="0"/>
        <w:bidi w:val="0"/>
        <w:spacing w:before="0" w:beforeAutospacing="off" w:after="0" w:afterAutospacing="off" w:line="259" w:lineRule="auto"/>
        <w:ind w:left="720" w:right="0" w:hanging="360"/>
        <w:jc w:val="left"/>
        <w:rPr>
          <w:sz w:val="24"/>
          <w:szCs w:val="24"/>
          <w:highlight w:val="yellow"/>
        </w:rPr>
      </w:pPr>
      <w:r w:rsidRPr="4E46F871" w:rsidR="6D775420">
        <w:rPr>
          <w:sz w:val="24"/>
          <w:szCs w:val="24"/>
          <w:highlight w:val="yellow"/>
        </w:rPr>
        <w:t>I’m</w:t>
      </w:r>
      <w:r w:rsidRPr="4E46F871" w:rsidR="6D775420">
        <w:rPr>
          <w:sz w:val="24"/>
          <w:szCs w:val="24"/>
          <w:highlight w:val="yellow"/>
        </w:rPr>
        <w:t xml:space="preserve"> sure there </w:t>
      </w:r>
      <w:r w:rsidRPr="4E46F871" w:rsidR="4227F729">
        <w:rPr>
          <w:sz w:val="24"/>
          <w:szCs w:val="24"/>
          <w:highlight w:val="yellow"/>
        </w:rPr>
        <w:t xml:space="preserve">are </w:t>
      </w:r>
      <w:r w:rsidRPr="4E46F871" w:rsidR="6D775420">
        <w:rPr>
          <w:sz w:val="24"/>
          <w:szCs w:val="24"/>
          <w:highlight w:val="yellow"/>
        </w:rPr>
        <w:t>a lot of analys</w:t>
      </w:r>
      <w:r w:rsidRPr="4E46F871" w:rsidR="2716D963">
        <w:rPr>
          <w:sz w:val="24"/>
          <w:szCs w:val="24"/>
          <w:highlight w:val="yellow"/>
        </w:rPr>
        <w:t>e</w:t>
      </w:r>
      <w:r w:rsidRPr="4E46F871" w:rsidR="6D775420">
        <w:rPr>
          <w:sz w:val="24"/>
          <w:szCs w:val="24"/>
          <w:highlight w:val="yellow"/>
        </w:rPr>
        <w:t>s you could do on k-</w:t>
      </w:r>
      <w:r w:rsidRPr="4E46F871" w:rsidR="6D775420">
        <w:rPr>
          <w:sz w:val="24"/>
          <w:szCs w:val="24"/>
          <w:highlight w:val="yellow"/>
        </w:rPr>
        <w:t>mer</w:t>
      </w:r>
      <w:r w:rsidRPr="4E46F871" w:rsidR="6D775420">
        <w:rPr>
          <w:sz w:val="24"/>
          <w:szCs w:val="24"/>
          <w:highlight w:val="yellow"/>
        </w:rPr>
        <w:t xml:space="preserve"> counts! Can you be more specific? </w:t>
      </w:r>
      <w:r w:rsidRPr="4E46F871" w:rsidR="002249B3">
        <w:rPr>
          <w:sz w:val="24"/>
          <w:szCs w:val="24"/>
          <w:highlight w:val="yellow"/>
        </w:rPr>
        <w:t>We</w:t>
      </w:r>
      <w:r w:rsidRPr="4E46F871" w:rsidR="6D775420">
        <w:rPr>
          <w:sz w:val="24"/>
          <w:szCs w:val="24"/>
          <w:highlight w:val="yellow"/>
        </w:rPr>
        <w:t xml:space="preserve"> </w:t>
      </w:r>
      <w:r w:rsidRPr="4E46F871" w:rsidR="6D775420">
        <w:rPr>
          <w:sz w:val="24"/>
          <w:szCs w:val="24"/>
          <w:highlight w:val="yellow"/>
        </w:rPr>
        <w:t>have a good (</w:t>
      </w:r>
      <w:r w:rsidRPr="4E46F871" w:rsidR="7BDE62D7">
        <w:rPr>
          <w:sz w:val="24"/>
          <w:szCs w:val="24"/>
          <w:highlight w:val="yellow"/>
        </w:rPr>
        <w:t>perfect or close to it)</w:t>
      </w:r>
      <w:r w:rsidRPr="4E46F871" w:rsidR="6D775420">
        <w:rPr>
          <w:sz w:val="24"/>
          <w:szCs w:val="24"/>
          <w:highlight w:val="yellow"/>
        </w:rPr>
        <w:t xml:space="preserve"> </w:t>
      </w:r>
      <w:r w:rsidRPr="4E46F871" w:rsidR="6D775420">
        <w:rPr>
          <w:sz w:val="24"/>
          <w:szCs w:val="24"/>
          <w:highlight w:val="yellow"/>
        </w:rPr>
        <w:t xml:space="preserve">assembly for </w:t>
      </w:r>
      <w:r w:rsidRPr="4E46F871" w:rsidR="4C385D8C">
        <w:rPr>
          <w:sz w:val="24"/>
          <w:szCs w:val="24"/>
          <w:highlight w:val="yellow"/>
        </w:rPr>
        <w:t>this genome, so we can know which k-</w:t>
      </w:r>
      <w:r w:rsidRPr="4E46F871" w:rsidR="4C385D8C">
        <w:rPr>
          <w:sz w:val="24"/>
          <w:szCs w:val="24"/>
          <w:highlight w:val="yellow"/>
        </w:rPr>
        <w:t>mers</w:t>
      </w:r>
      <w:r w:rsidRPr="4E46F871" w:rsidR="4C385D8C">
        <w:rPr>
          <w:sz w:val="24"/>
          <w:szCs w:val="24"/>
          <w:highlight w:val="yellow"/>
        </w:rPr>
        <w:t xml:space="preserve"> are real (in the genome) and which are not (from read errors).</w:t>
      </w:r>
      <w:r w:rsidRPr="4E46F871" w:rsidR="256B7B0F">
        <w:rPr>
          <w:sz w:val="24"/>
          <w:szCs w:val="24"/>
          <w:highlight w:val="yellow"/>
        </w:rPr>
        <w:t xml:space="preserve"> The total number of k-</w:t>
      </w:r>
      <w:r w:rsidRPr="4E46F871" w:rsidR="256B7B0F">
        <w:rPr>
          <w:sz w:val="24"/>
          <w:szCs w:val="24"/>
          <w:highlight w:val="yellow"/>
        </w:rPr>
        <w:t>mers</w:t>
      </w:r>
      <w:r w:rsidRPr="4E46F871" w:rsidR="256B7B0F">
        <w:rPr>
          <w:sz w:val="24"/>
          <w:szCs w:val="24"/>
          <w:highlight w:val="yellow"/>
        </w:rPr>
        <w:t xml:space="preserve"> in a read set will depend a lot on depth, since adding more reads will</w:t>
      </w:r>
      <w:r w:rsidRPr="4E46F871" w:rsidR="7408F6A9">
        <w:rPr>
          <w:sz w:val="24"/>
          <w:szCs w:val="24"/>
          <w:highlight w:val="yellow"/>
        </w:rPr>
        <w:t xml:space="preserve"> result in more errors and therefore more k-</w:t>
      </w:r>
      <w:r w:rsidRPr="4E46F871" w:rsidR="7408F6A9">
        <w:rPr>
          <w:sz w:val="24"/>
          <w:szCs w:val="24"/>
          <w:highlight w:val="yellow"/>
        </w:rPr>
        <w:t>mers</w:t>
      </w:r>
      <w:r w:rsidRPr="4E46F871" w:rsidR="7408F6A9">
        <w:rPr>
          <w:sz w:val="24"/>
          <w:szCs w:val="24"/>
          <w:highlight w:val="yellow"/>
        </w:rPr>
        <w:t xml:space="preserve">. So </w:t>
      </w:r>
      <w:r w:rsidRPr="4E46F871" w:rsidR="7408F6A9">
        <w:rPr>
          <w:sz w:val="24"/>
          <w:szCs w:val="24"/>
          <w:highlight w:val="yellow"/>
        </w:rPr>
        <w:t>maybe you</w:t>
      </w:r>
      <w:r w:rsidRPr="4E46F871" w:rsidR="7408F6A9">
        <w:rPr>
          <w:sz w:val="24"/>
          <w:szCs w:val="24"/>
          <w:highlight w:val="yellow"/>
        </w:rPr>
        <w:t xml:space="preserve"> could plot </w:t>
      </w:r>
      <w:r w:rsidRPr="4E46F871" w:rsidR="062883F5">
        <w:rPr>
          <w:sz w:val="24"/>
          <w:szCs w:val="24"/>
          <w:highlight w:val="yellow"/>
        </w:rPr>
        <w:t xml:space="preserve">a </w:t>
      </w:r>
      <w:r w:rsidRPr="4E46F871" w:rsidR="7408F6A9">
        <w:rPr>
          <w:sz w:val="24"/>
          <w:szCs w:val="24"/>
          <w:highlight w:val="yellow"/>
        </w:rPr>
        <w:t>k-</w:t>
      </w:r>
      <w:r w:rsidRPr="4E46F871" w:rsidR="7408F6A9">
        <w:rPr>
          <w:sz w:val="24"/>
          <w:szCs w:val="24"/>
          <w:highlight w:val="yellow"/>
        </w:rPr>
        <w:t>mer</w:t>
      </w:r>
      <w:r w:rsidRPr="4E46F871" w:rsidR="7408F6A9">
        <w:rPr>
          <w:sz w:val="24"/>
          <w:szCs w:val="24"/>
          <w:highlight w:val="yellow"/>
        </w:rPr>
        <w:t xml:space="preserve"> count vs read depth curve for each read set.</w:t>
      </w:r>
      <w:r w:rsidRPr="4E46F871" w:rsidR="56752C9F">
        <w:rPr>
          <w:sz w:val="24"/>
          <w:szCs w:val="24"/>
          <w:highlight w:val="yellow"/>
        </w:rPr>
        <w:t xml:space="preserve"> </w:t>
      </w:r>
      <w:r w:rsidRPr="4E46F871" w:rsidR="56752C9F">
        <w:rPr>
          <w:sz w:val="24"/>
          <w:szCs w:val="24"/>
          <w:highlight w:val="yellow"/>
        </w:rPr>
        <w:t>Sort of like</w:t>
      </w:r>
      <w:r w:rsidRPr="4E46F871" w:rsidR="56752C9F">
        <w:rPr>
          <w:sz w:val="24"/>
          <w:szCs w:val="24"/>
          <w:highlight w:val="yellow"/>
        </w:rPr>
        <w:t xml:space="preserve"> a </w:t>
      </w:r>
      <w:hyperlink r:id="R19a8d20c19be4396">
        <w:r w:rsidRPr="4E46F871" w:rsidR="56752C9F">
          <w:rPr>
            <w:rStyle w:val="Hyperlink"/>
            <w:sz w:val="24"/>
            <w:szCs w:val="24"/>
            <w:highlight w:val="yellow"/>
          </w:rPr>
          <w:t>rarefaction curve</w:t>
        </w:r>
      </w:hyperlink>
      <w:r w:rsidRPr="4E46F871" w:rsidR="3766E585">
        <w:rPr>
          <w:sz w:val="24"/>
          <w:szCs w:val="24"/>
          <w:highlight w:val="yellow"/>
        </w:rPr>
        <w:t xml:space="preserve">, like Fig 2c and 2d from our </w:t>
      </w:r>
      <w:r w:rsidRPr="4E46F871" w:rsidR="3766E585">
        <w:rPr>
          <w:sz w:val="24"/>
          <w:szCs w:val="24"/>
          <w:highlight w:val="yellow"/>
        </w:rPr>
        <w:t>soft-core</w:t>
      </w:r>
      <w:r w:rsidRPr="4E46F871" w:rsidR="3766E585">
        <w:rPr>
          <w:sz w:val="24"/>
          <w:szCs w:val="24"/>
          <w:highlight w:val="yellow"/>
        </w:rPr>
        <w:t xml:space="preserve"> paper.</w:t>
      </w:r>
    </w:p>
    <w:p w:rsidR="101FB1B3" w:rsidP="4E46F871" w:rsidRDefault="101FB1B3" w14:paraId="2A5BB326" w14:textId="2EE7EC21">
      <w:pPr>
        <w:pStyle w:val="ListParagraph"/>
        <w:numPr>
          <w:ilvl w:val="0"/>
          <w:numId w:val="4"/>
        </w:numPr>
        <w:suppressLineNumbers w:val="0"/>
        <w:bidi w:val="0"/>
        <w:spacing w:before="0" w:beforeAutospacing="off" w:after="0" w:afterAutospacing="off" w:line="259" w:lineRule="auto"/>
        <w:ind w:left="720" w:right="0" w:hanging="360"/>
        <w:jc w:val="left"/>
        <w:rPr>
          <w:sz w:val="24"/>
          <w:szCs w:val="24"/>
          <w:highlight w:val="yellow"/>
        </w:rPr>
      </w:pPr>
      <w:r w:rsidRPr="4E46F871" w:rsidR="101FB1B3">
        <w:rPr>
          <w:sz w:val="24"/>
          <w:szCs w:val="24"/>
          <w:highlight w:val="yellow"/>
        </w:rPr>
        <w:t xml:space="preserve">Another idea: in addition to working with k-mers from the actual sequences, you could do the same analyses using </w:t>
      </w:r>
      <w:r w:rsidRPr="4E46F871" w:rsidR="101FB1B3">
        <w:rPr>
          <w:sz w:val="24"/>
          <w:szCs w:val="24"/>
          <w:highlight w:val="yellow"/>
        </w:rPr>
        <w:t>qscore</w:t>
      </w:r>
      <w:r w:rsidRPr="4E46F871" w:rsidR="101FB1B3">
        <w:rPr>
          <w:sz w:val="24"/>
          <w:szCs w:val="24"/>
          <w:highlight w:val="yellow"/>
        </w:rPr>
        <w:t xml:space="preserve"> k-</w:t>
      </w:r>
      <w:r w:rsidRPr="4E46F871" w:rsidR="101FB1B3">
        <w:rPr>
          <w:sz w:val="24"/>
          <w:szCs w:val="24"/>
          <w:highlight w:val="yellow"/>
        </w:rPr>
        <w:t>mers</w:t>
      </w:r>
      <w:r w:rsidRPr="4E46F871" w:rsidR="101FB1B3">
        <w:rPr>
          <w:sz w:val="24"/>
          <w:szCs w:val="24"/>
          <w:highlight w:val="yellow"/>
        </w:rPr>
        <w:t>.</w:t>
      </w:r>
      <w:r w:rsidRPr="4E46F871" w:rsidR="3A79B866">
        <w:rPr>
          <w:sz w:val="24"/>
          <w:szCs w:val="24"/>
          <w:highlight w:val="yellow"/>
        </w:rPr>
        <w:t xml:space="preserve"> Might pick up interesting patterns in the qscores...</w:t>
      </w:r>
    </w:p>
    <w:p w:rsidR="6980A0C1" w:rsidP="385F87EC" w:rsidRDefault="6980A0C1" w14:paraId="7F5E4E01" w14:textId="6E696E38">
      <w:pPr>
        <w:pStyle w:val="ListParagraph"/>
        <w:numPr>
          <w:ilvl w:val="0"/>
          <w:numId w:val="4"/>
        </w:numPr>
        <w:suppressLineNumbers w:val="0"/>
        <w:bidi w:val="0"/>
        <w:spacing w:before="0" w:beforeAutospacing="off" w:after="0" w:afterAutospacing="off" w:line="259" w:lineRule="auto"/>
        <w:ind w:left="720" w:right="0" w:hanging="360"/>
        <w:jc w:val="left"/>
        <w:rPr>
          <w:sz w:val="24"/>
          <w:szCs w:val="24"/>
          <w:highlight w:val="yellow"/>
        </w:rPr>
      </w:pPr>
      <w:r w:rsidRPr="385F87EC" w:rsidR="6980A0C1">
        <w:rPr>
          <w:sz w:val="24"/>
          <w:szCs w:val="24"/>
          <w:highlight w:val="yellow"/>
        </w:rPr>
        <w:t>Also, see my ‘Error profiling’ note below.</w:t>
      </w:r>
    </w:p>
    <w:p w:rsidR="00FE0A8E" w:rsidP="00FE0A8E" w:rsidRDefault="00FE0A8E" w14:paraId="13C1A32C" w14:textId="77777777"/>
    <w:p w:rsidR="00FE0A8E" w:rsidP="00FE0A8E" w:rsidRDefault="00FE0A8E" w14:paraId="676E4ED3" w14:textId="72615376">
      <w:r>
        <w:t>5. GC bias</w:t>
      </w:r>
    </w:p>
    <w:p w:rsidR="00FE0A8E" w:rsidP="00180419" w:rsidRDefault="00FE0A8E" w14:paraId="4085A5C1" w14:textId="418D93A8" w14:noSpellErr="1">
      <w:pPr>
        <w:pStyle w:val="ListParagraph"/>
        <w:numPr>
          <w:ilvl w:val="0"/>
          <w:numId w:val="5"/>
        </w:numPr>
        <w:rPr/>
      </w:pPr>
      <w:r w:rsidR="64111246">
        <w:rPr/>
        <w:t>Plot read coverage vs GC content and compare to real data.</w:t>
      </w:r>
    </w:p>
    <w:p w:rsidR="7FD8E9A3" w:rsidP="385F87EC" w:rsidRDefault="7FD8E9A3" w14:paraId="10A8A849" w14:textId="1CDB6E98">
      <w:pPr>
        <w:pStyle w:val="ListParagraph"/>
        <w:numPr>
          <w:ilvl w:val="0"/>
          <w:numId w:val="5"/>
        </w:numPr>
        <w:rPr>
          <w:highlight w:val="yellow"/>
        </w:rPr>
      </w:pPr>
      <w:r w:rsidRPr="385F87EC" w:rsidR="7FD8E9A3">
        <w:rPr>
          <w:highlight w:val="yellow"/>
        </w:rPr>
        <w:t>I predict this one will be a bit boring since</w:t>
      </w:r>
      <w:r w:rsidRPr="385F87EC" w:rsidR="257DE107">
        <w:rPr>
          <w:highlight w:val="yellow"/>
        </w:rPr>
        <w:t>: a)</w:t>
      </w:r>
      <w:r w:rsidRPr="385F87EC" w:rsidR="2825815E">
        <w:rPr>
          <w:highlight w:val="yellow"/>
        </w:rPr>
        <w:t xml:space="preserve"> </w:t>
      </w:r>
      <w:r w:rsidRPr="385F87EC" w:rsidR="7FD8E9A3">
        <w:rPr>
          <w:highlight w:val="yellow"/>
        </w:rPr>
        <w:t>we’re</w:t>
      </w:r>
      <w:r w:rsidRPr="385F87EC" w:rsidR="7FD8E9A3">
        <w:rPr>
          <w:highlight w:val="yellow"/>
        </w:rPr>
        <w:t xml:space="preserve"> just using one genome</w:t>
      </w:r>
      <w:r w:rsidRPr="385F87EC" w:rsidR="17390796">
        <w:rPr>
          <w:highlight w:val="yellow"/>
        </w:rPr>
        <w:t xml:space="preserve">, b) </w:t>
      </w:r>
      <w:r w:rsidRPr="385F87EC" w:rsidR="758E3109">
        <w:rPr>
          <w:highlight w:val="yellow"/>
        </w:rPr>
        <w:t>ONT</w:t>
      </w:r>
      <w:r w:rsidRPr="385F87EC" w:rsidR="6CDCC0C7">
        <w:rPr>
          <w:highlight w:val="yellow"/>
        </w:rPr>
        <w:t xml:space="preserve"> </w:t>
      </w:r>
      <w:r w:rsidRPr="385F87EC" w:rsidR="758E3109">
        <w:rPr>
          <w:highlight w:val="yellow"/>
        </w:rPr>
        <w:t xml:space="preserve">reads </w:t>
      </w:r>
      <w:r w:rsidRPr="385F87EC" w:rsidR="758E3109">
        <w:rPr>
          <w:highlight w:val="yellow"/>
        </w:rPr>
        <w:t>don’t</w:t>
      </w:r>
      <w:r w:rsidRPr="385F87EC" w:rsidR="758E3109">
        <w:rPr>
          <w:highlight w:val="yellow"/>
        </w:rPr>
        <w:t xml:space="preserve"> have much GC bias</w:t>
      </w:r>
      <w:r w:rsidRPr="385F87EC" w:rsidR="4AA66587">
        <w:rPr>
          <w:highlight w:val="yellow"/>
        </w:rPr>
        <w:t xml:space="preserve">, c) ONT reads are long enough that they </w:t>
      </w:r>
      <w:r w:rsidRPr="385F87EC" w:rsidR="04F7FD24">
        <w:rPr>
          <w:highlight w:val="yellow"/>
        </w:rPr>
        <w:t xml:space="preserve">will </w:t>
      </w:r>
      <w:r w:rsidRPr="385F87EC" w:rsidR="4AA66587">
        <w:rPr>
          <w:highlight w:val="yellow"/>
        </w:rPr>
        <w:t>mostly sit near the genome’s average GC</w:t>
      </w:r>
      <w:r w:rsidRPr="385F87EC" w:rsidR="758E3109">
        <w:rPr>
          <w:highlight w:val="yellow"/>
        </w:rPr>
        <w:t xml:space="preserve">. But I could be wrong! Feel free to </w:t>
      </w:r>
      <w:r w:rsidRPr="385F87EC" w:rsidR="758E3109">
        <w:rPr>
          <w:highlight w:val="yellow"/>
        </w:rPr>
        <w:t>give it a try</w:t>
      </w:r>
      <w:r w:rsidRPr="385F87EC" w:rsidR="758E3109">
        <w:rPr>
          <w:highlight w:val="yellow"/>
        </w:rPr>
        <w:t xml:space="preserve"> – if we see GC bias in the real reads </w:t>
      </w:r>
      <w:r w:rsidRPr="385F87EC" w:rsidR="25970F8A">
        <w:rPr>
          <w:highlight w:val="yellow"/>
        </w:rPr>
        <w:t>but not in the simulated data, that would be interesting.</w:t>
      </w:r>
    </w:p>
    <w:p w:rsidR="00FE0A8E" w:rsidP="00FE0A8E" w:rsidRDefault="00FE0A8E" w14:paraId="6234BAB2" w14:textId="77777777"/>
    <w:p w:rsidR="00FE0A8E" w:rsidP="00FE0A8E" w:rsidRDefault="00FE0A8E" w14:paraId="55942C94" w14:textId="77777777">
      <w:pPr>
        <w:rPr>
          <w:rFonts w:ascii="Apple Color Emoji" w:hAnsi="Apple Color Emoji" w:cs="Apple Color Emoji"/>
        </w:rPr>
      </w:pPr>
    </w:p>
    <w:p w:rsidRPr="00FE0A8E" w:rsidR="00FE0A8E" w:rsidP="00FE0A8E" w:rsidRDefault="00FE0A8E" w14:paraId="1BEB39D9" w14:textId="16AB411A">
      <w:pPr>
        <w:rPr>
          <w:b/>
          <w:bCs/>
        </w:rPr>
      </w:pPr>
      <w:r w:rsidRPr="00FE0A8E">
        <w:rPr>
          <w:b/>
          <w:bCs/>
        </w:rPr>
        <w:t>Mapping &amp; alignment realism</w:t>
      </w:r>
    </w:p>
    <w:p w:rsidR="00FE0A8E" w:rsidP="00FE0A8E" w:rsidRDefault="00FE0A8E" w14:paraId="06E3E85B" w14:textId="77777777"/>
    <w:p w:rsidR="00FE0A8E" w:rsidP="00FE0A8E" w:rsidRDefault="00FE0A8E" w14:paraId="1E70ADCD" w14:textId="7E74A716">
      <w:r>
        <w:t>6. Mapping rate</w:t>
      </w:r>
    </w:p>
    <w:p w:rsidR="00FE0A8E" w:rsidP="00FE0A8E" w:rsidRDefault="00FE0A8E" w14:paraId="63C841A6" w14:textId="77777777" w14:noSpellErr="1">
      <w:pPr>
        <w:pStyle w:val="ListParagraph"/>
        <w:numPr>
          <w:ilvl w:val="0"/>
          <w:numId w:val="7"/>
        </w:numPr>
        <w:rPr/>
      </w:pPr>
      <w:r w:rsidR="64111246">
        <w:rPr/>
        <w:t>Do simulated reads map with similar success as real reads of the same platform?</w:t>
      </w:r>
    </w:p>
    <w:p w:rsidR="70B3E277" w:rsidP="385F87EC" w:rsidRDefault="70B3E277" w14:paraId="1A470D7C" w14:textId="1EA95181">
      <w:pPr>
        <w:pStyle w:val="ListParagraph"/>
        <w:numPr>
          <w:ilvl w:val="0"/>
          <w:numId w:val="7"/>
        </w:numPr>
        <w:suppressLineNumbers w:val="0"/>
        <w:bidi w:val="0"/>
        <w:spacing w:before="0" w:beforeAutospacing="off" w:after="0" w:afterAutospacing="off" w:line="259" w:lineRule="auto"/>
        <w:ind w:left="720" w:right="0" w:hanging="360"/>
        <w:jc w:val="left"/>
        <w:rPr>
          <w:sz w:val="24"/>
          <w:szCs w:val="24"/>
          <w:highlight w:val="yellow"/>
        </w:rPr>
      </w:pPr>
      <w:r w:rsidRPr="385F87EC" w:rsidR="70B3E277">
        <w:rPr>
          <w:sz w:val="24"/>
          <w:szCs w:val="24"/>
          <w:highlight w:val="yellow"/>
        </w:rPr>
        <w:t xml:space="preserve">This is a simple one but could be interesting. I predict that for the real read set, </w:t>
      </w:r>
      <w:r w:rsidRPr="385F87EC" w:rsidR="70B3E277">
        <w:rPr>
          <w:sz w:val="24"/>
          <w:szCs w:val="24"/>
          <w:highlight w:val="yellow"/>
        </w:rPr>
        <w:t>almost all</w:t>
      </w:r>
      <w:r w:rsidRPr="385F87EC" w:rsidR="70B3E277">
        <w:rPr>
          <w:sz w:val="24"/>
          <w:szCs w:val="24"/>
          <w:highlight w:val="yellow"/>
        </w:rPr>
        <w:t xml:space="preserve"> of the reads will align, since these came from a barcoded run </w:t>
      </w:r>
      <w:r w:rsidRPr="385F87EC" w:rsidR="317361C9">
        <w:rPr>
          <w:sz w:val="24"/>
          <w:szCs w:val="24"/>
          <w:highlight w:val="yellow"/>
        </w:rPr>
        <w:t>(</w:t>
      </w:r>
      <w:r w:rsidRPr="385F87EC" w:rsidR="70B3E277">
        <w:rPr>
          <w:sz w:val="24"/>
          <w:szCs w:val="24"/>
          <w:highlight w:val="yellow"/>
        </w:rPr>
        <w:t>most of the total-junk reads will have cleared out in the demultiplexing step</w:t>
      </w:r>
      <w:r w:rsidRPr="385F87EC" w:rsidR="54181E9F">
        <w:rPr>
          <w:sz w:val="24"/>
          <w:szCs w:val="24"/>
          <w:highlight w:val="yellow"/>
        </w:rPr>
        <w:t>), b</w:t>
      </w:r>
      <w:r w:rsidRPr="385F87EC" w:rsidR="70B3E277">
        <w:rPr>
          <w:sz w:val="24"/>
          <w:szCs w:val="24"/>
          <w:highlight w:val="yellow"/>
        </w:rPr>
        <w:t>ut the</w:t>
      </w:r>
      <w:r w:rsidRPr="385F87EC" w:rsidR="0D56B1CF">
        <w:rPr>
          <w:sz w:val="24"/>
          <w:szCs w:val="24"/>
          <w:highlight w:val="yellow"/>
        </w:rPr>
        <w:t xml:space="preserve">re will be a small fraction of reads that </w:t>
      </w:r>
      <w:r w:rsidRPr="385F87EC" w:rsidR="0D56B1CF">
        <w:rPr>
          <w:sz w:val="24"/>
          <w:szCs w:val="24"/>
          <w:highlight w:val="yellow"/>
        </w:rPr>
        <w:t>don’t</w:t>
      </w:r>
      <w:r w:rsidRPr="385F87EC" w:rsidR="0D56B1CF">
        <w:rPr>
          <w:sz w:val="24"/>
          <w:szCs w:val="24"/>
          <w:highlight w:val="yellow"/>
        </w:rPr>
        <w:t xml:space="preserve"> align</w:t>
      </w:r>
      <w:r w:rsidRPr="385F87EC" w:rsidR="4E11A548">
        <w:rPr>
          <w:sz w:val="24"/>
          <w:szCs w:val="24"/>
          <w:highlight w:val="yellow"/>
        </w:rPr>
        <w:t xml:space="preserve"> (</w:t>
      </w:r>
      <w:r w:rsidRPr="385F87EC" w:rsidR="0D56B1CF">
        <w:rPr>
          <w:sz w:val="24"/>
          <w:szCs w:val="24"/>
          <w:highlight w:val="yellow"/>
        </w:rPr>
        <w:t>e.g. reads that leaked over from a wrong barcode</w:t>
      </w:r>
      <w:r w:rsidRPr="385F87EC" w:rsidR="45DAF914">
        <w:rPr>
          <w:sz w:val="24"/>
          <w:szCs w:val="24"/>
          <w:highlight w:val="yellow"/>
        </w:rPr>
        <w:t>)</w:t>
      </w:r>
      <w:r w:rsidRPr="385F87EC" w:rsidR="0D56B1CF">
        <w:rPr>
          <w:sz w:val="24"/>
          <w:szCs w:val="24"/>
          <w:highlight w:val="yellow"/>
        </w:rPr>
        <w:t>. But for the simulated reads, I predict that for most tool</w:t>
      </w:r>
      <w:r w:rsidRPr="385F87EC" w:rsidR="0D56B1CF">
        <w:rPr>
          <w:sz w:val="24"/>
          <w:szCs w:val="24"/>
          <w:highlight w:val="yellow"/>
        </w:rPr>
        <w:t xml:space="preserve">s, </w:t>
      </w:r>
      <w:r w:rsidRPr="385F87EC" w:rsidR="1A0F5239">
        <w:rPr>
          <w:sz w:val="24"/>
          <w:szCs w:val="24"/>
          <w:highlight w:val="yellow"/>
        </w:rPr>
        <w:t>all</w:t>
      </w:r>
      <w:r w:rsidRPr="385F87EC" w:rsidR="0D56B1CF">
        <w:rPr>
          <w:sz w:val="24"/>
          <w:szCs w:val="24"/>
          <w:highlight w:val="yellow"/>
        </w:rPr>
        <w:t xml:space="preserve"> the reads will align.</w:t>
      </w:r>
    </w:p>
    <w:p w:rsidR="00FE0A8E" w:rsidP="00FE0A8E" w:rsidRDefault="00FE0A8E" w14:paraId="148B75A4" w14:textId="77777777"/>
    <w:p w:rsidR="00FE0A8E" w:rsidP="00FE0A8E" w:rsidRDefault="00FE0A8E" w14:paraId="661FA36C" w14:textId="1810B675">
      <w:r>
        <w:t>7. Alignment identity</w:t>
      </w:r>
    </w:p>
    <w:p w:rsidR="00FE0A8E" w:rsidP="00FE0A8E" w:rsidRDefault="00FE0A8E" w14:paraId="66CD59D9" w14:textId="77777777" w14:noSpellErr="1">
      <w:pPr>
        <w:pStyle w:val="ListParagraph"/>
        <w:numPr>
          <w:ilvl w:val="0"/>
          <w:numId w:val="7"/>
        </w:numPr>
        <w:rPr/>
      </w:pPr>
      <w:r w:rsidR="64111246">
        <w:rPr/>
        <w:t>Compare % identity and error patterns (gaps vs mismatches) between real vs simulated mappings.</w:t>
      </w:r>
    </w:p>
    <w:p w:rsidR="36B198CA" w:rsidP="385F87EC" w:rsidRDefault="36B198CA" w14:paraId="7E295F49" w14:textId="4EE90CE0">
      <w:pPr>
        <w:pStyle w:val="ListParagraph"/>
        <w:numPr>
          <w:ilvl w:val="0"/>
          <w:numId w:val="7"/>
        </w:numPr>
        <w:rPr>
          <w:highlight w:val="yellow"/>
        </w:rPr>
      </w:pPr>
      <w:r w:rsidRPr="385F87EC" w:rsidR="36B198CA">
        <w:rPr>
          <w:highlight w:val="yellow"/>
        </w:rPr>
        <w:t xml:space="preserve">The first part (% identity) is a big one – can do a distribution like </w:t>
      </w:r>
      <w:r w:rsidRPr="385F87EC" w:rsidR="36B198CA">
        <w:rPr>
          <w:highlight w:val="yellow"/>
        </w:rPr>
        <w:t>you’ll</w:t>
      </w:r>
      <w:r w:rsidRPr="385F87EC" w:rsidR="36B198CA">
        <w:rPr>
          <w:highlight w:val="yellow"/>
        </w:rPr>
        <w:t xml:space="preserve"> do for read length and </w:t>
      </w:r>
      <w:r w:rsidRPr="385F87EC" w:rsidR="36B198CA">
        <w:rPr>
          <w:highlight w:val="yellow"/>
        </w:rPr>
        <w:t>qscores</w:t>
      </w:r>
      <w:r w:rsidRPr="385F87EC" w:rsidR="36B198CA">
        <w:rPr>
          <w:highlight w:val="yellow"/>
        </w:rPr>
        <w:t xml:space="preserve">. Would also be interesting to see the correlation between </w:t>
      </w:r>
      <w:r w:rsidRPr="385F87EC" w:rsidR="08765772">
        <w:rPr>
          <w:highlight w:val="yellow"/>
        </w:rPr>
        <w:t xml:space="preserve">this value (actual identity) and mean </w:t>
      </w:r>
      <w:r w:rsidRPr="385F87EC" w:rsidR="08765772">
        <w:rPr>
          <w:highlight w:val="yellow"/>
        </w:rPr>
        <w:t>qscore</w:t>
      </w:r>
      <w:r w:rsidRPr="385F87EC" w:rsidR="08765772">
        <w:rPr>
          <w:highlight w:val="yellow"/>
        </w:rPr>
        <w:t xml:space="preserve"> (see #2 above). I expect the real reads will have </w:t>
      </w:r>
      <w:r w:rsidRPr="385F87EC" w:rsidR="08765772">
        <w:rPr>
          <w:highlight w:val="yellow"/>
        </w:rPr>
        <w:t>a pretty good</w:t>
      </w:r>
      <w:r w:rsidRPr="385F87EC" w:rsidR="08765772">
        <w:rPr>
          <w:highlight w:val="yellow"/>
        </w:rPr>
        <w:t xml:space="preserve"> correlation, but the simu</w:t>
      </w:r>
      <w:r w:rsidRPr="385F87EC" w:rsidR="58950725">
        <w:rPr>
          <w:highlight w:val="yellow"/>
        </w:rPr>
        <w:t xml:space="preserve">lated reads might have </w:t>
      </w:r>
      <w:r w:rsidRPr="385F87EC" w:rsidR="43B8D123">
        <w:rPr>
          <w:highlight w:val="yellow"/>
        </w:rPr>
        <w:t xml:space="preserve">either </w:t>
      </w:r>
      <w:r w:rsidRPr="385F87EC" w:rsidR="58950725">
        <w:rPr>
          <w:highlight w:val="yellow"/>
        </w:rPr>
        <w:t>a poor correlation or a too-good correlation.</w:t>
      </w:r>
    </w:p>
    <w:p w:rsidR="58950725" w:rsidP="385F87EC" w:rsidRDefault="58950725" w14:paraId="5515E2DE" w14:textId="1F56DE96">
      <w:pPr>
        <w:pStyle w:val="ListParagraph"/>
        <w:numPr>
          <w:ilvl w:val="0"/>
          <w:numId w:val="7"/>
        </w:numPr>
        <w:rPr>
          <w:highlight w:val="yellow"/>
        </w:rPr>
      </w:pPr>
      <w:r w:rsidRPr="4E46F871" w:rsidR="58950725">
        <w:rPr>
          <w:highlight w:val="yellow"/>
        </w:rPr>
        <w:t>For the second part (error patterns) - can you be more specific? The alignment will give you a CIGAR string, and if you align using minimap2’s --</w:t>
      </w:r>
      <w:r w:rsidRPr="4E46F871" w:rsidR="58950725">
        <w:rPr>
          <w:highlight w:val="yellow"/>
        </w:rPr>
        <w:t>eqx</w:t>
      </w:r>
      <w:r w:rsidRPr="4E46F871" w:rsidR="58950725">
        <w:rPr>
          <w:highlight w:val="yellow"/>
        </w:rPr>
        <w:t xml:space="preserve">, </w:t>
      </w:r>
      <w:r w:rsidRPr="4E46F871" w:rsidR="58950725">
        <w:rPr>
          <w:highlight w:val="yellow"/>
        </w:rPr>
        <w:t>you’ll</w:t>
      </w:r>
      <w:r w:rsidRPr="4E46F871" w:rsidR="58950725">
        <w:rPr>
          <w:highlight w:val="yellow"/>
        </w:rPr>
        <w:t xml:space="preserve"> get the =/X CIGAR characters. </w:t>
      </w:r>
      <w:r w:rsidRPr="4E46F871" w:rsidR="58950725">
        <w:rPr>
          <w:highlight w:val="yellow"/>
        </w:rPr>
        <w:t>I’m</w:t>
      </w:r>
      <w:r w:rsidRPr="4E46F871" w:rsidR="58950725">
        <w:rPr>
          <w:highlight w:val="yellow"/>
        </w:rPr>
        <w:t xml:space="preserve"> sure </w:t>
      </w:r>
      <w:r w:rsidRPr="4E46F871" w:rsidR="58950725">
        <w:rPr>
          <w:highlight w:val="yellow"/>
        </w:rPr>
        <w:t>there</w:t>
      </w:r>
      <w:r w:rsidRPr="4E46F871" w:rsidR="57CABDAB">
        <w:rPr>
          <w:highlight w:val="yellow"/>
        </w:rPr>
        <w:t xml:space="preserve"> are</w:t>
      </w:r>
      <w:r w:rsidRPr="4E46F871" w:rsidR="58950725">
        <w:rPr>
          <w:highlight w:val="yellow"/>
        </w:rPr>
        <w:t xml:space="preserve"> </w:t>
      </w:r>
      <w:r w:rsidRPr="4E46F871" w:rsidR="58950725">
        <w:rPr>
          <w:highlight w:val="yellow"/>
        </w:rPr>
        <w:t>a lot of analys</w:t>
      </w:r>
      <w:r w:rsidRPr="4E46F871" w:rsidR="629534C8">
        <w:rPr>
          <w:highlight w:val="yellow"/>
        </w:rPr>
        <w:t>es</w:t>
      </w:r>
      <w:r w:rsidRPr="4E46F871" w:rsidR="58950725">
        <w:rPr>
          <w:highlight w:val="yellow"/>
        </w:rPr>
        <w:t xml:space="preserve"> that could be done on the CIGARs...</w:t>
      </w:r>
    </w:p>
    <w:p w:rsidR="540CD4AA" w:rsidP="4E46F871" w:rsidRDefault="540CD4AA" w14:paraId="20241C80" w14:textId="71E2D8C2">
      <w:pPr>
        <w:pStyle w:val="ListParagraph"/>
        <w:numPr>
          <w:ilvl w:val="0"/>
          <w:numId w:val="7"/>
        </w:numPr>
        <w:rPr>
          <w:highlight w:val="yellow"/>
        </w:rPr>
      </w:pPr>
      <w:r w:rsidRPr="4E46F871" w:rsidR="540CD4AA">
        <w:rPr>
          <w:highlight w:val="yellow"/>
        </w:rPr>
        <w:t xml:space="preserve">Could also be interesting to look at read identity variance over the course of a read. For example, step through a read with 1000 bp windows, getting the identity of each window, then take the </w:t>
      </w:r>
      <w:r w:rsidRPr="4E46F871" w:rsidR="540CD4AA">
        <w:rPr>
          <w:highlight w:val="yellow"/>
        </w:rPr>
        <w:t>stdev</w:t>
      </w:r>
      <w:r w:rsidRPr="4E46F871" w:rsidR="540CD4AA">
        <w:rPr>
          <w:highlight w:val="yellow"/>
        </w:rPr>
        <w:t xml:space="preserve"> of </w:t>
      </w:r>
      <w:r w:rsidRPr="4E46F871" w:rsidR="5AF6EE5C">
        <w:rPr>
          <w:highlight w:val="yellow"/>
        </w:rPr>
        <w:t xml:space="preserve">the windows for that read. Could give an idea of whether the reads are consistent (good reads are good over their </w:t>
      </w:r>
      <w:r w:rsidRPr="4E46F871" w:rsidR="5AF6EE5C">
        <w:rPr>
          <w:highlight w:val="yellow"/>
        </w:rPr>
        <w:t>whole length</w:t>
      </w:r>
      <w:r w:rsidRPr="4E46F871" w:rsidR="5AF6EE5C">
        <w:rPr>
          <w:highlight w:val="yellow"/>
        </w:rPr>
        <w:t xml:space="preserve">, bad reads are bad over their </w:t>
      </w:r>
      <w:r w:rsidRPr="4E46F871" w:rsidR="5AF6EE5C">
        <w:rPr>
          <w:highlight w:val="yellow"/>
        </w:rPr>
        <w:t>whole length</w:t>
      </w:r>
      <w:r w:rsidRPr="4E46F871" w:rsidR="5AF6EE5C">
        <w:rPr>
          <w:highlight w:val="yellow"/>
        </w:rPr>
        <w:t xml:space="preserve">) or not (some reads have good parts and </w:t>
      </w:r>
      <w:r w:rsidRPr="4E46F871" w:rsidR="21DBD1C0">
        <w:rPr>
          <w:highlight w:val="yellow"/>
        </w:rPr>
        <w:t>bad parts).</w:t>
      </w:r>
    </w:p>
    <w:p w:rsidR="7431B8BD" w:rsidP="385F87EC" w:rsidRDefault="7431B8BD" w14:paraId="6F362226" w14:textId="0C59BAD5">
      <w:pPr>
        <w:pStyle w:val="ListParagraph"/>
        <w:numPr>
          <w:ilvl w:val="0"/>
          <w:numId w:val="7"/>
        </w:numPr>
        <w:rPr>
          <w:sz w:val="24"/>
          <w:szCs w:val="24"/>
          <w:highlight w:val="yellow"/>
        </w:rPr>
      </w:pPr>
      <w:r w:rsidRPr="385F87EC" w:rsidR="7431B8BD">
        <w:rPr>
          <w:sz w:val="24"/>
          <w:szCs w:val="24"/>
          <w:highlight w:val="yellow"/>
        </w:rPr>
        <w:t>Also, see my ‘Error profiling’ note below.</w:t>
      </w:r>
    </w:p>
    <w:p w:rsidR="00FE0A8E" w:rsidP="00FE0A8E" w:rsidRDefault="00FE0A8E" w14:paraId="6EFCBE15" w14:textId="77777777"/>
    <w:p w:rsidR="00FE0A8E" w:rsidP="00FE0A8E" w:rsidRDefault="00FE0A8E" w14:paraId="547319CC" w14:textId="4826A8A0">
      <w:r>
        <w:t>8. Coverage uniformity</w:t>
      </w:r>
    </w:p>
    <w:p w:rsidR="00FE0A8E" w:rsidP="00FE0A8E" w:rsidRDefault="00FE0A8E" w14:paraId="709A98FC" w14:textId="11EBD4D6" w14:noSpellErr="1">
      <w:pPr>
        <w:pStyle w:val="ListParagraph"/>
        <w:numPr>
          <w:ilvl w:val="0"/>
          <w:numId w:val="7"/>
        </w:numPr>
        <w:rPr/>
      </w:pPr>
      <w:r w:rsidR="64111246">
        <w:rPr/>
        <w:t>Check if simulated reads give a similar depth distribution across the genome.</w:t>
      </w:r>
    </w:p>
    <w:p w:rsidR="5EFC472E" w:rsidP="385F87EC" w:rsidRDefault="5EFC472E" w14:paraId="1C9C8A30" w14:textId="453EF133">
      <w:pPr>
        <w:pStyle w:val="ListParagraph"/>
        <w:numPr>
          <w:ilvl w:val="0"/>
          <w:numId w:val="7"/>
        </w:numPr>
        <w:suppressLineNumbers w:val="0"/>
        <w:bidi w:val="0"/>
        <w:spacing w:before="0" w:beforeAutospacing="off" w:after="0" w:afterAutospacing="off" w:line="259" w:lineRule="auto"/>
        <w:ind w:left="720" w:right="0" w:hanging="360"/>
        <w:jc w:val="left"/>
        <w:rPr>
          <w:sz w:val="24"/>
          <w:szCs w:val="24"/>
          <w:highlight w:val="yellow"/>
        </w:rPr>
      </w:pPr>
      <w:r w:rsidRPr="385F87EC" w:rsidR="5EFC472E">
        <w:rPr>
          <w:sz w:val="24"/>
          <w:szCs w:val="24"/>
          <w:highlight w:val="yellow"/>
        </w:rPr>
        <w:t xml:space="preserve">Both the real and simulated read sets will </w:t>
      </w:r>
      <w:r w:rsidRPr="385F87EC" w:rsidR="5EFC472E">
        <w:rPr>
          <w:sz w:val="24"/>
          <w:szCs w:val="24"/>
          <w:highlight w:val="yellow"/>
        </w:rPr>
        <w:t>probably have</w:t>
      </w:r>
      <w:r w:rsidRPr="385F87EC" w:rsidR="5EFC472E">
        <w:rPr>
          <w:sz w:val="24"/>
          <w:szCs w:val="24"/>
          <w:highlight w:val="yellow"/>
        </w:rPr>
        <w:t xml:space="preserve"> a mostly uniform depth distribution, so any difference here will </w:t>
      </w:r>
      <w:r w:rsidRPr="385F87EC" w:rsidR="5EFC472E">
        <w:rPr>
          <w:sz w:val="24"/>
          <w:szCs w:val="24"/>
          <w:highlight w:val="yellow"/>
        </w:rPr>
        <w:t>probably be</w:t>
      </w:r>
      <w:r w:rsidRPr="385F87EC" w:rsidR="5EFC472E">
        <w:rPr>
          <w:sz w:val="24"/>
          <w:szCs w:val="24"/>
          <w:highlight w:val="yellow"/>
        </w:rPr>
        <w:t xml:space="preserve"> subtle. Maybe look at the standard dev</w:t>
      </w:r>
      <w:r w:rsidRPr="385F87EC" w:rsidR="08A97E53">
        <w:rPr>
          <w:sz w:val="24"/>
          <w:szCs w:val="24"/>
          <w:highlight w:val="yellow"/>
        </w:rPr>
        <w:t>iation of per-base depths?</w:t>
      </w:r>
    </w:p>
    <w:p w:rsidR="5E261FA4" w:rsidP="385F87EC" w:rsidRDefault="5E261FA4" w14:paraId="14E68B79" w14:textId="0E1F93F3">
      <w:pPr>
        <w:pStyle w:val="ListParagraph"/>
        <w:numPr>
          <w:ilvl w:val="0"/>
          <w:numId w:val="7"/>
        </w:numPr>
        <w:suppressLineNumbers w:val="0"/>
        <w:bidi w:val="0"/>
        <w:spacing w:before="0" w:beforeAutospacing="off" w:after="0" w:afterAutospacing="off" w:line="259" w:lineRule="auto"/>
        <w:ind w:left="720" w:right="0" w:hanging="360"/>
        <w:jc w:val="left"/>
        <w:rPr>
          <w:sz w:val="24"/>
          <w:szCs w:val="24"/>
          <w:highlight w:val="yellow"/>
        </w:rPr>
      </w:pPr>
      <w:r w:rsidRPr="385F87EC" w:rsidR="5E261FA4">
        <w:rPr>
          <w:sz w:val="24"/>
          <w:szCs w:val="24"/>
          <w:highlight w:val="yellow"/>
        </w:rPr>
        <w:t xml:space="preserve">If you do see differences in depth across the genome, </w:t>
      </w:r>
      <w:r w:rsidRPr="385F87EC" w:rsidR="5E261FA4">
        <w:rPr>
          <w:sz w:val="24"/>
          <w:szCs w:val="24"/>
          <w:highlight w:val="yellow"/>
        </w:rPr>
        <w:t>I’d</w:t>
      </w:r>
      <w:r w:rsidRPr="385F87EC" w:rsidR="5E261FA4">
        <w:rPr>
          <w:sz w:val="24"/>
          <w:szCs w:val="24"/>
          <w:highlight w:val="yellow"/>
        </w:rPr>
        <w:t xml:space="preserve"> be curious what the reason is. </w:t>
      </w:r>
      <w:r w:rsidRPr="385F87EC" w:rsidR="5E261FA4">
        <w:rPr>
          <w:sz w:val="24"/>
          <w:szCs w:val="24"/>
          <w:highlight w:val="yellow"/>
        </w:rPr>
        <w:t>Maybe GC</w:t>
      </w:r>
      <w:r w:rsidRPr="385F87EC" w:rsidR="5E261FA4">
        <w:rPr>
          <w:sz w:val="24"/>
          <w:szCs w:val="24"/>
          <w:highlight w:val="yellow"/>
        </w:rPr>
        <w:t xml:space="preserve"> bias? </w:t>
      </w:r>
      <w:r w:rsidRPr="385F87EC" w:rsidR="5E261FA4">
        <w:rPr>
          <w:sz w:val="24"/>
          <w:szCs w:val="24"/>
          <w:highlight w:val="yellow"/>
        </w:rPr>
        <w:t>Maybe a</w:t>
      </w:r>
      <w:r w:rsidRPr="385F87EC" w:rsidR="5E261FA4">
        <w:rPr>
          <w:sz w:val="24"/>
          <w:szCs w:val="24"/>
          <w:highlight w:val="yellow"/>
        </w:rPr>
        <w:t xml:space="preserve"> bias toward</w:t>
      </w:r>
      <w:r w:rsidRPr="385F87EC" w:rsidR="6F0322BF">
        <w:rPr>
          <w:sz w:val="24"/>
          <w:szCs w:val="24"/>
          <w:highlight w:val="yellow"/>
        </w:rPr>
        <w:t xml:space="preserve"> DNA closer to the origin of replication, if the bacteria was still dividing when the DNA was extracted?</w:t>
      </w:r>
    </w:p>
    <w:p w:rsidRPr="00FD6F57" w:rsidR="00FD6F57" w:rsidP="00FD6F57" w:rsidRDefault="00FD6F57" w14:paraId="7B8BC0C2" w14:textId="77777777"/>
    <w:p w:rsidR="001F3289" w:rsidP="00FE0A8E" w:rsidRDefault="001F3289" w14:paraId="619F4151" w14:textId="77777777">
      <w:pPr>
        <w:rPr>
          <w:b/>
          <w:bCs/>
        </w:rPr>
      </w:pPr>
    </w:p>
    <w:p w:rsidRPr="00FE0A8E" w:rsidR="00FE0A8E" w:rsidP="00FE0A8E" w:rsidRDefault="00FE0A8E" w14:paraId="62A6FD1A" w14:textId="4882EBDC">
      <w:pPr>
        <w:rPr>
          <w:b/>
          <w:bCs/>
        </w:rPr>
      </w:pPr>
      <w:r w:rsidRPr="00FE0A8E">
        <w:rPr>
          <w:b/>
          <w:bCs/>
        </w:rPr>
        <w:t>Downstream realism (stuff we make with reads)</w:t>
      </w:r>
    </w:p>
    <w:p w:rsidR="00FE0A8E" w:rsidP="00FE0A8E" w:rsidRDefault="00FE0A8E" w14:paraId="0F4326F6" w14:textId="77777777"/>
    <w:p w:rsidR="00FE0A8E" w:rsidP="00FE0A8E" w:rsidRDefault="00FE0A8E" w14:paraId="41D0C512" w14:textId="276D9CF6">
      <w:r>
        <w:t>9. Assembly metrics</w:t>
      </w:r>
    </w:p>
    <w:p w:rsidR="00FE0A8E" w:rsidP="00FE0A8E" w:rsidRDefault="00FE0A8E" w14:paraId="0125160A" w14:textId="77777777" w14:noSpellErr="1">
      <w:pPr>
        <w:pStyle w:val="ListParagraph"/>
        <w:numPr>
          <w:ilvl w:val="0"/>
          <w:numId w:val="8"/>
        </w:numPr>
        <w:rPr/>
      </w:pPr>
      <w:r w:rsidR="64111246">
        <w:rPr/>
        <w:t>Compare assemblies from simulated vs real reads.</w:t>
      </w:r>
    </w:p>
    <w:p w:rsidR="1BFA17B7" w:rsidP="385F87EC" w:rsidRDefault="1BFA17B7" w14:paraId="32E2DF63" w14:textId="3FA39C1F">
      <w:pPr>
        <w:pStyle w:val="ListParagraph"/>
        <w:numPr>
          <w:ilvl w:val="0"/>
          <w:numId w:val="8"/>
        </w:numPr>
        <w:rPr>
          <w:highlight w:val="yellow"/>
        </w:rPr>
      </w:pPr>
      <w:r w:rsidRPr="385F87EC" w:rsidR="1BFA17B7">
        <w:rPr>
          <w:highlight w:val="yellow"/>
        </w:rPr>
        <w:t xml:space="preserve">I </w:t>
      </w:r>
      <w:r w:rsidRPr="385F87EC" w:rsidR="1BFA17B7">
        <w:rPr>
          <w:highlight w:val="yellow"/>
        </w:rPr>
        <w:t>don’t</w:t>
      </w:r>
      <w:r w:rsidRPr="385F87EC" w:rsidR="1BFA17B7">
        <w:rPr>
          <w:highlight w:val="yellow"/>
        </w:rPr>
        <w:t xml:space="preserve"> think assembly completeness metrics (e.g. N50) will be interesting here – </w:t>
      </w:r>
      <w:r w:rsidRPr="385F87EC" w:rsidR="1BFA17B7">
        <w:rPr>
          <w:highlight w:val="yellow"/>
        </w:rPr>
        <w:t>pretty much everything</w:t>
      </w:r>
      <w:r w:rsidRPr="385F87EC" w:rsidR="1BFA17B7">
        <w:rPr>
          <w:highlight w:val="yellow"/>
        </w:rPr>
        <w:t xml:space="preserve"> will assemble to completion </w:t>
      </w:r>
      <w:r w:rsidRPr="385F87EC" w:rsidR="1BFA17B7">
        <w:rPr>
          <w:highlight w:val="yellow"/>
        </w:rPr>
        <w:t>as long as</w:t>
      </w:r>
      <w:r w:rsidRPr="385F87EC" w:rsidR="1BFA17B7">
        <w:rPr>
          <w:highlight w:val="yellow"/>
        </w:rPr>
        <w:t xml:space="preserve"> the depth is high enough. But looking at assembly accuracy (e.g. subs and indels) could be </w:t>
      </w:r>
      <w:r w:rsidRPr="385F87EC" w:rsidR="1BFA17B7">
        <w:rPr>
          <w:highlight w:val="yellow"/>
        </w:rPr>
        <w:t>very useful</w:t>
      </w:r>
      <w:r w:rsidRPr="385F87EC" w:rsidR="1BFA17B7">
        <w:rPr>
          <w:highlight w:val="yellow"/>
        </w:rPr>
        <w:t>, since that will shed light on how random vs systematic the read errors are.</w:t>
      </w:r>
    </w:p>
    <w:p w:rsidR="5B34DA5D" w:rsidP="385F87EC" w:rsidRDefault="5B34DA5D" w14:paraId="5314FFDE" w14:textId="58A1002A">
      <w:pPr>
        <w:pStyle w:val="ListParagraph"/>
        <w:numPr>
          <w:ilvl w:val="0"/>
          <w:numId w:val="8"/>
        </w:numPr>
        <w:rPr>
          <w:highlight w:val="yellow"/>
        </w:rPr>
      </w:pPr>
      <w:r w:rsidRPr="385F87EC" w:rsidR="5B34DA5D">
        <w:rPr>
          <w:highlight w:val="yellow"/>
        </w:rPr>
        <w:t xml:space="preserve">For the </w:t>
      </w:r>
      <w:hyperlink r:id="R7c5928d7dbda4dc6">
        <w:r w:rsidRPr="385F87EC" w:rsidR="5B34DA5D">
          <w:rPr>
            <w:rStyle w:val="Hyperlink"/>
            <w:highlight w:val="yellow"/>
          </w:rPr>
          <w:t>Badread test I previously did</w:t>
        </w:r>
      </w:hyperlink>
      <w:r w:rsidRPr="385F87EC" w:rsidR="5B34DA5D">
        <w:rPr>
          <w:highlight w:val="yellow"/>
        </w:rPr>
        <w:t>, I looked at assembly accuracy vs sequencing depth – that could be interesting to do again.</w:t>
      </w:r>
    </w:p>
    <w:p w:rsidR="00FE0A8E" w:rsidP="00FE0A8E" w:rsidRDefault="00FE0A8E" w14:paraId="5A96EE20" w14:textId="77777777"/>
    <w:p w:rsidR="00FE0A8E" w:rsidP="00FE0A8E" w:rsidRDefault="00FE0A8E" w14:paraId="2F4AD542" w14:textId="04144AC6">
      <w:r>
        <w:t>10. Variant calling realism</w:t>
      </w:r>
    </w:p>
    <w:p w:rsidR="00FE0A8E" w:rsidP="00FE0A8E" w:rsidRDefault="00FE0A8E" w14:paraId="64E409D5" w14:textId="77777777" w14:noSpellErr="1">
      <w:pPr>
        <w:pStyle w:val="ListParagraph"/>
        <w:numPr>
          <w:ilvl w:val="0"/>
          <w:numId w:val="9"/>
        </w:numPr>
        <w:rPr/>
      </w:pPr>
      <w:r w:rsidR="64111246">
        <w:rPr/>
        <w:t>Run a variant caller on both sets and see how similar the variant spectra are.</w:t>
      </w:r>
    </w:p>
    <w:p w:rsidR="04BF3417" w:rsidP="385F87EC" w:rsidRDefault="04BF3417" w14:paraId="65EA6C3C" w14:textId="19DC0CA3">
      <w:pPr>
        <w:pStyle w:val="ListParagraph"/>
        <w:numPr>
          <w:ilvl w:val="0"/>
          <w:numId w:val="9"/>
        </w:numPr>
        <w:suppressLineNumbers w:val="0"/>
        <w:bidi w:val="0"/>
        <w:spacing w:before="0" w:beforeAutospacing="off" w:after="0" w:afterAutospacing="off" w:line="259" w:lineRule="auto"/>
        <w:ind w:left="720" w:right="0" w:hanging="360"/>
        <w:jc w:val="left"/>
        <w:rPr>
          <w:sz w:val="24"/>
          <w:szCs w:val="24"/>
          <w:highlight w:val="yellow"/>
        </w:rPr>
      </w:pPr>
      <w:r w:rsidRPr="385F87EC" w:rsidR="04BF3417">
        <w:rPr>
          <w:sz w:val="24"/>
          <w:szCs w:val="24"/>
          <w:highlight w:val="yellow"/>
        </w:rPr>
        <w:t xml:space="preserve">It could be interesting to </w:t>
      </w:r>
      <w:r w:rsidRPr="385F87EC" w:rsidR="23219B6F">
        <w:rPr>
          <w:sz w:val="24"/>
          <w:szCs w:val="24"/>
          <w:highlight w:val="yellow"/>
        </w:rPr>
        <w:t xml:space="preserve">look at </w:t>
      </w:r>
      <w:r w:rsidRPr="385F87EC" w:rsidR="04BF3417">
        <w:rPr>
          <w:sz w:val="24"/>
          <w:szCs w:val="24"/>
          <w:highlight w:val="yellow"/>
        </w:rPr>
        <w:t>false</w:t>
      </w:r>
      <w:r w:rsidRPr="385F87EC" w:rsidR="41571903">
        <w:rPr>
          <w:sz w:val="24"/>
          <w:szCs w:val="24"/>
          <w:highlight w:val="yellow"/>
        </w:rPr>
        <w:t>-</w:t>
      </w:r>
      <w:r w:rsidRPr="385F87EC" w:rsidR="04BF3417">
        <w:rPr>
          <w:sz w:val="24"/>
          <w:szCs w:val="24"/>
          <w:highlight w:val="yellow"/>
        </w:rPr>
        <w:t xml:space="preserve">positive variants </w:t>
      </w:r>
      <w:r w:rsidRPr="385F87EC" w:rsidR="2EA8131E">
        <w:rPr>
          <w:sz w:val="24"/>
          <w:szCs w:val="24"/>
          <w:highlight w:val="yellow"/>
        </w:rPr>
        <w:t>vs read depth</w:t>
      </w:r>
      <w:r w:rsidRPr="385F87EC" w:rsidR="04BF3417">
        <w:rPr>
          <w:sz w:val="24"/>
          <w:szCs w:val="24"/>
          <w:highlight w:val="yellow"/>
        </w:rPr>
        <w:t>. I.e. us</w:t>
      </w:r>
      <w:r w:rsidRPr="385F87EC" w:rsidR="37D2D908">
        <w:rPr>
          <w:sz w:val="24"/>
          <w:szCs w:val="24"/>
          <w:highlight w:val="yellow"/>
        </w:rPr>
        <w:t xml:space="preserve">ing read subsets of varying depth, </w:t>
      </w:r>
      <w:r w:rsidRPr="385F87EC" w:rsidR="04BF3417">
        <w:rPr>
          <w:sz w:val="24"/>
          <w:szCs w:val="24"/>
          <w:highlight w:val="yellow"/>
        </w:rPr>
        <w:t>call variants on the reference (</w:t>
      </w:r>
      <w:r w:rsidRPr="385F87EC" w:rsidR="08B85734">
        <w:rPr>
          <w:sz w:val="24"/>
          <w:szCs w:val="24"/>
          <w:highlight w:val="yellow"/>
        </w:rPr>
        <w:t xml:space="preserve">so </w:t>
      </w:r>
      <w:r w:rsidRPr="385F87EC" w:rsidR="04BF3417">
        <w:rPr>
          <w:sz w:val="24"/>
          <w:szCs w:val="24"/>
          <w:highlight w:val="yellow"/>
        </w:rPr>
        <w:t>there are no real</w:t>
      </w:r>
      <w:r w:rsidRPr="385F87EC" w:rsidR="1F11D94C">
        <w:rPr>
          <w:sz w:val="24"/>
          <w:szCs w:val="24"/>
          <w:highlight w:val="yellow"/>
        </w:rPr>
        <w:t xml:space="preserve"> variants) and see </w:t>
      </w:r>
      <w:r w:rsidRPr="385F87EC" w:rsidR="73430AB5">
        <w:rPr>
          <w:sz w:val="24"/>
          <w:szCs w:val="24"/>
          <w:highlight w:val="yellow"/>
        </w:rPr>
        <w:t>how many variants you get</w:t>
      </w:r>
      <w:r w:rsidRPr="385F87EC" w:rsidR="667C1C67">
        <w:rPr>
          <w:sz w:val="24"/>
          <w:szCs w:val="24"/>
          <w:highlight w:val="yellow"/>
        </w:rPr>
        <w:t xml:space="preserve"> (everything will be a false positive). I predict that real reads will deliver a lot of false positives at low read depths. The simulated reads might deliver fewer false positives, i.e. their errors </w:t>
      </w:r>
      <w:r w:rsidRPr="385F87EC" w:rsidR="61A55C4E">
        <w:rPr>
          <w:sz w:val="24"/>
          <w:szCs w:val="24"/>
          <w:highlight w:val="yellow"/>
        </w:rPr>
        <w:t xml:space="preserve">might be </w:t>
      </w:r>
      <w:r w:rsidRPr="385F87EC" w:rsidR="667C1C67">
        <w:rPr>
          <w:sz w:val="24"/>
          <w:szCs w:val="24"/>
          <w:highlight w:val="yellow"/>
        </w:rPr>
        <w:t>too random.</w:t>
      </w:r>
    </w:p>
    <w:p w:rsidR="00FE0A8E" w:rsidP="00FE0A8E" w:rsidRDefault="00FE0A8E" w14:paraId="1D8064E9" w14:textId="77777777"/>
    <w:p w:rsidR="00FE0A8E" w:rsidP="00FE0A8E" w:rsidRDefault="00FE0A8E" w14:paraId="1E62CAB1" w14:textId="081E0A5D">
      <w:r>
        <w:t>11. Gene or feature coverage</w:t>
      </w:r>
    </w:p>
    <w:p w:rsidR="00FE0A8E" w:rsidP="00FE0A8E" w:rsidRDefault="00FE0A8E" w14:paraId="4F06AF68" w14:textId="77777777" w14:noSpellErr="1">
      <w:pPr>
        <w:pStyle w:val="ListParagraph"/>
        <w:numPr>
          <w:ilvl w:val="0"/>
          <w:numId w:val="10"/>
        </w:numPr>
        <w:rPr/>
      </w:pPr>
      <w:r w:rsidR="64111246">
        <w:rPr/>
        <w:t>Compare read counts per gene/region to check if coverage reflects real biases (e.g. repeats, rRNA depletion).</w:t>
      </w:r>
    </w:p>
    <w:p w:rsidR="543AC21A" w:rsidP="385F87EC" w:rsidRDefault="543AC21A" w14:paraId="7152E65B" w14:textId="29F8751F">
      <w:pPr>
        <w:pStyle w:val="ListParagraph"/>
        <w:numPr>
          <w:ilvl w:val="0"/>
          <w:numId w:val="10"/>
        </w:numPr>
        <w:rPr>
          <w:highlight w:val="yellow"/>
        </w:rPr>
      </w:pPr>
      <w:r w:rsidRPr="385F87EC" w:rsidR="543AC21A">
        <w:rPr>
          <w:highlight w:val="yellow"/>
        </w:rPr>
        <w:t xml:space="preserve">I doubt this will uncover anything interesting, since ONT sequencing </w:t>
      </w:r>
      <w:r w:rsidRPr="385F87EC" w:rsidR="543AC21A">
        <w:rPr>
          <w:highlight w:val="yellow"/>
        </w:rPr>
        <w:t>doesn’t</w:t>
      </w:r>
      <w:r w:rsidRPr="385F87EC" w:rsidR="543AC21A">
        <w:rPr>
          <w:highlight w:val="yellow"/>
        </w:rPr>
        <w:t xml:space="preserve"> ‘know’ whether a piece of DNA has a gene or repeat or whatever. If there is bias, </w:t>
      </w:r>
      <w:r w:rsidRPr="385F87EC" w:rsidR="52E349D5">
        <w:rPr>
          <w:highlight w:val="yellow"/>
        </w:rPr>
        <w:t>I think your above points #5 and #8 would see it</w:t>
      </w:r>
      <w:r w:rsidRPr="385F87EC" w:rsidR="4D6ECE6C">
        <w:rPr>
          <w:highlight w:val="yellow"/>
        </w:rPr>
        <w:t xml:space="preserve">. </w:t>
      </w:r>
      <w:r w:rsidRPr="385F87EC" w:rsidR="4D6ECE6C">
        <w:rPr>
          <w:highlight w:val="yellow"/>
        </w:rPr>
        <w:t>So</w:t>
      </w:r>
      <w:r w:rsidRPr="385F87EC" w:rsidR="4D6ECE6C">
        <w:rPr>
          <w:highlight w:val="yellow"/>
        </w:rPr>
        <w:t xml:space="preserve"> I vote to skip this one.</w:t>
      </w:r>
    </w:p>
    <w:p w:rsidR="00FE0A8E" w:rsidP="00FE0A8E" w:rsidRDefault="00FE0A8E" w14:paraId="2420D39D" w14:textId="77777777"/>
    <w:p w:rsidR="00FE0A8E" w:rsidP="00FE0A8E" w:rsidRDefault="00FE0A8E" w14:paraId="61CAC9B9" w14:textId="4722E33E">
      <w:r>
        <w:t>12. Error clustering</w:t>
      </w:r>
    </w:p>
    <w:p w:rsidR="00FE0A8E" w:rsidP="00FE0A8E" w:rsidRDefault="00FE0A8E" w14:paraId="3BA99726" w14:textId="680A136F">
      <w:pPr>
        <w:pStyle w:val="ListParagraph"/>
        <w:numPr>
          <w:ilvl w:val="0"/>
          <w:numId w:val="11"/>
        </w:numPr>
        <w:rPr/>
      </w:pPr>
      <w:r w:rsidR="64111246">
        <w:rPr/>
        <w:t>e.g. around homopolymers</w:t>
      </w:r>
      <w:r w:rsidR="48D3E779">
        <w:rPr/>
        <w:t>?</w:t>
      </w:r>
    </w:p>
    <w:p w:rsidR="37BD226E" w:rsidP="385F87EC" w:rsidRDefault="37BD226E" w14:paraId="18C32A7A" w14:textId="3D9BCB57">
      <w:pPr>
        <w:pStyle w:val="ListParagraph"/>
        <w:numPr>
          <w:ilvl w:val="0"/>
          <w:numId w:val="11"/>
        </w:numPr>
        <w:rPr>
          <w:highlight w:val="yellow"/>
        </w:rPr>
      </w:pPr>
      <w:r w:rsidRPr="385F87EC" w:rsidR="37BD226E">
        <w:rPr>
          <w:highlight w:val="yellow"/>
        </w:rPr>
        <w:t>See my ‘Error profiling’ note below.</w:t>
      </w:r>
    </w:p>
    <w:p w:rsidR="00FE0A8E" w:rsidP="00FE0A8E" w:rsidRDefault="00FE0A8E" w14:paraId="3996D17A" w14:textId="77777777"/>
    <w:p w:rsidR="00FE0A8E" w:rsidP="00FE0A8E" w:rsidRDefault="00FE0A8E" w14:paraId="466CADC1" w14:textId="77777777">
      <w:pPr>
        <w:rPr>
          <w:rFonts w:ascii="Apple Color Emoji" w:hAnsi="Apple Color Emoji" w:cs="Apple Color Emoji"/>
        </w:rPr>
      </w:pPr>
    </w:p>
    <w:p w:rsidRPr="00FE0A8E" w:rsidR="00FE0A8E" w:rsidP="00FE0A8E" w:rsidRDefault="001F3289" w14:paraId="69EF0BEF" w14:textId="0DE8E844">
      <w:pPr>
        <w:rPr>
          <w:b/>
          <w:bCs/>
        </w:rPr>
      </w:pPr>
      <w:r>
        <w:rPr>
          <w:b/>
          <w:bCs/>
        </w:rPr>
        <w:t>Other</w:t>
      </w:r>
      <w:r w:rsidRPr="00FE0A8E" w:rsidR="00FE0A8E">
        <w:rPr>
          <w:b/>
          <w:bCs/>
        </w:rPr>
        <w:t xml:space="preserve"> metrics</w:t>
      </w:r>
    </w:p>
    <w:p w:rsidR="00FE0A8E" w:rsidP="00FE0A8E" w:rsidRDefault="00FE0A8E" w14:paraId="08AA16B0" w14:textId="77777777"/>
    <w:p w:rsidR="00FE0A8E" w:rsidP="00FE0A8E" w:rsidRDefault="00FE0A8E" w14:paraId="0035014F" w14:textId="77777777" w14:noSpellErr="1">
      <w:pPr>
        <w:pStyle w:val="ListParagraph"/>
        <w:numPr>
          <w:ilvl w:val="0"/>
          <w:numId w:val="6"/>
        </w:numPr>
        <w:rPr/>
      </w:pPr>
      <w:r w:rsidR="64111246">
        <w:rPr/>
        <w:t>Mutual Information between error type and sequence context (e.g. are G-rich contexts miscalled more often?)</w:t>
      </w:r>
    </w:p>
    <w:p w:rsidR="150477C8" w:rsidP="385F87EC" w:rsidRDefault="150477C8" w14:paraId="60AD22E0" w14:textId="60FAA58C">
      <w:pPr>
        <w:pStyle w:val="ListParagraph"/>
        <w:numPr>
          <w:ilvl w:val="1"/>
          <w:numId w:val="6"/>
        </w:numPr>
        <w:rPr>
          <w:sz w:val="24"/>
          <w:szCs w:val="24"/>
          <w:highlight w:val="yellow"/>
        </w:rPr>
      </w:pPr>
      <w:r w:rsidRPr="385F87EC" w:rsidR="150477C8">
        <w:rPr>
          <w:highlight w:val="yellow"/>
        </w:rPr>
        <w:t>See my ‘Error profiling’ note below.</w:t>
      </w:r>
    </w:p>
    <w:p w:rsidR="00FE0A8E" w:rsidP="00FE0A8E" w:rsidRDefault="00FE0A8E" w14:paraId="0C7FDCFD" w14:textId="77777777"/>
    <w:p w:rsidR="00FE0A8E" w:rsidP="00FE0A8E" w:rsidRDefault="00FE0A8E" w14:paraId="204D8C9D" w14:textId="77777777" w14:noSpellErr="1">
      <w:pPr>
        <w:pStyle w:val="ListParagraph"/>
        <w:numPr>
          <w:ilvl w:val="0"/>
          <w:numId w:val="6"/>
        </w:numPr>
        <w:rPr/>
      </w:pPr>
      <w:r w:rsidR="64111246">
        <w:rPr/>
        <w:t>Read start/stop bias (does simulator model sequencing direction or adapter positions?)</w:t>
      </w:r>
    </w:p>
    <w:p w:rsidR="7374CF25" w:rsidP="385F87EC" w:rsidRDefault="7374CF25" w14:paraId="6EA245EF" w14:textId="1808EDA9">
      <w:pPr>
        <w:pStyle w:val="ListParagraph"/>
        <w:numPr>
          <w:ilvl w:val="1"/>
          <w:numId w:val="6"/>
        </w:numPr>
        <w:suppressLineNumbers w:val="0"/>
        <w:bidi w:val="0"/>
        <w:spacing w:before="0" w:beforeAutospacing="off" w:after="0" w:afterAutospacing="off" w:line="259" w:lineRule="auto"/>
        <w:ind w:left="1440" w:right="0" w:hanging="360"/>
        <w:jc w:val="left"/>
        <w:rPr>
          <w:sz w:val="24"/>
          <w:szCs w:val="24"/>
          <w:highlight w:val="yellow"/>
        </w:rPr>
      </w:pPr>
      <w:r w:rsidRPr="385F87EC" w:rsidR="7374CF25">
        <w:rPr>
          <w:sz w:val="24"/>
          <w:szCs w:val="24"/>
          <w:highlight w:val="yellow"/>
        </w:rPr>
        <w:t xml:space="preserve">For adapters, this will </w:t>
      </w:r>
      <w:r w:rsidRPr="385F87EC" w:rsidR="7374CF25">
        <w:rPr>
          <w:sz w:val="24"/>
          <w:szCs w:val="24"/>
          <w:highlight w:val="yellow"/>
        </w:rPr>
        <w:t>probably be</w:t>
      </w:r>
      <w:r w:rsidRPr="385F87EC" w:rsidR="7374CF25">
        <w:rPr>
          <w:sz w:val="24"/>
          <w:szCs w:val="24"/>
          <w:highlight w:val="yellow"/>
        </w:rPr>
        <w:t xml:space="preserve"> all or nothing. I.e. either a simulator adds adapters (e.g. </w:t>
      </w:r>
      <w:r w:rsidRPr="385F87EC" w:rsidR="7374CF25">
        <w:rPr>
          <w:sz w:val="24"/>
          <w:szCs w:val="24"/>
          <w:highlight w:val="yellow"/>
        </w:rPr>
        <w:t>Badread</w:t>
      </w:r>
      <w:r w:rsidRPr="385F87EC" w:rsidR="7374CF25">
        <w:rPr>
          <w:sz w:val="24"/>
          <w:szCs w:val="24"/>
          <w:highlight w:val="yellow"/>
        </w:rPr>
        <w:t xml:space="preserve">) or </w:t>
      </w:r>
      <w:r w:rsidRPr="385F87EC" w:rsidR="7374CF25">
        <w:rPr>
          <w:sz w:val="24"/>
          <w:szCs w:val="24"/>
          <w:highlight w:val="yellow"/>
        </w:rPr>
        <w:t>doesn’t</w:t>
      </w:r>
      <w:r w:rsidRPr="385F87EC" w:rsidR="7374CF25">
        <w:rPr>
          <w:sz w:val="24"/>
          <w:szCs w:val="24"/>
          <w:highlight w:val="yellow"/>
        </w:rPr>
        <w:t xml:space="preserve">. Would be easy to tell by looking for gaps at the start/end of alignments to the reference. The tricky part here is that </w:t>
      </w:r>
      <w:r w:rsidRPr="385F87EC" w:rsidR="7B214327">
        <w:rPr>
          <w:sz w:val="24"/>
          <w:szCs w:val="24"/>
          <w:highlight w:val="yellow"/>
        </w:rPr>
        <w:t>real read sets can vary a lot</w:t>
      </w:r>
      <w:r w:rsidRPr="385F87EC" w:rsidR="1B3A347E">
        <w:rPr>
          <w:sz w:val="24"/>
          <w:szCs w:val="24"/>
          <w:highlight w:val="yellow"/>
        </w:rPr>
        <w:t>, depending on how they were basecalled/trimmed</w:t>
      </w:r>
      <w:r w:rsidRPr="385F87EC" w:rsidR="7B214327">
        <w:rPr>
          <w:sz w:val="24"/>
          <w:szCs w:val="24"/>
          <w:highlight w:val="yellow"/>
        </w:rPr>
        <w:t xml:space="preserve">. Our real reads have been demultiplexed/trimmed by Dorado, so most of them have their adapters removed, but a few will have adapters left on. But if a read set </w:t>
      </w:r>
      <w:r w:rsidRPr="385F87EC" w:rsidR="7B214327">
        <w:rPr>
          <w:sz w:val="24"/>
          <w:szCs w:val="24"/>
          <w:highlight w:val="yellow"/>
        </w:rPr>
        <w:t>wasn't</w:t>
      </w:r>
      <w:r w:rsidRPr="385F87EC" w:rsidR="7B214327">
        <w:rPr>
          <w:sz w:val="24"/>
          <w:szCs w:val="24"/>
          <w:highlight w:val="yellow"/>
        </w:rPr>
        <w:t xml:space="preserve"> trimmed during basecalling, it could have adapters</w:t>
      </w:r>
      <w:r w:rsidRPr="385F87EC" w:rsidR="2925FFD2">
        <w:rPr>
          <w:sz w:val="24"/>
          <w:szCs w:val="24"/>
          <w:highlight w:val="yellow"/>
        </w:rPr>
        <w:t xml:space="preserve"> on most reads. </w:t>
      </w:r>
    </w:p>
    <w:p w:rsidR="00FE0A8E" w:rsidP="00FE0A8E" w:rsidRDefault="00FE0A8E" w14:paraId="5A181574" w14:textId="77777777"/>
    <w:p w:rsidR="00A17B41" w:rsidP="00FE0A8E" w:rsidRDefault="00FE0A8E" w14:paraId="51BC2C29" w14:textId="453D45B7">
      <w:pPr>
        <w:pStyle w:val="ListParagraph"/>
        <w:numPr>
          <w:ilvl w:val="0"/>
          <w:numId w:val="6"/>
        </w:numPr>
        <w:rPr/>
      </w:pPr>
      <w:r w:rsidR="64111246">
        <w:rPr/>
        <w:t xml:space="preserve">Signal-level realism if </w:t>
      </w:r>
      <w:r w:rsidR="64111246">
        <w:rPr/>
        <w:t>we</w:t>
      </w:r>
      <w:r w:rsidR="64111246">
        <w:rPr/>
        <w:t xml:space="preserve"> ever go into ONT raw signals</w:t>
      </w:r>
      <w:r w:rsidR="5AC1CFCD">
        <w:rPr/>
        <w:t xml:space="preserve"> (</w:t>
      </w:r>
      <w:r w:rsidR="64111246">
        <w:rPr/>
        <w:t>distance between real vs simulated current traces</w:t>
      </w:r>
      <w:r w:rsidR="5AC1CFCD">
        <w:rPr/>
        <w:t>).</w:t>
      </w:r>
    </w:p>
    <w:p w:rsidR="2B2C92A7" w:rsidP="385F87EC" w:rsidRDefault="2B2C92A7" w14:paraId="2AE15484" w14:textId="6A06E270">
      <w:pPr>
        <w:pStyle w:val="ListParagraph"/>
        <w:numPr>
          <w:ilvl w:val="1"/>
          <w:numId w:val="6"/>
        </w:numPr>
        <w:rPr>
          <w:highlight w:val="yellow"/>
        </w:rPr>
      </w:pPr>
      <w:r w:rsidRPr="385F87EC" w:rsidR="2B2C92A7">
        <w:rPr>
          <w:highlight w:val="yellow"/>
        </w:rPr>
        <w:t>Let’s</w:t>
      </w:r>
      <w:r w:rsidRPr="385F87EC" w:rsidR="2B2C92A7">
        <w:rPr>
          <w:highlight w:val="yellow"/>
        </w:rPr>
        <w:t xml:space="preserve"> skip this one. Signal-level simulation is a whole different domain, and there are far fewer tools which try to do this.</w:t>
      </w:r>
    </w:p>
    <w:p w:rsidR="385F87EC" w:rsidP="385F87EC" w:rsidRDefault="385F87EC" w14:paraId="78C6C75A" w14:textId="75B38B09">
      <w:pPr>
        <w:pStyle w:val="Normal"/>
        <w:ind w:left="0"/>
        <w:rPr>
          <w:highlight w:val="yellow"/>
        </w:rPr>
      </w:pPr>
    </w:p>
    <w:p w:rsidR="385F87EC" w:rsidP="385F87EC" w:rsidRDefault="385F87EC" w14:paraId="468779EE" w14:textId="3FCACE38">
      <w:pPr>
        <w:pStyle w:val="Normal"/>
        <w:ind w:left="0"/>
        <w:rPr>
          <w:highlight w:val="yellow"/>
        </w:rPr>
      </w:pPr>
    </w:p>
    <w:p w:rsidR="0C12C836" w:rsidP="385F87EC" w:rsidRDefault="0C12C836" w14:paraId="426B708A" w14:textId="0F8ABAAC">
      <w:pPr>
        <w:pStyle w:val="Normal"/>
        <w:ind w:left="0"/>
        <w:rPr>
          <w:b w:val="1"/>
          <w:bCs w:val="1"/>
          <w:highlight w:val="yellow"/>
        </w:rPr>
      </w:pPr>
      <w:r w:rsidRPr="385F87EC" w:rsidR="0C12C836">
        <w:rPr>
          <w:b w:val="1"/>
          <w:bCs w:val="1"/>
          <w:highlight w:val="yellow"/>
        </w:rPr>
        <w:t>Error profiling</w:t>
      </w:r>
    </w:p>
    <w:p w:rsidR="0C12C836" w:rsidP="385F87EC" w:rsidRDefault="0C12C836" w14:paraId="609337BB" w14:textId="06B44B10">
      <w:pPr>
        <w:pStyle w:val="ListParagraph"/>
        <w:numPr>
          <w:ilvl w:val="0"/>
          <w:numId w:val="12"/>
        </w:numPr>
        <w:suppressLineNumbers w:val="0"/>
        <w:bidi w:val="0"/>
        <w:spacing w:before="0" w:beforeAutospacing="off" w:after="0" w:afterAutospacing="off" w:line="259" w:lineRule="auto"/>
        <w:ind w:right="0"/>
        <w:jc w:val="left"/>
        <w:rPr>
          <w:sz w:val="24"/>
          <w:szCs w:val="24"/>
          <w:highlight w:val="yellow"/>
        </w:rPr>
      </w:pPr>
      <w:r w:rsidRPr="385F87EC" w:rsidR="0C12C836">
        <w:rPr>
          <w:highlight w:val="yellow"/>
        </w:rPr>
        <w:t xml:space="preserve">Many of the above points (3, 4, </w:t>
      </w:r>
      <w:r w:rsidRPr="385F87EC" w:rsidR="6E1C7F38">
        <w:rPr>
          <w:highlight w:val="yellow"/>
        </w:rPr>
        <w:t xml:space="preserve">7, </w:t>
      </w:r>
      <w:r w:rsidRPr="385F87EC" w:rsidR="0C12C836">
        <w:rPr>
          <w:highlight w:val="yellow"/>
        </w:rPr>
        <w:t xml:space="preserve">12) are trying to address </w:t>
      </w:r>
      <w:r w:rsidRPr="385F87EC" w:rsidR="71C6F790">
        <w:rPr>
          <w:highlight w:val="yellow"/>
        </w:rPr>
        <w:t xml:space="preserve">the </w:t>
      </w:r>
      <w:r w:rsidRPr="385F87EC" w:rsidR="0C12C836">
        <w:rPr>
          <w:highlight w:val="yellow"/>
        </w:rPr>
        <w:t>idea of ‘what are the specific errors in the reads?’</w:t>
      </w:r>
      <w:r w:rsidRPr="385F87EC" w:rsidR="4148ACC3">
        <w:rPr>
          <w:highlight w:val="yellow"/>
        </w:rPr>
        <w:t xml:space="preserve"> For example, </w:t>
      </w:r>
      <w:r w:rsidRPr="385F87EC" w:rsidR="4148ACC3">
        <w:rPr>
          <w:highlight w:val="yellow"/>
        </w:rPr>
        <w:t>maybe the</w:t>
      </w:r>
      <w:r w:rsidRPr="385F87EC" w:rsidR="4148ACC3">
        <w:rPr>
          <w:highlight w:val="yellow"/>
        </w:rPr>
        <w:t xml:space="preserve"> reads tend to make errors in particular sequences, e.g. </w:t>
      </w:r>
      <w:r w:rsidRPr="385F87EC" w:rsidR="5B6AE981">
        <w:rPr>
          <w:highlight w:val="yellow"/>
        </w:rPr>
        <w:t xml:space="preserve">homopolymers, </w:t>
      </w:r>
      <w:r w:rsidRPr="385F87EC" w:rsidR="4148ACC3">
        <w:rPr>
          <w:highlight w:val="yellow"/>
        </w:rPr>
        <w:t xml:space="preserve">motifs where the raw signal </w:t>
      </w:r>
      <w:r w:rsidRPr="385F87EC" w:rsidR="3879335C">
        <w:rPr>
          <w:highlight w:val="yellow"/>
        </w:rPr>
        <w:t>is ambiguous</w:t>
      </w:r>
      <w:r w:rsidRPr="385F87EC" w:rsidR="73AD8130">
        <w:rPr>
          <w:highlight w:val="yellow"/>
        </w:rPr>
        <w:t>, etc.</w:t>
      </w:r>
    </w:p>
    <w:p w:rsidR="7112630C" w:rsidP="385F87EC" w:rsidRDefault="7112630C" w14:paraId="5A470ED5" w14:textId="11A568EF">
      <w:pPr>
        <w:pStyle w:val="ListParagraph"/>
        <w:numPr>
          <w:ilvl w:val="0"/>
          <w:numId w:val="12"/>
        </w:numPr>
        <w:suppressLineNumbers w:val="0"/>
        <w:bidi w:val="0"/>
        <w:spacing w:before="0" w:beforeAutospacing="off" w:after="0" w:afterAutospacing="off" w:line="259" w:lineRule="auto"/>
        <w:ind w:right="0"/>
        <w:jc w:val="left"/>
        <w:rPr>
          <w:sz w:val="24"/>
          <w:szCs w:val="24"/>
          <w:highlight w:val="yellow"/>
        </w:rPr>
      </w:pPr>
      <w:r w:rsidRPr="385F87EC" w:rsidR="7112630C">
        <w:rPr>
          <w:sz w:val="24"/>
          <w:szCs w:val="24"/>
          <w:highlight w:val="yellow"/>
        </w:rPr>
        <w:t>So</w:t>
      </w:r>
      <w:r w:rsidRPr="385F87EC" w:rsidR="7112630C">
        <w:rPr>
          <w:sz w:val="24"/>
          <w:szCs w:val="24"/>
          <w:highlight w:val="yellow"/>
        </w:rPr>
        <w:t xml:space="preserve"> </w:t>
      </w:r>
      <w:r w:rsidRPr="385F87EC" w:rsidR="7112630C">
        <w:rPr>
          <w:sz w:val="24"/>
          <w:szCs w:val="24"/>
          <w:highlight w:val="yellow"/>
        </w:rPr>
        <w:t>I think this</w:t>
      </w:r>
      <w:r w:rsidRPr="385F87EC" w:rsidR="7112630C">
        <w:rPr>
          <w:sz w:val="24"/>
          <w:szCs w:val="24"/>
          <w:highlight w:val="yellow"/>
        </w:rPr>
        <w:t xml:space="preserve"> is </w:t>
      </w:r>
      <w:r w:rsidRPr="385F87EC" w:rsidR="7112630C">
        <w:rPr>
          <w:sz w:val="24"/>
          <w:szCs w:val="24"/>
          <w:highlight w:val="yellow"/>
        </w:rPr>
        <w:t>maybe our</w:t>
      </w:r>
      <w:r w:rsidRPr="385F87EC" w:rsidR="7112630C">
        <w:rPr>
          <w:sz w:val="24"/>
          <w:szCs w:val="24"/>
          <w:highlight w:val="yellow"/>
        </w:rPr>
        <w:t xml:space="preserve"> biggest unanswered question: how will we analyse this in a manner that is easy to quantify and/or visualise?</w:t>
      </w:r>
    </w:p>
    <w:p w:rsidR="66E47D43" w:rsidP="385F87EC" w:rsidRDefault="66E47D43" w14:paraId="37F9F3DE" w14:textId="3784DC79">
      <w:pPr>
        <w:pStyle w:val="ListParagraph"/>
        <w:numPr>
          <w:ilvl w:val="0"/>
          <w:numId w:val="12"/>
        </w:numPr>
        <w:suppressLineNumbers w:val="0"/>
        <w:bidi w:val="0"/>
        <w:spacing w:before="0" w:beforeAutospacing="off" w:after="0" w:afterAutospacing="off" w:line="259" w:lineRule="auto"/>
        <w:ind w:right="0"/>
        <w:jc w:val="left"/>
        <w:rPr>
          <w:sz w:val="24"/>
          <w:szCs w:val="24"/>
          <w:highlight w:val="yellow"/>
        </w:rPr>
      </w:pPr>
      <w:r w:rsidRPr="385F87EC" w:rsidR="66E47D43">
        <w:rPr>
          <w:sz w:val="24"/>
          <w:szCs w:val="24"/>
          <w:highlight w:val="yellow"/>
        </w:rPr>
        <w:t xml:space="preserve">We want something that can distinguish between random errors and systematic errors. Real reads will </w:t>
      </w:r>
      <w:r w:rsidRPr="385F87EC" w:rsidR="190518FF">
        <w:rPr>
          <w:sz w:val="24"/>
          <w:szCs w:val="24"/>
          <w:highlight w:val="yellow"/>
        </w:rPr>
        <w:t>have</w:t>
      </w:r>
      <w:r w:rsidRPr="385F87EC" w:rsidR="190518FF">
        <w:rPr>
          <w:sz w:val="24"/>
          <w:szCs w:val="24"/>
          <w:highlight w:val="yellow"/>
        </w:rPr>
        <w:t xml:space="preserve"> some degree of systematic error (e.g. homopolymer le</w:t>
      </w:r>
      <w:r w:rsidRPr="385F87EC" w:rsidR="190518FF">
        <w:rPr>
          <w:sz w:val="24"/>
          <w:szCs w:val="24"/>
          <w:highlight w:val="yellow"/>
        </w:rPr>
        <w:t>n</w:t>
      </w:r>
      <w:r w:rsidRPr="385F87EC" w:rsidR="190518FF">
        <w:rPr>
          <w:sz w:val="24"/>
          <w:szCs w:val="24"/>
          <w:highlight w:val="yellow"/>
        </w:rPr>
        <w:t>gth errors</w:t>
      </w:r>
      <w:r w:rsidRPr="385F87EC" w:rsidR="190518FF">
        <w:rPr>
          <w:sz w:val="24"/>
          <w:szCs w:val="24"/>
          <w:highlight w:val="yellow"/>
        </w:rPr>
        <w:t>)</w:t>
      </w:r>
      <w:r w:rsidRPr="385F87EC" w:rsidR="190518FF">
        <w:rPr>
          <w:sz w:val="24"/>
          <w:szCs w:val="24"/>
          <w:highlight w:val="yellow"/>
        </w:rPr>
        <w:t xml:space="preserve"> but a naive simulator may simply add random errors.</w:t>
      </w:r>
    </w:p>
    <w:p w:rsidR="70844BD9" w:rsidP="385F87EC" w:rsidRDefault="70844BD9" w14:paraId="47A8B0CF" w14:textId="0F4617B5">
      <w:pPr>
        <w:pStyle w:val="ListParagraph"/>
        <w:numPr>
          <w:ilvl w:val="0"/>
          <w:numId w:val="12"/>
        </w:numPr>
        <w:suppressLineNumbers w:val="0"/>
        <w:bidi w:val="0"/>
        <w:spacing w:before="0" w:beforeAutospacing="off" w:after="0" w:afterAutospacing="off" w:line="259" w:lineRule="auto"/>
        <w:ind w:right="0"/>
        <w:jc w:val="left"/>
        <w:rPr>
          <w:sz w:val="24"/>
          <w:szCs w:val="24"/>
          <w:highlight w:val="yellow"/>
        </w:rPr>
      </w:pPr>
      <w:r w:rsidRPr="385F87EC" w:rsidR="70844BD9">
        <w:rPr>
          <w:sz w:val="24"/>
          <w:szCs w:val="24"/>
          <w:highlight w:val="yellow"/>
        </w:rPr>
        <w:t xml:space="preserve">Possible </w:t>
      </w:r>
      <w:r w:rsidRPr="385F87EC" w:rsidR="3B25C286">
        <w:rPr>
          <w:sz w:val="24"/>
          <w:szCs w:val="24"/>
          <w:highlight w:val="yellow"/>
        </w:rPr>
        <w:t>food for thought</w:t>
      </w:r>
      <w:r w:rsidRPr="385F87EC" w:rsidR="3B25C286">
        <w:rPr>
          <w:sz w:val="24"/>
          <w:szCs w:val="24"/>
          <w:highlight w:val="yellow"/>
        </w:rPr>
        <w:t>: t</w:t>
      </w:r>
      <w:r w:rsidRPr="385F87EC" w:rsidR="548CCD15">
        <w:rPr>
          <w:sz w:val="24"/>
          <w:szCs w:val="24"/>
          <w:highlight w:val="yellow"/>
        </w:rPr>
        <w:t xml:space="preserve">he way I approached this in </w:t>
      </w:r>
      <w:r w:rsidRPr="385F87EC" w:rsidR="548CCD15">
        <w:rPr>
          <w:sz w:val="24"/>
          <w:szCs w:val="24"/>
          <w:highlight w:val="yellow"/>
        </w:rPr>
        <w:t>Badread</w:t>
      </w:r>
      <w:r w:rsidRPr="385F87EC" w:rsidR="548CCD15">
        <w:rPr>
          <w:sz w:val="24"/>
          <w:szCs w:val="24"/>
          <w:highlight w:val="yellow"/>
        </w:rPr>
        <w:t xml:space="preserve"> was to take each 7-mer </w:t>
      </w:r>
      <w:r w:rsidRPr="385F87EC" w:rsidR="719011B0">
        <w:rPr>
          <w:sz w:val="24"/>
          <w:szCs w:val="24"/>
          <w:highlight w:val="yellow"/>
        </w:rPr>
        <w:t>from the truth sequence</w:t>
      </w:r>
      <w:r w:rsidRPr="385F87EC" w:rsidR="548CCD15">
        <w:rPr>
          <w:sz w:val="24"/>
          <w:szCs w:val="24"/>
          <w:highlight w:val="yellow"/>
        </w:rPr>
        <w:t xml:space="preserve"> and quantif</w:t>
      </w:r>
      <w:r w:rsidRPr="385F87EC" w:rsidR="5830C681">
        <w:rPr>
          <w:sz w:val="24"/>
          <w:szCs w:val="24"/>
          <w:highlight w:val="yellow"/>
        </w:rPr>
        <w:t xml:space="preserve">y the likelihood of each </w:t>
      </w:r>
      <w:r w:rsidRPr="385F87EC" w:rsidR="5830C681">
        <w:rPr>
          <w:sz w:val="24"/>
          <w:szCs w:val="24"/>
          <w:highlight w:val="yellow"/>
        </w:rPr>
        <w:t>possible outcome</w:t>
      </w:r>
      <w:r w:rsidRPr="385F87EC" w:rsidR="5830C681">
        <w:rPr>
          <w:sz w:val="24"/>
          <w:szCs w:val="24"/>
          <w:highlight w:val="yellow"/>
        </w:rPr>
        <w:t xml:space="preserve"> in the reads. </w:t>
      </w:r>
      <w:hyperlink r:id="Rd49a7940d7d948e3">
        <w:r w:rsidRPr="385F87EC" w:rsidR="5830C681">
          <w:rPr>
            <w:rStyle w:val="Hyperlink"/>
            <w:sz w:val="24"/>
            <w:szCs w:val="24"/>
            <w:highlight w:val="yellow"/>
          </w:rPr>
          <w:t>See this page</w:t>
        </w:r>
      </w:hyperlink>
      <w:r w:rsidRPr="385F87EC" w:rsidR="5830C681">
        <w:rPr>
          <w:sz w:val="24"/>
          <w:szCs w:val="24"/>
          <w:highlight w:val="yellow"/>
        </w:rPr>
        <w:t>.</w:t>
      </w:r>
    </w:p>
    <w:p w:rsidR="385F87EC" w:rsidP="385F87EC" w:rsidRDefault="385F87EC" w14:paraId="31618C9F" w14:textId="1FAF0C51">
      <w:pPr>
        <w:pStyle w:val="Normal"/>
        <w:suppressLineNumbers w:val="0"/>
        <w:bidi w:val="0"/>
        <w:spacing w:before="0" w:beforeAutospacing="off" w:after="0" w:afterAutospacing="off" w:line="259" w:lineRule="auto"/>
        <w:ind w:right="0"/>
        <w:jc w:val="left"/>
        <w:rPr>
          <w:sz w:val="24"/>
          <w:szCs w:val="24"/>
          <w:highlight w:val="yellow"/>
        </w:rPr>
      </w:pPr>
    </w:p>
    <w:p w:rsidR="037D25F0" w:rsidP="385F87EC" w:rsidRDefault="037D25F0" w14:paraId="521BB102" w14:textId="647F048F">
      <w:pPr>
        <w:pStyle w:val="Normal"/>
        <w:suppressLineNumbers w:val="0"/>
        <w:bidi w:val="0"/>
        <w:spacing w:before="0" w:beforeAutospacing="off" w:after="0" w:afterAutospacing="off" w:line="259" w:lineRule="auto"/>
        <w:ind w:right="0"/>
        <w:jc w:val="left"/>
        <w:rPr>
          <w:b w:val="1"/>
          <w:bCs w:val="1"/>
          <w:sz w:val="24"/>
          <w:szCs w:val="24"/>
          <w:highlight w:val="yellow"/>
        </w:rPr>
      </w:pPr>
      <w:r w:rsidRPr="385F87EC" w:rsidR="037D25F0">
        <w:rPr>
          <w:b w:val="1"/>
          <w:bCs w:val="1"/>
          <w:sz w:val="24"/>
          <w:szCs w:val="24"/>
          <w:highlight w:val="yellow"/>
        </w:rPr>
        <w:t>Where to begin</w:t>
      </w:r>
    </w:p>
    <w:p w:rsidR="037D25F0" w:rsidP="385F87EC" w:rsidRDefault="037D25F0" w14:paraId="4D5FAE94" w14:textId="55A20C61">
      <w:pPr>
        <w:pStyle w:val="ListParagraph"/>
        <w:numPr>
          <w:ilvl w:val="0"/>
          <w:numId w:val="13"/>
        </w:numPr>
        <w:suppressLineNumbers w:val="0"/>
        <w:bidi w:val="0"/>
        <w:spacing w:before="0" w:beforeAutospacing="off" w:after="0" w:afterAutospacing="off" w:line="259" w:lineRule="auto"/>
        <w:ind w:right="0"/>
        <w:jc w:val="left"/>
        <w:rPr>
          <w:sz w:val="24"/>
          <w:szCs w:val="24"/>
          <w:highlight w:val="yellow"/>
        </w:rPr>
      </w:pPr>
      <w:r w:rsidRPr="385F87EC" w:rsidR="037D25F0">
        <w:rPr>
          <w:sz w:val="24"/>
          <w:szCs w:val="24"/>
          <w:highlight w:val="yellow"/>
        </w:rPr>
        <w:t>I think a good starting point would be to write a scrip</w:t>
      </w:r>
      <w:r w:rsidRPr="385F87EC" w:rsidR="186ECAFC">
        <w:rPr>
          <w:sz w:val="24"/>
          <w:szCs w:val="24"/>
          <w:highlight w:val="yellow"/>
        </w:rPr>
        <w:t>t</w:t>
      </w:r>
      <w:r w:rsidRPr="385F87EC" w:rsidR="40E2412E">
        <w:rPr>
          <w:sz w:val="24"/>
          <w:szCs w:val="24"/>
          <w:highlight w:val="yellow"/>
        </w:rPr>
        <w:t xml:space="preserve"> to make a big table</w:t>
      </w:r>
      <w:r w:rsidRPr="385F87EC" w:rsidR="186ECAFC">
        <w:rPr>
          <w:sz w:val="24"/>
          <w:szCs w:val="24"/>
          <w:highlight w:val="yellow"/>
        </w:rPr>
        <w:t>:</w:t>
      </w:r>
    </w:p>
    <w:p w:rsidR="186ECAFC" w:rsidP="385F87EC" w:rsidRDefault="186ECAFC" w14:paraId="6F313669" w14:textId="6F14C9BF">
      <w:pPr>
        <w:pStyle w:val="ListParagraph"/>
        <w:numPr>
          <w:ilvl w:val="1"/>
          <w:numId w:val="13"/>
        </w:numPr>
        <w:suppressLineNumbers w:val="0"/>
        <w:bidi w:val="0"/>
        <w:spacing w:before="0" w:beforeAutospacing="off" w:after="0" w:afterAutospacing="off" w:line="259" w:lineRule="auto"/>
        <w:ind w:right="0"/>
        <w:jc w:val="left"/>
        <w:rPr>
          <w:sz w:val="24"/>
          <w:szCs w:val="24"/>
          <w:highlight w:val="yellow"/>
        </w:rPr>
      </w:pPr>
      <w:r w:rsidRPr="385F87EC" w:rsidR="186ECAFC">
        <w:rPr>
          <w:sz w:val="24"/>
          <w:szCs w:val="24"/>
          <w:highlight w:val="yellow"/>
        </w:rPr>
        <w:t>Inputs: FASTQ read set and FASTA reference genome</w:t>
      </w:r>
    </w:p>
    <w:p w:rsidR="3F737347" w:rsidP="385F87EC" w:rsidRDefault="3F737347" w14:paraId="26C10646" w14:textId="510CE3B6">
      <w:pPr>
        <w:pStyle w:val="ListParagraph"/>
        <w:numPr>
          <w:ilvl w:val="1"/>
          <w:numId w:val="13"/>
        </w:numPr>
        <w:suppressLineNumbers w:val="0"/>
        <w:bidi w:val="0"/>
        <w:spacing w:before="0" w:beforeAutospacing="off" w:after="0" w:afterAutospacing="off" w:line="259" w:lineRule="auto"/>
        <w:ind w:right="0"/>
        <w:jc w:val="left"/>
        <w:rPr>
          <w:sz w:val="24"/>
          <w:szCs w:val="24"/>
          <w:highlight w:val="yellow"/>
        </w:rPr>
      </w:pPr>
      <w:r w:rsidRPr="385F87EC" w:rsidR="3F737347">
        <w:rPr>
          <w:sz w:val="24"/>
          <w:szCs w:val="24"/>
          <w:highlight w:val="yellow"/>
        </w:rPr>
        <w:t>Process:</w:t>
      </w:r>
    </w:p>
    <w:p w:rsidR="3F737347" w:rsidP="385F87EC" w:rsidRDefault="3F737347" w14:paraId="15A640DB" w14:textId="6397D12D">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3F737347">
        <w:rPr>
          <w:sz w:val="24"/>
          <w:szCs w:val="24"/>
          <w:highlight w:val="yellow"/>
        </w:rPr>
        <w:t>Aligns the reads to the reference: minimap2 –c –eqx</w:t>
      </w:r>
    </w:p>
    <w:p w:rsidR="3F737347" w:rsidP="385F87EC" w:rsidRDefault="3F737347" w14:paraId="7B45C8A9" w14:textId="703C7C85">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3F737347">
        <w:rPr>
          <w:sz w:val="24"/>
          <w:szCs w:val="24"/>
          <w:highlight w:val="yellow"/>
        </w:rPr>
        <w:t xml:space="preserve">Processes the alignments to get per-read values. Will be simple when the read just has a single alignment (most reads). </w:t>
      </w:r>
      <w:r w:rsidRPr="385F87EC" w:rsidR="3F737347">
        <w:rPr>
          <w:sz w:val="24"/>
          <w:szCs w:val="24"/>
          <w:highlight w:val="yellow"/>
        </w:rPr>
        <w:t>You’ll</w:t>
      </w:r>
      <w:r w:rsidRPr="385F87EC" w:rsidR="3F737347">
        <w:rPr>
          <w:sz w:val="24"/>
          <w:szCs w:val="24"/>
          <w:highlight w:val="yellow"/>
        </w:rPr>
        <w:t xml:space="preserve"> need to think about how to best deal with reads with multiple alignments.</w:t>
      </w:r>
    </w:p>
    <w:p w:rsidR="186ECAFC" w:rsidP="385F87EC" w:rsidRDefault="186ECAFC" w14:paraId="0A72BFD4" w14:textId="135409A4">
      <w:pPr>
        <w:pStyle w:val="ListParagraph"/>
        <w:numPr>
          <w:ilvl w:val="1"/>
          <w:numId w:val="13"/>
        </w:numPr>
        <w:suppressLineNumbers w:val="0"/>
        <w:bidi w:val="0"/>
        <w:spacing w:before="0" w:beforeAutospacing="off" w:after="0" w:afterAutospacing="off" w:line="259" w:lineRule="auto"/>
        <w:ind w:right="0"/>
        <w:jc w:val="left"/>
        <w:rPr>
          <w:sz w:val="24"/>
          <w:szCs w:val="24"/>
          <w:highlight w:val="yellow"/>
        </w:rPr>
      </w:pPr>
      <w:r w:rsidRPr="385F87EC" w:rsidR="186ECAFC">
        <w:rPr>
          <w:sz w:val="24"/>
          <w:szCs w:val="24"/>
          <w:highlight w:val="yellow"/>
        </w:rPr>
        <w:t>Output: a table of read data (one row per read) with these columns:</w:t>
      </w:r>
    </w:p>
    <w:p w:rsidR="186ECAFC" w:rsidP="385F87EC" w:rsidRDefault="186ECAFC" w14:paraId="39538DD5" w14:textId="79AAC9C8">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186ECAFC">
        <w:rPr>
          <w:sz w:val="24"/>
          <w:szCs w:val="24"/>
          <w:highlight w:val="yellow"/>
        </w:rPr>
        <w:t>Read length</w:t>
      </w:r>
    </w:p>
    <w:p w:rsidR="186ECAFC" w:rsidP="385F87EC" w:rsidRDefault="186ECAFC" w14:paraId="32A47138" w14:textId="2E1B41DD">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186ECAFC">
        <w:rPr>
          <w:sz w:val="24"/>
          <w:szCs w:val="24"/>
          <w:highlight w:val="yellow"/>
        </w:rPr>
        <w:t xml:space="preserve">Mean read </w:t>
      </w:r>
      <w:r w:rsidRPr="385F87EC" w:rsidR="186ECAFC">
        <w:rPr>
          <w:sz w:val="24"/>
          <w:szCs w:val="24"/>
          <w:highlight w:val="yellow"/>
        </w:rPr>
        <w:t>qscore</w:t>
      </w:r>
    </w:p>
    <w:p w:rsidR="7D3CA1E3" w:rsidP="385F87EC" w:rsidRDefault="7D3CA1E3" w14:paraId="026CC49D" w14:textId="57F85ABB">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7D3CA1E3">
        <w:rPr>
          <w:sz w:val="24"/>
          <w:szCs w:val="24"/>
          <w:highlight w:val="yellow"/>
        </w:rPr>
        <w:t>Aligned or not</w:t>
      </w:r>
    </w:p>
    <w:p w:rsidR="7D3CA1E3" w:rsidP="385F87EC" w:rsidRDefault="7D3CA1E3" w14:paraId="1FCF1F14" w14:textId="6EF6F50C">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7D3CA1E3">
        <w:rPr>
          <w:sz w:val="24"/>
          <w:szCs w:val="24"/>
          <w:highlight w:val="yellow"/>
        </w:rPr>
        <w:t>Actual identity (from alignment to reference)</w:t>
      </w:r>
    </w:p>
    <w:p w:rsidR="62CF2804" w:rsidP="385F87EC" w:rsidRDefault="62CF2804" w14:paraId="000DD0B1" w14:textId="65BB1753">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62CF2804">
        <w:rPr>
          <w:sz w:val="24"/>
          <w:szCs w:val="24"/>
          <w:highlight w:val="yellow"/>
        </w:rPr>
        <w:t>Substitution rate</w:t>
      </w:r>
    </w:p>
    <w:p w:rsidR="62CF2804" w:rsidP="385F87EC" w:rsidRDefault="62CF2804" w14:paraId="2EE17EF6" w14:textId="3933D76A">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62CF2804">
        <w:rPr>
          <w:sz w:val="24"/>
          <w:szCs w:val="24"/>
          <w:highlight w:val="yellow"/>
        </w:rPr>
        <w:t>Insertion rate</w:t>
      </w:r>
    </w:p>
    <w:p w:rsidR="62CF2804" w:rsidP="385F87EC" w:rsidRDefault="62CF2804" w14:paraId="07125950" w14:textId="4A706A61">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62CF2804">
        <w:rPr>
          <w:sz w:val="24"/>
          <w:szCs w:val="24"/>
          <w:highlight w:val="yellow"/>
        </w:rPr>
        <w:t>Deletion rate</w:t>
      </w:r>
    </w:p>
    <w:p w:rsidR="7D3CA1E3" w:rsidP="385F87EC" w:rsidRDefault="7D3CA1E3" w14:paraId="54C1D528" w14:textId="0F12AD4C">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7D3CA1E3">
        <w:rPr>
          <w:sz w:val="24"/>
          <w:szCs w:val="24"/>
          <w:highlight w:val="yellow"/>
        </w:rPr>
        <w:t>Unaligned bases at start of read</w:t>
      </w:r>
    </w:p>
    <w:p w:rsidR="7D3CA1E3" w:rsidP="385F87EC" w:rsidRDefault="7D3CA1E3" w14:paraId="6C0B1B1F" w14:textId="6212B274">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7D3CA1E3">
        <w:rPr>
          <w:sz w:val="24"/>
          <w:szCs w:val="24"/>
          <w:highlight w:val="yellow"/>
        </w:rPr>
        <w:t>Unaligned bases at end of read</w:t>
      </w:r>
    </w:p>
    <w:p w:rsidR="7D3CA1E3" w:rsidP="385F87EC" w:rsidRDefault="7D3CA1E3" w14:paraId="35D4D3C4" w14:textId="5F998218">
      <w:pPr>
        <w:pStyle w:val="ListParagraph"/>
        <w:numPr>
          <w:ilvl w:val="2"/>
          <w:numId w:val="13"/>
        </w:numPr>
        <w:suppressLineNumbers w:val="0"/>
        <w:bidi w:val="0"/>
        <w:spacing w:before="0" w:beforeAutospacing="off" w:after="0" w:afterAutospacing="off" w:line="259" w:lineRule="auto"/>
        <w:ind w:right="0"/>
        <w:jc w:val="left"/>
        <w:rPr>
          <w:sz w:val="24"/>
          <w:szCs w:val="24"/>
          <w:highlight w:val="yellow"/>
        </w:rPr>
      </w:pPr>
      <w:r w:rsidRPr="385F87EC" w:rsidR="7D3CA1E3">
        <w:rPr>
          <w:sz w:val="24"/>
          <w:szCs w:val="24"/>
          <w:highlight w:val="yellow"/>
        </w:rPr>
        <w:t>GC content</w:t>
      </w:r>
    </w:p>
    <w:p w:rsidR="3EFF5BCA" w:rsidP="385F87EC" w:rsidRDefault="3EFF5BCA" w14:paraId="252887F7" w14:textId="233B14E4">
      <w:pPr>
        <w:pStyle w:val="ListParagraph"/>
        <w:numPr>
          <w:ilvl w:val="2"/>
          <w:numId w:val="13"/>
        </w:numPr>
        <w:suppressLineNumbers w:val="0"/>
        <w:bidi w:val="0"/>
        <w:spacing w:before="0" w:beforeAutospacing="off" w:after="0" w:afterAutospacing="off" w:line="259" w:lineRule="auto"/>
        <w:ind w:left="2160" w:right="0" w:hanging="360"/>
        <w:jc w:val="left"/>
        <w:rPr>
          <w:sz w:val="24"/>
          <w:szCs w:val="24"/>
          <w:highlight w:val="yellow"/>
        </w:rPr>
      </w:pPr>
      <w:r w:rsidRPr="385F87EC" w:rsidR="3EFF5BCA">
        <w:rPr>
          <w:sz w:val="24"/>
          <w:szCs w:val="24"/>
          <w:highlight w:val="yellow"/>
        </w:rPr>
        <w:t>Any other per-read data you can think of!</w:t>
      </w:r>
    </w:p>
    <w:p w:rsidR="3EFF5BCA" w:rsidP="385F87EC" w:rsidRDefault="3EFF5BCA" w14:paraId="2CF18055" w14:textId="3FC9B879">
      <w:pPr>
        <w:pStyle w:val="ListParagraph"/>
        <w:numPr>
          <w:ilvl w:val="0"/>
          <w:numId w:val="13"/>
        </w:numPr>
        <w:suppressLineNumbers w:val="0"/>
        <w:bidi w:val="0"/>
        <w:spacing w:before="0" w:beforeAutospacing="off" w:after="0" w:afterAutospacing="off" w:line="259" w:lineRule="auto"/>
        <w:ind w:left="720" w:right="0" w:hanging="360"/>
        <w:jc w:val="left"/>
        <w:rPr>
          <w:sz w:val="24"/>
          <w:szCs w:val="24"/>
          <w:highlight w:val="yellow"/>
        </w:rPr>
      </w:pPr>
      <w:r w:rsidRPr="385F87EC" w:rsidR="3EFF5BCA">
        <w:rPr>
          <w:sz w:val="24"/>
          <w:szCs w:val="24"/>
          <w:highlight w:val="yellow"/>
        </w:rPr>
        <w:t xml:space="preserve">Then you can make a table for each read set: one for the real reads and one for each tool’s simulated reads. And then you can </w:t>
      </w:r>
      <w:r w:rsidRPr="385F87EC" w:rsidR="3EFF5BCA">
        <w:rPr>
          <w:sz w:val="24"/>
          <w:szCs w:val="24"/>
          <w:highlight w:val="yellow"/>
        </w:rPr>
        <w:t>start playing</w:t>
      </w:r>
      <w:r w:rsidRPr="385F87EC" w:rsidR="3EFF5BCA">
        <w:rPr>
          <w:sz w:val="24"/>
          <w:szCs w:val="24"/>
          <w:highlight w:val="yellow"/>
        </w:rPr>
        <w:t xml:space="preserve"> with these tables in R.</w:t>
      </w:r>
    </w:p>
    <w:sectPr w:rsidR="00A17B4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d132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706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6C326F"/>
    <w:multiLevelType w:val="hybridMultilevel"/>
    <w:tmpl w:val="36CA41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6C27DF3"/>
    <w:multiLevelType w:val="hybridMultilevel"/>
    <w:tmpl w:val="5A6076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7A91C7C"/>
    <w:multiLevelType w:val="hybridMultilevel"/>
    <w:tmpl w:val="0610EF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6086F30"/>
    <w:multiLevelType w:val="hybridMultilevel"/>
    <w:tmpl w:val="82B4A9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EE270BE"/>
    <w:multiLevelType w:val="hybridMultilevel"/>
    <w:tmpl w:val="0980F0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421177E"/>
    <w:multiLevelType w:val="hybridMultilevel"/>
    <w:tmpl w:val="162039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66342B5"/>
    <w:multiLevelType w:val="hybridMultilevel"/>
    <w:tmpl w:val="C2B87D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D2F4777"/>
    <w:multiLevelType w:val="hybridMultilevel"/>
    <w:tmpl w:val="D1461A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FD97118"/>
    <w:multiLevelType w:val="hybridMultilevel"/>
    <w:tmpl w:val="F0408F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50E41EE"/>
    <w:multiLevelType w:val="hybridMultilevel"/>
    <w:tmpl w:val="09C05A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B412361"/>
    <w:multiLevelType w:val="hybridMultilevel"/>
    <w:tmpl w:val="EEA23F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3">
    <w:abstractNumId w:val="12"/>
  </w:num>
  <w:num w:numId="12">
    <w:abstractNumId w:val="11"/>
  </w:num>
  <w:num w:numId="1" w16cid:durableId="943420367">
    <w:abstractNumId w:val="3"/>
  </w:num>
  <w:num w:numId="2" w16cid:durableId="262036748">
    <w:abstractNumId w:val="8"/>
  </w:num>
  <w:num w:numId="3" w16cid:durableId="1214318341">
    <w:abstractNumId w:val="0"/>
  </w:num>
  <w:num w:numId="4" w16cid:durableId="887422995">
    <w:abstractNumId w:val="2"/>
  </w:num>
  <w:num w:numId="5" w16cid:durableId="1262840225">
    <w:abstractNumId w:val="4"/>
  </w:num>
  <w:num w:numId="6" w16cid:durableId="377247904">
    <w:abstractNumId w:val="6"/>
  </w:num>
  <w:num w:numId="7" w16cid:durableId="1678538570">
    <w:abstractNumId w:val="5"/>
  </w:num>
  <w:num w:numId="8" w16cid:durableId="33161521">
    <w:abstractNumId w:val="10"/>
  </w:num>
  <w:num w:numId="9" w16cid:durableId="1858419597">
    <w:abstractNumId w:val="7"/>
  </w:num>
  <w:num w:numId="10" w16cid:durableId="951546355">
    <w:abstractNumId w:val="9"/>
  </w:num>
  <w:num w:numId="11" w16cid:durableId="525367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8E"/>
    <w:rsid w:val="00004AF7"/>
    <w:rsid w:val="0000515F"/>
    <w:rsid w:val="00007DE6"/>
    <w:rsid w:val="00010404"/>
    <w:rsid w:val="00017A22"/>
    <w:rsid w:val="00020121"/>
    <w:rsid w:val="00023B29"/>
    <w:rsid w:val="00025D1D"/>
    <w:rsid w:val="00027DCC"/>
    <w:rsid w:val="00036754"/>
    <w:rsid w:val="00041BF4"/>
    <w:rsid w:val="0004276B"/>
    <w:rsid w:val="0005261E"/>
    <w:rsid w:val="00053DEE"/>
    <w:rsid w:val="00056B6D"/>
    <w:rsid w:val="00057ECE"/>
    <w:rsid w:val="00064324"/>
    <w:rsid w:val="00065795"/>
    <w:rsid w:val="00071CC9"/>
    <w:rsid w:val="00077F9F"/>
    <w:rsid w:val="0008516E"/>
    <w:rsid w:val="00090B17"/>
    <w:rsid w:val="00093CE3"/>
    <w:rsid w:val="000BFD68"/>
    <w:rsid w:val="000C439B"/>
    <w:rsid w:val="000D5B40"/>
    <w:rsid w:val="000E26E5"/>
    <w:rsid w:val="000E3BD8"/>
    <w:rsid w:val="000E5BD9"/>
    <w:rsid w:val="000E6C82"/>
    <w:rsid w:val="000F5E9B"/>
    <w:rsid w:val="00100399"/>
    <w:rsid w:val="00101BF7"/>
    <w:rsid w:val="001034BA"/>
    <w:rsid w:val="00106269"/>
    <w:rsid w:val="00106E22"/>
    <w:rsid w:val="0011712D"/>
    <w:rsid w:val="001228A9"/>
    <w:rsid w:val="00140DDA"/>
    <w:rsid w:val="00142B35"/>
    <w:rsid w:val="001430A8"/>
    <w:rsid w:val="00154AC4"/>
    <w:rsid w:val="00154CDB"/>
    <w:rsid w:val="001565BF"/>
    <w:rsid w:val="00157E76"/>
    <w:rsid w:val="00167CEE"/>
    <w:rsid w:val="00180419"/>
    <w:rsid w:val="00183A84"/>
    <w:rsid w:val="0018415C"/>
    <w:rsid w:val="00196343"/>
    <w:rsid w:val="001A33B0"/>
    <w:rsid w:val="001A76D0"/>
    <w:rsid w:val="001B013F"/>
    <w:rsid w:val="001B345D"/>
    <w:rsid w:val="001C1F71"/>
    <w:rsid w:val="001C3664"/>
    <w:rsid w:val="001D1228"/>
    <w:rsid w:val="001F3289"/>
    <w:rsid w:val="001F64BA"/>
    <w:rsid w:val="002065E3"/>
    <w:rsid w:val="00207E7F"/>
    <w:rsid w:val="002112F3"/>
    <w:rsid w:val="0021228F"/>
    <w:rsid w:val="00215973"/>
    <w:rsid w:val="0021608E"/>
    <w:rsid w:val="002249B3"/>
    <w:rsid w:val="00233E45"/>
    <w:rsid w:val="0023465B"/>
    <w:rsid w:val="00237D42"/>
    <w:rsid w:val="00244AC7"/>
    <w:rsid w:val="00255F0D"/>
    <w:rsid w:val="00261B32"/>
    <w:rsid w:val="0026510E"/>
    <w:rsid w:val="002652F9"/>
    <w:rsid w:val="00267B4C"/>
    <w:rsid w:val="0026D095"/>
    <w:rsid w:val="002710C0"/>
    <w:rsid w:val="00282724"/>
    <w:rsid w:val="00284397"/>
    <w:rsid w:val="002865E0"/>
    <w:rsid w:val="00290A07"/>
    <w:rsid w:val="00295F27"/>
    <w:rsid w:val="0029623A"/>
    <w:rsid w:val="002A1CB6"/>
    <w:rsid w:val="002A30AB"/>
    <w:rsid w:val="002A4354"/>
    <w:rsid w:val="002B35FE"/>
    <w:rsid w:val="002C6835"/>
    <w:rsid w:val="002D0844"/>
    <w:rsid w:val="002D199F"/>
    <w:rsid w:val="002E04B0"/>
    <w:rsid w:val="002E7834"/>
    <w:rsid w:val="002F61DE"/>
    <w:rsid w:val="002F7998"/>
    <w:rsid w:val="00301042"/>
    <w:rsid w:val="003018E0"/>
    <w:rsid w:val="00303124"/>
    <w:rsid w:val="00303A8B"/>
    <w:rsid w:val="0030468C"/>
    <w:rsid w:val="00323BEA"/>
    <w:rsid w:val="00332CB3"/>
    <w:rsid w:val="0033762D"/>
    <w:rsid w:val="00340B45"/>
    <w:rsid w:val="00340F38"/>
    <w:rsid w:val="00341EB2"/>
    <w:rsid w:val="00345776"/>
    <w:rsid w:val="00357AA8"/>
    <w:rsid w:val="00363E6F"/>
    <w:rsid w:val="00367632"/>
    <w:rsid w:val="003A2D83"/>
    <w:rsid w:val="003A5DFC"/>
    <w:rsid w:val="003B5A54"/>
    <w:rsid w:val="003B6414"/>
    <w:rsid w:val="003E7D94"/>
    <w:rsid w:val="003F03C1"/>
    <w:rsid w:val="0041418A"/>
    <w:rsid w:val="00417AD3"/>
    <w:rsid w:val="00422BF0"/>
    <w:rsid w:val="004411B1"/>
    <w:rsid w:val="004437EB"/>
    <w:rsid w:val="00444344"/>
    <w:rsid w:val="00446D85"/>
    <w:rsid w:val="004501E4"/>
    <w:rsid w:val="00452514"/>
    <w:rsid w:val="00453A9F"/>
    <w:rsid w:val="00457D7C"/>
    <w:rsid w:val="004610B4"/>
    <w:rsid w:val="00472930"/>
    <w:rsid w:val="00486CF8"/>
    <w:rsid w:val="00487023"/>
    <w:rsid w:val="00494987"/>
    <w:rsid w:val="00495435"/>
    <w:rsid w:val="004A6EC0"/>
    <w:rsid w:val="004B20F9"/>
    <w:rsid w:val="004B36B0"/>
    <w:rsid w:val="004B5955"/>
    <w:rsid w:val="004B682D"/>
    <w:rsid w:val="004C4DD5"/>
    <w:rsid w:val="004C5F1B"/>
    <w:rsid w:val="004D16E2"/>
    <w:rsid w:val="004D5225"/>
    <w:rsid w:val="004E6111"/>
    <w:rsid w:val="004F093A"/>
    <w:rsid w:val="004F713A"/>
    <w:rsid w:val="00500BB6"/>
    <w:rsid w:val="00504A88"/>
    <w:rsid w:val="00512007"/>
    <w:rsid w:val="005142D1"/>
    <w:rsid w:val="0051774B"/>
    <w:rsid w:val="00517AF3"/>
    <w:rsid w:val="005259E9"/>
    <w:rsid w:val="005260B2"/>
    <w:rsid w:val="0053341A"/>
    <w:rsid w:val="0053507D"/>
    <w:rsid w:val="00542E81"/>
    <w:rsid w:val="00542FBA"/>
    <w:rsid w:val="005435A0"/>
    <w:rsid w:val="00544C73"/>
    <w:rsid w:val="00553B0C"/>
    <w:rsid w:val="00554B13"/>
    <w:rsid w:val="0056146D"/>
    <w:rsid w:val="00565646"/>
    <w:rsid w:val="00570C77"/>
    <w:rsid w:val="005753DB"/>
    <w:rsid w:val="005761CE"/>
    <w:rsid w:val="00591CA4"/>
    <w:rsid w:val="005A5E2C"/>
    <w:rsid w:val="005B29A9"/>
    <w:rsid w:val="005C02F8"/>
    <w:rsid w:val="005D1085"/>
    <w:rsid w:val="005D63CE"/>
    <w:rsid w:val="005F0AA5"/>
    <w:rsid w:val="005F64F0"/>
    <w:rsid w:val="00600FCA"/>
    <w:rsid w:val="00605FB0"/>
    <w:rsid w:val="00636BAD"/>
    <w:rsid w:val="006418DD"/>
    <w:rsid w:val="00643850"/>
    <w:rsid w:val="006522A2"/>
    <w:rsid w:val="0065453D"/>
    <w:rsid w:val="006561AC"/>
    <w:rsid w:val="006568EF"/>
    <w:rsid w:val="00682033"/>
    <w:rsid w:val="006847F6"/>
    <w:rsid w:val="00691E4A"/>
    <w:rsid w:val="006A0BBE"/>
    <w:rsid w:val="006A15A1"/>
    <w:rsid w:val="006B07BE"/>
    <w:rsid w:val="006B1C23"/>
    <w:rsid w:val="006B6CB8"/>
    <w:rsid w:val="006B6E22"/>
    <w:rsid w:val="006C61D0"/>
    <w:rsid w:val="006C6966"/>
    <w:rsid w:val="006D74CB"/>
    <w:rsid w:val="006D7BD2"/>
    <w:rsid w:val="006D7F97"/>
    <w:rsid w:val="006F1E40"/>
    <w:rsid w:val="006F201A"/>
    <w:rsid w:val="006F554B"/>
    <w:rsid w:val="00707D80"/>
    <w:rsid w:val="00720DBC"/>
    <w:rsid w:val="00721196"/>
    <w:rsid w:val="007267B8"/>
    <w:rsid w:val="00734A23"/>
    <w:rsid w:val="00736335"/>
    <w:rsid w:val="007374F2"/>
    <w:rsid w:val="007400F6"/>
    <w:rsid w:val="00740EBE"/>
    <w:rsid w:val="0074452A"/>
    <w:rsid w:val="00745A48"/>
    <w:rsid w:val="007465B7"/>
    <w:rsid w:val="007542B8"/>
    <w:rsid w:val="00757BF9"/>
    <w:rsid w:val="007604CF"/>
    <w:rsid w:val="00763DBC"/>
    <w:rsid w:val="0076403A"/>
    <w:rsid w:val="00765493"/>
    <w:rsid w:val="0076708B"/>
    <w:rsid w:val="00776B55"/>
    <w:rsid w:val="007907F2"/>
    <w:rsid w:val="0079295F"/>
    <w:rsid w:val="0079411A"/>
    <w:rsid w:val="007976FF"/>
    <w:rsid w:val="007A1D7C"/>
    <w:rsid w:val="007A256D"/>
    <w:rsid w:val="007A776F"/>
    <w:rsid w:val="007B0E06"/>
    <w:rsid w:val="007C2789"/>
    <w:rsid w:val="007C2FD8"/>
    <w:rsid w:val="007C4FD4"/>
    <w:rsid w:val="007D0B55"/>
    <w:rsid w:val="007D122B"/>
    <w:rsid w:val="007D302B"/>
    <w:rsid w:val="007E46DE"/>
    <w:rsid w:val="007E6E18"/>
    <w:rsid w:val="007F578B"/>
    <w:rsid w:val="008038BB"/>
    <w:rsid w:val="00816605"/>
    <w:rsid w:val="00817697"/>
    <w:rsid w:val="00834355"/>
    <w:rsid w:val="008406E6"/>
    <w:rsid w:val="00846310"/>
    <w:rsid w:val="00847355"/>
    <w:rsid w:val="008473E6"/>
    <w:rsid w:val="0085490D"/>
    <w:rsid w:val="00857024"/>
    <w:rsid w:val="0086502B"/>
    <w:rsid w:val="00872BC1"/>
    <w:rsid w:val="00883437"/>
    <w:rsid w:val="008852E0"/>
    <w:rsid w:val="00886963"/>
    <w:rsid w:val="00893694"/>
    <w:rsid w:val="00893801"/>
    <w:rsid w:val="00895FEF"/>
    <w:rsid w:val="008A2938"/>
    <w:rsid w:val="008A2FE0"/>
    <w:rsid w:val="008B1969"/>
    <w:rsid w:val="008B399E"/>
    <w:rsid w:val="008B3A7E"/>
    <w:rsid w:val="008B728C"/>
    <w:rsid w:val="008D3A9D"/>
    <w:rsid w:val="008D52B4"/>
    <w:rsid w:val="008E138F"/>
    <w:rsid w:val="008E3930"/>
    <w:rsid w:val="008E5BA9"/>
    <w:rsid w:val="008F0BF8"/>
    <w:rsid w:val="008F1CC8"/>
    <w:rsid w:val="008F47F5"/>
    <w:rsid w:val="008F5A06"/>
    <w:rsid w:val="008F601F"/>
    <w:rsid w:val="008F620F"/>
    <w:rsid w:val="008F76D6"/>
    <w:rsid w:val="00900A70"/>
    <w:rsid w:val="009033BD"/>
    <w:rsid w:val="009049BF"/>
    <w:rsid w:val="0090624F"/>
    <w:rsid w:val="00920B12"/>
    <w:rsid w:val="00922807"/>
    <w:rsid w:val="00923385"/>
    <w:rsid w:val="00926B62"/>
    <w:rsid w:val="00927894"/>
    <w:rsid w:val="00927EAD"/>
    <w:rsid w:val="0093149B"/>
    <w:rsid w:val="00943B06"/>
    <w:rsid w:val="00964C33"/>
    <w:rsid w:val="00964D5C"/>
    <w:rsid w:val="00964FB8"/>
    <w:rsid w:val="0096576A"/>
    <w:rsid w:val="00966D65"/>
    <w:rsid w:val="00983AB9"/>
    <w:rsid w:val="0098621B"/>
    <w:rsid w:val="009902C1"/>
    <w:rsid w:val="00993AD4"/>
    <w:rsid w:val="00994952"/>
    <w:rsid w:val="00997D17"/>
    <w:rsid w:val="009A7B5F"/>
    <w:rsid w:val="009D049C"/>
    <w:rsid w:val="009E398F"/>
    <w:rsid w:val="009F3781"/>
    <w:rsid w:val="00A023C9"/>
    <w:rsid w:val="00A078A3"/>
    <w:rsid w:val="00A17B41"/>
    <w:rsid w:val="00A33197"/>
    <w:rsid w:val="00A41F40"/>
    <w:rsid w:val="00A43E6B"/>
    <w:rsid w:val="00A47346"/>
    <w:rsid w:val="00A539A3"/>
    <w:rsid w:val="00A636D1"/>
    <w:rsid w:val="00A651CE"/>
    <w:rsid w:val="00A705D9"/>
    <w:rsid w:val="00A74F5B"/>
    <w:rsid w:val="00A824CD"/>
    <w:rsid w:val="00A9614D"/>
    <w:rsid w:val="00AA064D"/>
    <w:rsid w:val="00AA5B41"/>
    <w:rsid w:val="00AC3276"/>
    <w:rsid w:val="00AD4A24"/>
    <w:rsid w:val="00AE4411"/>
    <w:rsid w:val="00AE6D70"/>
    <w:rsid w:val="00AF067A"/>
    <w:rsid w:val="00AF1C4B"/>
    <w:rsid w:val="00AF7A6D"/>
    <w:rsid w:val="00B015F2"/>
    <w:rsid w:val="00B155EC"/>
    <w:rsid w:val="00B20266"/>
    <w:rsid w:val="00B2402F"/>
    <w:rsid w:val="00B27EB9"/>
    <w:rsid w:val="00B30BF7"/>
    <w:rsid w:val="00B33B1C"/>
    <w:rsid w:val="00B34D9E"/>
    <w:rsid w:val="00B3574E"/>
    <w:rsid w:val="00B37DC1"/>
    <w:rsid w:val="00B42294"/>
    <w:rsid w:val="00B469A6"/>
    <w:rsid w:val="00B47252"/>
    <w:rsid w:val="00B72DDB"/>
    <w:rsid w:val="00B96BAA"/>
    <w:rsid w:val="00BA110B"/>
    <w:rsid w:val="00BA3D9C"/>
    <w:rsid w:val="00BA6DA2"/>
    <w:rsid w:val="00BB00BF"/>
    <w:rsid w:val="00BB2D5F"/>
    <w:rsid w:val="00BD70CA"/>
    <w:rsid w:val="00BE1965"/>
    <w:rsid w:val="00BF3496"/>
    <w:rsid w:val="00BF35DE"/>
    <w:rsid w:val="00BF3D78"/>
    <w:rsid w:val="00BF5585"/>
    <w:rsid w:val="00C01076"/>
    <w:rsid w:val="00C01E3C"/>
    <w:rsid w:val="00C04003"/>
    <w:rsid w:val="00C07CED"/>
    <w:rsid w:val="00C15189"/>
    <w:rsid w:val="00C16531"/>
    <w:rsid w:val="00C16BBF"/>
    <w:rsid w:val="00C20BEC"/>
    <w:rsid w:val="00C260A2"/>
    <w:rsid w:val="00C26162"/>
    <w:rsid w:val="00C31D03"/>
    <w:rsid w:val="00C375E2"/>
    <w:rsid w:val="00C37947"/>
    <w:rsid w:val="00C4361B"/>
    <w:rsid w:val="00C52B54"/>
    <w:rsid w:val="00C60D64"/>
    <w:rsid w:val="00C70F57"/>
    <w:rsid w:val="00C71451"/>
    <w:rsid w:val="00C71A19"/>
    <w:rsid w:val="00C76B40"/>
    <w:rsid w:val="00C80FB1"/>
    <w:rsid w:val="00C83C95"/>
    <w:rsid w:val="00C85D2E"/>
    <w:rsid w:val="00C90337"/>
    <w:rsid w:val="00C91DBA"/>
    <w:rsid w:val="00C9760A"/>
    <w:rsid w:val="00CA3332"/>
    <w:rsid w:val="00CA74A1"/>
    <w:rsid w:val="00CB6095"/>
    <w:rsid w:val="00CC7400"/>
    <w:rsid w:val="00CD025D"/>
    <w:rsid w:val="00CD0971"/>
    <w:rsid w:val="00CD1546"/>
    <w:rsid w:val="00CE0435"/>
    <w:rsid w:val="00D007B9"/>
    <w:rsid w:val="00D03B19"/>
    <w:rsid w:val="00D233DC"/>
    <w:rsid w:val="00D2396A"/>
    <w:rsid w:val="00D33227"/>
    <w:rsid w:val="00D34CA0"/>
    <w:rsid w:val="00D41970"/>
    <w:rsid w:val="00D43FA8"/>
    <w:rsid w:val="00D4421E"/>
    <w:rsid w:val="00D4692B"/>
    <w:rsid w:val="00D535D2"/>
    <w:rsid w:val="00D6044C"/>
    <w:rsid w:val="00D64A47"/>
    <w:rsid w:val="00D7052B"/>
    <w:rsid w:val="00D728EC"/>
    <w:rsid w:val="00D75264"/>
    <w:rsid w:val="00DA5735"/>
    <w:rsid w:val="00DB6684"/>
    <w:rsid w:val="00DB6685"/>
    <w:rsid w:val="00DB676C"/>
    <w:rsid w:val="00DB6A99"/>
    <w:rsid w:val="00DC170F"/>
    <w:rsid w:val="00DC375D"/>
    <w:rsid w:val="00DE1065"/>
    <w:rsid w:val="00DE32E6"/>
    <w:rsid w:val="00DE7532"/>
    <w:rsid w:val="00DF1091"/>
    <w:rsid w:val="00DF1785"/>
    <w:rsid w:val="00DF3C7A"/>
    <w:rsid w:val="00DF7214"/>
    <w:rsid w:val="00E03ACB"/>
    <w:rsid w:val="00E140DA"/>
    <w:rsid w:val="00E150FC"/>
    <w:rsid w:val="00E1601E"/>
    <w:rsid w:val="00E241E6"/>
    <w:rsid w:val="00E25464"/>
    <w:rsid w:val="00E34781"/>
    <w:rsid w:val="00E35C41"/>
    <w:rsid w:val="00E35D97"/>
    <w:rsid w:val="00E43BA5"/>
    <w:rsid w:val="00E44194"/>
    <w:rsid w:val="00E514FB"/>
    <w:rsid w:val="00E51DF5"/>
    <w:rsid w:val="00E55C99"/>
    <w:rsid w:val="00E61887"/>
    <w:rsid w:val="00E818FD"/>
    <w:rsid w:val="00E85B42"/>
    <w:rsid w:val="00E92FED"/>
    <w:rsid w:val="00E96AED"/>
    <w:rsid w:val="00EA3B30"/>
    <w:rsid w:val="00EA4E5B"/>
    <w:rsid w:val="00EB063C"/>
    <w:rsid w:val="00EB6178"/>
    <w:rsid w:val="00EC7216"/>
    <w:rsid w:val="00ED1210"/>
    <w:rsid w:val="00ED1C1D"/>
    <w:rsid w:val="00ED5C67"/>
    <w:rsid w:val="00F03CCD"/>
    <w:rsid w:val="00F04192"/>
    <w:rsid w:val="00F07FBA"/>
    <w:rsid w:val="00F150D9"/>
    <w:rsid w:val="00F1512A"/>
    <w:rsid w:val="00F23AB9"/>
    <w:rsid w:val="00F32D02"/>
    <w:rsid w:val="00F37EA4"/>
    <w:rsid w:val="00F4482D"/>
    <w:rsid w:val="00F45068"/>
    <w:rsid w:val="00F46E83"/>
    <w:rsid w:val="00F50E59"/>
    <w:rsid w:val="00F52EB4"/>
    <w:rsid w:val="00F6019D"/>
    <w:rsid w:val="00F61F2F"/>
    <w:rsid w:val="00F71343"/>
    <w:rsid w:val="00F72D85"/>
    <w:rsid w:val="00F74B10"/>
    <w:rsid w:val="00F75A27"/>
    <w:rsid w:val="00F7692F"/>
    <w:rsid w:val="00F846B6"/>
    <w:rsid w:val="00F84B43"/>
    <w:rsid w:val="00F93C09"/>
    <w:rsid w:val="00FA1177"/>
    <w:rsid w:val="00FB112B"/>
    <w:rsid w:val="00FC1792"/>
    <w:rsid w:val="00FC17FF"/>
    <w:rsid w:val="00FD6F57"/>
    <w:rsid w:val="00FE0A8E"/>
    <w:rsid w:val="00FF40BE"/>
    <w:rsid w:val="00FF5E36"/>
    <w:rsid w:val="012A1BF0"/>
    <w:rsid w:val="01BAA8D2"/>
    <w:rsid w:val="02881229"/>
    <w:rsid w:val="028DDD7D"/>
    <w:rsid w:val="02F389A8"/>
    <w:rsid w:val="037D25F0"/>
    <w:rsid w:val="045EE84D"/>
    <w:rsid w:val="04BF3417"/>
    <w:rsid w:val="04F7FD24"/>
    <w:rsid w:val="05EFF0CD"/>
    <w:rsid w:val="062883F5"/>
    <w:rsid w:val="0663BBE5"/>
    <w:rsid w:val="06AFB77E"/>
    <w:rsid w:val="08765772"/>
    <w:rsid w:val="08A97E53"/>
    <w:rsid w:val="08B85734"/>
    <w:rsid w:val="0911D9E5"/>
    <w:rsid w:val="0AC1AD43"/>
    <w:rsid w:val="0B2F437F"/>
    <w:rsid w:val="0B8D5382"/>
    <w:rsid w:val="0C12C836"/>
    <w:rsid w:val="0C34F76E"/>
    <w:rsid w:val="0C4C2A4B"/>
    <w:rsid w:val="0CE00F25"/>
    <w:rsid w:val="0CFBD75C"/>
    <w:rsid w:val="0D0EA5B7"/>
    <w:rsid w:val="0D56B1CF"/>
    <w:rsid w:val="0D8F138E"/>
    <w:rsid w:val="0E09687F"/>
    <w:rsid w:val="101FB1B3"/>
    <w:rsid w:val="109C6D8B"/>
    <w:rsid w:val="10C4905C"/>
    <w:rsid w:val="11FC79F4"/>
    <w:rsid w:val="1210191B"/>
    <w:rsid w:val="126B0313"/>
    <w:rsid w:val="12A7D238"/>
    <w:rsid w:val="1342E168"/>
    <w:rsid w:val="1357245B"/>
    <w:rsid w:val="14043B58"/>
    <w:rsid w:val="142EDA31"/>
    <w:rsid w:val="143B30D4"/>
    <w:rsid w:val="150477C8"/>
    <w:rsid w:val="15F5B82E"/>
    <w:rsid w:val="16606A34"/>
    <w:rsid w:val="16A06C9C"/>
    <w:rsid w:val="17390796"/>
    <w:rsid w:val="1748571F"/>
    <w:rsid w:val="17B983FC"/>
    <w:rsid w:val="17F59E21"/>
    <w:rsid w:val="186ECAFC"/>
    <w:rsid w:val="18EB50B6"/>
    <w:rsid w:val="190518FF"/>
    <w:rsid w:val="1A0F5239"/>
    <w:rsid w:val="1B3A347E"/>
    <w:rsid w:val="1B60081A"/>
    <w:rsid w:val="1BE9E89A"/>
    <w:rsid w:val="1BFA17B7"/>
    <w:rsid w:val="1C79EA94"/>
    <w:rsid w:val="1E409DA3"/>
    <w:rsid w:val="1F11D94C"/>
    <w:rsid w:val="21DBD1C0"/>
    <w:rsid w:val="2231AFDD"/>
    <w:rsid w:val="23219B6F"/>
    <w:rsid w:val="236FC864"/>
    <w:rsid w:val="23D4C410"/>
    <w:rsid w:val="242A5007"/>
    <w:rsid w:val="256B7B0F"/>
    <w:rsid w:val="257DE107"/>
    <w:rsid w:val="25970F8A"/>
    <w:rsid w:val="263A0C34"/>
    <w:rsid w:val="2716D963"/>
    <w:rsid w:val="2825815E"/>
    <w:rsid w:val="2906E547"/>
    <w:rsid w:val="2925FFD2"/>
    <w:rsid w:val="2A50A6DC"/>
    <w:rsid w:val="2ABD88CC"/>
    <w:rsid w:val="2B2C92A7"/>
    <w:rsid w:val="2B5BFE5C"/>
    <w:rsid w:val="2CE8FBA1"/>
    <w:rsid w:val="2DDC2F74"/>
    <w:rsid w:val="2DF07D74"/>
    <w:rsid w:val="2E55AD98"/>
    <w:rsid w:val="2EA8131E"/>
    <w:rsid w:val="2F87493F"/>
    <w:rsid w:val="2FA919A1"/>
    <w:rsid w:val="3145D0F9"/>
    <w:rsid w:val="317361C9"/>
    <w:rsid w:val="324F9BB7"/>
    <w:rsid w:val="3302110E"/>
    <w:rsid w:val="33FD666F"/>
    <w:rsid w:val="34278B55"/>
    <w:rsid w:val="368E99B7"/>
    <w:rsid w:val="36B198CA"/>
    <w:rsid w:val="36D6CDCB"/>
    <w:rsid w:val="3759F450"/>
    <w:rsid w:val="3766E585"/>
    <w:rsid w:val="37BD226E"/>
    <w:rsid w:val="37D2D908"/>
    <w:rsid w:val="37E2845C"/>
    <w:rsid w:val="385F87EC"/>
    <w:rsid w:val="3879335C"/>
    <w:rsid w:val="3896F768"/>
    <w:rsid w:val="3A79B866"/>
    <w:rsid w:val="3AFEC46F"/>
    <w:rsid w:val="3B25C286"/>
    <w:rsid w:val="3BE77C73"/>
    <w:rsid w:val="3C046033"/>
    <w:rsid w:val="3CD964CF"/>
    <w:rsid w:val="3CDABF6F"/>
    <w:rsid w:val="3CE338C2"/>
    <w:rsid w:val="3D16829D"/>
    <w:rsid w:val="3E3D7647"/>
    <w:rsid w:val="3EACD348"/>
    <w:rsid w:val="3EFF5BCA"/>
    <w:rsid w:val="3F737347"/>
    <w:rsid w:val="4038E89A"/>
    <w:rsid w:val="40E2412E"/>
    <w:rsid w:val="4148ACC3"/>
    <w:rsid w:val="41571903"/>
    <w:rsid w:val="4227F729"/>
    <w:rsid w:val="42A6D711"/>
    <w:rsid w:val="43761565"/>
    <w:rsid w:val="43A72F7F"/>
    <w:rsid w:val="43B8D123"/>
    <w:rsid w:val="4430E3BE"/>
    <w:rsid w:val="45DAF914"/>
    <w:rsid w:val="462ACEAF"/>
    <w:rsid w:val="4671BE95"/>
    <w:rsid w:val="4876B377"/>
    <w:rsid w:val="48AFA212"/>
    <w:rsid w:val="48D3E779"/>
    <w:rsid w:val="494E918C"/>
    <w:rsid w:val="49510871"/>
    <w:rsid w:val="4A19D0AC"/>
    <w:rsid w:val="4AA66587"/>
    <w:rsid w:val="4B07E937"/>
    <w:rsid w:val="4BBC93F8"/>
    <w:rsid w:val="4BD2263F"/>
    <w:rsid w:val="4C385D8C"/>
    <w:rsid w:val="4C97758C"/>
    <w:rsid w:val="4D5B6324"/>
    <w:rsid w:val="4D6ECE6C"/>
    <w:rsid w:val="4DA0B6AE"/>
    <w:rsid w:val="4E11A548"/>
    <w:rsid w:val="4E46F871"/>
    <w:rsid w:val="4F478143"/>
    <w:rsid w:val="50549C5B"/>
    <w:rsid w:val="50828AB2"/>
    <w:rsid w:val="50F84686"/>
    <w:rsid w:val="51986202"/>
    <w:rsid w:val="51A39A5A"/>
    <w:rsid w:val="52E10E68"/>
    <w:rsid w:val="52E349D5"/>
    <w:rsid w:val="53DBAE51"/>
    <w:rsid w:val="540CD4AA"/>
    <w:rsid w:val="54181E9F"/>
    <w:rsid w:val="543AC21A"/>
    <w:rsid w:val="548CCD15"/>
    <w:rsid w:val="558D5D82"/>
    <w:rsid w:val="55934083"/>
    <w:rsid w:val="56752C9F"/>
    <w:rsid w:val="5712B418"/>
    <w:rsid w:val="57CABDAB"/>
    <w:rsid w:val="5830C681"/>
    <w:rsid w:val="58732F47"/>
    <w:rsid w:val="58950725"/>
    <w:rsid w:val="58F204C4"/>
    <w:rsid w:val="598B7DDC"/>
    <w:rsid w:val="5A3FB76D"/>
    <w:rsid w:val="5AC1CFCD"/>
    <w:rsid w:val="5AF6EE5C"/>
    <w:rsid w:val="5B34DA5D"/>
    <w:rsid w:val="5B42B0D0"/>
    <w:rsid w:val="5B6AE981"/>
    <w:rsid w:val="5DD3EE7C"/>
    <w:rsid w:val="5DDAA2AA"/>
    <w:rsid w:val="5E261FA4"/>
    <w:rsid w:val="5EFC472E"/>
    <w:rsid w:val="5F9D07EA"/>
    <w:rsid w:val="61144335"/>
    <w:rsid w:val="6170BF3A"/>
    <w:rsid w:val="61A55C4E"/>
    <w:rsid w:val="629534C8"/>
    <w:rsid w:val="62CF2804"/>
    <w:rsid w:val="63B24DE1"/>
    <w:rsid w:val="63EAF415"/>
    <w:rsid w:val="63F19FEF"/>
    <w:rsid w:val="64111246"/>
    <w:rsid w:val="653BF8BF"/>
    <w:rsid w:val="65E46184"/>
    <w:rsid w:val="667C1C67"/>
    <w:rsid w:val="66E47D43"/>
    <w:rsid w:val="66F5ABC7"/>
    <w:rsid w:val="686155FE"/>
    <w:rsid w:val="6980A0C1"/>
    <w:rsid w:val="69CC4951"/>
    <w:rsid w:val="6B99819E"/>
    <w:rsid w:val="6BE26580"/>
    <w:rsid w:val="6C2649D0"/>
    <w:rsid w:val="6CDCC0C7"/>
    <w:rsid w:val="6D6744A5"/>
    <w:rsid w:val="6D775420"/>
    <w:rsid w:val="6E1C7F38"/>
    <w:rsid w:val="6E76F702"/>
    <w:rsid w:val="6F0322BF"/>
    <w:rsid w:val="6F6F3DC4"/>
    <w:rsid w:val="6FA79C5D"/>
    <w:rsid w:val="70169617"/>
    <w:rsid w:val="70844BD9"/>
    <w:rsid w:val="70B3E277"/>
    <w:rsid w:val="7112630C"/>
    <w:rsid w:val="71154523"/>
    <w:rsid w:val="719011B0"/>
    <w:rsid w:val="71C6F790"/>
    <w:rsid w:val="71C8C719"/>
    <w:rsid w:val="71D90D3C"/>
    <w:rsid w:val="72020A12"/>
    <w:rsid w:val="7276A524"/>
    <w:rsid w:val="72C07B8C"/>
    <w:rsid w:val="73430AB5"/>
    <w:rsid w:val="7374CF25"/>
    <w:rsid w:val="73AD8130"/>
    <w:rsid w:val="7408F6A9"/>
    <w:rsid w:val="740E3E9D"/>
    <w:rsid w:val="7431B8BD"/>
    <w:rsid w:val="758E3109"/>
    <w:rsid w:val="77089A54"/>
    <w:rsid w:val="7760F3B3"/>
    <w:rsid w:val="77B94CD9"/>
    <w:rsid w:val="79515DEB"/>
    <w:rsid w:val="797D6031"/>
    <w:rsid w:val="79A2D3D3"/>
    <w:rsid w:val="79CE1A5D"/>
    <w:rsid w:val="7A1FD720"/>
    <w:rsid w:val="7A577830"/>
    <w:rsid w:val="7A6B29F0"/>
    <w:rsid w:val="7A90AC1A"/>
    <w:rsid w:val="7B214327"/>
    <w:rsid w:val="7BDE62D7"/>
    <w:rsid w:val="7CC99A4F"/>
    <w:rsid w:val="7D342CFA"/>
    <w:rsid w:val="7D3CA1E3"/>
    <w:rsid w:val="7E38213E"/>
    <w:rsid w:val="7E6B01C0"/>
    <w:rsid w:val="7ECE361E"/>
    <w:rsid w:val="7F29007F"/>
    <w:rsid w:val="7F5C7C71"/>
    <w:rsid w:val="7FD8E9A3"/>
    <w:rsid w:val="7FFA6A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47D1"/>
  <w15:chartTrackingRefBased/>
  <w15:docId w15:val="{FB865D59-576A-E142-A18F-83206FAC7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E0A8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A8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A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A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A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A8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0A8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E0A8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E0A8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E0A8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E0A8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E0A8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E0A8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E0A8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E0A8E"/>
    <w:rPr>
      <w:rFonts w:eastAsiaTheme="majorEastAsia" w:cstheme="majorBidi"/>
      <w:color w:val="272727" w:themeColor="text1" w:themeTint="D8"/>
    </w:rPr>
  </w:style>
  <w:style w:type="paragraph" w:styleId="Title">
    <w:name w:val="Title"/>
    <w:basedOn w:val="Normal"/>
    <w:next w:val="Normal"/>
    <w:link w:val="TitleChar"/>
    <w:uiPriority w:val="10"/>
    <w:qFormat/>
    <w:rsid w:val="00FE0A8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E0A8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E0A8E"/>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E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A8E"/>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E0A8E"/>
    <w:rPr>
      <w:i/>
      <w:iCs/>
      <w:color w:val="404040" w:themeColor="text1" w:themeTint="BF"/>
    </w:rPr>
  </w:style>
  <w:style w:type="paragraph" w:styleId="ListParagraph">
    <w:name w:val="List Paragraph"/>
    <w:basedOn w:val="Normal"/>
    <w:uiPriority w:val="34"/>
    <w:qFormat/>
    <w:rsid w:val="00FE0A8E"/>
    <w:pPr>
      <w:ind w:left="720"/>
      <w:contextualSpacing/>
    </w:pPr>
  </w:style>
  <w:style w:type="character" w:styleId="IntenseEmphasis">
    <w:name w:val="Intense Emphasis"/>
    <w:basedOn w:val="DefaultParagraphFont"/>
    <w:uiPriority w:val="21"/>
    <w:qFormat/>
    <w:rsid w:val="00FE0A8E"/>
    <w:rPr>
      <w:i/>
      <w:iCs/>
      <w:color w:val="0F4761" w:themeColor="accent1" w:themeShade="BF"/>
    </w:rPr>
  </w:style>
  <w:style w:type="paragraph" w:styleId="IntenseQuote">
    <w:name w:val="Intense Quote"/>
    <w:basedOn w:val="Normal"/>
    <w:next w:val="Normal"/>
    <w:link w:val="IntenseQuoteChar"/>
    <w:uiPriority w:val="30"/>
    <w:qFormat/>
    <w:rsid w:val="00FE0A8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0A8E"/>
    <w:rPr>
      <w:i/>
      <w:iCs/>
      <w:color w:val="0F4761" w:themeColor="accent1" w:themeShade="BF"/>
    </w:rPr>
  </w:style>
  <w:style w:type="character" w:styleId="IntenseReference">
    <w:name w:val="Intense Reference"/>
    <w:basedOn w:val="DefaultParagraphFont"/>
    <w:uiPriority w:val="32"/>
    <w:qFormat/>
    <w:rsid w:val="00FE0A8E"/>
    <w:rPr>
      <w:b/>
      <w:bCs/>
      <w:smallCaps/>
      <w:color w:val="0F4761" w:themeColor="accent1" w:themeShade="BF"/>
      <w:spacing w:val="5"/>
    </w:rPr>
  </w:style>
  <w:style w:type="character" w:styleId="Hyperlink">
    <w:uiPriority w:val="99"/>
    <w:name w:val="Hyperlink"/>
    <w:basedOn w:val="DefaultParagraphFont"/>
    <w:unhideWhenUsed/>
    <w:rsid w:val="385F87E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en.wikipedia.org/wiki/Phred_quality_score" TargetMode="External" Id="R94a19fa4932b482e" /><Relationship Type="http://schemas.openxmlformats.org/officeDocument/2006/relationships/hyperlink" Target="https://software-docs.nanoporetech.com/dorado/latest/basecaller/qscore/?h=mean" TargetMode="External" Id="R95a6be55fcf04c9c" /><Relationship Type="http://schemas.openxmlformats.org/officeDocument/2006/relationships/hyperlink" Target="https://github.com/rrwick/Badread/tree/main/comparison" TargetMode="External" Id="R7c5928d7dbda4dc6" /><Relationship Type="http://schemas.openxmlformats.org/officeDocument/2006/relationships/hyperlink" Target="https://github.com/rrwick/Badread/wiki/Error-models" TargetMode="External" Id="Rd49a7940d7d948e3" /><Relationship Type="http://schemas.openxmlformats.org/officeDocument/2006/relationships/hyperlink" Target="https://en.wikipedia.org/wiki/Rarefaction_(ecology)" TargetMode="External" Id="R19a8d20c19be43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Mona Taouk</dc:creator>
  <keywords/>
  <dc:description/>
  <lastModifiedBy>Ryan Wick</lastModifiedBy>
  <revision>10</revision>
  <dcterms:created xsi:type="dcterms:W3CDTF">2025-10-09T00:19:00.0000000Z</dcterms:created>
  <dcterms:modified xsi:type="dcterms:W3CDTF">2025-10-14T03:53:07.9229065Z</dcterms:modified>
</coreProperties>
</file>