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F2BA0" w14:textId="77777777" w:rsidR="00896C66" w:rsidRDefault="00896C66" w:rsidP="00071172">
      <w:pPr>
        <w:jc w:val="both"/>
        <w:rPr>
          <w:b/>
          <w:smallCaps/>
          <w:sz w:val="22"/>
          <w:szCs w:val="22"/>
        </w:rPr>
      </w:pPr>
    </w:p>
    <w:p w14:paraId="2E299A3A" w14:textId="77777777" w:rsidR="004C1E02" w:rsidRPr="00071172" w:rsidRDefault="004C1E02" w:rsidP="004C1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Objective</w:t>
      </w:r>
    </w:p>
    <w:p w14:paraId="0D0E7BB7" w14:textId="77777777" w:rsidR="004C1E02" w:rsidRDefault="004C1E02" w:rsidP="004C1E02">
      <w:pPr>
        <w:jc w:val="both"/>
        <w:rPr>
          <w:sz w:val="24"/>
          <w:szCs w:val="24"/>
        </w:rPr>
      </w:pPr>
    </w:p>
    <w:p w14:paraId="7FACCA62" w14:textId="13C69342" w:rsidR="004C1E02" w:rsidRDefault="004C1E02" w:rsidP="004C1E02">
      <w:pPr>
        <w:jc w:val="both"/>
        <w:rPr>
          <w:rFonts w:cs="Tahoma"/>
          <w:iCs/>
          <w:color w:val="000000"/>
          <w:sz w:val="22"/>
          <w:szCs w:val="22"/>
        </w:rPr>
      </w:pPr>
      <w:r>
        <w:rPr>
          <w:rFonts w:ascii="Lucida Sans Unicode" w:hAnsi="Lucida Sans Unicode" w:cs="Lucida Sans Unicode"/>
          <w:iCs/>
          <w:color w:val="000000"/>
          <w:sz w:val="20"/>
        </w:rPr>
        <w:tab/>
      </w:r>
      <w:r w:rsidR="00B04E71">
        <w:rPr>
          <w:rFonts w:cs="Tahoma"/>
          <w:iCs/>
          <w:color w:val="000000"/>
          <w:sz w:val="22"/>
          <w:szCs w:val="22"/>
        </w:rPr>
        <w:t xml:space="preserve">Obtain </w:t>
      </w:r>
      <w:r w:rsidR="00E9504E">
        <w:rPr>
          <w:rFonts w:cs="Tahoma"/>
          <w:iCs/>
          <w:color w:val="000000"/>
          <w:sz w:val="22"/>
          <w:szCs w:val="22"/>
        </w:rPr>
        <w:t>a</w:t>
      </w:r>
      <w:r w:rsidR="005D1BFB">
        <w:rPr>
          <w:rFonts w:cs="Tahoma"/>
          <w:iCs/>
          <w:color w:val="000000"/>
          <w:sz w:val="22"/>
          <w:szCs w:val="22"/>
        </w:rPr>
        <w:t xml:space="preserve"> </w:t>
      </w:r>
      <w:r w:rsidR="00B73E60">
        <w:rPr>
          <w:rFonts w:cs="Tahoma"/>
          <w:iCs/>
          <w:color w:val="000000"/>
          <w:sz w:val="22"/>
          <w:szCs w:val="22"/>
        </w:rPr>
        <w:t>Junior DevOps</w:t>
      </w:r>
      <w:r w:rsidR="00235685">
        <w:rPr>
          <w:rFonts w:cs="Tahoma"/>
          <w:iCs/>
          <w:color w:val="000000"/>
          <w:sz w:val="22"/>
          <w:szCs w:val="22"/>
        </w:rPr>
        <w:t xml:space="preserve"> </w:t>
      </w:r>
      <w:r w:rsidR="00B04E71">
        <w:rPr>
          <w:rFonts w:cs="Tahoma"/>
          <w:iCs/>
          <w:color w:val="000000"/>
          <w:sz w:val="22"/>
          <w:szCs w:val="22"/>
        </w:rPr>
        <w:t xml:space="preserve">position in a stable and welcoming organization where I can </w:t>
      </w:r>
      <w:r w:rsidR="0060079B">
        <w:rPr>
          <w:rFonts w:cs="Tahoma"/>
          <w:iCs/>
          <w:color w:val="000000"/>
          <w:sz w:val="22"/>
          <w:szCs w:val="22"/>
        </w:rPr>
        <w:t xml:space="preserve">expand a </w:t>
      </w:r>
      <w:r w:rsidR="00B73E60">
        <w:rPr>
          <w:rFonts w:cs="Tahoma"/>
          <w:iCs/>
          <w:color w:val="000000"/>
          <w:sz w:val="22"/>
          <w:szCs w:val="22"/>
        </w:rPr>
        <w:t xml:space="preserve">DevOps </w:t>
      </w:r>
      <w:r w:rsidR="00B04E71">
        <w:rPr>
          <w:rFonts w:cs="Tahoma"/>
          <w:iCs/>
          <w:color w:val="000000"/>
          <w:sz w:val="22"/>
          <w:szCs w:val="22"/>
        </w:rPr>
        <w:t xml:space="preserve">skills </w:t>
      </w:r>
      <w:r w:rsidR="003C655E">
        <w:rPr>
          <w:rFonts w:cs="Tahoma"/>
          <w:iCs/>
          <w:color w:val="000000"/>
          <w:sz w:val="22"/>
          <w:szCs w:val="22"/>
        </w:rPr>
        <w:t xml:space="preserve">and </w:t>
      </w:r>
      <w:r w:rsidR="00235685">
        <w:rPr>
          <w:rFonts w:cs="Tahoma"/>
          <w:iCs/>
          <w:color w:val="000000"/>
          <w:sz w:val="22"/>
          <w:szCs w:val="22"/>
        </w:rPr>
        <w:t xml:space="preserve">aim to </w:t>
      </w:r>
      <w:r w:rsidR="003C655E">
        <w:rPr>
          <w:rFonts w:cs="Tahoma"/>
          <w:iCs/>
          <w:color w:val="000000"/>
          <w:sz w:val="22"/>
          <w:szCs w:val="22"/>
        </w:rPr>
        <w:t xml:space="preserve">be a part of the company’s </w:t>
      </w:r>
      <w:r w:rsidR="0060079B">
        <w:rPr>
          <w:rFonts w:cs="Tahoma"/>
          <w:iCs/>
          <w:color w:val="000000"/>
          <w:sz w:val="22"/>
          <w:szCs w:val="22"/>
        </w:rPr>
        <w:t xml:space="preserve">successful </w:t>
      </w:r>
      <w:r w:rsidR="00D23556">
        <w:rPr>
          <w:rFonts w:cs="Tahoma"/>
          <w:iCs/>
          <w:color w:val="000000"/>
          <w:sz w:val="22"/>
          <w:szCs w:val="22"/>
        </w:rPr>
        <w:t xml:space="preserve">IT </w:t>
      </w:r>
      <w:r w:rsidR="00B73E60">
        <w:rPr>
          <w:rFonts w:cs="Tahoma"/>
          <w:iCs/>
          <w:color w:val="000000"/>
          <w:sz w:val="22"/>
          <w:szCs w:val="22"/>
        </w:rPr>
        <w:t xml:space="preserve">DevOps </w:t>
      </w:r>
      <w:r w:rsidR="00D23556">
        <w:rPr>
          <w:rFonts w:cs="Tahoma"/>
          <w:iCs/>
          <w:color w:val="000000"/>
          <w:sz w:val="22"/>
          <w:szCs w:val="22"/>
        </w:rPr>
        <w:t>group</w:t>
      </w:r>
      <w:r w:rsidR="003C655E">
        <w:rPr>
          <w:rFonts w:cs="Tahoma"/>
          <w:iCs/>
          <w:color w:val="000000"/>
          <w:sz w:val="22"/>
          <w:szCs w:val="22"/>
        </w:rPr>
        <w:t>.</w:t>
      </w:r>
    </w:p>
    <w:p w14:paraId="22DD0691" w14:textId="77777777" w:rsidR="00B04E71" w:rsidRDefault="00B04E71" w:rsidP="004C1E02">
      <w:pPr>
        <w:jc w:val="both"/>
        <w:rPr>
          <w:b/>
          <w:smallCaps/>
          <w:sz w:val="22"/>
          <w:szCs w:val="22"/>
        </w:rPr>
      </w:pPr>
    </w:p>
    <w:p w14:paraId="1451B0FC" w14:textId="77777777" w:rsidR="00071172" w:rsidRPr="00071172" w:rsidRDefault="00532681" w:rsidP="003B6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Profile</w:t>
      </w:r>
    </w:p>
    <w:p w14:paraId="1AC7D8BC" w14:textId="2D71A30D" w:rsidR="006115DB" w:rsidRPr="006D4FDA" w:rsidRDefault="005C1FD2" w:rsidP="006D4FDA">
      <w:pPr>
        <w:pStyle w:val="NormalWeb"/>
        <w:shd w:val="clear" w:color="auto" w:fill="FFFFFF"/>
        <w:ind w:firstLine="720"/>
        <w:rPr>
          <w:rFonts w:ascii="Tahoma" w:hAnsi="Tahoma" w:cs="Tahoma"/>
          <w:iCs/>
          <w:color w:val="000000"/>
          <w:sz w:val="22"/>
          <w:szCs w:val="22"/>
          <w:lang w:val="en-CA"/>
        </w:rPr>
      </w:pPr>
      <w:r>
        <w:rPr>
          <w:rFonts w:ascii="Tahoma" w:hAnsi="Tahoma" w:cs="Tahoma"/>
          <w:iCs/>
          <w:color w:val="000000"/>
          <w:sz w:val="22"/>
          <w:szCs w:val="22"/>
          <w:lang w:val="en-CA"/>
        </w:rPr>
        <w:t>A</w:t>
      </w:r>
      <w:r w:rsidR="00B73E60">
        <w:rPr>
          <w:rFonts w:ascii="Tahoma" w:hAnsi="Tahoma" w:cs="Tahoma"/>
          <w:iCs/>
          <w:color w:val="000000"/>
          <w:sz w:val="22"/>
          <w:szCs w:val="22"/>
          <w:lang w:val="en-CA"/>
        </w:rPr>
        <w:t>n existing student at Montreal College</w:t>
      </w:r>
      <w:r w:rsidR="005D1BFB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 in Cloud Computing</w:t>
      </w:r>
      <w:r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 with </w:t>
      </w:r>
      <w:r w:rsidR="005D1BFB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knowledge </w:t>
      </w:r>
      <w:r w:rsidR="00DE1622">
        <w:rPr>
          <w:rFonts w:ascii="Tahoma" w:hAnsi="Tahoma" w:cs="Tahoma"/>
          <w:iCs/>
          <w:color w:val="000000"/>
          <w:sz w:val="22"/>
          <w:szCs w:val="22"/>
          <w:lang w:val="en-CA"/>
        </w:rPr>
        <w:t>o</w:t>
      </w:r>
      <w:r w:rsidR="00B73E60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n Terraform coding and comfortable working on </w:t>
      </w:r>
      <w:r w:rsidR="00DE1622">
        <w:rPr>
          <w:rFonts w:ascii="Tahoma" w:hAnsi="Tahoma" w:cs="Tahoma"/>
          <w:iCs/>
          <w:color w:val="000000"/>
          <w:sz w:val="22"/>
          <w:szCs w:val="22"/>
          <w:lang w:val="en-CA"/>
        </w:rPr>
        <w:t>Google Cloud Platform</w:t>
      </w:r>
      <w:r w:rsidR="00B73E60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, such as </w:t>
      </w:r>
      <w:r w:rsidR="00DE1622">
        <w:rPr>
          <w:rFonts w:ascii="Tahoma" w:hAnsi="Tahoma" w:cs="Tahoma"/>
          <w:iCs/>
          <w:color w:val="000000"/>
          <w:sz w:val="22"/>
          <w:szCs w:val="22"/>
          <w:lang w:val="en-CA"/>
        </w:rPr>
        <w:t>Compute Engine</w:t>
      </w:r>
      <w:r w:rsidR="00B73E60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, Storage, Networking and Subnetting, and Cloud Shell experience. </w:t>
      </w:r>
      <w:r w:rsidR="005D1BFB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Has </w:t>
      </w:r>
      <w:r w:rsidR="00B73E60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the interest and </w:t>
      </w:r>
      <w:r w:rsidR="005D1BFB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willingness to learn </w:t>
      </w:r>
      <w:r w:rsidR="00DE1622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and explore </w:t>
      </w:r>
      <w:r w:rsidR="005D1BFB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more </w:t>
      </w:r>
      <w:r w:rsidR="001E2772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on </w:t>
      </w:r>
      <w:r w:rsidR="005D1BFB">
        <w:rPr>
          <w:rFonts w:ascii="Tahoma" w:hAnsi="Tahoma" w:cs="Tahoma"/>
          <w:iCs/>
          <w:color w:val="000000"/>
          <w:sz w:val="22"/>
          <w:szCs w:val="22"/>
          <w:lang w:val="en-CA"/>
        </w:rPr>
        <w:t xml:space="preserve">Cloud </w:t>
      </w:r>
      <w:r w:rsidR="00B73E60">
        <w:rPr>
          <w:rFonts w:ascii="Tahoma" w:hAnsi="Tahoma" w:cs="Tahoma"/>
          <w:iCs/>
          <w:color w:val="000000"/>
          <w:sz w:val="22"/>
          <w:szCs w:val="22"/>
          <w:lang w:val="en-CA"/>
        </w:rPr>
        <w:t>monitoring especially with DevOps environment.</w:t>
      </w:r>
    </w:p>
    <w:p w14:paraId="7FD25C1D" w14:textId="77777777" w:rsidR="00AC033F" w:rsidRDefault="00AC033F" w:rsidP="003B6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cs="Tahoma"/>
          <w:b/>
          <w:smallCaps/>
          <w:sz w:val="22"/>
          <w:szCs w:val="22"/>
        </w:rPr>
      </w:pPr>
      <w:r w:rsidRPr="00974003">
        <w:rPr>
          <w:rFonts w:cs="Tahoma"/>
          <w:b/>
          <w:smallCaps/>
          <w:sz w:val="22"/>
          <w:szCs w:val="22"/>
        </w:rPr>
        <w:t>Special Skills</w:t>
      </w:r>
    </w:p>
    <w:p w14:paraId="57B04602" w14:textId="74EE22D5" w:rsidR="0093229F" w:rsidRPr="0093229F" w:rsidRDefault="0093229F" w:rsidP="00DF3ABA">
      <w:pPr>
        <w:jc w:val="both"/>
        <w:rPr>
          <w:rFonts w:cs="Tahoma"/>
          <w:smallCaps/>
          <w:sz w:val="22"/>
          <w:szCs w:val="22"/>
        </w:rPr>
      </w:pPr>
    </w:p>
    <w:p w14:paraId="0957CE3B" w14:textId="674A9750" w:rsidR="00AC033F" w:rsidRPr="0093229F" w:rsidRDefault="00B73E60" w:rsidP="006D4FDA">
      <w:pPr>
        <w:numPr>
          <w:ilvl w:val="0"/>
          <w:numId w:val="7"/>
        </w:numPr>
        <w:tabs>
          <w:tab w:val="num" w:pos="720"/>
        </w:tabs>
        <w:ind w:left="720"/>
        <w:jc w:val="both"/>
        <w:rPr>
          <w:rFonts w:cs="Tahoma"/>
          <w:smallCaps/>
          <w:sz w:val="22"/>
          <w:szCs w:val="22"/>
        </w:rPr>
      </w:pPr>
      <w:r>
        <w:rPr>
          <w:rFonts w:cs="Tahoma"/>
          <w:sz w:val="22"/>
          <w:szCs w:val="22"/>
        </w:rPr>
        <w:t>K</w:t>
      </w:r>
      <w:r w:rsidR="0093229F">
        <w:rPr>
          <w:rFonts w:cs="Tahoma"/>
          <w:sz w:val="22"/>
          <w:szCs w:val="22"/>
        </w:rPr>
        <w:t>nowledge on GCP Cloud platform</w:t>
      </w:r>
      <w:r w:rsidR="00DF3ABA">
        <w:rPr>
          <w:rFonts w:cs="Tahoma"/>
          <w:sz w:val="22"/>
          <w:szCs w:val="22"/>
        </w:rPr>
        <w:t xml:space="preserve">, such </w:t>
      </w:r>
      <w:r>
        <w:rPr>
          <w:rFonts w:cs="Tahoma"/>
          <w:sz w:val="22"/>
          <w:szCs w:val="22"/>
        </w:rPr>
        <w:t>Compute Engine, VM</w:t>
      </w:r>
      <w:r w:rsidR="00DF3ABA">
        <w:rPr>
          <w:rFonts w:cs="Tahoma"/>
          <w:sz w:val="22"/>
          <w:szCs w:val="22"/>
        </w:rPr>
        <w:t>, VPC and Networking</w:t>
      </w:r>
      <w:r w:rsidR="009E2FD9">
        <w:rPr>
          <w:rFonts w:cs="Tahoma"/>
          <w:sz w:val="22"/>
          <w:szCs w:val="22"/>
        </w:rPr>
        <w:t>.</w:t>
      </w:r>
    </w:p>
    <w:p w14:paraId="027C148B" w14:textId="3550F0BF" w:rsidR="0093229F" w:rsidRPr="006D4FDA" w:rsidRDefault="009E2FD9" w:rsidP="006D4FDA">
      <w:pPr>
        <w:numPr>
          <w:ilvl w:val="0"/>
          <w:numId w:val="7"/>
        </w:numPr>
        <w:tabs>
          <w:tab w:val="num" w:pos="720"/>
        </w:tabs>
        <w:ind w:left="720"/>
        <w:jc w:val="both"/>
        <w:rPr>
          <w:rFonts w:cs="Tahoma"/>
          <w:smallCaps/>
          <w:sz w:val="22"/>
          <w:szCs w:val="22"/>
        </w:rPr>
      </w:pPr>
      <w:r>
        <w:rPr>
          <w:rFonts w:cs="Tahoma"/>
          <w:sz w:val="22"/>
          <w:szCs w:val="22"/>
        </w:rPr>
        <w:t>Coding knowledge using GCP with Terraform execution</w:t>
      </w:r>
    </w:p>
    <w:p w14:paraId="014BC7E3" w14:textId="36D87683" w:rsidR="00AE01E9" w:rsidRPr="006D4FDA" w:rsidRDefault="009E2FD9" w:rsidP="006D4FDA">
      <w:pPr>
        <w:numPr>
          <w:ilvl w:val="0"/>
          <w:numId w:val="7"/>
        </w:numPr>
        <w:tabs>
          <w:tab w:val="num" w:pos="720"/>
        </w:tabs>
        <w:ind w:left="720"/>
        <w:jc w:val="both"/>
        <w:rPr>
          <w:rFonts w:cs="Tahoma"/>
          <w:smallCaps/>
          <w:sz w:val="22"/>
          <w:szCs w:val="22"/>
        </w:rPr>
      </w:pPr>
      <w:r>
        <w:rPr>
          <w:rFonts w:cs="Tahoma"/>
          <w:sz w:val="22"/>
          <w:szCs w:val="22"/>
        </w:rPr>
        <w:t>Experienced in Google Cloud Storage by the use of firestore and datastore</w:t>
      </w:r>
    </w:p>
    <w:p w14:paraId="5340038A" w14:textId="5B7D099E" w:rsidR="00AE01E9" w:rsidRPr="009E2FD9" w:rsidRDefault="00880148" w:rsidP="00BE20B7">
      <w:pPr>
        <w:numPr>
          <w:ilvl w:val="0"/>
          <w:numId w:val="7"/>
        </w:numPr>
        <w:tabs>
          <w:tab w:val="num" w:pos="720"/>
        </w:tabs>
        <w:ind w:left="720"/>
        <w:jc w:val="both"/>
        <w:rPr>
          <w:rFonts w:cs="Tahoma"/>
          <w:smallCaps/>
          <w:sz w:val="22"/>
          <w:szCs w:val="22"/>
        </w:rPr>
      </w:pPr>
      <w:r>
        <w:rPr>
          <w:rFonts w:cs="Tahoma"/>
          <w:sz w:val="22"/>
          <w:szCs w:val="22"/>
        </w:rPr>
        <w:t>Very g</w:t>
      </w:r>
      <w:r w:rsidR="00AE01E9" w:rsidRPr="005B37CB">
        <w:rPr>
          <w:rFonts w:cs="Tahoma"/>
          <w:sz w:val="22"/>
          <w:szCs w:val="22"/>
        </w:rPr>
        <w:t xml:space="preserve">ood skills </w:t>
      </w:r>
      <w:r w:rsidR="009E2FD9">
        <w:rPr>
          <w:rFonts w:cs="Tahoma"/>
          <w:sz w:val="22"/>
          <w:szCs w:val="22"/>
        </w:rPr>
        <w:t>with Cloud Shell</w:t>
      </w:r>
    </w:p>
    <w:p w14:paraId="66E6CFD5" w14:textId="6DC2E49B" w:rsidR="009E2FD9" w:rsidRPr="00820B64" w:rsidRDefault="009E2FD9" w:rsidP="009E2FD9">
      <w:pPr>
        <w:ind w:left="720"/>
        <w:jc w:val="both"/>
        <w:rPr>
          <w:rFonts w:cs="Tahoma"/>
          <w:smallCaps/>
          <w:sz w:val="22"/>
          <w:szCs w:val="22"/>
        </w:rPr>
      </w:pPr>
    </w:p>
    <w:p w14:paraId="59D4A830" w14:textId="77777777" w:rsidR="00820B64" w:rsidRDefault="00820B64" w:rsidP="00820B64">
      <w:pPr>
        <w:pStyle w:val="ColorfulList-Accent11"/>
        <w:rPr>
          <w:rFonts w:cs="Tahoma"/>
          <w:smallCaps/>
          <w:sz w:val="22"/>
          <w:szCs w:val="22"/>
        </w:rPr>
      </w:pPr>
    </w:p>
    <w:p w14:paraId="4E4523AF" w14:textId="77777777" w:rsidR="0061523D" w:rsidRDefault="0061523D" w:rsidP="003B6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b/>
          <w:smallCaps/>
          <w:sz w:val="22"/>
          <w:szCs w:val="22"/>
        </w:rPr>
      </w:pPr>
      <w:r w:rsidRPr="00974003">
        <w:rPr>
          <w:b/>
          <w:smallCaps/>
          <w:sz w:val="22"/>
          <w:szCs w:val="22"/>
        </w:rPr>
        <w:t>W</w:t>
      </w:r>
      <w:r w:rsidR="00965AB7" w:rsidRPr="00974003">
        <w:rPr>
          <w:b/>
          <w:smallCaps/>
          <w:sz w:val="22"/>
          <w:szCs w:val="22"/>
        </w:rPr>
        <w:t>ork Experience</w:t>
      </w:r>
    </w:p>
    <w:p w14:paraId="4D76E024" w14:textId="37B555A9" w:rsidR="0061523D" w:rsidRDefault="0061523D" w:rsidP="002A5112">
      <w:pPr>
        <w:jc w:val="both"/>
        <w:rPr>
          <w:sz w:val="24"/>
          <w:szCs w:val="24"/>
        </w:rPr>
      </w:pPr>
    </w:p>
    <w:p w14:paraId="42A404DE" w14:textId="5A35F3B8" w:rsidR="006B1715" w:rsidRDefault="006B1715" w:rsidP="002A5112">
      <w:pPr>
        <w:jc w:val="both"/>
        <w:rPr>
          <w:sz w:val="24"/>
          <w:szCs w:val="24"/>
        </w:rPr>
      </w:pPr>
      <w:r>
        <w:rPr>
          <w:sz w:val="24"/>
          <w:szCs w:val="24"/>
        </w:rPr>
        <w:t>Feb. 2023 – present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</w:t>
      </w:r>
    </w:p>
    <w:p w14:paraId="62D3AE10" w14:textId="129818EC" w:rsidR="006B1715" w:rsidRDefault="006B1715" w:rsidP="002A51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Montreal College of Information Technology</w:t>
      </w:r>
    </w:p>
    <w:p w14:paraId="7000DFC3" w14:textId="7DBF4575" w:rsidR="006B1715" w:rsidRDefault="006B1715" w:rsidP="002A511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Montreal, Quebec</w:t>
      </w:r>
    </w:p>
    <w:p w14:paraId="2DD8A698" w14:textId="6B7BF041" w:rsidR="006B1715" w:rsidRDefault="006B1715" w:rsidP="002A5112">
      <w:pPr>
        <w:jc w:val="both"/>
        <w:rPr>
          <w:sz w:val="24"/>
          <w:szCs w:val="24"/>
        </w:rPr>
      </w:pPr>
    </w:p>
    <w:p w14:paraId="0CBCE20E" w14:textId="24E10BF1" w:rsidR="006B1715" w:rsidRDefault="006B1715" w:rsidP="0064207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bookmarkStart w:id="0" w:name="_Hlk129800224"/>
      <w:bookmarkStart w:id="1" w:name="_Hlk129800245"/>
      <w:r>
        <w:rPr>
          <w:sz w:val="24"/>
          <w:szCs w:val="24"/>
        </w:rPr>
        <w:t>Experienced using Cloud Storage such as Firestore and Datastore</w:t>
      </w:r>
    </w:p>
    <w:p w14:paraId="6893D126" w14:textId="06650810" w:rsidR="006B1715" w:rsidRDefault="006B1715" w:rsidP="0064207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Knowledge with Networking</w:t>
      </w:r>
    </w:p>
    <w:p w14:paraId="6CF2F333" w14:textId="08D807D4" w:rsidR="006B1715" w:rsidRDefault="006B1715" w:rsidP="0064207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Coding experience with Cloud Shell</w:t>
      </w:r>
    </w:p>
    <w:p w14:paraId="62B1000B" w14:textId="661B9FDD" w:rsidR="006B1715" w:rsidRDefault="006B1715" w:rsidP="0064207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Used of Cloud Compu</w:t>
      </w:r>
      <w:r w:rsidR="00642075">
        <w:rPr>
          <w:sz w:val="24"/>
          <w:szCs w:val="24"/>
        </w:rPr>
        <w:t>te Engine in creating GCP project, VM, creating instances, VPC</w:t>
      </w:r>
    </w:p>
    <w:p w14:paraId="4CD0DDE4" w14:textId="7F1FE269" w:rsidR="00642075" w:rsidRDefault="00642075" w:rsidP="0064207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Knowledge of subnetting experience</w:t>
      </w:r>
      <w:bookmarkEnd w:id="0"/>
    </w:p>
    <w:bookmarkEnd w:id="1"/>
    <w:p w14:paraId="053DDB5F" w14:textId="7C7D1718" w:rsidR="00642075" w:rsidRDefault="00642075" w:rsidP="00642075">
      <w:pPr>
        <w:jc w:val="both"/>
        <w:rPr>
          <w:sz w:val="24"/>
          <w:szCs w:val="24"/>
        </w:rPr>
      </w:pPr>
    </w:p>
    <w:p w14:paraId="65EBFBDD" w14:textId="1EE183EC" w:rsidR="00642075" w:rsidRDefault="00642075" w:rsidP="00642075">
      <w:pPr>
        <w:jc w:val="both"/>
        <w:rPr>
          <w:sz w:val="24"/>
          <w:szCs w:val="24"/>
        </w:rPr>
      </w:pPr>
      <w:r>
        <w:rPr>
          <w:sz w:val="24"/>
          <w:szCs w:val="24"/>
        </w:rPr>
        <w:t>Feb. 2022-March 2022</w:t>
      </w:r>
      <w:r>
        <w:rPr>
          <w:sz w:val="24"/>
          <w:szCs w:val="24"/>
        </w:rPr>
        <w:tab/>
        <w:t>Student</w:t>
      </w:r>
    </w:p>
    <w:p w14:paraId="4C8EAB82" w14:textId="791B2B77" w:rsidR="005F3CFE" w:rsidRDefault="005F3CFE" w:rsidP="006420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University of Chicago</w:t>
      </w:r>
    </w:p>
    <w:p w14:paraId="225F5C75" w14:textId="1518BD67" w:rsidR="005F3CFE" w:rsidRDefault="005F3CFE" w:rsidP="0064207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Online Platform(self-paced with Online support)</w:t>
      </w:r>
    </w:p>
    <w:p w14:paraId="40AAB860" w14:textId="23588DFE" w:rsidR="00642075" w:rsidRDefault="00642075" w:rsidP="0064207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Experienced using </w:t>
      </w:r>
      <w:r>
        <w:rPr>
          <w:sz w:val="24"/>
          <w:szCs w:val="24"/>
        </w:rPr>
        <w:t>the Program with VMware Workstation, Ubuntu, Docker, Jupiter and Phyton</w:t>
      </w:r>
    </w:p>
    <w:p w14:paraId="4FDF189E" w14:textId="76025CE8" w:rsidR="00642075" w:rsidRDefault="00642075" w:rsidP="0064207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Created Monitoring</w:t>
      </w:r>
      <w:r>
        <w:rPr>
          <w:sz w:val="24"/>
          <w:szCs w:val="24"/>
          <w:lang w:val="en-CA"/>
        </w:rPr>
        <w:t>/logging with Docker</w:t>
      </w:r>
    </w:p>
    <w:p w14:paraId="3CC03DAA" w14:textId="3659D503" w:rsidR="00642075" w:rsidRDefault="00642075" w:rsidP="00642075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of Basic Python coding and automation</w:t>
      </w:r>
    </w:p>
    <w:p w14:paraId="1C972F73" w14:textId="45A7CFC0" w:rsidR="00642075" w:rsidRPr="00642075" w:rsidRDefault="00642075" w:rsidP="00642075">
      <w:pPr>
        <w:jc w:val="both"/>
        <w:rPr>
          <w:sz w:val="24"/>
          <w:szCs w:val="24"/>
        </w:rPr>
      </w:pPr>
    </w:p>
    <w:p w14:paraId="398851A7" w14:textId="77777777" w:rsidR="006B1715" w:rsidRDefault="006B1715" w:rsidP="002A5112">
      <w:pPr>
        <w:jc w:val="both"/>
        <w:rPr>
          <w:sz w:val="24"/>
          <w:szCs w:val="24"/>
        </w:rPr>
      </w:pPr>
    </w:p>
    <w:p w14:paraId="3BFCBDD2" w14:textId="7016D72C" w:rsidR="00C06BF7" w:rsidRPr="00C0798F" w:rsidRDefault="00C06BF7" w:rsidP="00C06BF7">
      <w:pPr>
        <w:tabs>
          <w:tab w:val="left" w:pos="2700"/>
        </w:tabs>
        <w:jc w:val="both"/>
        <w:rPr>
          <w:rFonts w:cs="Tahoma"/>
          <w:b/>
          <w:sz w:val="22"/>
          <w:szCs w:val="22"/>
          <w:lang w:val="en-CA"/>
        </w:rPr>
      </w:pPr>
      <w:r>
        <w:rPr>
          <w:sz w:val="24"/>
          <w:szCs w:val="24"/>
        </w:rPr>
        <w:t>Apr.2014-present</w:t>
      </w:r>
      <w:r>
        <w:rPr>
          <w:sz w:val="24"/>
          <w:szCs w:val="24"/>
        </w:rPr>
        <w:tab/>
      </w:r>
      <w:r>
        <w:rPr>
          <w:rFonts w:cs="Tahoma"/>
          <w:b/>
          <w:sz w:val="22"/>
          <w:szCs w:val="22"/>
          <w:lang w:val="en-CA"/>
        </w:rPr>
        <w:t>Support Agent</w:t>
      </w:r>
      <w:r w:rsidR="00C0798F">
        <w:rPr>
          <w:rFonts w:cs="Tahoma"/>
          <w:b/>
          <w:sz w:val="22"/>
          <w:szCs w:val="22"/>
        </w:rPr>
        <w:t xml:space="preserve"> </w:t>
      </w:r>
      <w:r w:rsidR="00C0798F">
        <w:rPr>
          <w:rFonts w:cs="Tahoma"/>
          <w:b/>
          <w:sz w:val="22"/>
          <w:szCs w:val="22"/>
          <w:lang w:val="en-CA"/>
        </w:rPr>
        <w:t>(</w:t>
      </w:r>
      <w:r w:rsidR="00C0798F">
        <w:rPr>
          <w:rFonts w:cs="Tahoma"/>
          <w:b/>
          <w:sz w:val="22"/>
          <w:szCs w:val="22"/>
        </w:rPr>
        <w:t>Administrative)</w:t>
      </w:r>
    </w:p>
    <w:p w14:paraId="25B4DDDC" w14:textId="4B4AE1C2" w:rsidR="000D0D00" w:rsidRDefault="00BA259C" w:rsidP="000D0D00">
      <w:pPr>
        <w:tabs>
          <w:tab w:val="left" w:pos="2700"/>
        </w:tabs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ab/>
        <w:t>Livingston Int’l  Inc. (</w:t>
      </w:r>
      <w:r w:rsidR="000D0D00">
        <w:rPr>
          <w:sz w:val="24"/>
          <w:szCs w:val="24"/>
          <w:lang w:val="en-CA"/>
        </w:rPr>
        <w:t xml:space="preserve">A </w:t>
      </w:r>
      <w:r>
        <w:rPr>
          <w:sz w:val="24"/>
          <w:szCs w:val="24"/>
          <w:lang w:val="en-CA"/>
        </w:rPr>
        <w:t xml:space="preserve">Customs </w:t>
      </w:r>
      <w:r w:rsidR="00B4059B">
        <w:rPr>
          <w:sz w:val="24"/>
          <w:szCs w:val="24"/>
          <w:lang w:val="en-CA"/>
        </w:rPr>
        <w:t>Brokerage</w:t>
      </w:r>
      <w:r w:rsidR="000D0D00">
        <w:rPr>
          <w:sz w:val="24"/>
          <w:szCs w:val="24"/>
          <w:lang w:val="en-CA"/>
        </w:rPr>
        <w:t xml:space="preserve"> Company</w:t>
      </w:r>
      <w:r w:rsidR="00B4059B">
        <w:rPr>
          <w:sz w:val="24"/>
          <w:szCs w:val="24"/>
          <w:lang w:val="en-CA"/>
        </w:rPr>
        <w:t>)</w:t>
      </w:r>
    </w:p>
    <w:p w14:paraId="414EF15A" w14:textId="43989BD6" w:rsidR="00C06BF7" w:rsidRDefault="000D0D00" w:rsidP="000D0D00">
      <w:pPr>
        <w:tabs>
          <w:tab w:val="left" w:pos="2700"/>
        </w:tabs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</w:r>
      <w:r w:rsidR="008956EF">
        <w:rPr>
          <w:sz w:val="24"/>
          <w:szCs w:val="24"/>
          <w:lang w:val="en-CA"/>
        </w:rPr>
        <w:t xml:space="preserve">Montreal, </w:t>
      </w:r>
      <w:r w:rsidR="002A5EB8">
        <w:rPr>
          <w:sz w:val="24"/>
          <w:szCs w:val="24"/>
          <w:lang w:val="en-CA"/>
        </w:rPr>
        <w:t>Quebec,</w:t>
      </w:r>
      <w:r w:rsidR="008956EF">
        <w:rPr>
          <w:sz w:val="24"/>
          <w:szCs w:val="24"/>
          <w:lang w:val="en-CA"/>
        </w:rPr>
        <w:t xml:space="preserve"> </w:t>
      </w:r>
      <w:r w:rsidR="002A5EB8">
        <w:rPr>
          <w:sz w:val="24"/>
          <w:szCs w:val="24"/>
          <w:lang w:val="en-CA"/>
        </w:rPr>
        <w:t>CANADA</w:t>
      </w:r>
    </w:p>
    <w:p w14:paraId="6C9A8494" w14:textId="0495B632" w:rsidR="00C0798F" w:rsidRDefault="005D1BFB" w:rsidP="00D45D95">
      <w:pPr>
        <w:pStyle w:val="ListParagraph"/>
        <w:numPr>
          <w:ilvl w:val="0"/>
          <w:numId w:val="19"/>
        </w:numPr>
        <w:tabs>
          <w:tab w:val="left" w:pos="2700"/>
        </w:tabs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Responsible with processing billing and rebilling/split billing of invoices as per request received</w:t>
      </w:r>
    </w:p>
    <w:p w14:paraId="0AF55CCC" w14:textId="484A50F8" w:rsidR="006F4BA0" w:rsidRDefault="007568C2" w:rsidP="00053D03">
      <w:pPr>
        <w:pStyle w:val="ListParagraph"/>
        <w:numPr>
          <w:ilvl w:val="0"/>
          <w:numId w:val="19"/>
        </w:numPr>
        <w:tabs>
          <w:tab w:val="left" w:pos="2700"/>
        </w:tabs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Provide</w:t>
      </w:r>
      <w:r w:rsidR="00B735BD">
        <w:rPr>
          <w:sz w:val="24"/>
          <w:szCs w:val="24"/>
          <w:lang w:val="en-CA"/>
        </w:rPr>
        <w:t xml:space="preserve"> information and as</w:t>
      </w:r>
      <w:r w:rsidR="0049733E">
        <w:rPr>
          <w:sz w:val="24"/>
          <w:szCs w:val="24"/>
          <w:lang w:val="en-CA"/>
        </w:rPr>
        <w:t>sists client to obtain</w:t>
      </w:r>
      <w:r w:rsidR="00053D03">
        <w:rPr>
          <w:sz w:val="24"/>
          <w:szCs w:val="24"/>
          <w:lang w:val="en-CA"/>
        </w:rPr>
        <w:t xml:space="preserve"> permit </w:t>
      </w:r>
      <w:r w:rsidR="00EB22DC">
        <w:rPr>
          <w:sz w:val="24"/>
          <w:szCs w:val="24"/>
          <w:lang w:val="en-CA"/>
        </w:rPr>
        <w:t xml:space="preserve">issuance to DFATD in order </w:t>
      </w:r>
      <w:r w:rsidR="0049733E">
        <w:rPr>
          <w:sz w:val="24"/>
          <w:szCs w:val="24"/>
          <w:lang w:val="en-CA"/>
        </w:rPr>
        <w:t>to export goods</w:t>
      </w:r>
      <w:r w:rsidR="00EB22DC">
        <w:rPr>
          <w:sz w:val="24"/>
          <w:szCs w:val="24"/>
          <w:lang w:val="en-CA"/>
        </w:rPr>
        <w:t xml:space="preserve"> </w:t>
      </w:r>
      <w:r w:rsidR="00595EF6">
        <w:rPr>
          <w:sz w:val="24"/>
          <w:szCs w:val="24"/>
          <w:lang w:val="en-CA"/>
        </w:rPr>
        <w:t>for border clearance.</w:t>
      </w:r>
    </w:p>
    <w:p w14:paraId="0C8DEE54" w14:textId="31650564" w:rsidR="00C06BF7" w:rsidRDefault="00FA2B88" w:rsidP="00BA0354">
      <w:pPr>
        <w:pStyle w:val="ListParagraph"/>
        <w:numPr>
          <w:ilvl w:val="0"/>
          <w:numId w:val="19"/>
        </w:numPr>
        <w:tabs>
          <w:tab w:val="left" w:pos="2700"/>
        </w:tabs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Support</w:t>
      </w:r>
      <w:r w:rsidR="001C3D55" w:rsidRPr="0011237A">
        <w:rPr>
          <w:sz w:val="24"/>
          <w:szCs w:val="24"/>
          <w:lang w:val="en-CA"/>
        </w:rPr>
        <w:t xml:space="preserve"> </w:t>
      </w:r>
      <w:r w:rsidR="00554983" w:rsidRPr="0011237A">
        <w:rPr>
          <w:sz w:val="24"/>
          <w:szCs w:val="24"/>
          <w:lang w:val="en-CA"/>
        </w:rPr>
        <w:t xml:space="preserve">the business unit to primarily </w:t>
      </w:r>
      <w:r w:rsidR="002A5EB8" w:rsidRPr="0011237A">
        <w:rPr>
          <w:sz w:val="24"/>
          <w:szCs w:val="24"/>
          <w:lang w:val="en-CA"/>
        </w:rPr>
        <w:t>se</w:t>
      </w:r>
      <w:r w:rsidR="00554983" w:rsidRPr="0011237A">
        <w:rPr>
          <w:sz w:val="24"/>
          <w:szCs w:val="24"/>
          <w:lang w:val="en-CA"/>
        </w:rPr>
        <w:t>t</w:t>
      </w:r>
      <w:r w:rsidR="00D16B07" w:rsidRPr="0011237A">
        <w:rPr>
          <w:sz w:val="24"/>
          <w:szCs w:val="24"/>
          <w:lang w:val="en-CA"/>
        </w:rPr>
        <w:t>up documents</w:t>
      </w:r>
      <w:r w:rsidR="004D20AA" w:rsidRPr="0011237A">
        <w:rPr>
          <w:sz w:val="24"/>
          <w:szCs w:val="24"/>
          <w:lang w:val="en-CA"/>
        </w:rPr>
        <w:t xml:space="preserve"> </w:t>
      </w:r>
      <w:r w:rsidR="00C93D22" w:rsidRPr="0011237A">
        <w:rPr>
          <w:sz w:val="24"/>
          <w:szCs w:val="24"/>
          <w:lang w:val="en-CA"/>
        </w:rPr>
        <w:t>for proper clearing</w:t>
      </w:r>
      <w:r w:rsidR="00D16B07" w:rsidRPr="0011237A">
        <w:rPr>
          <w:sz w:val="24"/>
          <w:szCs w:val="24"/>
          <w:lang w:val="en-CA"/>
        </w:rPr>
        <w:t>(i.e. Bill of Lading</w:t>
      </w:r>
      <w:r w:rsidR="0047675E" w:rsidRPr="0011237A">
        <w:rPr>
          <w:sz w:val="24"/>
          <w:szCs w:val="24"/>
          <w:lang w:val="en-CA"/>
        </w:rPr>
        <w:t>,invoices,etc.) based on priorities and setup</w:t>
      </w:r>
      <w:r w:rsidR="00536DC9" w:rsidRPr="0011237A">
        <w:rPr>
          <w:sz w:val="24"/>
          <w:szCs w:val="24"/>
          <w:lang w:val="en-CA"/>
        </w:rPr>
        <w:t xml:space="preserve"> </w:t>
      </w:r>
      <w:r w:rsidR="0011237A" w:rsidRPr="0011237A">
        <w:rPr>
          <w:sz w:val="24"/>
          <w:szCs w:val="24"/>
          <w:lang w:val="en-CA"/>
        </w:rPr>
        <w:t xml:space="preserve">lights out </w:t>
      </w:r>
      <w:r>
        <w:rPr>
          <w:sz w:val="24"/>
          <w:szCs w:val="24"/>
          <w:lang w:val="en-CA"/>
        </w:rPr>
        <w:t>entry</w:t>
      </w:r>
      <w:r w:rsidR="00890827" w:rsidRPr="0011237A">
        <w:rPr>
          <w:sz w:val="24"/>
          <w:szCs w:val="24"/>
          <w:lang w:val="en-CA"/>
        </w:rPr>
        <w:t xml:space="preserve"> </w:t>
      </w:r>
      <w:r w:rsidR="0011237A">
        <w:rPr>
          <w:sz w:val="24"/>
          <w:szCs w:val="24"/>
          <w:lang w:val="en-CA"/>
        </w:rPr>
        <w:t xml:space="preserve">of </w:t>
      </w:r>
      <w:r>
        <w:rPr>
          <w:sz w:val="24"/>
          <w:szCs w:val="24"/>
          <w:lang w:val="en-CA"/>
        </w:rPr>
        <w:t xml:space="preserve">goods </w:t>
      </w:r>
      <w:r w:rsidR="0011237A">
        <w:rPr>
          <w:sz w:val="24"/>
          <w:szCs w:val="24"/>
          <w:lang w:val="en-CA"/>
        </w:rPr>
        <w:t xml:space="preserve"> ready to cross the border.</w:t>
      </w:r>
    </w:p>
    <w:p w14:paraId="54B57F97" w14:textId="67517AD7" w:rsidR="0011237A" w:rsidRDefault="005D1BFB" w:rsidP="00BA0354">
      <w:pPr>
        <w:pStyle w:val="ListParagraph"/>
        <w:numPr>
          <w:ilvl w:val="0"/>
          <w:numId w:val="19"/>
        </w:numPr>
        <w:tabs>
          <w:tab w:val="left" w:pos="2700"/>
        </w:tabs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Assist colleagues with basic tech support and other administrative</w:t>
      </w:r>
      <w:r w:rsidR="007E6EC5">
        <w:rPr>
          <w:sz w:val="24"/>
          <w:szCs w:val="24"/>
          <w:lang w:val="en-CA"/>
        </w:rPr>
        <w:t xml:space="preserve"> </w:t>
      </w:r>
      <w:r w:rsidR="003B4B90">
        <w:rPr>
          <w:sz w:val="24"/>
          <w:szCs w:val="24"/>
          <w:lang w:val="en-CA"/>
        </w:rPr>
        <w:t xml:space="preserve">support </w:t>
      </w:r>
      <w:r>
        <w:rPr>
          <w:sz w:val="24"/>
          <w:szCs w:val="24"/>
          <w:lang w:val="en-CA"/>
        </w:rPr>
        <w:t>as needed</w:t>
      </w:r>
    </w:p>
    <w:p w14:paraId="3BFF4984" w14:textId="77777777" w:rsidR="003B4B90" w:rsidRPr="0011237A" w:rsidRDefault="003B4B90" w:rsidP="003B4B90">
      <w:pPr>
        <w:pStyle w:val="ListParagraph"/>
        <w:tabs>
          <w:tab w:val="left" w:pos="2700"/>
        </w:tabs>
        <w:ind w:left="3060"/>
        <w:jc w:val="both"/>
        <w:rPr>
          <w:sz w:val="24"/>
          <w:szCs w:val="24"/>
          <w:lang w:val="en-CA"/>
        </w:rPr>
      </w:pPr>
    </w:p>
    <w:p w14:paraId="6481B0AC" w14:textId="273AF4C6" w:rsidR="00223405" w:rsidRPr="00CF6A35" w:rsidRDefault="00EA1739" w:rsidP="00223405">
      <w:pPr>
        <w:tabs>
          <w:tab w:val="left" w:pos="2700"/>
        </w:tabs>
        <w:jc w:val="both"/>
        <w:rPr>
          <w:rFonts w:cs="Tahoma"/>
          <w:b/>
          <w:sz w:val="22"/>
          <w:szCs w:val="22"/>
          <w:lang w:val="en-CA"/>
        </w:rPr>
      </w:pPr>
      <w:r>
        <w:rPr>
          <w:sz w:val="24"/>
          <w:szCs w:val="24"/>
        </w:rPr>
        <w:t>Oct.2010</w:t>
      </w:r>
      <w:r w:rsidR="00223405">
        <w:rPr>
          <w:sz w:val="24"/>
          <w:szCs w:val="24"/>
        </w:rPr>
        <w:t>-</w:t>
      </w:r>
      <w:r w:rsidR="005A31C4">
        <w:rPr>
          <w:sz w:val="24"/>
          <w:szCs w:val="24"/>
        </w:rPr>
        <w:t>Dec</w:t>
      </w:r>
      <w:r w:rsidR="00880148">
        <w:rPr>
          <w:sz w:val="24"/>
          <w:szCs w:val="24"/>
        </w:rPr>
        <w:t>.2013</w:t>
      </w:r>
      <w:r w:rsidR="00223405">
        <w:rPr>
          <w:sz w:val="24"/>
          <w:szCs w:val="24"/>
        </w:rPr>
        <w:tab/>
      </w:r>
      <w:r w:rsidR="00CF6A35">
        <w:rPr>
          <w:rFonts w:cs="Tahoma"/>
          <w:b/>
          <w:sz w:val="22"/>
          <w:szCs w:val="22"/>
        </w:rPr>
        <w:t xml:space="preserve">Building </w:t>
      </w:r>
      <w:r w:rsidR="00B813C1">
        <w:rPr>
          <w:rFonts w:cs="Tahoma"/>
          <w:b/>
          <w:sz w:val="22"/>
          <w:szCs w:val="22"/>
        </w:rPr>
        <w:t>Manager</w:t>
      </w:r>
      <w:r w:rsidR="00CF6A35">
        <w:rPr>
          <w:rFonts w:cs="Tahoma"/>
          <w:b/>
          <w:sz w:val="22"/>
          <w:szCs w:val="22"/>
          <w:lang w:val="en-CA"/>
        </w:rPr>
        <w:t xml:space="preserve"> </w:t>
      </w:r>
    </w:p>
    <w:p w14:paraId="5E63B064" w14:textId="77777777" w:rsidR="00223405" w:rsidRPr="000C39E9" w:rsidRDefault="00223405" w:rsidP="00223405">
      <w:pPr>
        <w:ind w:left="2700"/>
        <w:jc w:val="both"/>
        <w:rPr>
          <w:rFonts w:cs="Tahoma"/>
          <w:i/>
          <w:sz w:val="22"/>
          <w:szCs w:val="22"/>
        </w:rPr>
      </w:pPr>
      <w:r>
        <w:rPr>
          <w:rFonts w:cs="Tahoma"/>
          <w:sz w:val="22"/>
          <w:szCs w:val="22"/>
        </w:rPr>
        <w:t xml:space="preserve">6145001 Canada </w:t>
      </w:r>
      <w:r w:rsidRPr="000C39E9">
        <w:rPr>
          <w:rFonts w:cs="Tahoma"/>
          <w:sz w:val="22"/>
          <w:szCs w:val="22"/>
        </w:rPr>
        <w:t xml:space="preserve">Inc., Montreal, Quebec, </w:t>
      </w:r>
      <w:r w:rsidRPr="000C39E9">
        <w:rPr>
          <w:rFonts w:cs="Tahoma"/>
          <w:i/>
          <w:sz w:val="22"/>
          <w:szCs w:val="22"/>
        </w:rPr>
        <w:t>CANADA</w:t>
      </w:r>
    </w:p>
    <w:p w14:paraId="3172DA79" w14:textId="77777777" w:rsidR="00223405" w:rsidRDefault="00865733" w:rsidP="004A6EA9">
      <w:pPr>
        <w:widowControl w:val="0"/>
        <w:numPr>
          <w:ilvl w:val="0"/>
          <w:numId w:val="14"/>
        </w:numPr>
        <w:autoSpaceDE w:val="0"/>
        <w:autoSpaceDN w:val="0"/>
        <w:adjustRightInd w:val="0"/>
        <w:ind w:left="3119"/>
        <w:rPr>
          <w:rFonts w:cs="Verdana"/>
          <w:sz w:val="22"/>
          <w:szCs w:val="22"/>
        </w:rPr>
      </w:pPr>
      <w:r>
        <w:rPr>
          <w:rFonts w:cs="Verdana"/>
          <w:sz w:val="22"/>
          <w:szCs w:val="22"/>
        </w:rPr>
        <w:t xml:space="preserve">Coordinate </w:t>
      </w:r>
      <w:r w:rsidR="00D115A2">
        <w:rPr>
          <w:rFonts w:cs="Verdana"/>
          <w:sz w:val="22"/>
          <w:szCs w:val="22"/>
        </w:rPr>
        <w:t xml:space="preserve">and schedule </w:t>
      </w:r>
      <w:r>
        <w:rPr>
          <w:rFonts w:cs="Verdana"/>
          <w:sz w:val="22"/>
          <w:szCs w:val="22"/>
        </w:rPr>
        <w:t>maintenance of the building</w:t>
      </w:r>
      <w:r w:rsidR="00D115A2">
        <w:rPr>
          <w:rFonts w:cs="Verdana"/>
          <w:sz w:val="22"/>
          <w:szCs w:val="22"/>
        </w:rPr>
        <w:t xml:space="preserve"> as required</w:t>
      </w:r>
      <w:r w:rsidR="00223405">
        <w:rPr>
          <w:rFonts w:cs="Verdana"/>
          <w:sz w:val="22"/>
          <w:szCs w:val="22"/>
        </w:rPr>
        <w:t xml:space="preserve">; </w:t>
      </w:r>
      <w:r w:rsidR="00223405" w:rsidRPr="00F967D2">
        <w:rPr>
          <w:rFonts w:cs="Verdana"/>
          <w:sz w:val="22"/>
          <w:szCs w:val="22"/>
        </w:rPr>
        <w:t>Re</w:t>
      </w:r>
      <w:r w:rsidR="00880148">
        <w:rPr>
          <w:rFonts w:cs="Verdana"/>
          <w:sz w:val="22"/>
          <w:szCs w:val="22"/>
        </w:rPr>
        <w:t>spond</w:t>
      </w:r>
      <w:r w:rsidR="001F633F">
        <w:rPr>
          <w:rFonts w:cs="Verdana"/>
          <w:sz w:val="22"/>
          <w:szCs w:val="22"/>
        </w:rPr>
        <w:t xml:space="preserve"> accurately to requests from prospective tenants;</w:t>
      </w:r>
      <w:r w:rsidR="00223405">
        <w:rPr>
          <w:rFonts w:cs="Verdana"/>
          <w:sz w:val="22"/>
          <w:szCs w:val="22"/>
        </w:rPr>
        <w:t xml:space="preserve"> Collect</w:t>
      </w:r>
      <w:r w:rsidR="00223405" w:rsidRPr="00F967D2">
        <w:rPr>
          <w:rFonts w:cs="Verdana"/>
          <w:sz w:val="22"/>
          <w:szCs w:val="22"/>
        </w:rPr>
        <w:t xml:space="preserve"> monthly rents</w:t>
      </w:r>
      <w:r>
        <w:rPr>
          <w:rFonts w:cs="Verdana"/>
          <w:sz w:val="22"/>
          <w:szCs w:val="22"/>
        </w:rPr>
        <w:t xml:space="preserve"> and monitor invoice of paid and outstanding balances</w:t>
      </w:r>
      <w:r w:rsidR="00223405">
        <w:rPr>
          <w:rFonts w:cs="Verdana"/>
          <w:sz w:val="22"/>
          <w:szCs w:val="22"/>
        </w:rPr>
        <w:t xml:space="preserve">; Perform </w:t>
      </w:r>
      <w:r w:rsidR="00223405" w:rsidRPr="00F967D2">
        <w:rPr>
          <w:rFonts w:cs="Verdana"/>
          <w:sz w:val="22"/>
          <w:szCs w:val="22"/>
        </w:rPr>
        <w:t>General Bookkeeping</w:t>
      </w:r>
      <w:r w:rsidR="00223405">
        <w:rPr>
          <w:rFonts w:cs="Verdana"/>
          <w:sz w:val="22"/>
          <w:szCs w:val="22"/>
        </w:rPr>
        <w:t>,</w:t>
      </w:r>
      <w:r w:rsidR="00223405" w:rsidRPr="00F967D2">
        <w:rPr>
          <w:rFonts w:cs="Verdana"/>
          <w:sz w:val="22"/>
          <w:szCs w:val="22"/>
        </w:rPr>
        <w:t xml:space="preserve"> Accounts Receivable and Payables</w:t>
      </w:r>
      <w:r w:rsidR="00182131">
        <w:rPr>
          <w:rFonts w:cs="Verdana"/>
          <w:sz w:val="22"/>
          <w:szCs w:val="22"/>
        </w:rPr>
        <w:t>; Represent company in all legal proceedings and day to day aspects pertaining to the company.</w:t>
      </w:r>
    </w:p>
    <w:p w14:paraId="1E342E3F" w14:textId="4FC511A1" w:rsidR="00223405" w:rsidRDefault="00223405" w:rsidP="00223405">
      <w:pPr>
        <w:widowControl w:val="0"/>
        <w:autoSpaceDE w:val="0"/>
        <w:autoSpaceDN w:val="0"/>
        <w:adjustRightInd w:val="0"/>
        <w:ind w:left="3420"/>
        <w:rPr>
          <w:rFonts w:cs="Verdana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53"/>
        <w:gridCol w:w="88"/>
        <w:gridCol w:w="3167"/>
        <w:gridCol w:w="2732"/>
      </w:tblGrid>
      <w:tr w:rsidR="001F4566" w:rsidRPr="000C39E9" w14:paraId="4199C218" w14:textId="77777777" w:rsidTr="00B813C1">
        <w:tc>
          <w:tcPr>
            <w:tcW w:w="2653" w:type="dxa"/>
          </w:tcPr>
          <w:p w14:paraId="2E9FD276" w14:textId="77777777" w:rsidR="001F4566" w:rsidRPr="000C39E9" w:rsidRDefault="001F4566" w:rsidP="00821458">
            <w:pPr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987" w:type="dxa"/>
            <w:gridSpan w:val="3"/>
          </w:tcPr>
          <w:p w14:paraId="4459BC4D" w14:textId="77777777" w:rsidR="007E1711" w:rsidRPr="00AB6F0B" w:rsidRDefault="007E1711" w:rsidP="000C39E9">
            <w:pPr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1F4566" w:rsidRPr="000C39E9" w14:paraId="5988391D" w14:textId="77777777" w:rsidTr="00B813C1">
        <w:tc>
          <w:tcPr>
            <w:tcW w:w="2741" w:type="dxa"/>
            <w:gridSpan w:val="2"/>
          </w:tcPr>
          <w:p w14:paraId="42B7F0AE" w14:textId="77777777" w:rsidR="001F4566" w:rsidRPr="00AB6F0B" w:rsidRDefault="004D3044" w:rsidP="000C39E9">
            <w:pPr>
              <w:jc w:val="both"/>
              <w:rPr>
                <w:rFonts w:cs="Tahoma"/>
                <w:sz w:val="22"/>
                <w:szCs w:val="22"/>
              </w:rPr>
            </w:pPr>
            <w:r w:rsidRPr="00AB6F0B">
              <w:rPr>
                <w:rFonts w:cs="Tahoma"/>
                <w:sz w:val="22"/>
                <w:szCs w:val="22"/>
              </w:rPr>
              <w:t>June 2005-July 2008</w:t>
            </w:r>
          </w:p>
        </w:tc>
        <w:tc>
          <w:tcPr>
            <w:tcW w:w="5899" w:type="dxa"/>
            <w:gridSpan w:val="2"/>
          </w:tcPr>
          <w:p w14:paraId="25991483" w14:textId="77777777" w:rsidR="004D3044" w:rsidRPr="00AD782D" w:rsidRDefault="004D3044" w:rsidP="000C39E9">
            <w:pPr>
              <w:jc w:val="both"/>
              <w:rPr>
                <w:rFonts w:cs="Tahoma"/>
                <w:b/>
                <w:sz w:val="22"/>
                <w:szCs w:val="22"/>
              </w:rPr>
            </w:pPr>
            <w:r w:rsidRPr="00AD782D">
              <w:rPr>
                <w:rFonts w:cs="Tahoma"/>
                <w:b/>
                <w:sz w:val="22"/>
                <w:szCs w:val="22"/>
              </w:rPr>
              <w:t>Customer Service Rep.</w:t>
            </w:r>
          </w:p>
          <w:p w14:paraId="7CB49C22" w14:textId="77777777" w:rsidR="004D3044" w:rsidRPr="00AB6F0B" w:rsidRDefault="004D3044" w:rsidP="000C39E9">
            <w:pPr>
              <w:jc w:val="both"/>
              <w:rPr>
                <w:rFonts w:cs="Tahoma"/>
                <w:i/>
                <w:sz w:val="22"/>
                <w:szCs w:val="22"/>
              </w:rPr>
            </w:pPr>
            <w:r w:rsidRPr="00AB6F0B">
              <w:rPr>
                <w:rFonts w:cs="Tahoma"/>
                <w:sz w:val="22"/>
                <w:szCs w:val="22"/>
              </w:rPr>
              <w:t>Sitel Teleservices, Inc., Montreal, Quebec,</w:t>
            </w:r>
            <w:r w:rsidR="00AB041C" w:rsidRPr="00AB6F0B">
              <w:rPr>
                <w:rFonts w:cs="Tahoma"/>
                <w:sz w:val="22"/>
                <w:szCs w:val="22"/>
              </w:rPr>
              <w:t xml:space="preserve"> </w:t>
            </w:r>
            <w:r w:rsidRPr="00AB6F0B">
              <w:rPr>
                <w:rFonts w:cs="Tahoma"/>
                <w:i/>
                <w:sz w:val="22"/>
                <w:szCs w:val="22"/>
              </w:rPr>
              <w:t>CANADA</w:t>
            </w:r>
          </w:p>
          <w:p w14:paraId="37D6CD8C" w14:textId="77777777" w:rsidR="001F4566" w:rsidRPr="00072C04" w:rsidRDefault="00A639AA" w:rsidP="000C39E9">
            <w:pPr>
              <w:numPr>
                <w:ilvl w:val="0"/>
                <w:numId w:val="13"/>
              </w:numPr>
              <w:ind w:left="311"/>
              <w:jc w:val="both"/>
              <w:rPr>
                <w:rFonts w:cs="Tahoma"/>
                <w:sz w:val="22"/>
                <w:szCs w:val="22"/>
              </w:rPr>
            </w:pPr>
            <w:r w:rsidRPr="00AB6F0B">
              <w:rPr>
                <w:rFonts w:cs="Tahoma"/>
                <w:sz w:val="22"/>
                <w:szCs w:val="22"/>
              </w:rPr>
              <w:t xml:space="preserve">Represents Rogers to </w:t>
            </w:r>
            <w:r w:rsidR="00072C04">
              <w:rPr>
                <w:rFonts w:cs="Tahoma"/>
                <w:sz w:val="22"/>
                <w:szCs w:val="22"/>
              </w:rPr>
              <w:t xml:space="preserve">respond and </w:t>
            </w:r>
            <w:r w:rsidRPr="00AB6F0B">
              <w:rPr>
                <w:rFonts w:cs="Tahoma"/>
                <w:sz w:val="22"/>
                <w:szCs w:val="22"/>
              </w:rPr>
              <w:t>resolve its customer’s questions and concerns.</w:t>
            </w:r>
          </w:p>
          <w:p w14:paraId="46983DD0" w14:textId="77777777" w:rsidR="002D01DD" w:rsidRPr="00AB6F0B" w:rsidRDefault="002D01DD" w:rsidP="000C39E9">
            <w:pPr>
              <w:jc w:val="both"/>
              <w:rPr>
                <w:rFonts w:cs="Tahoma"/>
                <w:sz w:val="22"/>
                <w:szCs w:val="22"/>
              </w:rPr>
            </w:pPr>
          </w:p>
        </w:tc>
      </w:tr>
      <w:tr w:rsidR="001F4566" w:rsidRPr="000C39E9" w14:paraId="5F65EF8D" w14:textId="77777777" w:rsidTr="00B813C1">
        <w:tc>
          <w:tcPr>
            <w:tcW w:w="2741" w:type="dxa"/>
            <w:gridSpan w:val="2"/>
          </w:tcPr>
          <w:p w14:paraId="5A040498" w14:textId="77777777" w:rsidR="001F4566" w:rsidRDefault="001F4566" w:rsidP="000C39E9">
            <w:pPr>
              <w:jc w:val="both"/>
              <w:rPr>
                <w:rFonts w:cs="Tahoma"/>
                <w:sz w:val="22"/>
                <w:szCs w:val="22"/>
              </w:rPr>
            </w:pPr>
          </w:p>
          <w:p w14:paraId="67312D1C" w14:textId="77777777" w:rsidR="00B002FB" w:rsidRPr="00AB6F0B" w:rsidRDefault="00B002FB" w:rsidP="000C39E9">
            <w:pPr>
              <w:jc w:val="both"/>
              <w:rPr>
                <w:rFonts w:cs="Tahoma"/>
                <w:sz w:val="22"/>
                <w:szCs w:val="22"/>
              </w:rPr>
            </w:pPr>
          </w:p>
        </w:tc>
        <w:tc>
          <w:tcPr>
            <w:tcW w:w="5899" w:type="dxa"/>
            <w:gridSpan w:val="2"/>
          </w:tcPr>
          <w:p w14:paraId="649C689B" w14:textId="77777777" w:rsidR="00855782" w:rsidRPr="00BA3CB6" w:rsidRDefault="00855782" w:rsidP="00B50933">
            <w:pPr>
              <w:jc w:val="both"/>
              <w:rPr>
                <w:rFonts w:cs="Tahoma"/>
                <w:i/>
                <w:sz w:val="22"/>
                <w:szCs w:val="22"/>
              </w:rPr>
            </w:pPr>
          </w:p>
        </w:tc>
      </w:tr>
      <w:tr w:rsidR="006A0495" w:rsidRPr="000C39E9" w14:paraId="7FED9663" w14:textId="77777777" w:rsidTr="00B813C1">
        <w:trPr>
          <w:gridAfter w:val="1"/>
          <w:wAfter w:w="2732" w:type="dxa"/>
        </w:trPr>
        <w:tc>
          <w:tcPr>
            <w:tcW w:w="5908" w:type="dxa"/>
            <w:gridSpan w:val="3"/>
          </w:tcPr>
          <w:p w14:paraId="64A3EDFB" w14:textId="77777777" w:rsidR="006A0495" w:rsidRPr="00AB6F0B" w:rsidRDefault="006A0495" w:rsidP="00BA3CB6">
            <w:pPr>
              <w:jc w:val="both"/>
              <w:rPr>
                <w:rFonts w:cs="Tahoma"/>
                <w:sz w:val="22"/>
                <w:szCs w:val="22"/>
              </w:rPr>
            </w:pPr>
          </w:p>
        </w:tc>
      </w:tr>
    </w:tbl>
    <w:p w14:paraId="58AF5CDC" w14:textId="77777777" w:rsidR="00DC1A46" w:rsidRDefault="00DC1A46" w:rsidP="003B6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/>
          <w:smallCaps/>
          <w:sz w:val="22"/>
          <w:szCs w:val="22"/>
        </w:rPr>
      </w:pPr>
      <w:r w:rsidRPr="00974003">
        <w:rPr>
          <w:b/>
          <w:smallCaps/>
          <w:sz w:val="22"/>
          <w:szCs w:val="22"/>
        </w:rPr>
        <w:t>Education</w:t>
      </w:r>
    </w:p>
    <w:p w14:paraId="5A8A385D" w14:textId="66D08B19" w:rsidR="00DC1A46" w:rsidRDefault="00DC1A46" w:rsidP="00DC1A46">
      <w:pPr>
        <w:rPr>
          <w:b/>
          <w:smallCaps/>
          <w:sz w:val="22"/>
          <w:szCs w:val="22"/>
        </w:rPr>
      </w:pPr>
    </w:p>
    <w:p w14:paraId="6A8BEC9D" w14:textId="69EC8E65" w:rsidR="00C07E3C" w:rsidRPr="00C07E3C" w:rsidRDefault="00C07E3C" w:rsidP="00C07E3C">
      <w:pPr>
        <w:ind w:left="142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Cloud Computing Student</w:t>
      </w:r>
      <w:r w:rsidRPr="00C07E3C">
        <w:rPr>
          <w:b/>
          <w:smallCaps/>
          <w:sz w:val="22"/>
          <w:szCs w:val="22"/>
        </w:rPr>
        <w:t xml:space="preserve"> </w:t>
      </w:r>
    </w:p>
    <w:p w14:paraId="15012AF7" w14:textId="23A9E893" w:rsidR="00C07E3C" w:rsidRPr="00C07E3C" w:rsidRDefault="00C07E3C" w:rsidP="00C07E3C">
      <w:pPr>
        <w:ind w:left="142"/>
        <w:rPr>
          <w:smallCaps/>
          <w:sz w:val="22"/>
          <w:szCs w:val="22"/>
        </w:rPr>
      </w:pPr>
      <w:r w:rsidRPr="00C07E3C">
        <w:rPr>
          <w:smallCaps/>
          <w:sz w:val="22"/>
          <w:szCs w:val="22"/>
        </w:rPr>
        <w:t>Montreal College of Information Technology</w:t>
      </w:r>
    </w:p>
    <w:p w14:paraId="0CDB5C32" w14:textId="49D68DA6" w:rsidR="00C07E3C" w:rsidRDefault="00C07E3C" w:rsidP="00C07E3C">
      <w:pPr>
        <w:ind w:left="142"/>
        <w:rPr>
          <w:smallCaps/>
          <w:sz w:val="22"/>
          <w:szCs w:val="22"/>
        </w:rPr>
      </w:pPr>
      <w:r w:rsidRPr="00C07E3C">
        <w:rPr>
          <w:smallCaps/>
          <w:sz w:val="22"/>
          <w:szCs w:val="22"/>
        </w:rPr>
        <w:t xml:space="preserve">Montreal, Quebec, Canada </w:t>
      </w:r>
    </w:p>
    <w:p w14:paraId="470505E0" w14:textId="6F7F58C0" w:rsidR="00435D01" w:rsidRPr="00C07E3C" w:rsidRDefault="00435D01" w:rsidP="00435D01">
      <w:pPr>
        <w:rPr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  Feb. 2023 - present  </w:t>
      </w:r>
    </w:p>
    <w:p w14:paraId="4B299815" w14:textId="0F72308A" w:rsidR="00C07E3C" w:rsidRDefault="00C07E3C" w:rsidP="00DC1A46">
      <w:pPr>
        <w:rPr>
          <w:b/>
          <w:smallCaps/>
          <w:sz w:val="22"/>
          <w:szCs w:val="22"/>
        </w:rPr>
      </w:pPr>
    </w:p>
    <w:p w14:paraId="2ABCCDB7" w14:textId="4C6C6744" w:rsidR="00642075" w:rsidRDefault="00642075" w:rsidP="00DC1A46">
      <w:pP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  Certificate in Introduction to DevOps</w:t>
      </w:r>
    </w:p>
    <w:p w14:paraId="75C27876" w14:textId="6254041D" w:rsidR="00642075" w:rsidRDefault="00642075" w:rsidP="00DC1A46">
      <w:pP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  University of Chicago</w:t>
      </w:r>
    </w:p>
    <w:p w14:paraId="4C2EB2F6" w14:textId="13A6BFFC" w:rsidR="00642075" w:rsidRDefault="00642075" w:rsidP="00DC1A46">
      <w:pP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  2022</w:t>
      </w:r>
    </w:p>
    <w:p w14:paraId="53EBCA0B" w14:textId="77777777" w:rsidR="00642075" w:rsidRDefault="00642075" w:rsidP="00DC1A46">
      <w:pPr>
        <w:rPr>
          <w:b/>
          <w:smallCaps/>
          <w:sz w:val="22"/>
          <w:szCs w:val="22"/>
        </w:rPr>
      </w:pPr>
    </w:p>
    <w:p w14:paraId="7D49161D" w14:textId="20C4D6D5" w:rsidR="00435D01" w:rsidRPr="00435D01" w:rsidRDefault="00435D01" w:rsidP="00435D01">
      <w:pP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 xml:space="preserve"> </w:t>
      </w:r>
      <w:r w:rsidRPr="00435D01">
        <w:rPr>
          <w:b/>
          <w:smallCaps/>
          <w:sz w:val="22"/>
          <w:szCs w:val="22"/>
        </w:rPr>
        <w:t xml:space="preserve"> AWS Certificate – Introduction to aws</w:t>
      </w:r>
    </w:p>
    <w:p w14:paraId="540279B2" w14:textId="43702DC2" w:rsidR="00435D01" w:rsidRDefault="00435D01" w:rsidP="00435D01">
      <w:pPr>
        <w:rPr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  John Abbott College</w:t>
      </w:r>
    </w:p>
    <w:p w14:paraId="4198398D" w14:textId="4DA80EAB" w:rsidR="00435D01" w:rsidRDefault="00435D01" w:rsidP="00435D01">
      <w:pPr>
        <w:rPr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  2021</w:t>
      </w:r>
    </w:p>
    <w:p w14:paraId="527A5E85" w14:textId="31B6FC86" w:rsidR="00435D01" w:rsidRDefault="00435D01" w:rsidP="00DC1A46">
      <w:pPr>
        <w:rPr>
          <w:smallCaps/>
          <w:sz w:val="22"/>
          <w:szCs w:val="22"/>
        </w:rPr>
      </w:pPr>
    </w:p>
    <w:p w14:paraId="4E006620" w14:textId="77777777" w:rsidR="00435D01" w:rsidRDefault="00435D01" w:rsidP="00435D01">
      <w:pPr>
        <w:rPr>
          <w:b/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  </w:t>
      </w:r>
      <w:r>
        <w:rPr>
          <w:b/>
          <w:smallCaps/>
          <w:sz w:val="22"/>
          <w:szCs w:val="22"/>
        </w:rPr>
        <w:t>AWS Cloud Practitioner Certificate</w:t>
      </w:r>
    </w:p>
    <w:p w14:paraId="005AA994" w14:textId="3BF90B44" w:rsidR="00435D01" w:rsidRDefault="00435D01" w:rsidP="00435D01">
      <w:pPr>
        <w:rPr>
          <w:smallCaps/>
          <w:sz w:val="22"/>
          <w:szCs w:val="22"/>
        </w:rPr>
      </w:pPr>
      <w:r w:rsidRPr="00435D01">
        <w:rPr>
          <w:smallCaps/>
          <w:sz w:val="22"/>
          <w:szCs w:val="22"/>
        </w:rPr>
        <w:t xml:space="preserve">  AWS digital online</w:t>
      </w:r>
      <w:r>
        <w:rPr>
          <w:smallCaps/>
          <w:sz w:val="22"/>
          <w:szCs w:val="22"/>
        </w:rPr>
        <w:t>(</w:t>
      </w:r>
      <w:r w:rsidRPr="00435D01">
        <w:rPr>
          <w:smallCaps/>
          <w:sz w:val="22"/>
          <w:szCs w:val="22"/>
        </w:rPr>
        <w:t>Self-Study</w:t>
      </w:r>
      <w:r>
        <w:rPr>
          <w:smallCaps/>
          <w:sz w:val="22"/>
          <w:szCs w:val="22"/>
        </w:rPr>
        <w:t>)</w:t>
      </w:r>
    </w:p>
    <w:p w14:paraId="31283EF9" w14:textId="77777777" w:rsidR="00435D01" w:rsidRDefault="00435D01" w:rsidP="00435D01">
      <w:pPr>
        <w:rPr>
          <w:smallCaps/>
          <w:sz w:val="22"/>
          <w:szCs w:val="22"/>
        </w:rPr>
      </w:pPr>
      <w:r>
        <w:rPr>
          <w:smallCaps/>
          <w:sz w:val="22"/>
          <w:szCs w:val="22"/>
        </w:rPr>
        <w:t xml:space="preserve">  2022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1"/>
        <w:gridCol w:w="3686"/>
        <w:gridCol w:w="2463"/>
      </w:tblGrid>
      <w:tr w:rsidR="00840A03" w:rsidRPr="000C39E9" w14:paraId="31FA752B" w14:textId="77777777" w:rsidTr="00EB6ECD">
        <w:trPr>
          <w:gridAfter w:val="1"/>
          <w:wAfter w:w="2463" w:type="dxa"/>
        </w:trPr>
        <w:tc>
          <w:tcPr>
            <w:tcW w:w="6177" w:type="dxa"/>
            <w:gridSpan w:val="2"/>
          </w:tcPr>
          <w:p w14:paraId="55798544" w14:textId="7FE3688B" w:rsidR="00840A03" w:rsidRPr="00EB6ECD" w:rsidRDefault="00840A03" w:rsidP="00350479">
            <w:pPr>
              <w:jc w:val="both"/>
              <w:rPr>
                <w:sz w:val="22"/>
                <w:szCs w:val="22"/>
                <w:lang w:val="en-CA"/>
              </w:rPr>
            </w:pPr>
          </w:p>
        </w:tc>
      </w:tr>
      <w:tr w:rsidR="00DC1A46" w:rsidRPr="000C39E9" w14:paraId="0BCB6FE2" w14:textId="77777777" w:rsidTr="00EB6ECD">
        <w:tc>
          <w:tcPr>
            <w:tcW w:w="2491" w:type="dxa"/>
          </w:tcPr>
          <w:p w14:paraId="27BA9495" w14:textId="77777777" w:rsidR="00DC1A46" w:rsidRPr="008536D7" w:rsidRDefault="00DC1A46" w:rsidP="00814D45">
            <w:pPr>
              <w:jc w:val="both"/>
              <w:rPr>
                <w:rFonts w:cs="Tahoma"/>
                <w:i/>
                <w:sz w:val="20"/>
                <w:lang w:val="en-CA"/>
              </w:rPr>
            </w:pPr>
          </w:p>
        </w:tc>
        <w:tc>
          <w:tcPr>
            <w:tcW w:w="6149" w:type="dxa"/>
            <w:gridSpan w:val="2"/>
          </w:tcPr>
          <w:p w14:paraId="3BE2EDD9" w14:textId="77777777" w:rsidR="00DC1A46" w:rsidRPr="000C39E9" w:rsidRDefault="00DC1A46" w:rsidP="00814D45">
            <w:pPr>
              <w:jc w:val="both"/>
              <w:rPr>
                <w:b/>
                <w:smallCaps/>
                <w:sz w:val="24"/>
                <w:szCs w:val="24"/>
              </w:rPr>
            </w:pPr>
          </w:p>
        </w:tc>
      </w:tr>
      <w:tr w:rsidR="00840A03" w:rsidRPr="000C39E9" w14:paraId="5FDB67FA" w14:textId="77777777" w:rsidTr="00EB6ECD">
        <w:trPr>
          <w:gridAfter w:val="1"/>
          <w:wAfter w:w="2463" w:type="dxa"/>
        </w:trPr>
        <w:tc>
          <w:tcPr>
            <w:tcW w:w="6177" w:type="dxa"/>
            <w:gridSpan w:val="2"/>
          </w:tcPr>
          <w:p w14:paraId="168FE09C" w14:textId="77777777" w:rsidR="00840A03" w:rsidRPr="000E22B7" w:rsidRDefault="00840A03" w:rsidP="000E22B7">
            <w:pPr>
              <w:jc w:val="both"/>
              <w:rPr>
                <w:b/>
                <w:sz w:val="22"/>
                <w:szCs w:val="22"/>
              </w:rPr>
            </w:pPr>
            <w:r w:rsidRPr="000E22B7">
              <w:rPr>
                <w:b/>
                <w:sz w:val="22"/>
                <w:szCs w:val="22"/>
              </w:rPr>
              <w:t>B. S. in Computer and Information System (BSCIS)</w:t>
            </w:r>
          </w:p>
          <w:p w14:paraId="28A87A4B" w14:textId="77777777" w:rsidR="00840A03" w:rsidRDefault="00840A03" w:rsidP="000E22B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 Holder</w:t>
            </w:r>
          </w:p>
          <w:p w14:paraId="62685CDF" w14:textId="77777777" w:rsidR="00840A03" w:rsidRPr="000E22B7" w:rsidRDefault="00840A03" w:rsidP="000E22B7">
            <w:pPr>
              <w:rPr>
                <w:sz w:val="22"/>
                <w:szCs w:val="22"/>
              </w:rPr>
            </w:pPr>
            <w:r w:rsidRPr="000E22B7">
              <w:rPr>
                <w:sz w:val="22"/>
                <w:szCs w:val="22"/>
              </w:rPr>
              <w:t>St. Paul University</w:t>
            </w:r>
          </w:p>
          <w:p w14:paraId="58BFB7BE" w14:textId="15469F2B" w:rsidR="00840A03" w:rsidRDefault="00840A03" w:rsidP="00814D45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0C39E9">
              <w:rPr>
                <w:rFonts w:ascii="Book Antiqua" w:hAnsi="Book Antiqua"/>
                <w:sz w:val="24"/>
                <w:szCs w:val="24"/>
              </w:rPr>
              <w:t>Philippines</w:t>
            </w:r>
          </w:p>
          <w:p w14:paraId="5154F715" w14:textId="6EED400A" w:rsidR="00435D01" w:rsidRPr="000C39E9" w:rsidRDefault="00435D01" w:rsidP="00814D45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1992-1996</w:t>
            </w:r>
          </w:p>
          <w:p w14:paraId="4DF8E0F8" w14:textId="77777777" w:rsidR="00840A03" w:rsidRPr="000C39E9" w:rsidRDefault="00840A03" w:rsidP="000E22B7">
            <w:pPr>
              <w:jc w:val="both"/>
              <w:rPr>
                <w:b/>
                <w:smallCaps/>
                <w:sz w:val="24"/>
                <w:szCs w:val="24"/>
              </w:rPr>
            </w:pPr>
          </w:p>
        </w:tc>
      </w:tr>
    </w:tbl>
    <w:p w14:paraId="7F30D282" w14:textId="77777777" w:rsidR="00D6142D" w:rsidRDefault="00D6142D" w:rsidP="00D614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LANGUAGES</w:t>
      </w:r>
    </w:p>
    <w:p w14:paraId="0F08CCA0" w14:textId="77777777" w:rsidR="00DC1A46" w:rsidRDefault="00DC1A46" w:rsidP="00DC1A46">
      <w:pPr>
        <w:rPr>
          <w:rFonts w:cs="Tahoma"/>
          <w:smallCaps/>
          <w:sz w:val="16"/>
          <w:szCs w:val="16"/>
        </w:rPr>
      </w:pPr>
    </w:p>
    <w:p w14:paraId="5F9ED24A" w14:textId="77777777" w:rsidR="006E4CC0" w:rsidRDefault="00D6142D" w:rsidP="00DC1A46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English (</w:t>
      </w:r>
      <w:r w:rsidR="002127AD">
        <w:rPr>
          <w:rFonts w:cs="Tahoma"/>
          <w:sz w:val="24"/>
          <w:szCs w:val="24"/>
        </w:rPr>
        <w:t>oral and written) - expert</w:t>
      </w:r>
    </w:p>
    <w:p w14:paraId="6AF65B9D" w14:textId="77777777" w:rsidR="00D6142D" w:rsidRDefault="00D6142D" w:rsidP="00DC1A46">
      <w:pPr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French (</w:t>
      </w:r>
      <w:r w:rsidR="002127AD">
        <w:rPr>
          <w:rFonts w:cs="Tahoma"/>
          <w:sz w:val="24"/>
          <w:szCs w:val="24"/>
        </w:rPr>
        <w:t>oral and written) - functional</w:t>
      </w:r>
    </w:p>
    <w:p w14:paraId="0825841C" w14:textId="77777777" w:rsidR="00820B64" w:rsidRDefault="00820B64" w:rsidP="00DC1A46">
      <w:pPr>
        <w:rPr>
          <w:rFonts w:cs="Tahoma"/>
          <w:sz w:val="24"/>
          <w:szCs w:val="24"/>
        </w:rPr>
      </w:pPr>
    </w:p>
    <w:p w14:paraId="07E1F8CA" w14:textId="77777777" w:rsidR="005E07B3" w:rsidRPr="00E12896" w:rsidRDefault="005E07B3" w:rsidP="00DC1A46">
      <w:pPr>
        <w:rPr>
          <w:rFonts w:cs="Tahoma"/>
          <w:sz w:val="24"/>
          <w:szCs w:val="24"/>
          <w:lang w:val="en-CA"/>
        </w:rPr>
      </w:pPr>
    </w:p>
    <w:p w14:paraId="031206E6" w14:textId="77777777" w:rsidR="00DD2ACE" w:rsidRDefault="006E4CC0" w:rsidP="003D7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cs="Tahoma"/>
          <w:smallCaps/>
          <w:sz w:val="24"/>
          <w:szCs w:val="24"/>
        </w:rPr>
      </w:pPr>
      <w:r>
        <w:rPr>
          <w:rFonts w:cs="Tahoma"/>
          <w:smallCaps/>
          <w:sz w:val="24"/>
          <w:szCs w:val="24"/>
        </w:rPr>
        <w:t>REFERENCES</w:t>
      </w:r>
    </w:p>
    <w:p w14:paraId="659F564B" w14:textId="77777777" w:rsidR="006E4CC0" w:rsidRDefault="006E4CC0" w:rsidP="00DC1A46">
      <w:pPr>
        <w:rPr>
          <w:rFonts w:cs="Tahoma"/>
          <w:smallCaps/>
          <w:sz w:val="24"/>
          <w:szCs w:val="24"/>
        </w:rPr>
      </w:pPr>
    </w:p>
    <w:p w14:paraId="54D770DE" w14:textId="1D7B18CF" w:rsidR="005E07B3" w:rsidRPr="00E12896" w:rsidRDefault="00E12896" w:rsidP="00EB0F38">
      <w:pPr>
        <w:rPr>
          <w:rFonts w:ascii="Times New Roman" w:hAnsi="Times New Roman"/>
          <w:sz w:val="24"/>
          <w:szCs w:val="24"/>
          <w:lang w:val="en-CA"/>
        </w:rPr>
      </w:pPr>
      <w:r>
        <w:rPr>
          <w:rFonts w:ascii="Times New Roman" w:hAnsi="Times New Roman"/>
          <w:sz w:val="24"/>
          <w:szCs w:val="24"/>
          <w:lang w:val="en-CA"/>
        </w:rPr>
        <w:t>***Available upon request.</w:t>
      </w:r>
    </w:p>
    <w:p w14:paraId="6811D6E1" w14:textId="77777777" w:rsidR="00EB0F38" w:rsidRDefault="00EB0F38" w:rsidP="00DC1A46">
      <w:pPr>
        <w:rPr>
          <w:rFonts w:ascii="Times New Roman" w:hAnsi="Times New Roman"/>
          <w:sz w:val="24"/>
          <w:szCs w:val="24"/>
        </w:rPr>
      </w:pPr>
    </w:p>
    <w:p w14:paraId="0F6D549A" w14:textId="77777777" w:rsidR="003D766C" w:rsidRDefault="003D766C" w:rsidP="00DC1A46">
      <w:pPr>
        <w:rPr>
          <w:rFonts w:cs="Tahoma"/>
          <w:smallCaps/>
          <w:sz w:val="24"/>
          <w:szCs w:val="24"/>
        </w:rPr>
      </w:pPr>
    </w:p>
    <w:p w14:paraId="705349C5" w14:textId="77777777" w:rsidR="003D766C" w:rsidRPr="00DD2ACE" w:rsidRDefault="003D766C" w:rsidP="00DC1A46">
      <w:pPr>
        <w:rPr>
          <w:rFonts w:cs="Tahoma"/>
          <w:smallCaps/>
          <w:sz w:val="24"/>
          <w:szCs w:val="24"/>
        </w:rPr>
      </w:pPr>
    </w:p>
    <w:sectPr w:rsidR="003D766C" w:rsidRPr="00DD2ACE" w:rsidSect="00AE487B">
      <w:headerReference w:type="default" r:id="rId8"/>
      <w:headerReference w:type="first" r:id="rId9"/>
      <w:type w:val="continuous"/>
      <w:pgSz w:w="12240" w:h="15840" w:code="1"/>
      <w:pgMar w:top="1152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99A3E" w14:textId="77777777" w:rsidR="00920BFC" w:rsidRDefault="00920BFC">
      <w:r>
        <w:separator/>
      </w:r>
    </w:p>
  </w:endnote>
  <w:endnote w:type="continuationSeparator" w:id="0">
    <w:p w14:paraId="20906768" w14:textId="77777777" w:rsidR="00920BFC" w:rsidRDefault="0092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Courier New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58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Garamond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757F1" w14:textId="77777777" w:rsidR="00920BFC" w:rsidRDefault="00920BFC">
      <w:r>
        <w:separator/>
      </w:r>
    </w:p>
  </w:footnote>
  <w:footnote w:type="continuationSeparator" w:id="0">
    <w:p w14:paraId="284D67ED" w14:textId="77777777" w:rsidR="00920BFC" w:rsidRDefault="00920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A5A8" w14:textId="77777777" w:rsidR="002627CA" w:rsidRPr="00071172" w:rsidRDefault="002627CA" w:rsidP="00AB041C">
    <w:pPr>
      <w:pStyle w:val="NoSpacing"/>
      <w:rPr>
        <w:rFonts w:ascii="Californian FB" w:hAnsi="Californian FB" w:cs="Arial"/>
        <w:b/>
        <w:sz w:val="24"/>
        <w:szCs w:val="24"/>
      </w:rPr>
    </w:pPr>
  </w:p>
  <w:p w14:paraId="10A50262" w14:textId="77777777" w:rsidR="002627CA" w:rsidRPr="00896C66" w:rsidRDefault="002627CA" w:rsidP="003B6938">
    <w:pPr>
      <w:pStyle w:val="NoSpacing"/>
      <w:pBdr>
        <w:bottom w:val="thickThinLargeGap" w:sz="24" w:space="1" w:color="auto"/>
      </w:pBdr>
      <w:tabs>
        <w:tab w:val="left" w:pos="5103"/>
        <w:tab w:val="left" w:pos="5670"/>
      </w:tabs>
      <w:jc w:val="both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EE1C" w14:textId="77777777" w:rsidR="002627CA" w:rsidRDefault="002627CA" w:rsidP="00DD2ACE">
    <w:pPr>
      <w:pStyle w:val="NoSpacing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MARIZA TARIGA</w:t>
    </w:r>
  </w:p>
  <w:p w14:paraId="56479EA2" w14:textId="77777777" w:rsidR="002627CA" w:rsidRPr="00A867EC" w:rsidRDefault="002627CA" w:rsidP="00DD2ACE">
    <w:pPr>
      <w:pStyle w:val="NoSpacing"/>
      <w:rPr>
        <w:rFonts w:ascii="Arial" w:hAnsi="Arial" w:cs="Arial"/>
        <w:sz w:val="24"/>
        <w:szCs w:val="24"/>
      </w:rPr>
    </w:pPr>
    <w:r w:rsidRPr="00A867EC">
      <w:rPr>
        <w:rFonts w:ascii="Arial" w:hAnsi="Arial" w:cs="Arial"/>
        <w:sz w:val="24"/>
        <w:szCs w:val="24"/>
      </w:rPr>
      <w:t>20-6685 Fielding A</w:t>
    </w:r>
    <w:r>
      <w:rPr>
        <w:rFonts w:ascii="Arial" w:hAnsi="Arial" w:cs="Arial"/>
        <w:sz w:val="24"/>
        <w:szCs w:val="24"/>
      </w:rPr>
      <w:t>ve.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 xml:space="preserve">        </w:t>
    </w:r>
    <w:r w:rsidRPr="00A867EC">
      <w:rPr>
        <w:rFonts w:ascii="Arial" w:hAnsi="Arial" w:cs="Arial"/>
        <w:sz w:val="24"/>
        <w:szCs w:val="24"/>
      </w:rPr>
      <w:t>Tel.: 514.9</w:t>
    </w:r>
    <w:r>
      <w:rPr>
        <w:rFonts w:ascii="Arial" w:hAnsi="Arial" w:cs="Arial"/>
        <w:sz w:val="24"/>
        <w:szCs w:val="24"/>
      </w:rPr>
      <w:t>95</w:t>
    </w:r>
    <w:r w:rsidRPr="00A867EC">
      <w:rPr>
        <w:rFonts w:ascii="Arial" w:hAnsi="Arial" w:cs="Arial"/>
        <w:sz w:val="24"/>
        <w:szCs w:val="24"/>
      </w:rPr>
      <w:t>.</w:t>
    </w:r>
    <w:r>
      <w:rPr>
        <w:rFonts w:ascii="Arial" w:hAnsi="Arial" w:cs="Arial"/>
        <w:sz w:val="24"/>
        <w:szCs w:val="24"/>
      </w:rPr>
      <w:t>6624 / 514.735.26.52</w:t>
    </w:r>
  </w:p>
  <w:p w14:paraId="149D8D5D" w14:textId="77777777" w:rsidR="002627CA" w:rsidRDefault="002627CA" w:rsidP="00DD2ACE">
    <w:r w:rsidRPr="00A867EC">
      <w:rPr>
        <w:rFonts w:ascii="Arial" w:hAnsi="Arial" w:cs="Arial"/>
        <w:sz w:val="24"/>
        <w:szCs w:val="24"/>
      </w:rPr>
      <w:t xml:space="preserve">Montreal, Qc </w:t>
    </w:r>
    <w:r>
      <w:rPr>
        <w:rFonts w:ascii="Arial" w:hAnsi="Arial" w:cs="Arial"/>
        <w:sz w:val="24"/>
        <w:szCs w:val="24"/>
      </w:rPr>
      <w:t>H4V 1N4</w:t>
    </w:r>
    <w:r w:rsidRPr="00A867EC">
      <w:rPr>
        <w:rFonts w:ascii="Arial" w:hAnsi="Arial" w:cs="Arial"/>
        <w:sz w:val="24"/>
        <w:szCs w:val="24"/>
      </w:rPr>
      <w:t xml:space="preserve">                                    Email : </w:t>
    </w:r>
    <w:hyperlink r:id="rId1" w:history="1">
      <w:r w:rsidRPr="0052494D">
        <w:rPr>
          <w:rStyle w:val="Hyperlink"/>
          <w:rFonts w:ascii="Arial" w:hAnsi="Arial" w:cs="Arial"/>
          <w:sz w:val="24"/>
          <w:szCs w:val="24"/>
          <w:lang w:eastAsia="ar-SA"/>
        </w:rPr>
        <w:t>mbtariga@gmail.com</w:t>
      </w:r>
    </w:hyperlink>
    <w:r>
      <w:rPr>
        <w:rFonts w:ascii="Arial" w:hAnsi="Arial" w:cs="Arial"/>
        <w:sz w:val="24"/>
        <w:szCs w:val="24"/>
      </w:rPr>
      <w:t xml:space="preserve"> </w:t>
    </w:r>
    <w:r w:rsidRPr="00706615">
      <w:rPr>
        <w:rFonts w:ascii="Arial" w:hAnsi="Arial" w:cs="Arial"/>
        <w:sz w:val="24"/>
        <w:szCs w:val="24"/>
      </w:rPr>
      <w:t>_______________________</w:t>
    </w:r>
    <w:r>
      <w:rPr>
        <w:rFonts w:ascii="Arial" w:hAnsi="Arial" w:cs="Arial"/>
        <w:sz w:val="24"/>
        <w:szCs w:val="24"/>
      </w:rPr>
      <w:t>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2FAB1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33233"/>
    <w:multiLevelType w:val="multilevel"/>
    <w:tmpl w:val="43F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576"/>
    <w:multiLevelType w:val="hybridMultilevel"/>
    <w:tmpl w:val="FFAC02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4D5"/>
    <w:multiLevelType w:val="hybridMultilevel"/>
    <w:tmpl w:val="71F8D046"/>
    <w:lvl w:ilvl="0" w:tplc="2F6A47F2">
      <w:numFmt w:val="bullet"/>
      <w:lvlText w:val="-"/>
      <w:lvlJc w:val="left"/>
      <w:pPr>
        <w:ind w:left="324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5115934"/>
    <w:multiLevelType w:val="hybridMultilevel"/>
    <w:tmpl w:val="44C23C1A"/>
    <w:lvl w:ilvl="0" w:tplc="1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CD26933"/>
    <w:multiLevelType w:val="hybridMultilevel"/>
    <w:tmpl w:val="D5DE36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4381A"/>
    <w:multiLevelType w:val="hybridMultilevel"/>
    <w:tmpl w:val="D9286E70"/>
    <w:lvl w:ilvl="0" w:tplc="0409000B">
      <w:start w:val="1"/>
      <w:numFmt w:val="bullet"/>
      <w:lvlText w:val=""/>
      <w:lvlJc w:val="left"/>
      <w:pPr>
        <w:ind w:left="34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abstractNum w:abstractNumId="7" w15:restartNumberingAfterBreak="0">
    <w:nsid w:val="1E3F0979"/>
    <w:multiLevelType w:val="hybridMultilevel"/>
    <w:tmpl w:val="F85438E6"/>
    <w:lvl w:ilvl="0" w:tplc="0409000B">
      <w:start w:val="1"/>
      <w:numFmt w:val="bullet"/>
      <w:lvlText w:val=""/>
      <w:lvlJc w:val="left"/>
      <w:pPr>
        <w:ind w:left="33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8" w15:restartNumberingAfterBreak="0">
    <w:nsid w:val="2B115DCD"/>
    <w:multiLevelType w:val="hybridMultilevel"/>
    <w:tmpl w:val="B1603E24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9" w15:restartNumberingAfterBreak="0">
    <w:nsid w:val="2BE35D3D"/>
    <w:multiLevelType w:val="hybridMultilevel"/>
    <w:tmpl w:val="4D6CAD3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D7415"/>
    <w:multiLevelType w:val="multilevel"/>
    <w:tmpl w:val="4BCA034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B7294A"/>
    <w:multiLevelType w:val="hybridMultilevel"/>
    <w:tmpl w:val="8E4A38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C38C3"/>
    <w:multiLevelType w:val="hybridMultilevel"/>
    <w:tmpl w:val="817621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B487D"/>
    <w:multiLevelType w:val="hybridMultilevel"/>
    <w:tmpl w:val="421809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64465"/>
    <w:multiLevelType w:val="hybridMultilevel"/>
    <w:tmpl w:val="43FC7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22415"/>
    <w:multiLevelType w:val="hybridMultilevel"/>
    <w:tmpl w:val="EF5E8A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256EA"/>
    <w:multiLevelType w:val="hybridMultilevel"/>
    <w:tmpl w:val="68E6D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23BB2"/>
    <w:multiLevelType w:val="hybridMultilevel"/>
    <w:tmpl w:val="A74A2E78"/>
    <w:lvl w:ilvl="0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7A5A1183"/>
    <w:multiLevelType w:val="hybridMultilevel"/>
    <w:tmpl w:val="1FAEAA08"/>
    <w:lvl w:ilvl="0" w:tplc="04090009">
      <w:start w:val="1"/>
      <w:numFmt w:val="bullet"/>
      <w:lvlText w:val="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460710"/>
    <w:multiLevelType w:val="hybridMultilevel"/>
    <w:tmpl w:val="637056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351B6"/>
    <w:multiLevelType w:val="hybridMultilevel"/>
    <w:tmpl w:val="D8AE159A"/>
    <w:lvl w:ilvl="0" w:tplc="04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 w16cid:durableId="1716390623">
    <w:abstractNumId w:val="11"/>
  </w:num>
  <w:num w:numId="2" w16cid:durableId="34812949">
    <w:abstractNumId w:val="5"/>
  </w:num>
  <w:num w:numId="3" w16cid:durableId="840584259">
    <w:abstractNumId w:val="15"/>
  </w:num>
  <w:num w:numId="4" w16cid:durableId="2106925682">
    <w:abstractNumId w:val="13"/>
  </w:num>
  <w:num w:numId="5" w16cid:durableId="175535390">
    <w:abstractNumId w:val="12"/>
  </w:num>
  <w:num w:numId="6" w16cid:durableId="1940990431">
    <w:abstractNumId w:val="19"/>
  </w:num>
  <w:num w:numId="7" w16cid:durableId="1435319168">
    <w:abstractNumId w:val="18"/>
  </w:num>
  <w:num w:numId="8" w16cid:durableId="633801983">
    <w:abstractNumId w:val="9"/>
  </w:num>
  <w:num w:numId="9" w16cid:durableId="798106322">
    <w:abstractNumId w:val="10"/>
  </w:num>
  <w:num w:numId="10" w16cid:durableId="879315876">
    <w:abstractNumId w:val="14"/>
  </w:num>
  <w:num w:numId="11" w16cid:durableId="506753329">
    <w:abstractNumId w:val="1"/>
  </w:num>
  <w:num w:numId="12" w16cid:durableId="316344978">
    <w:abstractNumId w:val="2"/>
  </w:num>
  <w:num w:numId="13" w16cid:durableId="2091803403">
    <w:abstractNumId w:val="16"/>
  </w:num>
  <w:num w:numId="14" w16cid:durableId="1531992527">
    <w:abstractNumId w:val="7"/>
  </w:num>
  <w:num w:numId="15" w16cid:durableId="1620142037">
    <w:abstractNumId w:val="0"/>
  </w:num>
  <w:num w:numId="16" w16cid:durableId="1486774748">
    <w:abstractNumId w:val="17"/>
  </w:num>
  <w:num w:numId="17" w16cid:durableId="2011790245">
    <w:abstractNumId w:val="20"/>
  </w:num>
  <w:num w:numId="18" w16cid:durableId="537284508">
    <w:abstractNumId w:val="6"/>
  </w:num>
  <w:num w:numId="19" w16cid:durableId="926308310">
    <w:abstractNumId w:val="8"/>
  </w:num>
  <w:num w:numId="20" w16cid:durableId="644895079">
    <w:abstractNumId w:val="3"/>
  </w:num>
  <w:num w:numId="21" w16cid:durableId="1796678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81F"/>
    <w:rsid w:val="00001EDF"/>
    <w:rsid w:val="0000439F"/>
    <w:rsid w:val="0000446A"/>
    <w:rsid w:val="000137AC"/>
    <w:rsid w:val="000159B5"/>
    <w:rsid w:val="00036AB6"/>
    <w:rsid w:val="0004740C"/>
    <w:rsid w:val="00053D03"/>
    <w:rsid w:val="000616B0"/>
    <w:rsid w:val="00071172"/>
    <w:rsid w:val="00072C04"/>
    <w:rsid w:val="000765FF"/>
    <w:rsid w:val="000770CC"/>
    <w:rsid w:val="00081190"/>
    <w:rsid w:val="000831C4"/>
    <w:rsid w:val="00092362"/>
    <w:rsid w:val="000B2CE6"/>
    <w:rsid w:val="000C39E9"/>
    <w:rsid w:val="000D0D00"/>
    <w:rsid w:val="000E22B7"/>
    <w:rsid w:val="000F2EE8"/>
    <w:rsid w:val="000F6B6C"/>
    <w:rsid w:val="0011047A"/>
    <w:rsid w:val="0011204B"/>
    <w:rsid w:val="0011237A"/>
    <w:rsid w:val="00124190"/>
    <w:rsid w:val="0014394A"/>
    <w:rsid w:val="00155A63"/>
    <w:rsid w:val="00160410"/>
    <w:rsid w:val="00172C97"/>
    <w:rsid w:val="00182131"/>
    <w:rsid w:val="0018297E"/>
    <w:rsid w:val="00183914"/>
    <w:rsid w:val="00186838"/>
    <w:rsid w:val="00190650"/>
    <w:rsid w:val="00196CAA"/>
    <w:rsid w:val="001B2EDE"/>
    <w:rsid w:val="001B6FFA"/>
    <w:rsid w:val="001C1888"/>
    <w:rsid w:val="001C387E"/>
    <w:rsid w:val="001C3D55"/>
    <w:rsid w:val="001E2772"/>
    <w:rsid w:val="001E4129"/>
    <w:rsid w:val="001E7D0B"/>
    <w:rsid w:val="001F3295"/>
    <w:rsid w:val="001F4566"/>
    <w:rsid w:val="001F633F"/>
    <w:rsid w:val="0020612A"/>
    <w:rsid w:val="0021009F"/>
    <w:rsid w:val="002127AD"/>
    <w:rsid w:val="00223405"/>
    <w:rsid w:val="00225654"/>
    <w:rsid w:val="00234C88"/>
    <w:rsid w:val="00235685"/>
    <w:rsid w:val="00243678"/>
    <w:rsid w:val="002554F0"/>
    <w:rsid w:val="002627CA"/>
    <w:rsid w:val="00264AB1"/>
    <w:rsid w:val="0026546C"/>
    <w:rsid w:val="002661B3"/>
    <w:rsid w:val="002702C6"/>
    <w:rsid w:val="00282820"/>
    <w:rsid w:val="002A5112"/>
    <w:rsid w:val="002A5EB8"/>
    <w:rsid w:val="002B51A9"/>
    <w:rsid w:val="002D01DD"/>
    <w:rsid w:val="002E0CEF"/>
    <w:rsid w:val="002F4E2D"/>
    <w:rsid w:val="002F78B6"/>
    <w:rsid w:val="00335B9D"/>
    <w:rsid w:val="00337659"/>
    <w:rsid w:val="00350479"/>
    <w:rsid w:val="003670AE"/>
    <w:rsid w:val="003852B1"/>
    <w:rsid w:val="00397272"/>
    <w:rsid w:val="003B4B90"/>
    <w:rsid w:val="003B6938"/>
    <w:rsid w:val="003C655E"/>
    <w:rsid w:val="003D766C"/>
    <w:rsid w:val="003E4CBD"/>
    <w:rsid w:val="003E70B9"/>
    <w:rsid w:val="00411B2E"/>
    <w:rsid w:val="00424573"/>
    <w:rsid w:val="004352C4"/>
    <w:rsid w:val="00435D01"/>
    <w:rsid w:val="004435A4"/>
    <w:rsid w:val="004441AB"/>
    <w:rsid w:val="00444DEB"/>
    <w:rsid w:val="0045604E"/>
    <w:rsid w:val="00456DC5"/>
    <w:rsid w:val="0047675E"/>
    <w:rsid w:val="0049733E"/>
    <w:rsid w:val="004A38B0"/>
    <w:rsid w:val="004A6EA9"/>
    <w:rsid w:val="004C1E02"/>
    <w:rsid w:val="004D20AA"/>
    <w:rsid w:val="004D3044"/>
    <w:rsid w:val="004E721F"/>
    <w:rsid w:val="004F0F03"/>
    <w:rsid w:val="004F7244"/>
    <w:rsid w:val="004F7942"/>
    <w:rsid w:val="0050522D"/>
    <w:rsid w:val="00516147"/>
    <w:rsid w:val="0052618B"/>
    <w:rsid w:val="00527850"/>
    <w:rsid w:val="00532681"/>
    <w:rsid w:val="00536DC9"/>
    <w:rsid w:val="00541EF1"/>
    <w:rsid w:val="0054392D"/>
    <w:rsid w:val="00545E73"/>
    <w:rsid w:val="0055157A"/>
    <w:rsid w:val="00554983"/>
    <w:rsid w:val="00592392"/>
    <w:rsid w:val="00595EF6"/>
    <w:rsid w:val="005A31C4"/>
    <w:rsid w:val="005A3BC6"/>
    <w:rsid w:val="005B232E"/>
    <w:rsid w:val="005B37CB"/>
    <w:rsid w:val="005B606E"/>
    <w:rsid w:val="005C06BE"/>
    <w:rsid w:val="005C1FD2"/>
    <w:rsid w:val="005D1BFB"/>
    <w:rsid w:val="005E07B3"/>
    <w:rsid w:val="005E088F"/>
    <w:rsid w:val="005E36C3"/>
    <w:rsid w:val="005F3CFE"/>
    <w:rsid w:val="0060079B"/>
    <w:rsid w:val="006115DB"/>
    <w:rsid w:val="00613802"/>
    <w:rsid w:val="0061523D"/>
    <w:rsid w:val="00617328"/>
    <w:rsid w:val="00624F9C"/>
    <w:rsid w:val="00626E96"/>
    <w:rsid w:val="00641FD8"/>
    <w:rsid w:val="00642075"/>
    <w:rsid w:val="006445DB"/>
    <w:rsid w:val="006620A6"/>
    <w:rsid w:val="0066278C"/>
    <w:rsid w:val="00672802"/>
    <w:rsid w:val="006766F7"/>
    <w:rsid w:val="00682C4B"/>
    <w:rsid w:val="00683778"/>
    <w:rsid w:val="006A0495"/>
    <w:rsid w:val="006B002D"/>
    <w:rsid w:val="006B1715"/>
    <w:rsid w:val="006D4FDA"/>
    <w:rsid w:val="006D66E4"/>
    <w:rsid w:val="006D7BCA"/>
    <w:rsid w:val="006E4CC0"/>
    <w:rsid w:val="006F0598"/>
    <w:rsid w:val="006F4A3F"/>
    <w:rsid w:val="006F4BA0"/>
    <w:rsid w:val="00702747"/>
    <w:rsid w:val="00722ACD"/>
    <w:rsid w:val="00725995"/>
    <w:rsid w:val="007568C2"/>
    <w:rsid w:val="00767458"/>
    <w:rsid w:val="0077011A"/>
    <w:rsid w:val="00786436"/>
    <w:rsid w:val="007A15EF"/>
    <w:rsid w:val="007B606B"/>
    <w:rsid w:val="007D041A"/>
    <w:rsid w:val="007D4A06"/>
    <w:rsid w:val="007E1711"/>
    <w:rsid w:val="007E195E"/>
    <w:rsid w:val="007E6EC5"/>
    <w:rsid w:val="007F6860"/>
    <w:rsid w:val="00814D45"/>
    <w:rsid w:val="00820B64"/>
    <w:rsid w:val="00821458"/>
    <w:rsid w:val="00834E10"/>
    <w:rsid w:val="008352A5"/>
    <w:rsid w:val="00840A03"/>
    <w:rsid w:val="008427B0"/>
    <w:rsid w:val="008536D7"/>
    <w:rsid w:val="00855782"/>
    <w:rsid w:val="008559F6"/>
    <w:rsid w:val="00856BD0"/>
    <w:rsid w:val="00860E95"/>
    <w:rsid w:val="00864900"/>
    <w:rsid w:val="00865733"/>
    <w:rsid w:val="00867C6C"/>
    <w:rsid w:val="00870A76"/>
    <w:rsid w:val="00872F5D"/>
    <w:rsid w:val="00880148"/>
    <w:rsid w:val="00890827"/>
    <w:rsid w:val="00892D9D"/>
    <w:rsid w:val="00894614"/>
    <w:rsid w:val="008956EF"/>
    <w:rsid w:val="00896C66"/>
    <w:rsid w:val="008A050D"/>
    <w:rsid w:val="008B0A91"/>
    <w:rsid w:val="008C665F"/>
    <w:rsid w:val="008C7D07"/>
    <w:rsid w:val="009067AA"/>
    <w:rsid w:val="00911632"/>
    <w:rsid w:val="00920BFC"/>
    <w:rsid w:val="0092452A"/>
    <w:rsid w:val="00924E47"/>
    <w:rsid w:val="00927D9A"/>
    <w:rsid w:val="0093229F"/>
    <w:rsid w:val="00941644"/>
    <w:rsid w:val="00943BB8"/>
    <w:rsid w:val="00950CAB"/>
    <w:rsid w:val="00964E4D"/>
    <w:rsid w:val="00965524"/>
    <w:rsid w:val="00965AB7"/>
    <w:rsid w:val="00974003"/>
    <w:rsid w:val="009769B7"/>
    <w:rsid w:val="00976CF7"/>
    <w:rsid w:val="009B0430"/>
    <w:rsid w:val="009E2FD9"/>
    <w:rsid w:val="009E4289"/>
    <w:rsid w:val="009F0CD1"/>
    <w:rsid w:val="009F3A97"/>
    <w:rsid w:val="009F581F"/>
    <w:rsid w:val="00A02567"/>
    <w:rsid w:val="00A0754C"/>
    <w:rsid w:val="00A10D46"/>
    <w:rsid w:val="00A22F0C"/>
    <w:rsid w:val="00A40C02"/>
    <w:rsid w:val="00A532CC"/>
    <w:rsid w:val="00A637D7"/>
    <w:rsid w:val="00A639AA"/>
    <w:rsid w:val="00A6768A"/>
    <w:rsid w:val="00A76070"/>
    <w:rsid w:val="00AA7F56"/>
    <w:rsid w:val="00AB041C"/>
    <w:rsid w:val="00AB1316"/>
    <w:rsid w:val="00AB6F0B"/>
    <w:rsid w:val="00AC033F"/>
    <w:rsid w:val="00AD446F"/>
    <w:rsid w:val="00AD7036"/>
    <w:rsid w:val="00AD782D"/>
    <w:rsid w:val="00AE01E9"/>
    <w:rsid w:val="00AE487B"/>
    <w:rsid w:val="00AF7098"/>
    <w:rsid w:val="00B000BF"/>
    <w:rsid w:val="00B002FB"/>
    <w:rsid w:val="00B04E71"/>
    <w:rsid w:val="00B16F34"/>
    <w:rsid w:val="00B4059B"/>
    <w:rsid w:val="00B50933"/>
    <w:rsid w:val="00B51D1F"/>
    <w:rsid w:val="00B64866"/>
    <w:rsid w:val="00B65B91"/>
    <w:rsid w:val="00B67E04"/>
    <w:rsid w:val="00B701F1"/>
    <w:rsid w:val="00B735BD"/>
    <w:rsid w:val="00B73E60"/>
    <w:rsid w:val="00B813C1"/>
    <w:rsid w:val="00B82A0E"/>
    <w:rsid w:val="00BA259C"/>
    <w:rsid w:val="00BA3CB6"/>
    <w:rsid w:val="00BB4839"/>
    <w:rsid w:val="00BC4729"/>
    <w:rsid w:val="00BE20B7"/>
    <w:rsid w:val="00BE26EE"/>
    <w:rsid w:val="00BF484D"/>
    <w:rsid w:val="00C01393"/>
    <w:rsid w:val="00C04B81"/>
    <w:rsid w:val="00C067E8"/>
    <w:rsid w:val="00C06BF7"/>
    <w:rsid w:val="00C0798F"/>
    <w:rsid w:val="00C07E3C"/>
    <w:rsid w:val="00C10A87"/>
    <w:rsid w:val="00C27BE6"/>
    <w:rsid w:val="00C447A3"/>
    <w:rsid w:val="00C47041"/>
    <w:rsid w:val="00C51F40"/>
    <w:rsid w:val="00C6178C"/>
    <w:rsid w:val="00C631AA"/>
    <w:rsid w:val="00C70D6C"/>
    <w:rsid w:val="00C7311C"/>
    <w:rsid w:val="00C848B4"/>
    <w:rsid w:val="00C9106E"/>
    <w:rsid w:val="00C9267A"/>
    <w:rsid w:val="00C93D22"/>
    <w:rsid w:val="00CB12DE"/>
    <w:rsid w:val="00CB3B22"/>
    <w:rsid w:val="00CC408F"/>
    <w:rsid w:val="00CC6BBB"/>
    <w:rsid w:val="00CD4EE0"/>
    <w:rsid w:val="00CF6A35"/>
    <w:rsid w:val="00D115A2"/>
    <w:rsid w:val="00D16B07"/>
    <w:rsid w:val="00D23556"/>
    <w:rsid w:val="00D24D9C"/>
    <w:rsid w:val="00D2546F"/>
    <w:rsid w:val="00D26317"/>
    <w:rsid w:val="00D26CB3"/>
    <w:rsid w:val="00D45D95"/>
    <w:rsid w:val="00D47397"/>
    <w:rsid w:val="00D50AE0"/>
    <w:rsid w:val="00D52365"/>
    <w:rsid w:val="00D6142D"/>
    <w:rsid w:val="00D67C25"/>
    <w:rsid w:val="00D74C1A"/>
    <w:rsid w:val="00D92CB9"/>
    <w:rsid w:val="00DB44CB"/>
    <w:rsid w:val="00DC038C"/>
    <w:rsid w:val="00DC1A46"/>
    <w:rsid w:val="00DD2ACE"/>
    <w:rsid w:val="00DE1622"/>
    <w:rsid w:val="00DE3E91"/>
    <w:rsid w:val="00DF3ABA"/>
    <w:rsid w:val="00E11842"/>
    <w:rsid w:val="00E12896"/>
    <w:rsid w:val="00E40339"/>
    <w:rsid w:val="00E45F69"/>
    <w:rsid w:val="00E76E80"/>
    <w:rsid w:val="00E82B07"/>
    <w:rsid w:val="00E8449E"/>
    <w:rsid w:val="00E9504E"/>
    <w:rsid w:val="00EA1739"/>
    <w:rsid w:val="00EA1AF6"/>
    <w:rsid w:val="00EA53B9"/>
    <w:rsid w:val="00EB0F38"/>
    <w:rsid w:val="00EB22DC"/>
    <w:rsid w:val="00EB6ECD"/>
    <w:rsid w:val="00EC495F"/>
    <w:rsid w:val="00EC521B"/>
    <w:rsid w:val="00ED05EA"/>
    <w:rsid w:val="00ED113C"/>
    <w:rsid w:val="00ED2E99"/>
    <w:rsid w:val="00F06BA2"/>
    <w:rsid w:val="00F07515"/>
    <w:rsid w:val="00F24EF6"/>
    <w:rsid w:val="00F26182"/>
    <w:rsid w:val="00F27354"/>
    <w:rsid w:val="00F44383"/>
    <w:rsid w:val="00F44A91"/>
    <w:rsid w:val="00F80420"/>
    <w:rsid w:val="00F81CAB"/>
    <w:rsid w:val="00F9274A"/>
    <w:rsid w:val="00F967D2"/>
    <w:rsid w:val="00F96A0E"/>
    <w:rsid w:val="00FA2B88"/>
    <w:rsid w:val="00FA2F2B"/>
    <w:rsid w:val="00FA37A9"/>
    <w:rsid w:val="00FA5FE5"/>
    <w:rsid w:val="00FB1608"/>
    <w:rsid w:val="00FC486E"/>
    <w:rsid w:val="00FE2461"/>
    <w:rsid w:val="00FE39F8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11B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A51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A5112"/>
    <w:pPr>
      <w:tabs>
        <w:tab w:val="center" w:pos="4320"/>
        <w:tab w:val="right" w:pos="8640"/>
      </w:tabs>
    </w:pPr>
  </w:style>
  <w:style w:type="character" w:styleId="Hyperlink">
    <w:name w:val="Hyperlink"/>
    <w:rsid w:val="00DD2ACE"/>
    <w:rPr>
      <w:color w:val="0000FF"/>
      <w:u w:val="single"/>
    </w:rPr>
  </w:style>
  <w:style w:type="paragraph" w:styleId="NoSpacing">
    <w:name w:val="No Spacing"/>
    <w:qFormat/>
    <w:rsid w:val="00DD2ACE"/>
    <w:pPr>
      <w:suppressAutoHyphens/>
      <w:spacing w:line="100" w:lineRule="atLeast"/>
    </w:pPr>
    <w:rPr>
      <w:rFonts w:ascii="Calibri" w:eastAsia="Lucida Sans Unicode" w:hAnsi="Calibri" w:cs="font258"/>
      <w:kern w:val="1"/>
      <w:sz w:val="22"/>
      <w:szCs w:val="22"/>
      <w:lang w:eastAsia="ar-SA"/>
    </w:rPr>
  </w:style>
  <w:style w:type="table" w:styleId="TableGrid">
    <w:name w:val="Table Grid"/>
    <w:basedOn w:val="TableNormal"/>
    <w:rsid w:val="001F45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AE01E9"/>
    <w:pPr>
      <w:ind w:left="720"/>
    </w:pPr>
  </w:style>
  <w:style w:type="paragraph" w:styleId="NormalWeb">
    <w:name w:val="Normal (Web)"/>
    <w:basedOn w:val="Normal"/>
    <w:uiPriority w:val="99"/>
    <w:unhideWhenUsed/>
    <w:rsid w:val="005C06BE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72"/>
    <w:rsid w:val="00FA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btarig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EA818-3F86-4979-8162-C0D8DB189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ATTAINMENT</vt:lpstr>
    </vt:vector>
  </TitlesOfParts>
  <Company/>
  <LinksUpToDate>false</LinksUpToDate>
  <CharactersWithSpaces>3270</CharactersWithSpaces>
  <SharedDoc>false</SharedDoc>
  <HLinks>
    <vt:vector size="24" baseType="variant">
      <vt:variant>
        <vt:i4>6357023</vt:i4>
      </vt:variant>
      <vt:variant>
        <vt:i4>6</vt:i4>
      </vt:variant>
      <vt:variant>
        <vt:i4>0</vt:i4>
      </vt:variant>
      <vt:variant>
        <vt:i4>5</vt:i4>
      </vt:variant>
      <vt:variant>
        <vt:lpwstr>mailto:send6145001@yahoo.ca</vt:lpwstr>
      </vt:variant>
      <vt:variant>
        <vt:lpwstr/>
      </vt:variant>
      <vt:variant>
        <vt:i4>196704</vt:i4>
      </vt:variant>
      <vt:variant>
        <vt:i4>3</vt:i4>
      </vt:variant>
      <vt:variant>
        <vt:i4>0</vt:i4>
      </vt:variant>
      <vt:variant>
        <vt:i4>5</vt:i4>
      </vt:variant>
      <vt:variant>
        <vt:lpwstr>barbara.therriault@muhc.mcgill.ca</vt:lpwstr>
      </vt:variant>
      <vt:variant>
        <vt:lpwstr/>
      </vt:variant>
      <vt:variant>
        <vt:i4>2031731</vt:i4>
      </vt:variant>
      <vt:variant>
        <vt:i4>0</vt:i4>
      </vt:variant>
      <vt:variant>
        <vt:i4>0</vt:i4>
      </vt:variant>
      <vt:variant>
        <vt:i4>5</vt:i4>
      </vt:variant>
      <vt:variant>
        <vt:lpwstr>mailto:ornella.cosentino@ssss.gouv.qc.ca</vt:lpwstr>
      </vt:variant>
      <vt:variant>
        <vt:lpwstr/>
      </vt:variant>
      <vt:variant>
        <vt:i4>7012424</vt:i4>
      </vt:variant>
      <vt:variant>
        <vt:i4>0</vt:i4>
      </vt:variant>
      <vt:variant>
        <vt:i4>0</vt:i4>
      </vt:variant>
      <vt:variant>
        <vt:i4>5</vt:i4>
      </vt:variant>
      <vt:variant>
        <vt:lpwstr>mailto:mbtariga@gmail.com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ATTAINMENT</dc:title>
  <dc:subject/>
  <dc:creator>Milagros Uclaray</dc:creator>
  <cp:keywords/>
  <cp:lastModifiedBy>ma riz</cp:lastModifiedBy>
  <cp:revision>20</cp:revision>
  <cp:lastPrinted>2013-12-05T19:16:00Z</cp:lastPrinted>
  <dcterms:created xsi:type="dcterms:W3CDTF">2016-02-16T18:30:00Z</dcterms:created>
  <dcterms:modified xsi:type="dcterms:W3CDTF">2023-03-15T23:21:00Z</dcterms:modified>
</cp:coreProperties>
</file>