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1E3A5F"/>
          <w:sz w:val="80"/>
          <w:szCs w:val="80"/>
        </w:rPr>
        <w:t xml:space="preserve">CityPulse</w:t>
      </w:r>
    </w:p>
    <w:p>
      <w:pPr>
        <w:spacing w:after="100"/>
        <w:jc w:val="center"/>
      </w:pPr>
      <w:r>
        <w:rPr>
          <w:rFonts w:ascii="Arial" w:cs="Arial" w:eastAsia="Arial" w:hAnsi="Arial"/>
          <w:color w:val="2E86C1"/>
          <w:sz w:val="36"/>
          <w:szCs w:val="36"/>
        </w:rPr>
        <w:t xml:space="preserve">Akıllı Şehir Anomali Tespit Sistemi</w:t>
      </w:r>
    </w:p>
    <w:p>
      <w:pPr>
        <w:spacing w:after="400"/>
        <w:jc w:val="center"/>
      </w:pPr>
      <w:r>
        <w:rPr>
          <w:rFonts w:ascii="Arial" w:cs="Arial" w:eastAsia="Arial" w:hAnsi="Arial"/>
          <w:color w:val="888888"/>
          <w:sz w:val="24"/>
          <w:szCs w:val="24"/>
        </w:rPr>
        <w:t xml:space="preserve">Gerçek Zamanlı Veri Akışı ve İşleme | Proje 2</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Ders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3522 Bulut Bilişim — Proje 2</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Proje Türü</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Gerçek Zamanlı Veri Akışı (WebSocket + IoT)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Backend</w:t>
            </w:r>
          </w:p>
        </w:tc>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Node.js + WebSocket + AWS Kinesis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Frontend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Next.js 14 + TypeScript + Tailwind CSS v3</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Veritabanı</w:t>
            </w:r>
          </w:p>
        </w:tc>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AWS DynamoDB</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Protokol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WebSocket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Simülasyon</w:t>
            </w:r>
          </w:p>
        </w:tc>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Enerji + Trafik Sensörleri (10 sensör)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bCs/>
                <w:color w:val="1E3A5F"/>
                <w:sz w:val="20"/>
                <w:szCs w:val="20"/>
              </w:rPr>
              <w:t xml:space="preserve">Öğrenci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C2833"/>
                <w:sz w:val="20"/>
                <w:szCs w:val="20"/>
              </w:rPr>
              <w:t xml:space="preserve">Mehmet Tarık Özcan — 22290436</w:t>
            </w:r>
          </w:p>
        </w:tc>
      </w:tr>
    </w:tbl>
    <w:p>
      <w:pPr>
        <w:spacing w:before="240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BÖLÜM A — TEKNİK DOKÜMANTASYON</w:t>
            </w:r>
          </w:p>
        </w:tc>
      </w:tr>
    </w:tbl>
    <w:p>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A1. Proje Genel Bakış</w:t>
      </w:r>
    </w:p>
    <w:p>
      <w:pPr>
        <w:spacing w:after="120"/>
      </w:pPr>
      <w:r>
        <w:rPr>
          <w:rFonts w:ascii="Arial" w:cs="Arial" w:eastAsia="Arial" w:hAnsi="Arial"/>
          <w:color w:val="1C2833"/>
          <w:sz w:val="22"/>
          <w:szCs w:val="22"/>
        </w:rPr>
        <w:t xml:space="preserve">CityPulse, modern şehirlerdeki enerji tüketimi ve trafik yoğunluğu verilerini gerçek zamanlı olarak izleyen, anormal davranışları otomatik olarak tespit eden ve operatörleri anlık olarak uyaran bir Akıllı Şehir Operasyon Platformudur.</w:t>
      </w:r>
    </w:p>
    <w:p>
      <w:r>
        <w:t xml:space="preserve"/>
      </w:r>
    </w:p>
    <w:p>
      <w:pPr>
        <w:spacing w:after="120"/>
      </w:pPr>
      <w:r>
        <w:rPr>
          <w:rFonts w:ascii="Arial" w:cs="Arial" w:eastAsia="Arial" w:hAnsi="Arial"/>
          <w:color w:val="1C2833"/>
          <w:sz w:val="22"/>
          <w:szCs w:val="22"/>
        </w:rPr>
        <w:t xml:space="preserve">Gerçek hayatta bu tür sistemler Schneider Electric, Siemens ve IBM gibi şirketler tarafından büyük şehirlere satılmaktadır. İstanbul, Amsterdam ve Singapur gibi şehirler benzer platformları aktif olarak kullanmaktadır. Bu proje, söz konusu sistemlerin temel mantığını öğrenci düzeyinde simüle etmektedir.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E3A5F"/>
                <w:sz w:val="20"/>
                <w:szCs w:val="20"/>
              </w:rPr>
              <w:t xml:space="preserve">Gerçek Dünya Karşılığı</w:t>
            </w:r>
          </w:p>
          <w:p>
            <w:pPr>
              <w:spacing w:after="0"/>
            </w:pPr>
            <w:r>
              <w:rPr>
                <w:rFonts w:ascii="Arial" w:cs="Arial" w:eastAsia="Arial" w:hAnsi="Arial"/>
                <w:color w:val="1C2833"/>
                <w:sz w:val="20"/>
                <w:szCs w:val="20"/>
              </w:rPr>
              <w:t xml:space="preserve">SCADA (Supervisory Control and Data Acquisition) sistemleri ve Smart City Operations Center platformları — şehirlerin altyapısını gerçek zamanlı izlemek için kullanılan endüstriyel sistemlerdir.</w:t>
            </w:r>
          </w:p>
        </w:tc>
      </w:tr>
    </w:tbl>
    <w:p>
      <w:r>
        <w:t xml:space="preserve"/>
      </w:r>
    </w:p>
    <w:p>
      <w:pPr>
        <w:pStyle w:val="Heading2"/>
        <w:spacing w:after="150" w:before="300"/>
      </w:pPr>
      <w:r>
        <w:rPr>
          <w:rFonts w:ascii="Arial" w:cs="Arial" w:eastAsia="Arial" w:hAnsi="Arial"/>
          <w:b/>
          <w:bCs/>
          <w:color w:val="2E86C1"/>
          <w:sz w:val="28"/>
          <w:szCs w:val="28"/>
        </w:rPr>
        <w:t xml:space="preserve">A1.1 Temel Özellikler</w:t>
      </w:r>
    </w:p>
    <w:p>
      <w:pPr>
        <w:pStyle w:val="ListParagraph"/>
        <w:numPr>
          <w:ilvl w:val="0"/>
          <w:numId w:val="2"/>
        </w:numPr>
        <w:spacing w:after="80"/>
      </w:pPr>
      <w:r>
        <w:rPr>
          <w:rFonts w:ascii="Arial" w:cs="Arial" w:eastAsia="Arial" w:hAnsi="Arial"/>
          <w:color w:val="1C2833"/>
          <w:sz w:val="22"/>
          <w:szCs w:val="22"/>
        </w:rPr>
        <w:t xml:space="preserve">WebSocket üzerinden gerçek zamanlı sensör veri akışı</w:t>
      </w:r>
    </w:p>
    <w:p>
      <w:pPr>
        <w:pStyle w:val="ListParagraph"/>
        <w:numPr>
          <w:ilvl w:val="0"/>
          <w:numId w:val="2"/>
        </w:numPr>
        <w:spacing w:after="80"/>
      </w:pPr>
      <w:r>
        <w:rPr>
          <w:rFonts w:ascii="Arial" w:cs="Arial" w:eastAsia="Arial" w:hAnsi="Arial"/>
          <w:color w:val="1C2833"/>
          <w:sz w:val="22"/>
          <w:szCs w:val="22"/>
        </w:rPr>
        <w:t xml:space="preserve">2 tip sensör: bina enerji tüketimi + kavşak trafik yoğunluğu</w:t>
      </w:r>
    </w:p>
    <w:p>
      <w:pPr>
        <w:pStyle w:val="ListParagraph"/>
        <w:numPr>
          <w:ilvl w:val="0"/>
          <w:numId w:val="2"/>
        </w:numPr>
        <w:spacing w:after="80"/>
      </w:pPr>
      <w:r>
        <w:rPr>
          <w:rFonts w:ascii="Arial" w:cs="Arial" w:eastAsia="Arial" w:hAnsi="Arial"/>
          <w:color w:val="1C2833"/>
          <w:sz w:val="22"/>
          <w:szCs w:val="22"/>
        </w:rPr>
        <w:t xml:space="preserve">10 simüle sensör — 5 enerji, 5 trafik — her 3 saniyede veri</w:t>
      </w:r>
    </w:p>
    <w:p>
      <w:pPr>
        <w:pStyle w:val="ListParagraph"/>
        <w:numPr>
          <w:ilvl w:val="0"/>
          <w:numId w:val="2"/>
        </w:numPr>
        <w:spacing w:after="80"/>
      </w:pPr>
      <w:r>
        <w:rPr>
          <w:rFonts w:ascii="Arial" w:cs="Arial" w:eastAsia="Arial" w:hAnsi="Arial"/>
          <w:color w:val="1C2833"/>
          <w:sz w:val="22"/>
          <w:szCs w:val="22"/>
        </w:rPr>
        <w:t xml:space="preserve">Anomali tespiti: son 5 dakika ortalamasından sapma kontrolü</w:t>
      </w:r>
    </w:p>
    <w:p>
      <w:pPr>
        <w:pStyle w:val="ListParagraph"/>
        <w:numPr>
          <w:ilvl w:val="0"/>
          <w:numId w:val="2"/>
        </w:numPr>
        <w:spacing w:after="80"/>
      </w:pPr>
      <w:r>
        <w:rPr>
          <w:rFonts w:ascii="Arial" w:cs="Arial" w:eastAsia="Arial" w:hAnsi="Arial"/>
          <w:color w:val="1C2833"/>
          <w:sz w:val="22"/>
          <w:szCs w:val="22"/>
        </w:rPr>
        <w:t xml:space="preserve">AWS Kinesis ile yüksek hacimli veri stream işleme</w:t>
      </w:r>
    </w:p>
    <w:p>
      <w:pPr>
        <w:pStyle w:val="ListParagraph"/>
        <w:numPr>
          <w:ilvl w:val="0"/>
          <w:numId w:val="2"/>
        </w:numPr>
        <w:spacing w:after="80"/>
      </w:pPr>
      <w:r>
        <w:rPr>
          <w:rFonts w:ascii="Arial" w:cs="Arial" w:eastAsia="Arial" w:hAnsi="Arial"/>
          <w:color w:val="1C2833"/>
          <w:sz w:val="22"/>
          <w:szCs w:val="22"/>
        </w:rPr>
        <w:t xml:space="preserve">AWS Lambda ile Kinesis'ten otomatik veri okuma ve DynamoDB yazma</w:t>
      </w:r>
    </w:p>
    <w:p>
      <w:pPr>
        <w:pStyle w:val="ListParagraph"/>
        <w:numPr>
          <w:ilvl w:val="0"/>
          <w:numId w:val="2"/>
        </w:numPr>
        <w:spacing w:after="80"/>
      </w:pPr>
      <w:r>
        <w:rPr>
          <w:rFonts w:ascii="Arial" w:cs="Arial" w:eastAsia="Arial" w:hAnsi="Arial"/>
          <w:color w:val="1C2833"/>
          <w:sz w:val="22"/>
          <w:szCs w:val="22"/>
        </w:rPr>
        <w:t xml:space="preserve">Canlı dashboard: gerçek zamanlı grafik ve aktif alarm listesi</w:t>
      </w:r>
    </w:p>
    <w:p>
      <w:pPr>
        <w:pStyle w:val="ListParagraph"/>
        <w:numPr>
          <w:ilvl w:val="0"/>
          <w:numId w:val="2"/>
        </w:numPr>
        <w:spacing w:after="80"/>
      </w:pPr>
      <w:r>
        <w:rPr>
          <w:rFonts w:ascii="Arial" w:cs="Arial" w:eastAsia="Arial" w:hAnsi="Arial"/>
          <w:color w:val="1C2833"/>
          <w:sz w:val="22"/>
          <w:szCs w:val="22"/>
        </w:rPr>
        <w:t xml:space="preserve">Şehir haritası üzerinde sensör konumları ve durum göstergeleri</w:t>
      </w:r>
    </w:p>
    <w:p>
      <w:r>
        <w:t xml:space="preserve"/>
      </w:r>
    </w:p>
    <w:p>
      <w:pPr>
        <w:pStyle w:val="Heading2"/>
        <w:spacing w:after="150" w:before="300"/>
      </w:pPr>
      <w:r>
        <w:rPr>
          <w:rFonts w:ascii="Arial" w:cs="Arial" w:eastAsia="Arial" w:hAnsi="Arial"/>
          <w:b/>
          <w:bCs/>
          <w:color w:val="2E86C1"/>
          <w:sz w:val="28"/>
          <w:szCs w:val="28"/>
        </w:rPr>
        <w:t xml:space="preserve">A1.2 Anomali Tespiti Mantığı</w:t>
      </w:r>
    </w:p>
    <w:p>
      <w:pPr>
        <w:spacing w:after="120"/>
      </w:pPr>
      <w:r>
        <w:rPr>
          <w:rFonts w:ascii="Arial" w:cs="Arial" w:eastAsia="Arial" w:hAnsi="Arial"/>
          <w:color w:val="1C2833"/>
          <w:sz w:val="22"/>
          <w:szCs w:val="22"/>
        </w:rPr>
        <w:t xml:space="preserve">Sistem her sensörden gelen yeni veriyi son 5 dakikanın hareketli ortalamasıyla karşılaştırır. Sapma belirlenen eşik değerini aştığında alarm üretir.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Sensör Tipi</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Anomali Koşulu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Bina Enerjisi (kWh)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Anlık değer &gt; 5 dk ortalama × 2.0 → YÜKSEK TÜKETİM</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Bina Enerjisi (kWh)</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Anlık değer &lt; 5 dk ortalama × 0.3 → DÜŞÜK TÜKETİM (arıza?)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Trafik (araç/dk)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Anlık değer &gt; 5 dk ortalama × 2.5 → TRAFIK SIKIŞ</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Trafik (araç/dk)</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Anlık değer &lt; 5 dk ortalama × 0.1 → TRAFİK DURDU (kaza?)</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A2. Sistem Mimarisi</w:t>
      </w:r>
    </w:p>
    <w:p>
      <w:pPr>
        <w:pStyle w:val="Heading2"/>
        <w:spacing w:after="150" w:before="300"/>
      </w:pPr>
      <w:r>
        <w:rPr>
          <w:rFonts w:ascii="Arial" w:cs="Arial" w:eastAsia="Arial" w:hAnsi="Arial"/>
          <w:b/>
          <w:bCs/>
          <w:color w:val="2E86C1"/>
          <w:sz w:val="28"/>
          <w:szCs w:val="28"/>
        </w:rPr>
        <w:t xml:space="preserve">A2.1 Veri Akışı</w:t>
      </w:r>
    </w:p>
    <w:p>
      <w:pPr>
        <w:spacing w:after="120"/>
      </w:pPr>
      <w:r>
        <w:rPr>
          <w:rFonts w:ascii="Arial" w:cs="Arial" w:eastAsia="Arial" w:hAnsi="Arial"/>
          <w:color w:val="1C2833"/>
          <w:sz w:val="22"/>
          <w:szCs w:val="22"/>
        </w:rPr>
        <w:t xml:space="preserve">Sensör Simülatörü → WebSocket → Backend (Node.js) → AWS Kinesis Stream → AWS Lambda → DynamoDB → Frontend WebSocket → Canlı Dashboard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E3A5F"/>
                <w:sz w:val="20"/>
                <w:szCs w:val="20"/>
              </w:rPr>
              <w:t xml:space="preserve">Neden Kinesis?</w:t>
            </w:r>
          </w:p>
          <w:p>
            <w:pPr>
              <w:spacing w:after="0"/>
            </w:pPr>
            <w:r>
              <w:rPr>
                <w:rFonts w:ascii="Arial" w:cs="Arial" w:eastAsia="Arial" w:hAnsi="Arial"/>
                <w:color w:val="1C2833"/>
                <w:sz w:val="20"/>
                <w:szCs w:val="20"/>
              </w:rPr>
              <w:t xml:space="preserve">AWS Kinesis, saniyede milyonlarca olay işleyebilen gerçek zamanlı veri stream servisidir. IoT sensör verileri gibi yüksek frekanslı veriler için endüstri standardıdır. Lambda ile entegrasyonu sayesinde veri işleme tamamen sunucusuz (serverless) çalışır.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Teknoloji &amp; Açıklama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Sensör Simülatörü</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Node.js script — 10 sensör, her 3 sn'de gerçekçi veri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WebSocket Sunucusu</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ws kütüphanesi — port 8080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REST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Express.js — port 3008 — geçmiş ve alarm sorguları</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Stream İşleme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AWS Kinesis Data Streams — SensorDataStream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Serverless İşleme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AWS Lambda — Kinesis'i dinler, anomali tespit eder, DynamoDB'ye yazar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Veritabanı</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AWS DynamoDB — SensorReadings + Alarms tabloları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Next.js 14 — WebSocket client + Recharts grafik</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Hosting</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AWS EC2 (t3.micro) — PM2 ile yönetim</w:t>
            </w:r>
          </w:p>
        </w:tc>
      </w:tr>
    </w:tbl>
    <w:p>
      <w:r>
        <w:t xml:space="preserve"/>
      </w:r>
    </w:p>
    <w:p>
      <w:pPr>
        <w:pStyle w:val="Heading2"/>
        <w:spacing w:after="150" w:before="300"/>
      </w:pPr>
      <w:r>
        <w:rPr>
          <w:rFonts w:ascii="Arial" w:cs="Arial" w:eastAsia="Arial" w:hAnsi="Arial"/>
          <w:b/>
          <w:bCs/>
          <w:color w:val="2E86C1"/>
          <w:sz w:val="28"/>
          <w:szCs w:val="28"/>
        </w:rPr>
        <w:t xml:space="preserve">A2.2 AWS Altyapısı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AWS Servisi</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Kullanım Amacı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EC2 (t3.micro)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Node.js backend + WebSocket sunucusu + Next.js frontend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Kinesis Data Streams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Gerçek zamanlı sensör verisi stream işleme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Lambda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Kinesis'ten okur → anomali tespit eder → DynamoDB'ye yazar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DynamoDB</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SensorReadings + Alarms tabloları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IAM 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EC2 ve Lambda'nın Kinesis/DynamoDB erişim yetkisi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Security Groups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Port 8080 (WS), 3008 (API), 3006 (Frontend)</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A3. Sensör Simülatörü</w:t>
      </w:r>
    </w:p>
    <w:p>
      <w:pPr>
        <w:spacing w:after="120"/>
      </w:pPr>
      <w:r>
        <w:rPr>
          <w:rFonts w:ascii="Arial" w:cs="Arial" w:eastAsia="Arial" w:hAnsi="Arial"/>
          <w:color w:val="1C2833"/>
          <w:sz w:val="22"/>
          <w:szCs w:val="22"/>
        </w:rPr>
        <w:t xml:space="preserve">10 sanal sensör, sinüs dalgası + rastgele gürültü + zaman bazlı pattern ile gerçekçi veri üretir. Gün içindeki normal davranışı taklit eder: enerji sabah artar öğlen zirve yapar gece düşer; trafik sabah ve akşam rush hour'da yoğunlaşır.</w:t>
      </w:r>
    </w:p>
    <w:p>
      <w:r>
        <w:t xml:space="preserve"/>
      </w:r>
    </w:p>
    <w:p>
      <w:pPr>
        <w:pStyle w:val="Heading3"/>
        <w:spacing w:after="100" w:before="200"/>
      </w:pPr>
      <w:r>
        <w:rPr>
          <w:rFonts w:ascii="Arial" w:cs="Arial" w:eastAsia="Arial" w:hAnsi="Arial"/>
          <w:b/>
          <w:bCs/>
          <w:color w:val="1C2833"/>
          <w:sz w:val="24"/>
          <w:szCs w:val="24"/>
        </w:rPr>
        <w:t xml:space="preserve">Enerji Sensörleri (5 adet)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Sensör ID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Konum</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Normal Aralık</w:t>
            </w:r>
          </w:p>
        </w:tc>
        <w:tc>
          <w:tcPr>
            <w:tcW w:type="dxa" w:w="3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Anomali Tetikleyici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energy-01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Levent AVM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150-400 kWh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&gt; 800 veya &lt; 45 kWh</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energy-02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Maslak Ofis Kulesi</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200-600 kWh</w:t>
            </w:r>
          </w:p>
        </w:tc>
        <w:tc>
          <w:tcPr>
            <w:tcW w:type="dxa" w:w="31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&gt; 1200 veya &lt; 60 kWh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energy-03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Kadıköy Hastanesi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300-700 kWh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&gt; 1400 veya &lt; 90 kWh</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energy-04</w:t>
            </w:r>
          </w:p>
        </w:tc>
        <w:tc>
          <w:tcPr>
            <w:tcW w:type="dxa" w:w="2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Beşiktaş Metro İstasyonu</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100-300 kWh</w:t>
            </w:r>
          </w:p>
        </w:tc>
        <w:tc>
          <w:tcPr>
            <w:tcW w:type="dxa" w:w="31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&gt; 600 veya &lt; 30 kWh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energy-05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Şişli Okul Binası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80-250 kWh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&gt; 500 veya &lt; 24 kWh</w:t>
            </w:r>
          </w:p>
        </w:tc>
      </w:tr>
    </w:tbl>
    <w:p>
      <w:r>
        <w:t xml:space="preserve"/>
      </w:r>
    </w:p>
    <w:p>
      <w:pPr>
        <w:pStyle w:val="Heading3"/>
        <w:spacing w:after="100" w:before="200"/>
      </w:pPr>
      <w:r>
        <w:rPr>
          <w:rFonts w:ascii="Arial" w:cs="Arial" w:eastAsia="Arial" w:hAnsi="Arial"/>
          <w:b/>
          <w:bCs/>
          <w:color w:val="1C2833"/>
          <w:sz w:val="24"/>
          <w:szCs w:val="24"/>
        </w:rPr>
        <w:t xml:space="preserve">Trafik Sensörleri (5 adet)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Sensör ID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Konum</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Normal Aralık</w:t>
            </w:r>
          </w:p>
        </w:tc>
        <w:tc>
          <w:tcPr>
            <w:tcW w:type="dxa" w:w="3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Anomali Tetikleyici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traffic-01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E5 Bağcılar Kavşağı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80-200 araç/dk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&gt; 500 veya &lt; 8 araç/dk</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traffic-02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TEM Mahmutbey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100-280 araç/dk</w:t>
            </w:r>
          </w:p>
        </w:tc>
        <w:tc>
          <w:tcPr>
            <w:tcW w:type="dxa" w:w="31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&gt; 700 veya &lt; 10 araç/dk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traffic-03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Boğaz Köprüsü Gişe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60-180 araç/dk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&gt; 450 veya &lt; 6 araç/dk</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traffic-04</w:t>
            </w:r>
          </w:p>
        </w:tc>
        <w:tc>
          <w:tcPr>
            <w:tcW w:type="dxa" w:w="2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Kadıköy Meydan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40-120 araç/dk</w:t>
            </w:r>
          </w:p>
        </w:tc>
        <w:tc>
          <w:tcPr>
            <w:tcW w:type="dxa" w:w="31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&gt; 300 veya &lt; 4 araç/dk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traffic-05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Taksim Kavşağı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50-150 araç/dk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&gt; 375 veya &lt; 5 araç/dk</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A4. Kinesis &amp; Lambda Entegrasyonu</w:t>
      </w:r>
    </w:p>
    <w:p>
      <w:pPr>
        <w:pStyle w:val="Heading2"/>
        <w:spacing w:after="150" w:before="300"/>
      </w:pPr>
      <w:r>
        <w:rPr>
          <w:rFonts w:ascii="Arial" w:cs="Arial" w:eastAsia="Arial" w:hAnsi="Arial"/>
          <w:b/>
          <w:bCs/>
          <w:color w:val="2E86C1"/>
          <w:sz w:val="28"/>
          <w:szCs w:val="28"/>
        </w:rPr>
        <w:t xml:space="preserve">A4.1 Kinesis Stream Yapısı</w:t>
      </w:r>
    </w:p>
    <w:p>
      <w:pPr>
        <w:spacing w:after="120"/>
      </w:pPr>
      <w:r>
        <w:rPr>
          <w:rFonts w:ascii="Arial" w:cs="Arial" w:eastAsia="Arial" w:hAnsi="Arial"/>
          <w:color w:val="1C2833"/>
          <w:sz w:val="22"/>
          <w:szCs w:val="22"/>
        </w:rPr>
        <w:t xml:space="preserve">Backend her sensör verisini Kinesis'e PutRecord ile gönderir. Partition key olarak sensorId kullanılır — aynı sensörün verileri aynı shard'a gider, sıralı işlenir.</w:t>
      </w:r>
    </w:p>
    <w:p>
      <w:r>
        <w:t xml:space="preserve"/>
      </w:r>
    </w:p>
    <w:p>
      <w:pPr>
        <w:shd w:fill="1a1a1a" w:val="clear"/>
        <w:spacing w:after="60" w:before="60"/>
        <w:ind w:left="280" w:right="280"/>
      </w:pPr>
      <w:r>
        <w:rPr>
          <w:rFonts w:ascii="Courier New" w:cs="Courier New" w:eastAsia="Courier New" w:hAnsi="Courier New"/>
          <w:color w:val="C8C8C8"/>
          <w:sz w:val="18"/>
          <w:szCs w:val="18"/>
        </w:rPr>
        <w:t xml:space="preserve">// Kinesis'e veri gönderme</w:t>
      </w:r>
    </w:p>
    <w:p>
      <w:pPr>
        <w:shd w:fill="1a1a1a" w:val="clear"/>
        <w:spacing w:after="60" w:before="60"/>
        <w:ind w:left="280" w:right="280"/>
      </w:pPr>
      <w:r>
        <w:rPr>
          <w:rFonts w:ascii="Courier New" w:cs="Courier New" w:eastAsia="Courier New" w:hAnsi="Courier New"/>
          <w:color w:val="C8C8C8"/>
          <w:sz w:val="18"/>
          <w:szCs w:val="18"/>
        </w:rPr>
        <w:t xml:space="preserve">await kinesis.putRecord({</w:t>
      </w:r>
    </w:p>
    <w:p>
      <w:pPr>
        <w:shd w:fill="1a1a1a" w:val="clear"/>
        <w:spacing w:after="60" w:before="60"/>
        <w:ind w:left="280" w:right="280"/>
      </w:pPr>
      <w:r>
        <w:rPr>
          <w:rFonts w:ascii="Courier New" w:cs="Courier New" w:eastAsia="Courier New" w:hAnsi="Courier New"/>
          <w:color w:val="C8C8C8"/>
          <w:sz w:val="18"/>
          <w:szCs w:val="18"/>
        </w:rPr>
        <w:t xml:space="preserve">  StreamName: 'SensorDataStream',</w:t>
      </w:r>
    </w:p>
    <w:p>
      <w:pPr>
        <w:shd w:fill="1a1a1a" w:val="clear"/>
        <w:spacing w:after="60" w:before="60"/>
        <w:ind w:left="280" w:right="280"/>
      </w:pPr>
      <w:r>
        <w:rPr>
          <w:rFonts w:ascii="Courier New" w:cs="Courier New" w:eastAsia="Courier New" w:hAnsi="Courier New"/>
          <w:color w:val="C8C8C8"/>
          <w:sz w:val="18"/>
          <w:szCs w:val="18"/>
        </w:rPr>
        <w:t xml:space="preserve">  PartitionKey: sensorId,</w:t>
      </w:r>
    </w:p>
    <w:p>
      <w:pPr>
        <w:shd w:fill="1a1a1a" w:val="clear"/>
        <w:spacing w:after="60" w:before="60"/>
        <w:ind w:left="280" w:right="280"/>
      </w:pPr>
      <w:r>
        <w:rPr>
          <w:rFonts w:ascii="Courier New" w:cs="Courier New" w:eastAsia="Courier New" w:hAnsi="Courier New"/>
          <w:color w:val="C8C8C8"/>
          <w:sz w:val="18"/>
          <w:szCs w:val="18"/>
        </w:rPr>
        <w:t xml:space="preserve">  Data: JSON.stringify(sensorData)</w:t>
      </w:r>
    </w:p>
    <w:p>
      <w:pPr>
        <w:shd w:fill="1a1a1a" w:val="clear"/>
        <w:spacing w:after="60" w:before="60"/>
        <w:ind w:left="280" w:right="280"/>
      </w:pPr>
      <w:r>
        <w:rPr>
          <w:rFonts w:ascii="Courier New" w:cs="Courier New" w:eastAsia="Courier New" w:hAnsi="Courier New"/>
          <w:color w:val="C8C8C8"/>
          <w:sz w:val="18"/>
          <w:szCs w:val="18"/>
        </w:rPr>
        <w:t xml:space="preserve">}).promise();</w:t>
      </w:r>
    </w:p>
    <w:p>
      <w:r>
        <w:t xml:space="preserve"/>
      </w:r>
    </w:p>
    <w:p>
      <w:pPr>
        <w:pStyle w:val="Heading2"/>
        <w:spacing w:after="150" w:before="300"/>
      </w:pPr>
      <w:r>
        <w:rPr>
          <w:rFonts w:ascii="Arial" w:cs="Arial" w:eastAsia="Arial" w:hAnsi="Arial"/>
          <w:b/>
          <w:bCs/>
          <w:color w:val="2E86C1"/>
          <w:sz w:val="28"/>
          <w:szCs w:val="28"/>
        </w:rPr>
        <w:t xml:space="preserve">A4.2 Lambda Fonksiyonu</w:t>
      </w:r>
    </w:p>
    <w:p>
      <w:pPr>
        <w:spacing w:after="120"/>
      </w:pPr>
      <w:r>
        <w:rPr>
          <w:rFonts w:ascii="Arial" w:cs="Arial" w:eastAsia="Arial" w:hAnsi="Arial"/>
          <w:color w:val="1C2833"/>
          <w:sz w:val="22"/>
          <w:szCs w:val="22"/>
        </w:rPr>
        <w:t xml:space="preserve">Lambda, Kinesis'i event source olarak dinler. Her batch'te anomali kontrolü yapar, DynamoDB'ye yazar, anomali varsa Alarms tablosuna da ekler.</w:t>
      </w:r>
    </w:p>
    <w:p>
      <w:r>
        <w:t xml:space="preserve"/>
      </w:r>
    </w:p>
    <w:p>
      <w:pPr>
        <w:shd w:fill="1a1a1a" w:val="clear"/>
        <w:spacing w:after="60" w:before="60"/>
        <w:ind w:left="280" w:right="280"/>
      </w:pPr>
      <w:r>
        <w:rPr>
          <w:rFonts w:ascii="Courier New" w:cs="Courier New" w:eastAsia="Courier New" w:hAnsi="Courier New"/>
          <w:color w:val="C8C8C8"/>
          <w:sz w:val="18"/>
          <w:szCs w:val="18"/>
        </w:rPr>
        <w:t xml:space="preserve">exports.handler = async (event) =&gt; {</w:t>
      </w:r>
    </w:p>
    <w:p>
      <w:pPr>
        <w:shd w:fill="1a1a1a" w:val="clear"/>
        <w:spacing w:after="60" w:before="60"/>
        <w:ind w:left="280" w:right="280"/>
      </w:pPr>
      <w:r>
        <w:rPr>
          <w:rFonts w:ascii="Courier New" w:cs="Courier New" w:eastAsia="Courier New" w:hAnsi="Courier New"/>
          <w:color w:val="C8C8C8"/>
          <w:sz w:val="18"/>
          <w:szCs w:val="18"/>
        </w:rPr>
        <w:t xml:space="preserve">  for (const record of event.Records) {</w:t>
      </w:r>
    </w:p>
    <w:p>
      <w:pPr>
        <w:shd w:fill="1a1a1a" w:val="clear"/>
        <w:spacing w:after="60" w:before="60"/>
        <w:ind w:left="280" w:right="280"/>
      </w:pPr>
      <w:r>
        <w:rPr>
          <w:rFonts w:ascii="Courier New" w:cs="Courier New" w:eastAsia="Courier New" w:hAnsi="Courier New"/>
          <w:color w:val="C8C8C8"/>
          <w:sz w:val="18"/>
          <w:szCs w:val="18"/>
        </w:rPr>
        <w:t xml:space="preserve">    const data = JSON.parse(Buffer.from(record.kinesis.data, 'base64'));</w:t>
      </w:r>
    </w:p>
    <w:p>
      <w:pPr>
        <w:shd w:fill="1a1a1a" w:val="clear"/>
        <w:spacing w:after="60" w:before="60"/>
        <w:ind w:left="280" w:right="280"/>
      </w:pPr>
      <w:r>
        <w:rPr>
          <w:rFonts w:ascii="Courier New" w:cs="Courier New" w:eastAsia="Courier New" w:hAnsi="Courier New"/>
          <w:color w:val="C8C8C8"/>
          <w:sz w:val="18"/>
          <w:szCs w:val="18"/>
        </w:rPr>
        <w:t xml:space="preserve">    await saveToDynamoDB(data);</w:t>
      </w:r>
    </w:p>
    <w:p>
      <w:pPr>
        <w:shd w:fill="1a1a1a" w:val="clear"/>
        <w:spacing w:after="60" w:before="60"/>
        <w:ind w:left="280" w:right="280"/>
      </w:pPr>
      <w:r>
        <w:rPr>
          <w:rFonts w:ascii="Courier New" w:cs="Courier New" w:eastAsia="Courier New" w:hAnsi="Courier New"/>
          <w:color w:val="C8C8C8"/>
          <w:sz w:val="18"/>
          <w:szCs w:val="18"/>
        </w:rPr>
        <w:t xml:space="preserve">    const anomaly = await checkAnomaly(data);</w:t>
      </w:r>
    </w:p>
    <w:p>
      <w:pPr>
        <w:shd w:fill="1a1a1a" w:val="clear"/>
        <w:spacing w:after="60" w:before="60"/>
        <w:ind w:left="280" w:right="280"/>
      </w:pPr>
      <w:r>
        <w:rPr>
          <w:rFonts w:ascii="Courier New" w:cs="Courier New" w:eastAsia="Courier New" w:hAnsi="Courier New"/>
          <w:color w:val="C8C8C8"/>
          <w:sz w:val="18"/>
          <w:szCs w:val="18"/>
        </w:rPr>
        <w:t xml:space="preserve">    if (anomaly) await saveAlarm(data, anomaly);</w:t>
      </w:r>
    </w:p>
    <w:p>
      <w:pPr>
        <w:shd w:fill="1a1a1a" w:val="clear"/>
        <w:spacing w:after="60" w:before="60"/>
        <w:ind w:left="280" w:right="280"/>
      </w:pPr>
      <w:r>
        <w:rPr>
          <w:rFonts w:ascii="Courier New" w:cs="Courier New" w:eastAsia="Courier New" w:hAnsi="Courier New"/>
          <w:color w:val="C8C8C8"/>
          <w:sz w:val="18"/>
          <w:szCs w:val="18"/>
        </w:rPr>
        <w:t xml:space="preserve">  }</w:t>
      </w:r>
    </w:p>
    <w:p>
      <w:pPr>
        <w:shd w:fill="1a1a1a" w:val="clear"/>
        <w:spacing w:after="60" w:before="60"/>
        <w:ind w:left="280" w:right="280"/>
      </w:pPr>
      <w:r>
        <w:rPr>
          <w:rFonts w:ascii="Courier New" w:cs="Courier New" w:eastAsia="Courier New" w:hAnsi="Courier New"/>
          <w:color w:val="C8C8C8"/>
          <w:sz w:val="18"/>
          <w:szCs w:val="18"/>
        </w:rPr>
        <w:t xml:space="preserve">};</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A5. WebSocket Mesaj Protokolü</w:t>
      </w:r>
    </w:p>
    <w:p>
      <w:pPr>
        <w:pStyle w:val="Heading2"/>
        <w:spacing w:after="150" w:before="300"/>
      </w:pPr>
      <w:r>
        <w:rPr>
          <w:rFonts w:ascii="Arial" w:cs="Arial" w:eastAsia="Arial" w:hAnsi="Arial"/>
          <w:b/>
          <w:bCs/>
          <w:color w:val="2E86C1"/>
          <w:sz w:val="28"/>
          <w:szCs w:val="28"/>
        </w:rPr>
        <w:t xml:space="preserve">A5.1 Simülatör → Backend</w:t>
      </w:r>
    </w:p>
    <w:p>
      <w:pPr>
        <w:shd w:fill="1a1a1a" w:val="clear"/>
        <w:spacing w:after="60" w:before="60"/>
        <w:ind w:left="280" w:right="280"/>
      </w:pPr>
      <w:r>
        <w:rPr>
          <w:rFonts w:ascii="Courier New" w:cs="Courier New" w:eastAsia="Courier New" w:hAnsi="Courier New"/>
          <w:color w:val="C8C8C8"/>
          <w:sz w:val="18"/>
          <w:szCs w:val="18"/>
        </w:rPr>
        <w:t xml:space="preserve">{</w:t>
      </w:r>
    </w:p>
    <w:p>
      <w:pPr>
        <w:shd w:fill="1a1a1a" w:val="clear"/>
        <w:spacing w:after="60" w:before="60"/>
        <w:ind w:left="280" w:right="280"/>
      </w:pPr>
      <w:r>
        <w:rPr>
          <w:rFonts w:ascii="Courier New" w:cs="Courier New" w:eastAsia="Courier New" w:hAnsi="Courier New"/>
          <w:color w:val="C8C8C8"/>
          <w:sz w:val="18"/>
          <w:szCs w:val="18"/>
        </w:rPr>
        <w:t xml:space="preserve">  "type": "sensor_data",</w:t>
      </w:r>
    </w:p>
    <w:p>
      <w:pPr>
        <w:shd w:fill="1a1a1a" w:val="clear"/>
        <w:spacing w:after="60" w:before="60"/>
        <w:ind w:left="280" w:right="280"/>
      </w:pPr>
      <w:r>
        <w:rPr>
          <w:rFonts w:ascii="Courier New" w:cs="Courier New" w:eastAsia="Courier New" w:hAnsi="Courier New"/>
          <w:color w:val="C8C8C8"/>
          <w:sz w:val="18"/>
          <w:szCs w:val="18"/>
        </w:rPr>
        <w:t xml:space="preserve">  "sensorId": "energy-01",</w:t>
      </w:r>
    </w:p>
    <w:p>
      <w:pPr>
        <w:shd w:fill="1a1a1a" w:val="clear"/>
        <w:spacing w:after="60" w:before="60"/>
        <w:ind w:left="280" w:right="280"/>
      </w:pPr>
      <w:r>
        <w:rPr>
          <w:rFonts w:ascii="Courier New" w:cs="Courier New" w:eastAsia="Courier New" w:hAnsi="Courier New"/>
          <w:color w:val="C8C8C8"/>
          <w:sz w:val="18"/>
          <w:szCs w:val="18"/>
        </w:rPr>
        <w:t xml:space="preserve">  "sensorType": "energy",</w:t>
      </w:r>
    </w:p>
    <w:p>
      <w:pPr>
        <w:shd w:fill="1a1a1a" w:val="clear"/>
        <w:spacing w:after="60" w:before="60"/>
        <w:ind w:left="280" w:right="280"/>
      </w:pPr>
      <w:r>
        <w:rPr>
          <w:rFonts w:ascii="Courier New" w:cs="Courier New" w:eastAsia="Courier New" w:hAnsi="Courier New"/>
          <w:color w:val="C8C8C8"/>
          <w:sz w:val="18"/>
          <w:szCs w:val="18"/>
        </w:rPr>
        <w:t xml:space="preserve">  "value": 387.5,</w:t>
      </w:r>
    </w:p>
    <w:p>
      <w:pPr>
        <w:shd w:fill="1a1a1a" w:val="clear"/>
        <w:spacing w:after="60" w:before="60"/>
        <w:ind w:left="280" w:right="280"/>
      </w:pPr>
      <w:r>
        <w:rPr>
          <w:rFonts w:ascii="Courier New" w:cs="Courier New" w:eastAsia="Courier New" w:hAnsi="Courier New"/>
          <w:color w:val="C8C8C8"/>
          <w:sz w:val="18"/>
          <w:szCs w:val="18"/>
        </w:rPr>
        <w:t xml:space="preserve">  "unit": "kWh",</w:t>
      </w:r>
    </w:p>
    <w:p>
      <w:pPr>
        <w:shd w:fill="1a1a1a" w:val="clear"/>
        <w:spacing w:after="60" w:before="60"/>
        <w:ind w:left="280" w:right="280"/>
      </w:pPr>
      <w:r>
        <w:rPr>
          <w:rFonts w:ascii="Courier New" w:cs="Courier New" w:eastAsia="Courier New" w:hAnsi="Courier New"/>
          <w:color w:val="C8C8C8"/>
          <w:sz w:val="18"/>
          <w:szCs w:val="18"/>
        </w:rPr>
        <w:t xml:space="preserve">  "location": "Levent AVM",</w:t>
      </w:r>
    </w:p>
    <w:p>
      <w:pPr>
        <w:shd w:fill="1a1a1a" w:val="clear"/>
        <w:spacing w:after="60" w:before="60"/>
        <w:ind w:left="280" w:right="280"/>
      </w:pPr>
      <w:r>
        <w:rPr>
          <w:rFonts w:ascii="Courier New" w:cs="Courier New" w:eastAsia="Courier New" w:hAnsi="Courier New"/>
          <w:color w:val="C8C8C8"/>
          <w:sz w:val="18"/>
          <w:szCs w:val="18"/>
        </w:rPr>
        <w:t xml:space="preserve">  "lat": 41.0824, "lng": 29.0100,</w:t>
      </w:r>
    </w:p>
    <w:p>
      <w:pPr>
        <w:shd w:fill="1a1a1a" w:val="clear"/>
        <w:spacing w:after="60" w:before="60"/>
        <w:ind w:left="280" w:right="280"/>
      </w:pPr>
      <w:r>
        <w:rPr>
          <w:rFonts w:ascii="Courier New" w:cs="Courier New" w:eastAsia="Courier New" w:hAnsi="Courier New"/>
          <w:color w:val="C8C8C8"/>
          <w:sz w:val="18"/>
          <w:szCs w:val="18"/>
        </w:rPr>
        <w:t xml:space="preserve">  "timestamp": "2026-04-06T10:00:00.000Z"</w:t>
      </w:r>
    </w:p>
    <w:p>
      <w:pPr>
        <w:shd w:fill="1a1a1a" w:val="clear"/>
        <w:spacing w:after="60" w:before="60"/>
        <w:ind w:left="280" w:right="280"/>
      </w:pPr>
      <w:r>
        <w:rPr>
          <w:rFonts w:ascii="Courier New" w:cs="Courier New" w:eastAsia="Courier New" w:hAnsi="Courier New"/>
          <w:color w:val="C8C8C8"/>
          <w:sz w:val="18"/>
          <w:szCs w:val="18"/>
        </w:rPr>
        <w:t xml:space="preserve">}</w:t>
      </w:r>
    </w:p>
    <w:p>
      <w:r>
        <w:t xml:space="preserve"/>
      </w:r>
    </w:p>
    <w:p>
      <w:pPr>
        <w:pStyle w:val="Heading2"/>
        <w:spacing w:after="150" w:before="300"/>
      </w:pPr>
      <w:r>
        <w:rPr>
          <w:rFonts w:ascii="Arial" w:cs="Arial" w:eastAsia="Arial" w:hAnsi="Arial"/>
          <w:b/>
          <w:bCs/>
          <w:color w:val="2E86C1"/>
          <w:sz w:val="28"/>
          <w:szCs w:val="28"/>
        </w:rPr>
        <w:t xml:space="preserve">A5.2 Backend → Frontend (broadcast)</w:t>
      </w:r>
    </w:p>
    <w:p>
      <w:pPr>
        <w:shd w:fill="1a1a1a" w:val="clear"/>
        <w:spacing w:after="60" w:before="60"/>
        <w:ind w:left="280" w:right="280"/>
      </w:pPr>
      <w:r>
        <w:rPr>
          <w:rFonts w:ascii="Courier New" w:cs="Courier New" w:eastAsia="Courier New" w:hAnsi="Courier New"/>
          <w:color w:val="C8C8C8"/>
          <w:sz w:val="18"/>
          <w:szCs w:val="18"/>
        </w:rPr>
        <w:t xml:space="preserve">{</w:t>
      </w:r>
    </w:p>
    <w:p>
      <w:pPr>
        <w:shd w:fill="1a1a1a" w:val="clear"/>
        <w:spacing w:after="60" w:before="60"/>
        <w:ind w:left="280" w:right="280"/>
      </w:pPr>
      <w:r>
        <w:rPr>
          <w:rFonts w:ascii="Courier New" w:cs="Courier New" w:eastAsia="Courier New" w:hAnsi="Courier New"/>
          <w:color w:val="C8C8C8"/>
          <w:sz w:val="18"/>
          <w:szCs w:val="18"/>
        </w:rPr>
        <w:t xml:space="preserve">  "type": "sensor_update",</w:t>
      </w:r>
    </w:p>
    <w:p>
      <w:pPr>
        <w:shd w:fill="1a1a1a" w:val="clear"/>
        <w:spacing w:after="60" w:before="60"/>
        <w:ind w:left="280" w:right="280"/>
      </w:pPr>
      <w:r>
        <w:rPr>
          <w:rFonts w:ascii="Courier New" w:cs="Courier New" w:eastAsia="Courier New" w:hAnsi="Courier New"/>
          <w:color w:val="C8C8C8"/>
          <w:sz w:val="18"/>
          <w:szCs w:val="18"/>
        </w:rPr>
        <w:t xml:space="preserve">  "sensorId": "energy-01",</w:t>
      </w:r>
    </w:p>
    <w:p>
      <w:pPr>
        <w:shd w:fill="1a1a1a" w:val="clear"/>
        <w:spacing w:after="60" w:before="60"/>
        <w:ind w:left="280" w:right="280"/>
      </w:pPr>
      <w:r>
        <w:rPr>
          <w:rFonts w:ascii="Courier New" w:cs="Courier New" w:eastAsia="Courier New" w:hAnsi="Courier New"/>
          <w:color w:val="C8C8C8"/>
          <w:sz w:val="18"/>
          <w:szCs w:val="18"/>
        </w:rPr>
        <w:t xml:space="preserve">  "sensorType": "energy",</w:t>
      </w:r>
    </w:p>
    <w:p>
      <w:pPr>
        <w:shd w:fill="1a1a1a" w:val="clear"/>
        <w:spacing w:after="60" w:before="60"/>
        <w:ind w:left="280" w:right="280"/>
      </w:pPr>
      <w:r>
        <w:rPr>
          <w:rFonts w:ascii="Courier New" w:cs="Courier New" w:eastAsia="Courier New" w:hAnsi="Courier New"/>
          <w:color w:val="C8C8C8"/>
          <w:sz w:val="18"/>
          <w:szCs w:val="18"/>
        </w:rPr>
        <w:t xml:space="preserve">  "value": 387.5,</w:t>
      </w:r>
    </w:p>
    <w:p>
      <w:pPr>
        <w:shd w:fill="1a1a1a" w:val="clear"/>
        <w:spacing w:after="60" w:before="60"/>
        <w:ind w:left="280" w:right="280"/>
      </w:pPr>
      <w:r>
        <w:rPr>
          <w:rFonts w:ascii="Courier New" w:cs="Courier New" w:eastAsia="Courier New" w:hAnsi="Courier New"/>
          <w:color w:val="C8C8C8"/>
          <w:sz w:val="18"/>
          <w:szCs w:val="18"/>
        </w:rPr>
        <w:t xml:space="preserve">  "unit": "kWh",</w:t>
      </w:r>
    </w:p>
    <w:p>
      <w:pPr>
        <w:shd w:fill="1a1a1a" w:val="clear"/>
        <w:spacing w:after="60" w:before="60"/>
        <w:ind w:left="280" w:right="280"/>
      </w:pPr>
      <w:r>
        <w:rPr>
          <w:rFonts w:ascii="Courier New" w:cs="Courier New" w:eastAsia="Courier New" w:hAnsi="Courier New"/>
          <w:color w:val="C8C8C8"/>
          <w:sz w:val="18"/>
          <w:szCs w:val="18"/>
        </w:rPr>
        <w:t xml:space="preserve">  "location": "Levent AVM",</w:t>
      </w:r>
    </w:p>
    <w:p>
      <w:pPr>
        <w:shd w:fill="1a1a1a" w:val="clear"/>
        <w:spacing w:after="60" w:before="60"/>
        <w:ind w:left="280" w:right="280"/>
      </w:pPr>
      <w:r>
        <w:rPr>
          <w:rFonts w:ascii="Courier New" w:cs="Courier New" w:eastAsia="Courier New" w:hAnsi="Courier New"/>
          <w:color w:val="C8C8C8"/>
          <w:sz w:val="18"/>
          <w:szCs w:val="18"/>
        </w:rPr>
        <w:t xml:space="preserve">  "status": "normal",</w:t>
      </w:r>
    </w:p>
    <w:p>
      <w:pPr>
        <w:shd w:fill="1a1a1a" w:val="clear"/>
        <w:spacing w:after="60" w:before="60"/>
        <w:ind w:left="280" w:right="280"/>
      </w:pPr>
      <w:r>
        <w:rPr>
          <w:rFonts w:ascii="Courier New" w:cs="Courier New" w:eastAsia="Courier New" w:hAnsi="Courier New"/>
          <w:color w:val="C8C8C8"/>
          <w:sz w:val="18"/>
          <w:szCs w:val="18"/>
        </w:rPr>
        <w:t xml:space="preserve">  "average5m": 310.2,</w:t>
      </w:r>
    </w:p>
    <w:p>
      <w:pPr>
        <w:shd w:fill="1a1a1a" w:val="clear"/>
        <w:spacing w:after="60" w:before="60"/>
        <w:ind w:left="280" w:right="280"/>
      </w:pPr>
      <w:r>
        <w:rPr>
          <w:rFonts w:ascii="Courier New" w:cs="Courier New" w:eastAsia="Courier New" w:hAnsi="Courier New"/>
          <w:color w:val="C8C8C8"/>
          <w:sz w:val="18"/>
          <w:szCs w:val="18"/>
        </w:rPr>
        <w:t xml:space="preserve">  "timestamp": "2026-04-06T10:00:00.000Z"</w:t>
      </w:r>
    </w:p>
    <w:p>
      <w:pPr>
        <w:shd w:fill="1a1a1a" w:val="clear"/>
        <w:spacing w:after="60" w:before="60"/>
        <w:ind w:left="280" w:right="280"/>
      </w:pPr>
      <w:r>
        <w:rPr>
          <w:rFonts w:ascii="Courier New" w:cs="Courier New" w:eastAsia="Courier New" w:hAnsi="Courier New"/>
          <w:color w:val="C8C8C8"/>
          <w:sz w:val="18"/>
          <w:szCs w:val="18"/>
        </w:rPr>
        <w:t xml:space="preserve">}</w:t>
      </w:r>
    </w:p>
    <w:p>
      <w:r>
        <w:t xml:space="preserve"/>
      </w:r>
    </w:p>
    <w:p>
      <w:pPr>
        <w:pStyle w:val="Heading2"/>
        <w:spacing w:after="150" w:before="300"/>
      </w:pPr>
      <w:r>
        <w:rPr>
          <w:rFonts w:ascii="Arial" w:cs="Arial" w:eastAsia="Arial" w:hAnsi="Arial"/>
          <w:b/>
          <w:bCs/>
          <w:color w:val="2E86C1"/>
          <w:sz w:val="28"/>
          <w:szCs w:val="28"/>
        </w:rPr>
        <w:t xml:space="preserve">A5.3 Alarm Mesajı</w:t>
      </w:r>
    </w:p>
    <w:p>
      <w:pPr>
        <w:shd w:fill="1a1a1a" w:val="clear"/>
        <w:spacing w:after="60" w:before="60"/>
        <w:ind w:left="280" w:right="280"/>
      </w:pPr>
      <w:r>
        <w:rPr>
          <w:rFonts w:ascii="Courier New" w:cs="Courier New" w:eastAsia="Courier New" w:hAnsi="Courier New"/>
          <w:color w:val="C8C8C8"/>
          <w:sz w:val="18"/>
          <w:szCs w:val="18"/>
        </w:rPr>
        <w:t xml:space="preserve">{</w:t>
      </w:r>
    </w:p>
    <w:p>
      <w:pPr>
        <w:shd w:fill="1a1a1a" w:val="clear"/>
        <w:spacing w:after="60" w:before="60"/>
        <w:ind w:left="280" w:right="280"/>
      </w:pPr>
      <w:r>
        <w:rPr>
          <w:rFonts w:ascii="Courier New" w:cs="Courier New" w:eastAsia="Courier New" w:hAnsi="Courier New"/>
          <w:color w:val="C8C8C8"/>
          <w:sz w:val="18"/>
          <w:szCs w:val="18"/>
        </w:rPr>
        <w:t xml:space="preserve">  "type": "alarm",</w:t>
      </w:r>
    </w:p>
    <w:p>
      <w:pPr>
        <w:shd w:fill="1a1a1a" w:val="clear"/>
        <w:spacing w:after="60" w:before="60"/>
        <w:ind w:left="280" w:right="280"/>
      </w:pPr>
      <w:r>
        <w:rPr>
          <w:rFonts w:ascii="Courier New" w:cs="Courier New" w:eastAsia="Courier New" w:hAnsi="Courier New"/>
          <w:color w:val="C8C8C8"/>
          <w:sz w:val="18"/>
          <w:szCs w:val="18"/>
        </w:rPr>
        <w:t xml:space="preserve">  "alarmId": "uuid",</w:t>
      </w:r>
    </w:p>
    <w:p>
      <w:pPr>
        <w:shd w:fill="1a1a1a" w:val="clear"/>
        <w:spacing w:after="60" w:before="60"/>
        <w:ind w:left="280" w:right="280"/>
      </w:pPr>
      <w:r>
        <w:rPr>
          <w:rFonts w:ascii="Courier New" w:cs="Courier New" w:eastAsia="Courier New" w:hAnsi="Courier New"/>
          <w:color w:val="C8C8C8"/>
          <w:sz w:val="18"/>
          <w:szCs w:val="18"/>
        </w:rPr>
        <w:t xml:space="preserve">  "sensorId": "energy-02",</w:t>
      </w:r>
    </w:p>
    <w:p>
      <w:pPr>
        <w:shd w:fill="1a1a1a" w:val="clear"/>
        <w:spacing w:after="60" w:before="60"/>
        <w:ind w:left="280" w:right="280"/>
      </w:pPr>
      <w:r>
        <w:rPr>
          <w:rFonts w:ascii="Courier New" w:cs="Courier New" w:eastAsia="Courier New" w:hAnsi="Courier New"/>
          <w:color w:val="C8C8C8"/>
          <w:sz w:val="18"/>
          <w:szCs w:val="18"/>
        </w:rPr>
        <w:t xml:space="preserve">  "sensorType": "energy",</w:t>
      </w:r>
    </w:p>
    <w:p>
      <w:pPr>
        <w:shd w:fill="1a1a1a" w:val="clear"/>
        <w:spacing w:after="60" w:before="60"/>
        <w:ind w:left="280" w:right="280"/>
      </w:pPr>
      <w:r>
        <w:rPr>
          <w:rFonts w:ascii="Courier New" w:cs="Courier New" w:eastAsia="Courier New" w:hAnsi="Courier New"/>
          <w:color w:val="C8C8C8"/>
          <w:sz w:val="18"/>
          <w:szCs w:val="18"/>
        </w:rPr>
        <w:t xml:space="preserve">  "value": 1450,</w:t>
      </w:r>
    </w:p>
    <w:p>
      <w:pPr>
        <w:shd w:fill="1a1a1a" w:val="clear"/>
        <w:spacing w:after="60" w:before="60"/>
        <w:ind w:left="280" w:right="280"/>
      </w:pPr>
      <w:r>
        <w:rPr>
          <w:rFonts w:ascii="Courier New" w:cs="Courier New" w:eastAsia="Courier New" w:hAnsi="Courier New"/>
          <w:color w:val="C8C8C8"/>
          <w:sz w:val="18"/>
          <w:szCs w:val="18"/>
        </w:rPr>
        <w:t xml:space="preserve">  "average5m": 420,</w:t>
      </w:r>
    </w:p>
    <w:p>
      <w:pPr>
        <w:shd w:fill="1a1a1a" w:val="clear"/>
        <w:spacing w:after="60" w:before="60"/>
        <w:ind w:left="280" w:right="280"/>
      </w:pPr>
      <w:r>
        <w:rPr>
          <w:rFonts w:ascii="Courier New" w:cs="Courier New" w:eastAsia="Courier New" w:hAnsi="Courier New"/>
          <w:color w:val="C8C8C8"/>
          <w:sz w:val="18"/>
          <w:szCs w:val="18"/>
        </w:rPr>
        <w:t xml:space="preserve">  "deviation": 3.45,</w:t>
      </w:r>
    </w:p>
    <w:p>
      <w:pPr>
        <w:shd w:fill="1a1a1a" w:val="clear"/>
        <w:spacing w:after="60" w:before="60"/>
        <w:ind w:left="280" w:right="280"/>
      </w:pPr>
      <w:r>
        <w:rPr>
          <w:rFonts w:ascii="Courier New" w:cs="Courier New" w:eastAsia="Courier New" w:hAnsi="Courier New"/>
          <w:color w:val="C8C8C8"/>
          <w:sz w:val="18"/>
          <w:szCs w:val="18"/>
        </w:rPr>
        <w:t xml:space="preserve">  "severity": "critical",</w:t>
      </w:r>
    </w:p>
    <w:p>
      <w:pPr>
        <w:shd w:fill="1a1a1a" w:val="clear"/>
        <w:spacing w:after="60" w:before="60"/>
        <w:ind w:left="280" w:right="280"/>
      </w:pPr>
      <w:r>
        <w:rPr>
          <w:rFonts w:ascii="Courier New" w:cs="Courier New" w:eastAsia="Courier New" w:hAnsi="Courier New"/>
          <w:color w:val="C8C8C8"/>
          <w:sz w:val="18"/>
          <w:szCs w:val="18"/>
        </w:rPr>
        <w:t xml:space="preserve">  "message": "Maslak Ofis Kulesi — Anormal enerji tüketimi tespit edildi",</w:t>
      </w:r>
    </w:p>
    <w:p>
      <w:pPr>
        <w:shd w:fill="1a1a1a" w:val="clear"/>
        <w:spacing w:after="60" w:before="60"/>
        <w:ind w:left="280" w:right="280"/>
      </w:pPr>
      <w:r>
        <w:rPr>
          <w:rFonts w:ascii="Courier New" w:cs="Courier New" w:eastAsia="Courier New" w:hAnsi="Courier New"/>
          <w:color w:val="C8C8C8"/>
          <w:sz w:val="18"/>
          <w:szCs w:val="18"/>
        </w:rPr>
        <w:t xml:space="preserve">  "timestamp": "2026-04-06T10:00:00.000Z"</w:t>
      </w:r>
    </w:p>
    <w:p>
      <w:pPr>
        <w:shd w:fill="1a1a1a" w:val="clear"/>
        <w:spacing w:after="60" w:before="60"/>
        <w:ind w:left="280" w:right="280"/>
      </w:pPr>
      <w:r>
        <w:rPr>
          <w:rFonts w:ascii="Courier New" w:cs="Courier New" w:eastAsia="Courier New" w:hAnsi="Courier New"/>
          <w:color w:val="C8C8C8"/>
          <w:sz w:val="18"/>
          <w:szCs w:val="18"/>
        </w:rPr>
        <w:t xml:space="preserve">}</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A6. DynamoDB Veri Modeli</w:t>
      </w:r>
    </w:p>
    <w:p>
      <w:pPr>
        <w:pStyle w:val="Heading2"/>
        <w:spacing w:after="150" w:before="300"/>
      </w:pPr>
      <w:r>
        <w:rPr>
          <w:rFonts w:ascii="Arial" w:cs="Arial" w:eastAsia="Arial" w:hAnsi="Arial"/>
          <w:b/>
          <w:bCs/>
          <w:color w:val="2E86C1"/>
          <w:sz w:val="28"/>
          <w:szCs w:val="28"/>
        </w:rPr>
        <w:t xml:space="preserve">A6.1 SensorReadings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Alan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Tip</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Anahtar</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sensorId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Partition 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Sensör kimliği</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timestamp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String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Sort Key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ISO 8601 zaman damgası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sensorType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energy / traffic</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value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Number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Ölçüm değeri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kWh / araç/dk</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location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String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Sensör konumu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normal / warning / critical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average5m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Number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5 dakika hareketli ortalama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ttl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48 saat sonra otomatik silinir</w:t>
            </w:r>
          </w:p>
        </w:tc>
      </w:tr>
    </w:tbl>
    <w:p>
      <w:r>
        <w:t xml:space="preserve"/>
      </w:r>
    </w:p>
    <w:p>
      <w:pPr>
        <w:pStyle w:val="Heading2"/>
        <w:spacing w:after="150" w:before="300"/>
      </w:pPr>
      <w:r>
        <w:rPr>
          <w:rFonts w:ascii="Arial" w:cs="Arial" w:eastAsia="Arial" w:hAnsi="Arial"/>
          <w:b/>
          <w:bCs/>
          <w:color w:val="2E86C1"/>
          <w:sz w:val="28"/>
          <w:szCs w:val="28"/>
        </w:rPr>
        <w:t xml:space="preserve">A6.2 Alarms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Alan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Tip</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Anahtar</w:t>
            </w:r>
          </w:p>
        </w:tc>
        <w:tc>
          <w:tcPr>
            <w:tcW w:type="dxa" w:w="3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alarmId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Partition 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UUID</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timestamp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String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Sort Key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Alarm zamanı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sensorId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Hangi sensörden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value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Number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Tetikleyen değer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average5m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O anki 5 dk ortalama</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deviation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Number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Sapma oranı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severity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warning / critical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message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String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Alarm açıklaması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resolved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Çözüldü mü</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A7. REST API Endpoint'leri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E3A5F"/>
                <w:sz w:val="20"/>
                <w:szCs w:val="20"/>
              </w:rPr>
              <w:t xml:space="preserve">Base URL</w:t>
            </w:r>
          </w:p>
          <w:p>
            <w:pPr>
              <w:spacing w:after="0"/>
            </w:pPr>
            <w:r>
              <w:rPr>
                <w:rFonts w:ascii="Arial" w:cs="Arial" w:eastAsia="Arial" w:hAnsi="Arial"/>
                <w:color w:val="1C2833"/>
                <w:sz w:val="20"/>
                <w:szCs w:val="20"/>
              </w:rPr>
              <w:t xml:space="preserve">http://EC2_IP:3008/api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Açıklama</w:t>
            </w:r>
          </w:p>
        </w:tc>
        <w:tc>
          <w:tcPr>
            <w:tcW w:type="dxa" w:w="2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Parametreler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/sensors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Tüm sensörlerin son verisi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GET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/sensors/:id/history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Sensör geçmişi</w:t>
            </w:r>
          </w:p>
        </w:tc>
        <w:tc>
          <w:tcPr>
            <w:tcW w:type="dxa" w:w="2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?limit=100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/sensors/:id/stats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İstatistikler (min/max/avg)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?period=1h</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GET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/alarms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Alarm listesi</w:t>
            </w:r>
          </w:p>
        </w:tc>
        <w:tc>
          <w:tcPr>
            <w:tcW w:type="dxa" w:w="2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?resolved=false&amp;type=energy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/alarms/:id/resolve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Alarm kapat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GET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/dashboard/summary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Dashboard özet istatistikler</w:t>
            </w:r>
          </w:p>
        </w:tc>
        <w:tc>
          <w:tcPr>
            <w:tcW w:type="dxa" w:w="27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A8. Backend Klasör Yapısı</w:t>
      </w:r>
    </w:p>
    <w:p>
      <w:pPr>
        <w:shd w:fill="1a1a1a" w:val="clear"/>
        <w:spacing w:after="60" w:before="60"/>
        <w:ind w:left="280" w:right="280"/>
      </w:pPr>
      <w:r>
        <w:rPr>
          <w:rFonts w:ascii="Courier New" w:cs="Courier New" w:eastAsia="Courier New" w:hAnsi="Courier New"/>
          <w:color w:val="C8C8C8"/>
          <w:sz w:val="18"/>
          <w:szCs w:val="18"/>
        </w:rPr>
        <w:t xml:space="preserve">citypulse-backend/</w:t>
      </w:r>
    </w:p>
    <w:p>
      <w:pPr>
        <w:shd w:fill="1a1a1a" w:val="clear"/>
        <w:spacing w:after="60" w:before="60"/>
        <w:ind w:left="280" w:right="280"/>
      </w:pPr>
      <w:r>
        <w:rPr>
          <w:rFonts w:ascii="Courier New" w:cs="Courier New" w:eastAsia="Courier New" w:hAnsi="Courier New"/>
          <w:color w:val="C8C8C8"/>
          <w:sz w:val="18"/>
          <w:szCs w:val="18"/>
        </w:rPr>
        <w:t xml:space="preserve">├── src/</w:t>
      </w:r>
    </w:p>
    <w:p>
      <w:pPr>
        <w:shd w:fill="1a1a1a" w:val="clear"/>
        <w:spacing w:after="60" w:before="60"/>
        <w:ind w:left="280" w:right="280"/>
      </w:pPr>
      <w:r>
        <w:rPr>
          <w:rFonts w:ascii="Courier New" w:cs="Courier New" w:eastAsia="Courier New" w:hAnsi="Courier New"/>
          <w:color w:val="C8C8C8"/>
          <w:sz w:val="18"/>
          <w:szCs w:val="18"/>
        </w:rPr>
        <w:t xml:space="preserve">│   ├── config/</w:t>
      </w:r>
    </w:p>
    <w:p>
      <w:pPr>
        <w:shd w:fill="1a1a1a" w:val="clear"/>
        <w:spacing w:after="60" w:before="60"/>
        <w:ind w:left="280" w:right="280"/>
      </w:pPr>
      <w:r>
        <w:rPr>
          <w:rFonts w:ascii="Courier New" w:cs="Courier New" w:eastAsia="Courier New" w:hAnsi="Courier New"/>
          <w:color w:val="C8C8C8"/>
          <w:sz w:val="18"/>
          <w:szCs w:val="18"/>
        </w:rPr>
        <w:t xml:space="preserve">│   │   ├── dynamodb.js        # DynamoDB client</w:t>
      </w:r>
    </w:p>
    <w:p>
      <w:pPr>
        <w:shd w:fill="1a1a1a" w:val="clear"/>
        <w:spacing w:after="60" w:before="60"/>
        <w:ind w:left="280" w:right="280"/>
      </w:pPr>
      <w:r>
        <w:rPr>
          <w:rFonts w:ascii="Courier New" w:cs="Courier New" w:eastAsia="Courier New" w:hAnsi="Courier New"/>
          <w:color w:val="C8C8C8"/>
          <w:sz w:val="18"/>
          <w:szCs w:val="18"/>
        </w:rPr>
        <w:t xml:space="preserve">│   │   └── kinesis.js         # Kinesis client</w:t>
      </w:r>
    </w:p>
    <w:p>
      <w:pPr>
        <w:shd w:fill="1a1a1a" w:val="clear"/>
        <w:spacing w:after="60" w:before="60"/>
        <w:ind w:left="280" w:right="280"/>
      </w:pPr>
      <w:r>
        <w:rPr>
          <w:rFonts w:ascii="Courier New" w:cs="Courier New" w:eastAsia="Courier New" w:hAnsi="Courier New"/>
          <w:color w:val="C8C8C8"/>
          <w:sz w:val="18"/>
          <w:szCs w:val="18"/>
        </w:rPr>
        <w:t xml:space="preserve">│   ├── websocket/</w:t>
      </w:r>
    </w:p>
    <w:p>
      <w:pPr>
        <w:shd w:fill="1a1a1a" w:val="clear"/>
        <w:spacing w:after="60" w:before="60"/>
        <w:ind w:left="280" w:right="280"/>
      </w:pPr>
      <w:r>
        <w:rPr>
          <w:rFonts w:ascii="Courier New" w:cs="Courier New" w:eastAsia="Courier New" w:hAnsi="Courier New"/>
          <w:color w:val="C8C8C8"/>
          <w:sz w:val="18"/>
          <w:szCs w:val="18"/>
        </w:rPr>
        <w:t xml:space="preserve">│   │   ├── server.js          # WebSocket sunucusu (port 8080)</w:t>
      </w:r>
    </w:p>
    <w:p>
      <w:pPr>
        <w:shd w:fill="1a1a1a" w:val="clear"/>
        <w:spacing w:after="60" w:before="60"/>
        <w:ind w:left="280" w:right="280"/>
      </w:pPr>
      <w:r>
        <w:rPr>
          <w:rFonts w:ascii="Courier New" w:cs="Courier New" w:eastAsia="Courier New" w:hAnsi="Courier New"/>
          <w:color w:val="C8C8C8"/>
          <w:sz w:val="18"/>
          <w:szCs w:val="18"/>
        </w:rPr>
        <w:t xml:space="preserve">│   │   └── messageHandler.js  # Gelen mesaj işleyici</w:t>
      </w:r>
    </w:p>
    <w:p>
      <w:pPr>
        <w:shd w:fill="1a1a1a" w:val="clear"/>
        <w:spacing w:after="60" w:before="60"/>
        <w:ind w:left="280" w:right="280"/>
      </w:pPr>
      <w:r>
        <w:rPr>
          <w:rFonts w:ascii="Courier New" w:cs="Courier New" w:eastAsia="Courier New" w:hAnsi="Courier New"/>
          <w:color w:val="C8C8C8"/>
          <w:sz w:val="18"/>
          <w:szCs w:val="18"/>
        </w:rPr>
        <w:t xml:space="preserve">│   ├── services/</w:t>
      </w:r>
    </w:p>
    <w:p>
      <w:pPr>
        <w:shd w:fill="1a1a1a" w:val="clear"/>
        <w:spacing w:after="60" w:before="60"/>
        <w:ind w:left="280" w:right="280"/>
      </w:pPr>
      <w:r>
        <w:rPr>
          <w:rFonts w:ascii="Courier New" w:cs="Courier New" w:eastAsia="Courier New" w:hAnsi="Courier New"/>
          <w:color w:val="C8C8C8"/>
          <w:sz w:val="18"/>
          <w:szCs w:val="18"/>
        </w:rPr>
        <w:t xml:space="preserve">│   │   ├── sensorService.js   # DynamoDB okuma/yazma</w:t>
      </w:r>
    </w:p>
    <w:p>
      <w:pPr>
        <w:shd w:fill="1a1a1a" w:val="clear"/>
        <w:spacing w:after="60" w:before="60"/>
        <w:ind w:left="280" w:right="280"/>
      </w:pPr>
      <w:r>
        <w:rPr>
          <w:rFonts w:ascii="Courier New" w:cs="Courier New" w:eastAsia="Courier New" w:hAnsi="Courier New"/>
          <w:color w:val="C8C8C8"/>
          <w:sz w:val="18"/>
          <w:szCs w:val="18"/>
        </w:rPr>
        <w:t xml:space="preserve">│   │   ├── kinesisService.js  # Kinesis PutRecord</w:t>
      </w:r>
    </w:p>
    <w:p>
      <w:pPr>
        <w:shd w:fill="1a1a1a" w:val="clear"/>
        <w:spacing w:after="60" w:before="60"/>
        <w:ind w:left="280" w:right="280"/>
      </w:pPr>
      <w:r>
        <w:rPr>
          <w:rFonts w:ascii="Courier New" w:cs="Courier New" w:eastAsia="Courier New" w:hAnsi="Courier New"/>
          <w:color w:val="C8C8C8"/>
          <w:sz w:val="18"/>
          <w:szCs w:val="18"/>
        </w:rPr>
        <w:t xml:space="preserve">│   │   └── anomalyService.js  # Anomali tespit mantığı</w:t>
      </w:r>
    </w:p>
    <w:p>
      <w:pPr>
        <w:shd w:fill="1a1a1a" w:val="clear"/>
        <w:spacing w:after="60" w:before="60"/>
        <w:ind w:left="280" w:right="280"/>
      </w:pPr>
      <w:r>
        <w:rPr>
          <w:rFonts w:ascii="Courier New" w:cs="Courier New" w:eastAsia="Courier New" w:hAnsi="Courier New"/>
          <w:color w:val="C8C8C8"/>
          <w:sz w:val="18"/>
          <w:szCs w:val="18"/>
        </w:rPr>
        <w:t xml:space="preserve">│   ├── routes/</w:t>
      </w:r>
    </w:p>
    <w:p>
      <w:pPr>
        <w:shd w:fill="1a1a1a" w:val="clear"/>
        <w:spacing w:after="60" w:before="60"/>
        <w:ind w:left="280" w:right="280"/>
      </w:pPr>
      <w:r>
        <w:rPr>
          <w:rFonts w:ascii="Courier New" w:cs="Courier New" w:eastAsia="Courier New" w:hAnsi="Courier New"/>
          <w:color w:val="C8C8C8"/>
          <w:sz w:val="18"/>
          <w:szCs w:val="18"/>
        </w:rPr>
        <w:t xml:space="preserve">│   │   ├── sensors.js</w:t>
      </w:r>
    </w:p>
    <w:p>
      <w:pPr>
        <w:shd w:fill="1a1a1a" w:val="clear"/>
        <w:spacing w:after="60" w:before="60"/>
        <w:ind w:left="280" w:right="280"/>
      </w:pPr>
      <w:r>
        <w:rPr>
          <w:rFonts w:ascii="Courier New" w:cs="Courier New" w:eastAsia="Courier New" w:hAnsi="Courier New"/>
          <w:color w:val="C8C8C8"/>
          <w:sz w:val="18"/>
          <w:szCs w:val="18"/>
        </w:rPr>
        <w:t xml:space="preserve">│   │   └── alarms.js</w:t>
      </w:r>
    </w:p>
    <w:p>
      <w:pPr>
        <w:shd w:fill="1a1a1a" w:val="clear"/>
        <w:spacing w:after="60" w:before="60"/>
        <w:ind w:left="280" w:right="280"/>
      </w:pPr>
      <w:r>
        <w:rPr>
          <w:rFonts w:ascii="Courier New" w:cs="Courier New" w:eastAsia="Courier New" w:hAnsi="Courier New"/>
          <w:color w:val="C8C8C8"/>
          <w:sz w:val="18"/>
          <w:szCs w:val="18"/>
        </w:rPr>
        <w:t xml:space="preserve">│   └── app.js</w:t>
      </w:r>
    </w:p>
    <w:p>
      <w:pPr>
        <w:shd w:fill="1a1a1a" w:val="clear"/>
        <w:spacing w:after="60" w:before="60"/>
        <w:ind w:left="280" w:right="280"/>
      </w:pPr>
      <w:r>
        <w:rPr>
          <w:rFonts w:ascii="Courier New" w:cs="Courier New" w:eastAsia="Courier New" w:hAnsi="Courier New"/>
          <w:color w:val="C8C8C8"/>
          <w:sz w:val="18"/>
          <w:szCs w:val="18"/>
        </w:rPr>
        <w:t xml:space="preserve">├── lambda/</w:t>
      </w:r>
    </w:p>
    <w:p>
      <w:pPr>
        <w:shd w:fill="1a1a1a" w:val="clear"/>
        <w:spacing w:after="60" w:before="60"/>
        <w:ind w:left="280" w:right="280"/>
      </w:pPr>
      <w:r>
        <w:rPr>
          <w:rFonts w:ascii="Courier New" w:cs="Courier New" w:eastAsia="Courier New" w:hAnsi="Courier New"/>
          <w:color w:val="C8C8C8"/>
          <w:sz w:val="18"/>
          <w:szCs w:val="18"/>
        </w:rPr>
        <w:t xml:space="preserve">│   └── processor.js           # AWS Lambda fonksiyonu</w:t>
      </w:r>
    </w:p>
    <w:p>
      <w:pPr>
        <w:shd w:fill="1a1a1a" w:val="clear"/>
        <w:spacing w:after="60" w:before="60"/>
        <w:ind w:left="280" w:right="280"/>
      </w:pPr>
      <w:r>
        <w:rPr>
          <w:rFonts w:ascii="Courier New" w:cs="Courier New" w:eastAsia="Courier New" w:hAnsi="Courier New"/>
          <w:color w:val="C8C8C8"/>
          <w:sz w:val="18"/>
          <w:szCs w:val="18"/>
        </w:rPr>
        <w:t xml:space="preserve">├── simulator/</w:t>
      </w:r>
    </w:p>
    <w:p>
      <w:pPr>
        <w:shd w:fill="1a1a1a" w:val="clear"/>
        <w:spacing w:after="60" w:before="60"/>
        <w:ind w:left="280" w:right="280"/>
      </w:pPr>
      <w:r>
        <w:rPr>
          <w:rFonts w:ascii="Courier New" w:cs="Courier New" w:eastAsia="Courier New" w:hAnsi="Courier New"/>
          <w:color w:val="C8C8C8"/>
          <w:sz w:val="18"/>
          <w:szCs w:val="18"/>
        </w:rPr>
        <w:t xml:space="preserve">│   └── citySimulator.js       # 10 sensör simülatörü</w:t>
      </w:r>
    </w:p>
    <w:p>
      <w:pPr>
        <w:shd w:fill="1a1a1a" w:val="clear"/>
        <w:spacing w:after="60" w:before="60"/>
        <w:ind w:left="280" w:right="280"/>
      </w:pPr>
      <w:r>
        <w:rPr>
          <w:rFonts w:ascii="Courier New" w:cs="Courier New" w:eastAsia="Courier New" w:hAnsi="Courier New"/>
          <w:color w:val="C8C8C8"/>
          <w:sz w:val="18"/>
          <w:szCs w:val="18"/>
        </w:rPr>
        <w:t xml:space="preserve">├── .env.example</w:t>
      </w:r>
    </w:p>
    <w:p>
      <w:pPr>
        <w:shd w:fill="1a1a1a" w:val="clear"/>
        <w:spacing w:after="60" w:before="60"/>
        <w:ind w:left="280" w:right="280"/>
      </w:pPr>
      <w:r>
        <w:rPr>
          <w:rFonts w:ascii="Courier New" w:cs="Courier New" w:eastAsia="Courier New" w:hAnsi="Courier New"/>
          <w:color w:val="C8C8C8"/>
          <w:sz w:val="18"/>
          <w:szCs w:val="18"/>
        </w:rPr>
        <w:t xml:space="preserve">├── package.json</w:t>
      </w:r>
    </w:p>
    <w:p>
      <w:pPr>
        <w:shd w:fill="1a1a1a" w:val="clear"/>
        <w:spacing w:after="60" w:before="60"/>
        <w:ind w:left="280" w:right="280"/>
      </w:pPr>
      <w:r>
        <w:rPr>
          <w:rFonts w:ascii="Courier New" w:cs="Courier New" w:eastAsia="Courier New" w:hAnsi="Courier New"/>
          <w:color w:val="C8C8C8"/>
          <w:sz w:val="18"/>
          <w:szCs w:val="18"/>
        </w:rPr>
        <w:t xml:space="preserve">└── server.js</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A9. Kullanılacak Paketler</w:t>
      </w:r>
    </w:p>
    <w:p>
      <w:pPr>
        <w:pStyle w:val="Heading2"/>
        <w:spacing w:after="150" w:before="300"/>
      </w:pPr>
      <w:r>
        <w:rPr>
          <w:rFonts w:ascii="Arial" w:cs="Arial" w:eastAsia="Arial" w:hAnsi="Arial"/>
          <w:b/>
          <w:bCs/>
          <w:color w:val="2E86C1"/>
          <w:sz w:val="28"/>
          <w:szCs w:val="28"/>
        </w:rPr>
        <w:t xml:space="preserve">A9.1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Paket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Amaç</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express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REST API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ws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WebSocket sunucusu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@aws-sdk/client-kinesis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Kinesis entegrasyonu</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@aws-sdk/client-dynamodb</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DynamoDB bağlantısı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@aws-sdk/lib-dynamodb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DynamoDB document client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uuid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Alarm ID üretimi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dotenv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Environment değişkenleri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cors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CORS yönetimi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pm2 (global)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Process manager</w:t>
            </w:r>
          </w:p>
        </w:tc>
      </w:tr>
    </w:tbl>
    <w:p>
      <w:r>
        <w:t xml:space="preserve"/>
      </w:r>
    </w:p>
    <w:p>
      <w:pPr>
        <w:pStyle w:val="Heading2"/>
        <w:spacing w:after="150" w:before="300"/>
      </w:pPr>
      <w:r>
        <w:rPr>
          <w:rFonts w:ascii="Arial" w:cs="Arial" w:eastAsia="Arial" w:hAnsi="Arial"/>
          <w:b/>
          <w:bCs/>
          <w:color w:val="2E86C1"/>
          <w:sz w:val="28"/>
          <w:szCs w:val="28"/>
        </w:rPr>
        <w:t xml:space="preserve">A9.2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Paket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Amaç</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Framework</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typescript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Tip güvenliği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tailwindcss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Stil sistemi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recharts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Gerçek zamanlı grafik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axios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REST API istekleri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date-fns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Zaman formatı</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A10. Environment Değişkenleri</w:t>
      </w:r>
    </w:p>
    <w:p>
      <w:pPr>
        <w:pStyle w:val="Heading2"/>
        <w:spacing w:after="150" w:before="300"/>
      </w:pPr>
      <w:r>
        <w:rPr>
          <w:rFonts w:ascii="Arial" w:cs="Arial" w:eastAsia="Arial" w:hAnsi="Arial"/>
          <w:b/>
          <w:bCs/>
          <w:color w:val="2E86C1"/>
          <w:sz w:val="28"/>
          <w:szCs w:val="28"/>
        </w:rPr>
        <w:t xml:space="preserve">A10.1 Backend (.env)</w:t>
      </w:r>
    </w:p>
    <w:p>
      <w:pPr>
        <w:shd w:fill="1a1a1a" w:val="clear"/>
        <w:spacing w:after="60" w:before="60"/>
        <w:ind w:left="280" w:right="280"/>
      </w:pPr>
      <w:r>
        <w:rPr>
          <w:rFonts w:ascii="Courier New" w:cs="Courier New" w:eastAsia="Courier New" w:hAnsi="Courier New"/>
          <w:color w:val="C8C8C8"/>
          <w:sz w:val="18"/>
          <w:szCs w:val="18"/>
        </w:rPr>
        <w:t xml:space="preserve">PORT=3008</w:t>
      </w:r>
    </w:p>
    <w:p>
      <w:pPr>
        <w:shd w:fill="1a1a1a" w:val="clear"/>
        <w:spacing w:after="60" w:before="60"/>
        <w:ind w:left="280" w:right="280"/>
      </w:pPr>
      <w:r>
        <w:rPr>
          <w:rFonts w:ascii="Courier New" w:cs="Courier New" w:eastAsia="Courier New" w:hAnsi="Courier New"/>
          <w:color w:val="C8C8C8"/>
          <w:sz w:val="18"/>
          <w:szCs w:val="18"/>
        </w:rPr>
        <w:t xml:space="preserve">WS_PORT=8080</w:t>
      </w:r>
    </w:p>
    <w:p>
      <w:pPr>
        <w:shd w:fill="1a1a1a" w:val="clear"/>
        <w:spacing w:after="60" w:before="60"/>
        <w:ind w:left="280" w:right="280"/>
      </w:pPr>
      <w:r>
        <w:rPr>
          <w:rFonts w:ascii="Courier New" w:cs="Courier New" w:eastAsia="Courier New" w:hAnsi="Courier New"/>
          <w:color w:val="C8C8C8"/>
          <w:sz w:val="18"/>
          <w:szCs w:val="18"/>
        </w:rPr>
        <w:t xml:space="preserve">AWS_REGION=eu-north-1</w:t>
      </w:r>
    </w:p>
    <w:p>
      <w:pPr>
        <w:shd w:fill="1a1a1a" w:val="clear"/>
        <w:spacing w:after="60" w:before="60"/>
        <w:ind w:left="280" w:right="280"/>
      </w:pPr>
      <w:r>
        <w:rPr>
          <w:rFonts w:ascii="Courier New" w:cs="Courier New" w:eastAsia="Courier New" w:hAnsi="Courier New"/>
          <w:color w:val="C8C8C8"/>
          <w:sz w:val="18"/>
          <w:szCs w:val="18"/>
        </w:rPr>
        <w:t xml:space="preserve">AWS_ACCESS_KEY_ID=...</w:t>
      </w:r>
    </w:p>
    <w:p>
      <w:pPr>
        <w:shd w:fill="1a1a1a" w:val="clear"/>
        <w:spacing w:after="60" w:before="60"/>
        <w:ind w:left="280" w:right="280"/>
      </w:pPr>
      <w:r>
        <w:rPr>
          <w:rFonts w:ascii="Courier New" w:cs="Courier New" w:eastAsia="Courier New" w:hAnsi="Courier New"/>
          <w:color w:val="C8C8C8"/>
          <w:sz w:val="18"/>
          <w:szCs w:val="18"/>
        </w:rPr>
        <w:t xml:space="preserve">AWS_SECRET_ACCESS_KEY=...</w:t>
      </w:r>
    </w:p>
    <w:p>
      <w:pPr>
        <w:shd w:fill="1a1a1a" w:val="clear"/>
        <w:spacing w:after="60" w:before="60"/>
        <w:ind w:left="280" w:right="280"/>
      </w:pPr>
      <w:r>
        <w:rPr>
          <w:rFonts w:ascii="Courier New" w:cs="Courier New" w:eastAsia="Courier New" w:hAnsi="Courier New"/>
          <w:color w:val="C8C8C8"/>
          <w:sz w:val="18"/>
          <w:szCs w:val="18"/>
        </w:rPr>
        <w:t xml:space="preserve">KINESIS_STREAM_NAME=SensorDataStream</w:t>
      </w:r>
    </w:p>
    <w:p>
      <w:pPr>
        <w:shd w:fill="1a1a1a" w:val="clear"/>
        <w:spacing w:after="60" w:before="60"/>
        <w:ind w:left="280" w:right="280"/>
      </w:pPr>
      <w:r>
        <w:rPr>
          <w:rFonts w:ascii="Courier New" w:cs="Courier New" w:eastAsia="Courier New" w:hAnsi="Courier New"/>
          <w:color w:val="C8C8C8"/>
          <w:sz w:val="18"/>
          <w:szCs w:val="18"/>
        </w:rPr>
        <w:t xml:space="preserve">DYNAMODB_TABLE_READINGS=SensorReadings</w:t>
      </w:r>
    </w:p>
    <w:p>
      <w:pPr>
        <w:shd w:fill="1a1a1a" w:val="clear"/>
        <w:spacing w:after="60" w:before="60"/>
        <w:ind w:left="280" w:right="280"/>
      </w:pPr>
      <w:r>
        <w:rPr>
          <w:rFonts w:ascii="Courier New" w:cs="Courier New" w:eastAsia="Courier New" w:hAnsi="Courier New"/>
          <w:color w:val="C8C8C8"/>
          <w:sz w:val="18"/>
          <w:szCs w:val="18"/>
        </w:rPr>
        <w:t xml:space="preserve">DYNAMODB_TABLE_ALARMS=Alarms</w:t>
      </w:r>
    </w:p>
    <w:p>
      <w:pPr>
        <w:shd w:fill="1a1a1a" w:val="clear"/>
        <w:spacing w:after="60" w:before="60"/>
        <w:ind w:left="280" w:right="280"/>
      </w:pPr>
      <w:r>
        <w:rPr>
          <w:rFonts w:ascii="Courier New" w:cs="Courier New" w:eastAsia="Courier New" w:hAnsi="Courier New"/>
          <w:color w:val="C8C8C8"/>
          <w:sz w:val="18"/>
          <w:szCs w:val="18"/>
        </w:rPr>
        <w:t xml:space="preserve">SIMULATOR_INTERVAL=3000</w:t>
      </w:r>
    </w:p>
    <w:p>
      <w:pPr>
        <w:shd w:fill="1a1a1a" w:val="clear"/>
        <w:spacing w:after="60" w:before="60"/>
        <w:ind w:left="280" w:right="280"/>
      </w:pPr>
      <w:r>
        <w:rPr>
          <w:rFonts w:ascii="Courier New" w:cs="Courier New" w:eastAsia="Courier New" w:hAnsi="Courier New"/>
          <w:color w:val="C8C8C8"/>
          <w:sz w:val="18"/>
          <w:szCs w:val="18"/>
        </w:rPr>
        <w:t xml:space="preserve">ANOMALY_WINDOW_MINUTES=5</w:t>
      </w:r>
    </w:p>
    <w:p>
      <w:r>
        <w:t xml:space="preserve"/>
      </w:r>
    </w:p>
    <w:p>
      <w:pPr>
        <w:pStyle w:val="Heading2"/>
        <w:spacing w:after="150" w:before="300"/>
      </w:pPr>
      <w:r>
        <w:rPr>
          <w:rFonts w:ascii="Arial" w:cs="Arial" w:eastAsia="Arial" w:hAnsi="Arial"/>
          <w:b/>
          <w:bCs/>
          <w:color w:val="2E86C1"/>
          <w:sz w:val="28"/>
          <w:szCs w:val="28"/>
        </w:rPr>
        <w:t xml:space="preserve">A10.2 Frontend (.env.local)</w:t>
      </w:r>
    </w:p>
    <w:p>
      <w:pPr>
        <w:shd w:fill="1a1a1a" w:val="clear"/>
        <w:spacing w:after="60" w:before="60"/>
        <w:ind w:left="280" w:right="280"/>
      </w:pPr>
      <w:r>
        <w:rPr>
          <w:rFonts w:ascii="Courier New" w:cs="Courier New" w:eastAsia="Courier New" w:hAnsi="Courier New"/>
          <w:color w:val="C8C8C8"/>
          <w:sz w:val="18"/>
          <w:szCs w:val="18"/>
        </w:rPr>
        <w:t xml:space="preserve">NEXT_PUBLIC_WS_URL=ws://EC2_IP:8080</w:t>
      </w:r>
    </w:p>
    <w:p>
      <w:pPr>
        <w:shd w:fill="1a1a1a" w:val="clear"/>
        <w:spacing w:after="60" w:before="60"/>
        <w:ind w:left="280" w:right="280"/>
      </w:pPr>
      <w:r>
        <w:rPr>
          <w:rFonts w:ascii="Courier New" w:cs="Courier New" w:eastAsia="Courier New" w:hAnsi="Courier New"/>
          <w:color w:val="C8C8C8"/>
          <w:sz w:val="18"/>
          <w:szCs w:val="18"/>
        </w:rPr>
        <w:t xml:space="preserve">NEXT_PUBLIC_API_URL=http://EC2_IP:3008/api</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A11. Geliştirme Aşamaları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Aşama</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İçerik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 — Hazırlık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GitHub repo, klasör yapısı, package.json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2 — AWS Kinesis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Stream oluştur, IAM role, SDK entegrasyonu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3 — AWS DynamoDB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Tablolar oluştur, TTL ayarı</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4 — Lambda</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Processor fonksiyonu yaz, Kinesis trigger ekle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5 — WebSocket Sunucusu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ws server, mesaj handler, Kinesis'e gönder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6 — Simülatör</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10 sensör, gerçekçi veri üretimi, anomali enjeksiyonu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7 — REST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Sensör geçmişi, alarm endpoint'leri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8 — Backend Deploy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EC2'ye push, PM2, environment ayarları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9 — 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Next.js, WebSocket hook, Recharts dashboard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10 — Frontend Deploy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EC2'ye push, PM2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11 — Test &amp; Video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Uçtan uca test, README, video çekimi</w:t>
            </w:r>
          </w:p>
        </w:tc>
      </w:tr>
    </w:tbl>
    <w:p>
      <w:r>
        <w:t xml:space="preserve"/>
      </w:r>
    </w:p>
    <w:p>
      <w:pPr>
        <w:spacing w:before="40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BÖLÜM B — UI/UX DOKÜMANTASYONU</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120"/>
              <w:left w:type="dxa" w:w="200"/>
              <w:bottom w:type="dxa" w:w="120"/>
              <w:right w:type="dxa" w:w="200"/>
            </w:tcMar>
          </w:tcPr>
          <w:p>
            <w:r>
              <w:rPr>
                <w:rFonts w:ascii="Arial" w:cs="Arial" w:eastAsia="Arial" w:hAnsi="Arial"/>
                <w:b/>
                <w:bCs/>
                <w:color w:val="93c5fd"/>
                <w:sz w:val="20"/>
                <w:szCs w:val="20"/>
              </w:rPr>
              <w:t xml:space="preserve">Tasarım Dili</w:t>
            </w:r>
          </w:p>
          <w:p>
            <w:pPr>
              <w:spacing w:after="0"/>
            </w:pPr>
            <w:r>
              <w:rPr>
                <w:rFonts w:ascii="Arial" w:cs="Arial" w:eastAsia="Arial" w:hAnsi="Arial"/>
                <w:color w:val="1C2833"/>
                <w:sz w:val="20"/>
                <w:szCs w:val="20"/>
              </w:rPr>
              <w:t xml:space="preserve">Proje 1 (TeamBoard) ile aynı görsel dil. Koyu tema, flat, gradient yok, shadow yok, max rounded-lg. Next.js 14 + TypeScript + Tailwind CSS v3. Sıfır component kütüphanesi.</w:t>
            </w:r>
          </w:p>
        </w:tc>
      </w:tr>
    </w:tbl>
    <w:p>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B1. Renk Sistemi</w:t>
      </w:r>
    </w:p>
    <w:p>
      <w:pPr>
        <w:spacing w:after="120"/>
      </w:pPr>
      <w:r>
        <w:rPr>
          <w:rFonts w:ascii="Arial" w:cs="Arial" w:eastAsia="Arial" w:hAnsi="Arial"/>
          <w:color w:val="1C2833"/>
          <w:sz w:val="22"/>
          <w:szCs w:val="22"/>
        </w:rPr>
        <w:t xml:space="preserve">Proje 1 ile aynı Tailwind custom token'lar kullanılır. Ek olarak sensör durum renkleri: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Tailwind className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normal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bg-green-900 text-green-300</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warning</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bg-yellow-900 text-yellow-300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bg-red-900 text-red-300</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offline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bg-gray-800 text-gray-400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energy sensörü</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Amber renk ailesi — #f59e0b</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traffic sensörü</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Blue renk ailesi — #3b82f6</w:t>
            </w:r>
          </w:p>
        </w:tc>
      </w:tr>
    </w:tbl>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B2. Sayfa Yapıları</w:t>
      </w:r>
    </w:p>
    <w:p>
      <w:pPr>
        <w:pStyle w:val="Heading2"/>
        <w:spacing w:after="150" w:before="300"/>
      </w:pPr>
      <w:r>
        <w:rPr>
          <w:rFonts w:ascii="Arial" w:cs="Arial" w:eastAsia="Arial" w:hAnsi="Arial"/>
          <w:b/>
          <w:bCs/>
          <w:color w:val="2E86C1"/>
          <w:sz w:val="28"/>
          <w:szCs w:val="28"/>
        </w:rPr>
        <w:t xml:space="preserve">B2.1 Ana Dashboard</w:t>
      </w:r>
    </w:p>
    <w:p>
      <w:pPr>
        <w:pStyle w:val="ListParagraph"/>
        <w:numPr>
          <w:ilvl w:val="0"/>
          <w:numId w:val="2"/>
        </w:numPr>
        <w:spacing w:after="80"/>
      </w:pPr>
      <w:r>
        <w:rPr>
          <w:rFonts w:ascii="Arial" w:cs="Arial" w:eastAsia="Arial" w:hAnsi="Arial"/>
          <w:color w:val="1C2833"/>
          <w:sz w:val="22"/>
          <w:szCs w:val="22"/>
        </w:rPr>
        <w:t xml:space="preserve">Üst: 4'lü StatCard — Aktif Sensör, Son 1 Saat Veri, Aktif Alarm, Sistem Durumu</w:t>
      </w:r>
    </w:p>
    <w:p>
      <w:pPr>
        <w:pStyle w:val="ListParagraph"/>
        <w:numPr>
          <w:ilvl w:val="0"/>
          <w:numId w:val="2"/>
        </w:numPr>
        <w:spacing w:after="80"/>
      </w:pPr>
      <w:r>
        <w:rPr>
          <w:rFonts w:ascii="Arial" w:cs="Arial" w:eastAsia="Arial" w:hAnsi="Arial"/>
          <w:color w:val="1C2833"/>
          <w:sz w:val="22"/>
          <w:szCs w:val="22"/>
        </w:rPr>
        <w:t xml:space="preserve">Orta sol: Canlı grafik (Recharts) — enerji ve trafik ayrı çizgiler, son 60 veri noktası</w:t>
      </w:r>
    </w:p>
    <w:p>
      <w:pPr>
        <w:pStyle w:val="ListParagraph"/>
        <w:numPr>
          <w:ilvl w:val="0"/>
          <w:numId w:val="2"/>
        </w:numPr>
        <w:spacing w:after="80"/>
      </w:pPr>
      <w:r>
        <w:rPr>
          <w:rFonts w:ascii="Arial" w:cs="Arial" w:eastAsia="Arial" w:hAnsi="Arial"/>
          <w:color w:val="1C2833"/>
          <w:sz w:val="22"/>
          <w:szCs w:val="22"/>
        </w:rPr>
        <w:t xml:space="preserve">Orta sağ: Aktif alarm listesi — severity badge, sensör, konum, zaman</w:t>
      </w:r>
    </w:p>
    <w:p>
      <w:pPr>
        <w:pStyle w:val="ListParagraph"/>
        <w:numPr>
          <w:ilvl w:val="0"/>
          <w:numId w:val="2"/>
        </w:numPr>
        <w:spacing w:after="80"/>
      </w:pPr>
      <w:r>
        <w:rPr>
          <w:rFonts w:ascii="Arial" w:cs="Arial" w:eastAsia="Arial" w:hAnsi="Arial"/>
          <w:color w:val="1C2833"/>
          <w:sz w:val="22"/>
          <w:szCs w:val="22"/>
        </w:rPr>
        <w:t xml:space="preserve">Alt: 10'lu sensör kartları grid — her kart son değer + durum + mini trend</w:t>
      </w:r>
    </w:p>
    <w:p>
      <w:r>
        <w:t xml:space="preserve"/>
      </w:r>
    </w:p>
    <w:p>
      <w:pPr>
        <w:pStyle w:val="Heading2"/>
        <w:spacing w:after="150" w:before="300"/>
      </w:pPr>
      <w:r>
        <w:rPr>
          <w:rFonts w:ascii="Arial" w:cs="Arial" w:eastAsia="Arial" w:hAnsi="Arial"/>
          <w:b/>
          <w:bCs/>
          <w:color w:val="2E86C1"/>
          <w:sz w:val="28"/>
          <w:szCs w:val="28"/>
        </w:rPr>
        <w:t xml:space="preserve">B2.2 Sensörler Sayfası</w:t>
      </w:r>
    </w:p>
    <w:p>
      <w:pPr>
        <w:pStyle w:val="ListParagraph"/>
        <w:numPr>
          <w:ilvl w:val="0"/>
          <w:numId w:val="2"/>
        </w:numPr>
        <w:spacing w:after="80"/>
      </w:pPr>
      <w:r>
        <w:rPr>
          <w:rFonts w:ascii="Arial" w:cs="Arial" w:eastAsia="Arial" w:hAnsi="Arial"/>
          <w:color w:val="1C2833"/>
          <w:sz w:val="22"/>
          <w:szCs w:val="22"/>
        </w:rPr>
        <w:t xml:space="preserve">Filtreli tablo: enerji / trafik / hepsi, durum filtresi</w:t>
      </w:r>
    </w:p>
    <w:p>
      <w:pPr>
        <w:pStyle w:val="ListParagraph"/>
        <w:numPr>
          <w:ilvl w:val="0"/>
          <w:numId w:val="2"/>
        </w:numPr>
        <w:spacing w:after="80"/>
      </w:pPr>
      <w:r>
        <w:rPr>
          <w:rFonts w:ascii="Arial" w:cs="Arial" w:eastAsia="Arial" w:hAnsi="Arial"/>
          <w:color w:val="1C2833"/>
          <w:sz w:val="22"/>
          <w:szCs w:val="22"/>
        </w:rPr>
        <w:t xml:space="preserve">Her satır: sensör ID, konum, son değer, durum badge, 'Detay' link</w:t>
      </w:r>
    </w:p>
    <w:p>
      <w:r>
        <w:t xml:space="preserve"/>
      </w:r>
    </w:p>
    <w:p>
      <w:pPr>
        <w:pStyle w:val="Heading2"/>
        <w:spacing w:after="150" w:before="300"/>
      </w:pPr>
      <w:r>
        <w:rPr>
          <w:rFonts w:ascii="Arial" w:cs="Arial" w:eastAsia="Arial" w:hAnsi="Arial"/>
          <w:b/>
          <w:bCs/>
          <w:color w:val="2E86C1"/>
          <w:sz w:val="28"/>
          <w:szCs w:val="28"/>
        </w:rPr>
        <w:t xml:space="preserve">B2.3 Sensör Detay Sayfası</w:t>
      </w:r>
    </w:p>
    <w:p>
      <w:pPr>
        <w:pStyle w:val="ListParagraph"/>
        <w:numPr>
          <w:ilvl w:val="0"/>
          <w:numId w:val="2"/>
        </w:numPr>
        <w:spacing w:after="80"/>
      </w:pPr>
      <w:r>
        <w:rPr>
          <w:rFonts w:ascii="Arial" w:cs="Arial" w:eastAsia="Arial" w:hAnsi="Arial"/>
          <w:color w:val="1C2833"/>
          <w:sz w:val="22"/>
          <w:szCs w:val="22"/>
        </w:rPr>
        <w:t xml:space="preserve">24 saatlik geçmiş grafik</w:t>
      </w:r>
    </w:p>
    <w:p>
      <w:pPr>
        <w:pStyle w:val="ListParagraph"/>
        <w:numPr>
          <w:ilvl w:val="0"/>
          <w:numId w:val="2"/>
        </w:numPr>
        <w:spacing w:after="80"/>
      </w:pPr>
      <w:r>
        <w:rPr>
          <w:rFonts w:ascii="Arial" w:cs="Arial" w:eastAsia="Arial" w:hAnsi="Arial"/>
          <w:color w:val="1C2833"/>
          <w:sz w:val="22"/>
          <w:szCs w:val="22"/>
        </w:rPr>
        <w:t xml:space="preserve">Min / Max / Ortalama / Anomali Sayısı stat kartları</w:t>
      </w:r>
    </w:p>
    <w:p>
      <w:pPr>
        <w:pStyle w:val="ListParagraph"/>
        <w:numPr>
          <w:ilvl w:val="0"/>
          <w:numId w:val="2"/>
        </w:numPr>
        <w:spacing w:after="80"/>
      </w:pPr>
      <w:r>
        <w:rPr>
          <w:rFonts w:ascii="Arial" w:cs="Arial" w:eastAsia="Arial" w:hAnsi="Arial"/>
          <w:color w:val="1C2833"/>
          <w:sz w:val="22"/>
          <w:szCs w:val="22"/>
        </w:rPr>
        <w:t xml:space="preserve">Son 100 veri tablosu</w:t>
      </w:r>
    </w:p>
    <w:p>
      <w:r>
        <w:t xml:space="preserve"/>
      </w:r>
    </w:p>
    <w:p>
      <w:pPr>
        <w:pStyle w:val="Heading2"/>
        <w:spacing w:after="150" w:before="300"/>
      </w:pPr>
      <w:r>
        <w:rPr>
          <w:rFonts w:ascii="Arial" w:cs="Arial" w:eastAsia="Arial" w:hAnsi="Arial"/>
          <w:b/>
          <w:bCs/>
          <w:color w:val="2E86C1"/>
          <w:sz w:val="28"/>
          <w:szCs w:val="28"/>
        </w:rPr>
        <w:t xml:space="preserve">B2.4 Alarmlar Sayfası</w:t>
      </w:r>
    </w:p>
    <w:p>
      <w:pPr>
        <w:pStyle w:val="ListParagraph"/>
        <w:numPr>
          <w:ilvl w:val="0"/>
          <w:numId w:val="2"/>
        </w:numPr>
        <w:spacing w:after="80"/>
      </w:pPr>
      <w:r>
        <w:rPr>
          <w:rFonts w:ascii="Arial" w:cs="Arial" w:eastAsia="Arial" w:hAnsi="Arial"/>
          <w:color w:val="1C2833"/>
          <w:sz w:val="22"/>
          <w:szCs w:val="22"/>
        </w:rPr>
        <w:t xml:space="preserve">Aktif alarmlar kırmızı/sarı badge ile</w:t>
      </w:r>
    </w:p>
    <w:p>
      <w:pPr>
        <w:pStyle w:val="ListParagraph"/>
        <w:numPr>
          <w:ilvl w:val="0"/>
          <w:numId w:val="2"/>
        </w:numPr>
        <w:spacing w:after="80"/>
      </w:pPr>
      <w:r>
        <w:rPr>
          <w:rFonts w:ascii="Arial" w:cs="Arial" w:eastAsia="Arial" w:hAnsi="Arial"/>
          <w:color w:val="1C2833"/>
          <w:sz w:val="22"/>
          <w:szCs w:val="22"/>
        </w:rPr>
        <w:t xml:space="preserve">Anomali türü, sapma oranı, 'Çözüldü İşaretle' butonu</w:t>
      </w:r>
    </w:p>
    <w:p>
      <w:pPr>
        <w:pStyle w:val="ListParagraph"/>
        <w:numPr>
          <w:ilvl w:val="0"/>
          <w:numId w:val="2"/>
        </w:numPr>
        <w:spacing w:after="80"/>
      </w:pPr>
      <w:r>
        <w:rPr>
          <w:rFonts w:ascii="Arial" w:cs="Arial" w:eastAsia="Arial" w:hAnsi="Arial"/>
          <w:color w:val="1C2833"/>
          <w:sz w:val="22"/>
          <w:szCs w:val="22"/>
        </w:rPr>
        <w:t xml:space="preserve">Geçmiş alarmlar listesi</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B3. Önemli Component'ler</w:t>
      </w:r>
    </w:p>
    <w:p>
      <w:pPr>
        <w:pStyle w:val="Heading2"/>
        <w:spacing w:after="150" w:before="300"/>
      </w:pPr>
      <w:r>
        <w:rPr>
          <w:rFonts w:ascii="Arial" w:cs="Arial" w:eastAsia="Arial" w:hAnsi="Arial"/>
          <w:b/>
          <w:bCs/>
          <w:color w:val="2E86C1"/>
          <w:sz w:val="28"/>
          <w:szCs w:val="28"/>
        </w:rPr>
        <w:t xml:space="preserve">B3.1 SensorCard</w:t>
      </w:r>
    </w:p>
    <w:p>
      <w:pPr>
        <w:shd w:fill="1a1a1a" w:val="clear"/>
        <w:spacing w:after="60" w:before="60"/>
        <w:ind w:left="280" w:right="280"/>
      </w:pPr>
      <w:r>
        <w:rPr>
          <w:rFonts w:ascii="Courier New" w:cs="Courier New" w:eastAsia="Courier New" w:hAnsi="Courier New"/>
          <w:color w:val="C8C8C8"/>
          <w:sz w:val="18"/>
          <w:szCs w:val="18"/>
        </w:rPr>
        <w:t xml:space="preserve">&lt;div className="bg-surface-elevated border border-border rounded-lg p-4"&gt;</w:t>
      </w:r>
    </w:p>
    <w:p>
      <w:pPr>
        <w:shd w:fill="1a1a1a" w:val="clear"/>
        <w:spacing w:after="60" w:before="60"/>
        <w:ind w:left="280" w:right="280"/>
      </w:pPr>
      <w:r>
        <w:rPr>
          <w:rFonts w:ascii="Courier New" w:cs="Courier New" w:eastAsia="Courier New" w:hAnsi="Courier New"/>
          <w:color w:val="C8C8C8"/>
          <w:sz w:val="18"/>
          <w:szCs w:val="18"/>
        </w:rPr>
        <w:t xml:space="preserve">  &lt;div className="flex justify-between items-center mb-2"&gt;</w:t>
      </w:r>
    </w:p>
    <w:p>
      <w:pPr>
        <w:shd w:fill="1a1a1a" w:val="clear"/>
        <w:spacing w:after="60" w:before="60"/>
        <w:ind w:left="280" w:right="280"/>
      </w:pPr>
      <w:r>
        <w:rPr>
          <w:rFonts w:ascii="Courier New" w:cs="Courier New" w:eastAsia="Courier New" w:hAnsi="Courier New"/>
          <w:color w:val="C8C8C8"/>
          <w:sz w:val="18"/>
          <w:szCs w:val="18"/>
        </w:rPr>
        <w:t xml:space="preserve">    &lt;span className="text-xs text-tx-label uppercase tracking-wider"&gt;</w:t>
      </w:r>
    </w:p>
    <w:p>
      <w:pPr>
        <w:shd w:fill="1a1a1a" w:val="clear"/>
        <w:spacing w:after="60" w:before="60"/>
        <w:ind w:left="280" w:right="280"/>
      </w:pPr>
      <w:r>
        <w:rPr>
          <w:rFonts w:ascii="Courier New" w:cs="Courier New" w:eastAsia="Courier New" w:hAnsi="Courier New"/>
          <w:color w:val="C8C8C8"/>
          <w:sz w:val="18"/>
          <w:szCs w:val="18"/>
        </w:rPr>
        <w:t xml:space="preserve">      {sensor.sensorId}</w:t>
      </w:r>
    </w:p>
    <w:p>
      <w:pPr>
        <w:shd w:fill="1a1a1a" w:val="clear"/>
        <w:spacing w:after="60" w:before="60"/>
        <w:ind w:left="280" w:right="280"/>
      </w:pPr>
      <w:r>
        <w:rPr>
          <w:rFonts w:ascii="Courier New" w:cs="Courier New" w:eastAsia="Courier New" w:hAnsi="Courier New"/>
          <w:color w:val="C8C8C8"/>
          <w:sz w:val="18"/>
          <w:szCs w:val="18"/>
        </w:rPr>
        <w:t xml:space="preserve">    &lt;/span&gt;</w:t>
      </w:r>
    </w:p>
    <w:p>
      <w:pPr>
        <w:shd w:fill="1a1a1a" w:val="clear"/>
        <w:spacing w:after="60" w:before="60"/>
        <w:ind w:left="280" w:right="280"/>
      </w:pPr>
      <w:r>
        <w:rPr>
          <w:rFonts w:ascii="Courier New" w:cs="Courier New" w:eastAsia="Courier New" w:hAnsi="Courier New"/>
          <w:color w:val="C8C8C8"/>
          <w:sz w:val="18"/>
          <w:szCs w:val="18"/>
        </w:rPr>
        <w:t xml:space="preserve">    &lt;span className={`badge badge-${sensor.status}`}&gt;{sensor.status}&lt;/span&gt;</w:t>
      </w:r>
    </w:p>
    <w:p>
      <w:pPr>
        <w:shd w:fill="1a1a1a" w:val="clear"/>
        <w:spacing w:after="60" w:before="60"/>
        <w:ind w:left="280" w:right="280"/>
      </w:pPr>
      <w:r>
        <w:rPr>
          <w:rFonts w:ascii="Courier New" w:cs="Courier New" w:eastAsia="Courier New" w:hAnsi="Courier New"/>
          <w:color w:val="C8C8C8"/>
          <w:sz w:val="18"/>
          <w:szCs w:val="18"/>
        </w:rPr>
        <w:t xml:space="preserve">  &lt;/div&gt;</w:t>
      </w:r>
    </w:p>
    <w:p>
      <w:pPr>
        <w:shd w:fill="1a1a1a" w:val="clear"/>
        <w:spacing w:after="60" w:before="60"/>
        <w:ind w:left="280" w:right="280"/>
      </w:pPr>
      <w:r>
        <w:rPr>
          <w:rFonts w:ascii="Courier New" w:cs="Courier New" w:eastAsia="Courier New" w:hAnsi="Courier New"/>
          <w:color w:val="C8C8C8"/>
          <w:sz w:val="18"/>
          <w:szCs w:val="18"/>
        </w:rPr>
        <w:t xml:space="preserve">  &lt;p className="text-3xl font-bold text-tx-primary"&gt;{sensor.value}&lt;/p&gt;</w:t>
      </w:r>
    </w:p>
    <w:p>
      <w:pPr>
        <w:shd w:fill="1a1a1a" w:val="clear"/>
        <w:spacing w:after="60" w:before="60"/>
        <w:ind w:left="280" w:right="280"/>
      </w:pPr>
      <w:r>
        <w:rPr>
          <w:rFonts w:ascii="Courier New" w:cs="Courier New" w:eastAsia="Courier New" w:hAnsi="Courier New"/>
          <w:color w:val="C8C8C8"/>
          <w:sz w:val="18"/>
          <w:szCs w:val="18"/>
        </w:rPr>
        <w:t xml:space="preserve">  &lt;p className="text-xs text-tx-muted mt-1"&gt;{sensor.unit} — {sensor.location}&lt;/p&gt;</w:t>
      </w:r>
    </w:p>
    <w:p>
      <w:pPr>
        <w:shd w:fill="1a1a1a" w:val="clear"/>
        <w:spacing w:after="60" w:before="60"/>
        <w:ind w:left="280" w:right="280"/>
      </w:pPr>
      <w:r>
        <w:rPr>
          <w:rFonts w:ascii="Courier New" w:cs="Courier New" w:eastAsia="Courier New" w:hAnsi="Courier New"/>
          <w:color w:val="C8C8C8"/>
          <w:sz w:val="18"/>
          <w:szCs w:val="18"/>
        </w:rPr>
        <w:t xml:space="preserve">  {/* Mini sparkline — son 10 değer */}</w:t>
      </w:r>
    </w:p>
    <w:p>
      <w:pPr>
        <w:shd w:fill="1a1a1a" w:val="clear"/>
        <w:spacing w:after="60" w:before="60"/>
        <w:ind w:left="280" w:right="280"/>
      </w:pPr>
      <w:r>
        <w:rPr>
          <w:rFonts w:ascii="Courier New" w:cs="Courier New" w:eastAsia="Courier New" w:hAnsi="Courier New"/>
          <w:color w:val="C8C8C8"/>
          <w:sz w:val="18"/>
          <w:szCs w:val="18"/>
        </w:rPr>
        <w:t xml:space="preserve">&lt;/div&gt;</w:t>
      </w:r>
    </w:p>
    <w:p>
      <w:r>
        <w:t xml:space="preserve"/>
      </w:r>
    </w:p>
    <w:p>
      <w:pPr>
        <w:pStyle w:val="Heading2"/>
        <w:spacing w:after="150" w:before="300"/>
      </w:pPr>
      <w:r>
        <w:rPr>
          <w:rFonts w:ascii="Arial" w:cs="Arial" w:eastAsia="Arial" w:hAnsi="Arial"/>
          <w:b/>
          <w:bCs/>
          <w:color w:val="2E86C1"/>
          <w:sz w:val="28"/>
          <w:szCs w:val="28"/>
        </w:rPr>
        <w:t xml:space="preserve">B3.2 LiveChart (Recharts)</w:t>
      </w:r>
    </w:p>
    <w:p>
      <w:pPr>
        <w:shd w:fill="1a1a1a" w:val="clear"/>
        <w:spacing w:after="60" w:before="60"/>
        <w:ind w:left="280" w:right="280"/>
      </w:pPr>
      <w:r>
        <w:rPr>
          <w:rFonts w:ascii="Courier New" w:cs="Courier New" w:eastAsia="Courier New" w:hAnsi="Courier New"/>
          <w:color w:val="C8C8C8"/>
          <w:sz w:val="18"/>
          <w:szCs w:val="18"/>
        </w:rPr>
        <w:t xml:space="preserve">// Enerji ve trafik ayrı Y eksenleri</w:t>
      </w:r>
    </w:p>
    <w:p>
      <w:pPr>
        <w:shd w:fill="1a1a1a" w:val="clear"/>
        <w:spacing w:after="60" w:before="60"/>
        <w:ind w:left="280" w:right="280"/>
      </w:pPr>
      <w:r>
        <w:rPr>
          <w:rFonts w:ascii="Courier New" w:cs="Courier New" w:eastAsia="Courier New" w:hAnsi="Courier New"/>
          <w:color w:val="C8C8C8"/>
          <w:sz w:val="18"/>
          <w:szCs w:val="18"/>
        </w:rPr>
        <w:t xml:space="preserve">&lt;ComposedChart data={chartData}&gt;</w:t>
      </w:r>
    </w:p>
    <w:p>
      <w:pPr>
        <w:shd w:fill="1a1a1a" w:val="clear"/>
        <w:spacing w:after="60" w:before="60"/>
        <w:ind w:left="280" w:right="280"/>
      </w:pPr>
      <w:r>
        <w:rPr>
          <w:rFonts w:ascii="Courier New" w:cs="Courier New" w:eastAsia="Courier New" w:hAnsi="Courier New"/>
          <w:color w:val="C8C8C8"/>
          <w:sz w:val="18"/>
          <w:szCs w:val="18"/>
        </w:rPr>
        <w:t xml:space="preserve">  &lt;XAxis dataKey="time" /&gt;</w:t>
      </w:r>
    </w:p>
    <w:p>
      <w:pPr>
        <w:shd w:fill="1a1a1a" w:val="clear"/>
        <w:spacing w:after="60" w:before="60"/>
        <w:ind w:left="280" w:right="280"/>
      </w:pPr>
      <w:r>
        <w:rPr>
          <w:rFonts w:ascii="Courier New" w:cs="Courier New" w:eastAsia="Courier New" w:hAnsi="Courier New"/>
          <w:color w:val="C8C8C8"/>
          <w:sz w:val="18"/>
          <w:szCs w:val="18"/>
        </w:rPr>
        <w:t xml:space="preserve">  &lt;YAxis yAxisId="energy" stroke="#f59e0b" /&gt;</w:t>
      </w:r>
    </w:p>
    <w:p>
      <w:pPr>
        <w:shd w:fill="1a1a1a" w:val="clear"/>
        <w:spacing w:after="60" w:before="60"/>
        <w:ind w:left="280" w:right="280"/>
      </w:pPr>
      <w:r>
        <w:rPr>
          <w:rFonts w:ascii="Courier New" w:cs="Courier New" w:eastAsia="Courier New" w:hAnsi="Courier New"/>
          <w:color w:val="C8C8C8"/>
          <w:sz w:val="18"/>
          <w:szCs w:val="18"/>
        </w:rPr>
        <w:t xml:space="preserve">  &lt;YAxis yAxisId="traffic" orientation="right" stroke="#3b82f6" /&gt;</w:t>
      </w:r>
    </w:p>
    <w:p>
      <w:pPr>
        <w:shd w:fill="1a1a1a" w:val="clear"/>
        <w:spacing w:after="60" w:before="60"/>
        <w:ind w:left="280" w:right="280"/>
      </w:pPr>
      <w:r>
        <w:rPr>
          <w:rFonts w:ascii="Courier New" w:cs="Courier New" w:eastAsia="Courier New" w:hAnsi="Courier New"/>
          <w:color w:val="C8C8C8"/>
          <w:sz w:val="18"/>
          <w:szCs w:val="18"/>
        </w:rPr>
        <w:t xml:space="preserve">  &lt;Line yAxisId="energy" dataKey="energy" stroke="#f59e0b" dot={false} /&gt;</w:t>
      </w:r>
    </w:p>
    <w:p>
      <w:pPr>
        <w:shd w:fill="1a1a1a" w:val="clear"/>
        <w:spacing w:after="60" w:before="60"/>
        <w:ind w:left="280" w:right="280"/>
      </w:pPr>
      <w:r>
        <w:rPr>
          <w:rFonts w:ascii="Courier New" w:cs="Courier New" w:eastAsia="Courier New" w:hAnsi="Courier New"/>
          <w:color w:val="C8C8C8"/>
          <w:sz w:val="18"/>
          <w:szCs w:val="18"/>
        </w:rPr>
        <w:t xml:space="preserve">  &lt;Line yAxisId="traffic" dataKey="traffic" stroke="#3b82f6" dot={false} /&gt;</w:t>
      </w:r>
    </w:p>
    <w:p>
      <w:pPr>
        <w:shd w:fill="1a1a1a" w:val="clear"/>
        <w:spacing w:after="60" w:before="60"/>
        <w:ind w:left="280" w:right="280"/>
      </w:pPr>
      <w:r>
        <w:rPr>
          <w:rFonts w:ascii="Courier New" w:cs="Courier New" w:eastAsia="Courier New" w:hAnsi="Courier New"/>
          <w:color w:val="C8C8C8"/>
          <w:sz w:val="18"/>
          <w:szCs w:val="18"/>
        </w:rPr>
        <w:t xml:space="preserve">  &lt;ReferenceLine y={threshold} stroke="#ef4444" strokeDasharray="3 3" /&gt;</w:t>
      </w:r>
    </w:p>
    <w:p>
      <w:pPr>
        <w:shd w:fill="1a1a1a" w:val="clear"/>
        <w:spacing w:after="60" w:before="60"/>
        <w:ind w:left="280" w:right="280"/>
      </w:pPr>
      <w:r>
        <w:rPr>
          <w:rFonts w:ascii="Courier New" w:cs="Courier New" w:eastAsia="Courier New" w:hAnsi="Courier New"/>
          <w:color w:val="C8C8C8"/>
          <w:sz w:val="18"/>
          <w:szCs w:val="18"/>
        </w:rPr>
        <w:t xml:space="preserve">&lt;/ComposedChart&gt;</w:t>
      </w:r>
    </w:p>
    <w:p>
      <w:r>
        <w:t xml:space="preserve"/>
      </w:r>
    </w:p>
    <w:p>
      <w:pPr>
        <w:pStyle w:val="Heading2"/>
        <w:spacing w:after="150" w:before="300"/>
      </w:pPr>
      <w:r>
        <w:rPr>
          <w:rFonts w:ascii="Arial" w:cs="Arial" w:eastAsia="Arial" w:hAnsi="Arial"/>
          <w:b/>
          <w:bCs/>
          <w:color w:val="2E86C1"/>
          <w:sz w:val="28"/>
          <w:szCs w:val="28"/>
        </w:rPr>
        <w:t xml:space="preserve">B3.3 WebSocket Hook</w:t>
      </w:r>
    </w:p>
    <w:p>
      <w:pPr>
        <w:shd w:fill="1a1a1a" w:val="clear"/>
        <w:spacing w:after="60" w:before="60"/>
        <w:ind w:left="280" w:right="280"/>
      </w:pPr>
      <w:r>
        <w:rPr>
          <w:rFonts w:ascii="Courier New" w:cs="Courier New" w:eastAsia="Courier New" w:hAnsi="Courier New"/>
          <w:color w:val="C8C8C8"/>
          <w:sz w:val="18"/>
          <w:szCs w:val="18"/>
        </w:rPr>
        <w:t xml:space="preserve">export function useCityPulse() {</w:t>
      </w:r>
    </w:p>
    <w:p>
      <w:pPr>
        <w:shd w:fill="1a1a1a" w:val="clear"/>
        <w:spacing w:after="60" w:before="60"/>
        <w:ind w:left="280" w:right="280"/>
      </w:pPr>
      <w:r>
        <w:rPr>
          <w:rFonts w:ascii="Courier New" w:cs="Courier New" w:eastAsia="Courier New" w:hAnsi="Courier New"/>
          <w:color w:val="C8C8C8"/>
          <w:sz w:val="18"/>
          <w:szCs w:val="18"/>
        </w:rPr>
        <w:t xml:space="preserve">  const [sensors, setSensors] = useState&lt;Map&lt;string, SensorData&gt;&gt;(new Map())</w:t>
      </w:r>
    </w:p>
    <w:p>
      <w:pPr>
        <w:shd w:fill="1a1a1a" w:val="clear"/>
        <w:spacing w:after="60" w:before="60"/>
        <w:ind w:left="280" w:right="280"/>
      </w:pPr>
      <w:r>
        <w:rPr>
          <w:rFonts w:ascii="Courier New" w:cs="Courier New" w:eastAsia="Courier New" w:hAnsi="Courier New"/>
          <w:color w:val="C8C8C8"/>
          <w:sz w:val="18"/>
          <w:szCs w:val="18"/>
        </w:rPr>
        <w:t xml:space="preserve">  const [alarms, setAlarms] = useState&lt;Alarm[]&gt;([])</w:t>
      </w:r>
    </w:p>
    <w:p>
      <w:pPr>
        <w:shd w:fill="1a1a1a" w:val="clear"/>
        <w:spacing w:after="60" w:before="60"/>
        <w:ind w:left="280" w:right="280"/>
      </w:pPr>
      <w:r>
        <w:rPr>
          <w:rFonts w:ascii="Courier New" w:cs="Courier New" w:eastAsia="Courier New" w:hAnsi="Courier New"/>
          <w:color w:val="C8C8C8"/>
          <w:sz w:val="18"/>
          <w:szCs w:val="18"/>
        </w:rPr>
        <w:t xml:space="preserve">  const [connected, setConnected] = useState(false)</w:t>
      </w:r>
    </w:p>
    <w:p>
      <w:pPr>
        <w:shd w:fill="1a1a1a" w:val="clear"/>
        <w:spacing w:after="60" w:before="60"/>
        <w:ind w:left="280" w:right="280"/>
      </w:pPr>
      <w:r>
        <w:rPr>
          <w:rFonts w:ascii="Courier New" w:cs="Courier New" w:eastAsia="Courier New" w:hAnsi="Courier New"/>
          <w:color w:val="C8C8C8"/>
          <w:sz w:val="18"/>
          <w:szCs w:val="18"/>
        </w:rPr>
        <w:t xml:space="preserve"/>
      </w:r>
    </w:p>
    <w:p>
      <w:pPr>
        <w:shd w:fill="1a1a1a" w:val="clear"/>
        <w:spacing w:after="60" w:before="60"/>
        <w:ind w:left="280" w:right="280"/>
      </w:pPr>
      <w:r>
        <w:rPr>
          <w:rFonts w:ascii="Courier New" w:cs="Courier New" w:eastAsia="Courier New" w:hAnsi="Courier New"/>
          <w:color w:val="C8C8C8"/>
          <w:sz w:val="18"/>
          <w:szCs w:val="18"/>
        </w:rPr>
        <w:t xml:space="preserve">  useEffect(() =&gt; {</w:t>
      </w:r>
    </w:p>
    <w:p>
      <w:pPr>
        <w:shd w:fill="1a1a1a" w:val="clear"/>
        <w:spacing w:after="60" w:before="60"/>
        <w:ind w:left="280" w:right="280"/>
      </w:pPr>
      <w:r>
        <w:rPr>
          <w:rFonts w:ascii="Courier New" w:cs="Courier New" w:eastAsia="Courier New" w:hAnsi="Courier New"/>
          <w:color w:val="C8C8C8"/>
          <w:sz w:val="18"/>
          <w:szCs w:val="18"/>
        </w:rPr>
        <w:t xml:space="preserve">    const ws = new WebSocket(process.env.NEXT_PUBLIC_WS_URL!)</w:t>
      </w:r>
    </w:p>
    <w:p>
      <w:pPr>
        <w:shd w:fill="1a1a1a" w:val="clear"/>
        <w:spacing w:after="60" w:before="60"/>
        <w:ind w:left="280" w:right="280"/>
      </w:pPr>
      <w:r>
        <w:rPr>
          <w:rFonts w:ascii="Courier New" w:cs="Courier New" w:eastAsia="Courier New" w:hAnsi="Courier New"/>
          <w:color w:val="C8C8C8"/>
          <w:sz w:val="18"/>
          <w:szCs w:val="18"/>
        </w:rPr>
        <w:t xml:space="preserve">    ws.onopen = () =&gt; setConnected(true)</w:t>
      </w:r>
    </w:p>
    <w:p>
      <w:pPr>
        <w:shd w:fill="1a1a1a" w:val="clear"/>
        <w:spacing w:after="60" w:before="60"/>
        <w:ind w:left="280" w:right="280"/>
      </w:pPr>
      <w:r>
        <w:rPr>
          <w:rFonts w:ascii="Courier New" w:cs="Courier New" w:eastAsia="Courier New" w:hAnsi="Courier New"/>
          <w:color w:val="C8C8C8"/>
          <w:sz w:val="18"/>
          <w:szCs w:val="18"/>
        </w:rPr>
        <w:t xml:space="preserve">    ws.onmessage = ({ data }) =&gt; {</w:t>
      </w:r>
    </w:p>
    <w:p>
      <w:pPr>
        <w:shd w:fill="1a1a1a" w:val="clear"/>
        <w:spacing w:after="60" w:before="60"/>
        <w:ind w:left="280" w:right="280"/>
      </w:pPr>
      <w:r>
        <w:rPr>
          <w:rFonts w:ascii="Courier New" w:cs="Courier New" w:eastAsia="Courier New" w:hAnsi="Courier New"/>
          <w:color w:val="C8C8C8"/>
          <w:sz w:val="18"/>
          <w:szCs w:val="18"/>
        </w:rPr>
        <w:t xml:space="preserve">      const msg = JSON.parse(data)</w:t>
      </w:r>
    </w:p>
    <w:p>
      <w:pPr>
        <w:shd w:fill="1a1a1a" w:val="clear"/>
        <w:spacing w:after="60" w:before="60"/>
        <w:ind w:left="280" w:right="280"/>
      </w:pPr>
      <w:r>
        <w:rPr>
          <w:rFonts w:ascii="Courier New" w:cs="Courier New" w:eastAsia="Courier New" w:hAnsi="Courier New"/>
          <w:color w:val="C8C8C8"/>
          <w:sz w:val="18"/>
          <w:szCs w:val="18"/>
        </w:rPr>
        <w:t xml:space="preserve">      if (msg.type === 'sensor_update') {</w:t>
      </w:r>
    </w:p>
    <w:p>
      <w:pPr>
        <w:shd w:fill="1a1a1a" w:val="clear"/>
        <w:spacing w:after="60" w:before="60"/>
        <w:ind w:left="280" w:right="280"/>
      </w:pPr>
      <w:r>
        <w:rPr>
          <w:rFonts w:ascii="Courier New" w:cs="Courier New" w:eastAsia="Courier New" w:hAnsi="Courier New"/>
          <w:color w:val="C8C8C8"/>
          <w:sz w:val="18"/>
          <w:szCs w:val="18"/>
        </w:rPr>
        <w:t xml:space="preserve">        setSensors(prev =&gt; new Map(prev).set(msg.sensorId, msg))</w:t>
      </w:r>
    </w:p>
    <w:p>
      <w:pPr>
        <w:shd w:fill="1a1a1a" w:val="clear"/>
        <w:spacing w:after="60" w:before="60"/>
        <w:ind w:left="280" w:right="280"/>
      </w:pPr>
      <w:r>
        <w:rPr>
          <w:rFonts w:ascii="Courier New" w:cs="Courier New" w:eastAsia="Courier New" w:hAnsi="Courier New"/>
          <w:color w:val="C8C8C8"/>
          <w:sz w:val="18"/>
          <w:szCs w:val="18"/>
        </w:rPr>
        <w:t xml:space="preserve">      } else if (msg.type === 'alarm') {</w:t>
      </w:r>
    </w:p>
    <w:p>
      <w:pPr>
        <w:shd w:fill="1a1a1a" w:val="clear"/>
        <w:spacing w:after="60" w:before="60"/>
        <w:ind w:left="280" w:right="280"/>
      </w:pPr>
      <w:r>
        <w:rPr>
          <w:rFonts w:ascii="Courier New" w:cs="Courier New" w:eastAsia="Courier New" w:hAnsi="Courier New"/>
          <w:color w:val="C8C8C8"/>
          <w:sz w:val="18"/>
          <w:szCs w:val="18"/>
        </w:rPr>
        <w:t xml:space="preserve">        setAlarms(prev =&gt; [msg, ...prev.slice(0, 19)])</w:t>
      </w:r>
    </w:p>
    <w:p>
      <w:pPr>
        <w:shd w:fill="1a1a1a" w:val="clear"/>
        <w:spacing w:after="60" w:before="60"/>
        <w:ind w:left="280" w:right="280"/>
      </w:pPr>
      <w:r>
        <w:rPr>
          <w:rFonts w:ascii="Courier New" w:cs="Courier New" w:eastAsia="Courier New" w:hAnsi="Courier New"/>
          <w:color w:val="C8C8C8"/>
          <w:sz w:val="18"/>
          <w:szCs w:val="18"/>
        </w:rPr>
        <w:t xml:space="preserve">      }</w:t>
      </w:r>
    </w:p>
    <w:p>
      <w:pPr>
        <w:shd w:fill="1a1a1a" w:val="clear"/>
        <w:spacing w:after="60" w:before="60"/>
        <w:ind w:left="280" w:right="280"/>
      </w:pPr>
      <w:r>
        <w:rPr>
          <w:rFonts w:ascii="Courier New" w:cs="Courier New" w:eastAsia="Courier New" w:hAnsi="Courier New"/>
          <w:color w:val="C8C8C8"/>
          <w:sz w:val="18"/>
          <w:szCs w:val="18"/>
        </w:rPr>
        <w:t xml:space="preserve">    }</w:t>
      </w:r>
    </w:p>
    <w:p>
      <w:pPr>
        <w:shd w:fill="1a1a1a" w:val="clear"/>
        <w:spacing w:after="60" w:before="60"/>
        <w:ind w:left="280" w:right="280"/>
      </w:pPr>
      <w:r>
        <w:rPr>
          <w:rFonts w:ascii="Courier New" w:cs="Courier New" w:eastAsia="Courier New" w:hAnsi="Courier New"/>
          <w:color w:val="C8C8C8"/>
          <w:sz w:val="18"/>
          <w:szCs w:val="18"/>
        </w:rPr>
        <w:t xml:space="preserve">    return () =&gt; ws.close()</w:t>
      </w:r>
    </w:p>
    <w:p>
      <w:pPr>
        <w:shd w:fill="1a1a1a" w:val="clear"/>
        <w:spacing w:after="60" w:before="60"/>
        <w:ind w:left="280" w:right="280"/>
      </w:pPr>
      <w:r>
        <w:rPr>
          <w:rFonts w:ascii="Courier New" w:cs="Courier New" w:eastAsia="Courier New" w:hAnsi="Courier New"/>
          <w:color w:val="C8C8C8"/>
          <w:sz w:val="18"/>
          <w:szCs w:val="18"/>
        </w:rPr>
        <w:t xml:space="preserve">  }, [])</w:t>
      </w:r>
    </w:p>
    <w:p>
      <w:pPr>
        <w:shd w:fill="1a1a1a" w:val="clear"/>
        <w:spacing w:after="60" w:before="60"/>
        <w:ind w:left="280" w:right="280"/>
      </w:pPr>
      <w:r>
        <w:rPr>
          <w:rFonts w:ascii="Courier New" w:cs="Courier New" w:eastAsia="Courier New" w:hAnsi="Courier New"/>
          <w:color w:val="C8C8C8"/>
          <w:sz w:val="18"/>
          <w:szCs w:val="18"/>
        </w:rPr>
        <w:t xml:space="preserve"/>
      </w:r>
    </w:p>
    <w:p>
      <w:pPr>
        <w:shd w:fill="1a1a1a" w:val="clear"/>
        <w:spacing w:after="60" w:before="60"/>
        <w:ind w:left="280" w:right="280"/>
      </w:pPr>
      <w:r>
        <w:rPr>
          <w:rFonts w:ascii="Courier New" w:cs="Courier New" w:eastAsia="Courier New" w:hAnsi="Courier New"/>
          <w:color w:val="C8C8C8"/>
          <w:sz w:val="18"/>
          <w:szCs w:val="18"/>
        </w:rPr>
        <w:t xml:space="preserve">  return { sensors: Array.from(sensors.values()), alarms, connected }</w:t>
      </w:r>
    </w:p>
    <w:p>
      <w:pPr>
        <w:shd w:fill="1a1a1a" w:val="clear"/>
        <w:spacing w:after="60" w:before="60"/>
        <w:ind w:left="280" w:right="280"/>
      </w:pPr>
      <w:r>
        <w:rPr>
          <w:rFonts w:ascii="Courier New" w:cs="Courier New" w:eastAsia="Courier New" w:hAnsi="Courier New"/>
          <w:color w:val="C8C8C8"/>
          <w:sz w:val="18"/>
          <w:szCs w:val="18"/>
        </w:rPr>
        <w:t xml:space="preserve">}</w:t>
      </w:r>
    </w:p>
    <w:p>
      <w:r>
        <w:t xml:space="preserve"/>
      </w:r>
    </w:p>
    <w:p>
      <w:pPr>
        <w:pBdr>
          <w:bottom w:val="single" w:color="DDDDDD" w:sz="2" w:space="1"/>
        </w:pBdr>
        <w:spacing w:after="200" w:before="200"/>
      </w:pPr>
      <w:r>
        <w:t xml:space="preserve"/>
      </w:r>
    </w:p>
    <w:p>
      <w:pPr>
        <w:pStyle w:val="Heading1"/>
        <w:pBdr>
          <w:bottom w:val="single" w:color="2E86C1" w:sz="6" w:space="1"/>
        </w:pBdr>
        <w:spacing w:after="200" w:before="400"/>
      </w:pPr>
      <w:r>
        <w:rPr>
          <w:rFonts w:ascii="Arial" w:cs="Arial" w:eastAsia="Arial" w:hAnsi="Arial"/>
          <w:b/>
          <w:bCs/>
          <w:color w:val="1E3A5F"/>
          <w:sz w:val="36"/>
          <w:szCs w:val="36"/>
        </w:rPr>
        <w:t xml:space="preserve">B4. Frontend Klasör Yapısı</w:t>
      </w:r>
    </w:p>
    <w:p>
      <w:pPr>
        <w:shd w:fill="1a1a1a" w:val="clear"/>
        <w:spacing w:after="60" w:before="60"/>
        <w:ind w:left="280" w:right="280"/>
      </w:pPr>
      <w:r>
        <w:rPr>
          <w:rFonts w:ascii="Courier New" w:cs="Courier New" w:eastAsia="Courier New" w:hAnsi="Courier New"/>
          <w:color w:val="C8C8C8"/>
          <w:sz w:val="18"/>
          <w:szCs w:val="18"/>
        </w:rPr>
        <w:t xml:space="preserve">citypulse-frontend/</w:t>
      </w:r>
    </w:p>
    <w:p>
      <w:pPr>
        <w:shd w:fill="1a1a1a" w:val="clear"/>
        <w:spacing w:after="60" w:before="60"/>
        <w:ind w:left="280" w:right="280"/>
      </w:pPr>
      <w:r>
        <w:rPr>
          <w:rFonts w:ascii="Courier New" w:cs="Courier New" w:eastAsia="Courier New" w:hAnsi="Courier New"/>
          <w:color w:val="C8C8C8"/>
          <w:sz w:val="18"/>
          <w:szCs w:val="18"/>
        </w:rPr>
        <w:t xml:space="preserve">├── app/</w:t>
      </w:r>
    </w:p>
    <w:p>
      <w:pPr>
        <w:shd w:fill="1a1a1a" w:val="clear"/>
        <w:spacing w:after="60" w:before="60"/>
        <w:ind w:left="280" w:right="280"/>
      </w:pPr>
      <w:r>
        <w:rPr>
          <w:rFonts w:ascii="Courier New" w:cs="Courier New" w:eastAsia="Courier New" w:hAnsi="Courier New"/>
          <w:color w:val="C8C8C8"/>
          <w:sz w:val="18"/>
          <w:szCs w:val="18"/>
        </w:rPr>
        <w:t xml:space="preserve">│   ├── layout.tsx</w:t>
      </w:r>
    </w:p>
    <w:p>
      <w:pPr>
        <w:shd w:fill="1a1a1a" w:val="clear"/>
        <w:spacing w:after="60" w:before="60"/>
        <w:ind w:left="280" w:right="280"/>
      </w:pPr>
      <w:r>
        <w:rPr>
          <w:rFonts w:ascii="Courier New" w:cs="Courier New" w:eastAsia="Courier New" w:hAnsi="Courier New"/>
          <w:color w:val="C8C8C8"/>
          <w:sz w:val="18"/>
          <w:szCs w:val="18"/>
        </w:rPr>
        <w:t xml:space="preserve">│   ├── globals.css</w:t>
      </w:r>
    </w:p>
    <w:p>
      <w:pPr>
        <w:shd w:fill="1a1a1a" w:val="clear"/>
        <w:spacing w:after="60" w:before="60"/>
        <w:ind w:left="280" w:right="280"/>
      </w:pPr>
      <w:r>
        <w:rPr>
          <w:rFonts w:ascii="Courier New" w:cs="Courier New" w:eastAsia="Courier New" w:hAnsi="Courier New"/>
          <w:color w:val="C8C8C8"/>
          <w:sz w:val="18"/>
          <w:szCs w:val="18"/>
        </w:rPr>
        <w:t xml:space="preserve">│   ├── page.tsx              # /dashboard redirect</w:t>
      </w:r>
    </w:p>
    <w:p>
      <w:pPr>
        <w:shd w:fill="1a1a1a" w:val="clear"/>
        <w:spacing w:after="60" w:before="60"/>
        <w:ind w:left="280" w:right="280"/>
      </w:pPr>
      <w:r>
        <w:rPr>
          <w:rFonts w:ascii="Courier New" w:cs="Courier New" w:eastAsia="Courier New" w:hAnsi="Courier New"/>
          <w:color w:val="C8C8C8"/>
          <w:sz w:val="18"/>
          <w:szCs w:val="18"/>
        </w:rPr>
        <w:t xml:space="preserve">│   └── (app)/</w:t>
      </w:r>
    </w:p>
    <w:p>
      <w:pPr>
        <w:shd w:fill="1a1a1a" w:val="clear"/>
        <w:spacing w:after="60" w:before="60"/>
        <w:ind w:left="280" w:right="280"/>
      </w:pPr>
      <w:r>
        <w:rPr>
          <w:rFonts w:ascii="Courier New" w:cs="Courier New" w:eastAsia="Courier New" w:hAnsi="Courier New"/>
          <w:color w:val="C8C8C8"/>
          <w:sz w:val="18"/>
          <w:szCs w:val="18"/>
        </w:rPr>
        <w:t xml:space="preserve">│       ├── layout.tsx        # Sidebar + Topbar</w:t>
      </w:r>
    </w:p>
    <w:p>
      <w:pPr>
        <w:shd w:fill="1a1a1a" w:val="clear"/>
        <w:spacing w:after="60" w:before="60"/>
        <w:ind w:left="280" w:right="280"/>
      </w:pPr>
      <w:r>
        <w:rPr>
          <w:rFonts w:ascii="Courier New" w:cs="Courier New" w:eastAsia="Courier New" w:hAnsi="Courier New"/>
          <w:color w:val="C8C8C8"/>
          <w:sz w:val="18"/>
          <w:szCs w:val="18"/>
        </w:rPr>
        <w:t xml:space="preserve">│       ├── dashboard/page.tsx</w:t>
      </w:r>
    </w:p>
    <w:p>
      <w:pPr>
        <w:shd w:fill="1a1a1a" w:val="clear"/>
        <w:spacing w:after="60" w:before="60"/>
        <w:ind w:left="280" w:right="280"/>
      </w:pPr>
      <w:r>
        <w:rPr>
          <w:rFonts w:ascii="Courier New" w:cs="Courier New" w:eastAsia="Courier New" w:hAnsi="Courier New"/>
          <w:color w:val="C8C8C8"/>
          <w:sz w:val="18"/>
          <w:szCs w:val="18"/>
        </w:rPr>
        <w:t xml:space="preserve">│       ├── sensors/</w:t>
      </w:r>
    </w:p>
    <w:p>
      <w:pPr>
        <w:shd w:fill="1a1a1a" w:val="clear"/>
        <w:spacing w:after="60" w:before="60"/>
        <w:ind w:left="280" w:right="280"/>
      </w:pPr>
      <w:r>
        <w:rPr>
          <w:rFonts w:ascii="Courier New" w:cs="Courier New" w:eastAsia="Courier New" w:hAnsi="Courier New"/>
          <w:color w:val="C8C8C8"/>
          <w:sz w:val="18"/>
          <w:szCs w:val="18"/>
        </w:rPr>
        <w:t xml:space="preserve">│       │   ├── page.tsx      # Sensör listesi</w:t>
      </w:r>
    </w:p>
    <w:p>
      <w:pPr>
        <w:shd w:fill="1a1a1a" w:val="clear"/>
        <w:spacing w:after="60" w:before="60"/>
        <w:ind w:left="280" w:right="280"/>
      </w:pPr>
      <w:r>
        <w:rPr>
          <w:rFonts w:ascii="Courier New" w:cs="Courier New" w:eastAsia="Courier New" w:hAnsi="Courier New"/>
          <w:color w:val="C8C8C8"/>
          <w:sz w:val="18"/>
          <w:szCs w:val="18"/>
        </w:rPr>
        <w:t xml:space="preserve">│       │   └── [id]/page.tsx # Sensör detay</w:t>
      </w:r>
    </w:p>
    <w:p>
      <w:pPr>
        <w:shd w:fill="1a1a1a" w:val="clear"/>
        <w:spacing w:after="60" w:before="60"/>
        <w:ind w:left="280" w:right="280"/>
      </w:pPr>
      <w:r>
        <w:rPr>
          <w:rFonts w:ascii="Courier New" w:cs="Courier New" w:eastAsia="Courier New" w:hAnsi="Courier New"/>
          <w:color w:val="C8C8C8"/>
          <w:sz w:val="18"/>
          <w:szCs w:val="18"/>
        </w:rPr>
        <w:t xml:space="preserve">│       └── alarms/page.tsx</w:t>
      </w:r>
    </w:p>
    <w:p>
      <w:pPr>
        <w:shd w:fill="1a1a1a" w:val="clear"/>
        <w:spacing w:after="60" w:before="60"/>
        <w:ind w:left="280" w:right="280"/>
      </w:pPr>
      <w:r>
        <w:rPr>
          <w:rFonts w:ascii="Courier New" w:cs="Courier New" w:eastAsia="Courier New" w:hAnsi="Courier New"/>
          <w:color w:val="C8C8C8"/>
          <w:sz w:val="18"/>
          <w:szCs w:val="18"/>
        </w:rPr>
        <w:t xml:space="preserve">├── components/</w:t>
      </w:r>
    </w:p>
    <w:p>
      <w:pPr>
        <w:shd w:fill="1a1a1a" w:val="clear"/>
        <w:spacing w:after="60" w:before="60"/>
        <w:ind w:left="280" w:right="280"/>
      </w:pPr>
      <w:r>
        <w:rPr>
          <w:rFonts w:ascii="Courier New" w:cs="Courier New" w:eastAsia="Courier New" w:hAnsi="Courier New"/>
          <w:color w:val="C8C8C8"/>
          <w:sz w:val="18"/>
          <w:szCs w:val="18"/>
        </w:rPr>
        <w:t xml:space="preserve">│   ├── layout/</w:t>
      </w:r>
    </w:p>
    <w:p>
      <w:pPr>
        <w:shd w:fill="1a1a1a" w:val="clear"/>
        <w:spacing w:after="60" w:before="60"/>
        <w:ind w:left="280" w:right="280"/>
      </w:pPr>
      <w:r>
        <w:rPr>
          <w:rFonts w:ascii="Courier New" w:cs="Courier New" w:eastAsia="Courier New" w:hAnsi="Courier New"/>
          <w:color w:val="C8C8C8"/>
          <w:sz w:val="18"/>
          <w:szCs w:val="18"/>
        </w:rPr>
        <w:t xml:space="preserve">│   │   ├── Sidebar.tsx       # Dashboard, Sensörler, Alarmlar nav</w:t>
      </w:r>
    </w:p>
    <w:p>
      <w:pPr>
        <w:shd w:fill="1a1a1a" w:val="clear"/>
        <w:spacing w:after="60" w:before="60"/>
        <w:ind w:left="280" w:right="280"/>
      </w:pPr>
      <w:r>
        <w:rPr>
          <w:rFonts w:ascii="Courier New" w:cs="Courier New" w:eastAsia="Courier New" w:hAnsi="Courier New"/>
          <w:color w:val="C8C8C8"/>
          <w:sz w:val="18"/>
          <w:szCs w:val="18"/>
        </w:rPr>
        <w:t xml:space="preserve">│   │   └── Topbar.tsx        # WS bağlantı durumu göstergesi</w:t>
      </w:r>
    </w:p>
    <w:p>
      <w:pPr>
        <w:shd w:fill="1a1a1a" w:val="clear"/>
        <w:spacing w:after="60" w:before="60"/>
        <w:ind w:left="280" w:right="280"/>
      </w:pPr>
      <w:r>
        <w:rPr>
          <w:rFonts w:ascii="Courier New" w:cs="Courier New" w:eastAsia="Courier New" w:hAnsi="Courier New"/>
          <w:color w:val="C8C8C8"/>
          <w:sz w:val="18"/>
          <w:szCs w:val="18"/>
        </w:rPr>
        <w:t xml:space="preserve">│   ├── dashboard/</w:t>
      </w:r>
    </w:p>
    <w:p>
      <w:pPr>
        <w:shd w:fill="1a1a1a" w:val="clear"/>
        <w:spacing w:after="60" w:before="60"/>
        <w:ind w:left="280" w:right="280"/>
      </w:pPr>
      <w:r>
        <w:rPr>
          <w:rFonts w:ascii="Courier New" w:cs="Courier New" w:eastAsia="Courier New" w:hAnsi="Courier New"/>
          <w:color w:val="C8C8C8"/>
          <w:sz w:val="18"/>
          <w:szCs w:val="18"/>
        </w:rPr>
        <w:t xml:space="preserve">│   │   ├── SensorCard.tsx</w:t>
      </w:r>
    </w:p>
    <w:p>
      <w:pPr>
        <w:shd w:fill="1a1a1a" w:val="clear"/>
        <w:spacing w:after="60" w:before="60"/>
        <w:ind w:left="280" w:right="280"/>
      </w:pPr>
      <w:r>
        <w:rPr>
          <w:rFonts w:ascii="Courier New" w:cs="Courier New" w:eastAsia="Courier New" w:hAnsi="Courier New"/>
          <w:color w:val="C8C8C8"/>
          <w:sz w:val="18"/>
          <w:szCs w:val="18"/>
        </w:rPr>
        <w:t xml:space="preserve">│   │   ├── LiveChart.tsx</w:t>
      </w:r>
    </w:p>
    <w:p>
      <w:pPr>
        <w:shd w:fill="1a1a1a" w:val="clear"/>
        <w:spacing w:after="60" w:before="60"/>
        <w:ind w:left="280" w:right="280"/>
      </w:pPr>
      <w:r>
        <w:rPr>
          <w:rFonts w:ascii="Courier New" w:cs="Courier New" w:eastAsia="Courier New" w:hAnsi="Courier New"/>
          <w:color w:val="C8C8C8"/>
          <w:sz w:val="18"/>
          <w:szCs w:val="18"/>
        </w:rPr>
        <w:t xml:space="preserve">│   │   └── AlarmFeed.tsx</w:t>
      </w:r>
    </w:p>
    <w:p>
      <w:pPr>
        <w:shd w:fill="1a1a1a" w:val="clear"/>
        <w:spacing w:after="60" w:before="60"/>
        <w:ind w:left="280" w:right="280"/>
      </w:pPr>
      <w:r>
        <w:rPr>
          <w:rFonts w:ascii="Courier New" w:cs="Courier New" w:eastAsia="Courier New" w:hAnsi="Courier New"/>
          <w:color w:val="C8C8C8"/>
          <w:sz w:val="18"/>
          <w:szCs w:val="18"/>
        </w:rPr>
        <w:t xml:space="preserve">│   └── ui/</w:t>
      </w:r>
    </w:p>
    <w:p>
      <w:pPr>
        <w:shd w:fill="1a1a1a" w:val="clear"/>
        <w:spacing w:after="60" w:before="60"/>
        <w:ind w:left="280" w:right="280"/>
      </w:pPr>
      <w:r>
        <w:rPr>
          <w:rFonts w:ascii="Courier New" w:cs="Courier New" w:eastAsia="Courier New" w:hAnsi="Courier New"/>
          <w:color w:val="C8C8C8"/>
          <w:sz w:val="18"/>
          <w:szCs w:val="18"/>
        </w:rPr>
        <w:t xml:space="preserve">│       ├── Badge.tsx</w:t>
      </w:r>
    </w:p>
    <w:p>
      <w:pPr>
        <w:shd w:fill="1a1a1a" w:val="clear"/>
        <w:spacing w:after="60" w:before="60"/>
        <w:ind w:left="280" w:right="280"/>
      </w:pPr>
      <w:r>
        <w:rPr>
          <w:rFonts w:ascii="Courier New" w:cs="Courier New" w:eastAsia="Courier New" w:hAnsi="Courier New"/>
          <w:color w:val="C8C8C8"/>
          <w:sz w:val="18"/>
          <w:szCs w:val="18"/>
        </w:rPr>
        <w:t xml:space="preserve">│       └── StatCard.tsx</w:t>
      </w:r>
    </w:p>
    <w:p>
      <w:pPr>
        <w:shd w:fill="1a1a1a" w:val="clear"/>
        <w:spacing w:after="60" w:before="60"/>
        <w:ind w:left="280" w:right="280"/>
      </w:pPr>
      <w:r>
        <w:rPr>
          <w:rFonts w:ascii="Courier New" w:cs="Courier New" w:eastAsia="Courier New" w:hAnsi="Courier New"/>
          <w:color w:val="C8C8C8"/>
          <w:sz w:val="18"/>
          <w:szCs w:val="18"/>
        </w:rPr>
        <w:t xml:space="preserve">├── hooks/</w:t>
      </w:r>
    </w:p>
    <w:p>
      <w:pPr>
        <w:shd w:fill="1a1a1a" w:val="clear"/>
        <w:spacing w:after="60" w:before="60"/>
        <w:ind w:left="280" w:right="280"/>
      </w:pPr>
      <w:r>
        <w:rPr>
          <w:rFonts w:ascii="Courier New" w:cs="Courier New" w:eastAsia="Courier New" w:hAnsi="Courier New"/>
          <w:color w:val="C8C8C8"/>
          <w:sz w:val="18"/>
          <w:szCs w:val="18"/>
        </w:rPr>
        <w:t xml:space="preserve">│   └── useCityPulse.ts       # WebSocket bağlantı hook'u</w:t>
      </w:r>
    </w:p>
    <w:p>
      <w:pPr>
        <w:shd w:fill="1a1a1a" w:val="clear"/>
        <w:spacing w:after="60" w:before="60"/>
        <w:ind w:left="280" w:right="280"/>
      </w:pPr>
      <w:r>
        <w:rPr>
          <w:rFonts w:ascii="Courier New" w:cs="Courier New" w:eastAsia="Courier New" w:hAnsi="Courier New"/>
          <w:color w:val="C8C8C8"/>
          <w:sz w:val="18"/>
          <w:szCs w:val="18"/>
        </w:rPr>
        <w:t xml:space="preserve">├── lib/</w:t>
      </w:r>
    </w:p>
    <w:p>
      <w:pPr>
        <w:shd w:fill="1a1a1a" w:val="clear"/>
        <w:spacing w:after="60" w:before="60"/>
        <w:ind w:left="280" w:right="280"/>
      </w:pPr>
      <w:r>
        <w:rPr>
          <w:rFonts w:ascii="Courier New" w:cs="Courier New" w:eastAsia="Courier New" w:hAnsi="Courier New"/>
          <w:color w:val="C8C8C8"/>
          <w:sz w:val="18"/>
          <w:szCs w:val="18"/>
        </w:rPr>
        <w:t xml:space="preserve">│   ├── api.ts</w:t>
      </w:r>
    </w:p>
    <w:p>
      <w:pPr>
        <w:shd w:fill="1a1a1a" w:val="clear"/>
        <w:spacing w:after="60" w:before="60"/>
        <w:ind w:left="280" w:right="280"/>
      </w:pPr>
      <w:r>
        <w:rPr>
          <w:rFonts w:ascii="Courier New" w:cs="Courier New" w:eastAsia="Courier New" w:hAnsi="Courier New"/>
          <w:color w:val="C8C8C8"/>
          <w:sz w:val="18"/>
          <w:szCs w:val="18"/>
        </w:rPr>
        <w:t xml:space="preserve">│   └── utils.ts</w:t>
      </w:r>
    </w:p>
    <w:p>
      <w:pPr>
        <w:shd w:fill="1a1a1a" w:val="clear"/>
        <w:spacing w:after="60" w:before="60"/>
        <w:ind w:left="280" w:right="280"/>
      </w:pPr>
      <w:r>
        <w:rPr>
          <w:rFonts w:ascii="Courier New" w:cs="Courier New" w:eastAsia="Courier New" w:hAnsi="Courier New"/>
          <w:color w:val="C8C8C8"/>
          <w:sz w:val="18"/>
          <w:szCs w:val="18"/>
        </w:rPr>
        <w:t xml:space="preserve">└── types/index.ts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Mehmet Tarık Özcan — 22290436 | 3522 Bulut Bilişim — Proje 2 | 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right"/>
    </w:pPr>
    <w:r>
      <w:rPr>
        <w:rFonts w:ascii="Arial" w:cs="Arial" w:eastAsia="Arial" w:hAnsi="Arial"/>
        <w:color w:val="888888"/>
        <w:sz w:val="18"/>
        <w:szCs w:val="18"/>
      </w:rPr>
      <w:t xml:space="preserve">CityPulse — Akıllı Şehir Anomali Tespiti | Teknik &amp; UI Dokümantasyonu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2026-04-19T11:03:09.651Z</dcterms:created>
  <dcterms:modified xsi:type="dcterms:W3CDTF">2026-04-19T11:03:09.651Z</dcterms:modified>
</cp:coreProperties>
</file>

<file path=docProps/custom.xml><?xml version="1.0" encoding="utf-8"?>
<Properties xmlns="http://schemas.openxmlformats.org/officeDocument/2006/custom-properties" xmlns:vt="http://schemas.openxmlformats.org/officeDocument/2006/docPropsVTypes"/>
</file>