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A140" w14:textId="77777777" w:rsidR="00CF1BDD" w:rsidRDefault="00CF1BDD"/>
    <w:p w14:paraId="0E11CA20" w14:textId="77777777" w:rsidR="00CF1BDD" w:rsidRDefault="00D35E95">
      <w:pPr>
        <w:pStyle w:val="Heading1"/>
        <w:jc w:val="right"/>
      </w:pPr>
      <w:r>
        <w:rPr>
          <w:noProof/>
          <w:lang w:val="en-US"/>
        </w:rPr>
        <w:drawing>
          <wp:inline distT="0" distB="5080" distL="0" distR="0" wp14:anchorId="0C8FF9F4" wp14:editId="0A74C0FD">
            <wp:extent cx="2879725" cy="19767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79725" cy="1976755"/>
                    </a:xfrm>
                    <a:prstGeom prst="rect">
                      <a:avLst/>
                    </a:prstGeom>
                    <a:ln/>
                  </pic:spPr>
                </pic:pic>
              </a:graphicData>
            </a:graphic>
          </wp:inline>
        </w:drawing>
      </w:r>
    </w:p>
    <w:p w14:paraId="5B83F81B" w14:textId="77777777" w:rsidR="00CF1BDD" w:rsidRDefault="00CF1BDD"/>
    <w:p w14:paraId="70D2036A" w14:textId="77777777" w:rsidR="00CF1BDD" w:rsidRDefault="00CF1BDD">
      <w:pPr>
        <w:pBdr>
          <w:bottom w:val="single" w:sz="6" w:space="1" w:color="000000"/>
        </w:pBdr>
        <w:rPr>
          <w:sz w:val="28"/>
          <w:szCs w:val="28"/>
        </w:rPr>
      </w:pPr>
    </w:p>
    <w:p w14:paraId="43D9F105" w14:textId="77777777" w:rsidR="00CF1BDD" w:rsidRDefault="00CF1BDD">
      <w:pPr>
        <w:rPr>
          <w:sz w:val="28"/>
          <w:szCs w:val="28"/>
        </w:rPr>
      </w:pPr>
    </w:p>
    <w:p w14:paraId="1B001BDE" w14:textId="77777777" w:rsidR="00CF1BDD" w:rsidRDefault="00D35E95">
      <w:pPr>
        <w:rPr>
          <w:b/>
          <w:sz w:val="48"/>
          <w:szCs w:val="48"/>
        </w:rPr>
      </w:pPr>
      <w:r>
        <w:rPr>
          <w:b/>
          <w:sz w:val="48"/>
          <w:szCs w:val="48"/>
        </w:rPr>
        <w:t>Autómatas, Teoría de Lenguajes y Compiladores</w:t>
      </w:r>
    </w:p>
    <w:p w14:paraId="6E39DF53" w14:textId="77777777" w:rsidR="00CF1BDD" w:rsidRDefault="00D35E95">
      <w:pPr>
        <w:rPr>
          <w:b/>
          <w:i/>
          <w:color w:val="4472C4"/>
          <w:sz w:val="40"/>
          <w:szCs w:val="40"/>
        </w:rPr>
      </w:pPr>
      <w:r>
        <w:rPr>
          <w:b/>
          <w:i/>
          <w:color w:val="4472C4"/>
          <w:sz w:val="40"/>
          <w:szCs w:val="40"/>
        </w:rPr>
        <w:t xml:space="preserve">TPE - </w:t>
      </w:r>
      <w:proofErr w:type="spellStart"/>
      <w:r>
        <w:rPr>
          <w:b/>
          <w:i/>
          <w:color w:val="4472C4"/>
          <w:sz w:val="40"/>
          <w:szCs w:val="40"/>
        </w:rPr>
        <w:t>Frod-Getheode</w:t>
      </w:r>
      <w:proofErr w:type="spellEnd"/>
    </w:p>
    <w:p w14:paraId="3D395E86" w14:textId="77777777" w:rsidR="00CF1BDD" w:rsidRDefault="00D35E95">
      <w:pPr>
        <w:rPr>
          <w:b/>
          <w:i/>
          <w:sz w:val="32"/>
          <w:szCs w:val="32"/>
        </w:rPr>
      </w:pPr>
      <w:r>
        <w:rPr>
          <w:sz w:val="28"/>
          <w:szCs w:val="28"/>
        </w:rPr>
        <w:t>Primer Cuatrimestre de 2019</w:t>
      </w:r>
    </w:p>
    <w:p w14:paraId="5CEC1FC2" w14:textId="77777777" w:rsidR="00CF1BDD" w:rsidRDefault="00CF1BDD">
      <w:pPr>
        <w:rPr>
          <w:i/>
          <w:sz w:val="32"/>
          <w:szCs w:val="32"/>
        </w:rPr>
      </w:pPr>
    </w:p>
    <w:p w14:paraId="698B3096" w14:textId="77777777" w:rsidR="00CF1BDD" w:rsidRDefault="00CF1BDD">
      <w:pPr>
        <w:rPr>
          <w:i/>
          <w:sz w:val="32"/>
          <w:szCs w:val="32"/>
        </w:rPr>
      </w:pPr>
    </w:p>
    <w:p w14:paraId="1BD3E5E7" w14:textId="77777777" w:rsidR="00CF1BDD" w:rsidRDefault="00CF1BDD">
      <w:pPr>
        <w:jc w:val="right"/>
        <w:rPr>
          <w:i/>
          <w:sz w:val="32"/>
          <w:szCs w:val="32"/>
        </w:rPr>
      </w:pPr>
    </w:p>
    <w:p w14:paraId="2B27889D" w14:textId="77777777" w:rsidR="00CF1BDD" w:rsidRDefault="00CF1BDD">
      <w:pPr>
        <w:jc w:val="right"/>
        <w:rPr>
          <w:i/>
          <w:sz w:val="32"/>
          <w:szCs w:val="32"/>
        </w:rPr>
      </w:pPr>
    </w:p>
    <w:p w14:paraId="26B0C3A2" w14:textId="77777777" w:rsidR="00CF1BDD" w:rsidRDefault="00D35E95">
      <w:pPr>
        <w:jc w:val="right"/>
        <w:rPr>
          <w:sz w:val="32"/>
          <w:szCs w:val="32"/>
          <w:u w:val="single"/>
        </w:rPr>
      </w:pPr>
      <w:r>
        <w:rPr>
          <w:sz w:val="32"/>
          <w:szCs w:val="32"/>
          <w:u w:val="single"/>
        </w:rPr>
        <w:t>Integrantes</w:t>
      </w:r>
    </w:p>
    <w:p w14:paraId="664DD419" w14:textId="77777777" w:rsidR="00CF1BDD" w:rsidRDefault="00D35E95">
      <w:pPr>
        <w:numPr>
          <w:ilvl w:val="0"/>
          <w:numId w:val="2"/>
        </w:numPr>
        <w:pBdr>
          <w:top w:val="nil"/>
          <w:left w:val="nil"/>
          <w:bottom w:val="nil"/>
          <w:right w:val="nil"/>
          <w:between w:val="nil"/>
        </w:pBdr>
        <w:spacing w:after="0"/>
        <w:jc w:val="right"/>
        <w:rPr>
          <w:color w:val="000000"/>
          <w:sz w:val="28"/>
          <w:szCs w:val="28"/>
        </w:rPr>
      </w:pPr>
      <w:r>
        <w:rPr>
          <w:color w:val="000000"/>
          <w:sz w:val="28"/>
          <w:szCs w:val="28"/>
        </w:rPr>
        <w:t xml:space="preserve">Karpovich, Lucia  </w:t>
      </w:r>
      <w:r>
        <w:rPr>
          <w:color w:val="000000"/>
          <w:sz w:val="28"/>
          <w:szCs w:val="28"/>
        </w:rPr>
        <w:tab/>
      </w:r>
      <w:r>
        <w:rPr>
          <w:color w:val="000000"/>
          <w:sz w:val="28"/>
          <w:szCs w:val="28"/>
        </w:rPr>
        <w:tab/>
      </w:r>
      <w:r>
        <w:rPr>
          <w:color w:val="000000"/>
          <w:sz w:val="28"/>
          <w:szCs w:val="28"/>
        </w:rPr>
        <w:tab/>
        <w:t>58131</w:t>
      </w:r>
    </w:p>
    <w:p w14:paraId="52CEB067" w14:textId="77777777" w:rsidR="00CF1BDD" w:rsidRDefault="00D35E95">
      <w:pPr>
        <w:numPr>
          <w:ilvl w:val="0"/>
          <w:numId w:val="2"/>
        </w:numPr>
        <w:pBdr>
          <w:top w:val="nil"/>
          <w:left w:val="nil"/>
          <w:bottom w:val="nil"/>
          <w:right w:val="nil"/>
          <w:between w:val="nil"/>
        </w:pBdr>
        <w:spacing w:after="0"/>
        <w:jc w:val="right"/>
        <w:rPr>
          <w:color w:val="000000"/>
          <w:sz w:val="28"/>
          <w:szCs w:val="28"/>
        </w:rPr>
      </w:pPr>
      <w:r>
        <w:rPr>
          <w:color w:val="000000"/>
          <w:sz w:val="28"/>
          <w:szCs w:val="28"/>
        </w:rPr>
        <w:t xml:space="preserve">Martin, Fernando </w:t>
      </w:r>
      <w:r>
        <w:rPr>
          <w:color w:val="000000"/>
          <w:sz w:val="28"/>
          <w:szCs w:val="28"/>
        </w:rPr>
        <w:tab/>
      </w:r>
      <w:r>
        <w:rPr>
          <w:color w:val="000000"/>
          <w:sz w:val="28"/>
          <w:szCs w:val="28"/>
        </w:rPr>
        <w:tab/>
      </w:r>
      <w:r>
        <w:rPr>
          <w:color w:val="000000"/>
          <w:sz w:val="28"/>
          <w:szCs w:val="28"/>
        </w:rPr>
        <w:tab/>
        <w:t>57025</w:t>
      </w:r>
    </w:p>
    <w:p w14:paraId="5E5239C8" w14:textId="77777777" w:rsidR="00CF1BDD" w:rsidRDefault="00D35E95">
      <w:pPr>
        <w:numPr>
          <w:ilvl w:val="0"/>
          <w:numId w:val="2"/>
        </w:numPr>
        <w:pBdr>
          <w:top w:val="nil"/>
          <w:left w:val="nil"/>
          <w:bottom w:val="nil"/>
          <w:right w:val="nil"/>
          <w:between w:val="nil"/>
        </w:pBdr>
        <w:spacing w:after="0"/>
        <w:jc w:val="right"/>
        <w:rPr>
          <w:color w:val="000000"/>
          <w:sz w:val="28"/>
          <w:szCs w:val="28"/>
        </w:rPr>
      </w:pPr>
      <w:r>
        <w:rPr>
          <w:color w:val="000000"/>
          <w:sz w:val="28"/>
          <w:szCs w:val="28"/>
        </w:rPr>
        <w:t xml:space="preserve">Reyes, Santiago  </w:t>
      </w:r>
      <w:r>
        <w:rPr>
          <w:color w:val="000000"/>
          <w:sz w:val="28"/>
          <w:szCs w:val="28"/>
        </w:rPr>
        <w:tab/>
      </w:r>
      <w:r>
        <w:rPr>
          <w:color w:val="000000"/>
          <w:sz w:val="28"/>
          <w:szCs w:val="28"/>
        </w:rPr>
        <w:tab/>
      </w:r>
      <w:r>
        <w:rPr>
          <w:color w:val="000000"/>
          <w:sz w:val="28"/>
          <w:szCs w:val="28"/>
        </w:rPr>
        <w:tab/>
        <w:t>58148</w:t>
      </w:r>
    </w:p>
    <w:p w14:paraId="137F89BF" w14:textId="77777777" w:rsidR="00CF1BDD" w:rsidRDefault="00D35E95">
      <w:pPr>
        <w:numPr>
          <w:ilvl w:val="0"/>
          <w:numId w:val="2"/>
        </w:numPr>
        <w:pBdr>
          <w:top w:val="nil"/>
          <w:left w:val="nil"/>
          <w:bottom w:val="nil"/>
          <w:right w:val="nil"/>
          <w:between w:val="nil"/>
        </w:pBdr>
        <w:jc w:val="right"/>
        <w:rPr>
          <w:color w:val="000000"/>
          <w:sz w:val="28"/>
          <w:szCs w:val="28"/>
        </w:rPr>
      </w:pPr>
      <w:r>
        <w:rPr>
          <w:color w:val="000000"/>
          <w:sz w:val="28"/>
          <w:szCs w:val="28"/>
        </w:rPr>
        <w:t>T</w:t>
      </w:r>
      <w:r>
        <w:rPr>
          <w:sz w:val="28"/>
          <w:szCs w:val="28"/>
        </w:rPr>
        <w:t>arradellas</w:t>
      </w:r>
      <w:r>
        <w:rPr>
          <w:color w:val="000000"/>
          <w:sz w:val="28"/>
          <w:szCs w:val="28"/>
        </w:rPr>
        <w:t xml:space="preserve">, Manuel </w:t>
      </w:r>
      <w:r>
        <w:rPr>
          <w:color w:val="000000"/>
          <w:sz w:val="28"/>
          <w:szCs w:val="28"/>
        </w:rPr>
        <w:tab/>
      </w:r>
      <w:r>
        <w:rPr>
          <w:color w:val="000000"/>
          <w:sz w:val="28"/>
          <w:szCs w:val="28"/>
        </w:rPr>
        <w:tab/>
        <w:t>58091</w:t>
      </w:r>
      <w:r>
        <w:br w:type="page"/>
      </w:r>
    </w:p>
    <w:p w14:paraId="1ED420EE" w14:textId="77777777" w:rsidR="00CF1BDD" w:rsidRDefault="00CF1BDD">
      <w:pPr>
        <w:jc w:val="both"/>
        <w:rPr>
          <w:b/>
          <w:color w:val="4472C4"/>
          <w:sz w:val="32"/>
          <w:szCs w:val="32"/>
        </w:rPr>
      </w:pPr>
    </w:p>
    <w:p w14:paraId="4B001B4F" w14:textId="77777777" w:rsidR="00CF1BDD" w:rsidRDefault="00D35E95">
      <w:pPr>
        <w:jc w:val="both"/>
        <w:rPr>
          <w:b/>
          <w:color w:val="4472C4"/>
          <w:sz w:val="32"/>
          <w:szCs w:val="32"/>
        </w:rPr>
      </w:pPr>
      <w:r>
        <w:rPr>
          <w:b/>
          <w:color w:val="4472C4"/>
          <w:sz w:val="32"/>
          <w:szCs w:val="32"/>
        </w:rPr>
        <w:t>Índice</w:t>
      </w:r>
    </w:p>
    <w:p w14:paraId="5E247F29" w14:textId="77777777" w:rsidR="00CF1BDD" w:rsidRDefault="00CF1BDD">
      <w:pPr>
        <w:jc w:val="both"/>
        <w:rPr>
          <w:b/>
          <w:color w:val="4472C4"/>
          <w:sz w:val="32"/>
          <w:szCs w:val="32"/>
        </w:rPr>
      </w:pPr>
    </w:p>
    <w:p w14:paraId="392F4374" w14:textId="77777777" w:rsidR="00CF1BDD" w:rsidRDefault="00D35E95" w:rsidP="00616995">
      <w:pPr>
        <w:tabs>
          <w:tab w:val="left" w:leader="dot" w:pos="9090"/>
        </w:tabs>
        <w:jc w:val="both"/>
        <w:rPr>
          <w:sz w:val="28"/>
          <w:szCs w:val="28"/>
        </w:rPr>
      </w:pPr>
      <w:r>
        <w:rPr>
          <w:sz w:val="28"/>
          <w:szCs w:val="28"/>
        </w:rPr>
        <w:t>Introducción al Lenguaje</w:t>
      </w:r>
      <w:r>
        <w:rPr>
          <w:sz w:val="28"/>
          <w:szCs w:val="28"/>
        </w:rPr>
        <w:tab/>
        <w:t>2</w:t>
      </w:r>
      <w:r>
        <w:rPr>
          <w:sz w:val="28"/>
          <w:szCs w:val="28"/>
        </w:rPr>
        <w:tab/>
      </w:r>
    </w:p>
    <w:p w14:paraId="653B80C5" w14:textId="77777777" w:rsidR="00CF1BDD" w:rsidRDefault="00D35E95" w:rsidP="00616995">
      <w:pPr>
        <w:tabs>
          <w:tab w:val="left" w:leader="dot" w:pos="9090"/>
        </w:tabs>
        <w:jc w:val="both"/>
        <w:rPr>
          <w:sz w:val="28"/>
          <w:szCs w:val="28"/>
        </w:rPr>
      </w:pPr>
      <w:r>
        <w:rPr>
          <w:sz w:val="28"/>
          <w:szCs w:val="28"/>
        </w:rPr>
        <w:t>Desarrollo</w:t>
      </w:r>
      <w:r>
        <w:rPr>
          <w:sz w:val="28"/>
          <w:szCs w:val="28"/>
        </w:rPr>
        <w:tab/>
        <w:t>2</w:t>
      </w:r>
    </w:p>
    <w:p w14:paraId="36C7F848" w14:textId="77777777" w:rsidR="00CF1BDD" w:rsidRDefault="00D35E95" w:rsidP="00616995">
      <w:pPr>
        <w:tabs>
          <w:tab w:val="left" w:leader="dot" w:pos="9090"/>
        </w:tabs>
        <w:jc w:val="both"/>
        <w:rPr>
          <w:sz w:val="28"/>
          <w:szCs w:val="28"/>
        </w:rPr>
      </w:pPr>
      <w:r>
        <w:rPr>
          <w:sz w:val="28"/>
          <w:szCs w:val="28"/>
        </w:rPr>
        <w:t>Descripción de la gramática</w:t>
      </w:r>
      <w:r>
        <w:rPr>
          <w:sz w:val="28"/>
          <w:szCs w:val="28"/>
        </w:rPr>
        <w:tab/>
        <w:t>2</w:t>
      </w:r>
    </w:p>
    <w:p w14:paraId="308CBF85" w14:textId="77777777" w:rsidR="00CF1BDD" w:rsidRDefault="00D35E95" w:rsidP="00616995">
      <w:pPr>
        <w:tabs>
          <w:tab w:val="left" w:leader="dot" w:pos="9090"/>
        </w:tabs>
        <w:jc w:val="both"/>
        <w:rPr>
          <w:sz w:val="28"/>
          <w:szCs w:val="28"/>
        </w:rPr>
      </w:pPr>
      <w:r>
        <w:rPr>
          <w:sz w:val="28"/>
          <w:szCs w:val="28"/>
        </w:rPr>
        <w:t xml:space="preserve">Dificultades encontradas </w:t>
      </w:r>
      <w:r>
        <w:rPr>
          <w:sz w:val="28"/>
          <w:szCs w:val="28"/>
        </w:rPr>
        <w:tab/>
        <w:t>3</w:t>
      </w:r>
    </w:p>
    <w:p w14:paraId="229C113B" w14:textId="77777777" w:rsidR="00CF1BDD" w:rsidRDefault="00D35E95" w:rsidP="00616995">
      <w:pPr>
        <w:tabs>
          <w:tab w:val="left" w:leader="dot" w:pos="9090"/>
        </w:tabs>
        <w:jc w:val="both"/>
        <w:rPr>
          <w:sz w:val="28"/>
          <w:szCs w:val="28"/>
        </w:rPr>
      </w:pPr>
      <w:r>
        <w:rPr>
          <w:sz w:val="28"/>
          <w:szCs w:val="28"/>
        </w:rPr>
        <w:t>Ejemplos</w:t>
      </w:r>
      <w:r>
        <w:rPr>
          <w:sz w:val="28"/>
          <w:szCs w:val="28"/>
        </w:rPr>
        <w:tab/>
        <w:t>3</w:t>
      </w:r>
    </w:p>
    <w:p w14:paraId="584DDBF3" w14:textId="77777777" w:rsidR="00CF1BDD" w:rsidRDefault="00D35E95" w:rsidP="00616995">
      <w:pPr>
        <w:tabs>
          <w:tab w:val="left" w:leader="dot" w:pos="9090"/>
        </w:tabs>
        <w:jc w:val="both"/>
        <w:rPr>
          <w:sz w:val="28"/>
          <w:szCs w:val="28"/>
        </w:rPr>
      </w:pPr>
      <w:r>
        <w:rPr>
          <w:sz w:val="28"/>
          <w:szCs w:val="28"/>
        </w:rPr>
        <w:t>Compilación</w:t>
      </w:r>
      <w:r>
        <w:rPr>
          <w:sz w:val="28"/>
          <w:szCs w:val="28"/>
        </w:rPr>
        <w:tab/>
        <w:t>3</w:t>
      </w:r>
    </w:p>
    <w:p w14:paraId="3DFBD91C" w14:textId="77777777" w:rsidR="00CF1BDD" w:rsidRDefault="00D35E95" w:rsidP="00616995">
      <w:pPr>
        <w:tabs>
          <w:tab w:val="left" w:leader="dot" w:pos="9090"/>
        </w:tabs>
        <w:jc w:val="both"/>
        <w:rPr>
          <w:sz w:val="28"/>
          <w:szCs w:val="28"/>
        </w:rPr>
      </w:pPr>
      <w:r>
        <w:rPr>
          <w:sz w:val="28"/>
          <w:szCs w:val="28"/>
        </w:rPr>
        <w:t>Futuras extensiones</w:t>
      </w:r>
      <w:r>
        <w:rPr>
          <w:sz w:val="28"/>
          <w:szCs w:val="28"/>
        </w:rPr>
        <w:tab/>
        <w:t>4</w:t>
      </w:r>
    </w:p>
    <w:p w14:paraId="01C4ED3A" w14:textId="77777777" w:rsidR="00CF1BDD" w:rsidRDefault="00D35E95" w:rsidP="00616995">
      <w:pPr>
        <w:tabs>
          <w:tab w:val="left" w:leader="dot" w:pos="9090"/>
        </w:tabs>
        <w:jc w:val="both"/>
        <w:rPr>
          <w:sz w:val="28"/>
          <w:szCs w:val="28"/>
        </w:rPr>
      </w:pPr>
      <w:r>
        <w:rPr>
          <w:sz w:val="28"/>
          <w:szCs w:val="28"/>
        </w:rPr>
        <w:t>Diccionario</w:t>
      </w:r>
      <w:r>
        <w:rPr>
          <w:sz w:val="28"/>
          <w:szCs w:val="28"/>
        </w:rPr>
        <w:tab/>
        <w:t>4</w:t>
      </w:r>
    </w:p>
    <w:p w14:paraId="7ACD8CAE" w14:textId="77777777" w:rsidR="00CF1BDD" w:rsidRDefault="00D35E95" w:rsidP="00616995">
      <w:pPr>
        <w:tabs>
          <w:tab w:val="left" w:leader="dot" w:pos="9090"/>
        </w:tabs>
        <w:jc w:val="both"/>
        <w:rPr>
          <w:b/>
          <w:color w:val="4472C4"/>
          <w:sz w:val="32"/>
          <w:szCs w:val="32"/>
        </w:rPr>
      </w:pPr>
      <w:r>
        <w:rPr>
          <w:sz w:val="28"/>
          <w:szCs w:val="28"/>
        </w:rPr>
        <w:t>Referencias</w:t>
      </w:r>
      <w:r>
        <w:rPr>
          <w:sz w:val="28"/>
          <w:szCs w:val="28"/>
        </w:rPr>
        <w:tab/>
        <w:t>6</w:t>
      </w:r>
      <w:r>
        <w:rPr>
          <w:sz w:val="28"/>
          <w:szCs w:val="28"/>
        </w:rPr>
        <w:tab/>
      </w:r>
    </w:p>
    <w:p w14:paraId="3A9ADB69" w14:textId="77777777" w:rsidR="00CF1BDD" w:rsidRDefault="00D35E95">
      <w:pPr>
        <w:jc w:val="both"/>
        <w:rPr>
          <w:b/>
          <w:color w:val="4472C4"/>
          <w:sz w:val="32"/>
          <w:szCs w:val="32"/>
        </w:rPr>
      </w:pPr>
      <w:r>
        <w:br w:type="page"/>
      </w:r>
    </w:p>
    <w:p w14:paraId="61E020C9" w14:textId="77777777" w:rsidR="00CF1BDD" w:rsidRDefault="00D35E95">
      <w:pPr>
        <w:jc w:val="both"/>
        <w:rPr>
          <w:b/>
          <w:color w:val="4472C4"/>
          <w:sz w:val="32"/>
          <w:szCs w:val="32"/>
        </w:rPr>
      </w:pPr>
      <w:r>
        <w:rPr>
          <w:b/>
          <w:color w:val="4472C4"/>
          <w:sz w:val="32"/>
          <w:szCs w:val="32"/>
        </w:rPr>
        <w:lastRenderedPageBreak/>
        <w:t>Introducción al Lenguaje</w:t>
      </w:r>
    </w:p>
    <w:p w14:paraId="6E56B075" w14:textId="77777777" w:rsidR="00CF1BDD" w:rsidRDefault="00D35E95">
      <w:pPr>
        <w:ind w:firstLine="720"/>
        <w:jc w:val="both"/>
        <w:rPr>
          <w:sz w:val="24"/>
          <w:szCs w:val="24"/>
        </w:rPr>
      </w:pPr>
      <w:r>
        <w:rPr>
          <w:sz w:val="24"/>
          <w:szCs w:val="24"/>
        </w:rPr>
        <w:t xml:space="preserve">El lenguaje </w:t>
      </w:r>
      <w:proofErr w:type="spellStart"/>
      <w:r>
        <w:rPr>
          <w:sz w:val="24"/>
          <w:szCs w:val="24"/>
        </w:rPr>
        <w:t>Frod-Getheode</w:t>
      </w:r>
      <w:proofErr w:type="spellEnd"/>
      <w:r>
        <w:rPr>
          <w:sz w:val="24"/>
          <w:szCs w:val="24"/>
        </w:rPr>
        <w:t xml:space="preserve"> surge ante la necesidad de simplificar la vida de gente mejor versada en el inglés antiguo que en el inglés actual (como viajeros en el tiempo o gente muy excéntrica). </w:t>
      </w:r>
    </w:p>
    <w:p w14:paraId="0EBC78DC" w14:textId="77777777" w:rsidR="00CF1BDD" w:rsidRDefault="00D35E95">
      <w:pPr>
        <w:ind w:firstLine="720"/>
        <w:jc w:val="both"/>
        <w:rPr>
          <w:sz w:val="24"/>
          <w:szCs w:val="24"/>
        </w:rPr>
      </w:pPr>
      <w:r>
        <w:rPr>
          <w:sz w:val="24"/>
          <w:szCs w:val="24"/>
        </w:rPr>
        <w:t>Este lenguaje consiste en una traducción y simplificación del lenguaje C al inglés antiguo (para más información sobre las palabras usadas ver sección Diccionario).</w:t>
      </w:r>
    </w:p>
    <w:p w14:paraId="6F75493D" w14:textId="77777777" w:rsidR="00CF1BDD" w:rsidRDefault="00D35E95">
      <w:pPr>
        <w:jc w:val="both"/>
        <w:rPr>
          <w:sz w:val="24"/>
          <w:szCs w:val="24"/>
        </w:rPr>
      </w:pPr>
      <w:r>
        <w:rPr>
          <w:sz w:val="24"/>
          <w:szCs w:val="24"/>
        </w:rPr>
        <w:tab/>
        <w:t>Se eligió hacer la traducción a C dado que es un lenguaje muy trabajado por los miembros del grupo.</w:t>
      </w:r>
    </w:p>
    <w:p w14:paraId="0187A7A5" w14:textId="77777777" w:rsidR="00CF1BDD" w:rsidRDefault="00D35E95">
      <w:pPr>
        <w:jc w:val="both"/>
        <w:rPr>
          <w:sz w:val="28"/>
          <w:szCs w:val="28"/>
        </w:rPr>
      </w:pPr>
      <w:r>
        <w:rPr>
          <w:b/>
          <w:color w:val="4472C4"/>
          <w:sz w:val="32"/>
          <w:szCs w:val="32"/>
        </w:rPr>
        <w:t>Desarrollo</w:t>
      </w:r>
    </w:p>
    <w:p w14:paraId="4C37096E" w14:textId="77777777" w:rsidR="00CF1BDD" w:rsidRDefault="00D35E95">
      <w:pPr>
        <w:ind w:firstLine="720"/>
        <w:jc w:val="both"/>
        <w:rPr>
          <w:sz w:val="24"/>
          <w:szCs w:val="24"/>
        </w:rPr>
      </w:pPr>
      <w:r>
        <w:rPr>
          <w:sz w:val="24"/>
          <w:szCs w:val="24"/>
        </w:rPr>
        <w:t xml:space="preserve">Las herramientas utilizadas fueron </w:t>
      </w:r>
      <w:proofErr w:type="spellStart"/>
      <w:r>
        <w:rPr>
          <w:sz w:val="24"/>
          <w:szCs w:val="24"/>
        </w:rPr>
        <w:t>Yacc</w:t>
      </w:r>
      <w:proofErr w:type="spellEnd"/>
      <w:r>
        <w:rPr>
          <w:sz w:val="24"/>
          <w:szCs w:val="24"/>
        </w:rPr>
        <w:t xml:space="preserve"> y Lex acorde a lo visto en clase. La primera parte consistió en la elección de las palabras para el lenguaje y a partir de esto la creación del archivo Lex (</w:t>
      </w:r>
      <w:proofErr w:type="spellStart"/>
      <w:r>
        <w:rPr>
          <w:sz w:val="24"/>
          <w:szCs w:val="24"/>
        </w:rPr>
        <w:t>awendan.l</w:t>
      </w:r>
      <w:proofErr w:type="spellEnd"/>
      <w:r>
        <w:rPr>
          <w:sz w:val="24"/>
          <w:szCs w:val="24"/>
        </w:rPr>
        <w:t>).</w:t>
      </w:r>
    </w:p>
    <w:p w14:paraId="7671AC68" w14:textId="77777777" w:rsidR="00CF1BDD" w:rsidRDefault="00D35E95">
      <w:pPr>
        <w:ind w:firstLine="720"/>
        <w:jc w:val="both"/>
        <w:rPr>
          <w:sz w:val="24"/>
          <w:szCs w:val="24"/>
        </w:rPr>
      </w:pPr>
      <w:r>
        <w:rPr>
          <w:sz w:val="24"/>
          <w:szCs w:val="24"/>
        </w:rPr>
        <w:t xml:space="preserve">Una vez determinados todos los símbolos a utilizar, se creó la estructura que implementa el árbol de sintaxis. Para esto se obtuvo una implementación de Árbol N-ario online (ver sección Referencias) y se modificó para satisfacer las necesidades del proyecto. De esto surgen los archivos </w:t>
      </w:r>
      <w:proofErr w:type="spellStart"/>
      <w:r>
        <w:rPr>
          <w:sz w:val="24"/>
          <w:szCs w:val="24"/>
        </w:rPr>
        <w:t>node</w:t>
      </w:r>
      <w:proofErr w:type="spellEnd"/>
      <w:r>
        <w:rPr>
          <w:sz w:val="24"/>
          <w:szCs w:val="24"/>
        </w:rPr>
        <w:t>.</w:t>
      </w:r>
    </w:p>
    <w:p w14:paraId="01F00939" w14:textId="77777777" w:rsidR="00CF1BDD" w:rsidRDefault="00D35E95">
      <w:pPr>
        <w:ind w:firstLine="720"/>
        <w:jc w:val="both"/>
        <w:rPr>
          <w:sz w:val="24"/>
          <w:szCs w:val="24"/>
        </w:rPr>
      </w:pPr>
      <w:r>
        <w:rPr>
          <w:sz w:val="24"/>
          <w:szCs w:val="24"/>
        </w:rPr>
        <w:t xml:space="preserve">Por último, se desarrolló la gramática en el archivo </w:t>
      </w:r>
      <w:proofErr w:type="spellStart"/>
      <w:r>
        <w:rPr>
          <w:sz w:val="24"/>
          <w:szCs w:val="24"/>
        </w:rPr>
        <w:t>Yacc</w:t>
      </w:r>
      <w:proofErr w:type="spellEnd"/>
      <w:r>
        <w:rPr>
          <w:sz w:val="24"/>
          <w:szCs w:val="24"/>
        </w:rPr>
        <w:t xml:space="preserve"> (</w:t>
      </w:r>
      <w:proofErr w:type="spellStart"/>
      <w:r>
        <w:rPr>
          <w:sz w:val="24"/>
          <w:szCs w:val="24"/>
        </w:rPr>
        <w:t>forscieppan.y</w:t>
      </w:r>
      <w:proofErr w:type="spellEnd"/>
      <w:r>
        <w:rPr>
          <w:sz w:val="24"/>
          <w:szCs w:val="24"/>
        </w:rPr>
        <w:t>) la cual hace uso de la implementación de árbol mencionada anteriormente para crear el árbol de sintaxis.</w:t>
      </w:r>
    </w:p>
    <w:p w14:paraId="709E717F" w14:textId="77777777" w:rsidR="00CF1BDD" w:rsidRDefault="00CF1BDD">
      <w:pPr>
        <w:ind w:firstLine="720"/>
        <w:jc w:val="both"/>
        <w:rPr>
          <w:b/>
          <w:color w:val="4472C4"/>
          <w:sz w:val="28"/>
          <w:szCs w:val="28"/>
        </w:rPr>
      </w:pPr>
    </w:p>
    <w:p w14:paraId="09751246" w14:textId="77777777" w:rsidR="00CF1BDD" w:rsidRDefault="00D35E95">
      <w:pPr>
        <w:jc w:val="both"/>
        <w:rPr>
          <w:b/>
          <w:color w:val="4472C4"/>
          <w:sz w:val="32"/>
          <w:szCs w:val="32"/>
        </w:rPr>
      </w:pPr>
      <w:r>
        <w:rPr>
          <w:b/>
          <w:color w:val="4472C4"/>
          <w:sz w:val="32"/>
          <w:szCs w:val="32"/>
        </w:rPr>
        <w:t>Descripción de la gramática</w:t>
      </w:r>
    </w:p>
    <w:p w14:paraId="6B4AB8A8" w14:textId="77777777" w:rsidR="00CF1BDD" w:rsidRDefault="00D35E95">
      <w:pPr>
        <w:ind w:firstLine="501"/>
        <w:jc w:val="both"/>
        <w:rPr>
          <w:sz w:val="24"/>
          <w:szCs w:val="24"/>
        </w:rPr>
      </w:pPr>
      <w:r>
        <w:rPr>
          <w:sz w:val="24"/>
          <w:szCs w:val="24"/>
        </w:rPr>
        <w:t>Como describimos anteriormente, la gramática aplicada acepta un lenguaje similar a C que incluye los siguientes componentes:</w:t>
      </w:r>
      <w:r>
        <w:rPr>
          <w:sz w:val="24"/>
          <w:szCs w:val="24"/>
        </w:rPr>
        <w:tab/>
      </w:r>
    </w:p>
    <w:p w14:paraId="2C9AEBD6" w14:textId="77777777" w:rsidR="00CF1BDD" w:rsidRDefault="00D35E95">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Tipos de datos: </w:t>
      </w:r>
      <w:proofErr w:type="spellStart"/>
      <w:r>
        <w:rPr>
          <w:color w:val="000000"/>
          <w:sz w:val="24"/>
          <w:szCs w:val="24"/>
        </w:rPr>
        <w:t>int</w:t>
      </w:r>
      <w:proofErr w:type="spellEnd"/>
      <w:r>
        <w:rPr>
          <w:color w:val="000000"/>
          <w:sz w:val="24"/>
          <w:szCs w:val="24"/>
        </w:rPr>
        <w:t xml:space="preserve">, </w:t>
      </w:r>
      <w:proofErr w:type="spellStart"/>
      <w:r>
        <w:rPr>
          <w:color w:val="000000"/>
          <w:sz w:val="24"/>
          <w:szCs w:val="24"/>
        </w:rPr>
        <w:t>string</w:t>
      </w:r>
      <w:proofErr w:type="spellEnd"/>
      <w:r>
        <w:rPr>
          <w:color w:val="000000"/>
          <w:sz w:val="24"/>
          <w:szCs w:val="24"/>
        </w:rPr>
        <w:t xml:space="preserve">, </w:t>
      </w:r>
      <w:proofErr w:type="spellStart"/>
      <w:r>
        <w:rPr>
          <w:color w:val="000000"/>
          <w:sz w:val="24"/>
          <w:szCs w:val="24"/>
        </w:rPr>
        <w:t>boolean</w:t>
      </w:r>
      <w:proofErr w:type="spellEnd"/>
    </w:p>
    <w:p w14:paraId="4E562C4F" w14:textId="77777777" w:rsidR="00CF1BDD" w:rsidRDefault="00D35E95">
      <w:pPr>
        <w:widowControl w:val="0"/>
        <w:numPr>
          <w:ilvl w:val="0"/>
          <w:numId w:val="3"/>
        </w:numPr>
        <w:pBdr>
          <w:top w:val="nil"/>
          <w:left w:val="nil"/>
          <w:bottom w:val="nil"/>
          <w:right w:val="nil"/>
          <w:between w:val="nil"/>
        </w:pBdr>
        <w:spacing w:after="0" w:line="276" w:lineRule="auto"/>
        <w:ind w:right="997"/>
        <w:rPr>
          <w:color w:val="000000"/>
          <w:sz w:val="24"/>
          <w:szCs w:val="24"/>
        </w:rPr>
      </w:pPr>
      <w:r>
        <w:rPr>
          <w:color w:val="000000"/>
          <w:sz w:val="24"/>
          <w:szCs w:val="24"/>
        </w:rPr>
        <w:t>Delimitadores: paréntesis, corchetes y punto y coma.</w:t>
      </w:r>
    </w:p>
    <w:p w14:paraId="5AEEBC0C" w14:textId="77777777" w:rsidR="00CF1BDD" w:rsidRDefault="00D35E95">
      <w:pPr>
        <w:widowControl w:val="0"/>
        <w:numPr>
          <w:ilvl w:val="0"/>
          <w:numId w:val="3"/>
        </w:numPr>
        <w:pBdr>
          <w:top w:val="nil"/>
          <w:left w:val="nil"/>
          <w:bottom w:val="nil"/>
          <w:right w:val="nil"/>
          <w:between w:val="nil"/>
        </w:pBdr>
        <w:spacing w:after="0" w:line="276" w:lineRule="auto"/>
        <w:ind w:right="1281"/>
        <w:rPr>
          <w:color w:val="000000"/>
          <w:sz w:val="24"/>
          <w:szCs w:val="24"/>
        </w:rPr>
      </w:pPr>
      <w:r>
        <w:rPr>
          <w:color w:val="000000"/>
          <w:sz w:val="24"/>
          <w:szCs w:val="24"/>
        </w:rPr>
        <w:t xml:space="preserve">Operadores aritméticos: + , - , * , / , % </w:t>
      </w:r>
    </w:p>
    <w:p w14:paraId="13B1010A" w14:textId="77777777" w:rsidR="00CF1BDD" w:rsidRDefault="00D35E95">
      <w:pPr>
        <w:widowControl w:val="0"/>
        <w:numPr>
          <w:ilvl w:val="0"/>
          <w:numId w:val="3"/>
        </w:numPr>
        <w:pBdr>
          <w:top w:val="nil"/>
          <w:left w:val="nil"/>
          <w:bottom w:val="nil"/>
          <w:right w:val="nil"/>
          <w:between w:val="nil"/>
        </w:pBdr>
        <w:spacing w:after="0" w:line="276" w:lineRule="auto"/>
        <w:ind w:right="1422"/>
        <w:rPr>
          <w:color w:val="000000"/>
          <w:sz w:val="24"/>
          <w:szCs w:val="24"/>
        </w:rPr>
      </w:pPr>
      <w:r>
        <w:rPr>
          <w:color w:val="000000"/>
          <w:sz w:val="24"/>
          <w:szCs w:val="24"/>
        </w:rPr>
        <w:t xml:space="preserve">Operadores relacionales: </w:t>
      </w:r>
      <w:proofErr w:type="gramStart"/>
      <w:r>
        <w:rPr>
          <w:color w:val="000000"/>
          <w:sz w:val="24"/>
          <w:szCs w:val="24"/>
        </w:rPr>
        <w:t>&lt; ,</w:t>
      </w:r>
      <w:proofErr w:type="gramEnd"/>
      <w:r>
        <w:rPr>
          <w:color w:val="000000"/>
          <w:sz w:val="24"/>
          <w:szCs w:val="24"/>
        </w:rPr>
        <w:t xml:space="preserve"> &gt; , &lt;= , &gt;= , == , != </w:t>
      </w:r>
    </w:p>
    <w:p w14:paraId="08818699" w14:textId="77777777" w:rsidR="00CF1BDD" w:rsidRDefault="00D35E95">
      <w:pPr>
        <w:widowControl w:val="0"/>
        <w:numPr>
          <w:ilvl w:val="0"/>
          <w:numId w:val="3"/>
        </w:numPr>
        <w:pBdr>
          <w:top w:val="nil"/>
          <w:left w:val="nil"/>
          <w:bottom w:val="nil"/>
          <w:right w:val="nil"/>
          <w:between w:val="nil"/>
        </w:pBdr>
        <w:spacing w:after="0" w:line="276" w:lineRule="auto"/>
        <w:ind w:right="1848"/>
        <w:rPr>
          <w:color w:val="000000"/>
          <w:sz w:val="24"/>
          <w:szCs w:val="24"/>
        </w:rPr>
      </w:pPr>
      <w:r>
        <w:rPr>
          <w:color w:val="000000"/>
          <w:sz w:val="24"/>
          <w:szCs w:val="24"/>
        </w:rPr>
        <w:t xml:space="preserve">Operadores lógicos: &amp;&amp;, || </w:t>
      </w:r>
    </w:p>
    <w:p w14:paraId="6C154444" w14:textId="77777777" w:rsidR="00CF1BDD" w:rsidRDefault="00D35E95">
      <w:pPr>
        <w:widowControl w:val="0"/>
        <w:numPr>
          <w:ilvl w:val="0"/>
          <w:numId w:val="3"/>
        </w:numPr>
        <w:pBdr>
          <w:top w:val="nil"/>
          <w:left w:val="nil"/>
          <w:bottom w:val="nil"/>
          <w:right w:val="nil"/>
          <w:between w:val="nil"/>
        </w:pBdr>
        <w:spacing w:after="0" w:line="276" w:lineRule="auto"/>
        <w:ind w:right="5673"/>
        <w:rPr>
          <w:color w:val="000000"/>
          <w:sz w:val="24"/>
          <w:szCs w:val="24"/>
        </w:rPr>
      </w:pPr>
      <w:r>
        <w:rPr>
          <w:color w:val="000000"/>
          <w:sz w:val="24"/>
          <w:szCs w:val="24"/>
        </w:rPr>
        <w:t xml:space="preserve">Operador de asignación (=) </w:t>
      </w:r>
    </w:p>
    <w:p w14:paraId="06E8D6BF" w14:textId="77777777" w:rsidR="00CF1BDD" w:rsidRDefault="00D35E95">
      <w:pPr>
        <w:widowControl w:val="0"/>
        <w:numPr>
          <w:ilvl w:val="0"/>
          <w:numId w:val="3"/>
        </w:numPr>
        <w:pBdr>
          <w:top w:val="nil"/>
          <w:left w:val="nil"/>
          <w:bottom w:val="nil"/>
          <w:right w:val="nil"/>
          <w:between w:val="nil"/>
        </w:pBdr>
        <w:spacing w:after="0" w:line="276" w:lineRule="auto"/>
        <w:ind w:right="6470"/>
        <w:rPr>
          <w:color w:val="000000"/>
          <w:sz w:val="24"/>
          <w:szCs w:val="24"/>
        </w:rPr>
      </w:pPr>
      <w:r>
        <w:rPr>
          <w:color w:val="000000"/>
          <w:sz w:val="24"/>
          <w:szCs w:val="24"/>
        </w:rPr>
        <w:t xml:space="preserve">Bloque condicional </w:t>
      </w:r>
      <w:proofErr w:type="spellStart"/>
      <w:r>
        <w:rPr>
          <w:color w:val="000000"/>
          <w:sz w:val="24"/>
          <w:szCs w:val="24"/>
        </w:rPr>
        <w:t>If</w:t>
      </w:r>
      <w:proofErr w:type="spellEnd"/>
      <w:r>
        <w:rPr>
          <w:color w:val="000000"/>
          <w:sz w:val="24"/>
          <w:szCs w:val="24"/>
        </w:rPr>
        <w:t xml:space="preserve"> </w:t>
      </w:r>
    </w:p>
    <w:p w14:paraId="2D83228C" w14:textId="77777777" w:rsidR="00CF1BDD" w:rsidRDefault="00D35E95">
      <w:pPr>
        <w:widowControl w:val="0"/>
        <w:numPr>
          <w:ilvl w:val="0"/>
          <w:numId w:val="3"/>
        </w:numPr>
        <w:pBdr>
          <w:top w:val="nil"/>
          <w:left w:val="nil"/>
          <w:bottom w:val="nil"/>
          <w:right w:val="nil"/>
          <w:between w:val="nil"/>
        </w:pBdr>
        <w:spacing w:after="0" w:line="276" w:lineRule="auto"/>
        <w:ind w:right="1281"/>
        <w:rPr>
          <w:color w:val="000000"/>
          <w:sz w:val="24"/>
          <w:szCs w:val="24"/>
        </w:rPr>
      </w:pPr>
      <w:r>
        <w:rPr>
          <w:color w:val="000000"/>
          <w:sz w:val="24"/>
          <w:szCs w:val="24"/>
        </w:rPr>
        <w:t xml:space="preserve">Bloque repetición </w:t>
      </w:r>
      <w:proofErr w:type="spellStart"/>
      <w:r>
        <w:rPr>
          <w:color w:val="000000"/>
          <w:sz w:val="24"/>
          <w:szCs w:val="24"/>
        </w:rPr>
        <w:t>While</w:t>
      </w:r>
      <w:proofErr w:type="spellEnd"/>
    </w:p>
    <w:p w14:paraId="1AD12170" w14:textId="77777777" w:rsidR="00CF1BDD" w:rsidRDefault="00D35E95">
      <w:pPr>
        <w:widowControl w:val="0"/>
        <w:numPr>
          <w:ilvl w:val="0"/>
          <w:numId w:val="3"/>
        </w:numPr>
        <w:pBdr>
          <w:top w:val="nil"/>
          <w:left w:val="nil"/>
          <w:bottom w:val="nil"/>
          <w:right w:val="nil"/>
          <w:between w:val="nil"/>
        </w:pBdr>
        <w:spacing w:after="0" w:line="276" w:lineRule="auto"/>
        <w:ind w:right="1281"/>
        <w:rPr>
          <w:color w:val="000000"/>
          <w:sz w:val="24"/>
          <w:szCs w:val="24"/>
        </w:rPr>
      </w:pPr>
      <w:r>
        <w:rPr>
          <w:color w:val="000000"/>
          <w:sz w:val="24"/>
          <w:szCs w:val="24"/>
        </w:rPr>
        <w:t xml:space="preserve">Comentarios (de una sola </w:t>
      </w:r>
      <w:r>
        <w:rPr>
          <w:sz w:val="24"/>
          <w:szCs w:val="24"/>
        </w:rPr>
        <w:t>línea)</w:t>
      </w:r>
    </w:p>
    <w:p w14:paraId="63FC9197" w14:textId="77777777" w:rsidR="00CF1BDD" w:rsidRDefault="00CF1BDD">
      <w:pPr>
        <w:widowControl w:val="0"/>
        <w:spacing w:before="81" w:after="0" w:line="276" w:lineRule="auto"/>
        <w:ind w:right="1281"/>
        <w:rPr>
          <w:rFonts w:ascii="Arial" w:eastAsia="Arial" w:hAnsi="Arial" w:cs="Arial"/>
        </w:rPr>
      </w:pPr>
    </w:p>
    <w:p w14:paraId="6B6A27C4" w14:textId="77777777" w:rsidR="00CF1BDD" w:rsidRDefault="00D35E95">
      <w:pPr>
        <w:widowControl w:val="0"/>
        <w:spacing w:before="81" w:after="0" w:line="276" w:lineRule="auto"/>
        <w:ind w:right="1281" w:firstLine="720"/>
        <w:rPr>
          <w:sz w:val="24"/>
          <w:szCs w:val="24"/>
        </w:rPr>
      </w:pPr>
      <w:r>
        <w:rPr>
          <w:rFonts w:ascii="Arial" w:eastAsia="Arial" w:hAnsi="Arial" w:cs="Arial"/>
        </w:rPr>
        <w:t xml:space="preserve">La gramática acepta varias funciones pero se requiere que sean escritas </w:t>
      </w:r>
      <w:r>
        <w:rPr>
          <w:rFonts w:ascii="Arial" w:eastAsia="Arial" w:hAnsi="Arial" w:cs="Arial"/>
        </w:rPr>
        <w:lastRenderedPageBreak/>
        <w:t xml:space="preserve">antes que la función </w:t>
      </w:r>
      <w:proofErr w:type="spellStart"/>
      <w:r>
        <w:rPr>
          <w:rFonts w:ascii="Arial" w:eastAsia="Arial" w:hAnsi="Arial" w:cs="Arial"/>
        </w:rPr>
        <w:t>main</w:t>
      </w:r>
      <w:proofErr w:type="spellEnd"/>
      <w:r>
        <w:rPr>
          <w:rFonts w:ascii="Arial" w:eastAsia="Arial" w:hAnsi="Arial" w:cs="Arial"/>
        </w:rPr>
        <w:t xml:space="preserve">. Para más información sobre la gramática se puede consultar el archivo </w:t>
      </w:r>
      <w:proofErr w:type="spellStart"/>
      <w:r>
        <w:rPr>
          <w:rFonts w:ascii="Arial" w:eastAsia="Arial" w:hAnsi="Arial" w:cs="Arial"/>
          <w:sz w:val="20"/>
          <w:szCs w:val="20"/>
        </w:rPr>
        <w:t>Yacc</w:t>
      </w:r>
      <w:proofErr w:type="spellEnd"/>
      <w:r>
        <w:rPr>
          <w:rFonts w:ascii="Arial" w:eastAsia="Arial" w:hAnsi="Arial" w:cs="Arial"/>
          <w:sz w:val="20"/>
          <w:szCs w:val="20"/>
        </w:rPr>
        <w:t xml:space="preserve"> </w:t>
      </w:r>
      <w:r>
        <w:rPr>
          <w:sz w:val="24"/>
          <w:szCs w:val="24"/>
        </w:rPr>
        <w:t>(</w:t>
      </w:r>
      <w:proofErr w:type="spellStart"/>
      <w:r>
        <w:rPr>
          <w:sz w:val="24"/>
          <w:szCs w:val="24"/>
        </w:rPr>
        <w:t>forscieppan.y</w:t>
      </w:r>
      <w:proofErr w:type="spellEnd"/>
      <w:r>
        <w:rPr>
          <w:sz w:val="24"/>
          <w:szCs w:val="24"/>
        </w:rPr>
        <w:t>).</w:t>
      </w:r>
    </w:p>
    <w:p w14:paraId="62848934" w14:textId="77777777" w:rsidR="00CF1BDD" w:rsidRDefault="00CF1BDD">
      <w:pPr>
        <w:widowControl w:val="0"/>
        <w:spacing w:before="81" w:after="0" w:line="276" w:lineRule="auto"/>
        <w:ind w:right="1281" w:firstLine="720"/>
        <w:rPr>
          <w:sz w:val="28"/>
          <w:szCs w:val="28"/>
        </w:rPr>
      </w:pPr>
    </w:p>
    <w:p w14:paraId="11908B9A" w14:textId="77777777" w:rsidR="00CF1BDD" w:rsidRDefault="00CF1BDD">
      <w:pPr>
        <w:widowControl w:val="0"/>
        <w:spacing w:before="81" w:after="0" w:line="276" w:lineRule="auto"/>
        <w:ind w:right="1281" w:firstLine="720"/>
        <w:rPr>
          <w:rFonts w:ascii="Arial" w:eastAsia="Arial" w:hAnsi="Arial" w:cs="Arial"/>
        </w:rPr>
      </w:pPr>
    </w:p>
    <w:p w14:paraId="71484226" w14:textId="77777777" w:rsidR="00CF1BDD" w:rsidRDefault="00D35E95">
      <w:pPr>
        <w:jc w:val="both"/>
        <w:rPr>
          <w:b/>
          <w:color w:val="4472C4"/>
          <w:sz w:val="32"/>
          <w:szCs w:val="32"/>
        </w:rPr>
      </w:pPr>
      <w:r>
        <w:rPr>
          <w:b/>
          <w:color w:val="4472C4"/>
          <w:sz w:val="32"/>
          <w:szCs w:val="32"/>
        </w:rPr>
        <w:t>Dificultades encontradas</w:t>
      </w:r>
    </w:p>
    <w:p w14:paraId="7C1E9646" w14:textId="77777777" w:rsidR="00CF1BDD" w:rsidRDefault="00D35E95">
      <w:pPr>
        <w:ind w:firstLine="720"/>
        <w:jc w:val="both"/>
        <w:rPr>
          <w:rFonts w:ascii="Arial" w:eastAsia="Arial" w:hAnsi="Arial" w:cs="Arial"/>
        </w:rPr>
      </w:pPr>
      <w:bookmarkStart w:id="0" w:name="_gjdgxs" w:colFirst="0" w:colLast="0"/>
      <w:bookmarkEnd w:id="0"/>
      <w:r>
        <w:rPr>
          <w:rFonts w:ascii="Arial" w:eastAsia="Arial" w:hAnsi="Arial" w:cs="Arial"/>
        </w:rPr>
        <w:t xml:space="preserve">La primera y más importante dificultad encontrada fue al comienzo, dado que el grupo no tenía experiencia con Lex y </w:t>
      </w:r>
      <w:proofErr w:type="spellStart"/>
      <w:r>
        <w:rPr>
          <w:rFonts w:ascii="Arial" w:eastAsia="Arial" w:hAnsi="Arial" w:cs="Arial"/>
        </w:rPr>
        <w:t>Yacc</w:t>
      </w:r>
      <w:proofErr w:type="spellEnd"/>
      <w:r>
        <w:rPr>
          <w:rFonts w:ascii="Arial" w:eastAsia="Arial" w:hAnsi="Arial" w:cs="Arial"/>
        </w:rPr>
        <w:t xml:space="preserve">. El mayor desafío del trabajo fue descifrar cómo comenzar y hacia donde proyectarlo. La parte de investigación fue lo que más tiempo requirió de todo el trabajo. </w:t>
      </w:r>
    </w:p>
    <w:p w14:paraId="3C77FFFA" w14:textId="77777777" w:rsidR="00CF1BDD" w:rsidRDefault="00D35E95">
      <w:pPr>
        <w:ind w:firstLine="720"/>
        <w:jc w:val="both"/>
        <w:rPr>
          <w:rFonts w:ascii="Arial" w:eastAsia="Arial" w:hAnsi="Arial" w:cs="Arial"/>
          <w:b/>
        </w:rPr>
      </w:pPr>
      <w:r>
        <w:rPr>
          <w:rFonts w:ascii="Arial" w:eastAsia="Arial" w:hAnsi="Arial" w:cs="Arial"/>
        </w:rPr>
        <w:t xml:space="preserve">Hubo un conflicto a la hora de crear tipos </w:t>
      </w:r>
      <w:proofErr w:type="spellStart"/>
      <w:r>
        <w:rPr>
          <w:rFonts w:ascii="Arial" w:eastAsia="Arial" w:hAnsi="Arial" w:cs="Arial"/>
        </w:rPr>
        <w:t>string</w:t>
      </w:r>
      <w:proofErr w:type="spellEnd"/>
      <w:r>
        <w:rPr>
          <w:rFonts w:ascii="Arial" w:eastAsia="Arial" w:hAnsi="Arial" w:cs="Arial"/>
        </w:rPr>
        <w:t xml:space="preserve">, se debatió si hacerlos estáticos o dinámicos. El problema de hacerlos estáticos era a la hora de la declaración, ya que se dificultaba realizar el chequeo del tamaño cuando se hiciera la asignación eventualmente por la forma en que está construido el árbol de sintaxis. Se decidió que las declaraciones serian del tipo </w:t>
      </w:r>
      <w:proofErr w:type="spellStart"/>
      <w:r>
        <w:rPr>
          <w:rFonts w:ascii="Arial" w:eastAsia="Arial" w:hAnsi="Arial" w:cs="Arial"/>
        </w:rPr>
        <w:t>char</w:t>
      </w:r>
      <w:proofErr w:type="spellEnd"/>
      <w:r>
        <w:rPr>
          <w:rFonts w:ascii="Arial" w:eastAsia="Arial" w:hAnsi="Arial" w:cs="Arial"/>
        </w:rPr>
        <w:t xml:space="preserve"> *, es decir punteros, pero que no se permitirían </w:t>
      </w:r>
      <w:proofErr w:type="spellStart"/>
      <w:r>
        <w:rPr>
          <w:rFonts w:ascii="Arial" w:eastAsia="Arial" w:hAnsi="Arial" w:cs="Arial"/>
        </w:rPr>
        <w:t>mallocs</w:t>
      </w:r>
      <w:proofErr w:type="spellEnd"/>
      <w:r>
        <w:rPr>
          <w:rFonts w:ascii="Arial" w:eastAsia="Arial" w:hAnsi="Arial" w:cs="Arial"/>
        </w:rPr>
        <w:t xml:space="preserve"> sino asignaciones directas a </w:t>
      </w:r>
      <w:proofErr w:type="spellStart"/>
      <w:r>
        <w:rPr>
          <w:rFonts w:ascii="Arial" w:eastAsia="Arial" w:hAnsi="Arial" w:cs="Arial"/>
        </w:rPr>
        <w:t>strings</w:t>
      </w:r>
      <w:proofErr w:type="spellEnd"/>
      <w:r>
        <w:rPr>
          <w:rFonts w:ascii="Arial" w:eastAsia="Arial" w:hAnsi="Arial" w:cs="Arial"/>
        </w:rPr>
        <w:t xml:space="preserve"> estáticos.</w:t>
      </w:r>
      <w:r>
        <w:rPr>
          <w:rFonts w:ascii="Arial" w:eastAsia="Arial" w:hAnsi="Arial" w:cs="Arial"/>
          <w:b/>
        </w:rPr>
        <w:t xml:space="preserve"> </w:t>
      </w:r>
    </w:p>
    <w:p w14:paraId="62A40018" w14:textId="77777777" w:rsidR="00CF1BDD" w:rsidRDefault="00D35E95">
      <w:pPr>
        <w:ind w:firstLine="720"/>
        <w:jc w:val="both"/>
        <w:rPr>
          <w:rFonts w:ascii="Arial" w:eastAsia="Arial" w:hAnsi="Arial" w:cs="Arial"/>
        </w:rPr>
      </w:pPr>
      <w:r>
        <w:rPr>
          <w:rFonts w:ascii="Arial" w:eastAsia="Arial" w:hAnsi="Arial" w:cs="Arial"/>
        </w:rPr>
        <w:t xml:space="preserve">De manera similar surgió un problema a la hora de implementar algún tipo de lectura de entrada, ya que las funciones de lectura requerían un buffer dinámico para devolver lo leído pero el usuario no maneja su liberación por cómo está formado el lenguaje. Se consideró requerir al mismo usuario liberar el espacio cada vez que realiza un </w:t>
      </w:r>
      <w:proofErr w:type="spellStart"/>
      <w:r>
        <w:rPr>
          <w:rFonts w:ascii="Arial" w:eastAsia="Arial" w:hAnsi="Arial" w:cs="Arial"/>
        </w:rPr>
        <w:t>scan</w:t>
      </w:r>
      <w:proofErr w:type="spellEnd"/>
      <w:r>
        <w:rPr>
          <w:rFonts w:ascii="Arial" w:eastAsia="Arial" w:hAnsi="Arial" w:cs="Arial"/>
        </w:rPr>
        <w:t xml:space="preserve"> pero finalmente se optó por invocar una función de </w:t>
      </w:r>
      <w:proofErr w:type="spellStart"/>
      <w:r>
        <w:rPr>
          <w:rFonts w:ascii="Arial" w:eastAsia="Arial" w:hAnsi="Arial" w:cs="Arial"/>
        </w:rPr>
        <w:t>exit</w:t>
      </w:r>
      <w:proofErr w:type="spellEnd"/>
      <w:r>
        <w:rPr>
          <w:rFonts w:ascii="Arial" w:eastAsia="Arial" w:hAnsi="Arial" w:cs="Arial"/>
        </w:rPr>
        <w:t xml:space="preserve"> específica obligatoriamente para terminar la función </w:t>
      </w:r>
      <w:proofErr w:type="spellStart"/>
      <w:r>
        <w:rPr>
          <w:rFonts w:ascii="Arial" w:eastAsia="Arial" w:hAnsi="Arial" w:cs="Arial"/>
        </w:rPr>
        <w:t>main</w:t>
      </w:r>
      <w:proofErr w:type="spellEnd"/>
      <w:r>
        <w:rPr>
          <w:rFonts w:ascii="Arial" w:eastAsia="Arial" w:hAnsi="Arial" w:cs="Arial"/>
        </w:rPr>
        <w:t xml:space="preserve">. Esta función libera todos los </w:t>
      </w:r>
      <w:proofErr w:type="spellStart"/>
      <w:r>
        <w:rPr>
          <w:rFonts w:ascii="Arial" w:eastAsia="Arial" w:hAnsi="Arial" w:cs="Arial"/>
        </w:rPr>
        <w:t>strings</w:t>
      </w:r>
      <w:proofErr w:type="spellEnd"/>
      <w:r>
        <w:rPr>
          <w:rFonts w:ascii="Arial" w:eastAsia="Arial" w:hAnsi="Arial" w:cs="Arial"/>
        </w:rPr>
        <w:t xml:space="preserve"> alocados por la función </w:t>
      </w:r>
      <w:proofErr w:type="spellStart"/>
      <w:r>
        <w:rPr>
          <w:rFonts w:ascii="Arial" w:eastAsia="Arial" w:hAnsi="Arial" w:cs="Arial"/>
        </w:rPr>
        <w:t>scan</w:t>
      </w:r>
      <w:proofErr w:type="spellEnd"/>
      <w:r>
        <w:rPr>
          <w:rFonts w:ascii="Arial" w:eastAsia="Arial" w:hAnsi="Arial" w:cs="Arial"/>
        </w:rPr>
        <w:t xml:space="preserve"> y luego retorna.</w:t>
      </w:r>
    </w:p>
    <w:p w14:paraId="48A49699" w14:textId="77777777" w:rsidR="00616995" w:rsidRDefault="00616995">
      <w:pPr>
        <w:ind w:firstLine="720"/>
        <w:jc w:val="both"/>
        <w:rPr>
          <w:rFonts w:ascii="Arial" w:eastAsia="Arial" w:hAnsi="Arial" w:cs="Arial"/>
        </w:rPr>
      </w:pPr>
    </w:p>
    <w:p w14:paraId="6D324B6A" w14:textId="77777777" w:rsidR="00CF1BDD" w:rsidRDefault="00D35E95">
      <w:pPr>
        <w:jc w:val="both"/>
        <w:rPr>
          <w:b/>
          <w:color w:val="4472C4"/>
          <w:sz w:val="32"/>
          <w:szCs w:val="32"/>
        </w:rPr>
      </w:pPr>
      <w:r>
        <w:rPr>
          <w:b/>
          <w:color w:val="4472C4"/>
          <w:sz w:val="32"/>
          <w:szCs w:val="32"/>
        </w:rPr>
        <w:t>Ejemplos</w:t>
      </w:r>
    </w:p>
    <w:p w14:paraId="3D840790" w14:textId="77777777" w:rsidR="00CF1BDD" w:rsidRDefault="00D35E95">
      <w:pPr>
        <w:numPr>
          <w:ilvl w:val="0"/>
          <w:numId w:val="1"/>
        </w:numPr>
        <w:spacing w:after="0"/>
        <w:jc w:val="both"/>
        <w:rPr>
          <w:rFonts w:ascii="Arial" w:eastAsia="Arial" w:hAnsi="Arial" w:cs="Arial"/>
        </w:rPr>
      </w:pPr>
      <w:proofErr w:type="spellStart"/>
      <w:r>
        <w:rPr>
          <w:rFonts w:ascii="Arial" w:eastAsia="Arial" w:hAnsi="Arial" w:cs="Arial"/>
          <w:b/>
        </w:rPr>
        <w:t>diegol.fg</w:t>
      </w:r>
      <w:proofErr w:type="spellEnd"/>
      <w:r>
        <w:rPr>
          <w:rFonts w:ascii="Arial" w:eastAsia="Arial" w:hAnsi="Arial" w:cs="Arial"/>
          <w:b/>
        </w:rPr>
        <w:t>:</w:t>
      </w:r>
      <w:r>
        <w:rPr>
          <w:rFonts w:ascii="Arial" w:eastAsia="Arial" w:hAnsi="Arial" w:cs="Arial"/>
        </w:rPr>
        <w:t xml:space="preserve"> Ejemplo simple de uso de comentarios. Se sugiere ver </w:t>
      </w:r>
      <w:proofErr w:type="spellStart"/>
      <w:r>
        <w:rPr>
          <w:rFonts w:ascii="Arial" w:eastAsia="Arial" w:hAnsi="Arial" w:cs="Arial"/>
        </w:rPr>
        <w:t>como</w:t>
      </w:r>
      <w:proofErr w:type="spellEnd"/>
      <w:r>
        <w:rPr>
          <w:rFonts w:ascii="Arial" w:eastAsia="Arial" w:hAnsi="Arial" w:cs="Arial"/>
        </w:rPr>
        <w:t xml:space="preserve"> queda el archivo c compilado para ver que el compilador ignora efectivamente los comentarios.</w:t>
      </w:r>
    </w:p>
    <w:p w14:paraId="0D22E214" w14:textId="77777777" w:rsidR="00CF1BDD" w:rsidRDefault="00D35E95">
      <w:pPr>
        <w:numPr>
          <w:ilvl w:val="0"/>
          <w:numId w:val="1"/>
        </w:numPr>
        <w:spacing w:after="0"/>
        <w:jc w:val="both"/>
        <w:rPr>
          <w:rFonts w:ascii="Arial" w:eastAsia="Arial" w:hAnsi="Arial" w:cs="Arial"/>
        </w:rPr>
      </w:pPr>
      <w:proofErr w:type="spellStart"/>
      <w:r>
        <w:rPr>
          <w:rFonts w:ascii="Arial" w:eastAsia="Arial" w:hAnsi="Arial" w:cs="Arial"/>
          <w:b/>
        </w:rPr>
        <w:t>geeftgadrian.fg</w:t>
      </w:r>
      <w:proofErr w:type="spellEnd"/>
      <w:r>
        <w:rPr>
          <w:rFonts w:ascii="Arial" w:eastAsia="Arial" w:hAnsi="Arial" w:cs="Arial"/>
          <w:b/>
        </w:rPr>
        <w:t>:</w:t>
      </w:r>
      <w:r>
        <w:rPr>
          <w:rFonts w:ascii="Arial" w:eastAsia="Arial" w:hAnsi="Arial" w:cs="Arial"/>
        </w:rPr>
        <w:t xml:space="preserve"> Juego de </w:t>
      </w:r>
      <w:proofErr w:type="spellStart"/>
      <w:r>
        <w:rPr>
          <w:rFonts w:ascii="Arial" w:eastAsia="Arial" w:hAnsi="Arial" w:cs="Arial"/>
        </w:rPr>
        <w:t>simon</w:t>
      </w:r>
      <w:proofErr w:type="spellEnd"/>
      <w:r>
        <w:rPr>
          <w:rFonts w:ascii="Arial" w:eastAsia="Arial" w:hAnsi="Arial" w:cs="Arial"/>
        </w:rPr>
        <w:t xml:space="preserve"> dice donde se muestra el funcionamiento del </w:t>
      </w:r>
      <w:proofErr w:type="spellStart"/>
      <w:r>
        <w:rPr>
          <w:rFonts w:ascii="Arial" w:eastAsia="Arial" w:hAnsi="Arial" w:cs="Arial"/>
        </w:rPr>
        <w:t>read</w:t>
      </w:r>
      <w:proofErr w:type="spellEnd"/>
      <w:r>
        <w:rPr>
          <w:rFonts w:ascii="Arial" w:eastAsia="Arial" w:hAnsi="Arial" w:cs="Arial"/>
        </w:rPr>
        <w:t xml:space="preserve"> y </w:t>
      </w:r>
      <w:proofErr w:type="spellStart"/>
      <w:r>
        <w:rPr>
          <w:rFonts w:ascii="Arial" w:eastAsia="Arial" w:hAnsi="Arial" w:cs="Arial"/>
        </w:rPr>
        <w:t>write</w:t>
      </w:r>
      <w:proofErr w:type="spellEnd"/>
      <w:r>
        <w:rPr>
          <w:rFonts w:ascii="Arial" w:eastAsia="Arial" w:hAnsi="Arial" w:cs="Arial"/>
        </w:rPr>
        <w:t>.</w:t>
      </w:r>
    </w:p>
    <w:p w14:paraId="0E47C6AD" w14:textId="77777777" w:rsidR="00CF1BDD" w:rsidRDefault="00D35E95">
      <w:pPr>
        <w:numPr>
          <w:ilvl w:val="0"/>
          <w:numId w:val="1"/>
        </w:numPr>
        <w:spacing w:after="0"/>
        <w:jc w:val="both"/>
        <w:rPr>
          <w:rFonts w:ascii="Arial" w:eastAsia="Arial" w:hAnsi="Arial" w:cs="Arial"/>
        </w:rPr>
      </w:pPr>
      <w:proofErr w:type="spellStart"/>
      <w:r>
        <w:rPr>
          <w:rFonts w:ascii="Arial" w:eastAsia="Arial" w:hAnsi="Arial" w:cs="Arial"/>
          <w:b/>
        </w:rPr>
        <w:t>gefunden.fg</w:t>
      </w:r>
      <w:proofErr w:type="spellEnd"/>
      <w:r>
        <w:rPr>
          <w:rFonts w:ascii="Arial" w:eastAsia="Arial" w:hAnsi="Arial" w:cs="Arial"/>
          <w:b/>
        </w:rPr>
        <w:t>:</w:t>
      </w:r>
      <w:r>
        <w:rPr>
          <w:rFonts w:ascii="Arial" w:eastAsia="Arial" w:hAnsi="Arial" w:cs="Arial"/>
        </w:rPr>
        <w:t xml:space="preserve"> Demostración del uso del tipo </w:t>
      </w:r>
      <w:proofErr w:type="spellStart"/>
      <w:r>
        <w:rPr>
          <w:rFonts w:ascii="Arial" w:eastAsia="Arial" w:hAnsi="Arial" w:cs="Arial"/>
        </w:rPr>
        <w:t>boolean</w:t>
      </w:r>
      <w:proofErr w:type="spellEnd"/>
      <w:r>
        <w:rPr>
          <w:rFonts w:ascii="Arial" w:eastAsia="Arial" w:hAnsi="Arial" w:cs="Arial"/>
        </w:rPr>
        <w:t xml:space="preserve"> y comparaciones lógicas.</w:t>
      </w:r>
    </w:p>
    <w:p w14:paraId="729D912B" w14:textId="77777777" w:rsidR="00CF1BDD" w:rsidRDefault="00D35E95">
      <w:pPr>
        <w:numPr>
          <w:ilvl w:val="0"/>
          <w:numId w:val="1"/>
        </w:numPr>
        <w:spacing w:after="0"/>
        <w:jc w:val="both"/>
        <w:rPr>
          <w:rFonts w:ascii="Arial" w:eastAsia="Arial" w:hAnsi="Arial" w:cs="Arial"/>
        </w:rPr>
      </w:pPr>
      <w:proofErr w:type="spellStart"/>
      <w:r>
        <w:rPr>
          <w:rFonts w:ascii="Arial" w:eastAsia="Arial" w:hAnsi="Arial" w:cs="Arial"/>
          <w:b/>
        </w:rPr>
        <w:t>gerimian.fg</w:t>
      </w:r>
      <w:proofErr w:type="spellEnd"/>
      <w:r>
        <w:rPr>
          <w:rFonts w:ascii="Arial" w:eastAsia="Arial" w:hAnsi="Arial" w:cs="Arial"/>
          <w:b/>
        </w:rPr>
        <w:t>:</w:t>
      </w:r>
      <w:r>
        <w:rPr>
          <w:rFonts w:ascii="Arial" w:eastAsia="Arial" w:hAnsi="Arial" w:cs="Arial"/>
        </w:rPr>
        <w:t xml:space="preserve"> Función de factorial que muestra el uso de variables, asignación, ciclo </w:t>
      </w:r>
      <w:proofErr w:type="spellStart"/>
      <w:r>
        <w:rPr>
          <w:rFonts w:ascii="Arial" w:eastAsia="Arial" w:hAnsi="Arial" w:cs="Arial"/>
        </w:rPr>
        <w:t>while</w:t>
      </w:r>
      <w:proofErr w:type="spellEnd"/>
      <w:r>
        <w:rPr>
          <w:rFonts w:ascii="Arial" w:eastAsia="Arial" w:hAnsi="Arial" w:cs="Arial"/>
        </w:rPr>
        <w:t xml:space="preserve"> y operadores aritméticos.</w:t>
      </w:r>
    </w:p>
    <w:p w14:paraId="21D712E9" w14:textId="1BBBBF91" w:rsidR="00CF1BDD" w:rsidRDefault="00D35E95">
      <w:pPr>
        <w:numPr>
          <w:ilvl w:val="0"/>
          <w:numId w:val="1"/>
        </w:numPr>
        <w:jc w:val="both"/>
        <w:rPr>
          <w:rFonts w:ascii="Arial" w:eastAsia="Arial" w:hAnsi="Arial" w:cs="Arial"/>
        </w:rPr>
      </w:pPr>
      <w:proofErr w:type="spellStart"/>
      <w:proofErr w:type="gramStart"/>
      <w:r>
        <w:rPr>
          <w:rFonts w:ascii="Arial" w:eastAsia="Arial" w:hAnsi="Arial" w:cs="Arial"/>
          <w:b/>
        </w:rPr>
        <w:t>treowwyrhta.fg</w:t>
      </w:r>
      <w:proofErr w:type="spellEnd"/>
      <w:proofErr w:type="gramEnd"/>
      <w:r>
        <w:rPr>
          <w:rFonts w:ascii="Arial" w:eastAsia="Arial" w:hAnsi="Arial" w:cs="Arial"/>
          <w:b/>
        </w:rPr>
        <w:t xml:space="preserve">: </w:t>
      </w:r>
      <w:r>
        <w:rPr>
          <w:rFonts w:ascii="Arial" w:eastAsia="Arial" w:hAnsi="Arial" w:cs="Arial"/>
        </w:rPr>
        <w:t xml:space="preserve">Programa </w:t>
      </w:r>
      <w:r w:rsidR="005A3E76">
        <w:rPr>
          <w:rFonts w:ascii="Arial" w:eastAsia="Arial" w:hAnsi="Arial" w:cs="Arial"/>
        </w:rPr>
        <w:t xml:space="preserve">de prueba de varios aspectos. Lee e imprime de entrada estándar, luego imprime 10 </w:t>
      </w:r>
      <w:proofErr w:type="spellStart"/>
      <w:r w:rsidR="005A3E76">
        <w:rPr>
          <w:rFonts w:ascii="Arial" w:eastAsia="Arial" w:hAnsi="Arial" w:cs="Arial"/>
        </w:rPr>
        <w:t>numeros</w:t>
      </w:r>
      <w:proofErr w:type="spellEnd"/>
      <w:r w:rsidR="005A3E76">
        <w:rPr>
          <w:rFonts w:ascii="Arial" w:eastAsia="Arial" w:hAnsi="Arial" w:cs="Arial"/>
        </w:rPr>
        <w:t xml:space="preserve"> en un ciclo </w:t>
      </w:r>
      <w:proofErr w:type="spellStart"/>
      <w:r w:rsidR="005A3E76">
        <w:rPr>
          <w:rFonts w:ascii="Arial" w:eastAsia="Arial" w:hAnsi="Arial" w:cs="Arial"/>
        </w:rPr>
        <w:t>while</w:t>
      </w:r>
      <w:proofErr w:type="spellEnd"/>
      <w:r w:rsidR="005A3E76">
        <w:rPr>
          <w:rFonts w:ascii="Arial" w:eastAsia="Arial" w:hAnsi="Arial" w:cs="Arial"/>
        </w:rPr>
        <w:t xml:space="preserve"> y muestra una multiplicación simple con un llamado a función.</w:t>
      </w:r>
    </w:p>
    <w:p w14:paraId="52FD4AE3" w14:textId="77777777" w:rsidR="00CF1BDD" w:rsidRDefault="00CF1BDD">
      <w:pPr>
        <w:ind w:left="720"/>
        <w:jc w:val="both"/>
        <w:rPr>
          <w:rFonts w:ascii="Arial" w:eastAsia="Arial" w:hAnsi="Arial" w:cs="Arial"/>
        </w:rPr>
      </w:pPr>
    </w:p>
    <w:p w14:paraId="5A2EC2ED" w14:textId="77777777" w:rsidR="00CF1BDD" w:rsidRDefault="00D35E95">
      <w:pPr>
        <w:jc w:val="both"/>
        <w:rPr>
          <w:b/>
          <w:color w:val="4472C4"/>
          <w:sz w:val="32"/>
          <w:szCs w:val="32"/>
        </w:rPr>
      </w:pPr>
      <w:r>
        <w:rPr>
          <w:b/>
          <w:color w:val="4472C4"/>
          <w:sz w:val="32"/>
          <w:szCs w:val="32"/>
        </w:rPr>
        <w:t>Compilación</w:t>
      </w:r>
    </w:p>
    <w:p w14:paraId="4EF8DD7B" w14:textId="77777777" w:rsidR="00CF1BDD" w:rsidRDefault="00D35E95">
      <w:pPr>
        <w:jc w:val="both"/>
        <w:rPr>
          <w:b/>
          <w:color w:val="4472C4"/>
          <w:sz w:val="32"/>
          <w:szCs w:val="32"/>
        </w:rPr>
      </w:pPr>
      <w:r>
        <w:rPr>
          <w:rFonts w:ascii="Arial" w:eastAsia="Arial" w:hAnsi="Arial" w:cs="Arial"/>
        </w:rPr>
        <w:tab/>
        <w:t xml:space="preserve">El usuario debe estar posicionado dentro de la carpeta </w:t>
      </w:r>
      <w:proofErr w:type="spellStart"/>
      <w:r>
        <w:rPr>
          <w:rFonts w:ascii="Arial" w:eastAsia="Arial" w:hAnsi="Arial" w:cs="Arial"/>
        </w:rPr>
        <w:t>src</w:t>
      </w:r>
      <w:proofErr w:type="spellEnd"/>
      <w:r>
        <w:rPr>
          <w:rFonts w:ascii="Arial" w:eastAsia="Arial" w:hAnsi="Arial" w:cs="Arial"/>
        </w:rPr>
        <w:t xml:space="preserve">, dentro del proyecto. Es necesario tener instalado </w:t>
      </w:r>
      <w:proofErr w:type="spellStart"/>
      <w:r>
        <w:rPr>
          <w:rFonts w:ascii="Arial" w:eastAsia="Arial" w:hAnsi="Arial" w:cs="Arial"/>
        </w:rPr>
        <w:t>Bison</w:t>
      </w:r>
      <w:proofErr w:type="spellEnd"/>
      <w:r>
        <w:rPr>
          <w:rFonts w:ascii="Arial" w:eastAsia="Arial" w:hAnsi="Arial" w:cs="Arial"/>
        </w:rPr>
        <w:t xml:space="preserve">, </w:t>
      </w:r>
      <w:proofErr w:type="spellStart"/>
      <w:r>
        <w:rPr>
          <w:rFonts w:ascii="Arial" w:eastAsia="Arial" w:hAnsi="Arial" w:cs="Arial"/>
        </w:rPr>
        <w:t>Yacc</w:t>
      </w:r>
      <w:proofErr w:type="spellEnd"/>
      <w:r>
        <w:rPr>
          <w:rFonts w:ascii="Arial" w:eastAsia="Arial" w:hAnsi="Arial" w:cs="Arial"/>
        </w:rPr>
        <w:t xml:space="preserve"> y </w:t>
      </w:r>
      <w:proofErr w:type="spellStart"/>
      <w:r>
        <w:rPr>
          <w:rFonts w:ascii="Arial" w:eastAsia="Arial" w:hAnsi="Arial" w:cs="Arial"/>
        </w:rPr>
        <w:t>Gcc</w:t>
      </w:r>
      <w:proofErr w:type="spellEnd"/>
      <w:r>
        <w:rPr>
          <w:rFonts w:ascii="Arial" w:eastAsia="Arial" w:hAnsi="Arial" w:cs="Arial"/>
        </w:rPr>
        <w:t>. A continuación se muestra cómo compilar uno de los archivos de prueba:</w:t>
      </w:r>
    </w:p>
    <w:p w14:paraId="3C559A4A" w14:textId="77777777" w:rsidR="00CF1BDD" w:rsidRDefault="00D35E95">
      <w:pPr>
        <w:jc w:val="center"/>
        <w:rPr>
          <w:b/>
          <w:color w:val="4472C4"/>
          <w:sz w:val="24"/>
          <w:szCs w:val="24"/>
        </w:rPr>
      </w:pPr>
      <w:r>
        <w:rPr>
          <w:b/>
          <w:color w:val="4472C4"/>
          <w:sz w:val="24"/>
          <w:szCs w:val="24"/>
        </w:rPr>
        <w:lastRenderedPageBreak/>
        <w:t xml:space="preserve">$&gt;  ./iluvatar.sh </w:t>
      </w:r>
      <w:proofErr w:type="spellStart"/>
      <w:r>
        <w:rPr>
          <w:b/>
          <w:color w:val="4472C4"/>
          <w:sz w:val="24"/>
          <w:szCs w:val="24"/>
        </w:rPr>
        <w:t>examples</w:t>
      </w:r>
      <w:proofErr w:type="spellEnd"/>
      <w:r>
        <w:rPr>
          <w:b/>
          <w:color w:val="4472C4"/>
          <w:sz w:val="24"/>
          <w:szCs w:val="24"/>
        </w:rPr>
        <w:t>/</w:t>
      </w:r>
      <w:proofErr w:type="spellStart"/>
      <w:r>
        <w:rPr>
          <w:b/>
          <w:color w:val="4472C4"/>
          <w:sz w:val="24"/>
          <w:szCs w:val="24"/>
        </w:rPr>
        <w:t>gefunden.fg</w:t>
      </w:r>
      <w:proofErr w:type="spellEnd"/>
    </w:p>
    <w:p w14:paraId="3B0CE439" w14:textId="77777777" w:rsidR="00CF1BDD" w:rsidRDefault="00D35E95">
      <w:pPr>
        <w:jc w:val="both"/>
        <w:rPr>
          <w:rFonts w:ascii="Arial" w:eastAsia="Arial" w:hAnsi="Arial" w:cs="Arial"/>
        </w:rPr>
      </w:pPr>
      <w:r>
        <w:rPr>
          <w:rFonts w:ascii="Arial" w:eastAsia="Arial" w:hAnsi="Arial" w:cs="Arial"/>
        </w:rPr>
        <w:t xml:space="preserve"> Donde iluvatar.sh es el archivo </w:t>
      </w:r>
      <w:proofErr w:type="spellStart"/>
      <w:r>
        <w:rPr>
          <w:rFonts w:ascii="Arial" w:eastAsia="Arial" w:hAnsi="Arial" w:cs="Arial"/>
        </w:rPr>
        <w:t>bash</w:t>
      </w:r>
      <w:proofErr w:type="spellEnd"/>
      <w:r>
        <w:rPr>
          <w:rFonts w:ascii="Arial" w:eastAsia="Arial" w:hAnsi="Arial" w:cs="Arial"/>
        </w:rPr>
        <w:t xml:space="preserve"> que compila y  </w:t>
      </w:r>
      <w:proofErr w:type="spellStart"/>
      <w:r>
        <w:rPr>
          <w:rFonts w:ascii="Arial" w:eastAsia="Arial" w:hAnsi="Arial" w:cs="Arial"/>
        </w:rPr>
        <w:t>gefunden.fg</w:t>
      </w:r>
      <w:proofErr w:type="spellEnd"/>
      <w:r>
        <w:rPr>
          <w:rFonts w:ascii="Arial" w:eastAsia="Arial" w:hAnsi="Arial" w:cs="Arial"/>
        </w:rPr>
        <w:t xml:space="preserve"> es el archivo de prueba.</w:t>
      </w:r>
    </w:p>
    <w:p w14:paraId="789C224A" w14:textId="77777777" w:rsidR="00CF1BDD" w:rsidRDefault="00D35E95">
      <w:pPr>
        <w:jc w:val="both"/>
        <w:rPr>
          <w:b/>
          <w:color w:val="4472C4"/>
          <w:sz w:val="32"/>
          <w:szCs w:val="32"/>
        </w:rPr>
      </w:pPr>
      <w:r>
        <w:rPr>
          <w:rFonts w:ascii="Arial" w:eastAsia="Arial" w:hAnsi="Arial" w:cs="Arial"/>
        </w:rPr>
        <w:t xml:space="preserve">Esto genera dos archivos: </w:t>
      </w:r>
      <w:proofErr w:type="spellStart"/>
      <w:r>
        <w:rPr>
          <w:rFonts w:ascii="Arial" w:eastAsia="Arial" w:hAnsi="Arial" w:cs="Arial"/>
        </w:rPr>
        <w:t>parsedCode</w:t>
      </w:r>
      <w:proofErr w:type="spellEnd"/>
      <w:r>
        <w:rPr>
          <w:rFonts w:ascii="Arial" w:eastAsia="Arial" w:hAnsi="Arial" w:cs="Arial"/>
        </w:rPr>
        <w:t xml:space="preserve"> (el ejecutable) y </w:t>
      </w:r>
      <w:proofErr w:type="spellStart"/>
      <w:r>
        <w:rPr>
          <w:rFonts w:ascii="Arial" w:eastAsia="Arial" w:hAnsi="Arial" w:cs="Arial"/>
        </w:rPr>
        <w:t>parsedCode.c</w:t>
      </w:r>
      <w:proofErr w:type="spellEnd"/>
      <w:r>
        <w:rPr>
          <w:rFonts w:ascii="Arial" w:eastAsia="Arial" w:hAnsi="Arial" w:cs="Arial"/>
        </w:rPr>
        <w:t xml:space="preserve"> (el archivo en lenguaje c).</w:t>
      </w:r>
    </w:p>
    <w:p w14:paraId="18DC6AF2" w14:textId="77777777" w:rsidR="00CF1BDD" w:rsidRDefault="00D35E95">
      <w:pPr>
        <w:jc w:val="both"/>
        <w:rPr>
          <w:b/>
          <w:color w:val="4472C4"/>
          <w:sz w:val="32"/>
          <w:szCs w:val="32"/>
        </w:rPr>
      </w:pPr>
      <w:r>
        <w:rPr>
          <w:b/>
          <w:color w:val="4472C4"/>
          <w:sz w:val="32"/>
          <w:szCs w:val="32"/>
        </w:rPr>
        <w:t>Futuras extensiones</w:t>
      </w:r>
    </w:p>
    <w:p w14:paraId="5AFF7558" w14:textId="77777777" w:rsidR="00CF1BDD" w:rsidRDefault="00D35E95">
      <w:pPr>
        <w:jc w:val="both"/>
        <w:rPr>
          <w:rFonts w:ascii="Arial" w:eastAsia="Arial" w:hAnsi="Arial" w:cs="Arial"/>
        </w:rPr>
      </w:pPr>
      <w:r>
        <w:rPr>
          <w:rFonts w:ascii="Arial" w:eastAsia="Arial" w:hAnsi="Arial" w:cs="Arial"/>
        </w:rPr>
        <w:tab/>
        <w:t xml:space="preserve">La extensión más clara que requiere el lenguaje es manejo de </w:t>
      </w:r>
      <w:proofErr w:type="spellStart"/>
      <w:r>
        <w:rPr>
          <w:rFonts w:ascii="Arial" w:eastAsia="Arial" w:hAnsi="Arial" w:cs="Arial"/>
        </w:rPr>
        <w:t>strings</w:t>
      </w:r>
      <w:proofErr w:type="spellEnd"/>
      <w:r>
        <w:rPr>
          <w:rFonts w:ascii="Arial" w:eastAsia="Arial" w:hAnsi="Arial" w:cs="Arial"/>
        </w:rPr>
        <w:t xml:space="preserve"> dinámicos. Sería útil para simplificar cómo se maneja en la actualidad la función que lee de entrada (ver sección de problemas encontrados). Esta implementación no es complicada si se utilizan exclusivamente </w:t>
      </w:r>
      <w:proofErr w:type="spellStart"/>
      <w:r>
        <w:rPr>
          <w:rFonts w:ascii="Arial" w:eastAsia="Arial" w:hAnsi="Arial" w:cs="Arial"/>
        </w:rPr>
        <w:t>strings</w:t>
      </w:r>
      <w:proofErr w:type="spellEnd"/>
      <w:r>
        <w:rPr>
          <w:rFonts w:ascii="Arial" w:eastAsia="Arial" w:hAnsi="Arial" w:cs="Arial"/>
        </w:rPr>
        <w:t xml:space="preserve"> dinámicos como tipo de dato ya que no requeriría chequear que las asignaciones son correctas.</w:t>
      </w:r>
    </w:p>
    <w:p w14:paraId="154589FD" w14:textId="22CA38A2" w:rsidR="00CF1BDD" w:rsidRDefault="00D35E95">
      <w:pPr>
        <w:jc w:val="both"/>
        <w:rPr>
          <w:rFonts w:ascii="Arial" w:eastAsia="Arial" w:hAnsi="Arial" w:cs="Arial"/>
        </w:rPr>
      </w:pPr>
      <w:r>
        <w:rPr>
          <w:rFonts w:ascii="Arial" w:eastAsia="Arial" w:hAnsi="Arial" w:cs="Arial"/>
        </w:rPr>
        <w:tab/>
        <w:t xml:space="preserve">Sería conveniente, además, hacer un mejor manejo de errores en un futuro para hacer que el </w:t>
      </w:r>
      <w:proofErr w:type="spellStart"/>
      <w:r>
        <w:rPr>
          <w:rFonts w:ascii="Arial" w:eastAsia="Arial" w:hAnsi="Arial" w:cs="Arial"/>
        </w:rPr>
        <w:t>debugging</w:t>
      </w:r>
      <w:proofErr w:type="spellEnd"/>
      <w:r>
        <w:rPr>
          <w:rFonts w:ascii="Arial" w:eastAsia="Arial" w:hAnsi="Arial" w:cs="Arial"/>
        </w:rPr>
        <w:t xml:space="preserve"> sea más sencillo para el usuario.</w:t>
      </w:r>
      <w:r w:rsidR="005A3E76">
        <w:rPr>
          <w:rFonts w:ascii="Arial" w:eastAsia="Arial" w:hAnsi="Arial" w:cs="Arial"/>
        </w:rPr>
        <w:t xml:space="preserve"> Actualmente se esta aprovechando el uso de </w:t>
      </w:r>
      <w:proofErr w:type="spellStart"/>
      <w:r w:rsidR="005A3E76">
        <w:rPr>
          <w:rFonts w:ascii="Arial" w:eastAsia="Arial" w:hAnsi="Arial" w:cs="Arial"/>
        </w:rPr>
        <w:t>gcc</w:t>
      </w:r>
      <w:proofErr w:type="spellEnd"/>
      <w:r w:rsidR="005A3E76">
        <w:rPr>
          <w:rFonts w:ascii="Arial" w:eastAsia="Arial" w:hAnsi="Arial" w:cs="Arial"/>
        </w:rPr>
        <w:t xml:space="preserve"> para encontrar pequeños errores que </w:t>
      </w:r>
      <w:r w:rsidR="00DD24F7">
        <w:rPr>
          <w:rFonts w:ascii="Arial" w:eastAsia="Arial" w:hAnsi="Arial" w:cs="Arial"/>
        </w:rPr>
        <w:t xml:space="preserve">se </w:t>
      </w:r>
      <w:r w:rsidR="005A3E76">
        <w:rPr>
          <w:rFonts w:ascii="Arial" w:eastAsia="Arial" w:hAnsi="Arial" w:cs="Arial"/>
        </w:rPr>
        <w:t xml:space="preserve">pueden </w:t>
      </w:r>
      <w:r w:rsidR="00DD24F7">
        <w:rPr>
          <w:rFonts w:ascii="Arial" w:eastAsia="Arial" w:hAnsi="Arial" w:cs="Arial"/>
        </w:rPr>
        <w:t xml:space="preserve">haber pasado por alto durante el análisis de la gramática del archivo </w:t>
      </w:r>
      <w:proofErr w:type="spellStart"/>
      <w:r w:rsidR="00DD24F7">
        <w:rPr>
          <w:rFonts w:ascii="Arial" w:eastAsia="Arial" w:hAnsi="Arial" w:cs="Arial"/>
        </w:rPr>
        <w:t>Yacc</w:t>
      </w:r>
      <w:proofErr w:type="spellEnd"/>
      <w:r w:rsidR="00DD24F7">
        <w:rPr>
          <w:rFonts w:ascii="Arial" w:eastAsia="Arial" w:hAnsi="Arial" w:cs="Arial"/>
        </w:rPr>
        <w:t>.</w:t>
      </w:r>
    </w:p>
    <w:p w14:paraId="27CB5A4C" w14:textId="77777777" w:rsidR="00CF1BDD" w:rsidRDefault="00D35E95">
      <w:pPr>
        <w:ind w:firstLine="720"/>
        <w:jc w:val="both"/>
        <w:rPr>
          <w:rFonts w:ascii="Arial" w:eastAsia="Arial" w:hAnsi="Arial" w:cs="Arial"/>
        </w:rPr>
      </w:pPr>
      <w:r>
        <w:rPr>
          <w:rFonts w:ascii="Arial" w:eastAsia="Arial" w:hAnsi="Arial" w:cs="Arial"/>
        </w:rPr>
        <w:t xml:space="preserve">Otra extensión que enriquecería el lenguaje sería el agregado de más tipos </w:t>
      </w:r>
      <w:proofErr w:type="gramStart"/>
      <w:r>
        <w:rPr>
          <w:rFonts w:ascii="Arial" w:eastAsia="Arial" w:hAnsi="Arial" w:cs="Arial"/>
        </w:rPr>
        <w:t>de  datos</w:t>
      </w:r>
      <w:proofErr w:type="gramEnd"/>
      <w:r>
        <w:rPr>
          <w:rFonts w:ascii="Arial" w:eastAsia="Arial" w:hAnsi="Arial" w:cs="Arial"/>
        </w:rPr>
        <w:t xml:space="preserve"> y declaraciones de constantes. Tampoco presenta una gran complejidad. Esta y todas las extensiones que se pensaron no se implementaron porque significaba hacer grandes cambios a la gramática con poco tiempo faltante para la entrega.</w:t>
      </w:r>
    </w:p>
    <w:p w14:paraId="3F53CF9B" w14:textId="77777777" w:rsidR="00CF1BDD" w:rsidRDefault="00CF1BDD">
      <w:pPr>
        <w:ind w:firstLine="720"/>
        <w:jc w:val="both"/>
        <w:rPr>
          <w:rFonts w:ascii="Arial" w:eastAsia="Arial" w:hAnsi="Arial" w:cs="Arial"/>
        </w:rPr>
      </w:pPr>
    </w:p>
    <w:p w14:paraId="0D50376B" w14:textId="77777777" w:rsidR="00CF1BDD" w:rsidRDefault="00D35E95">
      <w:pPr>
        <w:jc w:val="both"/>
        <w:rPr>
          <w:b/>
          <w:color w:val="4472C4"/>
          <w:sz w:val="32"/>
          <w:szCs w:val="32"/>
        </w:rPr>
      </w:pPr>
      <w:r>
        <w:rPr>
          <w:b/>
          <w:color w:val="4472C4"/>
          <w:sz w:val="32"/>
          <w:szCs w:val="32"/>
        </w:rPr>
        <w:t>Diccionario</w:t>
      </w:r>
    </w:p>
    <w:p w14:paraId="596AA9A2" w14:textId="77777777" w:rsidR="00CF1BDD" w:rsidRDefault="00D35E95">
      <w:pPr>
        <w:jc w:val="both"/>
        <w:rPr>
          <w:b/>
          <w:color w:val="4472C4"/>
          <w:sz w:val="28"/>
          <w:szCs w:val="28"/>
        </w:rPr>
      </w:pPr>
      <w:r>
        <w:rPr>
          <w:b/>
          <w:sz w:val="24"/>
          <w:szCs w:val="24"/>
        </w:rPr>
        <w:t>Nombres (de archivos y utilidades)</w:t>
      </w:r>
    </w:p>
    <w:p w14:paraId="6BFA9AAB" w14:textId="77777777" w:rsidR="00CF1BDD" w:rsidRPr="005A3E76" w:rsidRDefault="00D35E95">
      <w:pPr>
        <w:rPr>
          <w:sz w:val="24"/>
          <w:szCs w:val="24"/>
          <w:lang w:val="es-ES"/>
        </w:rPr>
      </w:pPr>
      <w:proofErr w:type="spellStart"/>
      <w:r w:rsidRPr="005A3E76">
        <w:rPr>
          <w:sz w:val="24"/>
          <w:szCs w:val="24"/>
          <w:lang w:val="es-ES"/>
        </w:rPr>
        <w:t>Frod</w:t>
      </w:r>
      <w:proofErr w:type="spellEnd"/>
      <w:r w:rsidRPr="005A3E76">
        <w:rPr>
          <w:sz w:val="24"/>
          <w:szCs w:val="24"/>
          <w:lang w:val="es-ES"/>
        </w:rPr>
        <w:tab/>
      </w:r>
      <w:r w:rsidRPr="005A3E76">
        <w:rPr>
          <w:sz w:val="24"/>
          <w:szCs w:val="24"/>
          <w:lang w:val="es-ES"/>
        </w:rPr>
        <w:tab/>
      </w:r>
      <w:r w:rsidRPr="005A3E76">
        <w:rPr>
          <w:sz w:val="24"/>
          <w:szCs w:val="24"/>
          <w:lang w:val="es-ES"/>
        </w:rPr>
        <w:tab/>
      </w:r>
      <w:r w:rsidRPr="005A3E76">
        <w:rPr>
          <w:sz w:val="24"/>
          <w:szCs w:val="24"/>
          <w:lang w:val="es-ES"/>
        </w:rPr>
        <w:tab/>
      </w:r>
      <w:r w:rsidRPr="005A3E76">
        <w:rPr>
          <w:sz w:val="24"/>
          <w:szCs w:val="24"/>
          <w:lang w:val="es-ES"/>
        </w:rPr>
        <w:tab/>
      </w:r>
      <w:proofErr w:type="spellStart"/>
      <w:r w:rsidRPr="005A3E76">
        <w:rPr>
          <w:sz w:val="24"/>
          <w:szCs w:val="24"/>
          <w:lang w:val="es-ES"/>
        </w:rPr>
        <w:t>old</w:t>
      </w:r>
      <w:proofErr w:type="spellEnd"/>
    </w:p>
    <w:p w14:paraId="080C84C4" w14:textId="77777777" w:rsidR="00CF1BDD" w:rsidRPr="005A3E76" w:rsidRDefault="00D35E95">
      <w:pPr>
        <w:rPr>
          <w:sz w:val="24"/>
          <w:szCs w:val="24"/>
          <w:lang w:val="es-ES"/>
        </w:rPr>
      </w:pPr>
      <w:proofErr w:type="spellStart"/>
      <w:r w:rsidRPr="005A3E76">
        <w:rPr>
          <w:sz w:val="24"/>
          <w:szCs w:val="24"/>
          <w:lang w:val="es-ES"/>
        </w:rPr>
        <w:t>Getheode</w:t>
      </w:r>
      <w:proofErr w:type="spellEnd"/>
      <w:r w:rsidRPr="005A3E76">
        <w:rPr>
          <w:sz w:val="24"/>
          <w:szCs w:val="24"/>
          <w:lang w:val="es-ES"/>
        </w:rPr>
        <w:tab/>
      </w:r>
      <w:r w:rsidRPr="005A3E76">
        <w:rPr>
          <w:sz w:val="24"/>
          <w:szCs w:val="24"/>
          <w:lang w:val="es-ES"/>
        </w:rPr>
        <w:tab/>
      </w:r>
      <w:r w:rsidRPr="005A3E76">
        <w:rPr>
          <w:sz w:val="24"/>
          <w:szCs w:val="24"/>
          <w:lang w:val="es-ES"/>
        </w:rPr>
        <w:tab/>
      </w:r>
      <w:r w:rsidRPr="005A3E76">
        <w:rPr>
          <w:sz w:val="24"/>
          <w:szCs w:val="24"/>
          <w:lang w:val="es-ES"/>
        </w:rPr>
        <w:tab/>
      </w:r>
      <w:proofErr w:type="spellStart"/>
      <w:r w:rsidRPr="005A3E76">
        <w:rPr>
          <w:sz w:val="24"/>
          <w:szCs w:val="24"/>
          <w:lang w:val="es-ES"/>
        </w:rPr>
        <w:t>language</w:t>
      </w:r>
      <w:proofErr w:type="spellEnd"/>
    </w:p>
    <w:p w14:paraId="634E0361" w14:textId="77777777" w:rsidR="00CF1BDD" w:rsidRPr="005A3E76" w:rsidRDefault="00D35E95">
      <w:pPr>
        <w:spacing w:after="0" w:line="276" w:lineRule="auto"/>
        <w:rPr>
          <w:sz w:val="24"/>
          <w:szCs w:val="24"/>
          <w:lang w:val="es-ES"/>
        </w:rPr>
      </w:pPr>
      <w:proofErr w:type="spellStart"/>
      <w:r w:rsidRPr="005A3E76">
        <w:rPr>
          <w:sz w:val="24"/>
          <w:szCs w:val="24"/>
          <w:lang w:val="es-ES"/>
        </w:rPr>
        <w:t>awendan</w:t>
      </w:r>
      <w:proofErr w:type="spellEnd"/>
      <w:r w:rsidRPr="005A3E76">
        <w:rPr>
          <w:sz w:val="24"/>
          <w:szCs w:val="24"/>
          <w:lang w:val="es-ES"/>
        </w:rPr>
        <w:tab/>
      </w:r>
      <w:r w:rsidRPr="005A3E76">
        <w:rPr>
          <w:sz w:val="24"/>
          <w:szCs w:val="24"/>
          <w:lang w:val="es-ES"/>
        </w:rPr>
        <w:tab/>
      </w:r>
      <w:r w:rsidRPr="005A3E76">
        <w:rPr>
          <w:sz w:val="24"/>
          <w:szCs w:val="24"/>
          <w:lang w:val="es-ES"/>
        </w:rPr>
        <w:tab/>
      </w:r>
      <w:r w:rsidRPr="005A3E76">
        <w:rPr>
          <w:sz w:val="24"/>
          <w:szCs w:val="24"/>
          <w:lang w:val="es-ES"/>
        </w:rPr>
        <w:tab/>
      </w:r>
      <w:proofErr w:type="spellStart"/>
      <w:r w:rsidRPr="005A3E76">
        <w:rPr>
          <w:sz w:val="24"/>
          <w:szCs w:val="24"/>
          <w:lang w:val="es-ES"/>
        </w:rPr>
        <w:t>transform</w:t>
      </w:r>
      <w:proofErr w:type="spellEnd"/>
    </w:p>
    <w:p w14:paraId="42E49893" w14:textId="42EB5E3E" w:rsidR="00CF1BDD" w:rsidRDefault="00D35E95">
      <w:pPr>
        <w:spacing w:after="0" w:line="276" w:lineRule="auto"/>
        <w:rPr>
          <w:sz w:val="24"/>
          <w:szCs w:val="24"/>
        </w:rPr>
      </w:pPr>
      <w:proofErr w:type="spellStart"/>
      <w:r>
        <w:rPr>
          <w:sz w:val="24"/>
          <w:szCs w:val="24"/>
        </w:rPr>
        <w:t>forscieppan</w:t>
      </w:r>
      <w:proofErr w:type="spellEnd"/>
      <w:r>
        <w:rPr>
          <w:sz w:val="24"/>
          <w:szCs w:val="24"/>
        </w:rPr>
        <w:tab/>
      </w:r>
      <w:r>
        <w:rPr>
          <w:sz w:val="24"/>
          <w:szCs w:val="24"/>
        </w:rPr>
        <w:tab/>
      </w:r>
      <w:r>
        <w:rPr>
          <w:sz w:val="24"/>
          <w:szCs w:val="24"/>
        </w:rPr>
        <w:tab/>
      </w:r>
      <w:r>
        <w:rPr>
          <w:sz w:val="24"/>
          <w:szCs w:val="24"/>
        </w:rPr>
        <w:tab/>
      </w:r>
      <w:proofErr w:type="spellStart"/>
      <w:r>
        <w:rPr>
          <w:sz w:val="24"/>
          <w:szCs w:val="24"/>
        </w:rPr>
        <w:t>transform</w:t>
      </w:r>
      <w:proofErr w:type="spellEnd"/>
    </w:p>
    <w:p w14:paraId="5A8B4920" w14:textId="7EB2A658" w:rsidR="00DD24F7" w:rsidRDefault="00DD24F7">
      <w:pPr>
        <w:spacing w:after="0" w:line="276" w:lineRule="auto"/>
        <w:rPr>
          <w:sz w:val="24"/>
          <w:szCs w:val="24"/>
        </w:rPr>
      </w:pPr>
      <w:proofErr w:type="spellStart"/>
      <w:r>
        <w:rPr>
          <w:sz w:val="24"/>
          <w:szCs w:val="24"/>
        </w:rPr>
        <w:t>gescieppan</w:t>
      </w:r>
      <w:proofErr w:type="spellEnd"/>
      <w:r>
        <w:rPr>
          <w:sz w:val="24"/>
          <w:szCs w:val="24"/>
        </w:rPr>
        <w:tab/>
      </w:r>
      <w:r>
        <w:rPr>
          <w:sz w:val="24"/>
          <w:szCs w:val="24"/>
        </w:rPr>
        <w:tab/>
      </w:r>
      <w:r>
        <w:rPr>
          <w:sz w:val="24"/>
          <w:szCs w:val="24"/>
        </w:rPr>
        <w:tab/>
      </w:r>
      <w:r>
        <w:rPr>
          <w:sz w:val="24"/>
          <w:szCs w:val="24"/>
        </w:rPr>
        <w:tab/>
      </w:r>
      <w:proofErr w:type="spellStart"/>
      <w:r>
        <w:rPr>
          <w:sz w:val="24"/>
          <w:szCs w:val="24"/>
        </w:rPr>
        <w:t>transform</w:t>
      </w:r>
      <w:proofErr w:type="spellEnd"/>
    </w:p>
    <w:p w14:paraId="56BE0E4D" w14:textId="77777777" w:rsidR="00CF1BDD" w:rsidRDefault="00D35E95">
      <w:pPr>
        <w:spacing w:after="0" w:line="276" w:lineRule="auto"/>
        <w:rPr>
          <w:sz w:val="24"/>
          <w:szCs w:val="24"/>
        </w:rPr>
      </w:pPr>
      <w:proofErr w:type="spellStart"/>
      <w:r>
        <w:rPr>
          <w:sz w:val="24"/>
          <w:szCs w:val="24"/>
        </w:rPr>
        <w:t>Iluvatar</w:t>
      </w:r>
      <w:proofErr w:type="spellEnd"/>
      <w:r>
        <w:rPr>
          <w:sz w:val="24"/>
          <w:szCs w:val="24"/>
        </w:rPr>
        <w:tab/>
      </w:r>
      <w:r>
        <w:rPr>
          <w:sz w:val="24"/>
          <w:szCs w:val="24"/>
        </w:rPr>
        <w:tab/>
      </w:r>
      <w:r>
        <w:rPr>
          <w:sz w:val="24"/>
          <w:szCs w:val="24"/>
        </w:rPr>
        <w:tab/>
      </w:r>
      <w:r>
        <w:rPr>
          <w:sz w:val="24"/>
          <w:szCs w:val="24"/>
        </w:rPr>
        <w:tab/>
        <w:t xml:space="preserve">dios supremo de todos los universos </w:t>
      </w:r>
    </w:p>
    <w:p w14:paraId="54378413" w14:textId="77777777" w:rsidR="00CF1BDD" w:rsidRPr="00616995" w:rsidRDefault="00D35E95">
      <w:pPr>
        <w:spacing w:after="0" w:line="276" w:lineRule="auto"/>
        <w:rPr>
          <w:sz w:val="24"/>
          <w:szCs w:val="24"/>
          <w:lang w:val="en-US"/>
        </w:rPr>
      </w:pPr>
      <w:proofErr w:type="spellStart"/>
      <w:r w:rsidRPr="00616995">
        <w:rPr>
          <w:sz w:val="24"/>
          <w:szCs w:val="24"/>
          <w:lang w:val="en-US"/>
        </w:rPr>
        <w:t>dugan</w:t>
      </w:r>
      <w:proofErr w:type="spellEnd"/>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t>to be of use</w:t>
      </w:r>
    </w:p>
    <w:p w14:paraId="70D2C084" w14:textId="77777777" w:rsidR="00CF1BDD" w:rsidRPr="00616995" w:rsidRDefault="00D35E95">
      <w:pPr>
        <w:spacing w:after="0" w:line="276" w:lineRule="auto"/>
        <w:rPr>
          <w:rFonts w:ascii="Arial" w:eastAsia="Arial" w:hAnsi="Arial" w:cs="Arial"/>
          <w:lang w:val="en-US"/>
        </w:rPr>
      </w:pPr>
      <w:proofErr w:type="spellStart"/>
      <w:r w:rsidRPr="00616995">
        <w:rPr>
          <w:rFonts w:ascii="Arial" w:eastAsia="Arial" w:hAnsi="Arial" w:cs="Arial"/>
          <w:lang w:val="en-US"/>
        </w:rPr>
        <w:t>diegol</w:t>
      </w:r>
      <w:proofErr w:type="spellEnd"/>
      <w:r w:rsidRPr="00616995">
        <w:rPr>
          <w:rFonts w:ascii="Arial" w:eastAsia="Arial" w:hAnsi="Arial" w:cs="Arial"/>
          <w:lang w:val="en-US"/>
        </w:rPr>
        <w:tab/>
      </w:r>
      <w:r w:rsidRPr="00616995">
        <w:rPr>
          <w:rFonts w:ascii="Arial" w:eastAsia="Arial" w:hAnsi="Arial" w:cs="Arial"/>
          <w:lang w:val="en-US"/>
        </w:rPr>
        <w:tab/>
      </w:r>
      <w:r w:rsidRPr="00616995">
        <w:rPr>
          <w:rFonts w:ascii="Arial" w:eastAsia="Arial" w:hAnsi="Arial" w:cs="Arial"/>
          <w:lang w:val="en-US"/>
        </w:rPr>
        <w:tab/>
      </w:r>
      <w:r w:rsidRPr="00616995">
        <w:rPr>
          <w:rFonts w:ascii="Arial" w:eastAsia="Arial" w:hAnsi="Arial" w:cs="Arial"/>
          <w:lang w:val="en-US"/>
        </w:rPr>
        <w:tab/>
      </w:r>
      <w:r w:rsidRPr="00616995">
        <w:rPr>
          <w:rFonts w:ascii="Arial" w:eastAsia="Arial" w:hAnsi="Arial" w:cs="Arial"/>
          <w:lang w:val="en-US"/>
        </w:rPr>
        <w:tab/>
        <w:t>Hidden from sight, secret</w:t>
      </w:r>
    </w:p>
    <w:p w14:paraId="60306C35" w14:textId="77777777" w:rsidR="00CF1BDD" w:rsidRPr="00616995" w:rsidRDefault="00D35E95">
      <w:pPr>
        <w:spacing w:after="0" w:line="276" w:lineRule="auto"/>
        <w:rPr>
          <w:rFonts w:ascii="Arial" w:eastAsia="Arial" w:hAnsi="Arial" w:cs="Arial"/>
          <w:lang w:val="en-US"/>
        </w:rPr>
      </w:pPr>
      <w:proofErr w:type="spellStart"/>
      <w:r w:rsidRPr="00616995">
        <w:rPr>
          <w:rFonts w:ascii="Arial" w:eastAsia="Arial" w:hAnsi="Arial" w:cs="Arial"/>
          <w:lang w:val="en-US"/>
        </w:rPr>
        <w:t>gerimian</w:t>
      </w:r>
      <w:proofErr w:type="spellEnd"/>
      <w:r w:rsidRPr="00616995">
        <w:rPr>
          <w:rFonts w:ascii="Arial" w:eastAsia="Arial" w:hAnsi="Arial" w:cs="Arial"/>
          <w:lang w:val="en-US"/>
        </w:rPr>
        <w:tab/>
      </w:r>
      <w:r w:rsidRPr="00616995">
        <w:rPr>
          <w:rFonts w:ascii="Arial" w:eastAsia="Arial" w:hAnsi="Arial" w:cs="Arial"/>
          <w:lang w:val="en-US"/>
        </w:rPr>
        <w:tab/>
      </w:r>
      <w:r w:rsidRPr="00616995">
        <w:rPr>
          <w:rFonts w:ascii="Arial" w:eastAsia="Arial" w:hAnsi="Arial" w:cs="Arial"/>
          <w:lang w:val="en-US"/>
        </w:rPr>
        <w:tab/>
      </w:r>
      <w:r w:rsidRPr="00616995">
        <w:rPr>
          <w:rFonts w:ascii="Arial" w:eastAsia="Arial" w:hAnsi="Arial" w:cs="Arial"/>
          <w:lang w:val="en-US"/>
        </w:rPr>
        <w:tab/>
      </w:r>
      <w:proofErr w:type="gramStart"/>
      <w:r w:rsidRPr="00616995">
        <w:rPr>
          <w:rFonts w:ascii="Arial" w:eastAsia="Arial" w:hAnsi="Arial" w:cs="Arial"/>
          <w:lang w:val="en-US"/>
        </w:rPr>
        <w:t>To</w:t>
      </w:r>
      <w:proofErr w:type="gramEnd"/>
      <w:r w:rsidRPr="00616995">
        <w:rPr>
          <w:rFonts w:ascii="Arial" w:eastAsia="Arial" w:hAnsi="Arial" w:cs="Arial"/>
          <w:lang w:val="en-US"/>
        </w:rPr>
        <w:t xml:space="preserve"> calculate, compute</w:t>
      </w:r>
    </w:p>
    <w:p w14:paraId="3CB40898" w14:textId="77777777" w:rsidR="00CF1BDD" w:rsidRPr="00616995" w:rsidRDefault="00D35E95">
      <w:pPr>
        <w:pStyle w:val="Heading4"/>
        <w:keepNext w:val="0"/>
        <w:keepLines w:val="0"/>
        <w:spacing w:line="276" w:lineRule="auto"/>
        <w:rPr>
          <w:rFonts w:ascii="Arial" w:eastAsia="Arial" w:hAnsi="Arial" w:cs="Arial"/>
          <w:b w:val="0"/>
          <w:sz w:val="22"/>
          <w:szCs w:val="22"/>
          <w:lang w:val="en-US"/>
        </w:rPr>
      </w:pPr>
      <w:bookmarkStart w:id="1" w:name="_wjn409lho96h" w:colFirst="0" w:colLast="0"/>
      <w:bookmarkEnd w:id="1"/>
      <w:proofErr w:type="spellStart"/>
      <w:r w:rsidRPr="00616995">
        <w:rPr>
          <w:rFonts w:ascii="Arial" w:eastAsia="Arial" w:hAnsi="Arial" w:cs="Arial"/>
          <w:b w:val="0"/>
          <w:sz w:val="22"/>
          <w:szCs w:val="22"/>
          <w:lang w:val="en-US"/>
        </w:rPr>
        <w:t>gefunden</w:t>
      </w:r>
      <w:proofErr w:type="spellEnd"/>
      <w:r w:rsidRPr="00616995">
        <w:rPr>
          <w:rFonts w:ascii="Arial" w:eastAsia="Arial" w:hAnsi="Arial" w:cs="Arial"/>
          <w:b w:val="0"/>
          <w:sz w:val="22"/>
          <w:szCs w:val="22"/>
          <w:lang w:val="en-US"/>
        </w:rPr>
        <w:tab/>
      </w:r>
      <w:r w:rsidRPr="00616995">
        <w:rPr>
          <w:rFonts w:ascii="Arial" w:eastAsia="Arial" w:hAnsi="Arial" w:cs="Arial"/>
          <w:b w:val="0"/>
          <w:sz w:val="22"/>
          <w:szCs w:val="22"/>
          <w:lang w:val="en-US"/>
        </w:rPr>
        <w:tab/>
      </w:r>
      <w:r w:rsidRPr="00616995">
        <w:rPr>
          <w:rFonts w:ascii="Arial" w:eastAsia="Arial" w:hAnsi="Arial" w:cs="Arial"/>
          <w:b w:val="0"/>
          <w:sz w:val="22"/>
          <w:szCs w:val="22"/>
          <w:lang w:val="en-US"/>
        </w:rPr>
        <w:tab/>
      </w:r>
      <w:r w:rsidRPr="00616995">
        <w:rPr>
          <w:rFonts w:ascii="Arial" w:eastAsia="Arial" w:hAnsi="Arial" w:cs="Arial"/>
          <w:b w:val="0"/>
          <w:sz w:val="22"/>
          <w:szCs w:val="22"/>
          <w:lang w:val="en-US"/>
        </w:rPr>
        <w:tab/>
        <w:t>Ascertained by calculation</w:t>
      </w:r>
    </w:p>
    <w:p w14:paraId="61BA72CD" w14:textId="77777777" w:rsidR="00CF1BDD" w:rsidRPr="00616995" w:rsidRDefault="00D35E95">
      <w:pPr>
        <w:jc w:val="both"/>
        <w:rPr>
          <w:lang w:val="en-US"/>
        </w:rPr>
      </w:pPr>
      <w:proofErr w:type="spellStart"/>
      <w:r w:rsidRPr="00616995">
        <w:rPr>
          <w:rFonts w:ascii="Arial" w:eastAsia="Arial" w:hAnsi="Arial" w:cs="Arial"/>
          <w:lang w:val="en-US"/>
        </w:rPr>
        <w:t>geeftgadrian</w:t>
      </w:r>
      <w:proofErr w:type="spellEnd"/>
      <w:r w:rsidRPr="00616995">
        <w:rPr>
          <w:rFonts w:ascii="Arial" w:eastAsia="Arial" w:hAnsi="Arial" w:cs="Arial"/>
          <w:lang w:val="en-US"/>
        </w:rPr>
        <w:tab/>
      </w:r>
      <w:r w:rsidRPr="00616995">
        <w:rPr>
          <w:rFonts w:ascii="Arial" w:eastAsia="Arial" w:hAnsi="Arial" w:cs="Arial"/>
          <w:lang w:val="en-US"/>
        </w:rPr>
        <w:tab/>
      </w:r>
      <w:r w:rsidRPr="00616995">
        <w:rPr>
          <w:rFonts w:ascii="Arial" w:eastAsia="Arial" w:hAnsi="Arial" w:cs="Arial"/>
          <w:lang w:val="en-US"/>
        </w:rPr>
        <w:tab/>
      </w:r>
      <w:r w:rsidRPr="00616995">
        <w:rPr>
          <w:rFonts w:ascii="Arial" w:eastAsia="Arial" w:hAnsi="Arial" w:cs="Arial"/>
          <w:lang w:val="en-US"/>
        </w:rPr>
        <w:tab/>
      </w:r>
      <w:proofErr w:type="gramStart"/>
      <w:r w:rsidRPr="00616995">
        <w:rPr>
          <w:rFonts w:ascii="Arial" w:eastAsia="Arial" w:hAnsi="Arial" w:cs="Arial"/>
          <w:lang w:val="en-US"/>
        </w:rPr>
        <w:t>To</w:t>
      </w:r>
      <w:proofErr w:type="gramEnd"/>
      <w:r w:rsidRPr="00616995">
        <w:rPr>
          <w:rFonts w:ascii="Arial" w:eastAsia="Arial" w:hAnsi="Arial" w:cs="Arial"/>
          <w:lang w:val="en-US"/>
        </w:rPr>
        <w:t xml:space="preserve"> repeat</w:t>
      </w:r>
    </w:p>
    <w:p w14:paraId="48D31C88" w14:textId="77777777" w:rsidR="00CF1BDD" w:rsidRPr="00616995" w:rsidRDefault="00D35E95">
      <w:pPr>
        <w:jc w:val="both"/>
        <w:rPr>
          <w:lang w:val="en-US"/>
        </w:rPr>
      </w:pPr>
      <w:proofErr w:type="spellStart"/>
      <w:r w:rsidRPr="00616995">
        <w:rPr>
          <w:rFonts w:ascii="Arial" w:eastAsia="Arial" w:hAnsi="Arial" w:cs="Arial"/>
          <w:lang w:val="en-US"/>
        </w:rPr>
        <w:t>treowwyrhta</w:t>
      </w:r>
      <w:proofErr w:type="spellEnd"/>
      <w:r w:rsidRPr="00616995">
        <w:rPr>
          <w:rFonts w:ascii="Arial" w:eastAsia="Arial" w:hAnsi="Arial" w:cs="Arial"/>
          <w:lang w:val="en-US"/>
        </w:rPr>
        <w:tab/>
      </w:r>
      <w:r w:rsidRPr="00616995">
        <w:rPr>
          <w:rFonts w:ascii="Arial" w:eastAsia="Arial" w:hAnsi="Arial" w:cs="Arial"/>
          <w:lang w:val="en-US"/>
        </w:rPr>
        <w:tab/>
      </w:r>
      <w:r w:rsidRPr="00616995">
        <w:rPr>
          <w:rFonts w:ascii="Arial" w:eastAsia="Arial" w:hAnsi="Arial" w:cs="Arial"/>
          <w:lang w:val="en-US"/>
        </w:rPr>
        <w:tab/>
      </w:r>
      <w:r w:rsidRPr="00616995">
        <w:rPr>
          <w:rFonts w:ascii="Arial" w:eastAsia="Arial" w:hAnsi="Arial" w:cs="Arial"/>
          <w:lang w:val="en-US"/>
        </w:rPr>
        <w:tab/>
        <w:t>Carpenter, lumberjack</w:t>
      </w:r>
    </w:p>
    <w:p w14:paraId="65FA631F" w14:textId="77777777" w:rsidR="00CF1BDD" w:rsidRPr="00616995" w:rsidRDefault="00CF1BDD">
      <w:pPr>
        <w:spacing w:after="0" w:line="276" w:lineRule="auto"/>
        <w:rPr>
          <w:sz w:val="24"/>
          <w:szCs w:val="24"/>
          <w:lang w:val="en-US"/>
        </w:rPr>
      </w:pPr>
    </w:p>
    <w:p w14:paraId="51B994AC" w14:textId="77777777" w:rsidR="00CF1BDD" w:rsidRPr="00616995" w:rsidRDefault="00D35E95">
      <w:pPr>
        <w:rPr>
          <w:b/>
          <w:sz w:val="24"/>
          <w:szCs w:val="24"/>
          <w:lang w:val="en-US"/>
        </w:rPr>
      </w:pPr>
      <w:proofErr w:type="spellStart"/>
      <w:r w:rsidRPr="00616995">
        <w:rPr>
          <w:b/>
          <w:sz w:val="24"/>
          <w:szCs w:val="24"/>
          <w:lang w:val="en-US"/>
        </w:rPr>
        <w:t>Comandos</w:t>
      </w:r>
      <w:proofErr w:type="spellEnd"/>
    </w:p>
    <w:p w14:paraId="5789605A" w14:textId="77777777" w:rsidR="00CF1BDD" w:rsidRPr="00616995" w:rsidRDefault="00D35E95">
      <w:pPr>
        <w:jc w:val="both"/>
        <w:rPr>
          <w:sz w:val="24"/>
          <w:szCs w:val="24"/>
          <w:lang w:val="en-US"/>
        </w:rPr>
      </w:pPr>
      <w:r w:rsidRPr="00616995">
        <w:rPr>
          <w:sz w:val="24"/>
          <w:szCs w:val="24"/>
          <w:lang w:val="en-US"/>
        </w:rPr>
        <w:lastRenderedPageBreak/>
        <w:t>"</w:t>
      </w:r>
      <w:proofErr w:type="spellStart"/>
      <w:r w:rsidRPr="00616995">
        <w:rPr>
          <w:sz w:val="24"/>
          <w:szCs w:val="24"/>
          <w:lang w:val="en-US"/>
        </w:rPr>
        <w:t>beginnan</w:t>
      </w:r>
      <w:proofErr w:type="spellEnd"/>
      <w:proofErr w:type="gramStart"/>
      <w:r w:rsidRPr="00616995">
        <w:rPr>
          <w:sz w:val="24"/>
          <w:szCs w:val="24"/>
          <w:lang w:val="en-US"/>
        </w:rPr>
        <w:t>".*</w:t>
      </w:r>
      <w:proofErr w:type="gramEnd"/>
      <w:r w:rsidRPr="00616995">
        <w:rPr>
          <w:sz w:val="24"/>
          <w:szCs w:val="24"/>
          <w:lang w:val="en-US"/>
        </w:rPr>
        <w:t>"</w:t>
      </w:r>
      <w:proofErr w:type="spellStart"/>
      <w:r w:rsidRPr="00616995">
        <w:rPr>
          <w:sz w:val="24"/>
          <w:szCs w:val="24"/>
          <w:lang w:val="en-US"/>
        </w:rPr>
        <w:t>ablinnan</w:t>
      </w:r>
      <w:proofErr w:type="spellEnd"/>
      <w:r w:rsidRPr="00616995">
        <w:rPr>
          <w:sz w:val="24"/>
          <w:szCs w:val="24"/>
          <w:lang w:val="en-US"/>
        </w:rPr>
        <w:t xml:space="preserve">" </w:t>
      </w:r>
      <w:r w:rsidRPr="00616995">
        <w:rPr>
          <w:sz w:val="24"/>
          <w:szCs w:val="24"/>
          <w:lang w:val="en-US"/>
        </w:rPr>
        <w:tab/>
      </w:r>
      <w:r w:rsidRPr="00616995">
        <w:rPr>
          <w:sz w:val="24"/>
          <w:szCs w:val="24"/>
          <w:lang w:val="en-US"/>
        </w:rPr>
        <w:tab/>
        <w:t xml:space="preserve"> /* comment */;</w:t>
      </w:r>
    </w:p>
    <w:p w14:paraId="4C423CAE"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aernan</w:t>
      </w:r>
      <w:proofErr w:type="spellEnd"/>
      <w:r w:rsidRPr="00616995">
        <w:rPr>
          <w:sz w:val="24"/>
          <w:szCs w:val="24"/>
          <w:lang w:val="en-US"/>
        </w:rPr>
        <w:t>"</w:t>
      </w:r>
      <w:r w:rsidRPr="00616995">
        <w:rPr>
          <w:sz w:val="24"/>
          <w:szCs w:val="24"/>
          <w:lang w:val="en-US"/>
        </w:rPr>
        <w:tab/>
      </w:r>
      <w:r w:rsidRPr="00616995">
        <w:rPr>
          <w:sz w:val="24"/>
          <w:szCs w:val="24"/>
          <w:lang w:val="en-US"/>
        </w:rPr>
        <w:tab/>
        <w:t xml:space="preserve">            </w:t>
      </w:r>
      <w:r w:rsidRPr="00616995">
        <w:rPr>
          <w:sz w:val="24"/>
          <w:szCs w:val="24"/>
          <w:lang w:val="en-US"/>
        </w:rPr>
        <w:tab/>
      </w:r>
      <w:r w:rsidRPr="00616995">
        <w:rPr>
          <w:sz w:val="24"/>
          <w:szCs w:val="24"/>
          <w:lang w:val="en-US"/>
        </w:rPr>
        <w:tab/>
        <w:t>main</w:t>
      </w:r>
    </w:p>
    <w:p w14:paraId="241EACD7"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ut</w:t>
      </w:r>
      <w:proofErr w:type="spellEnd"/>
      <w:r w:rsidRPr="00616995">
        <w:rPr>
          <w:sz w:val="24"/>
          <w:szCs w:val="24"/>
          <w:lang w:val="en-US"/>
        </w:rPr>
        <w:t>"</w:t>
      </w:r>
      <w:r w:rsidRPr="00616995">
        <w:rPr>
          <w:sz w:val="24"/>
          <w:szCs w:val="24"/>
          <w:lang w:val="en-US"/>
        </w:rPr>
        <w:tab/>
      </w:r>
      <w:r w:rsidRPr="00616995">
        <w:rPr>
          <w:sz w:val="24"/>
          <w:szCs w:val="24"/>
          <w:lang w:val="en-US"/>
        </w:rPr>
        <w:tab/>
      </w:r>
      <w:r w:rsidRPr="00616995">
        <w:rPr>
          <w:sz w:val="24"/>
          <w:szCs w:val="24"/>
          <w:lang w:val="en-US"/>
        </w:rPr>
        <w:tab/>
        <w:t xml:space="preserve">                </w:t>
      </w:r>
      <w:r w:rsidRPr="00616995">
        <w:rPr>
          <w:sz w:val="24"/>
          <w:szCs w:val="24"/>
          <w:lang w:val="en-US"/>
        </w:rPr>
        <w:tab/>
        <w:t>return</w:t>
      </w:r>
    </w:p>
    <w:p w14:paraId="47D96E79" w14:textId="77777777" w:rsidR="00CF1BDD" w:rsidRPr="00616995" w:rsidRDefault="00D35E95">
      <w:pPr>
        <w:jc w:val="both"/>
        <w:rPr>
          <w:sz w:val="24"/>
          <w:szCs w:val="24"/>
          <w:lang w:val="en-US"/>
        </w:rPr>
      </w:pPr>
      <w:r w:rsidRPr="00616995">
        <w:rPr>
          <w:sz w:val="24"/>
          <w:szCs w:val="24"/>
          <w:lang w:val="en-US"/>
        </w:rPr>
        <w:t>"gif"</w:t>
      </w:r>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t xml:space="preserve">             if</w:t>
      </w:r>
    </w:p>
    <w:p w14:paraId="7B7004E6"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hwil</w:t>
      </w:r>
      <w:proofErr w:type="spellEnd"/>
      <w:r w:rsidRPr="00616995">
        <w:rPr>
          <w:sz w:val="24"/>
          <w:szCs w:val="24"/>
          <w:lang w:val="en-US"/>
        </w:rPr>
        <w:t>"</w:t>
      </w:r>
      <w:r w:rsidRPr="00616995">
        <w:rPr>
          <w:sz w:val="24"/>
          <w:szCs w:val="24"/>
          <w:lang w:val="en-US"/>
        </w:rPr>
        <w:tab/>
      </w:r>
      <w:r w:rsidRPr="00616995">
        <w:rPr>
          <w:sz w:val="24"/>
          <w:szCs w:val="24"/>
          <w:lang w:val="en-US"/>
        </w:rPr>
        <w:tab/>
      </w:r>
      <w:r w:rsidRPr="00616995">
        <w:rPr>
          <w:sz w:val="24"/>
          <w:szCs w:val="24"/>
          <w:lang w:val="en-US"/>
        </w:rPr>
        <w:tab/>
        <w:t xml:space="preserve">              </w:t>
      </w:r>
      <w:r w:rsidRPr="00616995">
        <w:rPr>
          <w:sz w:val="24"/>
          <w:szCs w:val="24"/>
          <w:lang w:val="en-US"/>
        </w:rPr>
        <w:tab/>
        <w:t>while</w:t>
      </w:r>
    </w:p>
    <w:p w14:paraId="1378EFCE"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andac</w:t>
      </w:r>
      <w:proofErr w:type="spellEnd"/>
      <w:r w:rsidRPr="00616995">
        <w:rPr>
          <w:sz w:val="24"/>
          <w:szCs w:val="24"/>
          <w:lang w:val="en-US"/>
        </w:rPr>
        <w:t>"</w:t>
      </w:r>
      <w:r w:rsidRPr="00616995">
        <w:rPr>
          <w:sz w:val="24"/>
          <w:szCs w:val="24"/>
          <w:lang w:val="en-US"/>
        </w:rPr>
        <w:tab/>
      </w:r>
      <w:r w:rsidRPr="00616995">
        <w:rPr>
          <w:sz w:val="24"/>
          <w:szCs w:val="24"/>
          <w:lang w:val="en-US"/>
        </w:rPr>
        <w:tab/>
        <w:t xml:space="preserve">             </w:t>
      </w:r>
      <w:r w:rsidRPr="00616995">
        <w:rPr>
          <w:sz w:val="24"/>
          <w:szCs w:val="24"/>
          <w:lang w:val="en-US"/>
        </w:rPr>
        <w:tab/>
      </w:r>
      <w:r w:rsidRPr="00616995">
        <w:rPr>
          <w:sz w:val="24"/>
          <w:szCs w:val="24"/>
          <w:lang w:val="en-US"/>
        </w:rPr>
        <w:tab/>
        <w:t>and (&amp;&amp;)</w:t>
      </w:r>
    </w:p>
    <w:p w14:paraId="21947C3E"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othe</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t>or (||)</w:t>
      </w:r>
    </w:p>
    <w:p w14:paraId="586F1829"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writan</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r>
      <w:proofErr w:type="spellStart"/>
      <w:r w:rsidRPr="00616995">
        <w:rPr>
          <w:sz w:val="24"/>
          <w:szCs w:val="24"/>
          <w:lang w:val="en-US"/>
        </w:rPr>
        <w:t>printf</w:t>
      </w:r>
      <w:proofErr w:type="spellEnd"/>
    </w:p>
    <w:p w14:paraId="38FEBB3B"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araedan</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read</w:t>
      </w:r>
    </w:p>
    <w:p w14:paraId="1F619436"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soth</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t>true</w:t>
      </w:r>
    </w:p>
    <w:p w14:paraId="7D7FA3EB"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nasoth</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false</w:t>
      </w:r>
    </w:p>
    <w:p w14:paraId="24C07971" w14:textId="77777777" w:rsidR="00CF1BDD" w:rsidRPr="00616995" w:rsidRDefault="00D35E95">
      <w:pPr>
        <w:jc w:val="both"/>
        <w:rPr>
          <w:sz w:val="24"/>
          <w:szCs w:val="24"/>
          <w:lang w:val="en-US"/>
        </w:rPr>
      </w:pPr>
      <w:r w:rsidRPr="00616995">
        <w:rPr>
          <w:sz w:val="24"/>
          <w:szCs w:val="24"/>
          <w:lang w:val="en-US"/>
        </w:rPr>
        <w:t xml:space="preserve">"rim"               </w:t>
      </w:r>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t>int</w:t>
      </w:r>
    </w:p>
    <w:p w14:paraId="06FF9C53"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irenbend</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string</w:t>
      </w:r>
    </w:p>
    <w:p w14:paraId="171CDF71"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cunnan</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r>
      <w:proofErr w:type="spellStart"/>
      <w:r w:rsidRPr="00616995">
        <w:rPr>
          <w:sz w:val="24"/>
          <w:szCs w:val="24"/>
          <w:lang w:val="en-US"/>
        </w:rPr>
        <w:t>boolean</w:t>
      </w:r>
      <w:proofErr w:type="spellEnd"/>
    </w:p>
    <w:p w14:paraId="49B4A9DF"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beon</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assignment (=)</w:t>
      </w:r>
    </w:p>
    <w:p w14:paraId="32E5B637"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ilca</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t>equal (==)</w:t>
      </w:r>
    </w:p>
    <w:p w14:paraId="318C2C88"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nailca</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t xml:space="preserve">different </w:t>
      </w:r>
      <w:proofErr w:type="gramStart"/>
      <w:r w:rsidRPr="00616995">
        <w:rPr>
          <w:sz w:val="24"/>
          <w:szCs w:val="24"/>
          <w:lang w:val="en-US"/>
        </w:rPr>
        <w:t>(!=</w:t>
      </w:r>
      <w:proofErr w:type="gramEnd"/>
      <w:r w:rsidRPr="00616995">
        <w:rPr>
          <w:sz w:val="24"/>
          <w:szCs w:val="24"/>
          <w:lang w:val="en-US"/>
        </w:rPr>
        <w:t>)</w:t>
      </w:r>
    </w:p>
    <w:p w14:paraId="69951AFF"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na</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t>not (!)</w:t>
      </w:r>
    </w:p>
    <w:p w14:paraId="18398E51"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laes</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r>
      <w:r w:rsidRPr="00616995">
        <w:rPr>
          <w:sz w:val="24"/>
          <w:szCs w:val="24"/>
          <w:lang w:val="en-US"/>
        </w:rPr>
        <w:tab/>
      </w:r>
      <w:proofErr w:type="gramStart"/>
      <w:r w:rsidRPr="00616995">
        <w:rPr>
          <w:sz w:val="24"/>
          <w:szCs w:val="24"/>
          <w:lang w:val="en-US"/>
        </w:rPr>
        <w:t>less  (</w:t>
      </w:r>
      <w:proofErr w:type="gramEnd"/>
      <w:r w:rsidRPr="00616995">
        <w:rPr>
          <w:sz w:val="24"/>
          <w:szCs w:val="24"/>
          <w:lang w:val="en-US"/>
        </w:rPr>
        <w:t>&lt;)</w:t>
      </w:r>
    </w:p>
    <w:p w14:paraId="73157F8E"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laesilca</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less or equal (&lt;=)</w:t>
      </w:r>
    </w:p>
    <w:p w14:paraId="1ACB6B64"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mara</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greater (&gt;)</w:t>
      </w:r>
    </w:p>
    <w:p w14:paraId="08E39819"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marailca</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greater or equal (&gt;=)</w:t>
      </w:r>
    </w:p>
    <w:p w14:paraId="1E4EB679"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aegther</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plus (+)</w:t>
      </w:r>
    </w:p>
    <w:p w14:paraId="4CBB0D0F"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butan</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minus (-)</w:t>
      </w:r>
    </w:p>
    <w:p w14:paraId="3EF0CEC4" w14:textId="77777777" w:rsidR="00CF1BDD" w:rsidRPr="00616995" w:rsidRDefault="00D35E95">
      <w:pPr>
        <w:jc w:val="both"/>
        <w:rPr>
          <w:sz w:val="24"/>
          <w:szCs w:val="24"/>
          <w:lang w:val="en-US"/>
        </w:rPr>
      </w:pPr>
      <w:r w:rsidRPr="00616995">
        <w:rPr>
          <w:sz w:val="24"/>
          <w:szCs w:val="24"/>
          <w:lang w:val="en-US"/>
        </w:rPr>
        <w:t>"</w:t>
      </w:r>
      <w:proofErr w:type="spellStart"/>
      <w:r w:rsidRPr="00616995">
        <w:rPr>
          <w:sz w:val="24"/>
          <w:szCs w:val="24"/>
          <w:lang w:val="en-US"/>
        </w:rPr>
        <w:t>eacen</w:t>
      </w:r>
      <w:proofErr w:type="spellEnd"/>
      <w:r w:rsidRPr="00616995">
        <w:rPr>
          <w:sz w:val="24"/>
          <w:szCs w:val="24"/>
          <w:lang w:val="en-US"/>
        </w:rPr>
        <w:t xml:space="preserve">"             </w:t>
      </w:r>
      <w:r w:rsidRPr="00616995">
        <w:rPr>
          <w:sz w:val="24"/>
          <w:szCs w:val="24"/>
          <w:lang w:val="en-US"/>
        </w:rPr>
        <w:tab/>
      </w:r>
      <w:r w:rsidRPr="00616995">
        <w:rPr>
          <w:sz w:val="24"/>
          <w:szCs w:val="24"/>
          <w:lang w:val="en-US"/>
        </w:rPr>
        <w:tab/>
      </w:r>
      <w:r w:rsidRPr="00616995">
        <w:rPr>
          <w:sz w:val="24"/>
          <w:szCs w:val="24"/>
          <w:lang w:val="en-US"/>
        </w:rPr>
        <w:tab/>
        <w:t>multiplication (*)</w:t>
      </w:r>
    </w:p>
    <w:p w14:paraId="373918A2" w14:textId="77777777" w:rsidR="00CF1BDD" w:rsidRDefault="00D35E95">
      <w:pPr>
        <w:jc w:val="both"/>
        <w:rPr>
          <w:sz w:val="24"/>
          <w:szCs w:val="24"/>
        </w:rPr>
      </w:pPr>
      <w:r>
        <w:rPr>
          <w:sz w:val="24"/>
          <w:szCs w:val="24"/>
        </w:rPr>
        <w:t>"</w:t>
      </w:r>
      <w:proofErr w:type="spellStart"/>
      <w:r>
        <w:rPr>
          <w:sz w:val="24"/>
          <w:szCs w:val="24"/>
        </w:rPr>
        <w:t>dael</w:t>
      </w:r>
      <w:proofErr w:type="spellEnd"/>
      <w:r>
        <w:rPr>
          <w:sz w:val="24"/>
          <w:szCs w:val="24"/>
        </w:rPr>
        <w:t xml:space="preserve">"              </w:t>
      </w:r>
      <w:r>
        <w:rPr>
          <w:sz w:val="24"/>
          <w:szCs w:val="24"/>
        </w:rPr>
        <w:tab/>
      </w:r>
      <w:r>
        <w:rPr>
          <w:sz w:val="24"/>
          <w:szCs w:val="24"/>
        </w:rPr>
        <w:tab/>
      </w:r>
      <w:r>
        <w:rPr>
          <w:sz w:val="24"/>
          <w:szCs w:val="24"/>
        </w:rPr>
        <w:tab/>
      </w:r>
      <w:r>
        <w:rPr>
          <w:sz w:val="24"/>
          <w:szCs w:val="24"/>
        </w:rPr>
        <w:tab/>
      </w:r>
      <w:proofErr w:type="spellStart"/>
      <w:r>
        <w:rPr>
          <w:sz w:val="24"/>
          <w:szCs w:val="24"/>
        </w:rPr>
        <w:t>division</w:t>
      </w:r>
      <w:proofErr w:type="spellEnd"/>
      <w:r>
        <w:rPr>
          <w:sz w:val="24"/>
          <w:szCs w:val="24"/>
        </w:rPr>
        <w:t xml:space="preserve"> (/)</w:t>
      </w:r>
    </w:p>
    <w:p w14:paraId="2472DA1E" w14:textId="77777777" w:rsidR="00CF1BDD" w:rsidRDefault="00D35E95">
      <w:pPr>
        <w:jc w:val="both"/>
        <w:rPr>
          <w:sz w:val="24"/>
          <w:szCs w:val="24"/>
        </w:rPr>
      </w:pPr>
      <w:r>
        <w:rPr>
          <w:sz w:val="24"/>
          <w:szCs w:val="24"/>
        </w:rPr>
        <w:t>"</w:t>
      </w:r>
      <w:proofErr w:type="spellStart"/>
      <w:r>
        <w:rPr>
          <w:sz w:val="24"/>
          <w:szCs w:val="24"/>
        </w:rPr>
        <w:t>laf</w:t>
      </w:r>
      <w:proofErr w:type="spellEnd"/>
      <w:r>
        <w:rPr>
          <w:sz w:val="24"/>
          <w:szCs w:val="24"/>
        </w:rPr>
        <w:t xml:space="preserve">"               </w:t>
      </w:r>
      <w:r>
        <w:rPr>
          <w:sz w:val="24"/>
          <w:szCs w:val="24"/>
        </w:rPr>
        <w:tab/>
      </w:r>
      <w:r>
        <w:rPr>
          <w:sz w:val="24"/>
          <w:szCs w:val="24"/>
        </w:rPr>
        <w:tab/>
      </w:r>
      <w:r>
        <w:rPr>
          <w:sz w:val="24"/>
          <w:szCs w:val="24"/>
        </w:rPr>
        <w:tab/>
      </w:r>
      <w:r>
        <w:rPr>
          <w:sz w:val="24"/>
          <w:szCs w:val="24"/>
        </w:rPr>
        <w:tab/>
      </w:r>
      <w:proofErr w:type="spellStart"/>
      <w:r>
        <w:rPr>
          <w:sz w:val="24"/>
          <w:szCs w:val="24"/>
        </w:rPr>
        <w:t>modulus</w:t>
      </w:r>
      <w:proofErr w:type="spellEnd"/>
      <w:r>
        <w:rPr>
          <w:sz w:val="24"/>
          <w:szCs w:val="24"/>
        </w:rPr>
        <w:t xml:space="preserve"> (%)</w:t>
      </w:r>
    </w:p>
    <w:p w14:paraId="65266D83" w14:textId="77777777" w:rsidR="00CF1BDD" w:rsidRDefault="00CF1BDD">
      <w:pPr>
        <w:jc w:val="both"/>
        <w:rPr>
          <w:sz w:val="28"/>
          <w:szCs w:val="28"/>
        </w:rPr>
      </w:pPr>
    </w:p>
    <w:p w14:paraId="0E4438C6" w14:textId="77777777" w:rsidR="00CF1BDD" w:rsidRDefault="00D35E95">
      <w:pPr>
        <w:ind w:firstLine="720"/>
        <w:jc w:val="both"/>
        <w:rPr>
          <w:sz w:val="24"/>
          <w:szCs w:val="24"/>
        </w:rPr>
      </w:pPr>
      <w:r>
        <w:rPr>
          <w:sz w:val="24"/>
          <w:szCs w:val="24"/>
        </w:rPr>
        <w:t>Es importante aclarar que no todas las palabras son traducciones directas sino interpretaciones, dado que no todas las palabras que el proyecto requería existían en la época de manera exacta. Un ejemplo de esto puede ser “</w:t>
      </w:r>
      <w:proofErr w:type="spellStart"/>
      <w:r>
        <w:rPr>
          <w:sz w:val="24"/>
          <w:szCs w:val="24"/>
        </w:rPr>
        <w:t>print</w:t>
      </w:r>
      <w:proofErr w:type="spellEnd"/>
      <w:r>
        <w:rPr>
          <w:sz w:val="24"/>
          <w:szCs w:val="24"/>
        </w:rPr>
        <w:t>”, que en el proyecto reemplaza a “</w:t>
      </w:r>
      <w:proofErr w:type="spellStart"/>
      <w:r>
        <w:rPr>
          <w:sz w:val="24"/>
          <w:szCs w:val="24"/>
        </w:rPr>
        <w:t>writan</w:t>
      </w:r>
      <w:proofErr w:type="spellEnd"/>
      <w:r>
        <w:rPr>
          <w:sz w:val="24"/>
          <w:szCs w:val="24"/>
        </w:rPr>
        <w:t>” que se traduce a “</w:t>
      </w:r>
      <w:proofErr w:type="spellStart"/>
      <w:r>
        <w:rPr>
          <w:sz w:val="24"/>
          <w:szCs w:val="24"/>
        </w:rPr>
        <w:t>to</w:t>
      </w:r>
      <w:proofErr w:type="spellEnd"/>
      <w:r>
        <w:rPr>
          <w:sz w:val="24"/>
          <w:szCs w:val="24"/>
        </w:rPr>
        <w:t xml:space="preserve"> </w:t>
      </w:r>
      <w:proofErr w:type="spellStart"/>
      <w:r>
        <w:rPr>
          <w:sz w:val="24"/>
          <w:szCs w:val="24"/>
        </w:rPr>
        <w:t>write</w:t>
      </w:r>
      <w:proofErr w:type="spellEnd"/>
      <w:r>
        <w:rPr>
          <w:sz w:val="24"/>
          <w:szCs w:val="24"/>
        </w:rPr>
        <w:t>” en inglés actual.</w:t>
      </w:r>
    </w:p>
    <w:p w14:paraId="6A42B2E8" w14:textId="77777777" w:rsidR="00CF1BDD" w:rsidRDefault="00D35E95">
      <w:pPr>
        <w:ind w:firstLine="720"/>
        <w:jc w:val="both"/>
        <w:rPr>
          <w:sz w:val="24"/>
          <w:szCs w:val="24"/>
        </w:rPr>
      </w:pPr>
      <w:r>
        <w:rPr>
          <w:sz w:val="24"/>
          <w:szCs w:val="24"/>
        </w:rPr>
        <w:t>Para obtener las traducciones de las palabras o curiosidad sobre nuevas palabras, los invitamos a usar los traductores y herramientas que se encuentran en la sección Referencias bajo la parte de lenguaje.</w:t>
      </w:r>
    </w:p>
    <w:p w14:paraId="1BD66A37" w14:textId="77777777" w:rsidR="00CF1BDD" w:rsidRDefault="00CF1BDD">
      <w:pPr>
        <w:ind w:firstLine="720"/>
        <w:jc w:val="both"/>
        <w:rPr>
          <w:sz w:val="24"/>
          <w:szCs w:val="24"/>
        </w:rPr>
      </w:pPr>
    </w:p>
    <w:p w14:paraId="0BB58418" w14:textId="77777777" w:rsidR="00CF1BDD" w:rsidRDefault="00D35E95">
      <w:pPr>
        <w:jc w:val="both"/>
        <w:rPr>
          <w:b/>
          <w:color w:val="4472C4"/>
          <w:sz w:val="32"/>
          <w:szCs w:val="32"/>
        </w:rPr>
      </w:pPr>
      <w:r>
        <w:rPr>
          <w:b/>
          <w:color w:val="4472C4"/>
          <w:sz w:val="32"/>
          <w:szCs w:val="32"/>
        </w:rPr>
        <w:t xml:space="preserve">Referencias </w:t>
      </w:r>
    </w:p>
    <w:p w14:paraId="4D994477" w14:textId="77777777" w:rsidR="00CF1BDD" w:rsidRDefault="00D35E95">
      <w:pPr>
        <w:jc w:val="both"/>
        <w:rPr>
          <w:b/>
        </w:rPr>
      </w:pPr>
      <w:r>
        <w:rPr>
          <w:b/>
        </w:rPr>
        <w:t xml:space="preserve">Lex - </w:t>
      </w:r>
      <w:proofErr w:type="spellStart"/>
      <w:r>
        <w:rPr>
          <w:b/>
        </w:rPr>
        <w:t>Yacc</w:t>
      </w:r>
      <w:proofErr w:type="spellEnd"/>
    </w:p>
    <w:p w14:paraId="0BE46878" w14:textId="26A48870" w:rsidR="00CF1BDD" w:rsidRDefault="000409F5">
      <w:pPr>
        <w:jc w:val="both"/>
      </w:pPr>
      <w:hyperlink r:id="rId8">
        <w:r w:rsidR="00D35E95">
          <w:t>https://www.youtube.com/watc</w:t>
        </w:r>
        <w:r w:rsidR="00D35E95">
          <w:t>h</w:t>
        </w:r>
        <w:r w:rsidR="00D35E95">
          <w:t>?v=__-</w:t>
        </w:r>
        <w:bookmarkStart w:id="2" w:name="_GoBack"/>
        <w:bookmarkEnd w:id="2"/>
        <w:r w:rsidR="00D35E95">
          <w:t>w</w:t>
        </w:r>
        <w:r w:rsidR="00D35E95">
          <w:t>UHG2rfM</w:t>
        </w:r>
      </w:hyperlink>
    </w:p>
    <w:p w14:paraId="1112FDF1" w14:textId="5AD1908F" w:rsidR="00DD24F7" w:rsidRDefault="00DD24F7">
      <w:pPr>
        <w:jc w:val="both"/>
      </w:pPr>
      <w:hyperlink r:id="rId9" w:history="1">
        <w:r>
          <w:rPr>
            <w:rStyle w:val="Hyperlink"/>
          </w:rPr>
          <w:t>https://github.com/jengelsma/yacc-tutorial</w:t>
        </w:r>
      </w:hyperlink>
    </w:p>
    <w:p w14:paraId="34A3B277" w14:textId="7CF81D8C" w:rsidR="00DD24F7" w:rsidRDefault="00DD24F7">
      <w:pPr>
        <w:jc w:val="both"/>
      </w:pPr>
      <w:hyperlink r:id="rId10">
        <w:r>
          <w:t>https://www.youtube.com/watch?v=gpmBEx_Cg8k</w:t>
        </w:r>
      </w:hyperlink>
    </w:p>
    <w:p w14:paraId="548871E6" w14:textId="77777777" w:rsidR="00CF1BDD" w:rsidRDefault="000409F5">
      <w:pPr>
        <w:jc w:val="both"/>
      </w:pPr>
      <w:hyperlink r:id="rId11">
        <w:r w:rsidR="00D35E95">
          <w:t>https://github.com/ajhalthor/interpreter</w:t>
        </w:r>
      </w:hyperlink>
    </w:p>
    <w:p w14:paraId="6C55C98C" w14:textId="77777777" w:rsidR="00CF1BDD" w:rsidRDefault="00D35E95">
      <w:pPr>
        <w:jc w:val="both"/>
        <w:rPr>
          <w:b/>
        </w:rPr>
      </w:pPr>
      <w:r>
        <w:rPr>
          <w:b/>
        </w:rPr>
        <w:t>Lenguaje</w:t>
      </w:r>
    </w:p>
    <w:p w14:paraId="322200F6" w14:textId="77777777" w:rsidR="00CF1BDD" w:rsidRDefault="000409F5">
      <w:pPr>
        <w:jc w:val="both"/>
      </w:pPr>
      <w:hyperlink r:id="rId12">
        <w:r w:rsidR="00D35E95">
          <w:t>https://oldenglishthesaurus.arts.gla.ac.uk/</w:t>
        </w:r>
      </w:hyperlink>
    </w:p>
    <w:p w14:paraId="5D8BB602" w14:textId="77777777" w:rsidR="00CF1BDD" w:rsidRDefault="000409F5">
      <w:pPr>
        <w:jc w:val="both"/>
      </w:pPr>
      <w:hyperlink r:id="rId13">
        <w:r w:rsidR="00D35E95">
          <w:t>https://www.st-andrews.ac.uk/~cr30/vocabulary/</w:t>
        </w:r>
      </w:hyperlink>
    </w:p>
    <w:p w14:paraId="53D23FFE" w14:textId="77777777" w:rsidR="00CF1BDD" w:rsidRDefault="000409F5">
      <w:pPr>
        <w:jc w:val="both"/>
      </w:pPr>
      <w:hyperlink r:id="rId14">
        <w:r w:rsidR="00D35E95">
          <w:t>http://www.majstro.com/Web/Majstro/bdict.php?gebrTaal=eng&amp;bronTaal=eng&amp;doelTaal=ang&amp;teVertalen=read</w:t>
        </w:r>
      </w:hyperlink>
    </w:p>
    <w:p w14:paraId="43EDE83D" w14:textId="77777777" w:rsidR="00CF1BDD" w:rsidRDefault="000409F5">
      <w:pPr>
        <w:jc w:val="both"/>
      </w:pPr>
      <w:hyperlink r:id="rId15">
        <w:r w:rsidR="00D35E95">
          <w:t>https://www.oldenglishtranslator.co.uk/</w:t>
        </w:r>
      </w:hyperlink>
      <w:r w:rsidR="00D35E95">
        <w:t xml:space="preserve">  </w:t>
      </w:r>
    </w:p>
    <w:p w14:paraId="18F33465" w14:textId="77777777" w:rsidR="00CF1BDD" w:rsidRDefault="00D35E95">
      <w:pPr>
        <w:jc w:val="both"/>
        <w:rPr>
          <w:b/>
        </w:rPr>
      </w:pPr>
      <w:r>
        <w:rPr>
          <w:b/>
        </w:rPr>
        <w:t>Implementación de árbol</w:t>
      </w:r>
    </w:p>
    <w:p w14:paraId="452DBE10" w14:textId="77777777" w:rsidR="00CF1BDD" w:rsidRDefault="000409F5">
      <w:pPr>
        <w:jc w:val="both"/>
      </w:pPr>
      <w:hyperlink r:id="rId16">
        <w:r w:rsidR="00D35E95">
          <w:t>https://github.com/ChuOkupai/n-ary-tree</w:t>
        </w:r>
      </w:hyperlink>
    </w:p>
    <w:p w14:paraId="06E14E92" w14:textId="77777777" w:rsidR="00CF1BDD" w:rsidRDefault="00CF1BDD">
      <w:pPr>
        <w:spacing w:after="0" w:line="276" w:lineRule="auto"/>
      </w:pPr>
    </w:p>
    <w:sectPr w:rsidR="00CF1BDD">
      <w:headerReference w:type="default" r:id="rId17"/>
      <w:footerReference w:type="default" r:id="rId18"/>
      <w:pgSz w:w="12240" w:h="15840"/>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FF0CB" w14:textId="77777777" w:rsidR="000409F5" w:rsidRDefault="000409F5">
      <w:pPr>
        <w:spacing w:after="0" w:line="240" w:lineRule="auto"/>
      </w:pPr>
      <w:r>
        <w:separator/>
      </w:r>
    </w:p>
  </w:endnote>
  <w:endnote w:type="continuationSeparator" w:id="0">
    <w:p w14:paraId="4AA3604E" w14:textId="77777777" w:rsidR="000409F5" w:rsidRDefault="0004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468DF" w14:textId="77777777" w:rsidR="00CF1BDD" w:rsidRDefault="00D35E9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16995">
      <w:rPr>
        <w:noProof/>
        <w:color w:val="000000"/>
      </w:rPr>
      <w:t>6</w:t>
    </w:r>
    <w:r>
      <w:rPr>
        <w:color w:val="000000"/>
      </w:rPr>
      <w:fldChar w:fldCharType="end"/>
    </w:r>
  </w:p>
  <w:p w14:paraId="357806B5" w14:textId="77777777" w:rsidR="00CF1BDD" w:rsidRDefault="00CF1BD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E5BF6" w14:textId="77777777" w:rsidR="000409F5" w:rsidRDefault="000409F5">
      <w:pPr>
        <w:spacing w:after="0" w:line="240" w:lineRule="auto"/>
      </w:pPr>
      <w:r>
        <w:separator/>
      </w:r>
    </w:p>
  </w:footnote>
  <w:footnote w:type="continuationSeparator" w:id="0">
    <w:p w14:paraId="4145BC4F" w14:textId="77777777" w:rsidR="000409F5" w:rsidRDefault="00040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7663E" w14:textId="77777777" w:rsidR="00CF1BDD" w:rsidRDefault="00D35E95">
    <w:pPr>
      <w:pBdr>
        <w:top w:val="nil"/>
        <w:left w:val="nil"/>
        <w:bottom w:val="nil"/>
        <w:right w:val="nil"/>
        <w:between w:val="nil"/>
      </w:pBdr>
      <w:tabs>
        <w:tab w:val="center" w:pos="4680"/>
        <w:tab w:val="right" w:pos="9360"/>
      </w:tabs>
      <w:spacing w:after="0" w:line="240" w:lineRule="auto"/>
      <w:jc w:val="right"/>
      <w:rPr>
        <w:i/>
        <w:color w:val="000000"/>
      </w:rPr>
    </w:pPr>
    <w:r>
      <w:rPr>
        <w:i/>
      </w:rPr>
      <w:t>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1553"/>
    <w:multiLevelType w:val="multilevel"/>
    <w:tmpl w:val="94F85A20"/>
    <w:lvl w:ilvl="0">
      <w:start w:val="1"/>
      <w:numFmt w:val="bullet"/>
      <w:lvlText w:val="●"/>
      <w:lvlJc w:val="left"/>
      <w:pPr>
        <w:ind w:left="861" w:hanging="360"/>
      </w:pPr>
      <w:rPr>
        <w:rFonts w:ascii="Noto Sans Symbols" w:eastAsia="Noto Sans Symbols" w:hAnsi="Noto Sans Symbols" w:cs="Noto Sans Symbols"/>
      </w:rPr>
    </w:lvl>
    <w:lvl w:ilvl="1">
      <w:start w:val="1"/>
      <w:numFmt w:val="bullet"/>
      <w:lvlText w:val="o"/>
      <w:lvlJc w:val="left"/>
      <w:pPr>
        <w:ind w:left="1581" w:hanging="360"/>
      </w:pPr>
      <w:rPr>
        <w:rFonts w:ascii="Courier New" w:eastAsia="Courier New" w:hAnsi="Courier New" w:cs="Courier New"/>
      </w:rPr>
    </w:lvl>
    <w:lvl w:ilvl="2">
      <w:start w:val="1"/>
      <w:numFmt w:val="bullet"/>
      <w:lvlText w:val="▪"/>
      <w:lvlJc w:val="left"/>
      <w:pPr>
        <w:ind w:left="2301" w:hanging="360"/>
      </w:pPr>
      <w:rPr>
        <w:rFonts w:ascii="Noto Sans Symbols" w:eastAsia="Noto Sans Symbols" w:hAnsi="Noto Sans Symbols" w:cs="Noto Sans Symbols"/>
      </w:rPr>
    </w:lvl>
    <w:lvl w:ilvl="3">
      <w:start w:val="1"/>
      <w:numFmt w:val="bullet"/>
      <w:lvlText w:val="●"/>
      <w:lvlJc w:val="left"/>
      <w:pPr>
        <w:ind w:left="3021" w:hanging="360"/>
      </w:pPr>
      <w:rPr>
        <w:rFonts w:ascii="Noto Sans Symbols" w:eastAsia="Noto Sans Symbols" w:hAnsi="Noto Sans Symbols" w:cs="Noto Sans Symbols"/>
      </w:rPr>
    </w:lvl>
    <w:lvl w:ilvl="4">
      <w:start w:val="1"/>
      <w:numFmt w:val="bullet"/>
      <w:lvlText w:val="o"/>
      <w:lvlJc w:val="left"/>
      <w:pPr>
        <w:ind w:left="3741" w:hanging="360"/>
      </w:pPr>
      <w:rPr>
        <w:rFonts w:ascii="Courier New" w:eastAsia="Courier New" w:hAnsi="Courier New" w:cs="Courier New"/>
      </w:rPr>
    </w:lvl>
    <w:lvl w:ilvl="5">
      <w:start w:val="1"/>
      <w:numFmt w:val="bullet"/>
      <w:lvlText w:val="▪"/>
      <w:lvlJc w:val="left"/>
      <w:pPr>
        <w:ind w:left="4461" w:hanging="360"/>
      </w:pPr>
      <w:rPr>
        <w:rFonts w:ascii="Noto Sans Symbols" w:eastAsia="Noto Sans Symbols" w:hAnsi="Noto Sans Symbols" w:cs="Noto Sans Symbols"/>
      </w:rPr>
    </w:lvl>
    <w:lvl w:ilvl="6">
      <w:start w:val="1"/>
      <w:numFmt w:val="bullet"/>
      <w:lvlText w:val="●"/>
      <w:lvlJc w:val="left"/>
      <w:pPr>
        <w:ind w:left="5181" w:hanging="360"/>
      </w:pPr>
      <w:rPr>
        <w:rFonts w:ascii="Noto Sans Symbols" w:eastAsia="Noto Sans Symbols" w:hAnsi="Noto Sans Symbols" w:cs="Noto Sans Symbols"/>
      </w:rPr>
    </w:lvl>
    <w:lvl w:ilvl="7">
      <w:start w:val="1"/>
      <w:numFmt w:val="bullet"/>
      <w:lvlText w:val="o"/>
      <w:lvlJc w:val="left"/>
      <w:pPr>
        <w:ind w:left="5901" w:hanging="360"/>
      </w:pPr>
      <w:rPr>
        <w:rFonts w:ascii="Courier New" w:eastAsia="Courier New" w:hAnsi="Courier New" w:cs="Courier New"/>
      </w:rPr>
    </w:lvl>
    <w:lvl w:ilvl="8">
      <w:start w:val="1"/>
      <w:numFmt w:val="bullet"/>
      <w:lvlText w:val="▪"/>
      <w:lvlJc w:val="left"/>
      <w:pPr>
        <w:ind w:left="6621" w:hanging="360"/>
      </w:pPr>
      <w:rPr>
        <w:rFonts w:ascii="Noto Sans Symbols" w:eastAsia="Noto Sans Symbols" w:hAnsi="Noto Sans Symbols" w:cs="Noto Sans Symbols"/>
      </w:rPr>
    </w:lvl>
  </w:abstractNum>
  <w:abstractNum w:abstractNumId="1" w15:restartNumberingAfterBreak="0">
    <w:nsid w:val="67D11CA1"/>
    <w:multiLevelType w:val="multilevel"/>
    <w:tmpl w:val="1868C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217967"/>
    <w:multiLevelType w:val="multilevel"/>
    <w:tmpl w:val="7B2E1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BDD"/>
    <w:rsid w:val="000409F5"/>
    <w:rsid w:val="005A3E76"/>
    <w:rsid w:val="00616995"/>
    <w:rsid w:val="00CF1BDD"/>
    <w:rsid w:val="00D35E95"/>
    <w:rsid w:val="00DD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8690"/>
  <w15:docId w15:val="{BEC225ED-4F7E-49AF-B5BB-29169C63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DD2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__-wUHG2rfM" TargetMode="External"/><Relationship Id="rId13" Type="http://schemas.openxmlformats.org/officeDocument/2006/relationships/hyperlink" Target="https://www.st-andrews.ac.uk/~cr30/vocabular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ldenglishthesaurus.arts.gla.ac.u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ChuOkupai/n-ary-tre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jhalthor/interpreter" TargetMode="External"/><Relationship Id="rId5" Type="http://schemas.openxmlformats.org/officeDocument/2006/relationships/footnotes" Target="footnotes.xml"/><Relationship Id="rId15" Type="http://schemas.openxmlformats.org/officeDocument/2006/relationships/hyperlink" Target="https://www.oldenglishtranslator.co.uk/" TargetMode="External"/><Relationship Id="rId10" Type="http://schemas.openxmlformats.org/officeDocument/2006/relationships/hyperlink" Target="https://www.youtube.com/watch?v=gpmBEx_Cg8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ngelsma/yacc-tutorial" TargetMode="External"/><Relationship Id="rId14" Type="http://schemas.openxmlformats.org/officeDocument/2006/relationships/hyperlink" Target="http://www.majstro.com/Web/Majstro/bdict.php?gebrTaal=eng&amp;bronTaal=eng&amp;doelTaal=ang&amp;teVertalen=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1291</Words>
  <Characters>7359</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Tarradellas</cp:lastModifiedBy>
  <cp:revision>3</cp:revision>
  <dcterms:created xsi:type="dcterms:W3CDTF">2019-06-30T23:44:00Z</dcterms:created>
  <dcterms:modified xsi:type="dcterms:W3CDTF">2019-07-01T00:15:00Z</dcterms:modified>
</cp:coreProperties>
</file>