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KASO Data Catalog CESTOVNE PR L O v1.1</w:t>
      </w:r>
    </w:p>
    <w:p>
      <w:pPr>
        <w:pStyle w:val="Subtitle"/>
        <w:jc w:val="center"/>
      </w:pPr>
      <w:r>
        <w:t>Canonical human-readable publication</w:t>
      </w:r>
    </w:p>
    <w:p>
      <w:r>
        <w:t>Machine-readable agent-ready contract transportného objektu BarIS / Dreamer / KASO.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Proveniencia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Hodnota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mtasky-mccarter/kaso-data-catalog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branch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main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Contract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cp.contract.cestovne_prikazy.1_1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Contract version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Maturity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AGENT-READY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Authoritative environment / owner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 / MC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Generated from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machine-readable YAML and canonical read-only SQL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input SHA-256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dee8b15da053660321d7202ef29fb00881fa8e3893d772295daa11c20f028ced</w:t>
            </w:r>
          </w:p>
        </w:tc>
      </w:tr>
    </w:tbl>
    <w:p>
      <w:pPr>
        <w:spacing w:after="40"/>
      </w:pPr>
    </w:p>
    <w:p>
      <w:pPr>
        <w:pStyle w:val="Heading1"/>
      </w:pPr>
      <w:r>
        <w:t>1 Contract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Vrstva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obsah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 includes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MC.CESTOVNE_PR_L; MC.CESTOVNE_PR_O; core D_CPR_L/D_CPR_O a 11 triggerov; source-visible dependency/caller surface; canonical read-only diagnostics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 excludes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Absolútny runtime SQL universe mimo Oracle source; detail business logiky externých domén za boundary contractom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Exhaustive = všetky Oracle metadata, deklarované väzby a source-visible objekty dostupné v MC pri audite; externý runtime/dynamic SQL môže existovať mimo tohto grafu.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Boundary refs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cp.rel.ridv; cp.rel.wms; cp.rel.route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Physical field inventory</w:t>
      </w:r>
    </w:p>
    <w:p>
      <w:pPr>
        <w:pStyle w:val="Heading2"/>
      </w:pPr>
      <w:r>
        <w:t>MC.CESTOVNE_PR_L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transport_order_record_date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Dátum vloženia záznamu podľa Oracle commentu; presný technický insert stamp je I_STAMP.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OBJEM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volume_stored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derived volume snapshot.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HMOTNOST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weight_stored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derived weight snapshot.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transport_order_state_code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 lifecycle stav CP. Canonical mapa je definovaná v D_CPR_L.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DATUM_U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raw_datum_u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PC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raw_pc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DOBA_P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raw_doba_p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Plánovaný eas trasy¤Plánovaný eas trasy celkom v hod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DOBA_S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raw_doba_s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Skutoený eas trasy¤Skutoený eas trasy celkom v hod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NAKL_P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planned_transport_cost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Plánované náklady dopravy.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NAKL_S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actual_transport_cost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Skutočné/celkové náklady CP; môže ich meniť viac cost flow.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POBOC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branch_id_legacy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BARTEX_POBOCKY; trigger pri inserte synchronizuje s SKLAD.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VYSTAVIL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raw_vystavil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 (BARTEX_USERS.ID_U)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OBJEM_A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raw_objem_a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Objem auta¤Objem auta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transport_order_number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Poradové číslo v RID/číselníkovom kontexte; nie samostatný globálny kľúč.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NOSNOST_A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raw_nosnost_a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Nostnosť auta¤Nostnosť auta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DLZKA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raw_dlzka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Dĺžka trasy¤Dĺžka trasy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POCET_DOKL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NUMBER(4,0)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document_count_stored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count aktívnych bridge riadkov podľa PrepocitajObsahC; live môže divergovat.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actual_departure_datetime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Skutočný odchod; D_CPR_L.NaCeste ho nastavuje/predplňuje podľa INI.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actual_arrival_datetime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Skutočný príchod; D_CPR_L.Zavezeny ho nastavuje/predplňuje podľa INI.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DAVKA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raw_davka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Dávka uzavretia cest. príkazu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POZNAMKA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raw_poznamka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SKLAD_ODKIAL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raw_sklad_odkial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Sklad výdaja¤Sklad výdaja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fulfillment_date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Plnenie cestovného príkazu.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VODIC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driver_id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Vodič CP; source ho používa pri odchode/obaloch.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transport_order_id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PK; jednoznačný RID CP, exportovať ako text.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RID_TRASY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route_ref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Referencia trasy CP; pri uzavretí sa dopĺňa nulová trasa ak chýba.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vehicle_id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AUTA; vozidlo CP.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MODIF_U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raw_modif_u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raw_modif_i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MOBIL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VARCHAR2(30)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raw_mobil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Mobil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TACHOM_O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raw_tachom_o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Tachometer pri odchode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TACHOM_P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raw_tachom_p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Tachometer pri príchode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DLZKA_PLAN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raw_dlzka_plan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Plánovaná dĺžka¤Plánovaná dĺžka trasy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ROZDIEL_KM_SPAT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raw_rozdiel_km_spat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Skutočná dĺžka späť.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ROZDIEL_KM_SPAT_PLAN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raw_rozdiel_km_spat_plan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Plánovaná dĺžka cesty späť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DOPRAVA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transport_provider_id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DRUHY_DOPRAVY.ID; autoritatívna doprava na CP.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TYP_ROZP_NAKL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transport_cost_allocation_mode_raw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Režim rozpočítania nákladov; raw code.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DATUM_P_PLAN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planned_arrival_datetime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Plánovaný príjazd.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ROZDIEL_KM_SPAT_MAPA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raw_rozdiel_km_spat_mapa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Dĺžka cesty späť podľa mapy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insert stamp.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U_STAMP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last-update stamp.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POPIS_1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raw_popis_1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POPIS_2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raw_popis_2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POPIS_3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raw_popis_3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POPIS_4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raw_popis_4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NAKLADY_KM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raw_naklady_km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Náklady na KM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START_X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raw_start_x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GPS X štart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START_Y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raw_start_y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GPS Y štart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END_X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raw_end_x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GPS X cieľ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END_Y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raw_end_y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GPS Y cieľ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ID_KASY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raw_id_kasy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Číslo kasy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START_ODCHYLKA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raw_start_odchylka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Odchýľka štartu v km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END_ODCHYLKA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raw_end_odchylka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Odchýľka cieľa v km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PALETY_O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raw_palety_o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Palety pri odchode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PALETY_P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raw_palety_p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Palety pri príchode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UZAVREL_STAMP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closed_transition_stamp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Audit prechodu do STAV=1.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ODCHOD_STAMP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departed_transition_stamp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 prechodu do STAV=2.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PRICHOD_STAMP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arrived_transition_stamp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Audit prechodu do STAV=3.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VYBAVIL_STAMP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completed_transition_stamp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 prechodu do STAV=4.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cancel_stamp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Storno stamp pri STAV=5.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MYTO_SPAT_KM_D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raw_myto_spat_km_d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KM diaľnice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MYTO_SPAT_KM_1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raw_myto_spat_km_1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Mýto KM 1.trieda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MYTO_CENA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raw_myto_cena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celková cena¤Mýto celková cena - náklad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MYTO_JCENA_1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raw_myto_jcena_1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Mýto cena za KM diaľnice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MYTO_JCENA_D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raw_myto_jcena_d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cena za KM 1.trieda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SUMA_MAN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raw_suma_man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Suma manipulačných cien¤Suma manipulačných cien()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SUMA_PREP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raw_suma_prep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Suma prepravných cien¤Suma prepravných cien()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SUMA_MYTO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raw_suma_myto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Suma mýtneho¤Suma mýtneho pre odberateľa()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POLOHA_RAMPY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ramp_location_id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SKLAD_POLOHY.RID.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DATUM_NAKL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loading_datetime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Dátum a čas nakládky.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XML_DATA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XMLTYPE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raw_xml_data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XML data¤XML data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DATUM_PRIEB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raw_datum_prieb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DOBA_PRIEB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raw_doba_prieb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DLZKA_PRIEB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NUMBER(9,2)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raw_dlzka_prieb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DLZKA_OPT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NUMBER(9,2)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raw_dlzka_opt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CDF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raw_cdf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Číslo faktúry¤Číslo faktúry()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FAKT_KM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raw_fakt_km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Faktúrované KM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STAV_FAKT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raw_stav_fakt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Stav fakturácie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system_flags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Aplikačný register flagov; extended state 12-15 a ďalšie source-defined pozície.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ID_EXT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raw_id_ext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Externé ID¤Externé ID cestovného príkazu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STAV_EXT_OPT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external_optimization_state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kódy 0-6; current population iba 0.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START_KM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raw_start_km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Štartovacie km¤Štartovacie kilometre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DATUM_UZAV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raw_datum_uzav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Dátum a čas uzávierky¤Dátum a čas uzávierky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TRVANIE_BAL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packing_duration_minutes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duration balenia v minútach.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ROZV_DAVKA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delivery_batch_code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Rozvozná dávka; source synchronizuje s ROZVOZ_DAVKY/ROZVOZ_QUE.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depot_id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DEPA.RID.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ERROR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VARCHAR2(4000)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optimization_error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Chyba optimalizácie / route-cost flow.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NUMBER(3,0)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location_id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BARTEX_POBOCKY.ID; lokácia, za ktorú bol záznam vložený.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SKRATKA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transport_order_display_id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Zobrazovací identifikátor; UNIQUE spolu so SKLAD.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ID_TREE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NUMBER(9,0)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raw_id_tree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Zaradenie¤Pozícia v stromovej štruktúre číselníka (CIS_TREE.ID)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raw_flags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Príznaky¤Príznaky voľne definované užívateľom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POZN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raw_pozn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Poznámka¤Poznámka 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raw_flags_s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Stavy¤Register stavov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DATUM_O_PLAN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planned_departure_datetime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Plánovaný odjazd.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ROZDIEL_CAS_SPAT_PLAN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raw_rozdiel_cas_spat_plan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Plánovaný eas cesty spä? v min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VODIC2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second_driver_id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Druhý vodič.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ODCHYLKA_FAKT_KM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raw_odchylka_fakt_km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Odchýlka fakt. km¤Odchýlka fakturovaných km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NAVES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raw_naves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Náves¤Náves (AUTA.RID)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raw_prives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Príves¤Príves (AUTA.RID)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TEPLOTNY_REZIM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temperature_regime_code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 Nezadaný, -1 Suchý, 1 Chladený, 2 Mrazený podľa Oracle commentu/číselníka.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DEPO_CIEL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raw_depo_ciel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Cieľ. depo¤Cieľové depo (DEPA.RID)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MIESTO_DOD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raw_miesto_dod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Štart. miesto¤Štartov. odberné miesto auta (MIESTA_DODANIA.RID)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ADRESA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raw_adresa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Štart. adresa¤Štart. adresa auta (MIESTA_ZAUJMU.ID)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MIESTO_DOD_CIEL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raw_miesto_dod_ciel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Cieľ. miesto¤Cieľové odberné miesto auta (MIESTA_DODANIA.RID)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ADRESA_CIEL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raw_adresa_ciel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Cieľ. adresa¤Cieľ. adresa auta (MIESTA_ZAUJMU.ID)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STAV_FIN_VYSP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financial_settlement_state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Agregovaný finančný stav B/N/C/V.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SPZ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VARCHAR2(15)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raw_spz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ŠPZ¤ŠPZ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EXT_OPT_STAMP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external_optimization_stamp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Stamp pri state 5/6 external optimization.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POCET_PAL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pallet_count_stored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derived pallet-count snapshot.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POCET_PAL_A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raw_pocet_pal_a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Počet paliet auta¤Počet paliet auta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MYTO_SPAT_CENA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raw_myto_spat_cena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späť cena¤Mýto späť cena - náklad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DOVOD_CP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transport_order_reason_id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DOVODY_CP.ID.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ROZDIEL_CAKANIE_SPAT_PLAN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raw_rozdiel_cakanie_spat_plan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Plánované eakanie na ceste spä?¤Plánovaný eas eakania/prestávok na ceste spä? v min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DOBA_P_CAKANIE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raw_doba_p_cakanie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Plánovaný eas eakania/prestávok¤Plánovaný eas eakania/prestávok celkom v hod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DOKUMENTY_POCET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documents_required_count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Agregát počtu dokumentov z trasy.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DOKUMENTY_ODOVZDANE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documents_handed_over_count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Agregát odovzdaných/potvrdených dokumentov z trasy.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ID_AKT_ZAST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raw_id_akt_zast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Akt. zastávka¤ID aktuálnej zastávky (CESTOVNE_PR_TRASY.ID)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RID_CP_ZLUC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merged_into_transport_order_id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Self-FK na cieľový CP pri zlúčení.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TYP_OPT_BS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raw_typ_opt_bs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Typ optimalizácie¤Typ optimalizácie - bližšia špecifikácia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PRIORITA_BALENIA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raw_priorita_balenia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121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BALIC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raw_balic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</w:tbl>
    <w:p>
      <w:pPr>
        <w:spacing w:after="40"/>
      </w:pPr>
    </w:p>
    <w:p>
      <w:pPr>
        <w:pStyle w:val="Heading2"/>
      </w:pPr>
      <w:r>
        <w:t>MC.CESTOVNE_PR_O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VYBAVENE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processing_mode_code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kódy 0-4; presné UI/business labely ponechané ako package názvy.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route_sequence_raw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 v trase/optimalizácii; mení route/optimization logic.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transport_bridge_row_id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KEY riadku. Jediná bezpečná technická identita bridge.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DAVKA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raw_davka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bridge_state_code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Lifecycle riadku; STAV=5 je zrušený/vyradený bridge.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CESTOVNE_PR_L.RID.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document_ref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Polymorfná referencia na logistický/súvisiaci doklad.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MODIF_U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raw_modif_u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raw_modif_i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TACHOMETER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raw_tachometer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PRICHOD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raw_prichod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ODCHOD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raw_odchod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ROZDIEL_KM_PLAN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raw_rozdiel_km_plan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ROZDIEL_MIN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raw_rozdiel_min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ROZDIEL_MIN_PLAN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raw_rozdiel_min_plan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NAKL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allocated_transport_cost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Riadkový dopravný náklad pre VYD/transfer k VYD; pri inom type trigger hodnotu nuluje na NULL.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ID_R_V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linked_row_id_raw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link/override; negatívna hodnota mení aktívnosť v niektorých source flow.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CU_MAN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handling_unit_price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Manipulačná cena.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CU_PREP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transport_unit_price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Prepravná cena.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CU_MYTO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toll_unit_price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Cena mýtneho.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CU_EXPRES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NUMBER(2,0)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express_transport_flag_or_price_raw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Expresná doprava; presná semantika code/price neuzavretá.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RID_CLU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VARCHAR2(4000)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logistics_price_list_refs_raw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Cenník(y) logistických úkonov.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RID_ADR_DOD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normalized_stop_ref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Trigger nastaví na MIESTO_DOD alebo RID adresy podľa ADRESA.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ID_MESTO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raw_id_mesto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ULICA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raw_ulica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GPS_POZ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raw_gps_poz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DATUM_DO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delivery_datetime_raw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Route/delivery dátum; C_ROZVOZ_QUE ho aktualizuje.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raw_pozn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PARTNER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partner_id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OBCH_PARTNERI.ID.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MIESTO_DOD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delivery_point_id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MIESTA_DODANIA.RID.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ADRESA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MIESTA_ZAUJMU.ID.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LOG_UDAJE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raw_log_udaje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Logistické údaje¤Kontakt, telefón, email, čas od, čas do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U_STAMP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raw_u_stamp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ID_EXT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raw_id_ext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HVIEZD_KM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star_distance_km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Hviezdicové km z depa; route package writer.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MYTO_CENA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toll_cost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Mýto náklad pre route stop/bridge.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RID_ADR_DOD_2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secondary_stop_ref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Druhé miesto rozvozu.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PORADIE_2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secondary_route_sequence_raw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Druhé poradie pri route flow.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STAV_FIN_VYSP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financial_settlement_state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CIS_STAVY_TYPY.SKRATKA; riadkový finančný stav.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ID_TR_OD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route_stop_from_id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CESTOVNE_PR_TRASY.ID.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ID_TR_DO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route_stop_to_id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CESTOVNE_PR_TRASY.ID.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3 Constraints and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Columns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Referenced object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CP_L_ID_KASY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mc.field.cestovne_pr_l.id_kasy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mc.oracle.mc_kasy_popis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FK_CEST_PR_L_DOPRAVA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mc.field.cestovne_pr_l.doprava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mc.oracle.mc_druhy_dopravy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XFK_CESTOVNE_PR_L_AUTO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mc.field.cestovne_pr_l.auto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mc.oracle.mc_auta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XFK_CESTOVNE_PR_L_BALIC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mc.field.cestovne_pr_l.balic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mc.oracle.mc_b_users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XFK_CESTOVNE_PR_L_DEPO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mc.field.cestovne_pr_l.depo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mc.oracle.mc_depa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XFK_CESTOVNE_PR_L_ID_TREE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mc.field.cestovne_pr_l.id_tree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mc.oracle.mc_cis_tree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XFK_CESTOVNE_PR_L_NAVES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mc.field.cestovne_pr_l.naves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mc.oracle.mc_auta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XFK_CESTOVNE_PR_L_POBOC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mc.field.cestovne_pr_l.poboc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mc.oracle.mc_bartex_pobocky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XFK_CESTOVNE_PR_L_POLOHA_RAMPY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mc.field.cestovne_pr_l.poloha_rampy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mc.oracle.mc_sklad_polohy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XFK_CESTOVNE_PR_L_PRIVES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mc.field.cestovne_pr_l.prives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mc.oracle.mc_auta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XFK_CESTOVNE_PR_L_SKLAD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mc.field.cestovne_pr_l.sklad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mc.oracle.mc_bartex_pobocky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XFK_CESTOVNE_PR_L_VYSTAVIL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mc.field.cestovne_pr_l.vystavil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mc.oracle.mc_b_users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XFK_CEST_PR_L_STAV_FIN_VYSP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mc.field.cestovne_pr_l.stav_fin_vysp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mc.oracle.mc_cis_stavy_typy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XFK_CP_L_DOVOD_CP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mc.field.cestovne_pr_l.dovod_cp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mc.oracle.mc_dovody_cp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XFK_CP_L_RID_CP_ZLUC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mc.field.cestovne_pr_l.rid_cp_zluc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XPKCESTOVNE_PR_L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mc.field.cestovne_pr_l.rid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XUK_CESTOVNE_PR_L_SKRATKA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UQ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mc.field.cestovne_pr_l.skratka; mc.field.cestovne_pr_l.sklad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XUK_CEST_PR_L_ID_EXT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UQ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mc.field.cestovne_pr_l.id_ext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R_176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XFK_CESTOVNE_PR_O_ADRESA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mc.field.cestovne_pr_o.adresa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mc.oracle.mc_miesta_zaujmu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XFK_CESTOVNE_PR_O_ID_MESTO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mc.field.cestovne_pr_o.id_mesto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mc.oracle.mc_mesta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XFK_CESTOVNE_PR_O_ID_TR_DO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mc.field.cestovne_pr_o.id_tr_do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mc.oracle.mc_cestovne_pr_trasy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XFK_CESTOVNE_PR_O_ID_TR_OD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mc.field.cestovne_pr_o.id_tr_od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mc.oracle.mc_cestovne_pr_trasy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XFK_CESTOVNE_PR_O_MIESTO_DOD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mc.field.cestovne_pr_o.miesto_dod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mc.oracle.mc_miesta_dodania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XFK_CESTOVNE_PR_O_PARTNER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mc.field.cestovne_pr_o.partner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mc.oracle.mc_obch_partneri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XFK_CESTOVNE_PR_O_RID_ADR_MD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mc.field.cestovne_pr_o.rid_adr_dod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mc.oracle.mc_miesta_dodania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XFK_CESTOVNE_PR_O_RID_ADR_MZ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mc.field.cestovne_pr_o.rid_adr_dod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mc.oracle.mc_miesta_zaujmu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XFK_CEST_PR_O_STAV_FIN_VYSP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mc.field.cestovne_pr_o.stav_fin_vysp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mc.oracle.mc_cis_stavy_typy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XPK_C_PR_O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mc.field.cestovne_pr_l.datum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mc.field.cestovne_pr_l.poboc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mc.field.cestovne_pr_l.pocet_dokl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mc.field.cestovne_pr_l.datum_s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mc.field.cestovne_pr_l.rid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mc.field.cestovne_pr_l.modif_u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mc.field.cestovne_pr_l.modif_i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mc.field.cestovne_pr_l.doprava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mc.field.cestovne_pr_l.typ_rozp_nakl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mc.field.cestovne_pr_l.i_stamp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mc.field.cestovne_pr_l.u_stamp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mc.field.cestovne_pr_l.start_x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mc.field.cestovne_pr_l.start_y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mc.field.cestovne_pr_l.end_x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mc.field.cestovne_pr_l.end_y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mc.field.cestovne_pr_l.start_odchylka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mc.field.cestovne_pr_l.end_odchylka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mc.field.cestovne_pr_l.uzavrel_stamp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mc.field.cestovne_pr_l.odchod_stamp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mc.field.cestovne_pr_l.prichod_stamp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mc.field.cestovne_pr_l.vybavil_stamp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mc.field.cestovne_pr_l.myto_spat_km_d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mc.field.cestovne_pr_l.myto_spat_km_1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mc.field.cestovne_pr_l.myto_cena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mc.field.cestovne_pr_l.myto_jcena_1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mc.field.cestovne_pr_l.myto_jcena_d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mc.field.cestovne_pr_l.suma_man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mc.field.cestovne_pr_l.suma_prep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mc.field.cestovne_pr_l.suma_myto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mc.field.cestovne_pr_l.stav_fakt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mc.field.cestovne_pr_l.stav_ext_opt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mc.field.cestovne_pr_l.start_km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mc.field.cestovne_pr_l.trvanie_bal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mc.field.cestovne_pr_l.sklad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mc.field.cestovne_pr_l.skratka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mc.field.cestovne_pr_l.id_tree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mc.field.cestovne_pr_l.teplotny_rezim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mc.field.cestovne_pr_l.miesto_dod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mc.field.cestovne_pr_l.adresa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mc.field.cestovne_pr_l.miesto_dod_ciel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mc.field.cestovne_pr_l.adresa_ciel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mc.field.cestovne_pr_l.stav_fin_vysp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mc.field.cestovne_pr_l.ext_opt_stamp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SYS_C00460208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mc.field.cestovne_pr_l.dovod_cp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SYS_C00460254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mc.field.cestovne_pr_l.dokumenty_pocet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SYS_C00460256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mc.field.cestovne_pr_l.dokumenty_odovzdane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SYS_C00243647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SYS_C00243648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SYS_C00243649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mc.field.cestovne_pr_o.modif_u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mc.field.cestovne_pr_o.modif_i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mc.field.cestovne_pr_o.id_r_v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mc.field.cestovne_pr_o.cu_man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mc.field.cestovne_pr_o.cu_prep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mc.field.cestovne_pr_o.cu_myto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mc.field.cestovne_pr_o.cu_expres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mc.field.cestovne_pr_o.rid_adr_dod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mc.field.cestovne_pr_o.id_mesto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mc.field.cestovne_pr_o.partner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mc.field.cestovne_pr_o.miesto_dod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SYS_C00243660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mc.field.cestovne_pr_o.adresa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SYS_C00243661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SYS_C00243662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mc.field.cestovne_pr_o.u_stamp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SYS_C00243663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mc.field.cestovne_pr_o.rid_adr_dod_2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SYS_C00243664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mc.field.cestovne_pr_o.stav_fin_vysp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cp.rel.header_bridge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1:N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Pred agregáciou header metrík bridge predagregovať; RID_O+RID_V nie je UNIQUE.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cp.rel.ridv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POLYMORPHIC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MC target set 003/022/029/319; všetky live riadky sa priradili presne k jednému targetu.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môže mať viac CP bridge riadkov; členstvo identifikovať RID_R.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Prefix je routing clue; robustne potvrdiť úspešným JOINom.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cp.rel.wms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0..1 v známom snapshot-e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nepreukázal multiple WMS rows; nejde o event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Použiť ako current execution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1:N podľa trasy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Detail route domény patrí do CESTOVNE_PR_TRASY contractu.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cp.rel.merge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 self-reference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4 State and value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Raw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Observed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-1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-1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Rozpracovaný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Otvorený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145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Uzavretý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 ceste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Zavezený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80218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Vybavený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2311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Zrušený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946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Skompletizovaný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Naložený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Pripravený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Vyložený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121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Ukončený vodičom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</w:tbl>
    <w:p>
      <w:pPr>
        <w:spacing w:after="40"/>
      </w:pPr>
    </w:p>
    <w:p>
      <w:pPr>
        <w:pStyle w:val="Heading1"/>
      </w:pPr>
      <w:r>
        <w:t>5 Trigger flows</w:t>
      </w:r>
    </w:p>
    <w:p>
      <w:pPr>
        <w:pStyle w:val="Heading3"/>
      </w:pPr>
      <w:r>
        <w:t>cp.flow.t_cestovne_pr_l_tracktrace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UPDATE; lifecycle prechod pod 2 -&gt; 2/3/4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Používa D_CPR_L.dajPlatne_Vyd_CP.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Track&amp;trace požiadavky; rollback recall.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 side effect; nie samostatná autorita current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{'callee_ref': 'mc.oracle.mc_d_cpr_l', 'condition_sk': 'Výber platných výdajok cez D_CPR_L.dajPlatne_Vyd_CP.', 'sequence': 1}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'Vkladá track&amp;trace požiadavky pre platné výdajky; pri rollbacku nastaví recall.', 'scope_refs': ['mc.oracle.mc_tracktrace_que_l']}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cp.flow.t_cestovne_pr_l_wms_oue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UPDATE; lifecycle prechod &lt;1 -&gt; &gt;=1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reopen môže INI 1473 blokovať zrušenie uzavretia, ak sa CP už balí.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Správanie reopen je podmienené INI 1473.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Zakladá WMS_QUE pre CP; prepočíta WMS palety/doklady.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UI problém s reopen môže byť WMS guard, nie poškodený L.STAV.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'Zakladá alebo synchronizuje WMS execution boundary pre cestovný príkaz a prepočítava WMS palety/doklady.', 'scope_refs': ['mc.oracle.mc_wms_que']}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'INI 1473 môže blokovať reopen, ak WMS už vykonáva balenie.'}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cp.flow.t_mccarter_cestovne_pr_l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McCarter-specific export/email/print flow pri INSERT alebo relevantnom STAV uzavretí pri POBOC=0 podľa trigger source.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mc.field.cestovne_pr_l.stav; mc.field.cestovne_pr_l.poboc; mc.field.cestovne_pr_l.flags; mc.field.cestovne_pr_l.doprava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McCarter-specific.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Exportné dávky, emaily a tlač podľa FLAGS/DOPRAVA.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Ide o aplikačný side-effect trigger, nie autoritu business významu jednotlivých FLAGS bitov.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'Generuje McCarter-specific exportné dávky, emaily a tlač podľa source podmienok FLAGS/DOPRAVA.'}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cp.flow.t_r_cestovne_pr_l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business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MODIF_I/MODIF_U replikačné change markery.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change stream; nepoužívať ako business event timeline.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{'scope_refs': ['mc.field.cestovne_pr_l.modif_i', 'mc.field.cestovne_pr_l.modif_u'], 'description_sk': 'Udržiava technické replikačné change markery MODIF_I/MODIF_U.'}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cp.flow.t_s_cestovne_pr_l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OR DELETE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mc.field.cestovne_pr_l.stav; mc.field.cestovne_pr_l.poznamka; mc.field.cestovne_pr_l.pozn; mc.field.cestovne_pr_l.stav_ext_opt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Rollback lifecycle stampy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UPDATE udržiava U_STAMP, transition stampy, POZNAMKA/POZN a EXT_OPT_STAMP synchronizáciu; trigger je deklarovaný aj pre DELETE.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 stamp je auditná stopa prechodu, nie current-state flag.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{'scope_refs': ['mc.field.cestovne_pr_l.u_stamp'], 'description_sk': 'Aktualizuje technický U_STAMP pri update.'}; {'scope_refs': ['mc.field.cestovne_pr_l.uzavrel_stamp', 'mc.field.cestovne_pr_l.odchod_stamp', 'mc.field.cestovne_pr_l.prichod_stamp', 'mc.field.cestovne_pr_l.vybavil_stamp', 'mc.field.cestovne_pr_l.s_stamp'], 'description_sk': 'Zapisuje transition stamp podľa lifecycle prechodu do stavov 1 až 5; rollback tieto stampy nemaže.'}; {'scope_refs': ['mc.field.cestovne_pr_l.poznamka', 'mc.field.cestovne_pr_l.pozn'], 'description_sk': 'Synchronizuje POZNAMKA/POZN podľa trigger source.'}; {'scope_refs': ['mc.field.cestovne_pr_l.ext_opt_stamp'], 'description_sk': 'Udržiava EXT_OPT_STAMP pri relevantnej zmene external-optimization stavu.'}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'Lifecycle rollback nemaže už zapísané transition stampy.'}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cp.flow.t_s_cestovne_pr_l_ins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 závisí od INI 144 a session lokácie/skladu.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Dopĺňa SKLAD/POBOC/VYSTAVIL, číselníkový RID, flags a tree defaults.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 defaults nemožno interpretovať bez session/INI kontextu.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{'scope_refs': ['mc.field.cestovne_pr_l.sklad', 'mc.field.cestovne_pr_l.poboc', 'mc.field.cestovne_pr_l.vystavil'], 'description_sk': 'Dopĺňa lokáciu/pobočku/vystavujúceho používateľa podľa session a konfigurácie.'}; {'scope_refs': ['mc.field.cestovne_pr_l.rid', 'mc.field.cestovne_pr_l.flags', 'mc.field.cestovne_pr_l.flags_b', 'mc.field.cestovne_pr_l.id_tree'], 'description_sk': 'Dopĺňa technické identifikačné a default hodnoty podľa trigger source.'}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'Výsledný SKLAD závisí od INI 144 a session lokácie/skladu.'}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cp.flow.t_cestovne_pr_o_after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 OR DELETE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mc.field.cestovne_pr_o.rid_v; mc.field.cestovne_pr_o.stav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Celý blok sa preskočí pri C_SESSION.GetReplikacia=1.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 029 synchronizuje WMS RID_CP; pre 319 synchronizuje DOCASNY_ROZVOZ Zavezeny/Nevybaveny.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Replikačný update môže mať iný side-effect surface než bežný aplikačný update.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'Pre RID_V prefix 029 synchronizuje WMS väzbu RID_CP.', 'scope_refs': ['mc.oracle.mc_wms_que.field.rid_cp']}; {'description_sk': 'Pre RID_V prefix 319 synchronizuje DOCASNY_ROZVOZ stav Zavezeny/Nevybaveny.', 'scope_refs': ['mc.oracle.mc_docasny_rozvoz.field.zavezeny', 'mc.oracle.mc_docasny_rozvoz.field.nevybaveny']}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'C_SESSION.GetReplikacia=1 preskočí WMS a DOCASNY_ROZVOZ side effects.'}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cp.flow.t_cestovne_pr_o_naklady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NAKL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mc.field.cestovne_pr_o.nakl; mc.field.cestovne_pr_o.rid_v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Nepodporovaný document type -&gt; NAKL NULL.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podporovanom VYD/transfer flow prenáša náklad do výdajky a môže označiť faktúru na prepočet.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univerzálna alokácia pre všetky polymorfné typy RID_V.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{'scope_refs': ['mc.field.cestovne_pr_o.nakl'], 'description_sk': 'Pri nepodporovanom document type trigger nastavuje O.NAKL na NULL.'}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'Pri manuálnom cenníku podporovaného VYD/319-&gt;VYD flow prenáša náklad do VYD_L.SUMA_DN a môže označiť faktúru na prepočet.', 'scope_refs': ['mc.oracle.mc_vyd_l.field.suma_dn']}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'RID_V prefix 319 sa pre cost routing mapuje na VYD cez ROZVOZ_QUE; negarantovať DOCASNY_ROZVOZ.RID_D ako underlying join.'}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cp.flow.t_cestovne_pr_o_tracktrace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UPDATE; STAV prejde do 3/4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mc.field.cestovne_pr_o.stav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Položkový side effect.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Vloží track&amp;trace požiadavku PrijemDepo.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Track&amp;trace queue je side effect bridge transition, nie autorita O.STAV.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'Pri prechode O.STAV do 3/4 vloží položkovú track&amp;trace požiadavku PrijemDepo.', 'scope_refs': ['mc.oracle.mc_tracktrace_que_l']}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cp.flow.t_r_cestovne_pr_o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business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MODIF_I/MODIF_U replikačné change markery.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change stream; nepoužívať ako business event timeline.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{'scope_refs': ['mc.field.cestovne_pr_o.modif_i', 'mc.field.cestovne_pr_o.modif_u'], 'description_sk': 'Udržiava technické replikačné change markery MODIF_I/MODIF_U.'}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cp.flow.t_s_cestovne_pr_o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mc.field.cestovne_pr_o.miesto_dod; mc.field.cestovne_pr_o.adresa; mc.field.cestovne_pr_o.rid_adr_dod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RID_ADR_DOD má dual target address logic.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I_STAMP/U_STAMP; RID_ADR_DOD normalizácia.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RID_ADR_DOD sa nesmie interpretovať ako jeden enforced FK target.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{'scope_refs': ['mc.field.cestovne_pr_o.i_stamp', 'mc.field.cestovne_pr_o.u_stamp'], 'description_sk': 'Udržiava technické insert/update stampy.'}; {'scope_refs': ['mc.field.cestovne_pr_o.rid_adr_dod'], 'description_sk': 'Normalizuje RID_ADR_DOD podľa MIESTO_DOD/ADRESA dual-target logiky.'}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'RID_ADR_DOD má dve disabled/not-validated FK deklarácie; cieľ neurčovať iba z constraint metadata.'}</w:t>
            </w:r>
          </w:p>
        </w:tc>
      </w:tr>
    </w:tbl>
    <w:p>
      <w:pPr>
        <w:spacing w:after="40"/>
      </w:pPr>
    </w:p>
    <w:p>
      <w:pPr>
        <w:pStyle w:val="Heading1"/>
      </w:pPr>
      <w:r>
        <w:t>6 Mutation matrix</w:t>
      </w:r>
    </w:p>
    <w:p>
      <w:pPr>
        <w:pStyle w:val="Heading3"/>
      </w:pPr>
      <w:r>
        <w:t>cp.mutation.header_state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mc.field.cestovne_pr_l.stav; mc.field.cestovne_pr_l.flags_b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Lifecycle transition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UpdateStavCP synchronizuje štandardný O.STAV a L.STAV; fiktívny stav zapisuje FLAGS_B.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WMS/tracktrace/obaly podľa konkrétneho prechodu.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stav čítaj z L.STAV a pri extended stave cez D_CPR_L.GetStavCPZlozExt; transition stampy nie sú current-state flagy.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mc.field.cestovne_pr_o.stav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Add/remove/status sync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VyradDoklad môže STAV=5 alebo fyzický DELETE podľa lifecycle; UpdateStavCP mení nezrušené bridge.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C_ROZVOZ_QUE, C_DOKL_OBAL a HANDYGO patria do ďalšieho writer/caller surface podľa source.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O.STAV môže byť pred/za header stavom; STAV=5 neznamená, že každý historicky vyradený bridge zostane fyzicky zachovaný.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cp.mutation.derived_header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mc.field.cestovne_pr_l.pocet_dokl; mc.field.cestovne_pr_l.objem; mc.field.cestovne_pr_l.hmotnost; mc.field.cestovne_pr_l.pocet_pal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PrepocitajObsahC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Prepočítava header stored snapshoty z aktívneho bridge/ROZVOZ_QUE.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C_ROZVOZ_QUE vie podľa source zapisovať subset týchto polí.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snapshot môže historicky divergovat od dnešného recompute; pri incidente porovnaj obe vrstvy.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cp.mutation.header_cost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mc.field.cestovne_pr_l.nakl_p; mc.field.cestovne_pr_l.nakl_s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transport cost flow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D_CPR_L/cost flow patrí medzi potvrdené writery header nákladov.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C_CP_VYUCT_PREPRAVY a C_CESTOVNE_PR_TRASA sú ďalšie potvrdené cost-domain writery/boundaries.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náklad má viac writerov; diagnostika musí pokračovať do cost/settlement domény a nesmie zamieňať NAKL_P s NAKL_S.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mc.field.cestovne_pr_o.nakl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mc.oracle.mc_c_cestovne_pr_trasa.package_body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WRITER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Route/cost calculation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Route/cost calculation zapisuje riadkový O.NAKL; T_CESTOVNE_PR_O_NAKLADY ho pri nepodporovanom document type môže nulovať.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T_CESTOVNE_PR_O_NAKLADY môže pri podporovanom VYD/transfer flow propagovať náklad do VYD_L.SUMA_DN a označiť faktúru na prepočet.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univerzálny pre všetky polymorfné RID_V targety.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cp.mutation.route_stop_fields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mc.field.cestovne_pr_o.poradie; mc.field.cestovne_pr_o.poradie_2; mc.field.cestovne_pr_o.id_tr_od; mc.field.cestovne_pr_o.id_tr_do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PoznacID_TR_OD / PoznacID_TR_DO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Overload cez RID_CP+RID_V aktualizuje iba aktívne bridge riadky STAV&lt;&gt;5.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Aktualizuje ID_TR_OD/ID_TR_DO a voliteľne PORADIE/PORADIE_2.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C_ROZVOZ_DAVKA, C_CESTOVNE_PR_TRASA a optimization patria do ďalšieho route writer surface.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PORADIE/PORADIE_2 je mutable route output, nie technická identita bridge riadku.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cp.mutation.vehicle_driver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mc.field.cestovne_pr_l.auto; mc.field.cestovne_pr_l.vodic; mc.field.cestovne_pr_l.vodic2; mc.field.cestovne_pr_l.spz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ZmenAuto / route-driver assignment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D_CPR_L.ZmenAuto patrí medzi potvrdené writery vozidla/vodiča.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HANDYGO a C_CESTOVNE_PR_TRASA sú ďalšie source-visible writer/caller hranice.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Vozidlo a vodič môžu byť prebrané z AUTA alebo ručne zmenené; neodvodzovať pôvod hodnoty bez source/session kontextu.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cp.mutation.financial_state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mc.field.cestovne_pr_o.stav_fin_vysp; mc.field.cestovne_pr_l.stav_fin_vysp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ZmenStavFinVysp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O.STAV_FIN_VYSP a následný prepočet agregovaného header stavu.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Route-stop prepočet + D_CPR_L.NastavStavFinVyspCP; C_CESTOVNE_PR_TRASA je ďalší source-visible writer surface.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STAV_FIN_VYSP je agregát aktívnych riadkov, nie nezávislý current flag.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cp.mutation.flags_b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Extended-state and process flag changes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 zapisuje source-confirmed pozície FLAGS_B vrátane extended-state vrstvy.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C_ROZVOZ_DAVKA, C_ROZVOZ_QUE a C_DOCASNY_ROZVOZ patria medzi ďalšie source-visible writery/callers FLAGS_B.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FLAGS_B obsahuje systémové aj procesné flagy; bit/pozíciu nepoužívať bez source-confirmed významu.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cp.mutation.rid_v_membership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Add/transfer/relink document membership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 Add/transfer logic vytvára alebo mení document reference v bridge flow.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D_OBJ_ODB_L a C_ROZVOZ_QUE môžu podľa source relinkovať dokumentové väzby.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je mutable polymorfná referencia; current bridge nie je úplná membership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cp.mutation.bridge_insert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Dynamicky INSERT do CESTOVNE_PR_O len pre non-NULL odovzdané parametre; RETURNING ID_R.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Nepredpokladať fixný stĺpcový INSERT contract pre D_CPR_O.InsT.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cp.mutation.wms_319_side_effect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mc.oracle.mc_wms_que.field.rid_cp; mc.oracle.mc_docasny_rozvoz.field.zavezeny; mc.oracle.mc_docasny_rozvoz.field.nevybaveny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mc.oracle.mc_t_cestovne_pr_o_after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TRIGGER SIDE EFFECT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INSERT/UPDATE/DELETE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Celý blok sa preskočí pri C_SESSION.GetReplikacia=1.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Trigger nemení iba CP; synchronizuje external side effects.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 029 WMS RID_CP; pre 319 DOCASNY_ROZVOZ Zavezeny/Nevybaveny.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Replikačný update môže mať iný side-effect surface než bežná aplikácia.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cp.mutation.bridge_cost_external_effect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mc.oracle.mc_vyd_l.field.suma_dn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mc.oracle.mc_t_cestovne_pr_o_naklady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TRIGGER SIDE EFFECT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UPDATE CESTOVNE_PR_O.NAKL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Podporovaný VYD/transfer flow a manuálny cenník podľa trigger source.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Prenáša bridge náklad do VYD_L.SUMA_DN.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Môže označiť faktúru na prepočet; presné invoice-side pole zostáva externou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External cost propagácia je oddelená od canonical významu O.NAKL a nerozširuje VYD/invoice business contract.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7 Temporal and data quality</w:t>
      </w:r>
    </w:p>
    <w:p>
      <w:pPr>
        <w:pStyle w:val="Heading3"/>
      </w:pPr>
      <w:r>
        <w:t>cp.temporal.uzavrel_stamp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mc.field.cestovne_pr_l.uzavrel_stamp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cp.temporal.odchod_stamp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mc.field.cestovne_pr_l.odchod_stamp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ZrusNaCeste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cp.temporal.prichod_stamp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mc.field.cestovne_pr_l.prichod_stamp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ZrusZavezeny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cp.temporal.vybavil_stamp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mc.field.cestovne_pr_l.vybavil_stamp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ZrusVybaveny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cp.temporal.s_stamp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storno marker, nie event timeline.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cp.temporal.bridge_membership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SELECTIVE 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Aktuálne členstvo + časť storno lifecycle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otvorenom/rozpracovanom CP môže removal riadok fyzicky DELETE-nuť.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Neexistencia bridge riadku nedokazuje, že dokument nikdy na CP nebol.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Data quality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Snapshot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Blocking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Interpretation limit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cp.dq.document_count_stored_drift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577 / 83 648 (0,69 %) header riadkov sa líšilo od live recompute v snapshot-e 2026-09-09.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cp.dq.volume_stored_drift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782 / 83 648 (0,94 %) header riadkov sa líšilo od live recompute v snapshot-e 2026-09-09.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cp.dq.weight_stored_drift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6238 / 83 648 (7,46 %) header riadkov sa líšilo od live recompute v snapshot-e 2026-09-09.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cp.dq.pallet_count_stored_drift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10556 / 83 648 (12,62 %) header riadkov sa líšilo od live recompute v snapshot-e 2026-09-09.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cp.dq.header_rid_duplicates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0 duplicitných RID.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PK constraint je primárny technický dôkaz.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cp.dq.bridge_orphans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 orphanov RID_O -&gt; CESTOVNE_PR_L.RID.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cp.dq.ridv_unresolved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0 unresolved po full current target teste 003/022/029/319.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Neznamená, že budúce/legacy prefixy nemôžu pribudnúť.</w:t>
            </w:r>
          </w:p>
        </w:tc>
      </w:tr>
    </w:tbl>
    <w:p>
      <w:pPr>
        <w:spacing w:after="40"/>
      </w:pPr>
    </w:p>
    <w:p>
      <w:pPr>
        <w:pStyle w:val="Heading1"/>
      </w:pPr>
      <w:r>
        <w:t>8 Do not assume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cp.rule.01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mc.field.cestovne_pr_o.rid_v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nie je iba výdajka/príjemka; current MC má 003/022/029/319 a source pozná ďalšie routing vetvy.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potvrď úspešným joinom, nie iba prefixom.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cp.rule.02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mc.field.cestovne_pr_o.rid_o; mc.field.cestovne_pr_o.rid_v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RID_O + RID_V nie je unikátny kľúč.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Používaj RID_R; duplicate groups sú legitímny lifecycle pattern.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cp.rule.03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 suffix nie je bezpečne PORADIE ani line ID.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 používaj ako opaque textový PK.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cp.rule.04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mc.field.cestovne_pr_l.uzavrel_stamp; mc.field.cestovne_pr_l.odchod_stamp; mc.field.cestovne_pr_l.prichod_stamp; mc.field.cestovne_pr_l.vybavil_stamp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 neznamená current state.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 procedúry stampy nemažú.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cp.rule.05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mc.field.cestovne_pr_l.pocet_dokl; mc.field.cestovne_pr_l.objem; mc.field.cestovne_pr_l.hmotnost; mc.field.cestovne_pr_l.pocet_pal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derived header polia nie sú garantovaná current autorita.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 incidente zobraz stored snapshot aj live recompute.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cp.rule.06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mc.object.cestovne_pr_l; mc.object.cestovne_pr_o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Source-visible dependency audit nie je absolútny runtime universe.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Externý/dynamický SQL mimo Oracle source vyžaduje runtime audit/trace alebo aplikačný source.</w:t>
            </w:r>
          </w:p>
        </w:tc>
      </w:tr>
    </w:tbl>
    <w:p>
      <w:pPr>
        <w:spacing w:after="40"/>
      </w:pPr>
    </w:p>
    <w:p>
      <w:pPr>
        <w:pStyle w:val="Heading1"/>
      </w:pPr>
      <w:r>
        <w:t>9 Diagnostic playbooks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First SQL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Proves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Does not prove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Next step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Flows / boundaries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UI ukazuje iný stav CP než SQL STAV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cp.sql.header_state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raw L.STAV, FLAGS_B, effective state a vybrané transition stampy.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 stampy nie sú current state.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Porovnaj raw STAV, FLAGS_B a effective state.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cp.flow.t_s_cestovne_pr_l; cp.dep.d_cpr_l.package.cestovne_pr_l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Doklad na CP chýba alebo sa objavuje viackrát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cp.sql.find_document_cp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Všetky current CESTOVNE_PR_O riadky pre dokument vrátane STAV=5, ich RID_R, CP a bridge state.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Neexistencia riadku nevylučuje historické členstvo.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Zobraz všetky bridge lifecycle riadky vrátane STAV=5.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cp.rel.header_bridge; cp.rel.ridv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Nesedí POCET_DOKL/OBJEM/HMOTNOST/POCET_PAL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cp.sql.stored_vs_live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header POCET_DOKL/OBJEM/HMOTNOST/POCET_PAL vedľa current recompute z aktívneho bridge/ROZVOZ_QUE.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nie je automaticky data error.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Porovnaj stored header a live recompute.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cp.rel.header_bridge; cp.rel.route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 nejde znovu otvoriť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cp.sql.wms_boundary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raw/effective state a dostupný WMS execution snapshot.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Nedokazuje príčinu bez INI/trigger kontextu.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Skontroluj raw/effective state a WMS boundary.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cp.flow.t_cestovne_pr_l_wms_oue; cp.rel.wms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Nesedí náklad dopravy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cp.sql.cost_view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header NAKL_P/NAKL_S a bridge O.NAKL pre CP.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univerzálny pre všetky RID_V.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Rozliš header planned/actual a row allocation.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cp.flow.t_cestovne_pr_o_naklady; cp.rel.ridv; cp.rel.route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 výdajky neukazuje správne CP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cp.sql.bridge_rows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029 bridge O.STAV/ID_R_V a jeho CP context pred pokračovaním do WMS.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Replikačný bypass môže preskočiť side effect.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Skontroluj 029 bridge STAV/ID_R_V a následne WMS.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cp.flow.t_cestovne_pr_o_after; cp.rel.ridv; cp.rel.wms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Temporary transport 319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cp.sql.ridv_classification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polymorfný RID_V target vrátane potvrdeného 319 -&gt; DOCASNY_ROZVOZ matchu.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Underlying document neodvodzuj z RID_D bez dôkazu.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Potvrď O.RID_V -&gt; DOCASNY_ROZVOZ.RID.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cp.flow.t_cestovne_pr_o_after; cp.rel.ridv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Zlúčený CP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cp.sql.merge_trace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RID_CP_ZLUC self-reference a raw state starého/cieľového CP.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Prázdny starý CP nie je automaticky chyba.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Sleduj RID_CP_ZLUC self-reference.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cp.rel.merge; cp.dep.d_cpr_l.package.cestovne_pr_l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DATUM_O/DATUM_P vyzerá automaticky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cp.sql.header_state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DATUM/DATUM_S, raw/effective state a uložené transition stampy.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Bez INI/source contextu neurčuje pôvod času.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NaCeste/Zavezeny môžu dátum predplniť podľa konfigurácie.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cp.dep.d_cpr_l.package.cestovne_pr_l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Finančné vysporiadanie nesedí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cp.sql.bridge_rows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O.STAV_FIN_VYSP, bridge state a CP context pre ďalší route-stop trace.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je agregovaný stav.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Začni row STAV_FIN_VYSP a route stopmi.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cp.dep.d_cpr_o.package.cestovne_pr_o; cp.rel.route</w:t>
            </w:r>
          </w:p>
        </w:tc>
      </w:tr>
    </w:tbl>
    <w:p>
      <w:pPr>
        <w:spacing w:after="40"/>
      </w:pPr>
    </w:p>
    <w:p>
      <w:pPr>
        <w:pStyle w:val="Heading1"/>
      </w:pPr>
      <w:r>
        <w:t>10 Canonical read-only SQL</w:t>
      </w:r>
    </w:p>
    <w:p>
      <w:pPr>
        <w:pStyle w:val="Heading3"/>
      </w:pPr>
      <w:r>
        <w:t>cp.sql.header_state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state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header raw/effective state a selective transition audit.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CESTOVNE_PR_L header.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 nepripája bridge; nespôsobuje header fan-out.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raw/effective state a vybrané auditné stopy.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úplnú event históriu; transition stamp nie je current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sql/diagnostic/cestovne-prikazy/header_state.sql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l.skratka, l.datum, l.datum_s,</w:t>
        <w:br/>
        <w:t xml:space="preserve">       l.stav AS raw_state,</w:t>
        <w:br/>
        <w:t xml:space="preserve">       d_cpr_l.GetStavCPZlozExt(l.stav,l.flags_b) AS effective_state,</w:t>
        <w:br/>
        <w:t xml:space="preserve">       l.uzavrel_stamp, l.odchod_stamp, l.prichod_stamp,</w:t>
        <w:br/>
        <w:t xml:space="preserve">       l.vybavil_stamp, l.s_stamp,</w:t>
        <w:br/>
        <w:t xml:space="preserve">       l.doprava, l.auto, l.vodic, l.rid_cp_zluc</w:t>
        <w:br/>
        <w:t>FROM mc.cestovne_pr_l l</w:t>
        <w:br/>
        <w:t>WHERE l.rid = :cp_rid;</w:t>
      </w:r>
    </w:p>
    <w:p>
      <w:pPr>
        <w:pStyle w:val="Heading3"/>
      </w:pPr>
      <w:r>
        <w:t>cp.sql.bridge_rows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bridge rows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bridge riadky vrátane zrušených lifecycle väzieb.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riadok.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CESTOVNE_PR_L -&gt; CESTOVNE_PR_O je 1:N; každý bridge riadok zostáva samostatný.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bridge membership vrátane STAV=5, RID_R, ID_R_V a financial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úplnú membership históriu, pretože open-state removal môže riadok DELETE-nuť.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sql/diagnostic/cestovne-prikazy/bridge_rows.sql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o.rid_r, o.rid_o, o.rid_v, o.stav,</w:t>
        <w:br/>
        <w:t xml:space="preserve">       o.id_r_v, o.vybavene, o.poradie, o.poradie_2,</w:t>
        <w:br/>
        <w:t xml:space="preserve">       o.nakl, o.stav_fin_vysp</w:t>
        <w:br/>
        <w:t>FROM mc.cestovne_pr_o o</w:t>
        <w:br/>
        <w:t>WHERE o.rid_o = :cp_rid</w:t>
        <w:br/>
        <w:t>ORDER BY o.rid_r;</w:t>
      </w:r>
    </w:p>
    <w:p>
      <w:pPr>
        <w:pStyle w:val="Heading3"/>
      </w:pPr>
      <w:r>
        <w:t>cp.sql.ridv_classification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ridv classification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polymorfná klasifikácia CESTOVNE_PR_O.RID_V.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riadok s current target klasifikáciou.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môže byť vo viacerých CP bridge riadkoch; identitou bridge je RID_R.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MC target set 003/022/029/319 cez úspešné target JOINy.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Source-supported, current-nepozorované target typy ani budúce typy bez revalidácie.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sql/diagnostic/cestovne-prikazy/ridv_classification.sql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o.rid_r, o.rid_v, o.stav,</w:t>
        <w:br/>
        <w:t xml:space="preserve">       CASE WHEN v.rid IS NOT NULL THEN 'VYD_L'</w:t>
        <w:br/>
        <w:t xml:space="preserve">            WHEN p.rid IS NOT NULL THEN 'PRIJEMKY_LIST'</w:t>
        <w:br/>
        <w:t xml:space="preserve">            WHEN d.rid IS NOT NULL THEN 'DOCASNY_ROZVOZ'</w:t>
        <w:br/>
        <w:t xml:space="preserve">            WHEN f.rid IS NOT NULL THEN 'DLAF_L'</w:t>
        <w:br/>
        <w:t xml:space="preserve">            ELSE 'UNRESOLVED' END AS target_type</w:t>
        <w:br/>
        <w:t>FROM mc.cestovne_pr_o o</w:t>
        <w:br/>
        <w:t>LEFT JOIN mc.vyd_l v ON v.rid=o.rid_v</w:t>
        <w:br/>
        <w:t>LEFT JOIN mc.prijemky_list p ON p.rid=o.rid_v</w:t>
        <w:br/>
        <w:t>LEFT JOIN mc.docasny_rozvoz d ON d.rid=o.rid_v</w:t>
        <w:br/>
        <w:t>LEFT JOIN mc.dlaf_l f ON f.rid=o.rid_v</w:t>
        <w:br/>
        <w:t>WHERE o.rid_o=:cp_rid;</w:t>
      </w:r>
    </w:p>
    <w:p>
      <w:pPr>
        <w:pStyle w:val="Heading3"/>
      </w:pPr>
      <w:r>
        <w:t>cp.sql.stored_vs_live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vs live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header snapshot vedľa current recompute aktívneho bridge/ROZVOZ_QUE.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CESTOVNE_PR_L header.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Bridge a ROZVOZ_QUE sa pred header joinom agregujú; inak by vznikol fan-out.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rozdiel stored POCET_DOKL/OBJEM/HMOTNOST/POCET_PAL voči recompute.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nie je automaticky data error; stored snapshot môže reprezentovať starší procesný stav.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sql/diagnostic/cestovne-prikazy/stored_vs_live.sql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WITH a AS (</w:t>
        <w:br/>
        <w:t xml:space="preserve">  SELECT rid_o, COUNT(*) AS cnt FROM mc.cestovne_pr_o WHERE stav &lt;&gt; 5 GROUP BY rid_o</w:t>
        <w:br/>
        <w:t>), r AS (</w:t>
        <w:br/>
        <w:t xml:space="preserve">  SELECT o.rid_o, ROUND(NVL(SUM(q.objem_d),0),2) AS objem_calc,</w:t>
        <w:br/>
        <w:t xml:space="preserve">         ROUND(NVL(SUM(q.hmotnost_d),0),2) AS hmotnost_calc,</w:t>
        <w:br/>
        <w:t xml:space="preserve">         ROUND(NVL(SUM(q.pocet_pal),0),2) AS pal_calc</w:t>
        <w:br/>
        <w:t xml:space="preserve">  FROM mc.cestovne_pr_o o JOIN mc.rozvoz_que q ON q.rid_v=o.rid_v</w:t>
        <w:br/>
        <w:t xml:space="preserve">  WHERE o.stav &lt;&gt; 5 GROUP BY o.rid_o</w:t>
        <w:br/>
        <w:t>)</w:t>
        <w:br/>
        <w:t>SELECT l.rid, l.pocet_dokl, NVL(a.cnt,0) AS pocet_dokl_calc,</w:t>
        <w:br/>
        <w:t xml:space="preserve">       l.objem, NVL(r.objem_calc,0) AS objem_calc,</w:t>
        <w:br/>
        <w:t xml:space="preserve">       l.hmotnost, NVL(r.hmotnost_calc,0) AS hmotnost_calc,</w:t>
        <w:br/>
        <w:t xml:space="preserve">       l.pocet_pal, NVL(r.pal_calc,0) AS pocet_pal_calc</w:t>
        <w:br/>
        <w:t>FROM mc.cestovne_pr_l l</w:t>
        <w:br/>
        <w:t>LEFT JOIN a ON a.rid_o=l.rid</w:t>
        <w:br/>
        <w:t>LEFT JOIN r ON r.rid_o=l.rid</w:t>
        <w:br/>
        <w:t>WHERE l.rid=:cp_rid;</w:t>
      </w:r>
    </w:p>
    <w:p>
      <w:pPr>
        <w:pStyle w:val="Heading3"/>
      </w:pPr>
      <w:r>
        <w:t>cp.sql.duplicate_membership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duplicate membership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Detekcia current RID_O + RID_V skupín s viac bridge riadkami.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Jedna duplicitná RID_O + RID_V skupina.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Výstup zámerne agreguje lifecycle bridge riadky a vracia iba skupiny COUNT(*) &gt; 1.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duplicate membership groups a počet STAV=5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Duplicitná skupina nie je automaticky chyba; schválený snapshot obsahoval lifecycle pattern 3+5 a 5+5.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sql/diagnostic/cestovne-prikazy/duplicate_membership.sql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rid_o, rid_v, COUNT(*) AS rows_per_pair,</w:t>
        <w:br/>
        <w:t xml:space="preserve">       SUM(CASE WHEN stav=5 THEN 1 ELSE 0 END) AS cancelled_rows</w:t>
        <w:br/>
        <w:t>FROM mc.cestovne_pr_o</w:t>
        <w:br/>
        <w:t>GROUP BY rid_o, rid_v</w:t>
        <w:br/>
        <w:t>HAVING COUNT(*) &gt; 1</w:t>
        <w:br/>
        <w:t>ORDER BY rows_per_pair DESC, rid_o, rid_v;</w:t>
      </w:r>
    </w:p>
    <w:p>
      <w:pPr>
        <w:pStyle w:val="Heading3"/>
      </w:pPr>
      <w:r>
        <w:t>cp.sql.find_document_cp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find document cp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Vyhľadanie všetkých current CP bridge riadkov pre konkrétny dokument.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'document_rid', 'description_sk': 'RID referencovaného dokumentu, zachovať ako text.', 'datatype_raw': 'VARCHAR2',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výskyt dokumentu v CP.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dokument môže mať viac bridge riadkov a viac CP; výsledok je 1:N.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membership riadky pre :document_rid vrátane STAV=5.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Neexistencia riadku nevylučuje historické členstvo po fyzickom DELETE.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sql/diagnostic/cestovne-prikazy/find_document_cp.sql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o.rid_r, o.rid_o AS cp_rid, l.skratka,</w:t>
        <w:br/>
        <w:t xml:space="preserve">       l.stav AS cp_state, o.stav AS bridge_state, o.id_r_v, o.vybavene</w:t>
        <w:br/>
        <w:t>FROM mc.cestovne_pr_o o</w:t>
        <w:br/>
        <w:t>JOIN mc.cestovne_pr_l l ON l.rid=o.rid_o</w:t>
        <w:br/>
        <w:t>WHERE o.rid_v=:document_rid</w:t>
        <w:br/>
        <w:t>ORDER BY l.datum DESC, o.rid_r;</w:t>
      </w:r>
    </w:p>
    <w:p>
      <w:pPr>
        <w:pStyle w:val="Heading3"/>
      </w:pPr>
      <w:r>
        <w:t>cp.sql.wms_boundary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wms boundary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a WMS execution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CESTOVNE_PR_L header s current WMS_QUE matchom.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Cardinalita 0..1 platí pre známy snapshot; nie je to historická uniqueness garancia.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raw/effective state a dostupný WMS execution snapshot.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WMS event históriu ani príčinu reopen problému bez INI 1473/trigger contextu.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sql/diagnostic/cestovne-prikazy/wms_boundary.sql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l.stav AS cp_state,</w:t>
        <w:br/>
        <w:t xml:space="preserve">       d_cpr_l.GetStavCPZlozExt(l.stav,l.flags_b) AS effective_state, w.*</w:t>
        <w:br/>
        <w:t>FROM mc.cestovne_pr_l l</w:t>
        <w:br/>
        <w:t>LEFT JOIN mc.wms_que w ON w.rid_d=l.rid</w:t>
        <w:br/>
        <w:t>WHERE l.rid=:cp_rid;</w:t>
      </w:r>
    </w:p>
    <w:p>
      <w:pPr>
        <w:pStyle w:val="Heading3"/>
      </w:pPr>
      <w:r>
        <w:t>cp.sql.merge_trace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merge trace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self-reference starého a cieľového zlúčeného CP.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matching starý CP riadok pre RID alebo RID_CP_ZLUC podmienku.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OR podmienka môže vrátiť viac starých CP smerujúcich na rovnaký cieľ.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RID_CP_ZLUC väzbu a raw state starého/cieľového CP.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Prázdny alebo zrušený starý CP nie je automaticky chyba.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sql/diagnostic/cestovne-prikazy/merge_trace.sql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old.rid AS old_cp, old.skratka AS old_display, old.rid_cp_zluc AS merged_into_cp,</w:t>
        <w:br/>
        <w:t xml:space="preserve">       new.skratka AS new_display, old.stav AS old_state, new.stav AS new_state</w:t>
        <w:br/>
        <w:t>FROM mc.cestovne_pr_l old</w:t>
        <w:br/>
        <w:t>LEFT JOIN mc.cestovne_pr_l new ON new.rid=old.rid_cp_zluc</w:t>
        <w:br/>
        <w:t>WHERE old.rid=:cp_rid OR old.rid_cp_zluc=:cp_rid;</w:t>
      </w:r>
    </w:p>
    <w:p>
      <w:pPr>
        <w:pStyle w:val="Heading3"/>
      </w:pPr>
      <w:r>
        <w:t>cp.sql.cost_view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cost view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header a bridge nákladový pohľad.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riadok; header sa opakuje pre každý bridge.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CESTOVNE_PR_L -&gt; CESTOVNE_PR_O je 1:N; header cost sa pri agregácii nesmie násobiť.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L.NAKL_P, L.NAKL_S, TYP_ROZP_NAKL a O.NAKL.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univerzálny náklad pre ľubovoľný RID_V target.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sql/diagnostic/cestovne-prikazy/cost_view.sql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l.nakl_p, l.nakl_s, l.typ_rozp_nakl,</w:t>
        <w:br/>
        <w:t xml:space="preserve">       o.rid_r, o.rid_v, o.stav, o.nakl</w:t>
        <w:br/>
        <w:t>FROM mc.cestovne_pr_l l</w:t>
        <w:br/>
        <w:t>LEFT JOIN mc.cestovne_pr_o o ON o.rid_o=l.rid</w:t>
        <w:br/>
        <w:t>WHERE l.rid=:cp_rid</w:t>
        <w:br/>
        <w:t>ORDER BY o.rid_r;</w:t>
      </w:r>
    </w:p>
    <w:p>
      <w:pPr>
        <w:pStyle w:val="Heading3"/>
      </w:pPr>
      <w:r>
        <w:t>cp.sql.state_anomaly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state anomaly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shortlist divergencií header a bridge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CESTOVNE_PR_O bridge riadok označený state podmienkou.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-&gt; bridge je 1:N; výsledok je shortlist jednotlivých bridge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header/bridge state kombinácie vybrané detector podmienkou.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Výsledok nie je automaticky data error; source umožňuje prechodné kombinácie napríklad 0/1 a 1/2.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sql/diagnostic/cestovne-prikazy/state_anomaly.sql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l.stav AS header_state, o.rid_r, o.rid_v, o.stav AS bridge_state</w:t>
        <w:br/>
        <w:t>FROM mc.cestovne_pr_l l</w:t>
        <w:br/>
        <w:t>JOIN mc.cestovne_pr_o o ON o.rid_o=l.rid</w:t>
        <w:br/>
        <w:t>WHERE (l.stav IN (0,1,2,4) AND o.stav NOT IN (l.stav,5))</w:t>
        <w:br/>
        <w:t xml:space="preserve">   OR (l.stav=3 AND o.stav NOT IN (3,5))</w:t>
        <w:br/>
        <w:t xml:space="preserve">   OR (l.stav=5 AND o.stav&lt;&gt;5);</w:t>
      </w:r>
    </w:p>
    <w:p>
      <w:pPr>
        <w:pStyle w:val="Heading3"/>
      </w:pPr>
      <w:r>
        <w:t>cp.sql.dependency_check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 check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Revalidačný direct dependency check CP core surface.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ALL_DEPENDENCIES edge na CP core target.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source objekt môže mať viac dependency edge riadkov podľa targetu.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source-visible compile-time direct dependencies na CP core objekty.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Nepreukazuje absolútny runtime SQL universe ani writer/reader rolu bez source klasifikácie.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sql/diagnostic/cestovne-prikazy/dependency_check.sql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owner, name, type, referenced_owner, referenced_name, referenced_type, dependency_type</w:t>
        <w:br/>
        <w:t>FROM all_dependencies</w:t>
        <w:br/>
        <w:t>WHERE referenced_owner='MC'</w:t>
        <w:br/>
        <w:t xml:space="preserve">  AND referenced_name IN ('CESTOVNE_PR_L','CESTOVNE_PR_O','D_CPR_L','D_CPR_O')</w:t>
        <w:br/>
        <w:t>ORDER BY referenced_name, owner, name, type;</w:t>
      </w:r>
    </w:p>
    <w:p>
      <w:pPr>
        <w:pStyle w:val="Heading1"/>
      </w:pPr>
      <w:r>
        <w:t>11 Dependency and caller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value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inbound source-visible Oracle objects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107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Inbound dependency edges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348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Maximum inbound depth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Outbound dependency edges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1296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Maximum outbound depth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Dependency role counts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API WRITER: 19; CORE DOMAIN: 10; DEPENDENCY ONLY: 11; DIRECT WRITER: 54; READER: 98; TRIGGER SIDE EFFECT: 19</w:t>
            </w:r>
          </w:p>
        </w:tc>
      </w:tr>
    </w:tbl>
    <w:p>
      <w:pPr>
        <w:spacing w:after="40"/>
      </w:pPr>
    </w:p>
    <w:p>
      <w:pPr>
        <w:pStyle w:val="Heading1"/>
      </w:pPr>
      <w:r>
        <w:t>12 Backlog and freeze revision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Backlog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Blocking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Closure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cp.backlog.derived_history_root_cause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DATA GAP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Aký je presný root cause historickej divergencie stored derived header polí voči dnešnému recompute?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Nie je potrebné pre bezpečný contract, ale môže byť potrebné pre root-cause historických incidentov.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Jednoznačne preukázaný mechanizmus divergencie alebo potvrdená systémová history boundary.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cp.backlog.docasny_underlying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Aký je canonical deeper underlying document contract pre 319 use case?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DOCASNY_ROZVOZ.RID_D bol v edge profile NULL; detail patrí do ROZVOZ/DOCASNY domény.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Potvrdený target JOIN a temporal contract v autoritatívnom ROZVOZ/DOCASNY katalógu.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cp.backlog.source_019_244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Objavia sa v current MC persisted CP bridge source-supported prefixy 019 alebo 244?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ich podporuje, current CP_08 ich nepozoroval.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Live match na potvrdený target alebo explicitné vyradenie legacy vetvy.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cp.backlog.state_6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 CP_Skompletizovany=6 reálne používaný v MC runtime?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constant existuje, source komentár spochybňuje použitie a live count bol 0.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Live výskyt + business/UI potvrdenie alebo preukázaná legacy nepoužívanosť.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Breaking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cp.revision.1_0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Prvý samostatný diagnostic-grade contract CP; breaking corrections RID_V target set, bridge STAV a stored derived snapshot authority.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Presun z prechodného core mappingu na plný physical/lifecycle/package/trigger/temporal contract.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cp.revision.1_1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Exhaustive dependency hardening: plný D_CPR_O, direct 107-object register, closure depth 4/8, API callers, MC_WWW boundary, jobs/scheduler/cross-schema audit.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Agent-ready hardening source-visible Oracle dependency surface.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cp.revision.1_1_final_closure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2026-09-12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Finálna canonical closure v1.1: lossless playbook/SQL metadata, external side-effect target refs, acceptance hardening a generated publication pipeline.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Schválené CP v1.1 semantic facts sú zmrazené ako accepted contract; budúce zmeny vyžadujú evidence a revision history.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Generated from canonical YAML and SQL  | 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mtasky-mccarter/kaso-data-catalog  |  canonical 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KASO Data Catalog CESTOVNE PR L O v1.1</dc:title>
  <dc:subject>Canonical human-readable publication</dc:subject>
  <dc:creator>mtasky-mccarter/kaso-data-catalog</dc:creator>
  <cp:keywords/>
  <dc:description>generated by python-docx</dc:description>
  <cp:lastModifiedBy/>
  <cp:revision>1</cp:revision>
  <dcterms:created xsi:type="dcterms:W3CDTF">2026-09-12T00:00:00Z</dcterms:created>
  <dcterms:modified xsi:type="dcterms:W3CDTF">2026-09-12T00:00:00Z</dcterms:modified>
  <cp:category/>
</cp:coreProperties>
</file>