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FAA" w:rsidRPr="005B2433" w:rsidRDefault="007F5FAA" w:rsidP="007F5FAA">
      <w:pPr>
        <w:adjustRightInd w:val="0"/>
        <w:snapToGrid w:val="0"/>
        <w:spacing w:line="360" w:lineRule="auto"/>
        <w:jc w:val="center"/>
        <w:rPr>
          <w:rFonts w:ascii="宋体" w:hAnsi="宋体"/>
          <w:b/>
          <w:sz w:val="48"/>
          <w:szCs w:val="48"/>
        </w:rPr>
      </w:pPr>
      <w:bookmarkStart w:id="0" w:name="_Toc114282921"/>
      <w:bookmarkStart w:id="1" w:name="_Toc117400380"/>
      <w:bookmarkStart w:id="2" w:name="_Toc120932741"/>
      <w:bookmarkStart w:id="3" w:name="_Toc175322488"/>
      <w:bookmarkStart w:id="4" w:name="_Toc335223820"/>
      <w:r w:rsidRPr="005B2433">
        <w:rPr>
          <w:rFonts w:ascii="宋体" w:hAnsi="宋体" w:hint="eastAsia"/>
          <w:b/>
          <w:sz w:val="48"/>
          <w:szCs w:val="48"/>
        </w:rPr>
        <w:t>中国南方电网有限责任公司</w:t>
      </w:r>
    </w:p>
    <w:p w:rsidR="007F5FAA" w:rsidRPr="005B2433" w:rsidRDefault="007F5FAA" w:rsidP="007F5FAA">
      <w:pPr>
        <w:jc w:val="center"/>
        <w:rPr>
          <w:rFonts w:ascii="宋体" w:hAnsi="宋体"/>
          <w:b/>
          <w:sz w:val="48"/>
          <w:szCs w:val="48"/>
        </w:rPr>
      </w:pPr>
    </w:p>
    <w:p w:rsidR="007F5FAA" w:rsidRPr="005B2433" w:rsidRDefault="007017A7" w:rsidP="007F5FAA">
      <w:pPr>
        <w:adjustRightInd w:val="0"/>
        <w:snapToGrid w:val="0"/>
        <w:spacing w:line="360" w:lineRule="auto"/>
        <w:jc w:val="center"/>
        <w:rPr>
          <w:rFonts w:ascii="宋体" w:hAnsi="宋体"/>
          <w:b/>
          <w:sz w:val="48"/>
          <w:szCs w:val="48"/>
        </w:rPr>
      </w:pPr>
      <w:r>
        <w:rPr>
          <w:rFonts w:ascii="宋体" w:hAnsi="宋体" w:hint="eastAsia"/>
          <w:b/>
          <w:sz w:val="48"/>
          <w:szCs w:val="48"/>
        </w:rPr>
        <w:t>资</w:t>
      </w:r>
      <w:r w:rsidR="002B6B9D">
        <w:rPr>
          <w:rFonts w:ascii="宋体" w:hAnsi="宋体" w:hint="eastAsia"/>
          <w:b/>
          <w:sz w:val="48"/>
          <w:szCs w:val="48"/>
        </w:rPr>
        <w:t>产</w:t>
      </w:r>
      <w:r>
        <w:rPr>
          <w:rFonts w:ascii="宋体" w:hAnsi="宋体" w:hint="eastAsia"/>
          <w:b/>
          <w:sz w:val="48"/>
          <w:szCs w:val="48"/>
        </w:rPr>
        <w:t>管</w:t>
      </w:r>
      <w:r>
        <w:rPr>
          <w:rFonts w:ascii="宋体" w:hAnsi="宋体"/>
          <w:b/>
          <w:sz w:val="48"/>
          <w:szCs w:val="48"/>
        </w:rPr>
        <w:t>理</w:t>
      </w:r>
      <w:r w:rsidR="007F5FAA" w:rsidRPr="005B2433">
        <w:rPr>
          <w:rFonts w:ascii="宋体" w:hAnsi="宋体" w:hint="eastAsia"/>
          <w:b/>
          <w:sz w:val="48"/>
          <w:szCs w:val="48"/>
        </w:rPr>
        <w:t>项目</w:t>
      </w:r>
    </w:p>
    <w:p w:rsidR="007F5FAA" w:rsidRPr="005B2433" w:rsidRDefault="007F5FAA" w:rsidP="007F5FAA">
      <w:pPr>
        <w:jc w:val="center"/>
        <w:rPr>
          <w:rFonts w:ascii="宋体" w:hAnsi="宋体"/>
          <w:b/>
          <w:sz w:val="52"/>
          <w:szCs w:val="52"/>
        </w:rPr>
      </w:pPr>
    </w:p>
    <w:p w:rsidR="007F5FAA" w:rsidRDefault="007F5FAA" w:rsidP="007F5FAA">
      <w:pPr>
        <w:spacing w:line="900" w:lineRule="auto"/>
        <w:jc w:val="center"/>
      </w:pPr>
    </w:p>
    <w:p w:rsidR="007F5FAA" w:rsidRDefault="007F5FAA" w:rsidP="007F5FAA">
      <w:pPr>
        <w:spacing w:line="900" w:lineRule="auto"/>
        <w:jc w:val="center"/>
        <w:rPr>
          <w:rFonts w:ascii="宋体" w:hAnsi="宋体"/>
          <w:b/>
          <w:sz w:val="52"/>
          <w:szCs w:val="52"/>
        </w:rPr>
      </w:pPr>
      <w:r>
        <w:rPr>
          <w:rFonts w:ascii="宋体" w:hAnsi="宋体"/>
          <w:b/>
          <w:sz w:val="52"/>
          <w:szCs w:val="52"/>
        </w:rPr>
        <w:t>技术</w:t>
      </w:r>
      <w:r>
        <w:rPr>
          <w:rFonts w:ascii="宋体" w:hAnsi="宋体" w:hint="eastAsia"/>
          <w:b/>
          <w:sz w:val="52"/>
          <w:szCs w:val="52"/>
        </w:rPr>
        <w:t>投标文件</w:t>
      </w:r>
    </w:p>
    <w:p w:rsidR="007F5FAA" w:rsidRPr="007E31B0" w:rsidRDefault="007F5FAA" w:rsidP="007F5FAA">
      <w:pPr>
        <w:spacing w:line="900" w:lineRule="auto"/>
        <w:jc w:val="center"/>
        <w:rPr>
          <w:rFonts w:ascii="宋体" w:hAnsi="宋体"/>
          <w:b/>
          <w:sz w:val="52"/>
          <w:szCs w:val="52"/>
        </w:rPr>
      </w:pPr>
      <w:r w:rsidRPr="00845AF9">
        <w:rPr>
          <w:rFonts w:ascii="宋体" w:hAnsi="宋体" w:hint="eastAsia"/>
          <w:b/>
          <w:sz w:val="44"/>
          <w:szCs w:val="44"/>
        </w:rPr>
        <w:t>（</w:t>
      </w:r>
      <w:r>
        <w:rPr>
          <w:rFonts w:ascii="宋体" w:hAnsi="宋体" w:hint="eastAsia"/>
          <w:b/>
          <w:sz w:val="44"/>
          <w:szCs w:val="44"/>
        </w:rPr>
        <w:t>正</w:t>
      </w:r>
      <w:r w:rsidRPr="00845AF9">
        <w:rPr>
          <w:rFonts w:ascii="宋体" w:hAnsi="宋体" w:hint="eastAsia"/>
          <w:b/>
          <w:sz w:val="44"/>
          <w:szCs w:val="44"/>
        </w:rPr>
        <w:t>本）</w:t>
      </w:r>
    </w:p>
    <w:p w:rsidR="007F5FAA" w:rsidRPr="003F5C95" w:rsidRDefault="007F5FAA" w:rsidP="007F5FAA">
      <w:pPr>
        <w:adjustRightInd w:val="0"/>
        <w:snapToGrid w:val="0"/>
        <w:spacing w:line="360" w:lineRule="auto"/>
        <w:jc w:val="center"/>
        <w:rPr>
          <w:rFonts w:ascii="宋体" w:hAnsi="宋体"/>
          <w:b/>
          <w:sz w:val="32"/>
          <w:szCs w:val="44"/>
        </w:rPr>
      </w:pPr>
      <w:r w:rsidRPr="003F5C95">
        <w:rPr>
          <w:rFonts w:ascii="宋体" w:hAnsi="宋体" w:hint="eastAsia"/>
          <w:b/>
          <w:sz w:val="32"/>
          <w:szCs w:val="44"/>
        </w:rPr>
        <w:t>(采购编号：</w:t>
      </w:r>
      <w:r w:rsidR="00BF7C41">
        <w:rPr>
          <w:rFonts w:ascii="宋体" w:hAnsi="宋体" w:hint="eastAsia"/>
          <w:b/>
          <w:sz w:val="32"/>
          <w:szCs w:val="44"/>
        </w:rPr>
        <w:t>xxx</w:t>
      </w:r>
      <w:r w:rsidRPr="003F5C95">
        <w:rPr>
          <w:rFonts w:ascii="宋体" w:hAnsi="宋体" w:hint="eastAsia"/>
          <w:b/>
          <w:sz w:val="32"/>
          <w:szCs w:val="44"/>
        </w:rPr>
        <w:t>)</w:t>
      </w:r>
    </w:p>
    <w:p w:rsidR="007F5FAA" w:rsidRDefault="007F5FAA" w:rsidP="007F5FAA">
      <w:pPr>
        <w:rPr>
          <w:rFonts w:ascii="宋体" w:hAnsi="宋体"/>
          <w:b/>
          <w:sz w:val="24"/>
        </w:rPr>
      </w:pPr>
    </w:p>
    <w:p w:rsidR="007F5FAA" w:rsidRDefault="007F5FAA" w:rsidP="007F5FAA">
      <w:pPr>
        <w:rPr>
          <w:rFonts w:ascii="宋体" w:hAnsi="宋体"/>
          <w:b/>
          <w:sz w:val="24"/>
        </w:rPr>
      </w:pPr>
      <w:r>
        <w:rPr>
          <w:rFonts w:ascii="宋体" w:hAnsi="宋体" w:hint="eastAsia"/>
          <w:b/>
          <w:sz w:val="24"/>
        </w:rPr>
        <w:t xml:space="preserve">          报   价   人： </w:t>
      </w:r>
      <w:r w:rsidR="00BF7C41">
        <w:rPr>
          <w:rFonts w:ascii="宋体" w:hAnsi="宋体" w:hint="eastAsia"/>
          <w:b/>
          <w:sz w:val="24"/>
          <w:u w:val="single"/>
        </w:rPr>
        <w:t>xxx</w:t>
      </w:r>
      <w:r w:rsidR="00BF7C41">
        <w:rPr>
          <w:rFonts w:ascii="宋体" w:hAnsi="宋体"/>
          <w:b/>
          <w:sz w:val="24"/>
          <w:u w:val="single"/>
        </w:rPr>
        <w:t>xxx</w:t>
      </w:r>
      <w:r>
        <w:rPr>
          <w:rFonts w:ascii="宋体" w:hAnsi="宋体" w:hint="eastAsia"/>
          <w:b/>
          <w:sz w:val="24"/>
          <w:u w:val="single"/>
        </w:rPr>
        <w:t xml:space="preserve">有限公司         </w:t>
      </w:r>
    </w:p>
    <w:p w:rsidR="007F5FAA" w:rsidRDefault="007F5FAA" w:rsidP="007F5FAA">
      <w:pPr>
        <w:jc w:val="center"/>
        <w:rPr>
          <w:rFonts w:ascii="宋体" w:hAnsi="宋体"/>
          <w:b/>
          <w:sz w:val="24"/>
          <w:u w:val="single"/>
        </w:rPr>
      </w:pPr>
    </w:p>
    <w:p w:rsidR="007F5FAA" w:rsidRDefault="007F5FAA" w:rsidP="007F5FAA">
      <w:pPr>
        <w:jc w:val="center"/>
        <w:rPr>
          <w:rFonts w:ascii="宋体" w:hAnsi="宋体"/>
          <w:b/>
          <w:sz w:val="24"/>
        </w:rPr>
      </w:pPr>
    </w:p>
    <w:p w:rsidR="007F5FAA" w:rsidRDefault="007F5FAA" w:rsidP="007F5FAA">
      <w:pPr>
        <w:ind w:firstLineChars="490" w:firstLine="1181"/>
        <w:rPr>
          <w:rFonts w:ascii="宋体" w:hAnsi="宋体"/>
          <w:b/>
          <w:sz w:val="24"/>
        </w:rPr>
      </w:pPr>
      <w:r>
        <w:rPr>
          <w:rFonts w:ascii="宋体" w:hAnsi="宋体" w:hint="eastAsia"/>
          <w:b/>
          <w:sz w:val="24"/>
        </w:rPr>
        <w:t>采购服务机构：</w:t>
      </w:r>
      <w:r>
        <w:rPr>
          <w:rFonts w:ascii="宋体" w:hAnsi="宋体" w:hint="eastAsia"/>
          <w:b/>
          <w:sz w:val="24"/>
          <w:u w:val="single"/>
        </w:rPr>
        <w:t>中国南方电网有限责任公司招标服务中心</w:t>
      </w:r>
    </w:p>
    <w:p w:rsidR="007F5FAA" w:rsidRDefault="007F5FAA" w:rsidP="007F5FAA">
      <w:pPr>
        <w:jc w:val="center"/>
        <w:rPr>
          <w:rFonts w:ascii="宋体" w:hAnsi="宋体"/>
          <w:b/>
          <w:sz w:val="24"/>
        </w:rPr>
      </w:pPr>
    </w:p>
    <w:p w:rsidR="007F5FAA" w:rsidRDefault="007F5FAA" w:rsidP="007F5FAA">
      <w:pPr>
        <w:adjustRightInd w:val="0"/>
        <w:snapToGrid w:val="0"/>
        <w:spacing w:line="360" w:lineRule="auto"/>
        <w:jc w:val="center"/>
        <w:rPr>
          <w:rFonts w:ascii="宋体" w:hAnsi="宋体"/>
          <w:b/>
          <w:sz w:val="24"/>
        </w:rPr>
      </w:pPr>
      <w:r>
        <w:rPr>
          <w:rFonts w:ascii="宋体" w:hAnsi="宋体" w:hint="eastAsia"/>
          <w:b/>
          <w:sz w:val="24"/>
        </w:rPr>
        <w:t>201</w:t>
      </w:r>
      <w:r w:rsidR="00C573EE">
        <w:rPr>
          <w:rFonts w:ascii="宋体" w:hAnsi="宋体"/>
          <w:b/>
          <w:sz w:val="24"/>
        </w:rPr>
        <w:t>7</w:t>
      </w:r>
      <w:r>
        <w:rPr>
          <w:rFonts w:ascii="宋体" w:hAnsi="宋体" w:hint="eastAsia"/>
          <w:b/>
          <w:sz w:val="24"/>
        </w:rPr>
        <w:t>年</w:t>
      </w:r>
      <w:r w:rsidR="00C573EE">
        <w:rPr>
          <w:rFonts w:ascii="宋体" w:hAnsi="宋体" w:hint="eastAsia"/>
          <w:b/>
          <w:sz w:val="24"/>
        </w:rPr>
        <w:t>5</w:t>
      </w:r>
      <w:r>
        <w:rPr>
          <w:rFonts w:ascii="宋体" w:hAnsi="宋体" w:hint="eastAsia"/>
          <w:b/>
          <w:sz w:val="24"/>
        </w:rPr>
        <w:t>月</w:t>
      </w:r>
    </w:p>
    <w:p w:rsidR="000F74D0" w:rsidRDefault="007F5FAA">
      <w:pPr>
        <w:pStyle w:val="TOC"/>
        <w:rPr>
          <w:color w:val="000000"/>
        </w:rPr>
      </w:pPr>
      <w:r>
        <w:rPr>
          <w:color w:val="000000"/>
        </w:rPr>
        <w:br w:type="page"/>
      </w:r>
    </w:p>
    <w:sdt>
      <w:sdtPr>
        <w:rPr>
          <w:lang w:val="zh-CN"/>
        </w:rPr>
        <w:id w:val="-1136633141"/>
        <w:docPartObj>
          <w:docPartGallery w:val="Table of Contents"/>
          <w:docPartUnique/>
        </w:docPartObj>
      </w:sdtPr>
      <w:sdtEndPr>
        <w:rPr>
          <w:b/>
          <w:bCs/>
        </w:rPr>
      </w:sdtEndPr>
      <w:sdtContent>
        <w:p w:rsidR="000F74D0" w:rsidRDefault="000F74D0" w:rsidP="000F74D0">
          <w:pPr>
            <w:widowControl/>
            <w:jc w:val="left"/>
          </w:pPr>
          <w:r>
            <w:rPr>
              <w:lang w:val="zh-CN"/>
            </w:rPr>
            <w:t>目录</w:t>
          </w:r>
        </w:p>
        <w:p w:rsidR="00445B77" w:rsidRDefault="000F74D0">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17600239" w:history="1">
            <w:r w:rsidR="00445B77" w:rsidRPr="00B00857">
              <w:rPr>
                <w:rStyle w:val="a9"/>
                <w:noProof/>
              </w:rPr>
              <w:t>1</w:t>
            </w:r>
            <w:r w:rsidR="00445B77">
              <w:rPr>
                <w:rFonts w:cstheme="minorBidi"/>
                <w:noProof/>
                <w:kern w:val="2"/>
                <w:sz w:val="21"/>
              </w:rPr>
              <w:tab/>
            </w:r>
            <w:r w:rsidR="00445B77" w:rsidRPr="00B00857">
              <w:rPr>
                <w:rStyle w:val="a9"/>
                <w:rFonts w:hint="eastAsia"/>
                <w:noProof/>
              </w:rPr>
              <w:t>前言</w:t>
            </w:r>
            <w:r w:rsidR="00445B77">
              <w:rPr>
                <w:noProof/>
                <w:webHidden/>
              </w:rPr>
              <w:tab/>
            </w:r>
            <w:r w:rsidR="00445B77">
              <w:rPr>
                <w:noProof/>
                <w:webHidden/>
              </w:rPr>
              <w:fldChar w:fldCharType="begin"/>
            </w:r>
            <w:r w:rsidR="00445B77">
              <w:rPr>
                <w:noProof/>
                <w:webHidden/>
              </w:rPr>
              <w:instrText xml:space="preserve"> PAGEREF _Toc417600239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240" w:history="1">
            <w:r w:rsidR="00445B77" w:rsidRPr="00B00857">
              <w:rPr>
                <w:rStyle w:val="a9"/>
                <w:noProof/>
              </w:rPr>
              <w:t>1.1</w:t>
            </w:r>
            <w:r w:rsidR="00445B77">
              <w:rPr>
                <w:rFonts w:cstheme="minorBidi"/>
                <w:noProof/>
                <w:kern w:val="2"/>
                <w:sz w:val="21"/>
              </w:rPr>
              <w:tab/>
            </w:r>
            <w:r w:rsidR="00445B77" w:rsidRPr="00B00857">
              <w:rPr>
                <w:rStyle w:val="a9"/>
                <w:rFonts w:hint="eastAsia"/>
                <w:noProof/>
              </w:rPr>
              <w:t>项目背景</w:t>
            </w:r>
            <w:r w:rsidR="00445B77">
              <w:rPr>
                <w:noProof/>
                <w:webHidden/>
              </w:rPr>
              <w:tab/>
            </w:r>
            <w:r w:rsidR="00445B77">
              <w:rPr>
                <w:noProof/>
                <w:webHidden/>
              </w:rPr>
              <w:fldChar w:fldCharType="begin"/>
            </w:r>
            <w:r w:rsidR="00445B77">
              <w:rPr>
                <w:noProof/>
                <w:webHidden/>
              </w:rPr>
              <w:instrText xml:space="preserve"> PAGEREF _Toc417600240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241" w:history="1">
            <w:r w:rsidR="00445B77" w:rsidRPr="00B00857">
              <w:rPr>
                <w:rStyle w:val="a9"/>
                <w:noProof/>
              </w:rPr>
              <w:t>1.2</w:t>
            </w:r>
            <w:r w:rsidR="00445B77">
              <w:rPr>
                <w:rFonts w:cstheme="minorBidi"/>
                <w:noProof/>
                <w:kern w:val="2"/>
                <w:sz w:val="21"/>
              </w:rPr>
              <w:tab/>
            </w:r>
            <w:r w:rsidR="00445B77" w:rsidRPr="00B00857">
              <w:rPr>
                <w:rStyle w:val="a9"/>
                <w:rFonts w:hint="eastAsia"/>
                <w:noProof/>
              </w:rPr>
              <w:t>参考资料</w:t>
            </w:r>
            <w:r w:rsidR="00445B77">
              <w:rPr>
                <w:noProof/>
                <w:webHidden/>
              </w:rPr>
              <w:tab/>
            </w:r>
            <w:r w:rsidR="00445B77">
              <w:rPr>
                <w:noProof/>
                <w:webHidden/>
              </w:rPr>
              <w:fldChar w:fldCharType="begin"/>
            </w:r>
            <w:r w:rsidR="00445B77">
              <w:rPr>
                <w:noProof/>
                <w:webHidden/>
              </w:rPr>
              <w:instrText xml:space="preserve"> PAGEREF _Toc417600241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1C788E">
          <w:pPr>
            <w:pStyle w:val="10"/>
            <w:tabs>
              <w:tab w:val="left" w:pos="440"/>
              <w:tab w:val="right" w:leader="dot" w:pos="8296"/>
            </w:tabs>
            <w:rPr>
              <w:rFonts w:cstheme="minorBidi"/>
              <w:noProof/>
              <w:kern w:val="2"/>
              <w:sz w:val="21"/>
            </w:rPr>
          </w:pPr>
          <w:hyperlink w:anchor="_Toc417600242" w:history="1">
            <w:r w:rsidR="00445B77" w:rsidRPr="00B00857">
              <w:rPr>
                <w:rStyle w:val="a9"/>
                <w:noProof/>
              </w:rPr>
              <w:t>2</w:t>
            </w:r>
            <w:r w:rsidR="00445B77">
              <w:rPr>
                <w:rFonts w:cstheme="minorBidi"/>
                <w:noProof/>
                <w:kern w:val="2"/>
                <w:sz w:val="21"/>
              </w:rPr>
              <w:tab/>
            </w:r>
            <w:r w:rsidR="00445B77" w:rsidRPr="00B00857">
              <w:rPr>
                <w:rStyle w:val="a9"/>
                <w:rFonts w:hint="eastAsia"/>
                <w:noProof/>
              </w:rPr>
              <w:t>需求分析</w:t>
            </w:r>
            <w:r w:rsidR="00445B77">
              <w:rPr>
                <w:noProof/>
                <w:webHidden/>
              </w:rPr>
              <w:tab/>
            </w:r>
            <w:r w:rsidR="00445B77">
              <w:rPr>
                <w:noProof/>
                <w:webHidden/>
              </w:rPr>
              <w:fldChar w:fldCharType="begin"/>
            </w:r>
            <w:r w:rsidR="00445B77">
              <w:rPr>
                <w:noProof/>
                <w:webHidden/>
              </w:rPr>
              <w:instrText xml:space="preserve"> PAGEREF _Toc417600242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243" w:history="1">
            <w:r w:rsidR="00445B77" w:rsidRPr="00B00857">
              <w:rPr>
                <w:rStyle w:val="a9"/>
                <w:noProof/>
              </w:rPr>
              <w:t>2.1</w:t>
            </w:r>
            <w:r w:rsidR="00445B77">
              <w:rPr>
                <w:rFonts w:cstheme="minorBidi"/>
                <w:noProof/>
                <w:kern w:val="2"/>
                <w:sz w:val="21"/>
              </w:rPr>
              <w:tab/>
            </w:r>
            <w:r w:rsidR="00445B77" w:rsidRPr="00B00857">
              <w:rPr>
                <w:rStyle w:val="a9"/>
                <w:rFonts w:hint="eastAsia"/>
                <w:noProof/>
              </w:rPr>
              <w:t>系统应用需求</w:t>
            </w:r>
            <w:r w:rsidR="00445B77">
              <w:rPr>
                <w:noProof/>
                <w:webHidden/>
              </w:rPr>
              <w:tab/>
            </w:r>
            <w:r w:rsidR="00445B77">
              <w:rPr>
                <w:noProof/>
                <w:webHidden/>
              </w:rPr>
              <w:fldChar w:fldCharType="begin"/>
            </w:r>
            <w:r w:rsidR="00445B77">
              <w:rPr>
                <w:noProof/>
                <w:webHidden/>
              </w:rPr>
              <w:instrText xml:space="preserve"> PAGEREF _Toc417600243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44" w:history="1">
            <w:r w:rsidR="00445B77" w:rsidRPr="00B00857">
              <w:rPr>
                <w:rStyle w:val="a9"/>
                <w:noProof/>
              </w:rPr>
              <w:t>2.1.1</w:t>
            </w:r>
            <w:r w:rsidR="00445B77">
              <w:rPr>
                <w:rFonts w:cstheme="minorBidi"/>
                <w:noProof/>
                <w:kern w:val="2"/>
                <w:sz w:val="21"/>
              </w:rPr>
              <w:tab/>
            </w:r>
            <w:r w:rsidR="00445B77" w:rsidRPr="00B00857">
              <w:rPr>
                <w:rStyle w:val="a9"/>
                <w:rFonts w:hint="eastAsia"/>
                <w:noProof/>
              </w:rPr>
              <w:t>建立评价管理</w:t>
            </w:r>
            <w:r w:rsidR="00445B77">
              <w:rPr>
                <w:noProof/>
                <w:webHidden/>
              </w:rPr>
              <w:tab/>
            </w:r>
            <w:r w:rsidR="00445B77">
              <w:rPr>
                <w:noProof/>
                <w:webHidden/>
              </w:rPr>
              <w:fldChar w:fldCharType="begin"/>
            </w:r>
            <w:r w:rsidR="00445B77">
              <w:rPr>
                <w:noProof/>
                <w:webHidden/>
              </w:rPr>
              <w:instrText xml:space="preserve"> PAGEREF _Toc417600244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45" w:history="1">
            <w:r w:rsidR="00445B77" w:rsidRPr="00B00857">
              <w:rPr>
                <w:rStyle w:val="a9"/>
                <w:noProof/>
              </w:rPr>
              <w:t>2.1.2</w:t>
            </w:r>
            <w:r w:rsidR="00445B77">
              <w:rPr>
                <w:rFonts w:cstheme="minorBidi"/>
                <w:noProof/>
                <w:kern w:val="2"/>
                <w:sz w:val="21"/>
              </w:rPr>
              <w:tab/>
            </w:r>
            <w:r w:rsidR="00445B77" w:rsidRPr="00B00857">
              <w:rPr>
                <w:rStyle w:val="a9"/>
                <w:rFonts w:hint="eastAsia"/>
                <w:noProof/>
              </w:rPr>
              <w:t>建立供应商评价</w:t>
            </w:r>
            <w:r w:rsidR="00445B77">
              <w:rPr>
                <w:noProof/>
                <w:webHidden/>
              </w:rPr>
              <w:tab/>
            </w:r>
            <w:r w:rsidR="00445B77">
              <w:rPr>
                <w:noProof/>
                <w:webHidden/>
              </w:rPr>
              <w:fldChar w:fldCharType="begin"/>
            </w:r>
            <w:r w:rsidR="00445B77">
              <w:rPr>
                <w:noProof/>
                <w:webHidden/>
              </w:rPr>
              <w:instrText xml:space="preserve"> PAGEREF _Toc417600245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46" w:history="1">
            <w:r w:rsidR="00445B77" w:rsidRPr="00B00857">
              <w:rPr>
                <w:rStyle w:val="a9"/>
                <w:noProof/>
              </w:rPr>
              <w:t>2.1.3</w:t>
            </w:r>
            <w:r w:rsidR="00445B77">
              <w:rPr>
                <w:rFonts w:cstheme="minorBidi"/>
                <w:noProof/>
                <w:kern w:val="2"/>
                <w:sz w:val="21"/>
              </w:rPr>
              <w:tab/>
            </w:r>
            <w:r w:rsidR="00445B77" w:rsidRPr="00B00857">
              <w:rPr>
                <w:rStyle w:val="a9"/>
                <w:rFonts w:hint="eastAsia"/>
                <w:noProof/>
              </w:rPr>
              <w:t>建立评价查询</w:t>
            </w:r>
            <w:r w:rsidR="00445B77">
              <w:rPr>
                <w:noProof/>
                <w:webHidden/>
              </w:rPr>
              <w:tab/>
            </w:r>
            <w:r w:rsidR="00445B77">
              <w:rPr>
                <w:noProof/>
                <w:webHidden/>
              </w:rPr>
              <w:fldChar w:fldCharType="begin"/>
            </w:r>
            <w:r w:rsidR="00445B77">
              <w:rPr>
                <w:noProof/>
                <w:webHidden/>
              </w:rPr>
              <w:instrText xml:space="preserve"> PAGEREF _Toc417600246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47" w:history="1">
            <w:r w:rsidR="00445B77" w:rsidRPr="00B00857">
              <w:rPr>
                <w:rStyle w:val="a9"/>
                <w:noProof/>
              </w:rPr>
              <w:t>2.1.4</w:t>
            </w:r>
            <w:r w:rsidR="00445B77">
              <w:rPr>
                <w:rFonts w:cstheme="minorBidi"/>
                <w:noProof/>
                <w:kern w:val="2"/>
                <w:sz w:val="21"/>
              </w:rPr>
              <w:tab/>
            </w:r>
            <w:r w:rsidR="00445B77" w:rsidRPr="00B00857">
              <w:rPr>
                <w:rStyle w:val="a9"/>
                <w:rFonts w:hint="eastAsia"/>
                <w:noProof/>
              </w:rPr>
              <w:t>建立系统管理</w:t>
            </w:r>
            <w:r w:rsidR="00445B77">
              <w:rPr>
                <w:noProof/>
                <w:webHidden/>
              </w:rPr>
              <w:tab/>
            </w:r>
            <w:r w:rsidR="00445B77">
              <w:rPr>
                <w:noProof/>
                <w:webHidden/>
              </w:rPr>
              <w:fldChar w:fldCharType="begin"/>
            </w:r>
            <w:r w:rsidR="00445B77">
              <w:rPr>
                <w:noProof/>
                <w:webHidden/>
              </w:rPr>
              <w:instrText xml:space="preserve"> PAGEREF _Toc417600247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48" w:history="1">
            <w:r w:rsidR="00445B77" w:rsidRPr="00B00857">
              <w:rPr>
                <w:rStyle w:val="a9"/>
                <w:noProof/>
              </w:rPr>
              <w:t>2.1.5</w:t>
            </w:r>
            <w:r w:rsidR="00445B77">
              <w:rPr>
                <w:rFonts w:cstheme="minorBidi"/>
                <w:noProof/>
                <w:kern w:val="2"/>
                <w:sz w:val="21"/>
              </w:rPr>
              <w:tab/>
            </w:r>
            <w:r w:rsidR="00445B77" w:rsidRPr="00B00857">
              <w:rPr>
                <w:rStyle w:val="a9"/>
                <w:rFonts w:hint="eastAsia"/>
                <w:noProof/>
              </w:rPr>
              <w:t>建立数据安全管理</w:t>
            </w:r>
            <w:r w:rsidR="00445B77">
              <w:rPr>
                <w:noProof/>
                <w:webHidden/>
              </w:rPr>
              <w:tab/>
            </w:r>
            <w:r w:rsidR="00445B77">
              <w:rPr>
                <w:noProof/>
                <w:webHidden/>
              </w:rPr>
              <w:fldChar w:fldCharType="begin"/>
            </w:r>
            <w:r w:rsidR="00445B77">
              <w:rPr>
                <w:noProof/>
                <w:webHidden/>
              </w:rPr>
              <w:instrText xml:space="preserve"> PAGEREF _Toc417600248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49" w:history="1">
            <w:r w:rsidR="00445B77" w:rsidRPr="00B00857">
              <w:rPr>
                <w:rStyle w:val="a9"/>
                <w:noProof/>
              </w:rPr>
              <w:t>2.1.6</w:t>
            </w:r>
            <w:r w:rsidR="00445B77">
              <w:rPr>
                <w:rFonts w:cstheme="minorBidi"/>
                <w:noProof/>
                <w:kern w:val="2"/>
                <w:sz w:val="21"/>
              </w:rPr>
              <w:tab/>
            </w:r>
            <w:r w:rsidR="00445B77" w:rsidRPr="00B00857">
              <w:rPr>
                <w:rStyle w:val="a9"/>
                <w:rFonts w:hint="eastAsia"/>
                <w:noProof/>
              </w:rPr>
              <w:t>建立接口模块</w:t>
            </w:r>
            <w:r w:rsidR="00445B77">
              <w:rPr>
                <w:noProof/>
                <w:webHidden/>
              </w:rPr>
              <w:tab/>
            </w:r>
            <w:r w:rsidR="00445B77">
              <w:rPr>
                <w:noProof/>
                <w:webHidden/>
              </w:rPr>
              <w:fldChar w:fldCharType="begin"/>
            </w:r>
            <w:r w:rsidR="00445B77">
              <w:rPr>
                <w:noProof/>
                <w:webHidden/>
              </w:rPr>
              <w:instrText xml:space="preserve"> PAGEREF _Toc417600249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250" w:history="1">
            <w:r w:rsidR="00445B77" w:rsidRPr="00B00857">
              <w:rPr>
                <w:rStyle w:val="a9"/>
                <w:noProof/>
              </w:rPr>
              <w:t>2.2</w:t>
            </w:r>
            <w:r w:rsidR="00445B77">
              <w:rPr>
                <w:rFonts w:cstheme="minorBidi"/>
                <w:noProof/>
                <w:kern w:val="2"/>
                <w:sz w:val="21"/>
              </w:rPr>
              <w:tab/>
            </w:r>
            <w:r w:rsidR="00445B77" w:rsidRPr="00B00857">
              <w:rPr>
                <w:rStyle w:val="a9"/>
                <w:rFonts w:hint="eastAsia"/>
                <w:noProof/>
              </w:rPr>
              <w:t>架构模式需求</w:t>
            </w:r>
            <w:r w:rsidR="00445B77">
              <w:rPr>
                <w:noProof/>
                <w:webHidden/>
              </w:rPr>
              <w:tab/>
            </w:r>
            <w:r w:rsidR="00445B77">
              <w:rPr>
                <w:noProof/>
                <w:webHidden/>
              </w:rPr>
              <w:fldChar w:fldCharType="begin"/>
            </w:r>
            <w:r w:rsidR="00445B77">
              <w:rPr>
                <w:noProof/>
                <w:webHidden/>
              </w:rPr>
              <w:instrText xml:space="preserve"> PAGEREF _Toc417600250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51" w:history="1">
            <w:r w:rsidR="00445B77" w:rsidRPr="00B00857">
              <w:rPr>
                <w:rStyle w:val="a9"/>
                <w:noProof/>
              </w:rPr>
              <w:t>2.2.1</w:t>
            </w:r>
            <w:r w:rsidR="00445B77">
              <w:rPr>
                <w:rFonts w:cstheme="minorBidi"/>
                <w:noProof/>
                <w:kern w:val="2"/>
                <w:sz w:val="21"/>
              </w:rPr>
              <w:tab/>
            </w:r>
            <w:r w:rsidR="00445B77" w:rsidRPr="00B00857">
              <w:rPr>
                <w:rStyle w:val="a9"/>
                <w:rFonts w:hint="eastAsia"/>
                <w:noProof/>
              </w:rPr>
              <w:t>数据集成要求</w:t>
            </w:r>
            <w:r w:rsidR="00445B77">
              <w:rPr>
                <w:noProof/>
                <w:webHidden/>
              </w:rPr>
              <w:tab/>
            </w:r>
            <w:r w:rsidR="00445B77">
              <w:rPr>
                <w:noProof/>
                <w:webHidden/>
              </w:rPr>
              <w:fldChar w:fldCharType="begin"/>
            </w:r>
            <w:r w:rsidR="00445B77">
              <w:rPr>
                <w:noProof/>
                <w:webHidden/>
              </w:rPr>
              <w:instrText xml:space="preserve"> PAGEREF _Toc417600251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52" w:history="1">
            <w:r w:rsidR="00445B77" w:rsidRPr="00B00857">
              <w:rPr>
                <w:rStyle w:val="a9"/>
                <w:noProof/>
              </w:rPr>
              <w:t>2.2.2</w:t>
            </w:r>
            <w:r w:rsidR="00445B77">
              <w:rPr>
                <w:rFonts w:cstheme="minorBidi"/>
                <w:noProof/>
                <w:kern w:val="2"/>
                <w:sz w:val="21"/>
              </w:rPr>
              <w:tab/>
            </w:r>
            <w:r w:rsidR="00445B77" w:rsidRPr="00B00857">
              <w:rPr>
                <w:rStyle w:val="a9"/>
                <w:rFonts w:hint="eastAsia"/>
                <w:noProof/>
              </w:rPr>
              <w:t>流程集成要求</w:t>
            </w:r>
            <w:r w:rsidR="00445B77">
              <w:rPr>
                <w:noProof/>
                <w:webHidden/>
              </w:rPr>
              <w:tab/>
            </w:r>
            <w:r w:rsidR="00445B77">
              <w:rPr>
                <w:noProof/>
                <w:webHidden/>
              </w:rPr>
              <w:fldChar w:fldCharType="begin"/>
            </w:r>
            <w:r w:rsidR="00445B77">
              <w:rPr>
                <w:noProof/>
                <w:webHidden/>
              </w:rPr>
              <w:instrText xml:space="preserve"> PAGEREF _Toc417600252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53" w:history="1">
            <w:r w:rsidR="00445B77" w:rsidRPr="00B00857">
              <w:rPr>
                <w:rStyle w:val="a9"/>
                <w:noProof/>
              </w:rPr>
              <w:t>2.2.3</w:t>
            </w:r>
            <w:r w:rsidR="00445B77">
              <w:rPr>
                <w:rFonts w:cstheme="minorBidi"/>
                <w:noProof/>
                <w:kern w:val="2"/>
                <w:sz w:val="21"/>
              </w:rPr>
              <w:tab/>
            </w:r>
            <w:r w:rsidR="00445B77" w:rsidRPr="00B00857">
              <w:rPr>
                <w:rStyle w:val="a9"/>
                <w:rFonts w:hint="eastAsia"/>
                <w:noProof/>
              </w:rPr>
              <w:t>安全性要求</w:t>
            </w:r>
            <w:r w:rsidR="00445B77">
              <w:rPr>
                <w:noProof/>
                <w:webHidden/>
              </w:rPr>
              <w:tab/>
            </w:r>
            <w:r w:rsidR="00445B77">
              <w:rPr>
                <w:noProof/>
                <w:webHidden/>
              </w:rPr>
              <w:fldChar w:fldCharType="begin"/>
            </w:r>
            <w:r w:rsidR="00445B77">
              <w:rPr>
                <w:noProof/>
                <w:webHidden/>
              </w:rPr>
              <w:instrText xml:space="preserve"> PAGEREF _Toc417600253 \h </w:instrText>
            </w:r>
            <w:r w:rsidR="00445B77">
              <w:rPr>
                <w:noProof/>
                <w:webHidden/>
              </w:rPr>
            </w:r>
            <w:r w:rsidR="00445B77">
              <w:rPr>
                <w:noProof/>
                <w:webHidden/>
              </w:rPr>
              <w:fldChar w:fldCharType="separate"/>
            </w:r>
            <w:r w:rsidR="00445B77">
              <w:rPr>
                <w:noProof/>
                <w:webHidden/>
              </w:rPr>
              <w:t>8</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254" w:history="1">
            <w:r w:rsidR="00445B77" w:rsidRPr="00B00857">
              <w:rPr>
                <w:rStyle w:val="a9"/>
                <w:noProof/>
              </w:rPr>
              <w:t>2.3</w:t>
            </w:r>
            <w:r w:rsidR="00445B77">
              <w:rPr>
                <w:rFonts w:cstheme="minorBidi"/>
                <w:noProof/>
                <w:kern w:val="2"/>
                <w:sz w:val="21"/>
              </w:rPr>
              <w:tab/>
            </w:r>
            <w:r w:rsidR="00445B77" w:rsidRPr="00B00857">
              <w:rPr>
                <w:rStyle w:val="a9"/>
                <w:rFonts w:hint="eastAsia"/>
                <w:noProof/>
              </w:rPr>
              <w:t>系统管理技术需求</w:t>
            </w:r>
            <w:r w:rsidR="00445B77">
              <w:rPr>
                <w:noProof/>
                <w:webHidden/>
              </w:rPr>
              <w:tab/>
            </w:r>
            <w:r w:rsidR="00445B77">
              <w:rPr>
                <w:noProof/>
                <w:webHidden/>
              </w:rPr>
              <w:fldChar w:fldCharType="begin"/>
            </w:r>
            <w:r w:rsidR="00445B77">
              <w:rPr>
                <w:noProof/>
                <w:webHidden/>
              </w:rPr>
              <w:instrText xml:space="preserve"> PAGEREF _Toc417600254 \h </w:instrText>
            </w:r>
            <w:r w:rsidR="00445B77">
              <w:rPr>
                <w:noProof/>
                <w:webHidden/>
              </w:rPr>
            </w:r>
            <w:r w:rsidR="00445B77">
              <w:rPr>
                <w:noProof/>
                <w:webHidden/>
              </w:rPr>
              <w:fldChar w:fldCharType="separate"/>
            </w:r>
            <w:r w:rsidR="00445B77">
              <w:rPr>
                <w:noProof/>
                <w:webHidden/>
              </w:rPr>
              <w:t>8</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55" w:history="1">
            <w:r w:rsidR="00445B77" w:rsidRPr="00B00857">
              <w:rPr>
                <w:rStyle w:val="a9"/>
                <w:noProof/>
              </w:rPr>
              <w:t>2.3.1</w:t>
            </w:r>
            <w:r w:rsidR="00445B77">
              <w:rPr>
                <w:rFonts w:cstheme="minorBidi"/>
                <w:noProof/>
                <w:kern w:val="2"/>
                <w:sz w:val="21"/>
              </w:rPr>
              <w:tab/>
            </w:r>
            <w:r w:rsidR="00445B77" w:rsidRPr="00B00857">
              <w:rPr>
                <w:rStyle w:val="a9"/>
                <w:rFonts w:hint="eastAsia"/>
                <w:noProof/>
              </w:rPr>
              <w:t>权限管理要求</w:t>
            </w:r>
            <w:r w:rsidR="00445B77">
              <w:rPr>
                <w:noProof/>
                <w:webHidden/>
              </w:rPr>
              <w:tab/>
            </w:r>
            <w:r w:rsidR="00445B77">
              <w:rPr>
                <w:noProof/>
                <w:webHidden/>
              </w:rPr>
              <w:fldChar w:fldCharType="begin"/>
            </w:r>
            <w:r w:rsidR="00445B77">
              <w:rPr>
                <w:noProof/>
                <w:webHidden/>
              </w:rPr>
              <w:instrText xml:space="preserve"> PAGEREF _Toc417600255 \h </w:instrText>
            </w:r>
            <w:r w:rsidR="00445B77">
              <w:rPr>
                <w:noProof/>
                <w:webHidden/>
              </w:rPr>
            </w:r>
            <w:r w:rsidR="00445B77">
              <w:rPr>
                <w:noProof/>
                <w:webHidden/>
              </w:rPr>
              <w:fldChar w:fldCharType="separate"/>
            </w:r>
            <w:r w:rsidR="00445B77">
              <w:rPr>
                <w:noProof/>
                <w:webHidden/>
              </w:rPr>
              <w:t>8</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56" w:history="1">
            <w:r w:rsidR="00445B77" w:rsidRPr="00B00857">
              <w:rPr>
                <w:rStyle w:val="a9"/>
                <w:noProof/>
              </w:rPr>
              <w:t>2.3.2</w:t>
            </w:r>
            <w:r w:rsidR="00445B77">
              <w:rPr>
                <w:rFonts w:cstheme="minorBidi"/>
                <w:noProof/>
                <w:kern w:val="2"/>
                <w:sz w:val="21"/>
              </w:rPr>
              <w:tab/>
            </w:r>
            <w:r w:rsidR="00445B77" w:rsidRPr="00B00857">
              <w:rPr>
                <w:rStyle w:val="a9"/>
                <w:rFonts w:hint="eastAsia"/>
                <w:noProof/>
              </w:rPr>
              <w:t>操作日志管理要求</w:t>
            </w:r>
            <w:r w:rsidR="00445B77">
              <w:rPr>
                <w:noProof/>
                <w:webHidden/>
              </w:rPr>
              <w:tab/>
            </w:r>
            <w:r w:rsidR="00445B77">
              <w:rPr>
                <w:noProof/>
                <w:webHidden/>
              </w:rPr>
              <w:fldChar w:fldCharType="begin"/>
            </w:r>
            <w:r w:rsidR="00445B77">
              <w:rPr>
                <w:noProof/>
                <w:webHidden/>
              </w:rPr>
              <w:instrText xml:space="preserve"> PAGEREF _Toc417600256 \h </w:instrText>
            </w:r>
            <w:r w:rsidR="00445B77">
              <w:rPr>
                <w:noProof/>
                <w:webHidden/>
              </w:rPr>
            </w:r>
            <w:r w:rsidR="00445B77">
              <w:rPr>
                <w:noProof/>
                <w:webHidden/>
              </w:rPr>
              <w:fldChar w:fldCharType="separate"/>
            </w:r>
            <w:r w:rsidR="00445B77">
              <w:rPr>
                <w:noProof/>
                <w:webHidden/>
              </w:rPr>
              <w:t>8</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57" w:history="1">
            <w:r w:rsidR="00445B77" w:rsidRPr="00B00857">
              <w:rPr>
                <w:rStyle w:val="a9"/>
                <w:noProof/>
              </w:rPr>
              <w:t>2.3.3</w:t>
            </w:r>
            <w:r w:rsidR="00445B77">
              <w:rPr>
                <w:rFonts w:cstheme="minorBidi"/>
                <w:noProof/>
                <w:kern w:val="2"/>
                <w:sz w:val="21"/>
              </w:rPr>
              <w:tab/>
            </w:r>
            <w:r w:rsidR="00445B77" w:rsidRPr="00B00857">
              <w:rPr>
                <w:rStyle w:val="a9"/>
                <w:rFonts w:hint="eastAsia"/>
                <w:noProof/>
              </w:rPr>
              <w:t>软件版本管理要求</w:t>
            </w:r>
            <w:r w:rsidR="00445B77">
              <w:rPr>
                <w:noProof/>
                <w:webHidden/>
              </w:rPr>
              <w:tab/>
            </w:r>
            <w:r w:rsidR="00445B77">
              <w:rPr>
                <w:noProof/>
                <w:webHidden/>
              </w:rPr>
              <w:fldChar w:fldCharType="begin"/>
            </w:r>
            <w:r w:rsidR="00445B77">
              <w:rPr>
                <w:noProof/>
                <w:webHidden/>
              </w:rPr>
              <w:instrText xml:space="preserve"> PAGEREF _Toc417600257 \h </w:instrText>
            </w:r>
            <w:r w:rsidR="00445B77">
              <w:rPr>
                <w:noProof/>
                <w:webHidden/>
              </w:rPr>
            </w:r>
            <w:r w:rsidR="00445B77">
              <w:rPr>
                <w:noProof/>
                <w:webHidden/>
              </w:rPr>
              <w:fldChar w:fldCharType="separate"/>
            </w:r>
            <w:r w:rsidR="00445B77">
              <w:rPr>
                <w:noProof/>
                <w:webHidden/>
              </w:rPr>
              <w:t>9</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58" w:history="1">
            <w:r w:rsidR="00445B77" w:rsidRPr="00B00857">
              <w:rPr>
                <w:rStyle w:val="a9"/>
                <w:noProof/>
              </w:rPr>
              <w:t>2.3.4</w:t>
            </w:r>
            <w:r w:rsidR="00445B77">
              <w:rPr>
                <w:rFonts w:cstheme="minorBidi"/>
                <w:noProof/>
                <w:kern w:val="2"/>
                <w:sz w:val="21"/>
              </w:rPr>
              <w:tab/>
            </w:r>
            <w:r w:rsidR="00445B77" w:rsidRPr="00B00857">
              <w:rPr>
                <w:rStyle w:val="a9"/>
                <w:rFonts w:hint="eastAsia"/>
                <w:noProof/>
              </w:rPr>
              <w:t>备份管理要求</w:t>
            </w:r>
            <w:r w:rsidR="00445B77">
              <w:rPr>
                <w:noProof/>
                <w:webHidden/>
              </w:rPr>
              <w:tab/>
            </w:r>
            <w:r w:rsidR="00445B77">
              <w:rPr>
                <w:noProof/>
                <w:webHidden/>
              </w:rPr>
              <w:fldChar w:fldCharType="begin"/>
            </w:r>
            <w:r w:rsidR="00445B77">
              <w:rPr>
                <w:noProof/>
                <w:webHidden/>
              </w:rPr>
              <w:instrText xml:space="preserve"> PAGEREF _Toc417600258 \h </w:instrText>
            </w:r>
            <w:r w:rsidR="00445B77">
              <w:rPr>
                <w:noProof/>
                <w:webHidden/>
              </w:rPr>
            </w:r>
            <w:r w:rsidR="00445B77">
              <w:rPr>
                <w:noProof/>
                <w:webHidden/>
              </w:rPr>
              <w:fldChar w:fldCharType="separate"/>
            </w:r>
            <w:r w:rsidR="00445B77">
              <w:rPr>
                <w:noProof/>
                <w:webHidden/>
              </w:rPr>
              <w:t>9</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59" w:history="1">
            <w:r w:rsidR="00445B77" w:rsidRPr="00B00857">
              <w:rPr>
                <w:rStyle w:val="a9"/>
                <w:noProof/>
              </w:rPr>
              <w:t>2.3.5</w:t>
            </w:r>
            <w:r w:rsidR="00445B77">
              <w:rPr>
                <w:rFonts w:cstheme="minorBidi"/>
                <w:noProof/>
                <w:kern w:val="2"/>
                <w:sz w:val="21"/>
              </w:rPr>
              <w:tab/>
            </w:r>
            <w:r w:rsidR="00445B77" w:rsidRPr="00B00857">
              <w:rPr>
                <w:rStyle w:val="a9"/>
                <w:rFonts w:hint="eastAsia"/>
                <w:noProof/>
              </w:rPr>
              <w:t>系统接口要求</w:t>
            </w:r>
            <w:r w:rsidR="00445B77">
              <w:rPr>
                <w:noProof/>
                <w:webHidden/>
              </w:rPr>
              <w:tab/>
            </w:r>
            <w:r w:rsidR="00445B77">
              <w:rPr>
                <w:noProof/>
                <w:webHidden/>
              </w:rPr>
              <w:fldChar w:fldCharType="begin"/>
            </w:r>
            <w:r w:rsidR="00445B77">
              <w:rPr>
                <w:noProof/>
                <w:webHidden/>
              </w:rPr>
              <w:instrText xml:space="preserve"> PAGEREF _Toc417600259 \h </w:instrText>
            </w:r>
            <w:r w:rsidR="00445B77">
              <w:rPr>
                <w:noProof/>
                <w:webHidden/>
              </w:rPr>
            </w:r>
            <w:r w:rsidR="00445B77">
              <w:rPr>
                <w:noProof/>
                <w:webHidden/>
              </w:rPr>
              <w:fldChar w:fldCharType="separate"/>
            </w:r>
            <w:r w:rsidR="00445B77">
              <w:rPr>
                <w:noProof/>
                <w:webHidden/>
              </w:rPr>
              <w:t>9</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260" w:history="1">
            <w:r w:rsidR="00445B77" w:rsidRPr="00B00857">
              <w:rPr>
                <w:rStyle w:val="a9"/>
                <w:noProof/>
              </w:rPr>
              <w:t>2.4</w:t>
            </w:r>
            <w:r w:rsidR="00445B77">
              <w:rPr>
                <w:rFonts w:cstheme="minorBidi"/>
                <w:noProof/>
                <w:kern w:val="2"/>
                <w:sz w:val="21"/>
              </w:rPr>
              <w:tab/>
            </w:r>
            <w:r w:rsidR="00445B77" w:rsidRPr="00B00857">
              <w:rPr>
                <w:rStyle w:val="a9"/>
                <w:rFonts w:hint="eastAsia"/>
                <w:noProof/>
              </w:rPr>
              <w:t>其他需求</w:t>
            </w:r>
            <w:r w:rsidR="00445B77">
              <w:rPr>
                <w:noProof/>
                <w:webHidden/>
              </w:rPr>
              <w:tab/>
            </w:r>
            <w:r w:rsidR="00445B77">
              <w:rPr>
                <w:noProof/>
                <w:webHidden/>
              </w:rPr>
              <w:fldChar w:fldCharType="begin"/>
            </w:r>
            <w:r w:rsidR="00445B77">
              <w:rPr>
                <w:noProof/>
                <w:webHidden/>
              </w:rPr>
              <w:instrText xml:space="preserve"> PAGEREF _Toc417600260 \h </w:instrText>
            </w:r>
            <w:r w:rsidR="00445B77">
              <w:rPr>
                <w:noProof/>
                <w:webHidden/>
              </w:rPr>
            </w:r>
            <w:r w:rsidR="00445B77">
              <w:rPr>
                <w:noProof/>
                <w:webHidden/>
              </w:rPr>
              <w:fldChar w:fldCharType="separate"/>
            </w:r>
            <w:r w:rsidR="00445B77">
              <w:rPr>
                <w:noProof/>
                <w:webHidden/>
              </w:rPr>
              <w:t>10</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61" w:history="1">
            <w:r w:rsidR="00445B77" w:rsidRPr="00B00857">
              <w:rPr>
                <w:rStyle w:val="a9"/>
                <w:noProof/>
              </w:rPr>
              <w:t>2.4.1</w:t>
            </w:r>
            <w:r w:rsidR="00445B77">
              <w:rPr>
                <w:rFonts w:cstheme="minorBidi"/>
                <w:noProof/>
                <w:kern w:val="2"/>
                <w:sz w:val="21"/>
              </w:rPr>
              <w:tab/>
            </w:r>
            <w:r w:rsidR="00445B77" w:rsidRPr="00B00857">
              <w:rPr>
                <w:rStyle w:val="a9"/>
                <w:rFonts w:hint="eastAsia"/>
                <w:noProof/>
              </w:rPr>
              <w:t>实施要求</w:t>
            </w:r>
            <w:r w:rsidR="00445B77">
              <w:rPr>
                <w:noProof/>
                <w:webHidden/>
              </w:rPr>
              <w:tab/>
            </w:r>
            <w:r w:rsidR="00445B77">
              <w:rPr>
                <w:noProof/>
                <w:webHidden/>
              </w:rPr>
              <w:fldChar w:fldCharType="begin"/>
            </w:r>
            <w:r w:rsidR="00445B77">
              <w:rPr>
                <w:noProof/>
                <w:webHidden/>
              </w:rPr>
              <w:instrText xml:space="preserve"> PAGEREF _Toc417600261 \h </w:instrText>
            </w:r>
            <w:r w:rsidR="00445B77">
              <w:rPr>
                <w:noProof/>
                <w:webHidden/>
              </w:rPr>
            </w:r>
            <w:r w:rsidR="00445B77">
              <w:rPr>
                <w:noProof/>
                <w:webHidden/>
              </w:rPr>
              <w:fldChar w:fldCharType="separate"/>
            </w:r>
            <w:r w:rsidR="00445B77">
              <w:rPr>
                <w:noProof/>
                <w:webHidden/>
              </w:rPr>
              <w:t>10</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62" w:history="1">
            <w:r w:rsidR="00445B77" w:rsidRPr="00B00857">
              <w:rPr>
                <w:rStyle w:val="a9"/>
                <w:noProof/>
              </w:rPr>
              <w:t>2.4.2</w:t>
            </w:r>
            <w:r w:rsidR="00445B77">
              <w:rPr>
                <w:rFonts w:cstheme="minorBidi"/>
                <w:noProof/>
                <w:kern w:val="2"/>
                <w:sz w:val="21"/>
              </w:rPr>
              <w:tab/>
            </w:r>
            <w:r w:rsidR="00445B77" w:rsidRPr="00B00857">
              <w:rPr>
                <w:rStyle w:val="a9"/>
                <w:rFonts w:hint="eastAsia"/>
                <w:noProof/>
              </w:rPr>
              <w:t>验收要求</w:t>
            </w:r>
            <w:r w:rsidR="00445B77">
              <w:rPr>
                <w:noProof/>
                <w:webHidden/>
              </w:rPr>
              <w:tab/>
            </w:r>
            <w:r w:rsidR="00445B77">
              <w:rPr>
                <w:noProof/>
                <w:webHidden/>
              </w:rPr>
              <w:fldChar w:fldCharType="begin"/>
            </w:r>
            <w:r w:rsidR="00445B77">
              <w:rPr>
                <w:noProof/>
                <w:webHidden/>
              </w:rPr>
              <w:instrText xml:space="preserve"> PAGEREF _Toc417600262 \h </w:instrText>
            </w:r>
            <w:r w:rsidR="00445B77">
              <w:rPr>
                <w:noProof/>
                <w:webHidden/>
              </w:rPr>
            </w:r>
            <w:r w:rsidR="00445B77">
              <w:rPr>
                <w:noProof/>
                <w:webHidden/>
              </w:rPr>
              <w:fldChar w:fldCharType="separate"/>
            </w:r>
            <w:r w:rsidR="00445B77">
              <w:rPr>
                <w:noProof/>
                <w:webHidden/>
              </w:rPr>
              <w:t>10</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63" w:history="1">
            <w:r w:rsidR="00445B77" w:rsidRPr="00B00857">
              <w:rPr>
                <w:rStyle w:val="a9"/>
                <w:noProof/>
              </w:rPr>
              <w:t>2.4.3</w:t>
            </w:r>
            <w:r w:rsidR="00445B77">
              <w:rPr>
                <w:rFonts w:cstheme="minorBidi"/>
                <w:noProof/>
                <w:kern w:val="2"/>
                <w:sz w:val="21"/>
              </w:rPr>
              <w:tab/>
            </w:r>
            <w:r w:rsidR="00445B77" w:rsidRPr="00B00857">
              <w:rPr>
                <w:rStyle w:val="a9"/>
                <w:rFonts w:hint="eastAsia"/>
                <w:noProof/>
              </w:rPr>
              <w:t>性能要求</w:t>
            </w:r>
            <w:r w:rsidR="00445B77">
              <w:rPr>
                <w:noProof/>
                <w:webHidden/>
              </w:rPr>
              <w:tab/>
            </w:r>
            <w:r w:rsidR="00445B77">
              <w:rPr>
                <w:noProof/>
                <w:webHidden/>
              </w:rPr>
              <w:fldChar w:fldCharType="begin"/>
            </w:r>
            <w:r w:rsidR="00445B77">
              <w:rPr>
                <w:noProof/>
                <w:webHidden/>
              </w:rPr>
              <w:instrText xml:space="preserve"> PAGEREF _Toc417600263 \h </w:instrText>
            </w:r>
            <w:r w:rsidR="00445B77">
              <w:rPr>
                <w:noProof/>
                <w:webHidden/>
              </w:rPr>
            </w:r>
            <w:r w:rsidR="00445B77">
              <w:rPr>
                <w:noProof/>
                <w:webHidden/>
              </w:rPr>
              <w:fldChar w:fldCharType="separate"/>
            </w:r>
            <w:r w:rsidR="00445B77">
              <w:rPr>
                <w:noProof/>
                <w:webHidden/>
              </w:rPr>
              <w:t>10</w:t>
            </w:r>
            <w:r w:rsidR="00445B77">
              <w:rPr>
                <w:noProof/>
                <w:webHidden/>
              </w:rPr>
              <w:fldChar w:fldCharType="end"/>
            </w:r>
          </w:hyperlink>
        </w:p>
        <w:p w:rsidR="00445B77" w:rsidRDefault="001C788E">
          <w:pPr>
            <w:pStyle w:val="10"/>
            <w:tabs>
              <w:tab w:val="left" w:pos="440"/>
              <w:tab w:val="right" w:leader="dot" w:pos="8296"/>
            </w:tabs>
            <w:rPr>
              <w:rFonts w:cstheme="minorBidi"/>
              <w:noProof/>
              <w:kern w:val="2"/>
              <w:sz w:val="21"/>
            </w:rPr>
          </w:pPr>
          <w:hyperlink w:anchor="_Toc417600264" w:history="1">
            <w:r w:rsidR="00445B77" w:rsidRPr="00B00857">
              <w:rPr>
                <w:rStyle w:val="a9"/>
                <w:noProof/>
              </w:rPr>
              <w:t>3</w:t>
            </w:r>
            <w:r w:rsidR="00445B77">
              <w:rPr>
                <w:rFonts w:cstheme="minorBidi"/>
                <w:noProof/>
                <w:kern w:val="2"/>
                <w:sz w:val="21"/>
              </w:rPr>
              <w:tab/>
            </w:r>
            <w:r w:rsidR="00445B77" w:rsidRPr="00B00857">
              <w:rPr>
                <w:rStyle w:val="a9"/>
                <w:rFonts w:hint="eastAsia"/>
                <w:noProof/>
              </w:rPr>
              <w:t>建设原则</w:t>
            </w:r>
            <w:r w:rsidR="00445B77">
              <w:rPr>
                <w:noProof/>
                <w:webHidden/>
              </w:rPr>
              <w:tab/>
            </w:r>
            <w:r w:rsidR="00445B77">
              <w:rPr>
                <w:noProof/>
                <w:webHidden/>
              </w:rPr>
              <w:fldChar w:fldCharType="begin"/>
            </w:r>
            <w:r w:rsidR="00445B77">
              <w:rPr>
                <w:noProof/>
                <w:webHidden/>
              </w:rPr>
              <w:instrText xml:space="preserve"> PAGEREF _Toc417600264 \h </w:instrText>
            </w:r>
            <w:r w:rsidR="00445B77">
              <w:rPr>
                <w:noProof/>
                <w:webHidden/>
              </w:rPr>
            </w:r>
            <w:r w:rsidR="00445B77">
              <w:rPr>
                <w:noProof/>
                <w:webHidden/>
              </w:rPr>
              <w:fldChar w:fldCharType="separate"/>
            </w:r>
            <w:r w:rsidR="00445B77">
              <w:rPr>
                <w:noProof/>
                <w:webHidden/>
              </w:rPr>
              <w:t>11</w:t>
            </w:r>
            <w:r w:rsidR="00445B77">
              <w:rPr>
                <w:noProof/>
                <w:webHidden/>
              </w:rPr>
              <w:fldChar w:fldCharType="end"/>
            </w:r>
          </w:hyperlink>
        </w:p>
        <w:p w:rsidR="00445B77" w:rsidRDefault="001C788E">
          <w:pPr>
            <w:pStyle w:val="10"/>
            <w:tabs>
              <w:tab w:val="left" w:pos="440"/>
              <w:tab w:val="right" w:leader="dot" w:pos="8296"/>
            </w:tabs>
            <w:rPr>
              <w:rFonts w:cstheme="minorBidi"/>
              <w:noProof/>
              <w:kern w:val="2"/>
              <w:sz w:val="21"/>
            </w:rPr>
          </w:pPr>
          <w:hyperlink w:anchor="_Toc417600265" w:history="1">
            <w:r w:rsidR="00445B77" w:rsidRPr="00B00857">
              <w:rPr>
                <w:rStyle w:val="a9"/>
                <w:noProof/>
              </w:rPr>
              <w:t>4</w:t>
            </w:r>
            <w:r w:rsidR="00445B77">
              <w:rPr>
                <w:rFonts w:cstheme="minorBidi"/>
                <w:noProof/>
                <w:kern w:val="2"/>
                <w:sz w:val="21"/>
              </w:rPr>
              <w:tab/>
            </w:r>
            <w:r w:rsidR="00445B77" w:rsidRPr="00B00857">
              <w:rPr>
                <w:rStyle w:val="a9"/>
                <w:rFonts w:hint="eastAsia"/>
                <w:noProof/>
              </w:rPr>
              <w:t>建设目标与思路</w:t>
            </w:r>
            <w:r w:rsidR="00445B77">
              <w:rPr>
                <w:noProof/>
                <w:webHidden/>
              </w:rPr>
              <w:tab/>
            </w:r>
            <w:r w:rsidR="00445B77">
              <w:rPr>
                <w:noProof/>
                <w:webHidden/>
              </w:rPr>
              <w:fldChar w:fldCharType="begin"/>
            </w:r>
            <w:r w:rsidR="00445B77">
              <w:rPr>
                <w:noProof/>
                <w:webHidden/>
              </w:rPr>
              <w:instrText xml:space="preserve"> PAGEREF _Toc417600265 \h </w:instrText>
            </w:r>
            <w:r w:rsidR="00445B77">
              <w:rPr>
                <w:noProof/>
                <w:webHidden/>
              </w:rPr>
            </w:r>
            <w:r w:rsidR="00445B77">
              <w:rPr>
                <w:noProof/>
                <w:webHidden/>
              </w:rPr>
              <w:fldChar w:fldCharType="separate"/>
            </w:r>
            <w:r w:rsidR="00445B77">
              <w:rPr>
                <w:noProof/>
                <w:webHidden/>
              </w:rPr>
              <w:t>12</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266" w:history="1">
            <w:r w:rsidR="00445B77" w:rsidRPr="00B00857">
              <w:rPr>
                <w:rStyle w:val="a9"/>
                <w:noProof/>
              </w:rPr>
              <w:t>4.1</w:t>
            </w:r>
            <w:r w:rsidR="00445B77">
              <w:rPr>
                <w:rFonts w:cstheme="minorBidi"/>
                <w:noProof/>
                <w:kern w:val="2"/>
                <w:sz w:val="21"/>
              </w:rPr>
              <w:tab/>
            </w:r>
            <w:r w:rsidR="00445B77" w:rsidRPr="00B00857">
              <w:rPr>
                <w:rStyle w:val="a9"/>
                <w:rFonts w:hint="eastAsia"/>
                <w:noProof/>
              </w:rPr>
              <w:t>建设目标</w:t>
            </w:r>
            <w:r w:rsidR="00445B77">
              <w:rPr>
                <w:noProof/>
                <w:webHidden/>
              </w:rPr>
              <w:tab/>
            </w:r>
            <w:r w:rsidR="00445B77">
              <w:rPr>
                <w:noProof/>
                <w:webHidden/>
              </w:rPr>
              <w:fldChar w:fldCharType="begin"/>
            </w:r>
            <w:r w:rsidR="00445B77">
              <w:rPr>
                <w:noProof/>
                <w:webHidden/>
              </w:rPr>
              <w:instrText xml:space="preserve"> PAGEREF _Toc417600266 \h </w:instrText>
            </w:r>
            <w:r w:rsidR="00445B77">
              <w:rPr>
                <w:noProof/>
                <w:webHidden/>
              </w:rPr>
            </w:r>
            <w:r w:rsidR="00445B77">
              <w:rPr>
                <w:noProof/>
                <w:webHidden/>
              </w:rPr>
              <w:fldChar w:fldCharType="separate"/>
            </w:r>
            <w:r w:rsidR="00445B77">
              <w:rPr>
                <w:noProof/>
                <w:webHidden/>
              </w:rPr>
              <w:t>12</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267" w:history="1">
            <w:r w:rsidR="00445B77" w:rsidRPr="00B00857">
              <w:rPr>
                <w:rStyle w:val="a9"/>
                <w:noProof/>
              </w:rPr>
              <w:t>4.2</w:t>
            </w:r>
            <w:r w:rsidR="00445B77">
              <w:rPr>
                <w:rFonts w:cstheme="minorBidi"/>
                <w:noProof/>
                <w:kern w:val="2"/>
                <w:sz w:val="21"/>
              </w:rPr>
              <w:tab/>
            </w:r>
            <w:r w:rsidR="00445B77" w:rsidRPr="00B00857">
              <w:rPr>
                <w:rStyle w:val="a9"/>
                <w:rFonts w:hint="eastAsia"/>
                <w:noProof/>
              </w:rPr>
              <w:t>设计思路</w:t>
            </w:r>
            <w:r w:rsidR="00445B77">
              <w:rPr>
                <w:noProof/>
                <w:webHidden/>
              </w:rPr>
              <w:tab/>
            </w:r>
            <w:r w:rsidR="00445B77">
              <w:rPr>
                <w:noProof/>
                <w:webHidden/>
              </w:rPr>
              <w:fldChar w:fldCharType="begin"/>
            </w:r>
            <w:r w:rsidR="00445B77">
              <w:rPr>
                <w:noProof/>
                <w:webHidden/>
              </w:rPr>
              <w:instrText xml:space="preserve"> PAGEREF _Toc417600267 \h </w:instrText>
            </w:r>
            <w:r w:rsidR="00445B77">
              <w:rPr>
                <w:noProof/>
                <w:webHidden/>
              </w:rPr>
            </w:r>
            <w:r w:rsidR="00445B77">
              <w:rPr>
                <w:noProof/>
                <w:webHidden/>
              </w:rPr>
              <w:fldChar w:fldCharType="separate"/>
            </w:r>
            <w:r w:rsidR="00445B77">
              <w:rPr>
                <w:noProof/>
                <w:webHidden/>
              </w:rPr>
              <w:t>12</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68" w:history="1">
            <w:r w:rsidR="00445B77" w:rsidRPr="00B00857">
              <w:rPr>
                <w:rStyle w:val="a9"/>
                <w:bCs/>
                <w:noProof/>
              </w:rPr>
              <w:t>4.2.1</w:t>
            </w:r>
            <w:r w:rsidR="00445B77">
              <w:rPr>
                <w:rFonts w:cstheme="minorBidi"/>
                <w:noProof/>
                <w:kern w:val="2"/>
                <w:sz w:val="21"/>
              </w:rPr>
              <w:tab/>
            </w:r>
            <w:r w:rsidR="00445B77" w:rsidRPr="00B00857">
              <w:rPr>
                <w:rStyle w:val="a9"/>
                <w:rFonts w:hint="eastAsia"/>
                <w:bCs/>
                <w:noProof/>
              </w:rPr>
              <w:t>评价管理</w:t>
            </w:r>
            <w:r w:rsidR="00445B77">
              <w:rPr>
                <w:noProof/>
                <w:webHidden/>
              </w:rPr>
              <w:tab/>
            </w:r>
            <w:r w:rsidR="00445B77">
              <w:rPr>
                <w:noProof/>
                <w:webHidden/>
              </w:rPr>
              <w:fldChar w:fldCharType="begin"/>
            </w:r>
            <w:r w:rsidR="00445B77">
              <w:rPr>
                <w:noProof/>
                <w:webHidden/>
              </w:rPr>
              <w:instrText xml:space="preserve"> PAGEREF _Toc417600268 \h </w:instrText>
            </w:r>
            <w:r w:rsidR="00445B77">
              <w:rPr>
                <w:noProof/>
                <w:webHidden/>
              </w:rPr>
            </w:r>
            <w:r w:rsidR="00445B77">
              <w:rPr>
                <w:noProof/>
                <w:webHidden/>
              </w:rPr>
              <w:fldChar w:fldCharType="separate"/>
            </w:r>
            <w:r w:rsidR="00445B77">
              <w:rPr>
                <w:noProof/>
                <w:webHidden/>
              </w:rPr>
              <w:t>12</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69" w:history="1">
            <w:r w:rsidR="00445B77" w:rsidRPr="00B00857">
              <w:rPr>
                <w:rStyle w:val="a9"/>
                <w:bCs/>
                <w:noProof/>
              </w:rPr>
              <w:t>4.2.2</w:t>
            </w:r>
            <w:r w:rsidR="00445B77">
              <w:rPr>
                <w:rFonts w:cstheme="minorBidi"/>
                <w:noProof/>
                <w:kern w:val="2"/>
                <w:sz w:val="21"/>
              </w:rPr>
              <w:tab/>
            </w:r>
            <w:r w:rsidR="00445B77" w:rsidRPr="00B00857">
              <w:rPr>
                <w:rStyle w:val="a9"/>
                <w:rFonts w:hint="eastAsia"/>
                <w:bCs/>
                <w:noProof/>
              </w:rPr>
              <w:t>供应商评价</w:t>
            </w:r>
            <w:r w:rsidR="00445B77">
              <w:rPr>
                <w:noProof/>
                <w:webHidden/>
              </w:rPr>
              <w:tab/>
            </w:r>
            <w:r w:rsidR="00445B77">
              <w:rPr>
                <w:noProof/>
                <w:webHidden/>
              </w:rPr>
              <w:fldChar w:fldCharType="begin"/>
            </w:r>
            <w:r w:rsidR="00445B77">
              <w:rPr>
                <w:noProof/>
                <w:webHidden/>
              </w:rPr>
              <w:instrText xml:space="preserve"> PAGEREF _Toc417600269 \h </w:instrText>
            </w:r>
            <w:r w:rsidR="00445B77">
              <w:rPr>
                <w:noProof/>
                <w:webHidden/>
              </w:rPr>
            </w:r>
            <w:r w:rsidR="00445B77">
              <w:rPr>
                <w:noProof/>
                <w:webHidden/>
              </w:rPr>
              <w:fldChar w:fldCharType="separate"/>
            </w:r>
            <w:r w:rsidR="00445B77">
              <w:rPr>
                <w:noProof/>
                <w:webHidden/>
              </w:rPr>
              <w:t>12</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70" w:history="1">
            <w:r w:rsidR="00445B77" w:rsidRPr="00B00857">
              <w:rPr>
                <w:rStyle w:val="a9"/>
                <w:bCs/>
                <w:noProof/>
              </w:rPr>
              <w:t>4.2.3</w:t>
            </w:r>
            <w:r w:rsidR="00445B77">
              <w:rPr>
                <w:rFonts w:cstheme="minorBidi"/>
                <w:noProof/>
                <w:kern w:val="2"/>
                <w:sz w:val="21"/>
              </w:rPr>
              <w:tab/>
            </w:r>
            <w:r w:rsidR="00445B77" w:rsidRPr="00B00857">
              <w:rPr>
                <w:rStyle w:val="a9"/>
                <w:rFonts w:hint="eastAsia"/>
                <w:bCs/>
                <w:noProof/>
              </w:rPr>
              <w:t>评价查询</w:t>
            </w:r>
            <w:r w:rsidR="00445B77">
              <w:rPr>
                <w:noProof/>
                <w:webHidden/>
              </w:rPr>
              <w:tab/>
            </w:r>
            <w:r w:rsidR="00445B77">
              <w:rPr>
                <w:noProof/>
                <w:webHidden/>
              </w:rPr>
              <w:fldChar w:fldCharType="begin"/>
            </w:r>
            <w:r w:rsidR="00445B77">
              <w:rPr>
                <w:noProof/>
                <w:webHidden/>
              </w:rPr>
              <w:instrText xml:space="preserve"> PAGEREF _Toc417600270 \h </w:instrText>
            </w:r>
            <w:r w:rsidR="00445B77">
              <w:rPr>
                <w:noProof/>
                <w:webHidden/>
              </w:rPr>
            </w:r>
            <w:r w:rsidR="00445B77">
              <w:rPr>
                <w:noProof/>
                <w:webHidden/>
              </w:rPr>
              <w:fldChar w:fldCharType="separate"/>
            </w:r>
            <w:r w:rsidR="00445B77">
              <w:rPr>
                <w:noProof/>
                <w:webHidden/>
              </w:rPr>
              <w:t>13</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71" w:history="1">
            <w:r w:rsidR="00445B77" w:rsidRPr="00B00857">
              <w:rPr>
                <w:rStyle w:val="a9"/>
                <w:bCs/>
                <w:noProof/>
              </w:rPr>
              <w:t>4.2.4</w:t>
            </w:r>
            <w:r w:rsidR="00445B77">
              <w:rPr>
                <w:rFonts w:cstheme="minorBidi"/>
                <w:noProof/>
                <w:kern w:val="2"/>
                <w:sz w:val="21"/>
              </w:rPr>
              <w:tab/>
            </w:r>
            <w:r w:rsidR="00445B77" w:rsidRPr="00B00857">
              <w:rPr>
                <w:rStyle w:val="a9"/>
                <w:rFonts w:hint="eastAsia"/>
                <w:bCs/>
                <w:noProof/>
              </w:rPr>
              <w:t>系统管理</w:t>
            </w:r>
            <w:r w:rsidR="00445B77">
              <w:rPr>
                <w:noProof/>
                <w:webHidden/>
              </w:rPr>
              <w:tab/>
            </w:r>
            <w:r w:rsidR="00445B77">
              <w:rPr>
                <w:noProof/>
                <w:webHidden/>
              </w:rPr>
              <w:fldChar w:fldCharType="begin"/>
            </w:r>
            <w:r w:rsidR="00445B77">
              <w:rPr>
                <w:noProof/>
                <w:webHidden/>
              </w:rPr>
              <w:instrText xml:space="preserve"> PAGEREF _Toc417600271 \h </w:instrText>
            </w:r>
            <w:r w:rsidR="00445B77">
              <w:rPr>
                <w:noProof/>
                <w:webHidden/>
              </w:rPr>
            </w:r>
            <w:r w:rsidR="00445B77">
              <w:rPr>
                <w:noProof/>
                <w:webHidden/>
              </w:rPr>
              <w:fldChar w:fldCharType="separate"/>
            </w:r>
            <w:r w:rsidR="00445B77">
              <w:rPr>
                <w:noProof/>
                <w:webHidden/>
              </w:rPr>
              <w:t>13</w:t>
            </w:r>
            <w:r w:rsidR="00445B77">
              <w:rPr>
                <w:noProof/>
                <w:webHidden/>
              </w:rPr>
              <w:fldChar w:fldCharType="end"/>
            </w:r>
          </w:hyperlink>
        </w:p>
        <w:p w:rsidR="00445B77" w:rsidRDefault="001C788E">
          <w:pPr>
            <w:pStyle w:val="10"/>
            <w:tabs>
              <w:tab w:val="left" w:pos="440"/>
              <w:tab w:val="right" w:leader="dot" w:pos="8296"/>
            </w:tabs>
            <w:rPr>
              <w:rFonts w:cstheme="minorBidi"/>
              <w:noProof/>
              <w:kern w:val="2"/>
              <w:sz w:val="21"/>
            </w:rPr>
          </w:pPr>
          <w:hyperlink w:anchor="_Toc417600272" w:history="1">
            <w:r w:rsidR="00445B77" w:rsidRPr="00B00857">
              <w:rPr>
                <w:rStyle w:val="a9"/>
                <w:noProof/>
              </w:rPr>
              <w:t>5</w:t>
            </w:r>
            <w:r w:rsidR="00445B77">
              <w:rPr>
                <w:rFonts w:cstheme="minorBidi"/>
                <w:noProof/>
                <w:kern w:val="2"/>
                <w:sz w:val="21"/>
              </w:rPr>
              <w:tab/>
            </w:r>
            <w:r w:rsidR="00445B77" w:rsidRPr="00B00857">
              <w:rPr>
                <w:rStyle w:val="a9"/>
                <w:rFonts w:hint="eastAsia"/>
                <w:noProof/>
              </w:rPr>
              <w:t>系统总体设计</w:t>
            </w:r>
            <w:r w:rsidR="00445B77">
              <w:rPr>
                <w:noProof/>
                <w:webHidden/>
              </w:rPr>
              <w:tab/>
            </w:r>
            <w:r w:rsidR="00445B77">
              <w:rPr>
                <w:noProof/>
                <w:webHidden/>
              </w:rPr>
              <w:fldChar w:fldCharType="begin"/>
            </w:r>
            <w:r w:rsidR="00445B77">
              <w:rPr>
                <w:noProof/>
                <w:webHidden/>
              </w:rPr>
              <w:instrText xml:space="preserve"> PAGEREF _Toc417600272 \h </w:instrText>
            </w:r>
            <w:r w:rsidR="00445B77">
              <w:rPr>
                <w:noProof/>
                <w:webHidden/>
              </w:rPr>
            </w:r>
            <w:r w:rsidR="00445B77">
              <w:rPr>
                <w:noProof/>
                <w:webHidden/>
              </w:rPr>
              <w:fldChar w:fldCharType="separate"/>
            </w:r>
            <w:r w:rsidR="00445B77">
              <w:rPr>
                <w:noProof/>
                <w:webHidden/>
              </w:rPr>
              <w:t>14</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273" w:history="1">
            <w:r w:rsidR="00445B77" w:rsidRPr="00B00857">
              <w:rPr>
                <w:rStyle w:val="a9"/>
                <w:noProof/>
              </w:rPr>
              <w:t>5.1</w:t>
            </w:r>
            <w:r w:rsidR="00445B77">
              <w:rPr>
                <w:rFonts w:cstheme="minorBidi"/>
                <w:noProof/>
                <w:kern w:val="2"/>
                <w:sz w:val="21"/>
              </w:rPr>
              <w:tab/>
            </w:r>
            <w:r w:rsidR="00445B77" w:rsidRPr="00B00857">
              <w:rPr>
                <w:rStyle w:val="a9"/>
                <w:rFonts w:hint="eastAsia"/>
                <w:noProof/>
              </w:rPr>
              <w:t>系统总体结构</w:t>
            </w:r>
            <w:r w:rsidR="00445B77">
              <w:rPr>
                <w:noProof/>
                <w:webHidden/>
              </w:rPr>
              <w:tab/>
            </w:r>
            <w:r w:rsidR="00445B77">
              <w:rPr>
                <w:noProof/>
                <w:webHidden/>
              </w:rPr>
              <w:fldChar w:fldCharType="begin"/>
            </w:r>
            <w:r w:rsidR="00445B77">
              <w:rPr>
                <w:noProof/>
                <w:webHidden/>
              </w:rPr>
              <w:instrText xml:space="preserve"> PAGEREF _Toc417600273 \h </w:instrText>
            </w:r>
            <w:r w:rsidR="00445B77">
              <w:rPr>
                <w:noProof/>
                <w:webHidden/>
              </w:rPr>
            </w:r>
            <w:r w:rsidR="00445B77">
              <w:rPr>
                <w:noProof/>
                <w:webHidden/>
              </w:rPr>
              <w:fldChar w:fldCharType="separate"/>
            </w:r>
            <w:r w:rsidR="00445B77">
              <w:rPr>
                <w:noProof/>
                <w:webHidden/>
              </w:rPr>
              <w:t>14</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274" w:history="1">
            <w:r w:rsidR="00445B77" w:rsidRPr="00B00857">
              <w:rPr>
                <w:rStyle w:val="a9"/>
                <w:noProof/>
              </w:rPr>
              <w:t>5.2</w:t>
            </w:r>
            <w:r w:rsidR="00445B77">
              <w:rPr>
                <w:rFonts w:cstheme="minorBidi"/>
                <w:noProof/>
                <w:kern w:val="2"/>
                <w:sz w:val="21"/>
              </w:rPr>
              <w:tab/>
            </w:r>
            <w:r w:rsidR="00445B77" w:rsidRPr="00B00857">
              <w:rPr>
                <w:rStyle w:val="a9"/>
                <w:rFonts w:hint="eastAsia"/>
                <w:noProof/>
              </w:rPr>
              <w:t>可视化管理中心</w:t>
            </w:r>
            <w:r w:rsidR="00445B77">
              <w:rPr>
                <w:noProof/>
                <w:webHidden/>
              </w:rPr>
              <w:tab/>
            </w:r>
            <w:r w:rsidR="00445B77">
              <w:rPr>
                <w:noProof/>
                <w:webHidden/>
              </w:rPr>
              <w:fldChar w:fldCharType="begin"/>
            </w:r>
            <w:r w:rsidR="00445B77">
              <w:rPr>
                <w:noProof/>
                <w:webHidden/>
              </w:rPr>
              <w:instrText xml:space="preserve"> PAGEREF _Toc417600274 \h </w:instrText>
            </w:r>
            <w:r w:rsidR="00445B77">
              <w:rPr>
                <w:noProof/>
                <w:webHidden/>
              </w:rPr>
            </w:r>
            <w:r w:rsidR="00445B77">
              <w:rPr>
                <w:noProof/>
                <w:webHidden/>
              </w:rPr>
              <w:fldChar w:fldCharType="separate"/>
            </w:r>
            <w:r w:rsidR="00445B77">
              <w:rPr>
                <w:noProof/>
                <w:webHidden/>
              </w:rPr>
              <w:t>15</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75" w:history="1">
            <w:r w:rsidR="00445B77" w:rsidRPr="00B00857">
              <w:rPr>
                <w:rStyle w:val="a9"/>
                <w:noProof/>
              </w:rPr>
              <w:t>5.2.1</w:t>
            </w:r>
            <w:r w:rsidR="00445B77">
              <w:rPr>
                <w:rFonts w:cstheme="minorBidi"/>
                <w:noProof/>
                <w:kern w:val="2"/>
                <w:sz w:val="21"/>
              </w:rPr>
              <w:tab/>
            </w:r>
            <w:r w:rsidR="00445B77" w:rsidRPr="00B00857">
              <w:rPr>
                <w:rStyle w:val="a9"/>
                <w:rFonts w:hint="eastAsia"/>
                <w:noProof/>
              </w:rPr>
              <w:t>总体流程</w:t>
            </w:r>
            <w:r w:rsidR="00445B77">
              <w:rPr>
                <w:noProof/>
                <w:webHidden/>
              </w:rPr>
              <w:tab/>
            </w:r>
            <w:r w:rsidR="00445B77">
              <w:rPr>
                <w:noProof/>
                <w:webHidden/>
              </w:rPr>
              <w:fldChar w:fldCharType="begin"/>
            </w:r>
            <w:r w:rsidR="00445B77">
              <w:rPr>
                <w:noProof/>
                <w:webHidden/>
              </w:rPr>
              <w:instrText xml:space="preserve"> PAGEREF _Toc417600275 \h </w:instrText>
            </w:r>
            <w:r w:rsidR="00445B77">
              <w:rPr>
                <w:noProof/>
                <w:webHidden/>
              </w:rPr>
            </w:r>
            <w:r w:rsidR="00445B77">
              <w:rPr>
                <w:noProof/>
                <w:webHidden/>
              </w:rPr>
              <w:fldChar w:fldCharType="separate"/>
            </w:r>
            <w:r w:rsidR="00445B77">
              <w:rPr>
                <w:noProof/>
                <w:webHidden/>
              </w:rPr>
              <w:t>16</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76" w:history="1">
            <w:r w:rsidR="00445B77" w:rsidRPr="00B00857">
              <w:rPr>
                <w:rStyle w:val="a9"/>
                <w:bCs/>
                <w:noProof/>
              </w:rPr>
              <w:t>5.2.2</w:t>
            </w:r>
            <w:r w:rsidR="00445B77">
              <w:rPr>
                <w:rFonts w:cstheme="minorBidi"/>
                <w:noProof/>
                <w:kern w:val="2"/>
                <w:sz w:val="21"/>
              </w:rPr>
              <w:tab/>
            </w:r>
            <w:r w:rsidR="00445B77" w:rsidRPr="00B00857">
              <w:rPr>
                <w:rStyle w:val="a9"/>
                <w:rFonts w:hint="eastAsia"/>
                <w:bCs/>
                <w:noProof/>
              </w:rPr>
              <w:t>评价管理</w:t>
            </w:r>
            <w:r w:rsidR="00445B77">
              <w:rPr>
                <w:noProof/>
                <w:webHidden/>
              </w:rPr>
              <w:tab/>
            </w:r>
            <w:r w:rsidR="00445B77">
              <w:rPr>
                <w:noProof/>
                <w:webHidden/>
              </w:rPr>
              <w:fldChar w:fldCharType="begin"/>
            </w:r>
            <w:r w:rsidR="00445B77">
              <w:rPr>
                <w:noProof/>
                <w:webHidden/>
              </w:rPr>
              <w:instrText xml:space="preserve"> PAGEREF _Toc417600276 \h </w:instrText>
            </w:r>
            <w:r w:rsidR="00445B77">
              <w:rPr>
                <w:noProof/>
                <w:webHidden/>
              </w:rPr>
            </w:r>
            <w:r w:rsidR="00445B77">
              <w:rPr>
                <w:noProof/>
                <w:webHidden/>
              </w:rPr>
              <w:fldChar w:fldCharType="separate"/>
            </w:r>
            <w:r w:rsidR="00445B77">
              <w:rPr>
                <w:noProof/>
                <w:webHidden/>
              </w:rPr>
              <w:t>16</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77" w:history="1">
            <w:r w:rsidR="00445B77" w:rsidRPr="00B00857">
              <w:rPr>
                <w:rStyle w:val="a9"/>
                <w:noProof/>
              </w:rPr>
              <w:t>5.2.3</w:t>
            </w:r>
            <w:r w:rsidR="00445B77">
              <w:rPr>
                <w:rFonts w:cstheme="minorBidi"/>
                <w:noProof/>
                <w:kern w:val="2"/>
                <w:sz w:val="21"/>
              </w:rPr>
              <w:tab/>
            </w:r>
            <w:r w:rsidR="00445B77" w:rsidRPr="00B00857">
              <w:rPr>
                <w:rStyle w:val="a9"/>
                <w:rFonts w:hint="eastAsia"/>
                <w:noProof/>
              </w:rPr>
              <w:t>供应商评价</w:t>
            </w:r>
            <w:r w:rsidR="00445B77">
              <w:rPr>
                <w:noProof/>
                <w:webHidden/>
              </w:rPr>
              <w:tab/>
            </w:r>
            <w:r w:rsidR="00445B77">
              <w:rPr>
                <w:noProof/>
                <w:webHidden/>
              </w:rPr>
              <w:fldChar w:fldCharType="begin"/>
            </w:r>
            <w:r w:rsidR="00445B77">
              <w:rPr>
                <w:noProof/>
                <w:webHidden/>
              </w:rPr>
              <w:instrText xml:space="preserve"> PAGEREF _Toc417600277 \h </w:instrText>
            </w:r>
            <w:r w:rsidR="00445B77">
              <w:rPr>
                <w:noProof/>
                <w:webHidden/>
              </w:rPr>
            </w:r>
            <w:r w:rsidR="00445B77">
              <w:rPr>
                <w:noProof/>
                <w:webHidden/>
              </w:rPr>
              <w:fldChar w:fldCharType="separate"/>
            </w:r>
            <w:r w:rsidR="00445B77">
              <w:rPr>
                <w:noProof/>
                <w:webHidden/>
              </w:rPr>
              <w:t>19</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78" w:history="1">
            <w:r w:rsidR="00445B77" w:rsidRPr="00B00857">
              <w:rPr>
                <w:rStyle w:val="a9"/>
                <w:noProof/>
              </w:rPr>
              <w:t>5.2.4</w:t>
            </w:r>
            <w:r w:rsidR="00445B77">
              <w:rPr>
                <w:rFonts w:cstheme="minorBidi"/>
                <w:noProof/>
                <w:kern w:val="2"/>
                <w:sz w:val="21"/>
              </w:rPr>
              <w:tab/>
            </w:r>
            <w:r w:rsidR="00445B77" w:rsidRPr="00B00857">
              <w:rPr>
                <w:rStyle w:val="a9"/>
                <w:rFonts w:hint="eastAsia"/>
                <w:noProof/>
              </w:rPr>
              <w:t>评估查询</w:t>
            </w:r>
            <w:r w:rsidR="00445B77">
              <w:rPr>
                <w:noProof/>
                <w:webHidden/>
              </w:rPr>
              <w:tab/>
            </w:r>
            <w:r w:rsidR="00445B77">
              <w:rPr>
                <w:noProof/>
                <w:webHidden/>
              </w:rPr>
              <w:fldChar w:fldCharType="begin"/>
            </w:r>
            <w:r w:rsidR="00445B77">
              <w:rPr>
                <w:noProof/>
                <w:webHidden/>
              </w:rPr>
              <w:instrText xml:space="preserve"> PAGEREF _Toc417600278 \h </w:instrText>
            </w:r>
            <w:r w:rsidR="00445B77">
              <w:rPr>
                <w:noProof/>
                <w:webHidden/>
              </w:rPr>
            </w:r>
            <w:r w:rsidR="00445B77">
              <w:rPr>
                <w:noProof/>
                <w:webHidden/>
              </w:rPr>
              <w:fldChar w:fldCharType="separate"/>
            </w:r>
            <w:r w:rsidR="00445B77">
              <w:rPr>
                <w:noProof/>
                <w:webHidden/>
              </w:rPr>
              <w:t>23</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79" w:history="1">
            <w:r w:rsidR="00445B77" w:rsidRPr="00B00857">
              <w:rPr>
                <w:rStyle w:val="a9"/>
                <w:noProof/>
              </w:rPr>
              <w:t>5.2.5</w:t>
            </w:r>
            <w:r w:rsidR="00445B77">
              <w:rPr>
                <w:rFonts w:cstheme="minorBidi"/>
                <w:noProof/>
                <w:kern w:val="2"/>
                <w:sz w:val="21"/>
              </w:rPr>
              <w:tab/>
            </w:r>
            <w:r w:rsidR="00445B77" w:rsidRPr="00B00857">
              <w:rPr>
                <w:rStyle w:val="a9"/>
                <w:rFonts w:hint="eastAsia"/>
                <w:noProof/>
              </w:rPr>
              <w:t>系统管理</w:t>
            </w:r>
            <w:r w:rsidR="00445B77">
              <w:rPr>
                <w:noProof/>
                <w:webHidden/>
              </w:rPr>
              <w:tab/>
            </w:r>
            <w:r w:rsidR="00445B77">
              <w:rPr>
                <w:noProof/>
                <w:webHidden/>
              </w:rPr>
              <w:fldChar w:fldCharType="begin"/>
            </w:r>
            <w:r w:rsidR="00445B77">
              <w:rPr>
                <w:noProof/>
                <w:webHidden/>
              </w:rPr>
              <w:instrText xml:space="preserve"> PAGEREF _Toc417600279 \h </w:instrText>
            </w:r>
            <w:r w:rsidR="00445B77">
              <w:rPr>
                <w:noProof/>
                <w:webHidden/>
              </w:rPr>
            </w:r>
            <w:r w:rsidR="00445B77">
              <w:rPr>
                <w:noProof/>
                <w:webHidden/>
              </w:rPr>
              <w:fldChar w:fldCharType="separate"/>
            </w:r>
            <w:r w:rsidR="00445B77">
              <w:rPr>
                <w:noProof/>
                <w:webHidden/>
              </w:rPr>
              <w:t>25</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80" w:history="1">
            <w:r w:rsidR="00445B77" w:rsidRPr="00B00857">
              <w:rPr>
                <w:rStyle w:val="a9"/>
                <w:noProof/>
              </w:rPr>
              <w:t>5.2.6</w:t>
            </w:r>
            <w:r w:rsidR="00445B77">
              <w:rPr>
                <w:rFonts w:cstheme="minorBidi"/>
                <w:noProof/>
                <w:kern w:val="2"/>
                <w:sz w:val="21"/>
              </w:rPr>
              <w:tab/>
            </w:r>
            <w:r w:rsidR="00445B77" w:rsidRPr="00B00857">
              <w:rPr>
                <w:rStyle w:val="a9"/>
                <w:rFonts w:hint="eastAsia"/>
                <w:noProof/>
              </w:rPr>
              <w:t>系统权限控制</w:t>
            </w:r>
            <w:r w:rsidR="00445B77">
              <w:rPr>
                <w:noProof/>
                <w:webHidden/>
              </w:rPr>
              <w:tab/>
            </w:r>
            <w:r w:rsidR="00445B77">
              <w:rPr>
                <w:noProof/>
                <w:webHidden/>
              </w:rPr>
              <w:fldChar w:fldCharType="begin"/>
            </w:r>
            <w:r w:rsidR="00445B77">
              <w:rPr>
                <w:noProof/>
                <w:webHidden/>
              </w:rPr>
              <w:instrText xml:space="preserve"> PAGEREF _Toc417600280 \h </w:instrText>
            </w:r>
            <w:r w:rsidR="00445B77">
              <w:rPr>
                <w:noProof/>
                <w:webHidden/>
              </w:rPr>
            </w:r>
            <w:r w:rsidR="00445B77">
              <w:rPr>
                <w:noProof/>
                <w:webHidden/>
              </w:rPr>
              <w:fldChar w:fldCharType="separate"/>
            </w:r>
            <w:r w:rsidR="00445B77">
              <w:rPr>
                <w:noProof/>
                <w:webHidden/>
              </w:rPr>
              <w:t>26</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81" w:history="1">
            <w:r w:rsidR="00445B77" w:rsidRPr="00B00857">
              <w:rPr>
                <w:rStyle w:val="a9"/>
                <w:noProof/>
              </w:rPr>
              <w:t>5.2.7</w:t>
            </w:r>
            <w:r w:rsidR="00445B77">
              <w:rPr>
                <w:rFonts w:cstheme="minorBidi"/>
                <w:noProof/>
                <w:kern w:val="2"/>
                <w:sz w:val="21"/>
              </w:rPr>
              <w:tab/>
            </w:r>
            <w:r w:rsidR="00445B77" w:rsidRPr="00B00857">
              <w:rPr>
                <w:rStyle w:val="a9"/>
                <w:rFonts w:hint="eastAsia"/>
                <w:noProof/>
              </w:rPr>
              <w:t>接口模块</w:t>
            </w:r>
            <w:r w:rsidR="00445B77">
              <w:rPr>
                <w:noProof/>
                <w:webHidden/>
              </w:rPr>
              <w:tab/>
            </w:r>
            <w:r w:rsidR="00445B77">
              <w:rPr>
                <w:noProof/>
                <w:webHidden/>
              </w:rPr>
              <w:fldChar w:fldCharType="begin"/>
            </w:r>
            <w:r w:rsidR="00445B77">
              <w:rPr>
                <w:noProof/>
                <w:webHidden/>
              </w:rPr>
              <w:instrText xml:space="preserve"> PAGEREF _Toc417600281 \h </w:instrText>
            </w:r>
            <w:r w:rsidR="00445B77">
              <w:rPr>
                <w:noProof/>
                <w:webHidden/>
              </w:rPr>
            </w:r>
            <w:r w:rsidR="00445B77">
              <w:rPr>
                <w:noProof/>
                <w:webHidden/>
              </w:rPr>
              <w:fldChar w:fldCharType="separate"/>
            </w:r>
            <w:r w:rsidR="00445B77">
              <w:rPr>
                <w:noProof/>
                <w:webHidden/>
              </w:rPr>
              <w:t>27</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282" w:history="1">
            <w:r w:rsidR="00445B77" w:rsidRPr="00B00857">
              <w:rPr>
                <w:rStyle w:val="a9"/>
                <w:noProof/>
              </w:rPr>
              <w:t>5.3</w:t>
            </w:r>
            <w:r w:rsidR="00445B77">
              <w:rPr>
                <w:rFonts w:cstheme="minorBidi"/>
                <w:noProof/>
                <w:kern w:val="2"/>
                <w:sz w:val="21"/>
              </w:rPr>
              <w:tab/>
            </w:r>
            <w:r w:rsidR="00445B77" w:rsidRPr="00B00857">
              <w:rPr>
                <w:rStyle w:val="a9"/>
                <w:rFonts w:hint="eastAsia"/>
                <w:noProof/>
              </w:rPr>
              <w:t>网络部署设计</w:t>
            </w:r>
            <w:r w:rsidR="00445B77">
              <w:rPr>
                <w:noProof/>
                <w:webHidden/>
              </w:rPr>
              <w:tab/>
            </w:r>
            <w:r w:rsidR="00445B77">
              <w:rPr>
                <w:noProof/>
                <w:webHidden/>
              </w:rPr>
              <w:fldChar w:fldCharType="begin"/>
            </w:r>
            <w:r w:rsidR="00445B77">
              <w:rPr>
                <w:noProof/>
                <w:webHidden/>
              </w:rPr>
              <w:instrText xml:space="preserve"> PAGEREF _Toc417600282 \h </w:instrText>
            </w:r>
            <w:r w:rsidR="00445B77">
              <w:rPr>
                <w:noProof/>
                <w:webHidden/>
              </w:rPr>
            </w:r>
            <w:r w:rsidR="00445B77">
              <w:rPr>
                <w:noProof/>
                <w:webHidden/>
              </w:rPr>
              <w:fldChar w:fldCharType="separate"/>
            </w:r>
            <w:r w:rsidR="00445B77">
              <w:rPr>
                <w:noProof/>
                <w:webHidden/>
              </w:rPr>
              <w:t>28</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283" w:history="1">
            <w:r w:rsidR="00445B77" w:rsidRPr="00B00857">
              <w:rPr>
                <w:rStyle w:val="a9"/>
                <w:noProof/>
              </w:rPr>
              <w:t>5.4</w:t>
            </w:r>
            <w:r w:rsidR="00445B77">
              <w:rPr>
                <w:rFonts w:cstheme="minorBidi"/>
                <w:noProof/>
                <w:kern w:val="2"/>
                <w:sz w:val="21"/>
              </w:rPr>
              <w:tab/>
            </w:r>
            <w:r w:rsidR="00445B77" w:rsidRPr="00B00857">
              <w:rPr>
                <w:rStyle w:val="a9"/>
                <w:rFonts w:hint="eastAsia"/>
                <w:noProof/>
              </w:rPr>
              <w:t>应用体系架构设计</w:t>
            </w:r>
            <w:r w:rsidR="00445B77">
              <w:rPr>
                <w:noProof/>
                <w:webHidden/>
              </w:rPr>
              <w:tab/>
            </w:r>
            <w:r w:rsidR="00445B77">
              <w:rPr>
                <w:noProof/>
                <w:webHidden/>
              </w:rPr>
              <w:fldChar w:fldCharType="begin"/>
            </w:r>
            <w:r w:rsidR="00445B77">
              <w:rPr>
                <w:noProof/>
                <w:webHidden/>
              </w:rPr>
              <w:instrText xml:space="preserve"> PAGEREF _Toc417600283 \h </w:instrText>
            </w:r>
            <w:r w:rsidR="00445B77">
              <w:rPr>
                <w:noProof/>
                <w:webHidden/>
              </w:rPr>
            </w:r>
            <w:r w:rsidR="00445B77">
              <w:rPr>
                <w:noProof/>
                <w:webHidden/>
              </w:rPr>
              <w:fldChar w:fldCharType="separate"/>
            </w:r>
            <w:r w:rsidR="00445B77">
              <w:rPr>
                <w:noProof/>
                <w:webHidden/>
              </w:rPr>
              <w:t>28</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84" w:history="1">
            <w:r w:rsidR="00445B77" w:rsidRPr="00B00857">
              <w:rPr>
                <w:rStyle w:val="a9"/>
                <w:noProof/>
              </w:rPr>
              <w:t>5.4.1</w:t>
            </w:r>
            <w:r w:rsidR="00445B77">
              <w:rPr>
                <w:rFonts w:cstheme="minorBidi"/>
                <w:noProof/>
                <w:kern w:val="2"/>
                <w:sz w:val="21"/>
              </w:rPr>
              <w:tab/>
            </w:r>
            <w:r w:rsidR="00445B77" w:rsidRPr="00B00857">
              <w:rPr>
                <w:rStyle w:val="a9"/>
                <w:rFonts w:hint="eastAsia"/>
                <w:noProof/>
              </w:rPr>
              <w:t>均采用</w:t>
            </w:r>
            <w:r w:rsidR="00445B77" w:rsidRPr="00B00857">
              <w:rPr>
                <w:rStyle w:val="a9"/>
                <w:noProof/>
              </w:rPr>
              <w:t>.NET</w:t>
            </w:r>
            <w:r w:rsidR="00445B77" w:rsidRPr="00B00857">
              <w:rPr>
                <w:rStyle w:val="a9"/>
                <w:rFonts w:hint="eastAsia"/>
                <w:noProof/>
              </w:rPr>
              <w:t>技术框架</w:t>
            </w:r>
            <w:r w:rsidR="00445B77">
              <w:rPr>
                <w:noProof/>
                <w:webHidden/>
              </w:rPr>
              <w:tab/>
            </w:r>
            <w:r w:rsidR="00445B77">
              <w:rPr>
                <w:noProof/>
                <w:webHidden/>
              </w:rPr>
              <w:fldChar w:fldCharType="begin"/>
            </w:r>
            <w:r w:rsidR="00445B77">
              <w:rPr>
                <w:noProof/>
                <w:webHidden/>
              </w:rPr>
              <w:instrText xml:space="preserve"> PAGEREF _Toc417600284 \h </w:instrText>
            </w:r>
            <w:r w:rsidR="00445B77">
              <w:rPr>
                <w:noProof/>
                <w:webHidden/>
              </w:rPr>
            </w:r>
            <w:r w:rsidR="00445B77">
              <w:rPr>
                <w:noProof/>
                <w:webHidden/>
              </w:rPr>
              <w:fldChar w:fldCharType="separate"/>
            </w:r>
            <w:r w:rsidR="00445B77">
              <w:rPr>
                <w:noProof/>
                <w:webHidden/>
              </w:rPr>
              <w:t>28</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85" w:history="1">
            <w:r w:rsidR="00445B77" w:rsidRPr="00B00857">
              <w:rPr>
                <w:rStyle w:val="a9"/>
                <w:noProof/>
              </w:rPr>
              <w:t>5.4.2</w:t>
            </w:r>
            <w:r w:rsidR="00445B77">
              <w:rPr>
                <w:rFonts w:cstheme="minorBidi"/>
                <w:noProof/>
                <w:kern w:val="2"/>
                <w:sz w:val="21"/>
              </w:rPr>
              <w:tab/>
            </w:r>
            <w:r w:rsidR="00445B77" w:rsidRPr="00B00857">
              <w:rPr>
                <w:rStyle w:val="a9"/>
                <w:rFonts w:hint="eastAsia"/>
                <w:noProof/>
              </w:rPr>
              <w:t>多层应用体系架构设计</w:t>
            </w:r>
            <w:r w:rsidR="00445B77">
              <w:rPr>
                <w:noProof/>
                <w:webHidden/>
              </w:rPr>
              <w:tab/>
            </w:r>
            <w:r w:rsidR="00445B77">
              <w:rPr>
                <w:noProof/>
                <w:webHidden/>
              </w:rPr>
              <w:fldChar w:fldCharType="begin"/>
            </w:r>
            <w:r w:rsidR="00445B77">
              <w:rPr>
                <w:noProof/>
                <w:webHidden/>
              </w:rPr>
              <w:instrText xml:space="preserve"> PAGEREF _Toc417600285 \h </w:instrText>
            </w:r>
            <w:r w:rsidR="00445B77">
              <w:rPr>
                <w:noProof/>
                <w:webHidden/>
              </w:rPr>
            </w:r>
            <w:r w:rsidR="00445B77">
              <w:rPr>
                <w:noProof/>
                <w:webHidden/>
              </w:rPr>
              <w:fldChar w:fldCharType="separate"/>
            </w:r>
            <w:r w:rsidR="00445B77">
              <w:rPr>
                <w:noProof/>
                <w:webHidden/>
              </w:rPr>
              <w:t>29</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86" w:history="1">
            <w:r w:rsidR="00445B77" w:rsidRPr="00B00857">
              <w:rPr>
                <w:rStyle w:val="a9"/>
                <w:noProof/>
              </w:rPr>
              <w:t>5.4.3</w:t>
            </w:r>
            <w:r w:rsidR="00445B77">
              <w:rPr>
                <w:rFonts w:cstheme="minorBidi"/>
                <w:noProof/>
                <w:kern w:val="2"/>
                <w:sz w:val="21"/>
              </w:rPr>
              <w:tab/>
            </w:r>
            <w:r w:rsidR="00445B77" w:rsidRPr="00B00857">
              <w:rPr>
                <w:rStyle w:val="a9"/>
                <w:noProof/>
              </w:rPr>
              <w:t>SOA</w:t>
            </w:r>
            <w:r w:rsidR="00445B77" w:rsidRPr="00B00857">
              <w:rPr>
                <w:rStyle w:val="a9"/>
                <w:rFonts w:hint="eastAsia"/>
                <w:noProof/>
              </w:rPr>
              <w:t>与</w:t>
            </w:r>
            <w:r w:rsidR="00445B77" w:rsidRPr="00B00857">
              <w:rPr>
                <w:rStyle w:val="a9"/>
                <w:noProof/>
              </w:rPr>
              <w:t>OOAD</w:t>
            </w:r>
            <w:r w:rsidR="00445B77" w:rsidRPr="00B00857">
              <w:rPr>
                <w:rStyle w:val="a9"/>
                <w:rFonts w:hint="eastAsia"/>
                <w:noProof/>
              </w:rPr>
              <w:t>相结合的分析与设计</w:t>
            </w:r>
            <w:r w:rsidR="00445B77">
              <w:rPr>
                <w:noProof/>
                <w:webHidden/>
              </w:rPr>
              <w:tab/>
            </w:r>
            <w:r w:rsidR="00445B77">
              <w:rPr>
                <w:noProof/>
                <w:webHidden/>
              </w:rPr>
              <w:fldChar w:fldCharType="begin"/>
            </w:r>
            <w:r w:rsidR="00445B77">
              <w:rPr>
                <w:noProof/>
                <w:webHidden/>
              </w:rPr>
              <w:instrText xml:space="preserve"> PAGEREF _Toc417600286 \h </w:instrText>
            </w:r>
            <w:r w:rsidR="00445B77">
              <w:rPr>
                <w:noProof/>
                <w:webHidden/>
              </w:rPr>
            </w:r>
            <w:r w:rsidR="00445B77">
              <w:rPr>
                <w:noProof/>
                <w:webHidden/>
              </w:rPr>
              <w:fldChar w:fldCharType="separate"/>
            </w:r>
            <w:r w:rsidR="00445B77">
              <w:rPr>
                <w:noProof/>
                <w:webHidden/>
              </w:rPr>
              <w:t>33</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87" w:history="1">
            <w:r w:rsidR="00445B77" w:rsidRPr="00B00857">
              <w:rPr>
                <w:rStyle w:val="a9"/>
                <w:noProof/>
              </w:rPr>
              <w:t>5.4.4</w:t>
            </w:r>
            <w:r w:rsidR="00445B77">
              <w:rPr>
                <w:rFonts w:cstheme="minorBidi"/>
                <w:noProof/>
                <w:kern w:val="2"/>
                <w:sz w:val="21"/>
              </w:rPr>
              <w:tab/>
            </w:r>
            <w:r w:rsidR="00445B77" w:rsidRPr="00B00857">
              <w:rPr>
                <w:rStyle w:val="a9"/>
                <w:rFonts w:hint="eastAsia"/>
                <w:noProof/>
              </w:rPr>
              <w:t>采用</w:t>
            </w:r>
            <w:r w:rsidR="00445B77" w:rsidRPr="00B00857">
              <w:rPr>
                <w:rStyle w:val="a9"/>
                <w:noProof/>
              </w:rPr>
              <w:t>XML</w:t>
            </w:r>
            <w:r w:rsidR="00445B77" w:rsidRPr="00B00857">
              <w:rPr>
                <w:rStyle w:val="a9"/>
                <w:rFonts w:hint="eastAsia"/>
                <w:noProof/>
              </w:rPr>
              <w:t>格式数据传输</w:t>
            </w:r>
            <w:r w:rsidR="00445B77">
              <w:rPr>
                <w:noProof/>
                <w:webHidden/>
              </w:rPr>
              <w:tab/>
            </w:r>
            <w:r w:rsidR="00445B77">
              <w:rPr>
                <w:noProof/>
                <w:webHidden/>
              </w:rPr>
              <w:fldChar w:fldCharType="begin"/>
            </w:r>
            <w:r w:rsidR="00445B77">
              <w:rPr>
                <w:noProof/>
                <w:webHidden/>
              </w:rPr>
              <w:instrText xml:space="preserve"> PAGEREF _Toc417600287 \h </w:instrText>
            </w:r>
            <w:r w:rsidR="00445B77">
              <w:rPr>
                <w:noProof/>
                <w:webHidden/>
              </w:rPr>
            </w:r>
            <w:r w:rsidR="00445B77">
              <w:rPr>
                <w:noProof/>
                <w:webHidden/>
              </w:rPr>
              <w:fldChar w:fldCharType="separate"/>
            </w:r>
            <w:r w:rsidR="00445B77">
              <w:rPr>
                <w:noProof/>
                <w:webHidden/>
              </w:rPr>
              <w:t>35</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288" w:history="1">
            <w:r w:rsidR="00445B77" w:rsidRPr="00B00857">
              <w:rPr>
                <w:rStyle w:val="a9"/>
                <w:noProof/>
              </w:rPr>
              <w:t>5.5</w:t>
            </w:r>
            <w:r w:rsidR="00445B77">
              <w:rPr>
                <w:rFonts w:cstheme="minorBidi"/>
                <w:noProof/>
                <w:kern w:val="2"/>
                <w:sz w:val="21"/>
              </w:rPr>
              <w:tab/>
            </w:r>
            <w:r w:rsidR="00445B77" w:rsidRPr="00B00857">
              <w:rPr>
                <w:rStyle w:val="a9"/>
                <w:rFonts w:hint="eastAsia"/>
                <w:noProof/>
              </w:rPr>
              <w:t>硬件环境要求</w:t>
            </w:r>
            <w:r w:rsidR="00445B77">
              <w:rPr>
                <w:noProof/>
                <w:webHidden/>
              </w:rPr>
              <w:tab/>
            </w:r>
            <w:r w:rsidR="00445B77">
              <w:rPr>
                <w:noProof/>
                <w:webHidden/>
              </w:rPr>
              <w:fldChar w:fldCharType="begin"/>
            </w:r>
            <w:r w:rsidR="00445B77">
              <w:rPr>
                <w:noProof/>
                <w:webHidden/>
              </w:rPr>
              <w:instrText xml:space="preserve"> PAGEREF _Toc417600288 \h </w:instrText>
            </w:r>
            <w:r w:rsidR="00445B77">
              <w:rPr>
                <w:noProof/>
                <w:webHidden/>
              </w:rPr>
            </w:r>
            <w:r w:rsidR="00445B77">
              <w:rPr>
                <w:noProof/>
                <w:webHidden/>
              </w:rPr>
              <w:fldChar w:fldCharType="separate"/>
            </w:r>
            <w:r w:rsidR="00445B77">
              <w:rPr>
                <w:noProof/>
                <w:webHidden/>
              </w:rPr>
              <w:t>38</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289" w:history="1">
            <w:r w:rsidR="00445B77" w:rsidRPr="00B00857">
              <w:rPr>
                <w:rStyle w:val="a9"/>
                <w:noProof/>
              </w:rPr>
              <w:t>5.6</w:t>
            </w:r>
            <w:r w:rsidR="00445B77">
              <w:rPr>
                <w:rFonts w:cstheme="minorBidi"/>
                <w:noProof/>
                <w:kern w:val="2"/>
                <w:sz w:val="21"/>
              </w:rPr>
              <w:tab/>
            </w:r>
            <w:r w:rsidR="00445B77" w:rsidRPr="00B00857">
              <w:rPr>
                <w:rStyle w:val="a9"/>
                <w:rFonts w:hint="eastAsia"/>
                <w:noProof/>
              </w:rPr>
              <w:t>软件环境要求</w:t>
            </w:r>
            <w:r w:rsidR="00445B77">
              <w:rPr>
                <w:noProof/>
                <w:webHidden/>
              </w:rPr>
              <w:tab/>
            </w:r>
            <w:r w:rsidR="00445B77">
              <w:rPr>
                <w:noProof/>
                <w:webHidden/>
              </w:rPr>
              <w:fldChar w:fldCharType="begin"/>
            </w:r>
            <w:r w:rsidR="00445B77">
              <w:rPr>
                <w:noProof/>
                <w:webHidden/>
              </w:rPr>
              <w:instrText xml:space="preserve"> PAGEREF _Toc417600289 \h </w:instrText>
            </w:r>
            <w:r w:rsidR="00445B77">
              <w:rPr>
                <w:noProof/>
                <w:webHidden/>
              </w:rPr>
            </w:r>
            <w:r w:rsidR="00445B77">
              <w:rPr>
                <w:noProof/>
                <w:webHidden/>
              </w:rPr>
              <w:fldChar w:fldCharType="separate"/>
            </w:r>
            <w:r w:rsidR="00445B77">
              <w:rPr>
                <w:noProof/>
                <w:webHidden/>
              </w:rPr>
              <w:t>38</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290" w:history="1">
            <w:r w:rsidR="00445B77" w:rsidRPr="00B00857">
              <w:rPr>
                <w:rStyle w:val="a9"/>
                <w:noProof/>
              </w:rPr>
              <w:t>5.7</w:t>
            </w:r>
            <w:r w:rsidR="00445B77">
              <w:rPr>
                <w:rFonts w:cstheme="minorBidi"/>
                <w:noProof/>
                <w:kern w:val="2"/>
                <w:sz w:val="21"/>
              </w:rPr>
              <w:tab/>
            </w:r>
            <w:r w:rsidR="00445B77" w:rsidRPr="00B00857">
              <w:rPr>
                <w:rStyle w:val="a9"/>
                <w:rFonts w:hint="eastAsia"/>
                <w:noProof/>
              </w:rPr>
              <w:t>接口技术方案</w:t>
            </w:r>
            <w:r w:rsidR="00445B77">
              <w:rPr>
                <w:noProof/>
                <w:webHidden/>
              </w:rPr>
              <w:tab/>
            </w:r>
            <w:r w:rsidR="00445B77">
              <w:rPr>
                <w:noProof/>
                <w:webHidden/>
              </w:rPr>
              <w:fldChar w:fldCharType="begin"/>
            </w:r>
            <w:r w:rsidR="00445B77">
              <w:rPr>
                <w:noProof/>
                <w:webHidden/>
              </w:rPr>
              <w:instrText xml:space="preserve"> PAGEREF _Toc417600290 \h </w:instrText>
            </w:r>
            <w:r w:rsidR="00445B77">
              <w:rPr>
                <w:noProof/>
                <w:webHidden/>
              </w:rPr>
            </w:r>
            <w:r w:rsidR="00445B77">
              <w:rPr>
                <w:noProof/>
                <w:webHidden/>
              </w:rPr>
              <w:fldChar w:fldCharType="separate"/>
            </w:r>
            <w:r w:rsidR="00445B77">
              <w:rPr>
                <w:noProof/>
                <w:webHidden/>
              </w:rPr>
              <w:t>38</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91" w:history="1">
            <w:r w:rsidR="00445B77" w:rsidRPr="00B00857">
              <w:rPr>
                <w:rStyle w:val="a9"/>
                <w:noProof/>
              </w:rPr>
              <w:t>5.7.1</w:t>
            </w:r>
            <w:r w:rsidR="00445B77">
              <w:rPr>
                <w:rFonts w:cstheme="minorBidi"/>
                <w:noProof/>
                <w:kern w:val="2"/>
                <w:sz w:val="21"/>
              </w:rPr>
              <w:tab/>
            </w:r>
            <w:r w:rsidR="00445B77" w:rsidRPr="00B00857">
              <w:rPr>
                <w:rStyle w:val="a9"/>
                <w:rFonts w:hint="eastAsia"/>
                <w:noProof/>
              </w:rPr>
              <w:t>与物资管理系统的接口方案</w:t>
            </w:r>
            <w:r w:rsidR="00445B77">
              <w:rPr>
                <w:noProof/>
                <w:webHidden/>
              </w:rPr>
              <w:tab/>
            </w:r>
            <w:r w:rsidR="00445B77">
              <w:rPr>
                <w:noProof/>
                <w:webHidden/>
              </w:rPr>
              <w:fldChar w:fldCharType="begin"/>
            </w:r>
            <w:r w:rsidR="00445B77">
              <w:rPr>
                <w:noProof/>
                <w:webHidden/>
              </w:rPr>
              <w:instrText xml:space="preserve"> PAGEREF _Toc417600291 \h </w:instrText>
            </w:r>
            <w:r w:rsidR="00445B77">
              <w:rPr>
                <w:noProof/>
                <w:webHidden/>
              </w:rPr>
            </w:r>
            <w:r w:rsidR="00445B77">
              <w:rPr>
                <w:noProof/>
                <w:webHidden/>
              </w:rPr>
              <w:fldChar w:fldCharType="separate"/>
            </w:r>
            <w:r w:rsidR="00445B77">
              <w:rPr>
                <w:noProof/>
                <w:webHidden/>
              </w:rPr>
              <w:t>38</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92" w:history="1">
            <w:r w:rsidR="00445B77" w:rsidRPr="00B00857">
              <w:rPr>
                <w:rStyle w:val="a9"/>
                <w:noProof/>
              </w:rPr>
              <w:t>5.7.2</w:t>
            </w:r>
            <w:r w:rsidR="00445B77">
              <w:rPr>
                <w:rFonts w:cstheme="minorBidi"/>
                <w:noProof/>
                <w:kern w:val="2"/>
                <w:sz w:val="21"/>
              </w:rPr>
              <w:tab/>
            </w:r>
            <w:r w:rsidR="00445B77" w:rsidRPr="00B00857">
              <w:rPr>
                <w:rStyle w:val="a9"/>
                <w:rFonts w:hint="eastAsia"/>
                <w:noProof/>
              </w:rPr>
              <w:t>采用</w:t>
            </w:r>
            <w:r w:rsidR="00445B77" w:rsidRPr="00B00857">
              <w:rPr>
                <w:rStyle w:val="a9"/>
                <w:noProof/>
              </w:rPr>
              <w:t>WEB Service</w:t>
            </w:r>
            <w:r w:rsidR="00445B77" w:rsidRPr="00B00857">
              <w:rPr>
                <w:rStyle w:val="a9"/>
                <w:rFonts w:hint="eastAsia"/>
                <w:noProof/>
              </w:rPr>
              <w:t>实现数据共享</w:t>
            </w:r>
            <w:r w:rsidR="00445B77">
              <w:rPr>
                <w:noProof/>
                <w:webHidden/>
              </w:rPr>
              <w:tab/>
            </w:r>
            <w:r w:rsidR="00445B77">
              <w:rPr>
                <w:noProof/>
                <w:webHidden/>
              </w:rPr>
              <w:fldChar w:fldCharType="begin"/>
            </w:r>
            <w:r w:rsidR="00445B77">
              <w:rPr>
                <w:noProof/>
                <w:webHidden/>
              </w:rPr>
              <w:instrText xml:space="preserve"> PAGEREF _Toc417600292 \h </w:instrText>
            </w:r>
            <w:r w:rsidR="00445B77">
              <w:rPr>
                <w:noProof/>
                <w:webHidden/>
              </w:rPr>
            </w:r>
            <w:r w:rsidR="00445B77">
              <w:rPr>
                <w:noProof/>
                <w:webHidden/>
              </w:rPr>
              <w:fldChar w:fldCharType="separate"/>
            </w:r>
            <w:r w:rsidR="00445B77">
              <w:rPr>
                <w:noProof/>
                <w:webHidden/>
              </w:rPr>
              <w:t>39</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93" w:history="1">
            <w:r w:rsidR="00445B77" w:rsidRPr="00B00857">
              <w:rPr>
                <w:rStyle w:val="a9"/>
                <w:noProof/>
              </w:rPr>
              <w:t>5.7.3</w:t>
            </w:r>
            <w:r w:rsidR="00445B77">
              <w:rPr>
                <w:rFonts w:cstheme="minorBidi"/>
                <w:noProof/>
                <w:kern w:val="2"/>
                <w:sz w:val="21"/>
              </w:rPr>
              <w:tab/>
            </w:r>
            <w:r w:rsidR="00445B77" w:rsidRPr="00B00857">
              <w:rPr>
                <w:rStyle w:val="a9"/>
                <w:rFonts w:hint="eastAsia"/>
                <w:noProof/>
              </w:rPr>
              <w:t>遵循</w:t>
            </w:r>
            <w:r w:rsidR="00445B77" w:rsidRPr="00B00857">
              <w:rPr>
                <w:rStyle w:val="a9"/>
                <w:noProof/>
              </w:rPr>
              <w:t>XML</w:t>
            </w:r>
            <w:r w:rsidR="00445B77" w:rsidRPr="00B00857">
              <w:rPr>
                <w:rStyle w:val="a9"/>
                <w:rFonts w:hint="eastAsia"/>
                <w:noProof/>
              </w:rPr>
              <w:t>数据交换规范</w:t>
            </w:r>
            <w:r w:rsidR="00445B77">
              <w:rPr>
                <w:noProof/>
                <w:webHidden/>
              </w:rPr>
              <w:tab/>
            </w:r>
            <w:r w:rsidR="00445B77">
              <w:rPr>
                <w:noProof/>
                <w:webHidden/>
              </w:rPr>
              <w:fldChar w:fldCharType="begin"/>
            </w:r>
            <w:r w:rsidR="00445B77">
              <w:rPr>
                <w:noProof/>
                <w:webHidden/>
              </w:rPr>
              <w:instrText xml:space="preserve"> PAGEREF _Toc417600293 \h </w:instrText>
            </w:r>
            <w:r w:rsidR="00445B77">
              <w:rPr>
                <w:noProof/>
                <w:webHidden/>
              </w:rPr>
            </w:r>
            <w:r w:rsidR="00445B77">
              <w:rPr>
                <w:noProof/>
                <w:webHidden/>
              </w:rPr>
              <w:fldChar w:fldCharType="separate"/>
            </w:r>
            <w:r w:rsidR="00445B77">
              <w:rPr>
                <w:noProof/>
                <w:webHidden/>
              </w:rPr>
              <w:t>40</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94" w:history="1">
            <w:r w:rsidR="00445B77" w:rsidRPr="00B00857">
              <w:rPr>
                <w:rStyle w:val="a9"/>
                <w:noProof/>
              </w:rPr>
              <w:t>5.7.4</w:t>
            </w:r>
            <w:r w:rsidR="00445B77">
              <w:rPr>
                <w:rFonts w:cstheme="minorBidi"/>
                <w:noProof/>
                <w:kern w:val="2"/>
                <w:sz w:val="21"/>
              </w:rPr>
              <w:tab/>
            </w:r>
            <w:r w:rsidR="00445B77" w:rsidRPr="00B00857">
              <w:rPr>
                <w:rStyle w:val="a9"/>
                <w:rFonts w:hint="eastAsia"/>
                <w:noProof/>
              </w:rPr>
              <w:t>消息队列保证消息的传递</w:t>
            </w:r>
            <w:r w:rsidR="00445B77">
              <w:rPr>
                <w:noProof/>
                <w:webHidden/>
              </w:rPr>
              <w:tab/>
            </w:r>
            <w:r w:rsidR="00445B77">
              <w:rPr>
                <w:noProof/>
                <w:webHidden/>
              </w:rPr>
              <w:fldChar w:fldCharType="begin"/>
            </w:r>
            <w:r w:rsidR="00445B77">
              <w:rPr>
                <w:noProof/>
                <w:webHidden/>
              </w:rPr>
              <w:instrText xml:space="preserve"> PAGEREF _Toc417600294 \h </w:instrText>
            </w:r>
            <w:r w:rsidR="00445B77">
              <w:rPr>
                <w:noProof/>
                <w:webHidden/>
              </w:rPr>
            </w:r>
            <w:r w:rsidR="00445B77">
              <w:rPr>
                <w:noProof/>
                <w:webHidden/>
              </w:rPr>
              <w:fldChar w:fldCharType="separate"/>
            </w:r>
            <w:r w:rsidR="00445B77">
              <w:rPr>
                <w:noProof/>
                <w:webHidden/>
              </w:rPr>
              <w:t>40</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95" w:history="1">
            <w:r w:rsidR="00445B77" w:rsidRPr="00B00857">
              <w:rPr>
                <w:rStyle w:val="a9"/>
                <w:noProof/>
              </w:rPr>
              <w:t>5.7.5</w:t>
            </w:r>
            <w:r w:rsidR="00445B77">
              <w:rPr>
                <w:rFonts w:cstheme="minorBidi"/>
                <w:noProof/>
                <w:kern w:val="2"/>
                <w:sz w:val="21"/>
              </w:rPr>
              <w:tab/>
            </w:r>
            <w:r w:rsidR="00445B77" w:rsidRPr="00B00857">
              <w:rPr>
                <w:rStyle w:val="a9"/>
                <w:rFonts w:hint="eastAsia"/>
                <w:noProof/>
              </w:rPr>
              <w:t>业务系统数据交换模块设计</w:t>
            </w:r>
            <w:r w:rsidR="00445B77">
              <w:rPr>
                <w:noProof/>
                <w:webHidden/>
              </w:rPr>
              <w:tab/>
            </w:r>
            <w:r w:rsidR="00445B77">
              <w:rPr>
                <w:noProof/>
                <w:webHidden/>
              </w:rPr>
              <w:fldChar w:fldCharType="begin"/>
            </w:r>
            <w:r w:rsidR="00445B77">
              <w:rPr>
                <w:noProof/>
                <w:webHidden/>
              </w:rPr>
              <w:instrText xml:space="preserve"> PAGEREF _Toc417600295 \h </w:instrText>
            </w:r>
            <w:r w:rsidR="00445B77">
              <w:rPr>
                <w:noProof/>
                <w:webHidden/>
              </w:rPr>
            </w:r>
            <w:r w:rsidR="00445B77">
              <w:rPr>
                <w:noProof/>
                <w:webHidden/>
              </w:rPr>
              <w:fldChar w:fldCharType="separate"/>
            </w:r>
            <w:r w:rsidR="00445B77">
              <w:rPr>
                <w:noProof/>
                <w:webHidden/>
              </w:rPr>
              <w:t>41</w:t>
            </w:r>
            <w:r w:rsidR="00445B77">
              <w:rPr>
                <w:noProof/>
                <w:webHidden/>
              </w:rPr>
              <w:fldChar w:fldCharType="end"/>
            </w:r>
          </w:hyperlink>
        </w:p>
        <w:p w:rsidR="00445B77" w:rsidRDefault="001C788E">
          <w:pPr>
            <w:pStyle w:val="10"/>
            <w:tabs>
              <w:tab w:val="left" w:pos="440"/>
              <w:tab w:val="right" w:leader="dot" w:pos="8296"/>
            </w:tabs>
            <w:rPr>
              <w:rFonts w:cstheme="minorBidi"/>
              <w:noProof/>
              <w:kern w:val="2"/>
              <w:sz w:val="21"/>
            </w:rPr>
          </w:pPr>
          <w:hyperlink w:anchor="_Toc417600296" w:history="1">
            <w:r w:rsidR="00445B77" w:rsidRPr="00B00857">
              <w:rPr>
                <w:rStyle w:val="a9"/>
                <w:noProof/>
              </w:rPr>
              <w:t>6</w:t>
            </w:r>
            <w:r w:rsidR="00445B77">
              <w:rPr>
                <w:rFonts w:cstheme="minorBidi"/>
                <w:noProof/>
                <w:kern w:val="2"/>
                <w:sz w:val="21"/>
              </w:rPr>
              <w:tab/>
            </w:r>
            <w:r w:rsidR="00445B77" w:rsidRPr="00B00857">
              <w:rPr>
                <w:rStyle w:val="a9"/>
                <w:rFonts w:hint="eastAsia"/>
                <w:noProof/>
              </w:rPr>
              <w:t>系统安全体系设计建议</w:t>
            </w:r>
            <w:r w:rsidR="00445B77">
              <w:rPr>
                <w:noProof/>
                <w:webHidden/>
              </w:rPr>
              <w:tab/>
            </w:r>
            <w:r w:rsidR="00445B77">
              <w:rPr>
                <w:noProof/>
                <w:webHidden/>
              </w:rPr>
              <w:fldChar w:fldCharType="begin"/>
            </w:r>
            <w:r w:rsidR="00445B77">
              <w:rPr>
                <w:noProof/>
                <w:webHidden/>
              </w:rPr>
              <w:instrText xml:space="preserve"> PAGEREF _Toc417600296 \h </w:instrText>
            </w:r>
            <w:r w:rsidR="00445B77">
              <w:rPr>
                <w:noProof/>
                <w:webHidden/>
              </w:rPr>
            </w:r>
            <w:r w:rsidR="00445B77">
              <w:rPr>
                <w:noProof/>
                <w:webHidden/>
              </w:rPr>
              <w:fldChar w:fldCharType="separate"/>
            </w:r>
            <w:r w:rsidR="00445B77">
              <w:rPr>
                <w:noProof/>
                <w:webHidden/>
              </w:rPr>
              <w:t>42</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297" w:history="1">
            <w:r w:rsidR="00445B77" w:rsidRPr="00B00857">
              <w:rPr>
                <w:rStyle w:val="a9"/>
                <w:noProof/>
              </w:rPr>
              <w:t>6.1</w:t>
            </w:r>
            <w:r w:rsidR="00445B77">
              <w:rPr>
                <w:rFonts w:cstheme="minorBidi"/>
                <w:noProof/>
                <w:kern w:val="2"/>
                <w:sz w:val="21"/>
              </w:rPr>
              <w:tab/>
            </w:r>
            <w:r w:rsidR="00445B77" w:rsidRPr="00B00857">
              <w:rPr>
                <w:rStyle w:val="a9"/>
                <w:rFonts w:hint="eastAsia"/>
                <w:noProof/>
              </w:rPr>
              <w:t>系统安全目标、策略与建设原则</w:t>
            </w:r>
            <w:r w:rsidR="00445B77">
              <w:rPr>
                <w:noProof/>
                <w:webHidden/>
              </w:rPr>
              <w:tab/>
            </w:r>
            <w:r w:rsidR="00445B77">
              <w:rPr>
                <w:noProof/>
                <w:webHidden/>
              </w:rPr>
              <w:fldChar w:fldCharType="begin"/>
            </w:r>
            <w:r w:rsidR="00445B77">
              <w:rPr>
                <w:noProof/>
                <w:webHidden/>
              </w:rPr>
              <w:instrText xml:space="preserve"> PAGEREF _Toc417600297 \h </w:instrText>
            </w:r>
            <w:r w:rsidR="00445B77">
              <w:rPr>
                <w:noProof/>
                <w:webHidden/>
              </w:rPr>
            </w:r>
            <w:r w:rsidR="00445B77">
              <w:rPr>
                <w:noProof/>
                <w:webHidden/>
              </w:rPr>
              <w:fldChar w:fldCharType="separate"/>
            </w:r>
            <w:r w:rsidR="00445B77">
              <w:rPr>
                <w:noProof/>
                <w:webHidden/>
              </w:rPr>
              <w:t>42</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98" w:history="1">
            <w:r w:rsidR="00445B77" w:rsidRPr="00B00857">
              <w:rPr>
                <w:rStyle w:val="a9"/>
                <w:noProof/>
              </w:rPr>
              <w:t>6.1.1</w:t>
            </w:r>
            <w:r w:rsidR="00445B77">
              <w:rPr>
                <w:rFonts w:cstheme="minorBidi"/>
                <w:noProof/>
                <w:kern w:val="2"/>
                <w:sz w:val="21"/>
              </w:rPr>
              <w:tab/>
            </w:r>
            <w:r w:rsidR="00445B77" w:rsidRPr="00B00857">
              <w:rPr>
                <w:rStyle w:val="a9"/>
                <w:rFonts w:hint="eastAsia"/>
                <w:noProof/>
              </w:rPr>
              <w:t>系统的安全目标</w:t>
            </w:r>
            <w:r w:rsidR="00445B77">
              <w:rPr>
                <w:noProof/>
                <w:webHidden/>
              </w:rPr>
              <w:tab/>
            </w:r>
            <w:r w:rsidR="00445B77">
              <w:rPr>
                <w:noProof/>
                <w:webHidden/>
              </w:rPr>
              <w:fldChar w:fldCharType="begin"/>
            </w:r>
            <w:r w:rsidR="00445B77">
              <w:rPr>
                <w:noProof/>
                <w:webHidden/>
              </w:rPr>
              <w:instrText xml:space="preserve"> PAGEREF _Toc417600298 \h </w:instrText>
            </w:r>
            <w:r w:rsidR="00445B77">
              <w:rPr>
                <w:noProof/>
                <w:webHidden/>
              </w:rPr>
            </w:r>
            <w:r w:rsidR="00445B77">
              <w:rPr>
                <w:noProof/>
                <w:webHidden/>
              </w:rPr>
              <w:fldChar w:fldCharType="separate"/>
            </w:r>
            <w:r w:rsidR="00445B77">
              <w:rPr>
                <w:noProof/>
                <w:webHidden/>
              </w:rPr>
              <w:t>42</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299" w:history="1">
            <w:r w:rsidR="00445B77" w:rsidRPr="00B00857">
              <w:rPr>
                <w:rStyle w:val="a9"/>
                <w:noProof/>
              </w:rPr>
              <w:t>6.1.2</w:t>
            </w:r>
            <w:r w:rsidR="00445B77">
              <w:rPr>
                <w:rFonts w:cstheme="minorBidi"/>
                <w:noProof/>
                <w:kern w:val="2"/>
                <w:sz w:val="21"/>
              </w:rPr>
              <w:tab/>
            </w:r>
            <w:r w:rsidR="00445B77" w:rsidRPr="00B00857">
              <w:rPr>
                <w:rStyle w:val="a9"/>
                <w:rFonts w:hint="eastAsia"/>
                <w:noProof/>
              </w:rPr>
              <w:t>系统的安全策略</w:t>
            </w:r>
            <w:r w:rsidR="00445B77">
              <w:rPr>
                <w:noProof/>
                <w:webHidden/>
              </w:rPr>
              <w:tab/>
            </w:r>
            <w:r w:rsidR="00445B77">
              <w:rPr>
                <w:noProof/>
                <w:webHidden/>
              </w:rPr>
              <w:fldChar w:fldCharType="begin"/>
            </w:r>
            <w:r w:rsidR="00445B77">
              <w:rPr>
                <w:noProof/>
                <w:webHidden/>
              </w:rPr>
              <w:instrText xml:space="preserve"> PAGEREF _Toc417600299 \h </w:instrText>
            </w:r>
            <w:r w:rsidR="00445B77">
              <w:rPr>
                <w:noProof/>
                <w:webHidden/>
              </w:rPr>
            </w:r>
            <w:r w:rsidR="00445B77">
              <w:rPr>
                <w:noProof/>
                <w:webHidden/>
              </w:rPr>
              <w:fldChar w:fldCharType="separate"/>
            </w:r>
            <w:r w:rsidR="00445B77">
              <w:rPr>
                <w:noProof/>
                <w:webHidden/>
              </w:rPr>
              <w:t>43</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00" w:history="1">
            <w:r w:rsidR="00445B77" w:rsidRPr="00B00857">
              <w:rPr>
                <w:rStyle w:val="a9"/>
                <w:noProof/>
              </w:rPr>
              <w:t>6.1.3</w:t>
            </w:r>
            <w:r w:rsidR="00445B77">
              <w:rPr>
                <w:rFonts w:cstheme="minorBidi"/>
                <w:noProof/>
                <w:kern w:val="2"/>
                <w:sz w:val="21"/>
              </w:rPr>
              <w:tab/>
            </w:r>
            <w:r w:rsidR="00445B77" w:rsidRPr="00B00857">
              <w:rPr>
                <w:rStyle w:val="a9"/>
                <w:rFonts w:hint="eastAsia"/>
                <w:noProof/>
              </w:rPr>
              <w:t>系统安全建设的原则</w:t>
            </w:r>
            <w:r w:rsidR="00445B77">
              <w:rPr>
                <w:noProof/>
                <w:webHidden/>
              </w:rPr>
              <w:tab/>
            </w:r>
            <w:r w:rsidR="00445B77">
              <w:rPr>
                <w:noProof/>
                <w:webHidden/>
              </w:rPr>
              <w:fldChar w:fldCharType="begin"/>
            </w:r>
            <w:r w:rsidR="00445B77">
              <w:rPr>
                <w:noProof/>
                <w:webHidden/>
              </w:rPr>
              <w:instrText xml:space="preserve"> PAGEREF _Toc417600300 \h </w:instrText>
            </w:r>
            <w:r w:rsidR="00445B77">
              <w:rPr>
                <w:noProof/>
                <w:webHidden/>
              </w:rPr>
            </w:r>
            <w:r w:rsidR="00445B77">
              <w:rPr>
                <w:noProof/>
                <w:webHidden/>
              </w:rPr>
              <w:fldChar w:fldCharType="separate"/>
            </w:r>
            <w:r w:rsidR="00445B77">
              <w:rPr>
                <w:noProof/>
                <w:webHidden/>
              </w:rPr>
              <w:t>43</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301" w:history="1">
            <w:r w:rsidR="00445B77" w:rsidRPr="00B00857">
              <w:rPr>
                <w:rStyle w:val="a9"/>
                <w:noProof/>
              </w:rPr>
              <w:t>6.2</w:t>
            </w:r>
            <w:r w:rsidR="00445B77">
              <w:rPr>
                <w:rFonts w:cstheme="minorBidi"/>
                <w:noProof/>
                <w:kern w:val="2"/>
                <w:sz w:val="21"/>
              </w:rPr>
              <w:tab/>
            </w:r>
            <w:r w:rsidR="00445B77" w:rsidRPr="00B00857">
              <w:rPr>
                <w:rStyle w:val="a9"/>
                <w:rFonts w:hint="eastAsia"/>
                <w:noProof/>
              </w:rPr>
              <w:t>系统安全体系概述</w:t>
            </w:r>
            <w:r w:rsidR="00445B77">
              <w:rPr>
                <w:noProof/>
                <w:webHidden/>
              </w:rPr>
              <w:tab/>
            </w:r>
            <w:r w:rsidR="00445B77">
              <w:rPr>
                <w:noProof/>
                <w:webHidden/>
              </w:rPr>
              <w:fldChar w:fldCharType="begin"/>
            </w:r>
            <w:r w:rsidR="00445B77">
              <w:rPr>
                <w:noProof/>
                <w:webHidden/>
              </w:rPr>
              <w:instrText xml:space="preserve"> PAGEREF _Toc417600301 \h </w:instrText>
            </w:r>
            <w:r w:rsidR="00445B77">
              <w:rPr>
                <w:noProof/>
                <w:webHidden/>
              </w:rPr>
            </w:r>
            <w:r w:rsidR="00445B77">
              <w:rPr>
                <w:noProof/>
                <w:webHidden/>
              </w:rPr>
              <w:fldChar w:fldCharType="separate"/>
            </w:r>
            <w:r w:rsidR="00445B77">
              <w:rPr>
                <w:noProof/>
                <w:webHidden/>
              </w:rPr>
              <w:t>43</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02" w:history="1">
            <w:r w:rsidR="00445B77" w:rsidRPr="00B00857">
              <w:rPr>
                <w:rStyle w:val="a9"/>
                <w:noProof/>
              </w:rPr>
              <w:t>6.2.1</w:t>
            </w:r>
            <w:r w:rsidR="00445B77">
              <w:rPr>
                <w:rFonts w:cstheme="minorBidi"/>
                <w:noProof/>
                <w:kern w:val="2"/>
                <w:sz w:val="21"/>
              </w:rPr>
              <w:tab/>
            </w:r>
            <w:r w:rsidR="00445B77" w:rsidRPr="00B00857">
              <w:rPr>
                <w:rStyle w:val="a9"/>
                <w:rFonts w:hint="eastAsia"/>
                <w:noProof/>
              </w:rPr>
              <w:t>基本安全防护系统</w:t>
            </w:r>
            <w:r w:rsidR="00445B77">
              <w:rPr>
                <w:noProof/>
                <w:webHidden/>
              </w:rPr>
              <w:tab/>
            </w:r>
            <w:r w:rsidR="00445B77">
              <w:rPr>
                <w:noProof/>
                <w:webHidden/>
              </w:rPr>
              <w:fldChar w:fldCharType="begin"/>
            </w:r>
            <w:r w:rsidR="00445B77">
              <w:rPr>
                <w:noProof/>
                <w:webHidden/>
              </w:rPr>
              <w:instrText xml:space="preserve"> PAGEREF _Toc417600302 \h </w:instrText>
            </w:r>
            <w:r w:rsidR="00445B77">
              <w:rPr>
                <w:noProof/>
                <w:webHidden/>
              </w:rPr>
            </w:r>
            <w:r w:rsidR="00445B77">
              <w:rPr>
                <w:noProof/>
                <w:webHidden/>
              </w:rPr>
              <w:fldChar w:fldCharType="separate"/>
            </w:r>
            <w:r w:rsidR="00445B77">
              <w:rPr>
                <w:noProof/>
                <w:webHidden/>
              </w:rPr>
              <w:t>45</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303" w:history="1">
            <w:r w:rsidR="00445B77" w:rsidRPr="00B00857">
              <w:rPr>
                <w:rStyle w:val="a9"/>
                <w:noProof/>
              </w:rPr>
              <w:t>6.3</w:t>
            </w:r>
            <w:r w:rsidR="00445B77">
              <w:rPr>
                <w:rFonts w:cstheme="minorBidi"/>
                <w:noProof/>
                <w:kern w:val="2"/>
                <w:sz w:val="21"/>
              </w:rPr>
              <w:tab/>
            </w:r>
            <w:r w:rsidR="00445B77" w:rsidRPr="00B00857">
              <w:rPr>
                <w:rStyle w:val="a9"/>
                <w:rFonts w:hint="eastAsia"/>
                <w:noProof/>
              </w:rPr>
              <w:t>建立完善的安全体系结构</w:t>
            </w:r>
            <w:r w:rsidR="00445B77">
              <w:rPr>
                <w:noProof/>
                <w:webHidden/>
              </w:rPr>
              <w:tab/>
            </w:r>
            <w:r w:rsidR="00445B77">
              <w:rPr>
                <w:noProof/>
                <w:webHidden/>
              </w:rPr>
              <w:fldChar w:fldCharType="begin"/>
            </w:r>
            <w:r w:rsidR="00445B77">
              <w:rPr>
                <w:noProof/>
                <w:webHidden/>
              </w:rPr>
              <w:instrText xml:space="preserve"> PAGEREF _Toc417600303 \h </w:instrText>
            </w:r>
            <w:r w:rsidR="00445B77">
              <w:rPr>
                <w:noProof/>
                <w:webHidden/>
              </w:rPr>
            </w:r>
            <w:r w:rsidR="00445B77">
              <w:rPr>
                <w:noProof/>
                <w:webHidden/>
              </w:rPr>
              <w:fldChar w:fldCharType="separate"/>
            </w:r>
            <w:r w:rsidR="00445B77">
              <w:rPr>
                <w:noProof/>
                <w:webHidden/>
              </w:rPr>
              <w:t>45</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04" w:history="1">
            <w:r w:rsidR="00445B77" w:rsidRPr="00B00857">
              <w:rPr>
                <w:rStyle w:val="a9"/>
                <w:noProof/>
              </w:rPr>
              <w:t>6.3.1</w:t>
            </w:r>
            <w:r w:rsidR="00445B77">
              <w:rPr>
                <w:rFonts w:cstheme="minorBidi"/>
                <w:noProof/>
                <w:kern w:val="2"/>
                <w:sz w:val="21"/>
              </w:rPr>
              <w:tab/>
            </w:r>
            <w:r w:rsidR="00445B77" w:rsidRPr="00B00857">
              <w:rPr>
                <w:rStyle w:val="a9"/>
                <w:rFonts w:hint="eastAsia"/>
                <w:noProof/>
              </w:rPr>
              <w:t>安全服务</w:t>
            </w:r>
            <w:r w:rsidR="00445B77">
              <w:rPr>
                <w:noProof/>
                <w:webHidden/>
              </w:rPr>
              <w:tab/>
            </w:r>
            <w:r w:rsidR="00445B77">
              <w:rPr>
                <w:noProof/>
                <w:webHidden/>
              </w:rPr>
              <w:fldChar w:fldCharType="begin"/>
            </w:r>
            <w:r w:rsidR="00445B77">
              <w:rPr>
                <w:noProof/>
                <w:webHidden/>
              </w:rPr>
              <w:instrText xml:space="preserve"> PAGEREF _Toc417600304 \h </w:instrText>
            </w:r>
            <w:r w:rsidR="00445B77">
              <w:rPr>
                <w:noProof/>
                <w:webHidden/>
              </w:rPr>
            </w:r>
            <w:r w:rsidR="00445B77">
              <w:rPr>
                <w:noProof/>
                <w:webHidden/>
              </w:rPr>
              <w:fldChar w:fldCharType="separate"/>
            </w:r>
            <w:r w:rsidR="00445B77">
              <w:rPr>
                <w:noProof/>
                <w:webHidden/>
              </w:rPr>
              <w:t>45</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05" w:history="1">
            <w:r w:rsidR="00445B77" w:rsidRPr="00B00857">
              <w:rPr>
                <w:rStyle w:val="a9"/>
                <w:noProof/>
              </w:rPr>
              <w:t>6.3.2</w:t>
            </w:r>
            <w:r w:rsidR="00445B77">
              <w:rPr>
                <w:rFonts w:cstheme="minorBidi"/>
                <w:noProof/>
                <w:kern w:val="2"/>
                <w:sz w:val="21"/>
              </w:rPr>
              <w:tab/>
            </w:r>
            <w:r w:rsidR="00445B77" w:rsidRPr="00B00857">
              <w:rPr>
                <w:rStyle w:val="a9"/>
                <w:rFonts w:hint="eastAsia"/>
                <w:noProof/>
              </w:rPr>
              <w:t>对等实体鉴别服务</w:t>
            </w:r>
            <w:r w:rsidR="00445B77">
              <w:rPr>
                <w:noProof/>
                <w:webHidden/>
              </w:rPr>
              <w:tab/>
            </w:r>
            <w:r w:rsidR="00445B77">
              <w:rPr>
                <w:noProof/>
                <w:webHidden/>
              </w:rPr>
              <w:fldChar w:fldCharType="begin"/>
            </w:r>
            <w:r w:rsidR="00445B77">
              <w:rPr>
                <w:noProof/>
                <w:webHidden/>
              </w:rPr>
              <w:instrText xml:space="preserve"> PAGEREF _Toc417600305 \h </w:instrText>
            </w:r>
            <w:r w:rsidR="00445B77">
              <w:rPr>
                <w:noProof/>
                <w:webHidden/>
              </w:rPr>
            </w:r>
            <w:r w:rsidR="00445B77">
              <w:rPr>
                <w:noProof/>
                <w:webHidden/>
              </w:rPr>
              <w:fldChar w:fldCharType="separate"/>
            </w:r>
            <w:r w:rsidR="00445B77">
              <w:rPr>
                <w:noProof/>
                <w:webHidden/>
              </w:rPr>
              <w:t>45</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06" w:history="1">
            <w:r w:rsidR="00445B77" w:rsidRPr="00B00857">
              <w:rPr>
                <w:rStyle w:val="a9"/>
                <w:noProof/>
              </w:rPr>
              <w:t>6.3.3</w:t>
            </w:r>
            <w:r w:rsidR="00445B77">
              <w:rPr>
                <w:rFonts w:cstheme="minorBidi"/>
                <w:noProof/>
                <w:kern w:val="2"/>
                <w:sz w:val="21"/>
              </w:rPr>
              <w:tab/>
            </w:r>
            <w:r w:rsidR="00445B77" w:rsidRPr="00B00857">
              <w:rPr>
                <w:rStyle w:val="a9"/>
                <w:rFonts w:hint="eastAsia"/>
                <w:noProof/>
              </w:rPr>
              <w:t>访问控制服务</w:t>
            </w:r>
            <w:r w:rsidR="00445B77">
              <w:rPr>
                <w:noProof/>
                <w:webHidden/>
              </w:rPr>
              <w:tab/>
            </w:r>
            <w:r w:rsidR="00445B77">
              <w:rPr>
                <w:noProof/>
                <w:webHidden/>
              </w:rPr>
              <w:fldChar w:fldCharType="begin"/>
            </w:r>
            <w:r w:rsidR="00445B77">
              <w:rPr>
                <w:noProof/>
                <w:webHidden/>
              </w:rPr>
              <w:instrText xml:space="preserve"> PAGEREF _Toc417600306 \h </w:instrText>
            </w:r>
            <w:r w:rsidR="00445B77">
              <w:rPr>
                <w:noProof/>
                <w:webHidden/>
              </w:rPr>
            </w:r>
            <w:r w:rsidR="00445B77">
              <w:rPr>
                <w:noProof/>
                <w:webHidden/>
              </w:rPr>
              <w:fldChar w:fldCharType="separate"/>
            </w:r>
            <w:r w:rsidR="00445B77">
              <w:rPr>
                <w:noProof/>
                <w:webHidden/>
              </w:rPr>
              <w:t>46</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07" w:history="1">
            <w:r w:rsidR="00445B77" w:rsidRPr="00B00857">
              <w:rPr>
                <w:rStyle w:val="a9"/>
                <w:noProof/>
              </w:rPr>
              <w:t>6.3.4</w:t>
            </w:r>
            <w:r w:rsidR="00445B77">
              <w:rPr>
                <w:rFonts w:cstheme="minorBidi"/>
                <w:noProof/>
                <w:kern w:val="2"/>
                <w:sz w:val="21"/>
              </w:rPr>
              <w:tab/>
            </w:r>
            <w:r w:rsidR="00445B77" w:rsidRPr="00B00857">
              <w:rPr>
                <w:rStyle w:val="a9"/>
                <w:rFonts w:hint="eastAsia"/>
                <w:noProof/>
              </w:rPr>
              <w:t>数据保密服务</w:t>
            </w:r>
            <w:r w:rsidR="00445B77">
              <w:rPr>
                <w:noProof/>
                <w:webHidden/>
              </w:rPr>
              <w:tab/>
            </w:r>
            <w:r w:rsidR="00445B77">
              <w:rPr>
                <w:noProof/>
                <w:webHidden/>
              </w:rPr>
              <w:fldChar w:fldCharType="begin"/>
            </w:r>
            <w:r w:rsidR="00445B77">
              <w:rPr>
                <w:noProof/>
                <w:webHidden/>
              </w:rPr>
              <w:instrText xml:space="preserve"> PAGEREF _Toc417600307 \h </w:instrText>
            </w:r>
            <w:r w:rsidR="00445B77">
              <w:rPr>
                <w:noProof/>
                <w:webHidden/>
              </w:rPr>
            </w:r>
            <w:r w:rsidR="00445B77">
              <w:rPr>
                <w:noProof/>
                <w:webHidden/>
              </w:rPr>
              <w:fldChar w:fldCharType="separate"/>
            </w:r>
            <w:r w:rsidR="00445B77">
              <w:rPr>
                <w:noProof/>
                <w:webHidden/>
              </w:rPr>
              <w:t>46</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08" w:history="1">
            <w:r w:rsidR="00445B77" w:rsidRPr="00B00857">
              <w:rPr>
                <w:rStyle w:val="a9"/>
                <w:noProof/>
              </w:rPr>
              <w:t>6.3.5</w:t>
            </w:r>
            <w:r w:rsidR="00445B77">
              <w:rPr>
                <w:rFonts w:cstheme="minorBidi"/>
                <w:noProof/>
                <w:kern w:val="2"/>
                <w:sz w:val="21"/>
              </w:rPr>
              <w:tab/>
            </w:r>
            <w:r w:rsidR="00445B77" w:rsidRPr="00B00857">
              <w:rPr>
                <w:rStyle w:val="a9"/>
                <w:rFonts w:hint="eastAsia"/>
                <w:noProof/>
              </w:rPr>
              <w:t>安全机制</w:t>
            </w:r>
            <w:r w:rsidR="00445B77">
              <w:rPr>
                <w:noProof/>
                <w:webHidden/>
              </w:rPr>
              <w:tab/>
            </w:r>
            <w:r w:rsidR="00445B77">
              <w:rPr>
                <w:noProof/>
                <w:webHidden/>
              </w:rPr>
              <w:fldChar w:fldCharType="begin"/>
            </w:r>
            <w:r w:rsidR="00445B77">
              <w:rPr>
                <w:noProof/>
                <w:webHidden/>
              </w:rPr>
              <w:instrText xml:space="preserve"> PAGEREF _Toc417600308 \h </w:instrText>
            </w:r>
            <w:r w:rsidR="00445B77">
              <w:rPr>
                <w:noProof/>
                <w:webHidden/>
              </w:rPr>
            </w:r>
            <w:r w:rsidR="00445B77">
              <w:rPr>
                <w:noProof/>
                <w:webHidden/>
              </w:rPr>
              <w:fldChar w:fldCharType="separate"/>
            </w:r>
            <w:r w:rsidR="00445B77">
              <w:rPr>
                <w:noProof/>
                <w:webHidden/>
              </w:rPr>
              <w:t>47</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309" w:history="1">
            <w:r w:rsidR="00445B77" w:rsidRPr="00B00857">
              <w:rPr>
                <w:rStyle w:val="a9"/>
                <w:noProof/>
              </w:rPr>
              <w:t>6.4</w:t>
            </w:r>
            <w:r w:rsidR="00445B77">
              <w:rPr>
                <w:rFonts w:cstheme="minorBidi"/>
                <w:noProof/>
                <w:kern w:val="2"/>
                <w:sz w:val="21"/>
              </w:rPr>
              <w:tab/>
            </w:r>
            <w:r w:rsidR="00445B77" w:rsidRPr="00B00857">
              <w:rPr>
                <w:rStyle w:val="a9"/>
                <w:rFonts w:hint="eastAsia"/>
                <w:noProof/>
              </w:rPr>
              <w:t>访问控制规则管理</w:t>
            </w:r>
            <w:r w:rsidR="00445B77">
              <w:rPr>
                <w:noProof/>
                <w:webHidden/>
              </w:rPr>
              <w:tab/>
            </w:r>
            <w:r w:rsidR="00445B77">
              <w:rPr>
                <w:noProof/>
                <w:webHidden/>
              </w:rPr>
              <w:fldChar w:fldCharType="begin"/>
            </w:r>
            <w:r w:rsidR="00445B77">
              <w:rPr>
                <w:noProof/>
                <w:webHidden/>
              </w:rPr>
              <w:instrText xml:space="preserve"> PAGEREF _Toc417600309 \h </w:instrText>
            </w:r>
            <w:r w:rsidR="00445B77">
              <w:rPr>
                <w:noProof/>
                <w:webHidden/>
              </w:rPr>
            </w:r>
            <w:r w:rsidR="00445B77">
              <w:rPr>
                <w:noProof/>
                <w:webHidden/>
              </w:rPr>
              <w:fldChar w:fldCharType="separate"/>
            </w:r>
            <w:r w:rsidR="00445B77">
              <w:rPr>
                <w:noProof/>
                <w:webHidden/>
              </w:rPr>
              <w:t>49</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310" w:history="1">
            <w:r w:rsidR="00445B77" w:rsidRPr="00B00857">
              <w:rPr>
                <w:rStyle w:val="a9"/>
                <w:noProof/>
              </w:rPr>
              <w:t>6.5</w:t>
            </w:r>
            <w:r w:rsidR="00445B77">
              <w:rPr>
                <w:rFonts w:cstheme="minorBidi"/>
                <w:noProof/>
                <w:kern w:val="2"/>
                <w:sz w:val="21"/>
              </w:rPr>
              <w:tab/>
            </w:r>
            <w:r w:rsidR="00445B77" w:rsidRPr="00B00857">
              <w:rPr>
                <w:rStyle w:val="a9"/>
                <w:rFonts w:hint="eastAsia"/>
                <w:noProof/>
              </w:rPr>
              <w:t>表格内容安全</w:t>
            </w:r>
            <w:r w:rsidR="00445B77">
              <w:rPr>
                <w:noProof/>
                <w:webHidden/>
              </w:rPr>
              <w:tab/>
            </w:r>
            <w:r w:rsidR="00445B77">
              <w:rPr>
                <w:noProof/>
                <w:webHidden/>
              </w:rPr>
              <w:fldChar w:fldCharType="begin"/>
            </w:r>
            <w:r w:rsidR="00445B77">
              <w:rPr>
                <w:noProof/>
                <w:webHidden/>
              </w:rPr>
              <w:instrText xml:space="preserve"> PAGEREF _Toc417600310 \h </w:instrText>
            </w:r>
            <w:r w:rsidR="00445B77">
              <w:rPr>
                <w:noProof/>
                <w:webHidden/>
              </w:rPr>
            </w:r>
            <w:r w:rsidR="00445B77">
              <w:rPr>
                <w:noProof/>
                <w:webHidden/>
              </w:rPr>
              <w:fldChar w:fldCharType="separate"/>
            </w:r>
            <w:r w:rsidR="00445B77">
              <w:rPr>
                <w:noProof/>
                <w:webHidden/>
              </w:rPr>
              <w:t>49</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311" w:history="1">
            <w:r w:rsidR="00445B77" w:rsidRPr="00B00857">
              <w:rPr>
                <w:rStyle w:val="a9"/>
                <w:noProof/>
              </w:rPr>
              <w:t>6.6</w:t>
            </w:r>
            <w:r w:rsidR="00445B77">
              <w:rPr>
                <w:rFonts w:cstheme="minorBidi"/>
                <w:noProof/>
                <w:kern w:val="2"/>
                <w:sz w:val="21"/>
              </w:rPr>
              <w:tab/>
            </w:r>
            <w:r w:rsidR="00445B77" w:rsidRPr="00B00857">
              <w:rPr>
                <w:rStyle w:val="a9"/>
                <w:rFonts w:hint="eastAsia"/>
                <w:noProof/>
              </w:rPr>
              <w:t>数据安全规则管理</w:t>
            </w:r>
            <w:r w:rsidR="00445B77">
              <w:rPr>
                <w:noProof/>
                <w:webHidden/>
              </w:rPr>
              <w:tab/>
            </w:r>
            <w:r w:rsidR="00445B77">
              <w:rPr>
                <w:noProof/>
                <w:webHidden/>
              </w:rPr>
              <w:fldChar w:fldCharType="begin"/>
            </w:r>
            <w:r w:rsidR="00445B77">
              <w:rPr>
                <w:noProof/>
                <w:webHidden/>
              </w:rPr>
              <w:instrText xml:space="preserve"> PAGEREF _Toc417600311 \h </w:instrText>
            </w:r>
            <w:r w:rsidR="00445B77">
              <w:rPr>
                <w:noProof/>
                <w:webHidden/>
              </w:rPr>
            </w:r>
            <w:r w:rsidR="00445B77">
              <w:rPr>
                <w:noProof/>
                <w:webHidden/>
              </w:rPr>
              <w:fldChar w:fldCharType="separate"/>
            </w:r>
            <w:r w:rsidR="00445B77">
              <w:rPr>
                <w:noProof/>
                <w:webHidden/>
              </w:rPr>
              <w:t>50</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312" w:history="1">
            <w:r w:rsidR="00445B77" w:rsidRPr="00B00857">
              <w:rPr>
                <w:rStyle w:val="a9"/>
                <w:noProof/>
              </w:rPr>
              <w:t>6.7</w:t>
            </w:r>
            <w:r w:rsidR="00445B77">
              <w:rPr>
                <w:rFonts w:cstheme="minorBidi"/>
                <w:noProof/>
                <w:kern w:val="2"/>
                <w:sz w:val="21"/>
              </w:rPr>
              <w:tab/>
            </w:r>
            <w:r w:rsidR="00445B77" w:rsidRPr="00B00857">
              <w:rPr>
                <w:rStyle w:val="a9"/>
                <w:rFonts w:hint="eastAsia"/>
                <w:noProof/>
              </w:rPr>
              <w:t>数据库系统的安全措施</w:t>
            </w:r>
            <w:r w:rsidR="00445B77">
              <w:rPr>
                <w:noProof/>
                <w:webHidden/>
              </w:rPr>
              <w:tab/>
            </w:r>
            <w:r w:rsidR="00445B77">
              <w:rPr>
                <w:noProof/>
                <w:webHidden/>
              </w:rPr>
              <w:fldChar w:fldCharType="begin"/>
            </w:r>
            <w:r w:rsidR="00445B77">
              <w:rPr>
                <w:noProof/>
                <w:webHidden/>
              </w:rPr>
              <w:instrText xml:space="preserve"> PAGEREF _Toc417600312 \h </w:instrText>
            </w:r>
            <w:r w:rsidR="00445B77">
              <w:rPr>
                <w:noProof/>
                <w:webHidden/>
              </w:rPr>
            </w:r>
            <w:r w:rsidR="00445B77">
              <w:rPr>
                <w:noProof/>
                <w:webHidden/>
              </w:rPr>
              <w:fldChar w:fldCharType="separate"/>
            </w:r>
            <w:r w:rsidR="00445B77">
              <w:rPr>
                <w:noProof/>
                <w:webHidden/>
              </w:rPr>
              <w:t>50</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13" w:history="1">
            <w:r w:rsidR="00445B77" w:rsidRPr="00B00857">
              <w:rPr>
                <w:rStyle w:val="a9"/>
                <w:noProof/>
              </w:rPr>
              <w:t>6.7.1</w:t>
            </w:r>
            <w:r w:rsidR="00445B77">
              <w:rPr>
                <w:rFonts w:cstheme="minorBidi"/>
                <w:noProof/>
                <w:kern w:val="2"/>
                <w:sz w:val="21"/>
              </w:rPr>
              <w:tab/>
            </w:r>
            <w:r w:rsidR="00445B77" w:rsidRPr="00B00857">
              <w:rPr>
                <w:rStyle w:val="a9"/>
                <w:rFonts w:hint="eastAsia"/>
                <w:noProof/>
              </w:rPr>
              <w:t>数据库系统安全与保密的特点</w:t>
            </w:r>
            <w:r w:rsidR="00445B77">
              <w:rPr>
                <w:noProof/>
                <w:webHidden/>
              </w:rPr>
              <w:tab/>
            </w:r>
            <w:r w:rsidR="00445B77">
              <w:rPr>
                <w:noProof/>
                <w:webHidden/>
              </w:rPr>
              <w:fldChar w:fldCharType="begin"/>
            </w:r>
            <w:r w:rsidR="00445B77">
              <w:rPr>
                <w:noProof/>
                <w:webHidden/>
              </w:rPr>
              <w:instrText xml:space="preserve"> PAGEREF _Toc417600313 \h </w:instrText>
            </w:r>
            <w:r w:rsidR="00445B77">
              <w:rPr>
                <w:noProof/>
                <w:webHidden/>
              </w:rPr>
            </w:r>
            <w:r w:rsidR="00445B77">
              <w:rPr>
                <w:noProof/>
                <w:webHidden/>
              </w:rPr>
              <w:fldChar w:fldCharType="separate"/>
            </w:r>
            <w:r w:rsidR="00445B77">
              <w:rPr>
                <w:noProof/>
                <w:webHidden/>
              </w:rPr>
              <w:t>50</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14" w:history="1">
            <w:r w:rsidR="00445B77" w:rsidRPr="00B00857">
              <w:rPr>
                <w:rStyle w:val="a9"/>
                <w:noProof/>
              </w:rPr>
              <w:t>6.7.2</w:t>
            </w:r>
            <w:r w:rsidR="00445B77">
              <w:rPr>
                <w:rFonts w:cstheme="minorBidi"/>
                <w:noProof/>
                <w:kern w:val="2"/>
                <w:sz w:val="21"/>
              </w:rPr>
              <w:tab/>
            </w:r>
            <w:r w:rsidR="00445B77" w:rsidRPr="00B00857">
              <w:rPr>
                <w:rStyle w:val="a9"/>
                <w:rFonts w:hint="eastAsia"/>
                <w:noProof/>
              </w:rPr>
              <w:t>数据库系统的安全措施</w:t>
            </w:r>
            <w:r w:rsidR="00445B77">
              <w:rPr>
                <w:noProof/>
                <w:webHidden/>
              </w:rPr>
              <w:tab/>
            </w:r>
            <w:r w:rsidR="00445B77">
              <w:rPr>
                <w:noProof/>
                <w:webHidden/>
              </w:rPr>
              <w:fldChar w:fldCharType="begin"/>
            </w:r>
            <w:r w:rsidR="00445B77">
              <w:rPr>
                <w:noProof/>
                <w:webHidden/>
              </w:rPr>
              <w:instrText xml:space="preserve"> PAGEREF _Toc417600314 \h </w:instrText>
            </w:r>
            <w:r w:rsidR="00445B77">
              <w:rPr>
                <w:noProof/>
                <w:webHidden/>
              </w:rPr>
            </w:r>
            <w:r w:rsidR="00445B77">
              <w:rPr>
                <w:noProof/>
                <w:webHidden/>
              </w:rPr>
              <w:fldChar w:fldCharType="separate"/>
            </w:r>
            <w:r w:rsidR="00445B77">
              <w:rPr>
                <w:noProof/>
                <w:webHidden/>
              </w:rPr>
              <w:t>51</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315" w:history="1">
            <w:r w:rsidR="00445B77" w:rsidRPr="00B00857">
              <w:rPr>
                <w:rStyle w:val="a9"/>
                <w:noProof/>
              </w:rPr>
              <w:t>6.8</w:t>
            </w:r>
            <w:r w:rsidR="00445B77">
              <w:rPr>
                <w:rFonts w:cstheme="minorBidi"/>
                <w:noProof/>
                <w:kern w:val="2"/>
                <w:sz w:val="21"/>
              </w:rPr>
              <w:tab/>
            </w:r>
            <w:r w:rsidR="00445B77" w:rsidRPr="00B00857">
              <w:rPr>
                <w:rStyle w:val="a9"/>
                <w:rFonts w:hint="eastAsia"/>
                <w:noProof/>
              </w:rPr>
              <w:t>安全管理</w:t>
            </w:r>
            <w:r w:rsidR="00445B77">
              <w:rPr>
                <w:noProof/>
                <w:webHidden/>
              </w:rPr>
              <w:tab/>
            </w:r>
            <w:r w:rsidR="00445B77">
              <w:rPr>
                <w:noProof/>
                <w:webHidden/>
              </w:rPr>
              <w:fldChar w:fldCharType="begin"/>
            </w:r>
            <w:r w:rsidR="00445B77">
              <w:rPr>
                <w:noProof/>
                <w:webHidden/>
              </w:rPr>
              <w:instrText xml:space="preserve"> PAGEREF _Toc417600315 \h </w:instrText>
            </w:r>
            <w:r w:rsidR="00445B77">
              <w:rPr>
                <w:noProof/>
                <w:webHidden/>
              </w:rPr>
            </w:r>
            <w:r w:rsidR="00445B77">
              <w:rPr>
                <w:noProof/>
                <w:webHidden/>
              </w:rPr>
              <w:fldChar w:fldCharType="separate"/>
            </w:r>
            <w:r w:rsidR="00445B77">
              <w:rPr>
                <w:noProof/>
                <w:webHidden/>
              </w:rPr>
              <w:t>52</w:t>
            </w:r>
            <w:r w:rsidR="00445B77">
              <w:rPr>
                <w:noProof/>
                <w:webHidden/>
              </w:rPr>
              <w:fldChar w:fldCharType="end"/>
            </w:r>
          </w:hyperlink>
        </w:p>
        <w:p w:rsidR="00445B77" w:rsidRDefault="001C788E">
          <w:pPr>
            <w:pStyle w:val="10"/>
            <w:tabs>
              <w:tab w:val="left" w:pos="440"/>
              <w:tab w:val="right" w:leader="dot" w:pos="8296"/>
            </w:tabs>
            <w:rPr>
              <w:rFonts w:cstheme="minorBidi"/>
              <w:noProof/>
              <w:kern w:val="2"/>
              <w:sz w:val="21"/>
            </w:rPr>
          </w:pPr>
          <w:hyperlink w:anchor="_Toc417600316" w:history="1">
            <w:r w:rsidR="00445B77" w:rsidRPr="00B00857">
              <w:rPr>
                <w:rStyle w:val="a9"/>
                <w:noProof/>
              </w:rPr>
              <w:t>7</w:t>
            </w:r>
            <w:r w:rsidR="00445B77">
              <w:rPr>
                <w:rFonts w:cstheme="minorBidi"/>
                <w:noProof/>
                <w:kern w:val="2"/>
                <w:sz w:val="21"/>
              </w:rPr>
              <w:tab/>
            </w:r>
            <w:r w:rsidR="00445B77" w:rsidRPr="00B00857">
              <w:rPr>
                <w:rStyle w:val="a9"/>
                <w:rFonts w:hint="eastAsia"/>
                <w:noProof/>
              </w:rPr>
              <w:t>项目管理与质量控制方案</w:t>
            </w:r>
            <w:r w:rsidR="00445B77">
              <w:rPr>
                <w:noProof/>
                <w:webHidden/>
              </w:rPr>
              <w:tab/>
            </w:r>
            <w:r w:rsidR="00445B77">
              <w:rPr>
                <w:noProof/>
                <w:webHidden/>
              </w:rPr>
              <w:fldChar w:fldCharType="begin"/>
            </w:r>
            <w:r w:rsidR="00445B77">
              <w:rPr>
                <w:noProof/>
                <w:webHidden/>
              </w:rPr>
              <w:instrText xml:space="preserve"> PAGEREF _Toc417600316 \h </w:instrText>
            </w:r>
            <w:r w:rsidR="00445B77">
              <w:rPr>
                <w:noProof/>
                <w:webHidden/>
              </w:rPr>
            </w:r>
            <w:r w:rsidR="00445B77">
              <w:rPr>
                <w:noProof/>
                <w:webHidden/>
              </w:rPr>
              <w:fldChar w:fldCharType="separate"/>
            </w:r>
            <w:r w:rsidR="00445B77">
              <w:rPr>
                <w:noProof/>
                <w:webHidden/>
              </w:rPr>
              <w:t>53</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317" w:history="1">
            <w:r w:rsidR="00445B77" w:rsidRPr="00B00857">
              <w:rPr>
                <w:rStyle w:val="a9"/>
                <w:noProof/>
              </w:rPr>
              <w:t>7.1</w:t>
            </w:r>
            <w:r w:rsidR="00445B77">
              <w:rPr>
                <w:rFonts w:cstheme="minorBidi"/>
                <w:noProof/>
                <w:kern w:val="2"/>
                <w:sz w:val="21"/>
              </w:rPr>
              <w:tab/>
            </w:r>
            <w:r w:rsidR="00445B77" w:rsidRPr="00B00857">
              <w:rPr>
                <w:rStyle w:val="a9"/>
                <w:rFonts w:hint="eastAsia"/>
                <w:noProof/>
              </w:rPr>
              <w:t>项目管理</w:t>
            </w:r>
            <w:r w:rsidR="00445B77">
              <w:rPr>
                <w:noProof/>
                <w:webHidden/>
              </w:rPr>
              <w:tab/>
            </w:r>
            <w:r w:rsidR="00445B77">
              <w:rPr>
                <w:noProof/>
                <w:webHidden/>
              </w:rPr>
              <w:fldChar w:fldCharType="begin"/>
            </w:r>
            <w:r w:rsidR="00445B77">
              <w:rPr>
                <w:noProof/>
                <w:webHidden/>
              </w:rPr>
              <w:instrText xml:space="preserve"> PAGEREF _Toc417600317 \h </w:instrText>
            </w:r>
            <w:r w:rsidR="00445B77">
              <w:rPr>
                <w:noProof/>
                <w:webHidden/>
              </w:rPr>
            </w:r>
            <w:r w:rsidR="00445B77">
              <w:rPr>
                <w:noProof/>
                <w:webHidden/>
              </w:rPr>
              <w:fldChar w:fldCharType="separate"/>
            </w:r>
            <w:r w:rsidR="00445B77">
              <w:rPr>
                <w:noProof/>
                <w:webHidden/>
              </w:rPr>
              <w:t>53</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18" w:history="1">
            <w:r w:rsidR="00445B77" w:rsidRPr="00B00857">
              <w:rPr>
                <w:rStyle w:val="a9"/>
                <w:noProof/>
              </w:rPr>
              <w:t>7.1.1</w:t>
            </w:r>
            <w:r w:rsidR="00445B77">
              <w:rPr>
                <w:rFonts w:cstheme="minorBidi"/>
                <w:noProof/>
                <w:kern w:val="2"/>
                <w:sz w:val="21"/>
              </w:rPr>
              <w:tab/>
            </w:r>
            <w:r w:rsidR="00445B77" w:rsidRPr="00B00857">
              <w:rPr>
                <w:rStyle w:val="a9"/>
                <w:rFonts w:hint="eastAsia"/>
                <w:noProof/>
              </w:rPr>
              <w:t>项目组织与人员承诺</w:t>
            </w:r>
            <w:r w:rsidR="00445B77">
              <w:rPr>
                <w:noProof/>
                <w:webHidden/>
              </w:rPr>
              <w:tab/>
            </w:r>
            <w:r w:rsidR="00445B77">
              <w:rPr>
                <w:noProof/>
                <w:webHidden/>
              </w:rPr>
              <w:fldChar w:fldCharType="begin"/>
            </w:r>
            <w:r w:rsidR="00445B77">
              <w:rPr>
                <w:noProof/>
                <w:webHidden/>
              </w:rPr>
              <w:instrText xml:space="preserve"> PAGEREF _Toc417600318 \h </w:instrText>
            </w:r>
            <w:r w:rsidR="00445B77">
              <w:rPr>
                <w:noProof/>
                <w:webHidden/>
              </w:rPr>
            </w:r>
            <w:r w:rsidR="00445B77">
              <w:rPr>
                <w:noProof/>
                <w:webHidden/>
              </w:rPr>
              <w:fldChar w:fldCharType="separate"/>
            </w:r>
            <w:r w:rsidR="00445B77">
              <w:rPr>
                <w:noProof/>
                <w:webHidden/>
              </w:rPr>
              <w:t>53</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19" w:history="1">
            <w:r w:rsidR="00445B77" w:rsidRPr="00B00857">
              <w:rPr>
                <w:rStyle w:val="a9"/>
                <w:noProof/>
              </w:rPr>
              <w:t>7.1.2</w:t>
            </w:r>
            <w:r w:rsidR="00445B77">
              <w:rPr>
                <w:rFonts w:cstheme="minorBidi"/>
                <w:noProof/>
                <w:kern w:val="2"/>
                <w:sz w:val="21"/>
              </w:rPr>
              <w:tab/>
            </w:r>
            <w:r w:rsidR="00445B77" w:rsidRPr="00B00857">
              <w:rPr>
                <w:rStyle w:val="a9"/>
                <w:rFonts w:hint="eastAsia"/>
                <w:noProof/>
              </w:rPr>
              <w:t>项目组织架构</w:t>
            </w:r>
            <w:r w:rsidR="00445B77">
              <w:rPr>
                <w:noProof/>
                <w:webHidden/>
              </w:rPr>
              <w:tab/>
            </w:r>
            <w:r w:rsidR="00445B77">
              <w:rPr>
                <w:noProof/>
                <w:webHidden/>
              </w:rPr>
              <w:fldChar w:fldCharType="begin"/>
            </w:r>
            <w:r w:rsidR="00445B77">
              <w:rPr>
                <w:noProof/>
                <w:webHidden/>
              </w:rPr>
              <w:instrText xml:space="preserve"> PAGEREF _Toc417600319 \h </w:instrText>
            </w:r>
            <w:r w:rsidR="00445B77">
              <w:rPr>
                <w:noProof/>
                <w:webHidden/>
              </w:rPr>
            </w:r>
            <w:r w:rsidR="00445B77">
              <w:rPr>
                <w:noProof/>
                <w:webHidden/>
              </w:rPr>
              <w:fldChar w:fldCharType="separate"/>
            </w:r>
            <w:r w:rsidR="00445B77">
              <w:rPr>
                <w:noProof/>
                <w:webHidden/>
              </w:rPr>
              <w:t>53</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20" w:history="1">
            <w:r w:rsidR="00445B77" w:rsidRPr="00B00857">
              <w:rPr>
                <w:rStyle w:val="a9"/>
                <w:noProof/>
              </w:rPr>
              <w:t>7.1.3</w:t>
            </w:r>
            <w:r w:rsidR="00445B77">
              <w:rPr>
                <w:rFonts w:cstheme="minorBidi"/>
                <w:noProof/>
                <w:kern w:val="2"/>
                <w:sz w:val="21"/>
              </w:rPr>
              <w:tab/>
            </w:r>
            <w:r w:rsidR="00445B77" w:rsidRPr="00B00857">
              <w:rPr>
                <w:rStyle w:val="a9"/>
                <w:rFonts w:hint="eastAsia"/>
                <w:noProof/>
              </w:rPr>
              <w:t>项目管理规范</w:t>
            </w:r>
            <w:r w:rsidR="00445B77">
              <w:rPr>
                <w:noProof/>
                <w:webHidden/>
              </w:rPr>
              <w:tab/>
            </w:r>
            <w:r w:rsidR="00445B77">
              <w:rPr>
                <w:noProof/>
                <w:webHidden/>
              </w:rPr>
              <w:fldChar w:fldCharType="begin"/>
            </w:r>
            <w:r w:rsidR="00445B77">
              <w:rPr>
                <w:noProof/>
                <w:webHidden/>
              </w:rPr>
              <w:instrText xml:space="preserve"> PAGEREF _Toc417600320 \h </w:instrText>
            </w:r>
            <w:r w:rsidR="00445B77">
              <w:rPr>
                <w:noProof/>
                <w:webHidden/>
              </w:rPr>
            </w:r>
            <w:r w:rsidR="00445B77">
              <w:rPr>
                <w:noProof/>
                <w:webHidden/>
              </w:rPr>
              <w:fldChar w:fldCharType="separate"/>
            </w:r>
            <w:r w:rsidR="00445B77">
              <w:rPr>
                <w:noProof/>
                <w:webHidden/>
              </w:rPr>
              <w:t>56</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21" w:history="1">
            <w:r w:rsidR="00445B77" w:rsidRPr="00B00857">
              <w:rPr>
                <w:rStyle w:val="a9"/>
                <w:noProof/>
              </w:rPr>
              <w:t>7.1.4</w:t>
            </w:r>
            <w:r w:rsidR="00445B77">
              <w:rPr>
                <w:rFonts w:cstheme="minorBidi"/>
                <w:noProof/>
                <w:kern w:val="2"/>
                <w:sz w:val="21"/>
              </w:rPr>
              <w:tab/>
            </w:r>
            <w:r w:rsidR="00445B77" w:rsidRPr="00B00857">
              <w:rPr>
                <w:rStyle w:val="a9"/>
                <w:rFonts w:hint="eastAsia"/>
                <w:noProof/>
              </w:rPr>
              <w:t>项目风险控制</w:t>
            </w:r>
            <w:r w:rsidR="00445B77">
              <w:rPr>
                <w:noProof/>
                <w:webHidden/>
              </w:rPr>
              <w:tab/>
            </w:r>
            <w:r w:rsidR="00445B77">
              <w:rPr>
                <w:noProof/>
                <w:webHidden/>
              </w:rPr>
              <w:fldChar w:fldCharType="begin"/>
            </w:r>
            <w:r w:rsidR="00445B77">
              <w:rPr>
                <w:noProof/>
                <w:webHidden/>
              </w:rPr>
              <w:instrText xml:space="preserve"> PAGEREF _Toc417600321 \h </w:instrText>
            </w:r>
            <w:r w:rsidR="00445B77">
              <w:rPr>
                <w:noProof/>
                <w:webHidden/>
              </w:rPr>
            </w:r>
            <w:r w:rsidR="00445B77">
              <w:rPr>
                <w:noProof/>
                <w:webHidden/>
              </w:rPr>
              <w:fldChar w:fldCharType="separate"/>
            </w:r>
            <w:r w:rsidR="00445B77">
              <w:rPr>
                <w:noProof/>
                <w:webHidden/>
              </w:rPr>
              <w:t>58</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22" w:history="1">
            <w:r w:rsidR="00445B77" w:rsidRPr="00B00857">
              <w:rPr>
                <w:rStyle w:val="a9"/>
                <w:noProof/>
              </w:rPr>
              <w:t>7.1.5</w:t>
            </w:r>
            <w:r w:rsidR="00445B77">
              <w:rPr>
                <w:rFonts w:cstheme="minorBidi"/>
                <w:noProof/>
                <w:kern w:val="2"/>
                <w:sz w:val="21"/>
              </w:rPr>
              <w:tab/>
            </w:r>
            <w:r w:rsidR="00445B77" w:rsidRPr="00B00857">
              <w:rPr>
                <w:rStyle w:val="a9"/>
                <w:rFonts w:hint="eastAsia"/>
                <w:noProof/>
              </w:rPr>
              <w:t>项目文档管理及承诺</w:t>
            </w:r>
            <w:r w:rsidR="00445B77">
              <w:rPr>
                <w:noProof/>
                <w:webHidden/>
              </w:rPr>
              <w:tab/>
            </w:r>
            <w:r w:rsidR="00445B77">
              <w:rPr>
                <w:noProof/>
                <w:webHidden/>
              </w:rPr>
              <w:fldChar w:fldCharType="begin"/>
            </w:r>
            <w:r w:rsidR="00445B77">
              <w:rPr>
                <w:noProof/>
                <w:webHidden/>
              </w:rPr>
              <w:instrText xml:space="preserve"> PAGEREF _Toc417600322 \h </w:instrText>
            </w:r>
            <w:r w:rsidR="00445B77">
              <w:rPr>
                <w:noProof/>
                <w:webHidden/>
              </w:rPr>
            </w:r>
            <w:r w:rsidR="00445B77">
              <w:rPr>
                <w:noProof/>
                <w:webHidden/>
              </w:rPr>
              <w:fldChar w:fldCharType="separate"/>
            </w:r>
            <w:r w:rsidR="00445B77">
              <w:rPr>
                <w:noProof/>
                <w:webHidden/>
              </w:rPr>
              <w:t>59</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323" w:history="1">
            <w:r w:rsidR="00445B77" w:rsidRPr="00B00857">
              <w:rPr>
                <w:rStyle w:val="a9"/>
                <w:noProof/>
              </w:rPr>
              <w:t>7.2</w:t>
            </w:r>
            <w:r w:rsidR="00445B77">
              <w:rPr>
                <w:rFonts w:cstheme="minorBidi"/>
                <w:noProof/>
                <w:kern w:val="2"/>
                <w:sz w:val="21"/>
              </w:rPr>
              <w:tab/>
            </w:r>
            <w:r w:rsidR="00445B77" w:rsidRPr="00B00857">
              <w:rPr>
                <w:rStyle w:val="a9"/>
                <w:rFonts w:hint="eastAsia"/>
                <w:noProof/>
              </w:rPr>
              <w:t>质量控制</w:t>
            </w:r>
            <w:r w:rsidR="00445B77">
              <w:rPr>
                <w:noProof/>
                <w:webHidden/>
              </w:rPr>
              <w:tab/>
            </w:r>
            <w:r w:rsidR="00445B77">
              <w:rPr>
                <w:noProof/>
                <w:webHidden/>
              </w:rPr>
              <w:fldChar w:fldCharType="begin"/>
            </w:r>
            <w:r w:rsidR="00445B77">
              <w:rPr>
                <w:noProof/>
                <w:webHidden/>
              </w:rPr>
              <w:instrText xml:space="preserve"> PAGEREF _Toc417600323 \h </w:instrText>
            </w:r>
            <w:r w:rsidR="00445B77">
              <w:rPr>
                <w:noProof/>
                <w:webHidden/>
              </w:rPr>
            </w:r>
            <w:r w:rsidR="00445B77">
              <w:rPr>
                <w:noProof/>
                <w:webHidden/>
              </w:rPr>
              <w:fldChar w:fldCharType="separate"/>
            </w:r>
            <w:r w:rsidR="00445B77">
              <w:rPr>
                <w:noProof/>
                <w:webHidden/>
              </w:rPr>
              <w:t>59</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24" w:history="1">
            <w:r w:rsidR="00445B77" w:rsidRPr="00B00857">
              <w:rPr>
                <w:rStyle w:val="a9"/>
                <w:noProof/>
              </w:rPr>
              <w:t>7.2.1</w:t>
            </w:r>
            <w:r w:rsidR="00445B77">
              <w:rPr>
                <w:rFonts w:cstheme="minorBidi"/>
                <w:noProof/>
                <w:kern w:val="2"/>
                <w:sz w:val="21"/>
              </w:rPr>
              <w:tab/>
            </w:r>
            <w:r w:rsidR="00445B77" w:rsidRPr="00B00857">
              <w:rPr>
                <w:rStyle w:val="a9"/>
                <w:rFonts w:hint="eastAsia"/>
                <w:noProof/>
              </w:rPr>
              <w:t>质量保证目的</w:t>
            </w:r>
            <w:r w:rsidR="00445B77">
              <w:rPr>
                <w:noProof/>
                <w:webHidden/>
              </w:rPr>
              <w:tab/>
            </w:r>
            <w:r w:rsidR="00445B77">
              <w:rPr>
                <w:noProof/>
                <w:webHidden/>
              </w:rPr>
              <w:fldChar w:fldCharType="begin"/>
            </w:r>
            <w:r w:rsidR="00445B77">
              <w:rPr>
                <w:noProof/>
                <w:webHidden/>
              </w:rPr>
              <w:instrText xml:space="preserve"> PAGEREF _Toc417600324 \h </w:instrText>
            </w:r>
            <w:r w:rsidR="00445B77">
              <w:rPr>
                <w:noProof/>
                <w:webHidden/>
              </w:rPr>
            </w:r>
            <w:r w:rsidR="00445B77">
              <w:rPr>
                <w:noProof/>
                <w:webHidden/>
              </w:rPr>
              <w:fldChar w:fldCharType="separate"/>
            </w:r>
            <w:r w:rsidR="00445B77">
              <w:rPr>
                <w:noProof/>
                <w:webHidden/>
              </w:rPr>
              <w:t>59</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25" w:history="1">
            <w:r w:rsidR="00445B77" w:rsidRPr="00B00857">
              <w:rPr>
                <w:rStyle w:val="a9"/>
                <w:noProof/>
              </w:rPr>
              <w:t>7.2.2</w:t>
            </w:r>
            <w:r w:rsidR="00445B77">
              <w:rPr>
                <w:rFonts w:cstheme="minorBidi"/>
                <w:noProof/>
                <w:kern w:val="2"/>
                <w:sz w:val="21"/>
              </w:rPr>
              <w:tab/>
            </w:r>
            <w:r w:rsidR="00445B77" w:rsidRPr="00B00857">
              <w:rPr>
                <w:rStyle w:val="a9"/>
                <w:rFonts w:hint="eastAsia"/>
                <w:noProof/>
              </w:rPr>
              <w:t>质量保证工作</w:t>
            </w:r>
            <w:r w:rsidR="00445B77">
              <w:rPr>
                <w:noProof/>
                <w:webHidden/>
              </w:rPr>
              <w:tab/>
            </w:r>
            <w:r w:rsidR="00445B77">
              <w:rPr>
                <w:noProof/>
                <w:webHidden/>
              </w:rPr>
              <w:fldChar w:fldCharType="begin"/>
            </w:r>
            <w:r w:rsidR="00445B77">
              <w:rPr>
                <w:noProof/>
                <w:webHidden/>
              </w:rPr>
              <w:instrText xml:space="preserve"> PAGEREF _Toc417600325 \h </w:instrText>
            </w:r>
            <w:r w:rsidR="00445B77">
              <w:rPr>
                <w:noProof/>
                <w:webHidden/>
              </w:rPr>
            </w:r>
            <w:r w:rsidR="00445B77">
              <w:rPr>
                <w:noProof/>
                <w:webHidden/>
              </w:rPr>
              <w:fldChar w:fldCharType="separate"/>
            </w:r>
            <w:r w:rsidR="00445B77">
              <w:rPr>
                <w:noProof/>
                <w:webHidden/>
              </w:rPr>
              <w:t>60</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26" w:history="1">
            <w:r w:rsidR="00445B77" w:rsidRPr="00B00857">
              <w:rPr>
                <w:rStyle w:val="a9"/>
                <w:noProof/>
              </w:rPr>
              <w:t>7.2.3</w:t>
            </w:r>
            <w:r w:rsidR="00445B77">
              <w:rPr>
                <w:rFonts w:cstheme="minorBidi"/>
                <w:noProof/>
                <w:kern w:val="2"/>
                <w:sz w:val="21"/>
              </w:rPr>
              <w:tab/>
            </w:r>
            <w:r w:rsidR="00445B77" w:rsidRPr="00B00857">
              <w:rPr>
                <w:rStyle w:val="a9"/>
                <w:rFonts w:hint="eastAsia"/>
                <w:noProof/>
              </w:rPr>
              <w:t>过程控制</w:t>
            </w:r>
            <w:r w:rsidR="00445B77">
              <w:rPr>
                <w:noProof/>
                <w:webHidden/>
              </w:rPr>
              <w:tab/>
            </w:r>
            <w:r w:rsidR="00445B77">
              <w:rPr>
                <w:noProof/>
                <w:webHidden/>
              </w:rPr>
              <w:fldChar w:fldCharType="begin"/>
            </w:r>
            <w:r w:rsidR="00445B77">
              <w:rPr>
                <w:noProof/>
                <w:webHidden/>
              </w:rPr>
              <w:instrText xml:space="preserve"> PAGEREF _Toc417600326 \h </w:instrText>
            </w:r>
            <w:r w:rsidR="00445B77">
              <w:rPr>
                <w:noProof/>
                <w:webHidden/>
              </w:rPr>
            </w:r>
            <w:r w:rsidR="00445B77">
              <w:rPr>
                <w:noProof/>
                <w:webHidden/>
              </w:rPr>
              <w:fldChar w:fldCharType="separate"/>
            </w:r>
            <w:r w:rsidR="00445B77">
              <w:rPr>
                <w:noProof/>
                <w:webHidden/>
              </w:rPr>
              <w:t>61</w:t>
            </w:r>
            <w:r w:rsidR="00445B77">
              <w:rPr>
                <w:noProof/>
                <w:webHidden/>
              </w:rPr>
              <w:fldChar w:fldCharType="end"/>
            </w:r>
          </w:hyperlink>
        </w:p>
        <w:p w:rsidR="00445B77" w:rsidRDefault="001C788E">
          <w:pPr>
            <w:pStyle w:val="10"/>
            <w:tabs>
              <w:tab w:val="left" w:pos="440"/>
              <w:tab w:val="right" w:leader="dot" w:pos="8296"/>
            </w:tabs>
            <w:rPr>
              <w:rFonts w:cstheme="minorBidi"/>
              <w:noProof/>
              <w:kern w:val="2"/>
              <w:sz w:val="21"/>
            </w:rPr>
          </w:pPr>
          <w:hyperlink w:anchor="_Toc417600327" w:history="1">
            <w:r w:rsidR="00445B77" w:rsidRPr="00B00857">
              <w:rPr>
                <w:rStyle w:val="a9"/>
                <w:noProof/>
              </w:rPr>
              <w:t>8</w:t>
            </w:r>
            <w:r w:rsidR="00445B77">
              <w:rPr>
                <w:rFonts w:cstheme="minorBidi"/>
                <w:noProof/>
                <w:kern w:val="2"/>
                <w:sz w:val="21"/>
              </w:rPr>
              <w:tab/>
            </w:r>
            <w:r w:rsidR="00445B77" w:rsidRPr="00B00857">
              <w:rPr>
                <w:rStyle w:val="a9"/>
                <w:rFonts w:hint="eastAsia"/>
                <w:noProof/>
              </w:rPr>
              <w:t>验收标准和实施方案</w:t>
            </w:r>
            <w:r w:rsidR="00445B77">
              <w:rPr>
                <w:noProof/>
                <w:webHidden/>
              </w:rPr>
              <w:tab/>
            </w:r>
            <w:r w:rsidR="00445B77">
              <w:rPr>
                <w:noProof/>
                <w:webHidden/>
              </w:rPr>
              <w:fldChar w:fldCharType="begin"/>
            </w:r>
            <w:r w:rsidR="00445B77">
              <w:rPr>
                <w:noProof/>
                <w:webHidden/>
              </w:rPr>
              <w:instrText xml:space="preserve"> PAGEREF _Toc417600327 \h </w:instrText>
            </w:r>
            <w:r w:rsidR="00445B77">
              <w:rPr>
                <w:noProof/>
                <w:webHidden/>
              </w:rPr>
            </w:r>
            <w:r w:rsidR="00445B77">
              <w:rPr>
                <w:noProof/>
                <w:webHidden/>
              </w:rPr>
              <w:fldChar w:fldCharType="separate"/>
            </w:r>
            <w:r w:rsidR="00445B77">
              <w:rPr>
                <w:noProof/>
                <w:webHidden/>
              </w:rPr>
              <w:t>66</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328" w:history="1">
            <w:r w:rsidR="00445B77" w:rsidRPr="00B00857">
              <w:rPr>
                <w:rStyle w:val="a9"/>
                <w:noProof/>
              </w:rPr>
              <w:t>8.1</w:t>
            </w:r>
            <w:r w:rsidR="00445B77">
              <w:rPr>
                <w:rFonts w:cstheme="minorBidi"/>
                <w:noProof/>
                <w:kern w:val="2"/>
                <w:sz w:val="21"/>
              </w:rPr>
              <w:tab/>
            </w:r>
            <w:r w:rsidR="00445B77" w:rsidRPr="00B00857">
              <w:rPr>
                <w:rStyle w:val="a9"/>
                <w:rFonts w:hint="eastAsia"/>
                <w:noProof/>
              </w:rPr>
              <w:t>验收标准</w:t>
            </w:r>
            <w:r w:rsidR="00445B77">
              <w:rPr>
                <w:noProof/>
                <w:webHidden/>
              </w:rPr>
              <w:tab/>
            </w:r>
            <w:r w:rsidR="00445B77">
              <w:rPr>
                <w:noProof/>
                <w:webHidden/>
              </w:rPr>
              <w:fldChar w:fldCharType="begin"/>
            </w:r>
            <w:r w:rsidR="00445B77">
              <w:rPr>
                <w:noProof/>
                <w:webHidden/>
              </w:rPr>
              <w:instrText xml:space="preserve"> PAGEREF _Toc417600328 \h </w:instrText>
            </w:r>
            <w:r w:rsidR="00445B77">
              <w:rPr>
                <w:noProof/>
                <w:webHidden/>
              </w:rPr>
            </w:r>
            <w:r w:rsidR="00445B77">
              <w:rPr>
                <w:noProof/>
                <w:webHidden/>
              </w:rPr>
              <w:fldChar w:fldCharType="separate"/>
            </w:r>
            <w:r w:rsidR="00445B77">
              <w:rPr>
                <w:noProof/>
                <w:webHidden/>
              </w:rPr>
              <w:t>66</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29" w:history="1">
            <w:r w:rsidR="00445B77" w:rsidRPr="00B00857">
              <w:rPr>
                <w:rStyle w:val="a9"/>
                <w:noProof/>
              </w:rPr>
              <w:t>8.1.1</w:t>
            </w:r>
            <w:r w:rsidR="00445B77">
              <w:rPr>
                <w:rFonts w:cstheme="minorBidi"/>
                <w:noProof/>
                <w:kern w:val="2"/>
                <w:sz w:val="21"/>
              </w:rPr>
              <w:tab/>
            </w:r>
            <w:r w:rsidR="00445B77" w:rsidRPr="00B00857">
              <w:rPr>
                <w:rStyle w:val="a9"/>
                <w:rFonts w:hint="eastAsia"/>
                <w:noProof/>
              </w:rPr>
              <w:t>验收承诺</w:t>
            </w:r>
            <w:r w:rsidR="00445B77">
              <w:rPr>
                <w:noProof/>
                <w:webHidden/>
              </w:rPr>
              <w:tab/>
            </w:r>
            <w:r w:rsidR="00445B77">
              <w:rPr>
                <w:noProof/>
                <w:webHidden/>
              </w:rPr>
              <w:fldChar w:fldCharType="begin"/>
            </w:r>
            <w:r w:rsidR="00445B77">
              <w:rPr>
                <w:noProof/>
                <w:webHidden/>
              </w:rPr>
              <w:instrText xml:space="preserve"> PAGEREF _Toc417600329 \h </w:instrText>
            </w:r>
            <w:r w:rsidR="00445B77">
              <w:rPr>
                <w:noProof/>
                <w:webHidden/>
              </w:rPr>
            </w:r>
            <w:r w:rsidR="00445B77">
              <w:rPr>
                <w:noProof/>
                <w:webHidden/>
              </w:rPr>
              <w:fldChar w:fldCharType="separate"/>
            </w:r>
            <w:r w:rsidR="00445B77">
              <w:rPr>
                <w:noProof/>
                <w:webHidden/>
              </w:rPr>
              <w:t>66</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30" w:history="1">
            <w:r w:rsidR="00445B77" w:rsidRPr="00B00857">
              <w:rPr>
                <w:rStyle w:val="a9"/>
                <w:noProof/>
              </w:rPr>
              <w:t>8.1.2</w:t>
            </w:r>
            <w:r w:rsidR="00445B77">
              <w:rPr>
                <w:rFonts w:cstheme="minorBidi"/>
                <w:noProof/>
                <w:kern w:val="2"/>
                <w:sz w:val="21"/>
              </w:rPr>
              <w:tab/>
            </w:r>
            <w:r w:rsidR="00445B77" w:rsidRPr="00B00857">
              <w:rPr>
                <w:rStyle w:val="a9"/>
                <w:rFonts w:hint="eastAsia"/>
                <w:noProof/>
              </w:rPr>
              <w:t>验收的阶段</w:t>
            </w:r>
            <w:r w:rsidR="00445B77">
              <w:rPr>
                <w:noProof/>
                <w:webHidden/>
              </w:rPr>
              <w:tab/>
            </w:r>
            <w:r w:rsidR="00445B77">
              <w:rPr>
                <w:noProof/>
                <w:webHidden/>
              </w:rPr>
              <w:fldChar w:fldCharType="begin"/>
            </w:r>
            <w:r w:rsidR="00445B77">
              <w:rPr>
                <w:noProof/>
                <w:webHidden/>
              </w:rPr>
              <w:instrText xml:space="preserve"> PAGEREF _Toc417600330 \h </w:instrText>
            </w:r>
            <w:r w:rsidR="00445B77">
              <w:rPr>
                <w:noProof/>
                <w:webHidden/>
              </w:rPr>
            </w:r>
            <w:r w:rsidR="00445B77">
              <w:rPr>
                <w:noProof/>
                <w:webHidden/>
              </w:rPr>
              <w:fldChar w:fldCharType="separate"/>
            </w:r>
            <w:r w:rsidR="00445B77">
              <w:rPr>
                <w:noProof/>
                <w:webHidden/>
              </w:rPr>
              <w:t>67</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31" w:history="1">
            <w:r w:rsidR="00445B77" w:rsidRPr="00B00857">
              <w:rPr>
                <w:rStyle w:val="a9"/>
                <w:noProof/>
              </w:rPr>
              <w:t>8.1.3</w:t>
            </w:r>
            <w:r w:rsidR="00445B77">
              <w:rPr>
                <w:rFonts w:cstheme="minorBidi"/>
                <w:noProof/>
                <w:kern w:val="2"/>
                <w:sz w:val="21"/>
              </w:rPr>
              <w:tab/>
            </w:r>
            <w:r w:rsidR="00445B77" w:rsidRPr="00B00857">
              <w:rPr>
                <w:rStyle w:val="a9"/>
                <w:rFonts w:hint="eastAsia"/>
                <w:noProof/>
              </w:rPr>
              <w:t>提交文档的清单</w:t>
            </w:r>
            <w:r w:rsidR="00445B77">
              <w:rPr>
                <w:noProof/>
                <w:webHidden/>
              </w:rPr>
              <w:tab/>
            </w:r>
            <w:r w:rsidR="00445B77">
              <w:rPr>
                <w:noProof/>
                <w:webHidden/>
              </w:rPr>
              <w:fldChar w:fldCharType="begin"/>
            </w:r>
            <w:r w:rsidR="00445B77">
              <w:rPr>
                <w:noProof/>
                <w:webHidden/>
              </w:rPr>
              <w:instrText xml:space="preserve"> PAGEREF _Toc417600331 \h </w:instrText>
            </w:r>
            <w:r w:rsidR="00445B77">
              <w:rPr>
                <w:noProof/>
                <w:webHidden/>
              </w:rPr>
            </w:r>
            <w:r w:rsidR="00445B77">
              <w:rPr>
                <w:noProof/>
                <w:webHidden/>
              </w:rPr>
              <w:fldChar w:fldCharType="separate"/>
            </w:r>
            <w:r w:rsidR="00445B77">
              <w:rPr>
                <w:noProof/>
                <w:webHidden/>
              </w:rPr>
              <w:t>67</w:t>
            </w:r>
            <w:r w:rsidR="00445B77">
              <w:rPr>
                <w:noProof/>
                <w:webHidden/>
              </w:rPr>
              <w:fldChar w:fldCharType="end"/>
            </w:r>
          </w:hyperlink>
        </w:p>
        <w:p w:rsidR="00445B77" w:rsidRDefault="001C788E">
          <w:pPr>
            <w:pStyle w:val="20"/>
            <w:tabs>
              <w:tab w:val="left" w:pos="840"/>
              <w:tab w:val="right" w:leader="dot" w:pos="8296"/>
            </w:tabs>
            <w:rPr>
              <w:rFonts w:cstheme="minorBidi"/>
              <w:noProof/>
              <w:kern w:val="2"/>
              <w:sz w:val="21"/>
            </w:rPr>
          </w:pPr>
          <w:hyperlink w:anchor="_Toc417600332" w:history="1">
            <w:r w:rsidR="00445B77" w:rsidRPr="00B00857">
              <w:rPr>
                <w:rStyle w:val="a9"/>
                <w:noProof/>
              </w:rPr>
              <w:t>8.2</w:t>
            </w:r>
            <w:r w:rsidR="00445B77">
              <w:rPr>
                <w:rFonts w:cstheme="minorBidi"/>
                <w:noProof/>
                <w:kern w:val="2"/>
                <w:sz w:val="21"/>
              </w:rPr>
              <w:tab/>
            </w:r>
            <w:r w:rsidR="00445B77" w:rsidRPr="00B00857">
              <w:rPr>
                <w:rStyle w:val="a9"/>
                <w:rFonts w:hint="eastAsia"/>
                <w:noProof/>
              </w:rPr>
              <w:t>实施方案</w:t>
            </w:r>
            <w:r w:rsidR="00445B77">
              <w:rPr>
                <w:noProof/>
                <w:webHidden/>
              </w:rPr>
              <w:tab/>
            </w:r>
            <w:r w:rsidR="00445B77">
              <w:rPr>
                <w:noProof/>
                <w:webHidden/>
              </w:rPr>
              <w:fldChar w:fldCharType="begin"/>
            </w:r>
            <w:r w:rsidR="00445B77">
              <w:rPr>
                <w:noProof/>
                <w:webHidden/>
              </w:rPr>
              <w:instrText xml:space="preserve"> PAGEREF _Toc417600332 \h </w:instrText>
            </w:r>
            <w:r w:rsidR="00445B77">
              <w:rPr>
                <w:noProof/>
                <w:webHidden/>
              </w:rPr>
            </w:r>
            <w:r w:rsidR="00445B77">
              <w:rPr>
                <w:noProof/>
                <w:webHidden/>
              </w:rPr>
              <w:fldChar w:fldCharType="separate"/>
            </w:r>
            <w:r w:rsidR="00445B77">
              <w:rPr>
                <w:noProof/>
                <w:webHidden/>
              </w:rPr>
              <w:t>67</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33" w:history="1">
            <w:r w:rsidR="00445B77" w:rsidRPr="00B00857">
              <w:rPr>
                <w:rStyle w:val="a9"/>
                <w:noProof/>
              </w:rPr>
              <w:t>8.2.1</w:t>
            </w:r>
            <w:r w:rsidR="00445B77">
              <w:rPr>
                <w:rFonts w:cstheme="minorBidi"/>
                <w:noProof/>
                <w:kern w:val="2"/>
                <w:sz w:val="21"/>
              </w:rPr>
              <w:tab/>
            </w:r>
            <w:r w:rsidR="00445B77" w:rsidRPr="00B00857">
              <w:rPr>
                <w:rStyle w:val="a9"/>
                <w:rFonts w:hint="eastAsia"/>
                <w:noProof/>
              </w:rPr>
              <w:t>实施承诺</w:t>
            </w:r>
            <w:r w:rsidR="00445B77">
              <w:rPr>
                <w:noProof/>
                <w:webHidden/>
              </w:rPr>
              <w:tab/>
            </w:r>
            <w:r w:rsidR="00445B77">
              <w:rPr>
                <w:noProof/>
                <w:webHidden/>
              </w:rPr>
              <w:fldChar w:fldCharType="begin"/>
            </w:r>
            <w:r w:rsidR="00445B77">
              <w:rPr>
                <w:noProof/>
                <w:webHidden/>
              </w:rPr>
              <w:instrText xml:space="preserve"> PAGEREF _Toc417600333 \h </w:instrText>
            </w:r>
            <w:r w:rsidR="00445B77">
              <w:rPr>
                <w:noProof/>
                <w:webHidden/>
              </w:rPr>
            </w:r>
            <w:r w:rsidR="00445B77">
              <w:rPr>
                <w:noProof/>
                <w:webHidden/>
              </w:rPr>
              <w:fldChar w:fldCharType="separate"/>
            </w:r>
            <w:r w:rsidR="00445B77">
              <w:rPr>
                <w:noProof/>
                <w:webHidden/>
              </w:rPr>
              <w:t>68</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34" w:history="1">
            <w:r w:rsidR="00445B77" w:rsidRPr="00B00857">
              <w:rPr>
                <w:rStyle w:val="a9"/>
                <w:noProof/>
              </w:rPr>
              <w:t>8.2.2</w:t>
            </w:r>
            <w:r w:rsidR="00445B77">
              <w:rPr>
                <w:rFonts w:cstheme="minorBidi"/>
                <w:noProof/>
                <w:kern w:val="2"/>
                <w:sz w:val="21"/>
              </w:rPr>
              <w:tab/>
            </w:r>
            <w:r w:rsidR="00445B77" w:rsidRPr="00B00857">
              <w:rPr>
                <w:rStyle w:val="a9"/>
                <w:rFonts w:hint="eastAsia"/>
                <w:noProof/>
              </w:rPr>
              <w:t>项目实施管理措施</w:t>
            </w:r>
            <w:r w:rsidR="00445B77">
              <w:rPr>
                <w:noProof/>
                <w:webHidden/>
              </w:rPr>
              <w:tab/>
            </w:r>
            <w:r w:rsidR="00445B77">
              <w:rPr>
                <w:noProof/>
                <w:webHidden/>
              </w:rPr>
              <w:fldChar w:fldCharType="begin"/>
            </w:r>
            <w:r w:rsidR="00445B77">
              <w:rPr>
                <w:noProof/>
                <w:webHidden/>
              </w:rPr>
              <w:instrText xml:space="preserve"> PAGEREF _Toc417600334 \h </w:instrText>
            </w:r>
            <w:r w:rsidR="00445B77">
              <w:rPr>
                <w:noProof/>
                <w:webHidden/>
              </w:rPr>
            </w:r>
            <w:r w:rsidR="00445B77">
              <w:rPr>
                <w:noProof/>
                <w:webHidden/>
              </w:rPr>
              <w:fldChar w:fldCharType="separate"/>
            </w:r>
            <w:r w:rsidR="00445B77">
              <w:rPr>
                <w:noProof/>
                <w:webHidden/>
              </w:rPr>
              <w:t>68</w:t>
            </w:r>
            <w:r w:rsidR="00445B77">
              <w:rPr>
                <w:noProof/>
                <w:webHidden/>
              </w:rPr>
              <w:fldChar w:fldCharType="end"/>
            </w:r>
          </w:hyperlink>
        </w:p>
        <w:p w:rsidR="00445B77" w:rsidRDefault="001C788E">
          <w:pPr>
            <w:pStyle w:val="30"/>
            <w:tabs>
              <w:tab w:val="left" w:pos="1260"/>
              <w:tab w:val="right" w:leader="dot" w:pos="8296"/>
            </w:tabs>
            <w:rPr>
              <w:rFonts w:cstheme="minorBidi"/>
              <w:noProof/>
              <w:kern w:val="2"/>
              <w:sz w:val="21"/>
            </w:rPr>
          </w:pPr>
          <w:hyperlink w:anchor="_Toc417600335" w:history="1">
            <w:r w:rsidR="00445B77" w:rsidRPr="00B00857">
              <w:rPr>
                <w:rStyle w:val="a9"/>
                <w:noProof/>
              </w:rPr>
              <w:t>8.2.3</w:t>
            </w:r>
            <w:r w:rsidR="00445B77">
              <w:rPr>
                <w:rFonts w:cstheme="minorBidi"/>
                <w:noProof/>
                <w:kern w:val="2"/>
                <w:sz w:val="21"/>
              </w:rPr>
              <w:tab/>
            </w:r>
            <w:r w:rsidR="00445B77" w:rsidRPr="00B00857">
              <w:rPr>
                <w:rStyle w:val="a9"/>
                <w:rFonts w:hint="eastAsia"/>
                <w:noProof/>
              </w:rPr>
              <w:t>项目实施方案</w:t>
            </w:r>
            <w:r w:rsidR="00445B77">
              <w:rPr>
                <w:noProof/>
                <w:webHidden/>
              </w:rPr>
              <w:tab/>
            </w:r>
            <w:r w:rsidR="00445B77">
              <w:rPr>
                <w:noProof/>
                <w:webHidden/>
              </w:rPr>
              <w:fldChar w:fldCharType="begin"/>
            </w:r>
            <w:r w:rsidR="00445B77">
              <w:rPr>
                <w:noProof/>
                <w:webHidden/>
              </w:rPr>
              <w:instrText xml:space="preserve"> PAGEREF _Toc417600335 \h </w:instrText>
            </w:r>
            <w:r w:rsidR="00445B77">
              <w:rPr>
                <w:noProof/>
                <w:webHidden/>
              </w:rPr>
            </w:r>
            <w:r w:rsidR="00445B77">
              <w:rPr>
                <w:noProof/>
                <w:webHidden/>
              </w:rPr>
              <w:fldChar w:fldCharType="separate"/>
            </w:r>
            <w:r w:rsidR="00445B77">
              <w:rPr>
                <w:noProof/>
                <w:webHidden/>
              </w:rPr>
              <w:t>68</w:t>
            </w:r>
            <w:r w:rsidR="00445B77">
              <w:rPr>
                <w:noProof/>
                <w:webHidden/>
              </w:rPr>
              <w:fldChar w:fldCharType="end"/>
            </w:r>
          </w:hyperlink>
        </w:p>
        <w:p w:rsidR="00445B77" w:rsidRDefault="001C788E">
          <w:pPr>
            <w:pStyle w:val="10"/>
            <w:tabs>
              <w:tab w:val="left" w:pos="440"/>
              <w:tab w:val="right" w:leader="dot" w:pos="8296"/>
            </w:tabs>
            <w:rPr>
              <w:rFonts w:cstheme="minorBidi"/>
              <w:noProof/>
              <w:kern w:val="2"/>
              <w:sz w:val="21"/>
            </w:rPr>
          </w:pPr>
          <w:hyperlink w:anchor="_Toc417600336" w:history="1">
            <w:r w:rsidR="00445B77" w:rsidRPr="00B00857">
              <w:rPr>
                <w:rStyle w:val="a9"/>
                <w:noProof/>
              </w:rPr>
              <w:t>9</w:t>
            </w:r>
            <w:r w:rsidR="00445B77">
              <w:rPr>
                <w:rFonts w:cstheme="minorBidi"/>
                <w:noProof/>
                <w:kern w:val="2"/>
                <w:sz w:val="21"/>
              </w:rPr>
              <w:tab/>
            </w:r>
            <w:r w:rsidR="00445B77" w:rsidRPr="00B00857">
              <w:rPr>
                <w:rStyle w:val="a9"/>
                <w:rFonts w:hint="eastAsia"/>
                <w:noProof/>
              </w:rPr>
              <w:t>整体项目工期计划</w:t>
            </w:r>
            <w:r w:rsidR="00445B77">
              <w:rPr>
                <w:noProof/>
                <w:webHidden/>
              </w:rPr>
              <w:tab/>
            </w:r>
            <w:r w:rsidR="00445B77">
              <w:rPr>
                <w:noProof/>
                <w:webHidden/>
              </w:rPr>
              <w:fldChar w:fldCharType="begin"/>
            </w:r>
            <w:r w:rsidR="00445B77">
              <w:rPr>
                <w:noProof/>
                <w:webHidden/>
              </w:rPr>
              <w:instrText xml:space="preserve"> PAGEREF _Toc417600336 \h </w:instrText>
            </w:r>
            <w:r w:rsidR="00445B77">
              <w:rPr>
                <w:noProof/>
                <w:webHidden/>
              </w:rPr>
            </w:r>
            <w:r w:rsidR="00445B77">
              <w:rPr>
                <w:noProof/>
                <w:webHidden/>
              </w:rPr>
              <w:fldChar w:fldCharType="separate"/>
            </w:r>
            <w:r w:rsidR="00445B77">
              <w:rPr>
                <w:noProof/>
                <w:webHidden/>
              </w:rPr>
              <w:t>70</w:t>
            </w:r>
            <w:r w:rsidR="00445B77">
              <w:rPr>
                <w:noProof/>
                <w:webHidden/>
              </w:rPr>
              <w:fldChar w:fldCharType="end"/>
            </w:r>
          </w:hyperlink>
        </w:p>
        <w:p w:rsidR="000F74D0" w:rsidRDefault="000F74D0">
          <w:r>
            <w:rPr>
              <w:b/>
              <w:bCs/>
              <w:lang w:val="zh-CN"/>
            </w:rPr>
            <w:fldChar w:fldCharType="end"/>
          </w:r>
        </w:p>
      </w:sdtContent>
    </w:sdt>
    <w:p w:rsidR="000F74D0" w:rsidRDefault="000F74D0">
      <w:pPr>
        <w:widowControl/>
        <w:jc w:val="left"/>
        <w:rPr>
          <w:color w:val="000000"/>
        </w:rPr>
      </w:pPr>
    </w:p>
    <w:p w:rsidR="007F5FAA" w:rsidRDefault="007F5FAA">
      <w:pPr>
        <w:widowControl/>
        <w:jc w:val="left"/>
        <w:rPr>
          <w:color w:val="000000"/>
        </w:rPr>
      </w:pPr>
    </w:p>
    <w:p w:rsidR="007C5189" w:rsidRPr="00F0379D" w:rsidRDefault="007C5189" w:rsidP="007C5189">
      <w:pPr>
        <w:pStyle w:val="1"/>
        <w:spacing w:before="312" w:after="312"/>
        <w:ind w:left="426"/>
        <w:rPr>
          <w:color w:val="000000"/>
        </w:rPr>
      </w:pPr>
      <w:bookmarkStart w:id="5" w:name="_Toc417600239"/>
      <w:r w:rsidRPr="00F0379D">
        <w:rPr>
          <w:color w:val="000000"/>
        </w:rPr>
        <w:t>前言</w:t>
      </w:r>
      <w:bookmarkEnd w:id="0"/>
      <w:bookmarkEnd w:id="1"/>
      <w:bookmarkEnd w:id="2"/>
      <w:bookmarkEnd w:id="3"/>
      <w:bookmarkEnd w:id="4"/>
      <w:bookmarkEnd w:id="5"/>
    </w:p>
    <w:p w:rsidR="007C5189" w:rsidRDefault="007C5189" w:rsidP="007C5189">
      <w:pPr>
        <w:pStyle w:val="2"/>
        <w:spacing w:before="312" w:after="312"/>
        <w:ind w:left="426" w:hanging="426"/>
        <w:rPr>
          <w:color w:val="000000"/>
        </w:rPr>
      </w:pPr>
      <w:bookmarkStart w:id="6" w:name="_Toc114282922"/>
      <w:bookmarkStart w:id="7" w:name="_Toc117400381"/>
      <w:bookmarkStart w:id="8" w:name="_Toc120932742"/>
      <w:bookmarkStart w:id="9" w:name="_Toc175322489"/>
      <w:bookmarkStart w:id="10" w:name="_Toc335223821"/>
      <w:bookmarkStart w:id="11" w:name="_Toc417600240"/>
      <w:r w:rsidRPr="00F0379D">
        <w:rPr>
          <w:color w:val="000000"/>
        </w:rPr>
        <w:t>项目背景</w:t>
      </w:r>
      <w:bookmarkEnd w:id="6"/>
      <w:bookmarkEnd w:id="7"/>
      <w:bookmarkEnd w:id="8"/>
      <w:bookmarkEnd w:id="9"/>
      <w:bookmarkEnd w:id="10"/>
      <w:bookmarkEnd w:id="11"/>
    </w:p>
    <w:p w:rsidR="007C5189" w:rsidRPr="007C5189" w:rsidRDefault="001C638F" w:rsidP="007F4F6F">
      <w:pPr>
        <w:spacing w:line="360" w:lineRule="auto"/>
        <w:ind w:firstLine="420"/>
      </w:pPr>
      <w:r w:rsidRPr="00785706">
        <w:rPr>
          <w:sz w:val="24"/>
          <w:szCs w:val="24"/>
        </w:rPr>
        <w:t>针对南方电网一类物资的供应商履约评价管理的要求，系统提供对供应商的质量、服务的地市评分、省公司核对扣分，网公司最终汇总，然后根据评分系数及供应商的供货量进行最终的评分调整，建立统一的数据上报平台，为开展全网的针对一类物资供应商的履约评价服务；</w:t>
      </w:r>
    </w:p>
    <w:p w:rsidR="007C5189" w:rsidRDefault="007C5189" w:rsidP="007C5189">
      <w:pPr>
        <w:pStyle w:val="2"/>
        <w:spacing w:before="312" w:after="312"/>
        <w:ind w:left="426" w:hanging="426"/>
        <w:rPr>
          <w:color w:val="000000"/>
        </w:rPr>
      </w:pPr>
      <w:bookmarkStart w:id="12" w:name="_Toc114282931"/>
      <w:bookmarkStart w:id="13" w:name="_Toc117400390"/>
      <w:bookmarkStart w:id="14" w:name="_Toc120932760"/>
      <w:bookmarkStart w:id="15" w:name="_Toc175322490"/>
      <w:bookmarkStart w:id="16" w:name="_Toc335223822"/>
      <w:bookmarkStart w:id="17" w:name="_Toc417600241"/>
      <w:r w:rsidRPr="00F0379D">
        <w:rPr>
          <w:color w:val="000000"/>
        </w:rPr>
        <w:t>参考资料</w:t>
      </w:r>
      <w:bookmarkEnd w:id="12"/>
      <w:bookmarkEnd w:id="13"/>
      <w:bookmarkEnd w:id="14"/>
      <w:bookmarkEnd w:id="15"/>
      <w:bookmarkEnd w:id="16"/>
      <w:bookmarkEnd w:id="17"/>
    </w:p>
    <w:p w:rsidR="007C5189" w:rsidRPr="007C5189" w:rsidRDefault="001C638F" w:rsidP="007C5189">
      <w:r>
        <w:rPr>
          <w:rFonts w:hint="eastAsia"/>
        </w:rPr>
        <w:t>《</w:t>
      </w:r>
      <w:r>
        <w:rPr>
          <w:rFonts w:ascii="Verdana" w:hAnsi="Verdana"/>
          <w:b/>
          <w:bCs/>
          <w:color w:val="000000"/>
          <w:szCs w:val="21"/>
          <w:shd w:val="clear" w:color="auto" w:fill="FFF2DE"/>
        </w:rPr>
        <w:t>物资供应商履约评价项目</w:t>
      </w:r>
      <w:r>
        <w:rPr>
          <w:rFonts w:ascii="Verdana" w:hAnsi="Verdana"/>
          <w:b/>
          <w:bCs/>
          <w:color w:val="000000"/>
          <w:szCs w:val="21"/>
          <w:shd w:val="clear" w:color="auto" w:fill="FFF2DE"/>
        </w:rPr>
        <w:t>-</w:t>
      </w:r>
      <w:r>
        <w:rPr>
          <w:rFonts w:ascii="Verdana" w:hAnsi="Verdana"/>
          <w:b/>
          <w:bCs/>
          <w:color w:val="000000"/>
          <w:szCs w:val="21"/>
          <w:shd w:val="clear" w:color="auto" w:fill="FFF2DE"/>
        </w:rPr>
        <w:t>招标文件</w:t>
      </w:r>
      <w:r>
        <w:rPr>
          <w:rFonts w:ascii="Verdana" w:hAnsi="Verdana"/>
          <w:b/>
          <w:bCs/>
          <w:color w:val="000000"/>
          <w:szCs w:val="21"/>
          <w:shd w:val="clear" w:color="auto" w:fill="FFF2DE"/>
        </w:rPr>
        <w:t>.doc</w:t>
      </w:r>
      <w:r>
        <w:rPr>
          <w:rFonts w:ascii="Verdana" w:hAnsi="Verdana"/>
          <w:b/>
          <w:bCs/>
          <w:color w:val="000000"/>
          <w:szCs w:val="21"/>
          <w:shd w:val="clear" w:color="auto" w:fill="FFF2DE"/>
        </w:rPr>
        <w:t>》</w:t>
      </w:r>
    </w:p>
    <w:p w:rsidR="007C5189" w:rsidRPr="007C5189" w:rsidRDefault="007C5189" w:rsidP="007C5189">
      <w:pPr>
        <w:pStyle w:val="1"/>
        <w:spacing w:before="312" w:after="312"/>
        <w:ind w:left="426"/>
      </w:pPr>
      <w:bookmarkStart w:id="18" w:name="_Toc120932805"/>
      <w:bookmarkStart w:id="19" w:name="_Toc120956360"/>
      <w:bookmarkStart w:id="20" w:name="_Toc175322491"/>
      <w:bookmarkStart w:id="21" w:name="_Toc335223823"/>
      <w:bookmarkStart w:id="22" w:name="_Toc417600242"/>
      <w:r w:rsidRPr="007C5189">
        <w:t>需求分析</w:t>
      </w:r>
      <w:bookmarkEnd w:id="18"/>
      <w:bookmarkEnd w:id="19"/>
      <w:bookmarkEnd w:id="20"/>
      <w:bookmarkEnd w:id="21"/>
      <w:bookmarkEnd w:id="22"/>
    </w:p>
    <w:p w:rsidR="007C5189" w:rsidRPr="00F0379D" w:rsidRDefault="007C5189" w:rsidP="007C5189">
      <w:pPr>
        <w:pStyle w:val="2"/>
        <w:spacing w:before="312" w:after="312"/>
        <w:ind w:left="426" w:hanging="426"/>
        <w:rPr>
          <w:color w:val="000000"/>
        </w:rPr>
      </w:pPr>
      <w:bookmarkStart w:id="23" w:name="_Toc134152576"/>
      <w:bookmarkStart w:id="24" w:name="_Toc146604327"/>
      <w:bookmarkStart w:id="25" w:name="_Toc146608879"/>
      <w:bookmarkStart w:id="26" w:name="_Toc146615070"/>
      <w:bookmarkStart w:id="27" w:name="_Toc146615176"/>
      <w:bookmarkStart w:id="28" w:name="_Toc156705342"/>
      <w:bookmarkStart w:id="29" w:name="_Toc156707064"/>
      <w:bookmarkStart w:id="30" w:name="_Toc156707457"/>
      <w:bookmarkStart w:id="31" w:name="_Toc156707620"/>
      <w:bookmarkStart w:id="32" w:name="_Toc164061065"/>
      <w:bookmarkStart w:id="33" w:name="_Toc167613571"/>
      <w:bookmarkStart w:id="34" w:name="_Toc175322492"/>
      <w:bookmarkStart w:id="35" w:name="_Toc335223824"/>
      <w:bookmarkStart w:id="36" w:name="_Toc417600243"/>
      <w:r>
        <w:rPr>
          <w:rFonts w:hint="eastAsia"/>
          <w:color w:val="000000"/>
        </w:rPr>
        <w:t>系统应用</w:t>
      </w:r>
      <w:r w:rsidRPr="00F0379D">
        <w:rPr>
          <w:color w:val="000000"/>
        </w:rPr>
        <w:t>需求</w:t>
      </w:r>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7C5189" w:rsidRDefault="005F26EA" w:rsidP="00B82510">
      <w:pPr>
        <w:pStyle w:val="3"/>
        <w:spacing w:before="312" w:after="312"/>
        <w:rPr>
          <w:color w:val="000000"/>
        </w:rPr>
      </w:pPr>
      <w:r>
        <w:rPr>
          <w:color w:val="000000"/>
        </w:rPr>
        <w:t xml:space="preserve"> </w:t>
      </w:r>
      <w:r w:rsidR="00606763">
        <w:rPr>
          <w:rFonts w:hint="eastAsia"/>
          <w:color w:val="000000"/>
        </w:rPr>
        <w:t>PC</w:t>
      </w:r>
      <w:r w:rsidR="00606763">
        <w:rPr>
          <w:rFonts w:hint="eastAsia"/>
          <w:color w:val="000000"/>
        </w:rPr>
        <w:t>管</w:t>
      </w:r>
      <w:r w:rsidR="00606763">
        <w:rPr>
          <w:color w:val="000000"/>
        </w:rPr>
        <w:t>理</w:t>
      </w:r>
      <w:r w:rsidR="00606763">
        <w:rPr>
          <w:rFonts w:hint="eastAsia"/>
          <w:color w:val="000000"/>
        </w:rPr>
        <w:t>端</w:t>
      </w:r>
      <w:r w:rsidR="00606763">
        <w:rPr>
          <w:color w:val="000000"/>
        </w:rPr>
        <w:t>功能</w:t>
      </w:r>
    </w:p>
    <w:p w:rsidR="00EC4BAA" w:rsidRPr="007F4F6F" w:rsidRDefault="00606763" w:rsidP="007F4F6F">
      <w:pPr>
        <w:spacing w:line="360" w:lineRule="auto"/>
        <w:ind w:left="420" w:firstLine="420"/>
        <w:rPr>
          <w:szCs w:val="21"/>
        </w:rPr>
      </w:pPr>
      <w:r w:rsidRPr="0015675E">
        <w:rPr>
          <w:rFonts w:hint="eastAsia"/>
          <w:szCs w:val="21"/>
        </w:rPr>
        <w:t>以《</w:t>
      </w:r>
      <w:r>
        <w:rPr>
          <w:rFonts w:ascii="Verdana" w:hAnsi="Verdana" w:hint="eastAsia"/>
          <w:bCs/>
          <w:color w:val="000000"/>
          <w:szCs w:val="21"/>
        </w:rPr>
        <w:t>X</w:t>
      </w:r>
      <w:r>
        <w:rPr>
          <w:rFonts w:ascii="Verdana" w:hAnsi="Verdana"/>
          <w:bCs/>
          <w:color w:val="000000"/>
          <w:szCs w:val="21"/>
        </w:rPr>
        <w:t>XXX</w:t>
      </w:r>
      <w:r w:rsidRPr="00AE5243">
        <w:rPr>
          <w:rFonts w:ascii="Verdana" w:hAnsi="Verdana"/>
          <w:bCs/>
          <w:color w:val="000000"/>
          <w:szCs w:val="21"/>
        </w:rPr>
        <w:t>-</w:t>
      </w:r>
      <w:r w:rsidRPr="00AE5243">
        <w:rPr>
          <w:rFonts w:ascii="Verdana" w:hAnsi="Verdana"/>
          <w:bCs/>
          <w:color w:val="000000"/>
          <w:szCs w:val="21"/>
        </w:rPr>
        <w:t>招标文件</w:t>
      </w:r>
      <w:r w:rsidRPr="0015675E">
        <w:rPr>
          <w:rFonts w:hint="eastAsia"/>
          <w:szCs w:val="21"/>
        </w:rPr>
        <w:t>》为基础，依照中国南方电网责任有限公司的</w:t>
      </w:r>
      <w:r>
        <w:rPr>
          <w:rFonts w:hint="eastAsia"/>
          <w:szCs w:val="21"/>
        </w:rPr>
        <w:t>资</w:t>
      </w:r>
      <w:r>
        <w:rPr>
          <w:szCs w:val="21"/>
        </w:rPr>
        <w:t>产管理</w:t>
      </w:r>
      <w:r w:rsidRPr="0015675E">
        <w:rPr>
          <w:rFonts w:hint="eastAsia"/>
          <w:szCs w:val="21"/>
        </w:rPr>
        <w:t>要求</w:t>
      </w:r>
      <w:r w:rsidR="00EC4BAA" w:rsidRPr="0015675E">
        <w:rPr>
          <w:rFonts w:hint="eastAsia"/>
          <w:szCs w:val="21"/>
        </w:rPr>
        <w:t>，构建</w:t>
      </w:r>
      <w:r>
        <w:rPr>
          <w:rFonts w:hint="eastAsia"/>
          <w:szCs w:val="21"/>
        </w:rPr>
        <w:t>P</w:t>
      </w:r>
      <w:r>
        <w:rPr>
          <w:szCs w:val="21"/>
        </w:rPr>
        <w:t>C</w:t>
      </w:r>
      <w:r>
        <w:rPr>
          <w:rFonts w:hint="eastAsia"/>
          <w:szCs w:val="21"/>
        </w:rPr>
        <w:t>管</w:t>
      </w:r>
      <w:r>
        <w:rPr>
          <w:szCs w:val="21"/>
        </w:rPr>
        <w:t>理</w:t>
      </w:r>
      <w:r>
        <w:rPr>
          <w:rFonts w:hint="eastAsia"/>
          <w:szCs w:val="21"/>
        </w:rPr>
        <w:t>端</w:t>
      </w:r>
      <w:r>
        <w:rPr>
          <w:szCs w:val="21"/>
        </w:rPr>
        <w:t>功能</w:t>
      </w:r>
      <w:r w:rsidR="00EC4BAA">
        <w:rPr>
          <w:rFonts w:hint="eastAsia"/>
          <w:szCs w:val="21"/>
        </w:rPr>
        <w:t>，提供</w:t>
      </w:r>
      <w:r>
        <w:rPr>
          <w:rFonts w:hint="eastAsia"/>
          <w:szCs w:val="21"/>
        </w:rPr>
        <w:t>组</w:t>
      </w:r>
      <w:r>
        <w:rPr>
          <w:szCs w:val="21"/>
        </w:rPr>
        <w:t>织管</w:t>
      </w:r>
      <w:r>
        <w:rPr>
          <w:rFonts w:hint="eastAsia"/>
          <w:szCs w:val="21"/>
        </w:rPr>
        <w:t>理</w:t>
      </w:r>
      <w:r>
        <w:rPr>
          <w:szCs w:val="21"/>
        </w:rPr>
        <w:t>、</w:t>
      </w:r>
      <w:r>
        <w:rPr>
          <w:rFonts w:hint="eastAsia"/>
          <w:szCs w:val="21"/>
        </w:rPr>
        <w:t>用户</w:t>
      </w:r>
      <w:r>
        <w:rPr>
          <w:szCs w:val="21"/>
        </w:rPr>
        <w:t>管理、</w:t>
      </w:r>
      <w:r>
        <w:rPr>
          <w:rFonts w:hint="eastAsia"/>
          <w:szCs w:val="21"/>
        </w:rPr>
        <w:t>系统</w:t>
      </w:r>
      <w:r>
        <w:rPr>
          <w:szCs w:val="21"/>
        </w:rPr>
        <w:t>管理、</w:t>
      </w:r>
      <w:r>
        <w:rPr>
          <w:rFonts w:hint="eastAsia"/>
          <w:szCs w:val="21"/>
        </w:rPr>
        <w:t>操</w:t>
      </w:r>
      <w:r>
        <w:rPr>
          <w:szCs w:val="21"/>
        </w:rPr>
        <w:t>作日志、</w:t>
      </w:r>
      <w:r>
        <w:rPr>
          <w:rFonts w:hint="eastAsia"/>
          <w:szCs w:val="21"/>
        </w:rPr>
        <w:t>物资管</w:t>
      </w:r>
      <w:r>
        <w:rPr>
          <w:szCs w:val="21"/>
        </w:rPr>
        <w:t>理等</w:t>
      </w:r>
      <w:r>
        <w:rPr>
          <w:rFonts w:hint="eastAsia"/>
          <w:szCs w:val="21"/>
        </w:rPr>
        <w:t>功</w:t>
      </w:r>
      <w:r>
        <w:rPr>
          <w:szCs w:val="21"/>
        </w:rPr>
        <w:t>能</w:t>
      </w:r>
      <w:r w:rsidR="007F4F6F">
        <w:rPr>
          <w:rFonts w:hint="eastAsia"/>
          <w:szCs w:val="21"/>
        </w:rPr>
        <w:t>。</w:t>
      </w:r>
    </w:p>
    <w:p w:rsidR="00D60711" w:rsidRDefault="005F26EA" w:rsidP="00D60711">
      <w:pPr>
        <w:pStyle w:val="3"/>
        <w:spacing w:before="312" w:after="312"/>
        <w:rPr>
          <w:color w:val="000000"/>
        </w:rPr>
      </w:pPr>
      <w:r>
        <w:rPr>
          <w:color w:val="000000"/>
        </w:rPr>
        <w:t xml:space="preserve"> </w:t>
      </w:r>
      <w:r w:rsidR="00D60711">
        <w:rPr>
          <w:color w:val="000000"/>
        </w:rPr>
        <w:t>PAD</w:t>
      </w:r>
      <w:r w:rsidR="00D60711">
        <w:rPr>
          <w:rFonts w:hint="eastAsia"/>
          <w:color w:val="000000"/>
        </w:rPr>
        <w:t>移</w:t>
      </w:r>
      <w:r w:rsidR="00D60711">
        <w:rPr>
          <w:color w:val="000000"/>
        </w:rPr>
        <w:t>动</w:t>
      </w:r>
      <w:r w:rsidR="00D60711">
        <w:rPr>
          <w:rFonts w:hint="eastAsia"/>
          <w:color w:val="000000"/>
        </w:rPr>
        <w:t>终端</w:t>
      </w:r>
      <w:r w:rsidR="00D60711">
        <w:rPr>
          <w:color w:val="000000"/>
        </w:rPr>
        <w:t>功能</w:t>
      </w:r>
    </w:p>
    <w:p w:rsidR="00D60711" w:rsidRPr="00D60711" w:rsidRDefault="00D60711" w:rsidP="00D60711">
      <w:pPr>
        <w:spacing w:line="360" w:lineRule="auto"/>
        <w:ind w:left="420" w:firstLine="420"/>
      </w:pPr>
      <w:r w:rsidRPr="0015675E">
        <w:rPr>
          <w:rFonts w:hint="eastAsia"/>
          <w:szCs w:val="21"/>
        </w:rPr>
        <w:t>以《</w:t>
      </w:r>
      <w:r>
        <w:rPr>
          <w:rFonts w:ascii="Verdana" w:hAnsi="Verdana" w:hint="eastAsia"/>
          <w:bCs/>
          <w:color w:val="000000"/>
          <w:szCs w:val="21"/>
        </w:rPr>
        <w:t>X</w:t>
      </w:r>
      <w:r>
        <w:rPr>
          <w:rFonts w:ascii="Verdana" w:hAnsi="Verdana"/>
          <w:bCs/>
          <w:color w:val="000000"/>
          <w:szCs w:val="21"/>
        </w:rPr>
        <w:t>XXX</w:t>
      </w:r>
      <w:r w:rsidRPr="00AE5243">
        <w:rPr>
          <w:rFonts w:ascii="Verdana" w:hAnsi="Verdana"/>
          <w:bCs/>
          <w:color w:val="000000"/>
          <w:szCs w:val="21"/>
        </w:rPr>
        <w:t>-</w:t>
      </w:r>
      <w:r w:rsidRPr="00AE5243">
        <w:rPr>
          <w:rFonts w:ascii="Verdana" w:hAnsi="Verdana"/>
          <w:bCs/>
          <w:color w:val="000000"/>
          <w:szCs w:val="21"/>
        </w:rPr>
        <w:t>招标文件</w:t>
      </w:r>
      <w:r w:rsidRPr="0015675E">
        <w:rPr>
          <w:rFonts w:hint="eastAsia"/>
          <w:szCs w:val="21"/>
        </w:rPr>
        <w:t>》为基础，依照中国南方电网责任有限公司的</w:t>
      </w:r>
      <w:r>
        <w:rPr>
          <w:rFonts w:hint="eastAsia"/>
          <w:szCs w:val="21"/>
        </w:rPr>
        <w:t>资</w:t>
      </w:r>
      <w:r>
        <w:rPr>
          <w:szCs w:val="21"/>
        </w:rPr>
        <w:t>产管理</w:t>
      </w:r>
      <w:r w:rsidRPr="0015675E">
        <w:rPr>
          <w:rFonts w:hint="eastAsia"/>
          <w:szCs w:val="21"/>
        </w:rPr>
        <w:t>要求，构建</w:t>
      </w:r>
      <w:r>
        <w:rPr>
          <w:rFonts w:hint="eastAsia"/>
          <w:szCs w:val="21"/>
        </w:rPr>
        <w:t>PAD</w:t>
      </w:r>
      <w:r>
        <w:rPr>
          <w:rFonts w:hint="eastAsia"/>
          <w:szCs w:val="21"/>
        </w:rPr>
        <w:t>移</w:t>
      </w:r>
      <w:r>
        <w:rPr>
          <w:szCs w:val="21"/>
        </w:rPr>
        <w:t>动</w:t>
      </w:r>
      <w:r>
        <w:rPr>
          <w:rFonts w:hint="eastAsia"/>
          <w:szCs w:val="21"/>
        </w:rPr>
        <w:t>终</w:t>
      </w:r>
      <w:r>
        <w:rPr>
          <w:szCs w:val="21"/>
        </w:rPr>
        <w:t>端</w:t>
      </w:r>
      <w:r>
        <w:rPr>
          <w:rFonts w:hint="eastAsia"/>
          <w:szCs w:val="21"/>
        </w:rPr>
        <w:t>使用</w:t>
      </w:r>
      <w:r>
        <w:rPr>
          <w:rFonts w:hint="eastAsia"/>
          <w:szCs w:val="21"/>
        </w:rPr>
        <w:t>RFID</w:t>
      </w:r>
      <w:r>
        <w:rPr>
          <w:szCs w:val="21"/>
        </w:rPr>
        <w:t>功能</w:t>
      </w:r>
      <w:r>
        <w:rPr>
          <w:rFonts w:hint="eastAsia"/>
          <w:szCs w:val="21"/>
        </w:rPr>
        <w:t>，提供用户</w:t>
      </w:r>
      <w:r>
        <w:rPr>
          <w:szCs w:val="21"/>
        </w:rPr>
        <w:t>登录</w:t>
      </w:r>
      <w:r>
        <w:rPr>
          <w:rFonts w:hint="eastAsia"/>
          <w:szCs w:val="21"/>
        </w:rPr>
        <w:t>、</w:t>
      </w:r>
      <w:r>
        <w:rPr>
          <w:szCs w:val="21"/>
        </w:rPr>
        <w:t>登</w:t>
      </w:r>
      <w:r>
        <w:rPr>
          <w:rFonts w:hint="eastAsia"/>
          <w:szCs w:val="21"/>
        </w:rPr>
        <w:t>出、物资借</w:t>
      </w:r>
      <w:r>
        <w:rPr>
          <w:szCs w:val="21"/>
        </w:rPr>
        <w:t>入</w:t>
      </w:r>
      <w:r>
        <w:rPr>
          <w:rFonts w:hint="eastAsia"/>
          <w:szCs w:val="21"/>
        </w:rPr>
        <w:t>、</w:t>
      </w:r>
      <w:r>
        <w:rPr>
          <w:szCs w:val="21"/>
        </w:rPr>
        <w:t>物质</w:t>
      </w:r>
      <w:r>
        <w:rPr>
          <w:rFonts w:hint="eastAsia"/>
          <w:szCs w:val="21"/>
        </w:rPr>
        <w:t>归还</w:t>
      </w:r>
      <w:r>
        <w:rPr>
          <w:szCs w:val="21"/>
        </w:rPr>
        <w:t>等功能</w:t>
      </w:r>
      <w:r w:rsidRPr="0015675E">
        <w:rPr>
          <w:rFonts w:hint="eastAsia"/>
          <w:szCs w:val="21"/>
        </w:rPr>
        <w:t>。</w:t>
      </w:r>
      <w:r w:rsidR="008039C9">
        <w:rPr>
          <w:rFonts w:hint="eastAsia"/>
          <w:color w:val="000000"/>
        </w:rPr>
        <w:t xml:space="preserve"> </w:t>
      </w:r>
    </w:p>
    <w:p w:rsidR="007C5189" w:rsidRDefault="005F26EA" w:rsidP="008039C9">
      <w:pPr>
        <w:pStyle w:val="3"/>
        <w:spacing w:before="312" w:after="312"/>
        <w:rPr>
          <w:color w:val="000000"/>
        </w:rPr>
      </w:pPr>
      <w:r>
        <w:rPr>
          <w:rFonts w:hint="eastAsia"/>
          <w:color w:val="000000"/>
        </w:rPr>
        <w:lastRenderedPageBreak/>
        <w:t xml:space="preserve"> </w:t>
      </w:r>
      <w:proofErr w:type="gramStart"/>
      <w:r w:rsidR="004D2181">
        <w:rPr>
          <w:rFonts w:hint="eastAsia"/>
          <w:color w:val="000000"/>
        </w:rPr>
        <w:t>微</w:t>
      </w:r>
      <w:r w:rsidR="004D2181">
        <w:rPr>
          <w:color w:val="000000"/>
        </w:rPr>
        <w:t>信</w:t>
      </w:r>
      <w:r w:rsidR="004D2181">
        <w:rPr>
          <w:rFonts w:hint="eastAsia"/>
          <w:color w:val="000000"/>
        </w:rPr>
        <w:t>端</w:t>
      </w:r>
      <w:proofErr w:type="gramEnd"/>
      <w:r w:rsidR="004D2181">
        <w:rPr>
          <w:color w:val="000000"/>
        </w:rPr>
        <w:t>功能</w:t>
      </w:r>
    </w:p>
    <w:p w:rsidR="00EC4BAA" w:rsidRPr="007F4F6F" w:rsidRDefault="004D2181" w:rsidP="007F4F6F">
      <w:pPr>
        <w:spacing w:line="360" w:lineRule="auto"/>
        <w:ind w:left="420" w:firstLine="420"/>
        <w:rPr>
          <w:szCs w:val="21"/>
        </w:rPr>
      </w:pPr>
      <w:r w:rsidRPr="0015675E">
        <w:rPr>
          <w:rFonts w:hint="eastAsia"/>
          <w:szCs w:val="21"/>
        </w:rPr>
        <w:t>以《</w:t>
      </w:r>
      <w:r>
        <w:rPr>
          <w:rFonts w:ascii="Verdana" w:hAnsi="Verdana" w:hint="eastAsia"/>
          <w:bCs/>
          <w:color w:val="000000"/>
          <w:szCs w:val="21"/>
        </w:rPr>
        <w:t>X</w:t>
      </w:r>
      <w:r>
        <w:rPr>
          <w:rFonts w:ascii="Verdana" w:hAnsi="Verdana"/>
          <w:bCs/>
          <w:color w:val="000000"/>
          <w:szCs w:val="21"/>
        </w:rPr>
        <w:t>XXX</w:t>
      </w:r>
      <w:r w:rsidRPr="00AE5243">
        <w:rPr>
          <w:rFonts w:ascii="Verdana" w:hAnsi="Verdana"/>
          <w:bCs/>
          <w:color w:val="000000"/>
          <w:szCs w:val="21"/>
        </w:rPr>
        <w:t>-</w:t>
      </w:r>
      <w:r w:rsidRPr="00AE5243">
        <w:rPr>
          <w:rFonts w:ascii="Verdana" w:hAnsi="Verdana"/>
          <w:bCs/>
          <w:color w:val="000000"/>
          <w:szCs w:val="21"/>
        </w:rPr>
        <w:t>招标文件</w:t>
      </w:r>
      <w:r w:rsidRPr="0015675E">
        <w:rPr>
          <w:rFonts w:hint="eastAsia"/>
          <w:szCs w:val="21"/>
        </w:rPr>
        <w:t>》为基础，依照中国南方电网责任有限公司的</w:t>
      </w:r>
      <w:r>
        <w:rPr>
          <w:rFonts w:hint="eastAsia"/>
          <w:szCs w:val="21"/>
        </w:rPr>
        <w:t>资</w:t>
      </w:r>
      <w:r>
        <w:rPr>
          <w:szCs w:val="21"/>
        </w:rPr>
        <w:t>产管理</w:t>
      </w:r>
      <w:r w:rsidRPr="0015675E">
        <w:rPr>
          <w:rFonts w:hint="eastAsia"/>
          <w:szCs w:val="21"/>
        </w:rPr>
        <w:t>要求</w:t>
      </w:r>
      <w:r w:rsidR="00EC4BAA" w:rsidRPr="0015675E">
        <w:rPr>
          <w:rFonts w:hint="eastAsia"/>
          <w:szCs w:val="21"/>
        </w:rPr>
        <w:t>，构建</w:t>
      </w:r>
      <w:proofErr w:type="gramStart"/>
      <w:r w:rsidR="00EC4BAA">
        <w:rPr>
          <w:rFonts w:hint="eastAsia"/>
          <w:szCs w:val="21"/>
        </w:rPr>
        <w:t>提供</w:t>
      </w:r>
      <w:r w:rsidR="001E27A6">
        <w:rPr>
          <w:rFonts w:hint="eastAsia"/>
          <w:szCs w:val="21"/>
        </w:rPr>
        <w:t>微</w:t>
      </w:r>
      <w:r w:rsidR="001E27A6">
        <w:rPr>
          <w:szCs w:val="21"/>
        </w:rPr>
        <w:t>信</w:t>
      </w:r>
      <w:r w:rsidR="001E27A6">
        <w:rPr>
          <w:rFonts w:hint="eastAsia"/>
          <w:szCs w:val="21"/>
        </w:rPr>
        <w:t>查</w:t>
      </w:r>
      <w:r w:rsidR="001E27A6">
        <w:rPr>
          <w:szCs w:val="21"/>
        </w:rPr>
        <w:t>询</w:t>
      </w:r>
      <w:proofErr w:type="gramEnd"/>
      <w:r w:rsidR="00BA597F">
        <w:rPr>
          <w:rFonts w:hint="eastAsia"/>
          <w:szCs w:val="21"/>
        </w:rPr>
        <w:t>物资</w:t>
      </w:r>
      <w:r w:rsidR="001E27A6">
        <w:rPr>
          <w:rFonts w:hint="eastAsia"/>
          <w:szCs w:val="21"/>
        </w:rPr>
        <w:t>功能</w:t>
      </w:r>
      <w:r w:rsidR="00EC4BAA">
        <w:rPr>
          <w:rFonts w:hint="eastAsia"/>
          <w:szCs w:val="21"/>
        </w:rPr>
        <w:t>、</w:t>
      </w:r>
      <w:r w:rsidR="001E27A6">
        <w:rPr>
          <w:rFonts w:hint="eastAsia"/>
          <w:szCs w:val="21"/>
        </w:rPr>
        <w:t>用户绑</w:t>
      </w:r>
      <w:r w:rsidR="001E27A6">
        <w:rPr>
          <w:szCs w:val="21"/>
        </w:rPr>
        <w:t>定、</w:t>
      </w:r>
      <w:proofErr w:type="gramStart"/>
      <w:r w:rsidR="001E27A6">
        <w:rPr>
          <w:rFonts w:hint="eastAsia"/>
          <w:szCs w:val="21"/>
        </w:rPr>
        <w:t>微</w:t>
      </w:r>
      <w:r w:rsidR="001E27A6">
        <w:rPr>
          <w:szCs w:val="21"/>
        </w:rPr>
        <w:t>信</w:t>
      </w:r>
      <w:r w:rsidR="001E27A6">
        <w:rPr>
          <w:rFonts w:hint="eastAsia"/>
          <w:szCs w:val="21"/>
        </w:rPr>
        <w:t>通知</w:t>
      </w:r>
      <w:proofErr w:type="gramEnd"/>
      <w:r w:rsidR="001E27A6">
        <w:rPr>
          <w:rFonts w:hint="eastAsia"/>
          <w:szCs w:val="21"/>
        </w:rPr>
        <w:t>等</w:t>
      </w:r>
      <w:r w:rsidR="001E27A6">
        <w:rPr>
          <w:szCs w:val="21"/>
        </w:rPr>
        <w:t>功能</w:t>
      </w:r>
      <w:r w:rsidR="007F4F6F">
        <w:rPr>
          <w:rFonts w:hint="eastAsia"/>
          <w:szCs w:val="21"/>
        </w:rPr>
        <w:t>。</w:t>
      </w:r>
    </w:p>
    <w:p w:rsidR="00EE32CE" w:rsidRDefault="00735494" w:rsidP="00926F17">
      <w:pPr>
        <w:pStyle w:val="3"/>
        <w:spacing w:before="312" w:after="312"/>
        <w:rPr>
          <w:color w:val="000000"/>
        </w:rPr>
      </w:pPr>
      <w:bookmarkStart w:id="37" w:name="_Toc417600249"/>
      <w:r>
        <w:rPr>
          <w:rFonts w:hint="eastAsia"/>
          <w:color w:val="000000"/>
        </w:rPr>
        <w:t xml:space="preserve"> </w:t>
      </w:r>
      <w:r w:rsidR="00C223F5">
        <w:rPr>
          <w:rFonts w:hint="eastAsia"/>
          <w:color w:val="000000"/>
        </w:rPr>
        <w:t>建立</w:t>
      </w:r>
      <w:bookmarkEnd w:id="37"/>
      <w:r w:rsidR="00C04353">
        <w:rPr>
          <w:rFonts w:hint="eastAsia"/>
          <w:color w:val="000000"/>
        </w:rPr>
        <w:t>API</w:t>
      </w:r>
      <w:r w:rsidR="00C04353">
        <w:rPr>
          <w:rFonts w:hint="eastAsia"/>
          <w:color w:val="000000"/>
        </w:rPr>
        <w:t>服</w:t>
      </w:r>
      <w:r w:rsidR="00C04353">
        <w:rPr>
          <w:color w:val="000000"/>
        </w:rPr>
        <w:t>务</w:t>
      </w:r>
    </w:p>
    <w:p w:rsidR="00926F17" w:rsidRPr="007F4F6F" w:rsidRDefault="00A42746" w:rsidP="007F4F6F">
      <w:pPr>
        <w:spacing w:line="360" w:lineRule="auto"/>
        <w:ind w:left="420" w:firstLine="420"/>
        <w:rPr>
          <w:szCs w:val="21"/>
        </w:rPr>
      </w:pPr>
      <w:r w:rsidRPr="0015675E">
        <w:rPr>
          <w:rFonts w:hint="eastAsia"/>
          <w:szCs w:val="21"/>
        </w:rPr>
        <w:t>以《</w:t>
      </w:r>
      <w:r>
        <w:rPr>
          <w:rFonts w:ascii="Verdana" w:hAnsi="Verdana" w:hint="eastAsia"/>
          <w:bCs/>
          <w:color w:val="000000"/>
          <w:szCs w:val="21"/>
        </w:rPr>
        <w:t>X</w:t>
      </w:r>
      <w:r>
        <w:rPr>
          <w:rFonts w:ascii="Verdana" w:hAnsi="Verdana"/>
          <w:bCs/>
          <w:color w:val="000000"/>
          <w:szCs w:val="21"/>
        </w:rPr>
        <w:t>XXX</w:t>
      </w:r>
      <w:r w:rsidRPr="00AE5243">
        <w:rPr>
          <w:rFonts w:ascii="Verdana" w:hAnsi="Verdana"/>
          <w:bCs/>
          <w:color w:val="000000"/>
          <w:szCs w:val="21"/>
        </w:rPr>
        <w:t>-</w:t>
      </w:r>
      <w:r w:rsidRPr="00AE5243">
        <w:rPr>
          <w:rFonts w:ascii="Verdana" w:hAnsi="Verdana"/>
          <w:bCs/>
          <w:color w:val="000000"/>
          <w:szCs w:val="21"/>
        </w:rPr>
        <w:t>招标文件</w:t>
      </w:r>
      <w:r w:rsidRPr="0015675E">
        <w:rPr>
          <w:rFonts w:hint="eastAsia"/>
          <w:szCs w:val="21"/>
        </w:rPr>
        <w:t>》为基础，依照中国南方电网责任有限公司的</w:t>
      </w:r>
      <w:r>
        <w:rPr>
          <w:rFonts w:hint="eastAsia"/>
          <w:szCs w:val="21"/>
        </w:rPr>
        <w:t>资</w:t>
      </w:r>
      <w:r>
        <w:rPr>
          <w:szCs w:val="21"/>
        </w:rPr>
        <w:t>产管理</w:t>
      </w:r>
      <w:r w:rsidRPr="0015675E">
        <w:rPr>
          <w:rFonts w:hint="eastAsia"/>
          <w:szCs w:val="21"/>
        </w:rPr>
        <w:t>要求</w:t>
      </w:r>
      <w:r w:rsidR="007F4F6F">
        <w:rPr>
          <w:rFonts w:hint="eastAsia"/>
          <w:szCs w:val="21"/>
        </w:rPr>
        <w:t>，构建</w:t>
      </w:r>
      <w:r>
        <w:rPr>
          <w:rFonts w:hint="eastAsia"/>
          <w:szCs w:val="21"/>
        </w:rPr>
        <w:t>服</w:t>
      </w:r>
      <w:r>
        <w:rPr>
          <w:szCs w:val="21"/>
        </w:rPr>
        <w:t>务</w:t>
      </w:r>
      <w:r>
        <w:rPr>
          <w:rFonts w:hint="eastAsia"/>
          <w:szCs w:val="21"/>
        </w:rPr>
        <w:t>器数</w:t>
      </w:r>
      <w:r>
        <w:rPr>
          <w:szCs w:val="21"/>
        </w:rPr>
        <w:t>据</w:t>
      </w:r>
      <w:r>
        <w:rPr>
          <w:rFonts w:hint="eastAsia"/>
          <w:szCs w:val="21"/>
        </w:rPr>
        <w:t>与应</w:t>
      </w:r>
      <w:r>
        <w:rPr>
          <w:szCs w:val="21"/>
        </w:rPr>
        <w:t>用端</w:t>
      </w:r>
      <w:r w:rsidR="006E0DC7">
        <w:rPr>
          <w:rFonts w:hint="eastAsia"/>
          <w:szCs w:val="21"/>
        </w:rPr>
        <w:t>（</w:t>
      </w:r>
      <w:r w:rsidR="006E0DC7">
        <w:rPr>
          <w:rFonts w:hint="eastAsia"/>
          <w:szCs w:val="21"/>
        </w:rPr>
        <w:t>PC</w:t>
      </w:r>
      <w:r w:rsidR="006E0DC7">
        <w:rPr>
          <w:rFonts w:hint="eastAsia"/>
          <w:szCs w:val="21"/>
        </w:rPr>
        <w:t>、</w:t>
      </w:r>
      <w:r w:rsidR="006E0DC7">
        <w:rPr>
          <w:rFonts w:hint="eastAsia"/>
          <w:szCs w:val="21"/>
        </w:rPr>
        <w:t>PAD</w:t>
      </w:r>
      <w:r w:rsidR="0095774B">
        <w:rPr>
          <w:rFonts w:hint="eastAsia"/>
          <w:szCs w:val="21"/>
        </w:rPr>
        <w:t>、</w:t>
      </w:r>
      <w:proofErr w:type="gramStart"/>
      <w:r w:rsidR="0095774B">
        <w:rPr>
          <w:szCs w:val="21"/>
        </w:rPr>
        <w:t>微信端</w:t>
      </w:r>
      <w:proofErr w:type="gramEnd"/>
      <w:r w:rsidR="006E0DC7">
        <w:rPr>
          <w:rFonts w:hint="eastAsia"/>
          <w:szCs w:val="21"/>
        </w:rPr>
        <w:t>）</w:t>
      </w:r>
      <w:r>
        <w:rPr>
          <w:szCs w:val="21"/>
        </w:rPr>
        <w:t>数据</w:t>
      </w:r>
      <w:r>
        <w:rPr>
          <w:rFonts w:hint="eastAsia"/>
          <w:szCs w:val="21"/>
        </w:rPr>
        <w:t>交互功</w:t>
      </w:r>
      <w:r>
        <w:rPr>
          <w:szCs w:val="21"/>
        </w:rPr>
        <w:t>能模块</w:t>
      </w:r>
      <w:r w:rsidR="00C062AE">
        <w:rPr>
          <w:rFonts w:hint="eastAsia"/>
          <w:szCs w:val="21"/>
        </w:rPr>
        <w:t>，包</w:t>
      </w:r>
      <w:r w:rsidR="00C062AE">
        <w:rPr>
          <w:szCs w:val="21"/>
        </w:rPr>
        <w:t>括用户</w:t>
      </w:r>
      <w:r w:rsidR="00C062AE">
        <w:rPr>
          <w:rFonts w:hint="eastAsia"/>
          <w:szCs w:val="21"/>
        </w:rPr>
        <w:t>验</w:t>
      </w:r>
      <w:r w:rsidR="00C062AE">
        <w:rPr>
          <w:szCs w:val="21"/>
        </w:rPr>
        <w:t>证、用户权限</w:t>
      </w:r>
      <w:r w:rsidR="00C062AE">
        <w:rPr>
          <w:rFonts w:hint="eastAsia"/>
          <w:szCs w:val="21"/>
        </w:rPr>
        <w:t>控制</w:t>
      </w:r>
      <w:r w:rsidR="007F4F6F">
        <w:rPr>
          <w:rFonts w:hint="eastAsia"/>
          <w:szCs w:val="21"/>
        </w:rPr>
        <w:t>。</w:t>
      </w:r>
    </w:p>
    <w:p w:rsidR="008039C9" w:rsidRPr="00A42746" w:rsidRDefault="008039C9" w:rsidP="008039C9"/>
    <w:p w:rsidR="009F77DF" w:rsidRDefault="009F77DF" w:rsidP="009F77DF">
      <w:pPr>
        <w:pStyle w:val="2"/>
        <w:spacing w:before="312" w:after="312"/>
        <w:ind w:left="426" w:hanging="426"/>
        <w:rPr>
          <w:color w:val="000000"/>
        </w:rPr>
      </w:pPr>
      <w:bookmarkStart w:id="38" w:name="_Toc175322513"/>
      <w:bookmarkStart w:id="39" w:name="_Toc335223835"/>
      <w:bookmarkStart w:id="40" w:name="_Toc417600250"/>
      <w:r>
        <w:rPr>
          <w:rFonts w:hint="eastAsia"/>
          <w:color w:val="000000"/>
        </w:rPr>
        <w:t>架构模式</w:t>
      </w:r>
      <w:r w:rsidRPr="00F0379D">
        <w:rPr>
          <w:color w:val="000000"/>
        </w:rPr>
        <w:t>需求</w:t>
      </w:r>
      <w:bookmarkEnd w:id="38"/>
      <w:bookmarkEnd w:id="39"/>
      <w:bookmarkEnd w:id="40"/>
    </w:p>
    <w:p w:rsidR="009F77DF" w:rsidRPr="00F0379D" w:rsidRDefault="009F77DF" w:rsidP="009F77DF">
      <w:pPr>
        <w:pStyle w:val="3"/>
        <w:spacing w:before="312" w:after="312"/>
        <w:rPr>
          <w:color w:val="000000"/>
        </w:rPr>
      </w:pPr>
      <w:bookmarkStart w:id="41" w:name="_Toc138048318"/>
      <w:bookmarkStart w:id="42" w:name="_Toc140652983"/>
      <w:bookmarkStart w:id="43" w:name="_Toc140653079"/>
      <w:bookmarkStart w:id="44" w:name="_Toc89225322"/>
      <w:bookmarkStart w:id="45" w:name="_Toc168807805"/>
      <w:bookmarkStart w:id="46" w:name="_Toc171156871"/>
      <w:bookmarkStart w:id="47" w:name="_Toc172968525"/>
      <w:bookmarkStart w:id="48" w:name="_Toc175322514"/>
      <w:bookmarkStart w:id="49" w:name="_Toc175322818"/>
      <w:bookmarkStart w:id="50" w:name="_Toc335223836"/>
      <w:bookmarkStart w:id="51" w:name="_Toc417600251"/>
      <w:r>
        <w:rPr>
          <w:rFonts w:hint="eastAsia"/>
          <w:color w:val="000000"/>
        </w:rPr>
        <w:t>数据集成要求</w:t>
      </w:r>
      <w:bookmarkEnd w:id="41"/>
      <w:bookmarkEnd w:id="42"/>
      <w:bookmarkEnd w:id="43"/>
      <w:bookmarkEnd w:id="44"/>
      <w:bookmarkEnd w:id="45"/>
      <w:bookmarkEnd w:id="46"/>
      <w:bookmarkEnd w:id="47"/>
      <w:bookmarkEnd w:id="48"/>
      <w:bookmarkEnd w:id="49"/>
      <w:bookmarkEnd w:id="50"/>
      <w:bookmarkEnd w:id="51"/>
    </w:p>
    <w:p w:rsidR="009F77DF" w:rsidRPr="009C69A2" w:rsidRDefault="009F77DF" w:rsidP="00135885">
      <w:pPr>
        <w:spacing w:line="360" w:lineRule="auto"/>
        <w:ind w:firstLineChars="200" w:firstLine="420"/>
        <w:rPr>
          <w:rFonts w:ascii="宋体" w:hAnsi="宋体"/>
        </w:rPr>
      </w:pPr>
      <w:bookmarkStart w:id="52" w:name="_Toc168807806"/>
      <w:bookmarkStart w:id="53" w:name="_Toc171156872"/>
      <w:bookmarkStart w:id="54" w:name="_Toc172968526"/>
      <w:bookmarkStart w:id="55" w:name="_Toc175322519"/>
      <w:bookmarkStart w:id="56" w:name="_Toc175322819"/>
      <w:r w:rsidRPr="009C69A2">
        <w:rPr>
          <w:rFonts w:ascii="宋体" w:hAnsi="宋体" w:hint="eastAsia"/>
        </w:rPr>
        <w:t>新建业务系统应建立面向业务的信息模型，可以使用UML工具进行建模，应支持将信息模型转换为XML的描述。</w:t>
      </w:r>
    </w:p>
    <w:p w:rsidR="009F77DF" w:rsidRPr="00150AFC" w:rsidRDefault="009F77DF" w:rsidP="00F93AC6">
      <w:pPr>
        <w:spacing w:line="360" w:lineRule="auto"/>
        <w:ind w:firstLineChars="200" w:firstLine="420"/>
        <w:rPr>
          <w:rFonts w:ascii="宋体" w:hAnsi="宋体"/>
        </w:rPr>
      </w:pPr>
      <w:r w:rsidRPr="009C69A2">
        <w:rPr>
          <w:rFonts w:ascii="宋体" w:hAnsi="宋体" w:hint="eastAsia"/>
        </w:rPr>
        <w:t>新建业务系统与系统</w:t>
      </w:r>
      <w:proofErr w:type="gramStart"/>
      <w:r w:rsidRPr="009C69A2">
        <w:rPr>
          <w:rFonts w:ascii="宋体" w:hAnsi="宋体" w:hint="eastAsia"/>
        </w:rPr>
        <w:t>外需要</w:t>
      </w:r>
      <w:proofErr w:type="gramEnd"/>
      <w:r w:rsidRPr="009C69A2">
        <w:rPr>
          <w:rFonts w:ascii="宋体" w:hAnsi="宋体" w:hint="eastAsia"/>
        </w:rPr>
        <w:t>交换的数据可以通过</w:t>
      </w:r>
      <w:r w:rsidR="001D247D">
        <w:rPr>
          <w:rFonts w:ascii="宋体" w:hAnsi="宋体"/>
        </w:rPr>
        <w:t>JSON</w:t>
      </w:r>
      <w:r w:rsidRPr="009C69A2">
        <w:rPr>
          <w:rFonts w:ascii="宋体" w:hAnsi="宋体" w:hint="eastAsia"/>
        </w:rPr>
        <w:t>格式进行数据交换。</w:t>
      </w:r>
      <w:bookmarkEnd w:id="52"/>
      <w:bookmarkEnd w:id="53"/>
      <w:bookmarkEnd w:id="54"/>
      <w:bookmarkEnd w:id="55"/>
      <w:bookmarkEnd w:id="56"/>
    </w:p>
    <w:p w:rsidR="009F77DF" w:rsidRPr="00F0379D" w:rsidRDefault="009F77DF" w:rsidP="009F77DF">
      <w:pPr>
        <w:pStyle w:val="3"/>
        <w:spacing w:before="312" w:after="312"/>
        <w:rPr>
          <w:color w:val="000000"/>
        </w:rPr>
      </w:pPr>
      <w:bookmarkStart w:id="57" w:name="_Toc168807807"/>
      <w:bookmarkStart w:id="58" w:name="_Toc171156874"/>
      <w:bookmarkStart w:id="59" w:name="_Toc172968527"/>
      <w:bookmarkStart w:id="60" w:name="_Toc175322520"/>
      <w:bookmarkStart w:id="61" w:name="_Toc175322820"/>
      <w:bookmarkStart w:id="62" w:name="_Toc335223838"/>
      <w:bookmarkStart w:id="63" w:name="_Toc417600253"/>
      <w:r>
        <w:rPr>
          <w:rFonts w:hint="eastAsia"/>
          <w:color w:val="000000"/>
        </w:rPr>
        <w:t>安全性</w:t>
      </w:r>
      <w:r w:rsidRPr="00F0379D">
        <w:rPr>
          <w:color w:val="000000"/>
        </w:rPr>
        <w:t>要求</w:t>
      </w:r>
      <w:bookmarkEnd w:id="57"/>
      <w:bookmarkEnd w:id="58"/>
      <w:bookmarkEnd w:id="59"/>
      <w:bookmarkEnd w:id="60"/>
      <w:bookmarkEnd w:id="61"/>
      <w:bookmarkEnd w:id="62"/>
      <w:bookmarkEnd w:id="63"/>
    </w:p>
    <w:p w:rsidR="009F77DF" w:rsidRPr="005901F7" w:rsidRDefault="00135885" w:rsidP="00135885">
      <w:pPr>
        <w:spacing w:line="360" w:lineRule="auto"/>
        <w:ind w:firstLineChars="200" w:firstLine="420"/>
        <w:rPr>
          <w:rFonts w:ascii="宋体" w:hAnsi="宋体"/>
        </w:rPr>
      </w:pPr>
      <w:r>
        <w:rPr>
          <w:rFonts w:ascii="宋体" w:hAnsi="宋体" w:hint="eastAsia"/>
        </w:rPr>
        <w:t>新建业务系统应建立</w:t>
      </w:r>
      <w:r w:rsidR="009F77DF" w:rsidRPr="005901F7">
        <w:rPr>
          <w:rFonts w:ascii="宋体" w:hAnsi="宋体" w:hint="eastAsia"/>
        </w:rPr>
        <w:t>作为统一的身份管理</w:t>
      </w:r>
      <w:r>
        <w:rPr>
          <w:rFonts w:ascii="宋体" w:hAnsi="宋体" w:hint="eastAsia"/>
        </w:rPr>
        <w:t>系统，每次</w:t>
      </w:r>
      <w:r w:rsidR="0065325C">
        <w:rPr>
          <w:rFonts w:ascii="宋体" w:hAnsi="宋体" w:hint="eastAsia"/>
        </w:rPr>
        <w:t>物资</w:t>
      </w:r>
      <w:r w:rsidR="0065325C">
        <w:rPr>
          <w:rFonts w:ascii="宋体" w:hAnsi="宋体"/>
        </w:rPr>
        <w:t>借入、</w:t>
      </w:r>
      <w:r w:rsidR="0065325C">
        <w:rPr>
          <w:rFonts w:ascii="宋体" w:hAnsi="宋体" w:hint="eastAsia"/>
        </w:rPr>
        <w:t>归</w:t>
      </w:r>
      <w:r w:rsidR="0065325C">
        <w:rPr>
          <w:rFonts w:ascii="宋体" w:hAnsi="宋体"/>
        </w:rPr>
        <w:t>还</w:t>
      </w:r>
      <w:r>
        <w:rPr>
          <w:rFonts w:ascii="宋体" w:hAnsi="宋体" w:hint="eastAsia"/>
        </w:rPr>
        <w:t>的用户信息必须是唯一，并且对应的权限</w:t>
      </w:r>
      <w:r w:rsidR="0065325C">
        <w:rPr>
          <w:rFonts w:ascii="宋体" w:hAnsi="宋体" w:hint="eastAsia"/>
        </w:rPr>
        <w:t>可以在管</w:t>
      </w:r>
      <w:r w:rsidR="0065325C">
        <w:rPr>
          <w:rFonts w:ascii="宋体" w:hAnsi="宋体"/>
        </w:rPr>
        <w:t>理</w:t>
      </w:r>
      <w:r w:rsidR="0065325C">
        <w:rPr>
          <w:rFonts w:ascii="宋体" w:hAnsi="宋体" w:hint="eastAsia"/>
        </w:rPr>
        <w:t>端</w:t>
      </w:r>
      <w:r w:rsidR="0065325C">
        <w:rPr>
          <w:rFonts w:ascii="宋体" w:hAnsi="宋体"/>
        </w:rPr>
        <w:t>进行控制</w:t>
      </w:r>
      <w:r w:rsidR="009F77DF" w:rsidRPr="005901F7">
        <w:rPr>
          <w:rFonts w:ascii="宋体" w:hAnsi="宋体" w:hint="eastAsia"/>
        </w:rPr>
        <w:t>。</w:t>
      </w:r>
    </w:p>
    <w:p w:rsidR="009F77DF" w:rsidRPr="005901F7" w:rsidRDefault="009F77DF" w:rsidP="00135885">
      <w:pPr>
        <w:spacing w:line="360" w:lineRule="auto"/>
        <w:ind w:firstLineChars="200" w:firstLine="420"/>
        <w:rPr>
          <w:rFonts w:ascii="宋体" w:hAnsi="宋体"/>
        </w:rPr>
      </w:pPr>
      <w:r w:rsidRPr="005901F7">
        <w:rPr>
          <w:rFonts w:ascii="宋体" w:hAnsi="宋体" w:hint="eastAsia"/>
        </w:rPr>
        <w:t>新建业务系统应</w:t>
      </w:r>
      <w:r w:rsidR="00135885">
        <w:rPr>
          <w:rFonts w:ascii="宋体" w:hAnsi="宋体" w:hint="eastAsia"/>
        </w:rPr>
        <w:t>在用户在</w:t>
      </w:r>
      <w:r w:rsidR="00BE62D4">
        <w:rPr>
          <w:rFonts w:ascii="宋体" w:hAnsi="宋体" w:hint="eastAsia"/>
        </w:rPr>
        <w:t>物资借</w:t>
      </w:r>
      <w:r w:rsidR="00BE62D4">
        <w:rPr>
          <w:rFonts w:ascii="宋体" w:hAnsi="宋体"/>
        </w:rPr>
        <w:t>入、</w:t>
      </w:r>
      <w:r w:rsidR="00BE62D4">
        <w:rPr>
          <w:rFonts w:ascii="宋体" w:hAnsi="宋体" w:hint="eastAsia"/>
        </w:rPr>
        <w:t>归</w:t>
      </w:r>
      <w:r w:rsidR="00BE62D4">
        <w:rPr>
          <w:rFonts w:ascii="宋体" w:hAnsi="宋体"/>
        </w:rPr>
        <w:t>还的流程</w:t>
      </w:r>
      <w:r w:rsidR="00BE62D4">
        <w:rPr>
          <w:rFonts w:ascii="宋体" w:hAnsi="宋体" w:hint="eastAsia"/>
        </w:rPr>
        <w:t>中</w:t>
      </w:r>
      <w:r w:rsidR="0040798E">
        <w:rPr>
          <w:rFonts w:ascii="宋体" w:hAnsi="宋体" w:hint="eastAsia"/>
        </w:rPr>
        <w:t>建立日志记录机制，提供管理员对操作人员的操作的</w:t>
      </w:r>
      <w:r w:rsidR="00135885">
        <w:rPr>
          <w:rFonts w:ascii="宋体" w:hAnsi="宋体" w:hint="eastAsia"/>
        </w:rPr>
        <w:t>查询功能</w:t>
      </w:r>
      <w:r w:rsidRPr="005901F7">
        <w:rPr>
          <w:rFonts w:ascii="宋体" w:hAnsi="宋体" w:hint="eastAsia"/>
        </w:rPr>
        <w:t>。</w:t>
      </w:r>
    </w:p>
    <w:p w:rsidR="009F77DF" w:rsidRPr="005901F7" w:rsidRDefault="009F77DF" w:rsidP="009F77DF">
      <w:pPr>
        <w:ind w:firstLineChars="200" w:firstLine="420"/>
        <w:rPr>
          <w:rFonts w:ascii="宋体" w:hAnsi="宋体"/>
        </w:rPr>
      </w:pPr>
    </w:p>
    <w:p w:rsidR="009F77DF" w:rsidRPr="00F0379D" w:rsidRDefault="009F77DF" w:rsidP="009F77DF">
      <w:pPr>
        <w:pStyle w:val="2"/>
        <w:spacing w:before="312" w:after="312"/>
        <w:ind w:left="426" w:hanging="426"/>
        <w:rPr>
          <w:color w:val="000000"/>
        </w:rPr>
      </w:pPr>
      <w:bookmarkStart w:id="64" w:name="_Toc335223839"/>
      <w:bookmarkStart w:id="65" w:name="_Toc417600254"/>
      <w:r>
        <w:rPr>
          <w:rFonts w:hint="eastAsia"/>
          <w:color w:val="000000"/>
        </w:rPr>
        <w:t>系统管理技术</w:t>
      </w:r>
      <w:r w:rsidRPr="00F0379D">
        <w:rPr>
          <w:color w:val="000000"/>
        </w:rPr>
        <w:t>需求</w:t>
      </w:r>
      <w:bookmarkEnd w:id="64"/>
      <w:bookmarkEnd w:id="65"/>
    </w:p>
    <w:p w:rsidR="009F77DF" w:rsidRPr="00F0379D" w:rsidRDefault="009F77DF" w:rsidP="009F77DF">
      <w:pPr>
        <w:pStyle w:val="3"/>
        <w:spacing w:before="312" w:after="312"/>
        <w:rPr>
          <w:color w:val="000000"/>
        </w:rPr>
      </w:pPr>
      <w:bookmarkStart w:id="66" w:name="_Toc168807808"/>
      <w:bookmarkStart w:id="67" w:name="_Toc171156875"/>
      <w:bookmarkStart w:id="68" w:name="_Toc172968528"/>
      <w:bookmarkStart w:id="69" w:name="_Toc175322521"/>
      <w:bookmarkStart w:id="70" w:name="_Toc175322821"/>
      <w:bookmarkStart w:id="71" w:name="_Toc335223840"/>
      <w:bookmarkStart w:id="72" w:name="_Toc417600255"/>
      <w:r w:rsidRPr="00C75864">
        <w:rPr>
          <w:rFonts w:hint="eastAsia"/>
          <w:color w:val="000000"/>
        </w:rPr>
        <w:t>权限管理</w:t>
      </w:r>
      <w:r w:rsidRPr="00F0379D">
        <w:rPr>
          <w:color w:val="000000"/>
        </w:rPr>
        <w:t>要求</w:t>
      </w:r>
      <w:bookmarkEnd w:id="66"/>
      <w:bookmarkEnd w:id="67"/>
      <w:bookmarkEnd w:id="68"/>
      <w:bookmarkEnd w:id="69"/>
      <w:bookmarkEnd w:id="70"/>
      <w:bookmarkEnd w:id="71"/>
      <w:bookmarkEnd w:id="72"/>
    </w:p>
    <w:p w:rsidR="009F77DF" w:rsidRDefault="000722AE" w:rsidP="00BA1764">
      <w:pPr>
        <w:pStyle w:val="a3"/>
        <w:numPr>
          <w:ilvl w:val="0"/>
          <w:numId w:val="3"/>
        </w:numPr>
        <w:adjustRightInd w:val="0"/>
        <w:snapToGrid w:val="0"/>
        <w:ind w:firstLineChars="0"/>
      </w:pPr>
      <w:r>
        <w:rPr>
          <w:rFonts w:hint="eastAsia"/>
        </w:rPr>
        <w:lastRenderedPageBreak/>
        <w:t>对</w:t>
      </w:r>
      <w:r w:rsidR="009F77DF">
        <w:rPr>
          <w:rFonts w:hint="eastAsia"/>
        </w:rPr>
        <w:t>组织结构、</w:t>
      </w:r>
      <w:r w:rsidR="00830B9F">
        <w:rPr>
          <w:rFonts w:hint="eastAsia"/>
        </w:rPr>
        <w:t>职</w:t>
      </w:r>
      <w:r w:rsidR="00830B9F">
        <w:t>务</w:t>
      </w:r>
      <w:r w:rsidR="009F77DF">
        <w:rPr>
          <w:rFonts w:hint="eastAsia"/>
        </w:rPr>
        <w:t>、权限应具备相应的管理功能，实现权限控制。</w:t>
      </w:r>
    </w:p>
    <w:p w:rsidR="009F77DF" w:rsidRDefault="009F77DF" w:rsidP="00BA1764">
      <w:pPr>
        <w:pStyle w:val="a3"/>
        <w:numPr>
          <w:ilvl w:val="0"/>
          <w:numId w:val="3"/>
        </w:numPr>
        <w:adjustRightInd w:val="0"/>
        <w:snapToGrid w:val="0"/>
        <w:ind w:firstLineChars="0"/>
      </w:pPr>
      <w:r>
        <w:rPr>
          <w:rFonts w:hint="eastAsia"/>
        </w:rPr>
        <w:t>按照组织结构</w:t>
      </w:r>
      <w:r w:rsidR="00775B74">
        <w:rPr>
          <w:rFonts w:hint="eastAsia"/>
        </w:rPr>
        <w:t>的</w:t>
      </w:r>
      <w:r w:rsidR="00775B74">
        <w:t>职务对用户进行授权</w:t>
      </w:r>
      <w:r>
        <w:rPr>
          <w:rFonts w:hint="eastAsia"/>
        </w:rPr>
        <w:t>。</w:t>
      </w:r>
    </w:p>
    <w:p w:rsidR="009F77DF" w:rsidRDefault="009F77DF" w:rsidP="00BA1764">
      <w:pPr>
        <w:pStyle w:val="a3"/>
        <w:numPr>
          <w:ilvl w:val="0"/>
          <w:numId w:val="3"/>
        </w:numPr>
        <w:adjustRightInd w:val="0"/>
        <w:snapToGrid w:val="0"/>
        <w:ind w:firstLineChars="0"/>
      </w:pPr>
      <w:r>
        <w:rPr>
          <w:rFonts w:hint="eastAsia"/>
        </w:rPr>
        <w:t>采用</w:t>
      </w:r>
      <w:r w:rsidR="00E63821">
        <w:rPr>
          <w:rFonts w:hint="eastAsia"/>
        </w:rPr>
        <w:t>统一的</w:t>
      </w:r>
      <w:r>
        <w:rPr>
          <w:rFonts w:hint="eastAsia"/>
        </w:rPr>
        <w:t>管理方式，提供</w:t>
      </w:r>
      <w:r w:rsidR="00E63821">
        <w:rPr>
          <w:rFonts w:hint="eastAsia"/>
        </w:rPr>
        <w:t>系统管</w:t>
      </w:r>
      <w:r w:rsidR="00E63821">
        <w:t>理员对</w:t>
      </w:r>
      <w:r w:rsidR="00E63821">
        <w:rPr>
          <w:rFonts w:hint="eastAsia"/>
        </w:rPr>
        <w:t>职</w:t>
      </w:r>
      <w:r w:rsidR="00E63821">
        <w:t>务</w:t>
      </w:r>
      <w:r w:rsidR="00E63821">
        <w:rPr>
          <w:rFonts w:hint="eastAsia"/>
        </w:rPr>
        <w:t>权</w:t>
      </w:r>
      <w:r w:rsidR="00E63821">
        <w:t>限的</w:t>
      </w:r>
      <w:r w:rsidR="00E63821">
        <w:rPr>
          <w:rFonts w:hint="eastAsia"/>
        </w:rPr>
        <w:t>分</w:t>
      </w:r>
      <w:r w:rsidR="00E63821">
        <w:t>配</w:t>
      </w:r>
      <w:r>
        <w:rPr>
          <w:rFonts w:hint="eastAsia"/>
        </w:rPr>
        <w:t>。</w:t>
      </w:r>
    </w:p>
    <w:p w:rsidR="009F77DF" w:rsidRPr="00F0379D" w:rsidRDefault="009F77DF" w:rsidP="00BA1764">
      <w:pPr>
        <w:pStyle w:val="a3"/>
        <w:numPr>
          <w:ilvl w:val="0"/>
          <w:numId w:val="3"/>
        </w:numPr>
        <w:adjustRightInd w:val="0"/>
        <w:snapToGrid w:val="0"/>
        <w:ind w:firstLineChars="0"/>
      </w:pPr>
      <w:r>
        <w:rPr>
          <w:rFonts w:hint="eastAsia"/>
        </w:rPr>
        <w:t>权限设置必须由被授权的系统管理员完成，管理员不能设置大于自身权限的权限。</w:t>
      </w:r>
    </w:p>
    <w:p w:rsidR="009F77DF" w:rsidRPr="00F0379D" w:rsidRDefault="009F77DF" w:rsidP="009F77DF">
      <w:pPr>
        <w:pStyle w:val="3"/>
        <w:spacing w:before="312" w:after="312"/>
        <w:rPr>
          <w:color w:val="000000"/>
        </w:rPr>
      </w:pPr>
      <w:bookmarkStart w:id="73" w:name="_Toc168807809"/>
      <w:bookmarkStart w:id="74" w:name="_Toc171156876"/>
      <w:bookmarkStart w:id="75" w:name="_Toc172968529"/>
      <w:bookmarkStart w:id="76" w:name="_Toc175322522"/>
      <w:bookmarkStart w:id="77" w:name="_Toc175322822"/>
      <w:bookmarkStart w:id="78" w:name="_Toc335223841"/>
      <w:bookmarkStart w:id="79" w:name="_Toc417600256"/>
      <w:r w:rsidRPr="00205F02">
        <w:rPr>
          <w:rFonts w:hint="eastAsia"/>
          <w:color w:val="000000"/>
        </w:rPr>
        <w:t>操作日志管理</w:t>
      </w:r>
      <w:r w:rsidRPr="00F0379D">
        <w:rPr>
          <w:color w:val="000000"/>
        </w:rPr>
        <w:t>要求</w:t>
      </w:r>
      <w:bookmarkEnd w:id="73"/>
      <w:bookmarkEnd w:id="74"/>
      <w:bookmarkEnd w:id="75"/>
      <w:bookmarkEnd w:id="76"/>
      <w:bookmarkEnd w:id="77"/>
      <w:bookmarkEnd w:id="78"/>
      <w:bookmarkEnd w:id="79"/>
    </w:p>
    <w:p w:rsidR="009F77DF" w:rsidRDefault="00F27150" w:rsidP="00BA1764">
      <w:pPr>
        <w:pStyle w:val="a3"/>
        <w:numPr>
          <w:ilvl w:val="0"/>
          <w:numId w:val="4"/>
        </w:numPr>
        <w:adjustRightInd w:val="0"/>
        <w:snapToGrid w:val="0"/>
        <w:ind w:firstLineChars="0"/>
      </w:pPr>
      <w:r>
        <w:rPr>
          <w:rFonts w:hint="eastAsia"/>
        </w:rPr>
        <w:t>系统对用户的每</w:t>
      </w:r>
      <w:r>
        <w:t>次</w:t>
      </w:r>
      <w:r w:rsidR="009F77DF">
        <w:rPr>
          <w:rFonts w:hint="eastAsia"/>
        </w:rPr>
        <w:t>操作都进行详细记录日志，并提供统计查询功能。</w:t>
      </w:r>
    </w:p>
    <w:p w:rsidR="009F77DF" w:rsidRPr="00F0379D" w:rsidRDefault="009F77DF" w:rsidP="00456C42">
      <w:pPr>
        <w:pStyle w:val="a3"/>
        <w:numPr>
          <w:ilvl w:val="0"/>
          <w:numId w:val="4"/>
        </w:numPr>
        <w:adjustRightInd w:val="0"/>
        <w:snapToGrid w:val="0"/>
        <w:ind w:firstLineChars="0"/>
      </w:pPr>
      <w:r>
        <w:rPr>
          <w:rFonts w:hint="eastAsia"/>
        </w:rPr>
        <w:t>系统可查询、统计、</w:t>
      </w:r>
      <w:r w:rsidR="006C76BB">
        <w:rPr>
          <w:rFonts w:hint="eastAsia"/>
        </w:rPr>
        <w:t>导出</w:t>
      </w:r>
      <w:r>
        <w:rPr>
          <w:rFonts w:hint="eastAsia"/>
        </w:rPr>
        <w:t>所有或单个操作日志内容，提供</w:t>
      </w:r>
      <w:r w:rsidR="008731C6">
        <w:rPr>
          <w:rFonts w:hint="eastAsia"/>
        </w:rPr>
        <w:t>用户</w:t>
      </w:r>
      <w:r>
        <w:rPr>
          <w:rFonts w:hint="eastAsia"/>
        </w:rPr>
        <w:t>的各种操作统计报表。</w:t>
      </w:r>
    </w:p>
    <w:p w:rsidR="009F77DF" w:rsidRDefault="009F77DF" w:rsidP="009F77DF">
      <w:pPr>
        <w:pStyle w:val="3"/>
        <w:spacing w:before="312" w:after="312"/>
        <w:rPr>
          <w:color w:val="000000"/>
        </w:rPr>
      </w:pPr>
      <w:bookmarkStart w:id="80" w:name="_Toc168807810"/>
      <w:bookmarkStart w:id="81" w:name="_Toc171156877"/>
      <w:bookmarkStart w:id="82" w:name="_Toc172968530"/>
      <w:bookmarkStart w:id="83" w:name="_Toc175322523"/>
      <w:bookmarkStart w:id="84" w:name="_Toc175322823"/>
      <w:bookmarkStart w:id="85" w:name="_Toc335223842"/>
      <w:bookmarkStart w:id="86" w:name="_Toc417600257"/>
      <w:r w:rsidRPr="00CF3EB5">
        <w:rPr>
          <w:rFonts w:hint="eastAsia"/>
          <w:color w:val="000000"/>
        </w:rPr>
        <w:t>软件版本管理</w:t>
      </w:r>
      <w:r w:rsidRPr="00F0379D">
        <w:rPr>
          <w:color w:val="000000"/>
        </w:rPr>
        <w:t>要求</w:t>
      </w:r>
      <w:bookmarkEnd w:id="80"/>
      <w:bookmarkEnd w:id="81"/>
      <w:bookmarkEnd w:id="82"/>
      <w:bookmarkEnd w:id="83"/>
      <w:bookmarkEnd w:id="84"/>
      <w:bookmarkEnd w:id="85"/>
      <w:bookmarkEnd w:id="86"/>
    </w:p>
    <w:p w:rsidR="009F77DF" w:rsidRDefault="009F77DF" w:rsidP="00BA1764">
      <w:pPr>
        <w:pStyle w:val="a3"/>
        <w:numPr>
          <w:ilvl w:val="0"/>
          <w:numId w:val="5"/>
        </w:numPr>
        <w:adjustRightInd w:val="0"/>
        <w:snapToGrid w:val="0"/>
        <w:ind w:firstLineChars="0"/>
      </w:pPr>
      <w:r>
        <w:rPr>
          <w:rFonts w:hint="eastAsia"/>
        </w:rPr>
        <w:t>本工程中必须具备其详细的软件版本信息，包括软件版本号、软件启用时间、测试时间等；</w:t>
      </w:r>
    </w:p>
    <w:p w:rsidR="009F77DF" w:rsidRDefault="009F77DF" w:rsidP="00BA1764">
      <w:pPr>
        <w:pStyle w:val="a3"/>
        <w:numPr>
          <w:ilvl w:val="0"/>
          <w:numId w:val="5"/>
        </w:numPr>
        <w:adjustRightInd w:val="0"/>
        <w:snapToGrid w:val="0"/>
        <w:ind w:firstLineChars="0"/>
      </w:pPr>
      <w:r>
        <w:rPr>
          <w:rFonts w:hint="eastAsia"/>
        </w:rPr>
        <w:t>应用系统应在登录界面上显示系统软件名称及软件版本号等信息；</w:t>
      </w:r>
    </w:p>
    <w:p w:rsidR="009F77DF" w:rsidRDefault="009F77DF" w:rsidP="00BA1764">
      <w:pPr>
        <w:pStyle w:val="a3"/>
        <w:numPr>
          <w:ilvl w:val="0"/>
          <w:numId w:val="5"/>
        </w:numPr>
        <w:adjustRightInd w:val="0"/>
        <w:snapToGrid w:val="0"/>
        <w:ind w:firstLineChars="0"/>
      </w:pPr>
      <w:r>
        <w:rPr>
          <w:rFonts w:hint="eastAsia"/>
        </w:rPr>
        <w:t>软件版本号可分为主版本号、次版本号、补丁号；</w:t>
      </w:r>
    </w:p>
    <w:p w:rsidR="009F77DF" w:rsidRDefault="009F77DF" w:rsidP="00BA1764">
      <w:pPr>
        <w:pStyle w:val="a3"/>
        <w:numPr>
          <w:ilvl w:val="0"/>
          <w:numId w:val="5"/>
        </w:numPr>
        <w:adjustRightInd w:val="0"/>
        <w:snapToGrid w:val="0"/>
        <w:ind w:firstLineChars="0"/>
      </w:pPr>
      <w:r>
        <w:rPr>
          <w:rFonts w:hint="eastAsia"/>
        </w:rPr>
        <w:t>版本号的修改应根据软件修改内容范畴而做相应的修改；</w:t>
      </w:r>
    </w:p>
    <w:p w:rsidR="009F77DF" w:rsidRDefault="009F77DF" w:rsidP="00BF6140">
      <w:pPr>
        <w:pStyle w:val="a3"/>
        <w:numPr>
          <w:ilvl w:val="0"/>
          <w:numId w:val="5"/>
        </w:numPr>
        <w:adjustRightInd w:val="0"/>
        <w:snapToGrid w:val="0"/>
        <w:ind w:firstLineChars="0"/>
      </w:pPr>
      <w:r>
        <w:rPr>
          <w:rFonts w:hint="eastAsia"/>
        </w:rPr>
        <w:t>应用系统能自动判断新的软件版本并支持自动或手工下载新软件；</w:t>
      </w:r>
    </w:p>
    <w:p w:rsidR="009F77DF" w:rsidRDefault="009F77DF" w:rsidP="009F77DF">
      <w:pPr>
        <w:pStyle w:val="3"/>
        <w:spacing w:before="312" w:after="312"/>
        <w:rPr>
          <w:color w:val="000000"/>
        </w:rPr>
      </w:pPr>
      <w:bookmarkStart w:id="87" w:name="_Toc335223843"/>
      <w:bookmarkStart w:id="88" w:name="_Toc417600258"/>
      <w:r w:rsidRPr="00796272">
        <w:rPr>
          <w:rFonts w:hint="eastAsia"/>
          <w:color w:val="000000"/>
        </w:rPr>
        <w:t>备份管理</w:t>
      </w:r>
      <w:r w:rsidRPr="00F0379D">
        <w:rPr>
          <w:color w:val="000000"/>
        </w:rPr>
        <w:t>要求</w:t>
      </w:r>
      <w:bookmarkEnd w:id="87"/>
      <w:bookmarkEnd w:id="88"/>
    </w:p>
    <w:p w:rsidR="009F77DF" w:rsidRDefault="009F77DF" w:rsidP="00BA1764">
      <w:pPr>
        <w:pStyle w:val="a3"/>
        <w:numPr>
          <w:ilvl w:val="0"/>
          <w:numId w:val="6"/>
        </w:numPr>
        <w:adjustRightInd w:val="0"/>
        <w:snapToGrid w:val="0"/>
        <w:ind w:firstLineChars="0"/>
      </w:pPr>
      <w:r>
        <w:rPr>
          <w:rFonts w:hint="eastAsia"/>
        </w:rPr>
        <w:t>数据备份设备要求有良好的安全性、可靠性；</w:t>
      </w:r>
    </w:p>
    <w:p w:rsidR="009F77DF" w:rsidRDefault="009F77DF" w:rsidP="00BA1764">
      <w:pPr>
        <w:pStyle w:val="a3"/>
        <w:numPr>
          <w:ilvl w:val="0"/>
          <w:numId w:val="6"/>
        </w:numPr>
        <w:adjustRightInd w:val="0"/>
        <w:snapToGrid w:val="0"/>
        <w:ind w:firstLineChars="0"/>
      </w:pPr>
      <w:r>
        <w:rPr>
          <w:rFonts w:hint="eastAsia"/>
        </w:rPr>
        <w:t>数据备份设备可与多种厂家的主机系统相连；</w:t>
      </w:r>
    </w:p>
    <w:p w:rsidR="009F77DF" w:rsidRDefault="009F77DF" w:rsidP="00EB5620">
      <w:pPr>
        <w:pStyle w:val="a3"/>
        <w:numPr>
          <w:ilvl w:val="0"/>
          <w:numId w:val="6"/>
        </w:numPr>
        <w:adjustRightInd w:val="0"/>
        <w:snapToGrid w:val="0"/>
        <w:ind w:firstLineChars="0"/>
      </w:pPr>
      <w:r>
        <w:rPr>
          <w:rFonts w:hint="eastAsia"/>
        </w:rPr>
        <w:t>数据备份设备应具有一定的平滑扩充能力，包括系统设备容量的扩充及</w:t>
      </w:r>
      <w:r>
        <w:rPr>
          <w:rFonts w:hint="eastAsia"/>
        </w:rPr>
        <w:t>I/O</w:t>
      </w:r>
      <w:r>
        <w:rPr>
          <w:rFonts w:hint="eastAsia"/>
        </w:rPr>
        <w:t>能力的扩充等；</w:t>
      </w:r>
    </w:p>
    <w:p w:rsidR="009F77DF" w:rsidRDefault="009F77DF" w:rsidP="00EB5620">
      <w:pPr>
        <w:pStyle w:val="a3"/>
        <w:numPr>
          <w:ilvl w:val="0"/>
          <w:numId w:val="6"/>
        </w:numPr>
        <w:adjustRightInd w:val="0"/>
        <w:snapToGrid w:val="0"/>
        <w:ind w:firstLineChars="0"/>
      </w:pPr>
      <w:r>
        <w:rPr>
          <w:rFonts w:hint="eastAsia"/>
        </w:rPr>
        <w:t>数据备份应包含必要的系统软件，支持同步和异步方式，提供方便快捷的数据同步和恢复手段，提供运行情况监控，并严格保证数据的一致性；</w:t>
      </w:r>
    </w:p>
    <w:p w:rsidR="009F77DF" w:rsidRPr="00F0379D" w:rsidRDefault="009F77DF" w:rsidP="009F77DF">
      <w:pPr>
        <w:pStyle w:val="3"/>
        <w:spacing w:before="312" w:after="312"/>
        <w:rPr>
          <w:color w:val="000000"/>
        </w:rPr>
      </w:pPr>
      <w:bookmarkStart w:id="89" w:name="_Toc335223844"/>
      <w:bookmarkStart w:id="90" w:name="_Toc417600259"/>
      <w:r>
        <w:rPr>
          <w:rFonts w:hint="eastAsia"/>
          <w:color w:val="000000"/>
        </w:rPr>
        <w:t>系统</w:t>
      </w:r>
      <w:r>
        <w:rPr>
          <w:rFonts w:hint="eastAsia"/>
        </w:rPr>
        <w:t>接口</w:t>
      </w:r>
      <w:r>
        <w:rPr>
          <w:rFonts w:hint="eastAsia"/>
          <w:color w:val="000000"/>
        </w:rPr>
        <w:t>要</w:t>
      </w:r>
      <w:r w:rsidRPr="00F0379D">
        <w:rPr>
          <w:color w:val="000000"/>
        </w:rPr>
        <w:t>求</w:t>
      </w:r>
      <w:bookmarkEnd w:id="89"/>
      <w:bookmarkEnd w:id="90"/>
    </w:p>
    <w:p w:rsidR="009F77DF" w:rsidRDefault="009F77DF" w:rsidP="00E93D50">
      <w:pPr>
        <w:pStyle w:val="a3"/>
        <w:ind w:firstLine="480"/>
      </w:pPr>
      <w:r>
        <w:rPr>
          <w:rFonts w:hint="eastAsia"/>
        </w:rPr>
        <w:lastRenderedPageBreak/>
        <w:t>系统的接入平台应满足下列基本要求：</w:t>
      </w:r>
    </w:p>
    <w:p w:rsidR="009F77DF" w:rsidRDefault="009F77DF" w:rsidP="00E93D50">
      <w:pPr>
        <w:pStyle w:val="a3"/>
        <w:numPr>
          <w:ilvl w:val="0"/>
          <w:numId w:val="7"/>
        </w:numPr>
        <w:adjustRightInd w:val="0"/>
        <w:snapToGrid w:val="0"/>
        <w:ind w:firstLineChars="0"/>
      </w:pPr>
      <w:r>
        <w:rPr>
          <w:rFonts w:hint="eastAsia"/>
          <w:b/>
        </w:rPr>
        <w:t>可伸缩性：</w:t>
      </w:r>
      <w:r>
        <w:rPr>
          <w:rFonts w:hint="eastAsia"/>
        </w:rPr>
        <w:t>保证在充分利用系统资源的前提下，实现系统平滑的移植和扩展，同时在系统并发增加时提供系统资源的动态扩展，以保证系统的稳定性；</w:t>
      </w:r>
    </w:p>
    <w:p w:rsidR="009F77DF" w:rsidRDefault="009F77DF" w:rsidP="00BA1764">
      <w:pPr>
        <w:pStyle w:val="a3"/>
        <w:numPr>
          <w:ilvl w:val="0"/>
          <w:numId w:val="7"/>
        </w:numPr>
        <w:adjustRightInd w:val="0"/>
        <w:snapToGrid w:val="0"/>
        <w:ind w:firstLineChars="0"/>
      </w:pPr>
      <w:r>
        <w:rPr>
          <w:rFonts w:hint="eastAsia"/>
          <w:b/>
        </w:rPr>
        <w:t>可靠性：</w:t>
      </w:r>
      <w:r>
        <w:rPr>
          <w:rFonts w:hint="eastAsia"/>
        </w:rPr>
        <w:t>应防止非系统级的数据丢失或出错，同时提供对系统级的数据丢失和出错实现恢复和容错的机制；</w:t>
      </w:r>
    </w:p>
    <w:p w:rsidR="009F77DF" w:rsidRDefault="009F77DF" w:rsidP="00BA1764">
      <w:pPr>
        <w:pStyle w:val="a3"/>
        <w:numPr>
          <w:ilvl w:val="0"/>
          <w:numId w:val="7"/>
        </w:numPr>
        <w:adjustRightInd w:val="0"/>
        <w:snapToGrid w:val="0"/>
        <w:ind w:firstLineChars="0"/>
      </w:pPr>
      <w:r>
        <w:rPr>
          <w:rFonts w:hint="eastAsia"/>
          <w:b/>
        </w:rPr>
        <w:t>可扩展性：</w:t>
      </w:r>
      <w:r>
        <w:rPr>
          <w:rFonts w:hint="eastAsia"/>
        </w:rPr>
        <w:t>在进行扩容、新业务扩展和系统接口连接中，提供快速、方便和准确的实现方式；</w:t>
      </w:r>
    </w:p>
    <w:p w:rsidR="009F77DF" w:rsidRDefault="009F77DF" w:rsidP="00BA1764">
      <w:pPr>
        <w:pStyle w:val="a3"/>
        <w:numPr>
          <w:ilvl w:val="0"/>
          <w:numId w:val="7"/>
        </w:numPr>
        <w:adjustRightInd w:val="0"/>
        <w:snapToGrid w:val="0"/>
        <w:ind w:firstLineChars="0"/>
      </w:pPr>
      <w:r>
        <w:rPr>
          <w:rFonts w:hint="eastAsia"/>
          <w:b/>
        </w:rPr>
        <w:t>健壮性：</w:t>
      </w:r>
      <w:r>
        <w:rPr>
          <w:rFonts w:hint="eastAsia"/>
        </w:rPr>
        <w:t>提供可靠的运行环境，保证系统在内部、外部的不可预知的出错情况下，能够提供正确的处理机制；</w:t>
      </w:r>
    </w:p>
    <w:p w:rsidR="009F77DF" w:rsidRDefault="009F77DF" w:rsidP="00BA1764">
      <w:pPr>
        <w:pStyle w:val="a3"/>
        <w:numPr>
          <w:ilvl w:val="0"/>
          <w:numId w:val="7"/>
        </w:numPr>
        <w:adjustRightInd w:val="0"/>
        <w:snapToGrid w:val="0"/>
        <w:ind w:firstLineChars="0"/>
      </w:pPr>
      <w:r>
        <w:rPr>
          <w:rFonts w:hint="eastAsia"/>
          <w:b/>
        </w:rPr>
        <w:t>安全性：</w:t>
      </w:r>
      <w:r>
        <w:rPr>
          <w:rFonts w:hint="eastAsia"/>
        </w:rPr>
        <w:t>提供完善的信息安全机制，以实现对信息的全面保护，保证系统的正常运行；</w:t>
      </w:r>
    </w:p>
    <w:p w:rsidR="009F77DF" w:rsidRPr="0040250E" w:rsidRDefault="009F77DF" w:rsidP="00BA1764">
      <w:pPr>
        <w:pStyle w:val="a3"/>
        <w:numPr>
          <w:ilvl w:val="0"/>
          <w:numId w:val="7"/>
        </w:numPr>
        <w:adjustRightInd w:val="0"/>
        <w:snapToGrid w:val="0"/>
        <w:ind w:firstLineChars="0"/>
        <w:rPr>
          <w:b/>
        </w:rPr>
      </w:pPr>
      <w:r>
        <w:rPr>
          <w:rFonts w:hint="eastAsia"/>
          <w:b/>
        </w:rPr>
        <w:t>可管理性：</w:t>
      </w:r>
      <w:r>
        <w:rPr>
          <w:rFonts w:hint="eastAsia"/>
        </w:rPr>
        <w:t>提供良好的系统管理机制，保证可在系统的运行过程中提供给管理员方便的管理方式，以处理各种情况。</w:t>
      </w:r>
    </w:p>
    <w:p w:rsidR="009F77DF" w:rsidRPr="00F0379D" w:rsidRDefault="009F77DF" w:rsidP="009F77DF">
      <w:pPr>
        <w:pStyle w:val="2"/>
        <w:spacing w:before="312" w:after="312"/>
        <w:ind w:left="426" w:hanging="426"/>
        <w:rPr>
          <w:color w:val="000000"/>
        </w:rPr>
      </w:pPr>
      <w:bookmarkStart w:id="91" w:name="_Toc335223845"/>
      <w:bookmarkStart w:id="92" w:name="_Toc417600260"/>
      <w:r>
        <w:rPr>
          <w:rFonts w:hint="eastAsia"/>
          <w:color w:val="000000"/>
        </w:rPr>
        <w:t>其他</w:t>
      </w:r>
      <w:r w:rsidRPr="00F0379D">
        <w:rPr>
          <w:color w:val="000000"/>
        </w:rPr>
        <w:t>需求</w:t>
      </w:r>
      <w:bookmarkEnd w:id="91"/>
      <w:bookmarkEnd w:id="92"/>
    </w:p>
    <w:p w:rsidR="009F77DF" w:rsidRPr="00F0379D" w:rsidRDefault="009F77DF" w:rsidP="009F77DF">
      <w:pPr>
        <w:pStyle w:val="3"/>
        <w:spacing w:before="312" w:after="312"/>
        <w:rPr>
          <w:color w:val="000000"/>
        </w:rPr>
      </w:pPr>
      <w:bookmarkStart w:id="93" w:name="_Toc171156880"/>
      <w:bookmarkStart w:id="94" w:name="_Toc172968533"/>
      <w:bookmarkStart w:id="95" w:name="_Toc175322526"/>
      <w:bookmarkStart w:id="96" w:name="_Toc175322826"/>
      <w:bookmarkStart w:id="97" w:name="_Toc335223846"/>
      <w:bookmarkStart w:id="98" w:name="_Toc417600261"/>
      <w:r>
        <w:rPr>
          <w:rFonts w:hint="eastAsia"/>
          <w:color w:val="000000"/>
        </w:rPr>
        <w:t>实施</w:t>
      </w:r>
      <w:r w:rsidRPr="00F0379D">
        <w:rPr>
          <w:color w:val="000000"/>
        </w:rPr>
        <w:t>要求</w:t>
      </w:r>
      <w:bookmarkEnd w:id="93"/>
      <w:bookmarkEnd w:id="94"/>
      <w:bookmarkEnd w:id="95"/>
      <w:bookmarkEnd w:id="96"/>
      <w:bookmarkEnd w:id="97"/>
      <w:bookmarkEnd w:id="98"/>
    </w:p>
    <w:p w:rsidR="009F77DF" w:rsidRPr="00764858" w:rsidRDefault="009F77DF" w:rsidP="009F77DF">
      <w:pPr>
        <w:pStyle w:val="a4"/>
        <w:spacing w:line="360" w:lineRule="auto"/>
        <w:ind w:firstLine="480"/>
        <w:rPr>
          <w:sz w:val="24"/>
        </w:rPr>
      </w:pPr>
      <w:r w:rsidRPr="00764858">
        <w:rPr>
          <w:rFonts w:hint="eastAsia"/>
          <w:sz w:val="24"/>
        </w:rPr>
        <w:t>中标方需根据本技术招标书的要求结合自身在开发电力行业应用的实践和项目经验，认真实施此次招标的目标应用系统。从项目的角度，中标方应根据本章的要求，对拟投入本项目设计、开发的组织结构做出安排，主要包括两个方面：</w:t>
      </w:r>
    </w:p>
    <w:p w:rsidR="009F77DF" w:rsidRPr="00764858" w:rsidRDefault="009F77DF" w:rsidP="009F77DF">
      <w:pPr>
        <w:pStyle w:val="a4"/>
        <w:spacing w:line="360" w:lineRule="auto"/>
        <w:ind w:firstLine="480"/>
        <w:rPr>
          <w:sz w:val="24"/>
        </w:rPr>
      </w:pPr>
      <w:r w:rsidRPr="00764858">
        <w:rPr>
          <w:rFonts w:hint="eastAsia"/>
          <w:sz w:val="24"/>
        </w:rPr>
        <w:t>其一、中标方应根据本项目的特点，对拟投入本项目的人员情况进行说明，提供参与本项目的主要人员，同时需详细说明此项目组成员在设计、开发本应用系统所承担的职责和所具有的优势，从系统开发的人员方面确保项目的正常进行。</w:t>
      </w:r>
    </w:p>
    <w:p w:rsidR="009F77DF" w:rsidRPr="00764858" w:rsidRDefault="009F77DF" w:rsidP="009F77DF">
      <w:pPr>
        <w:pStyle w:val="a4"/>
        <w:spacing w:line="360" w:lineRule="auto"/>
        <w:ind w:firstLine="480"/>
        <w:rPr>
          <w:sz w:val="24"/>
        </w:rPr>
      </w:pPr>
      <w:r w:rsidRPr="00764858">
        <w:rPr>
          <w:rFonts w:hint="eastAsia"/>
          <w:sz w:val="24"/>
        </w:rPr>
        <w:t>其二、根据系统开发所需要经历的各个阶段，对项目的安排做出详细的计划，并严格执行，确保</w:t>
      </w:r>
      <w:r w:rsidR="006C76BB">
        <w:rPr>
          <w:rFonts w:hint="eastAsia"/>
          <w:sz w:val="24"/>
        </w:rPr>
        <w:t>供应商履约评价服务</w:t>
      </w:r>
      <w:r w:rsidRPr="00764858">
        <w:rPr>
          <w:rFonts w:hint="eastAsia"/>
          <w:sz w:val="24"/>
        </w:rPr>
        <w:t>项目如期保质完成</w:t>
      </w:r>
    </w:p>
    <w:p w:rsidR="009F77DF" w:rsidRPr="00BC319A" w:rsidRDefault="009F77DF" w:rsidP="009F77DF">
      <w:pPr>
        <w:pStyle w:val="a4"/>
        <w:spacing w:line="360" w:lineRule="auto"/>
        <w:ind w:firstLine="480"/>
        <w:rPr>
          <w:sz w:val="24"/>
        </w:rPr>
      </w:pPr>
      <w:r w:rsidRPr="00764858">
        <w:rPr>
          <w:rFonts w:hint="eastAsia"/>
          <w:sz w:val="24"/>
        </w:rPr>
        <w:t>中标方可据此要求在投标时就对项目的安排做出详细的计划，评标时将作为考察中标方在系统开发方面所具备的实力的重点内容。</w:t>
      </w:r>
    </w:p>
    <w:p w:rsidR="009F77DF" w:rsidRPr="00F0379D" w:rsidRDefault="009F77DF" w:rsidP="009F77DF">
      <w:pPr>
        <w:pStyle w:val="3"/>
        <w:spacing w:before="312" w:after="312"/>
        <w:rPr>
          <w:color w:val="000000"/>
        </w:rPr>
      </w:pPr>
      <w:bookmarkStart w:id="99" w:name="_Toc168807811"/>
      <w:bookmarkStart w:id="100" w:name="_Toc171156878"/>
      <w:bookmarkStart w:id="101" w:name="_Toc172968531"/>
      <w:bookmarkStart w:id="102" w:name="_Toc175322524"/>
      <w:bookmarkStart w:id="103" w:name="_Toc175322824"/>
      <w:bookmarkStart w:id="104" w:name="_Toc335223847"/>
      <w:bookmarkStart w:id="105" w:name="_Toc417600262"/>
      <w:r>
        <w:rPr>
          <w:rFonts w:hint="eastAsia"/>
          <w:color w:val="000000"/>
        </w:rPr>
        <w:t>验收</w:t>
      </w:r>
      <w:r w:rsidRPr="00F0379D">
        <w:rPr>
          <w:color w:val="000000"/>
        </w:rPr>
        <w:t>要求</w:t>
      </w:r>
      <w:bookmarkEnd w:id="99"/>
      <w:bookmarkEnd w:id="100"/>
      <w:bookmarkEnd w:id="101"/>
      <w:bookmarkEnd w:id="102"/>
      <w:bookmarkEnd w:id="103"/>
      <w:bookmarkEnd w:id="104"/>
      <w:bookmarkEnd w:id="105"/>
    </w:p>
    <w:p w:rsidR="009F77DF" w:rsidRDefault="009F77DF" w:rsidP="009F77DF">
      <w:pPr>
        <w:ind w:firstLineChars="200" w:firstLine="420"/>
        <w:rPr>
          <w:rFonts w:ascii="宋体" w:hAnsi="宋体"/>
        </w:rPr>
      </w:pPr>
      <w:r w:rsidRPr="00A300D0">
        <w:rPr>
          <w:rFonts w:ascii="宋体" w:hAnsi="宋体" w:hint="eastAsia"/>
        </w:rPr>
        <w:lastRenderedPageBreak/>
        <w:t>必须在合同签订后90个工作日内完成开发、实施并试运行，试运行3个月后组织验收，试运行验收后进入质保期，质保期为12个月。</w:t>
      </w:r>
    </w:p>
    <w:p w:rsidR="009F77DF" w:rsidRPr="00F0379D" w:rsidRDefault="009F77DF" w:rsidP="009F77DF">
      <w:pPr>
        <w:pStyle w:val="3"/>
        <w:spacing w:before="312" w:after="312"/>
        <w:rPr>
          <w:color w:val="000000"/>
        </w:rPr>
      </w:pPr>
      <w:bookmarkStart w:id="106" w:name="_Toc335223848"/>
      <w:bookmarkStart w:id="107" w:name="_Toc417600263"/>
      <w:r>
        <w:rPr>
          <w:rFonts w:hint="eastAsia"/>
          <w:color w:val="000000"/>
        </w:rPr>
        <w:t>性能</w:t>
      </w:r>
      <w:r w:rsidRPr="00F0379D">
        <w:rPr>
          <w:color w:val="000000"/>
        </w:rPr>
        <w:t>要求</w:t>
      </w:r>
      <w:bookmarkEnd w:id="106"/>
      <w:bookmarkEnd w:id="107"/>
    </w:p>
    <w:p w:rsidR="007C5189" w:rsidRPr="007C5189" w:rsidRDefault="009F77DF" w:rsidP="006C76BB">
      <w:pPr>
        <w:ind w:firstLine="420"/>
      </w:pPr>
      <w:r w:rsidRPr="00B57F1E">
        <w:rPr>
          <w:rFonts w:ascii="宋体" w:hAnsi="宋体" w:hint="eastAsia"/>
        </w:rPr>
        <w:t>局域网内操作响应时间不超过</w:t>
      </w:r>
      <w:r w:rsidR="006C76BB">
        <w:rPr>
          <w:rFonts w:ascii="宋体" w:hAnsi="宋体" w:hint="eastAsia"/>
        </w:rPr>
        <w:t>10</w:t>
      </w:r>
      <w:r w:rsidRPr="00B57F1E">
        <w:rPr>
          <w:rFonts w:ascii="宋体" w:hAnsi="宋体" w:hint="eastAsia"/>
        </w:rPr>
        <w:t>秒；</w:t>
      </w:r>
      <w:r w:rsidR="006C76BB">
        <w:rPr>
          <w:rFonts w:ascii="宋体" w:hAnsi="宋体" w:hint="eastAsia"/>
        </w:rPr>
        <w:t>简单的</w:t>
      </w:r>
      <w:r w:rsidRPr="00B57F1E">
        <w:rPr>
          <w:rFonts w:ascii="宋体" w:hAnsi="宋体" w:hint="eastAsia"/>
        </w:rPr>
        <w:t>统计分析响应时间不超过</w:t>
      </w:r>
      <w:r w:rsidR="006C76BB">
        <w:rPr>
          <w:rFonts w:ascii="宋体" w:hAnsi="宋体" w:hint="eastAsia"/>
        </w:rPr>
        <w:t>20</w:t>
      </w:r>
      <w:r w:rsidRPr="00B57F1E">
        <w:rPr>
          <w:rFonts w:ascii="宋体" w:hAnsi="宋体" w:hint="eastAsia"/>
        </w:rPr>
        <w:t>秒；</w:t>
      </w:r>
      <w:r w:rsidR="006C76BB">
        <w:rPr>
          <w:rFonts w:ascii="宋体" w:hAnsi="宋体" w:hint="eastAsia"/>
        </w:rPr>
        <w:t>复杂的统计分析根据具体情况而定；</w:t>
      </w:r>
      <w:r w:rsidRPr="00B57F1E">
        <w:rPr>
          <w:rFonts w:ascii="宋体" w:hAnsi="宋体" w:hint="eastAsia"/>
        </w:rPr>
        <w:t>广域网以及城域网内操作响应时间不超过</w:t>
      </w:r>
      <w:r w:rsidR="006C76BB">
        <w:rPr>
          <w:rFonts w:ascii="宋体" w:hAnsi="宋体" w:hint="eastAsia"/>
        </w:rPr>
        <w:t>3</w:t>
      </w:r>
      <w:r w:rsidRPr="00B57F1E">
        <w:rPr>
          <w:rFonts w:ascii="宋体" w:hAnsi="宋体" w:hint="eastAsia"/>
        </w:rPr>
        <w:t>0秒；</w:t>
      </w:r>
      <w:r w:rsidR="006C76BB">
        <w:rPr>
          <w:rFonts w:ascii="宋体" w:hAnsi="宋体" w:hint="eastAsia"/>
        </w:rPr>
        <w:t>简单</w:t>
      </w:r>
      <w:r w:rsidRPr="00B57F1E">
        <w:rPr>
          <w:rFonts w:ascii="宋体" w:hAnsi="宋体" w:hint="eastAsia"/>
        </w:rPr>
        <w:t>统计分析响应时间不超过</w:t>
      </w:r>
      <w:r w:rsidR="006C76BB">
        <w:rPr>
          <w:rFonts w:ascii="宋体" w:hAnsi="宋体" w:hint="eastAsia"/>
        </w:rPr>
        <w:t>3</w:t>
      </w:r>
      <w:r w:rsidRPr="00B57F1E">
        <w:rPr>
          <w:rFonts w:ascii="宋体" w:hAnsi="宋体" w:hint="eastAsia"/>
        </w:rPr>
        <w:t>0秒；</w:t>
      </w:r>
      <w:r w:rsidR="006C76BB">
        <w:rPr>
          <w:rFonts w:ascii="宋体" w:hAnsi="宋体" w:hint="eastAsia"/>
        </w:rPr>
        <w:t>复杂的统计分析根据具体情况而定；</w:t>
      </w:r>
      <w:r w:rsidRPr="00B57F1E">
        <w:rPr>
          <w:rFonts w:ascii="宋体" w:hAnsi="宋体" w:hint="eastAsia"/>
        </w:rPr>
        <w:t>投标方要对系统的系统软硬件处理能力提出相应要求。</w:t>
      </w:r>
    </w:p>
    <w:p w:rsidR="009F77DF" w:rsidRPr="00F0379D" w:rsidRDefault="009F77DF" w:rsidP="009F77DF">
      <w:pPr>
        <w:pStyle w:val="1"/>
        <w:spacing w:before="312" w:after="312"/>
        <w:rPr>
          <w:color w:val="000000"/>
        </w:rPr>
      </w:pPr>
      <w:bookmarkStart w:id="108" w:name="_Toc175322527"/>
      <w:bookmarkStart w:id="109" w:name="_Toc335223849"/>
      <w:bookmarkStart w:id="110" w:name="_Toc417600264"/>
      <w:r w:rsidRPr="00F0379D">
        <w:rPr>
          <w:color w:val="000000"/>
        </w:rPr>
        <w:t>建设原则</w:t>
      </w:r>
      <w:bookmarkEnd w:id="108"/>
      <w:bookmarkEnd w:id="109"/>
      <w:bookmarkEnd w:id="110"/>
    </w:p>
    <w:p w:rsidR="009F77DF" w:rsidRDefault="009F77DF" w:rsidP="00BA1764">
      <w:pPr>
        <w:pStyle w:val="a3"/>
        <w:numPr>
          <w:ilvl w:val="0"/>
          <w:numId w:val="8"/>
        </w:numPr>
        <w:adjustRightInd w:val="0"/>
        <w:snapToGrid w:val="0"/>
        <w:ind w:firstLineChars="0"/>
      </w:pPr>
      <w:r>
        <w:rPr>
          <w:rFonts w:hint="eastAsia"/>
          <w:b/>
        </w:rPr>
        <w:t>开放性：</w:t>
      </w:r>
      <w:r>
        <w:rPr>
          <w:rFonts w:hint="eastAsia"/>
        </w:rPr>
        <w:t>支持多种硬件平台，采用通用软件开发平台开发，具备良好的可移植性。采用标准开放接口，支持与其它系统的数据交换和共享。</w:t>
      </w:r>
    </w:p>
    <w:p w:rsidR="009F77DF" w:rsidRDefault="009F77DF" w:rsidP="00BA1764">
      <w:pPr>
        <w:pStyle w:val="a3"/>
        <w:numPr>
          <w:ilvl w:val="0"/>
          <w:numId w:val="8"/>
        </w:numPr>
        <w:adjustRightInd w:val="0"/>
        <w:snapToGrid w:val="0"/>
        <w:ind w:firstLineChars="0"/>
      </w:pPr>
      <w:r>
        <w:rPr>
          <w:rFonts w:hint="eastAsia"/>
          <w:b/>
        </w:rPr>
        <w:t>标准化：</w:t>
      </w:r>
      <w:r>
        <w:rPr>
          <w:rFonts w:hint="eastAsia"/>
        </w:rPr>
        <w:t>所有各项软件开发工具和系统开发平台应符合我国国家标准、信息产业部部</w:t>
      </w:r>
      <w:proofErr w:type="gramStart"/>
      <w:r>
        <w:rPr>
          <w:rFonts w:hint="eastAsia"/>
        </w:rPr>
        <w:t>颁</w:t>
      </w:r>
      <w:proofErr w:type="gramEnd"/>
      <w:r>
        <w:rPr>
          <w:rFonts w:hint="eastAsia"/>
        </w:rPr>
        <w:t>标准、电力行业相关技术规范和要求。</w:t>
      </w:r>
    </w:p>
    <w:p w:rsidR="009F77DF" w:rsidRDefault="009F77DF" w:rsidP="00BA1764">
      <w:pPr>
        <w:pStyle w:val="a3"/>
        <w:numPr>
          <w:ilvl w:val="0"/>
          <w:numId w:val="8"/>
        </w:numPr>
        <w:adjustRightInd w:val="0"/>
        <w:snapToGrid w:val="0"/>
        <w:ind w:firstLineChars="0"/>
      </w:pPr>
      <w:r>
        <w:rPr>
          <w:rFonts w:hint="eastAsia"/>
          <w:b/>
        </w:rPr>
        <w:t>容错性：</w:t>
      </w:r>
      <w:r>
        <w:rPr>
          <w:rFonts w:hint="eastAsia"/>
        </w:rPr>
        <w:t>提供有效的故障诊断及维护工具，具备数据错误记录和错误预警能力；具备较高的容错能力，在出错时具备自动恢复功能。</w:t>
      </w:r>
    </w:p>
    <w:p w:rsidR="009F77DF" w:rsidRDefault="009F77DF" w:rsidP="00BA1764">
      <w:pPr>
        <w:pStyle w:val="a3"/>
        <w:numPr>
          <w:ilvl w:val="0"/>
          <w:numId w:val="8"/>
        </w:numPr>
        <w:adjustRightInd w:val="0"/>
        <w:snapToGrid w:val="0"/>
        <w:ind w:firstLineChars="0"/>
      </w:pPr>
      <w:r>
        <w:rPr>
          <w:rFonts w:hint="eastAsia"/>
          <w:b/>
        </w:rPr>
        <w:t>安全性：</w:t>
      </w:r>
      <w:r>
        <w:rPr>
          <w:rFonts w:hint="eastAsia"/>
        </w:rPr>
        <w:t>用户认证、授权和访问控制，支持数据库存储加密，数据交换的信息包加密，数据传输通道加密，可采用</w:t>
      </w:r>
      <w:r>
        <w:rPr>
          <w:rFonts w:hint="eastAsia"/>
        </w:rPr>
        <w:t>64</w:t>
      </w:r>
      <w:r>
        <w:rPr>
          <w:rFonts w:hint="eastAsia"/>
        </w:rPr>
        <w:t>位</w:t>
      </w:r>
      <w:r>
        <w:rPr>
          <w:rFonts w:hint="eastAsia"/>
        </w:rPr>
        <w:t>DES</w:t>
      </w:r>
      <w:r>
        <w:rPr>
          <w:rFonts w:hint="eastAsia"/>
        </w:rPr>
        <w:t>加密算法。发生安全事件时，能以事件触发的方式通知系统管理员处理。</w:t>
      </w:r>
    </w:p>
    <w:p w:rsidR="009F77DF" w:rsidRDefault="009F77DF" w:rsidP="00BA1764">
      <w:pPr>
        <w:pStyle w:val="a3"/>
        <w:numPr>
          <w:ilvl w:val="0"/>
          <w:numId w:val="8"/>
        </w:numPr>
        <w:adjustRightInd w:val="0"/>
        <w:snapToGrid w:val="0"/>
        <w:ind w:firstLineChars="0"/>
      </w:pPr>
      <w:r>
        <w:rPr>
          <w:rFonts w:hint="eastAsia"/>
          <w:b/>
        </w:rPr>
        <w:t>可靠性：</w:t>
      </w:r>
      <w:r>
        <w:rPr>
          <w:rFonts w:hint="eastAsia"/>
        </w:rPr>
        <w:t>应能够连续</w:t>
      </w:r>
      <w:r>
        <w:rPr>
          <w:rFonts w:hint="eastAsia"/>
        </w:rPr>
        <w:t>7</w:t>
      </w:r>
      <w:r>
        <w:rPr>
          <w:rFonts w:hint="eastAsia"/>
        </w:rPr>
        <w:t>×</w:t>
      </w:r>
      <w:r>
        <w:rPr>
          <w:rFonts w:hint="eastAsia"/>
        </w:rPr>
        <w:t>24</w:t>
      </w:r>
      <w:r>
        <w:rPr>
          <w:rFonts w:hint="eastAsia"/>
        </w:rPr>
        <w:t>小时不间断工作，平均无</w:t>
      </w:r>
      <w:proofErr w:type="gramStart"/>
      <w:r>
        <w:rPr>
          <w:rFonts w:hint="eastAsia"/>
        </w:rPr>
        <w:t>无</w:t>
      </w:r>
      <w:proofErr w:type="gramEnd"/>
      <w:r>
        <w:rPr>
          <w:rFonts w:hint="eastAsia"/>
        </w:rPr>
        <w:t>故障时间</w:t>
      </w:r>
      <w:r>
        <w:rPr>
          <w:rFonts w:hint="eastAsia"/>
        </w:rPr>
        <w:t>&gt;8760</w:t>
      </w:r>
      <w:r>
        <w:rPr>
          <w:rFonts w:hint="eastAsia"/>
        </w:rPr>
        <w:t>小时，出现故障应能及时告警，软件系统应具备自动或手动恢复措施，自动恢复时间</w:t>
      </w:r>
      <w:r>
        <w:rPr>
          <w:rFonts w:hint="eastAsia"/>
        </w:rPr>
        <w:t>&lt;15</w:t>
      </w:r>
      <w:r>
        <w:rPr>
          <w:rFonts w:hint="eastAsia"/>
        </w:rPr>
        <w:t>分钟，手工恢复时间</w:t>
      </w:r>
      <w:r>
        <w:rPr>
          <w:rFonts w:hint="eastAsia"/>
        </w:rPr>
        <w:t>&lt;12</w:t>
      </w:r>
      <w:r>
        <w:rPr>
          <w:rFonts w:hint="eastAsia"/>
        </w:rPr>
        <w:t>小时，以便在发生错误时能够快速地恢复正常运行。软件系统要防止消耗过多的系统资源而使系统崩，系统支持双</w:t>
      </w:r>
      <w:proofErr w:type="gramStart"/>
      <w:r>
        <w:rPr>
          <w:rFonts w:hint="eastAsia"/>
        </w:rPr>
        <w:t>机热备</w:t>
      </w:r>
      <w:proofErr w:type="gramEnd"/>
      <w:r>
        <w:rPr>
          <w:rFonts w:hint="eastAsia"/>
        </w:rPr>
        <w:t>运行，支持负载均衡并可以扩展。</w:t>
      </w:r>
      <w:r w:rsidRPr="001A1FE3">
        <w:rPr>
          <w:rFonts w:hint="eastAsia"/>
        </w:rPr>
        <w:t>部分重要模块具有自检功能，能监视各功能模块的运行情况，随时发现系统自身的问题</w:t>
      </w:r>
      <w:r>
        <w:rPr>
          <w:rFonts w:hint="eastAsia"/>
        </w:rPr>
        <w:t>。</w:t>
      </w:r>
    </w:p>
    <w:p w:rsidR="009F77DF" w:rsidRDefault="009F77DF" w:rsidP="00BA1764">
      <w:pPr>
        <w:pStyle w:val="a3"/>
        <w:numPr>
          <w:ilvl w:val="0"/>
          <w:numId w:val="8"/>
        </w:numPr>
        <w:adjustRightInd w:val="0"/>
        <w:snapToGrid w:val="0"/>
        <w:ind w:firstLineChars="0"/>
      </w:pPr>
      <w:r>
        <w:rPr>
          <w:rFonts w:hint="eastAsia"/>
          <w:b/>
        </w:rPr>
        <w:t>兼容性：</w:t>
      </w:r>
      <w:r>
        <w:rPr>
          <w:rFonts w:hint="eastAsia"/>
        </w:rPr>
        <w:t>满足向下兼容的要求，软件版本易于升级，任何一个模块的维护和更新以及新模块的追加都不应影响其他模块，且在升级的过程中不影响系统的性能与运行。</w:t>
      </w:r>
    </w:p>
    <w:p w:rsidR="009F77DF" w:rsidRDefault="009F77DF" w:rsidP="00BA1764">
      <w:pPr>
        <w:pStyle w:val="a3"/>
        <w:numPr>
          <w:ilvl w:val="0"/>
          <w:numId w:val="8"/>
        </w:numPr>
        <w:adjustRightInd w:val="0"/>
        <w:snapToGrid w:val="0"/>
        <w:ind w:firstLineChars="0"/>
      </w:pPr>
      <w:r>
        <w:rPr>
          <w:rFonts w:hint="eastAsia"/>
          <w:b/>
        </w:rPr>
        <w:t>易用性：</w:t>
      </w:r>
      <w:r>
        <w:rPr>
          <w:rFonts w:hint="eastAsia"/>
        </w:rPr>
        <w:t>应具有良好的简体中文操作界面、详细的帮助信息，系统参数的维护与管理通过操作界面完成。</w:t>
      </w:r>
    </w:p>
    <w:p w:rsidR="009F77DF" w:rsidRDefault="009F77DF" w:rsidP="00BA1764">
      <w:pPr>
        <w:pStyle w:val="a3"/>
        <w:numPr>
          <w:ilvl w:val="0"/>
          <w:numId w:val="8"/>
        </w:numPr>
        <w:adjustRightInd w:val="0"/>
        <w:snapToGrid w:val="0"/>
        <w:ind w:firstLineChars="0"/>
      </w:pPr>
      <w:r>
        <w:rPr>
          <w:rFonts w:hint="eastAsia"/>
          <w:b/>
        </w:rPr>
        <w:lastRenderedPageBreak/>
        <w:t>可维护性：</w:t>
      </w:r>
      <w:r w:rsidRPr="002E4FEE">
        <w:rPr>
          <w:rFonts w:hint="eastAsia"/>
        </w:rPr>
        <w:t>当提交完整的产品时，必须提交易于安装的标准安装程序</w:t>
      </w:r>
      <w:r w:rsidRPr="002E4FEE">
        <w:rPr>
          <w:rFonts w:hint="eastAsia"/>
        </w:rPr>
        <w:t xml:space="preserve"> (</w:t>
      </w:r>
      <w:r w:rsidRPr="002E4FEE">
        <w:rPr>
          <w:rFonts w:hint="eastAsia"/>
        </w:rPr>
        <w:t>如主要软件包都放置于光盘</w:t>
      </w:r>
      <w:r w:rsidRPr="002E4FEE">
        <w:rPr>
          <w:rFonts w:hint="eastAsia"/>
        </w:rPr>
        <w:t>)</w:t>
      </w:r>
      <w:r w:rsidRPr="002E4FEE">
        <w:rPr>
          <w:rFonts w:hint="eastAsia"/>
        </w:rPr>
        <w:t>、相关接口规范和收集非标准的日志信息的开发规范。提供必要的操作维护手册及技术手册、口令管理手册、监控使用手册、配置管理文档、不同采集引擎安装手册、相关开发接口文件、应急预案。提供必要的培训。当进行版本升级时，提供版本差异的详细说明。</w:t>
      </w:r>
    </w:p>
    <w:p w:rsidR="009F77DF" w:rsidRPr="00F0379D" w:rsidRDefault="009F77DF" w:rsidP="00DC4051">
      <w:pPr>
        <w:pStyle w:val="1"/>
        <w:spacing w:before="312" w:after="312"/>
        <w:ind w:left="426"/>
        <w:rPr>
          <w:color w:val="000000"/>
        </w:rPr>
      </w:pPr>
      <w:bookmarkStart w:id="111" w:name="_Toc175322528"/>
      <w:bookmarkStart w:id="112" w:name="_Toc335223850"/>
      <w:bookmarkStart w:id="113" w:name="_Toc417600265"/>
      <w:r w:rsidRPr="00F0379D">
        <w:rPr>
          <w:color w:val="000000"/>
        </w:rPr>
        <w:t>建设目标与思路</w:t>
      </w:r>
      <w:bookmarkEnd w:id="111"/>
      <w:bookmarkEnd w:id="112"/>
      <w:bookmarkEnd w:id="113"/>
    </w:p>
    <w:p w:rsidR="009F77DF" w:rsidRDefault="009F77DF" w:rsidP="009F77DF">
      <w:pPr>
        <w:pStyle w:val="2"/>
        <w:spacing w:before="312" w:after="312"/>
        <w:ind w:left="426" w:hanging="426"/>
        <w:rPr>
          <w:color w:val="000000"/>
        </w:rPr>
      </w:pPr>
      <w:bookmarkStart w:id="114" w:name="_Toc175322529"/>
      <w:bookmarkStart w:id="115" w:name="_Toc335223851"/>
      <w:bookmarkStart w:id="116" w:name="_Toc417600266"/>
      <w:r w:rsidRPr="00F0379D">
        <w:rPr>
          <w:color w:val="000000"/>
        </w:rPr>
        <w:t>建设目标</w:t>
      </w:r>
      <w:bookmarkEnd w:id="114"/>
      <w:bookmarkEnd w:id="115"/>
      <w:bookmarkEnd w:id="116"/>
    </w:p>
    <w:p w:rsidR="00786061" w:rsidRPr="004C32DA" w:rsidRDefault="00786061" w:rsidP="00BA1764">
      <w:pPr>
        <w:pStyle w:val="a3"/>
        <w:numPr>
          <w:ilvl w:val="0"/>
          <w:numId w:val="28"/>
        </w:numPr>
        <w:adjustRightInd w:val="0"/>
        <w:snapToGrid w:val="0"/>
        <w:ind w:firstLineChars="0"/>
      </w:pPr>
      <w:r w:rsidRPr="004C32DA">
        <w:rPr>
          <w:rFonts w:hint="eastAsia"/>
        </w:rPr>
        <w:t>本期建设重点是对</w:t>
      </w:r>
      <w:r w:rsidR="00F852B8">
        <w:rPr>
          <w:rFonts w:hint="eastAsia"/>
        </w:rPr>
        <w:t>物资对</w:t>
      </w:r>
      <w:r w:rsidR="00F852B8">
        <w:t>应</w:t>
      </w:r>
      <w:r w:rsidR="00F852B8">
        <w:rPr>
          <w:rFonts w:hint="eastAsia"/>
        </w:rPr>
        <w:t>有序</w:t>
      </w:r>
      <w:r w:rsidR="00F852B8">
        <w:t>的</w:t>
      </w:r>
      <w:r w:rsidR="00F852B8">
        <w:rPr>
          <w:rFonts w:hint="eastAsia"/>
        </w:rPr>
        <w:t>管</w:t>
      </w:r>
      <w:r w:rsidR="00F852B8">
        <w:t>理</w:t>
      </w:r>
      <w:r w:rsidR="00F852B8">
        <w:rPr>
          <w:rFonts w:hint="eastAsia"/>
        </w:rPr>
        <w:t>，可</w:t>
      </w:r>
      <w:r w:rsidR="00F852B8">
        <w:t>对物资进行</w:t>
      </w:r>
      <w:r w:rsidR="00F852B8">
        <w:rPr>
          <w:rFonts w:hint="eastAsia"/>
        </w:rPr>
        <w:t>溯</w:t>
      </w:r>
      <w:r w:rsidR="00F852B8">
        <w:t>源</w:t>
      </w:r>
      <w:r w:rsidRPr="004C32DA">
        <w:rPr>
          <w:rFonts w:hint="eastAsia"/>
        </w:rPr>
        <w:t>。</w:t>
      </w:r>
    </w:p>
    <w:p w:rsidR="00786061" w:rsidRPr="004C32DA" w:rsidRDefault="00786061" w:rsidP="00BA1764">
      <w:pPr>
        <w:pStyle w:val="a3"/>
        <w:numPr>
          <w:ilvl w:val="0"/>
          <w:numId w:val="28"/>
        </w:numPr>
        <w:adjustRightInd w:val="0"/>
        <w:snapToGrid w:val="0"/>
        <w:ind w:firstLineChars="0"/>
      </w:pPr>
      <w:r w:rsidRPr="004C32DA">
        <w:rPr>
          <w:rFonts w:hint="eastAsia"/>
        </w:rPr>
        <w:t>本期的建设内容主要有：</w:t>
      </w:r>
    </w:p>
    <w:p w:rsidR="00786061" w:rsidRPr="004C32DA" w:rsidRDefault="00EB7595" w:rsidP="00BA1764">
      <w:pPr>
        <w:pStyle w:val="a3"/>
        <w:numPr>
          <w:ilvl w:val="1"/>
          <w:numId w:val="28"/>
        </w:numPr>
        <w:adjustRightInd w:val="0"/>
        <w:snapToGrid w:val="0"/>
        <w:ind w:firstLineChars="0"/>
      </w:pPr>
      <w:r>
        <w:rPr>
          <w:rFonts w:hint="eastAsia"/>
        </w:rPr>
        <w:t>PC</w:t>
      </w:r>
      <w:proofErr w:type="gramStart"/>
      <w:r>
        <w:rPr>
          <w:rFonts w:hint="eastAsia"/>
        </w:rPr>
        <w:t>端</w:t>
      </w:r>
      <w:r>
        <w:t>管理</w:t>
      </w:r>
      <w:proofErr w:type="gramEnd"/>
      <w:r>
        <w:rPr>
          <w:rFonts w:hint="eastAsia"/>
        </w:rPr>
        <w:t>功</w:t>
      </w:r>
      <w:r>
        <w:t>能</w:t>
      </w:r>
      <w:r w:rsidR="00786061" w:rsidRPr="004C32DA">
        <w:rPr>
          <w:rFonts w:hint="eastAsia"/>
        </w:rPr>
        <w:t>；</w:t>
      </w:r>
    </w:p>
    <w:p w:rsidR="00786061" w:rsidRPr="004C32DA" w:rsidRDefault="00EB7595" w:rsidP="00BA1764">
      <w:pPr>
        <w:pStyle w:val="a3"/>
        <w:numPr>
          <w:ilvl w:val="1"/>
          <w:numId w:val="28"/>
        </w:numPr>
        <w:adjustRightInd w:val="0"/>
        <w:snapToGrid w:val="0"/>
        <w:ind w:firstLineChars="0"/>
      </w:pPr>
      <w:r>
        <w:t>PAD</w:t>
      </w:r>
      <w:r>
        <w:rPr>
          <w:rFonts w:hint="eastAsia"/>
        </w:rPr>
        <w:t>端</w:t>
      </w:r>
      <w:r>
        <w:t>使用功能</w:t>
      </w:r>
      <w:r w:rsidR="00786061" w:rsidRPr="004C32DA">
        <w:t>；</w:t>
      </w:r>
    </w:p>
    <w:p w:rsidR="0071603A" w:rsidRDefault="00EB7595" w:rsidP="0071603A">
      <w:pPr>
        <w:pStyle w:val="a3"/>
        <w:numPr>
          <w:ilvl w:val="1"/>
          <w:numId w:val="28"/>
        </w:numPr>
        <w:adjustRightInd w:val="0"/>
        <w:snapToGrid w:val="0"/>
        <w:ind w:firstLineChars="0"/>
      </w:pPr>
      <w:proofErr w:type="gramStart"/>
      <w:r>
        <w:rPr>
          <w:rFonts w:hint="eastAsia"/>
        </w:rPr>
        <w:t>微</w:t>
      </w:r>
      <w:r>
        <w:t>信</w:t>
      </w:r>
      <w:r>
        <w:rPr>
          <w:rFonts w:hint="eastAsia"/>
        </w:rPr>
        <w:t>通知</w:t>
      </w:r>
      <w:proofErr w:type="gramEnd"/>
      <w:r>
        <w:rPr>
          <w:rFonts w:hint="eastAsia"/>
        </w:rPr>
        <w:t>功</w:t>
      </w:r>
      <w:r>
        <w:t>能</w:t>
      </w:r>
      <w:r w:rsidR="00786061" w:rsidRPr="004C32DA">
        <w:rPr>
          <w:rFonts w:hint="eastAsia"/>
        </w:rPr>
        <w:t>；</w:t>
      </w:r>
    </w:p>
    <w:p w:rsidR="0071603A" w:rsidRPr="004C32DA" w:rsidRDefault="0071603A" w:rsidP="0071603A">
      <w:pPr>
        <w:pStyle w:val="a3"/>
        <w:numPr>
          <w:ilvl w:val="1"/>
          <w:numId w:val="28"/>
        </w:numPr>
        <w:adjustRightInd w:val="0"/>
        <w:snapToGrid w:val="0"/>
        <w:ind w:firstLineChars="0"/>
      </w:pPr>
      <w:r>
        <w:rPr>
          <w:rFonts w:hint="eastAsia"/>
        </w:rPr>
        <w:t>接口</w:t>
      </w:r>
      <w:r>
        <w:t>服务建设</w:t>
      </w:r>
    </w:p>
    <w:p w:rsidR="00786061" w:rsidRPr="004C32DA" w:rsidRDefault="00786061" w:rsidP="00BA1764">
      <w:pPr>
        <w:pStyle w:val="a3"/>
        <w:numPr>
          <w:ilvl w:val="0"/>
          <w:numId w:val="28"/>
        </w:numPr>
        <w:adjustRightInd w:val="0"/>
        <w:snapToGrid w:val="0"/>
        <w:ind w:firstLineChars="0"/>
      </w:pPr>
      <w:r w:rsidRPr="004C32DA">
        <w:rPr>
          <w:rFonts w:hint="eastAsia"/>
        </w:rPr>
        <w:t>通过本期建设</w:t>
      </w:r>
      <w:r w:rsidR="006F7969">
        <w:rPr>
          <w:rFonts w:hint="eastAsia"/>
        </w:rPr>
        <w:t>的</w:t>
      </w:r>
      <w:r w:rsidR="006F7969">
        <w:t>功能，</w:t>
      </w:r>
      <w:r w:rsidR="006F7969">
        <w:rPr>
          <w:rFonts w:hint="eastAsia"/>
        </w:rPr>
        <w:t>能对</w:t>
      </w:r>
      <w:r w:rsidR="006F7969">
        <w:t>物资</w:t>
      </w:r>
      <w:r w:rsidR="006F7969">
        <w:rPr>
          <w:rFonts w:hint="eastAsia"/>
        </w:rPr>
        <w:t>进</w:t>
      </w:r>
      <w:r w:rsidR="006F7969">
        <w:t>行</w:t>
      </w:r>
      <w:r w:rsidR="006F7969">
        <w:rPr>
          <w:rFonts w:hint="eastAsia"/>
        </w:rPr>
        <w:t>一</w:t>
      </w:r>
      <w:r w:rsidR="006F7969">
        <w:t>一</w:t>
      </w:r>
      <w:r w:rsidR="006F7969">
        <w:rPr>
          <w:rFonts w:hint="eastAsia"/>
        </w:rPr>
        <w:t>跟踪处理</w:t>
      </w:r>
      <w:r w:rsidR="00206BCD" w:rsidRPr="004C32DA">
        <w:rPr>
          <w:rFonts w:hint="eastAsia"/>
        </w:rPr>
        <w:t>。</w:t>
      </w:r>
      <w:r w:rsidR="00E87F73" w:rsidRPr="004C32DA">
        <w:t xml:space="preserve"> </w:t>
      </w:r>
    </w:p>
    <w:p w:rsidR="00725673" w:rsidRPr="00F0379D" w:rsidRDefault="00725673" w:rsidP="00725673">
      <w:pPr>
        <w:pStyle w:val="2"/>
        <w:spacing w:before="312" w:after="312"/>
        <w:ind w:left="426" w:hanging="426"/>
        <w:rPr>
          <w:color w:val="000000"/>
        </w:rPr>
      </w:pPr>
      <w:bookmarkStart w:id="117" w:name="_Toc175322530"/>
      <w:bookmarkStart w:id="118" w:name="_Toc335223852"/>
      <w:bookmarkStart w:id="119" w:name="_Toc417600267"/>
      <w:r>
        <w:rPr>
          <w:rFonts w:hint="eastAsia"/>
          <w:color w:val="000000"/>
        </w:rPr>
        <w:t>设计</w:t>
      </w:r>
      <w:r w:rsidRPr="00F0379D">
        <w:rPr>
          <w:color w:val="000000"/>
        </w:rPr>
        <w:t>思路</w:t>
      </w:r>
      <w:bookmarkEnd w:id="117"/>
      <w:bookmarkEnd w:id="118"/>
      <w:bookmarkEnd w:id="119"/>
    </w:p>
    <w:p w:rsidR="00725673" w:rsidRDefault="004C32DA" w:rsidP="00725673">
      <w:pPr>
        <w:pStyle w:val="3"/>
        <w:spacing w:before="312" w:after="312"/>
        <w:rPr>
          <w:bCs/>
          <w:color w:val="000000"/>
        </w:rPr>
      </w:pPr>
      <w:r>
        <w:rPr>
          <w:rFonts w:hint="eastAsia"/>
          <w:bCs/>
          <w:color w:val="000000"/>
        </w:rPr>
        <w:t xml:space="preserve"> </w:t>
      </w:r>
      <w:r w:rsidR="00003D8F">
        <w:rPr>
          <w:rFonts w:hint="eastAsia"/>
          <w:bCs/>
          <w:color w:val="000000"/>
        </w:rPr>
        <w:t>PC</w:t>
      </w:r>
      <w:r w:rsidR="00003D8F">
        <w:rPr>
          <w:rFonts w:hint="eastAsia"/>
          <w:bCs/>
          <w:color w:val="000000"/>
        </w:rPr>
        <w:t>管</w:t>
      </w:r>
      <w:r w:rsidR="00003D8F">
        <w:rPr>
          <w:bCs/>
          <w:color w:val="000000"/>
        </w:rPr>
        <w:t>理</w:t>
      </w:r>
      <w:r w:rsidR="00003D8F">
        <w:rPr>
          <w:rFonts w:hint="eastAsia"/>
          <w:bCs/>
          <w:color w:val="000000"/>
        </w:rPr>
        <w:t>功</w:t>
      </w:r>
      <w:r w:rsidR="00003D8F">
        <w:rPr>
          <w:bCs/>
          <w:color w:val="000000"/>
        </w:rPr>
        <w:t>能</w:t>
      </w:r>
    </w:p>
    <w:p w:rsidR="00C96277" w:rsidRDefault="008F1A12" w:rsidP="00F2251D">
      <w:pPr>
        <w:pStyle w:val="a8"/>
        <w:numPr>
          <w:ilvl w:val="0"/>
          <w:numId w:val="27"/>
        </w:numPr>
        <w:ind w:firstLineChars="0"/>
      </w:pPr>
      <w:r>
        <w:rPr>
          <w:rFonts w:hint="eastAsia"/>
        </w:rPr>
        <w:t>组</w:t>
      </w:r>
      <w:r>
        <w:t>织架构</w:t>
      </w:r>
      <w:r w:rsidR="004C32DA" w:rsidRPr="001423F8">
        <w:rPr>
          <w:rFonts w:hint="eastAsia"/>
        </w:rPr>
        <w:t>：</w:t>
      </w:r>
      <w:r>
        <w:rPr>
          <w:rFonts w:hint="eastAsia"/>
        </w:rPr>
        <w:t>按照公</w:t>
      </w:r>
      <w:r>
        <w:t>司</w:t>
      </w:r>
      <w:r>
        <w:rPr>
          <w:rFonts w:hint="eastAsia"/>
        </w:rPr>
        <w:t>的组</w:t>
      </w:r>
      <w:r>
        <w:t>织</w:t>
      </w:r>
      <w:r>
        <w:rPr>
          <w:rFonts w:hint="eastAsia"/>
        </w:rPr>
        <w:t>架构</w:t>
      </w:r>
      <w:r>
        <w:t>进行</w:t>
      </w:r>
      <w:r>
        <w:rPr>
          <w:rFonts w:hint="eastAsia"/>
        </w:rPr>
        <w:t>权</w:t>
      </w:r>
      <w:r>
        <w:t>限的</w:t>
      </w:r>
      <w:r>
        <w:rPr>
          <w:rFonts w:hint="eastAsia"/>
        </w:rPr>
        <w:t>管</w:t>
      </w:r>
      <w:r>
        <w:t>理设置，</w:t>
      </w:r>
      <w:r>
        <w:rPr>
          <w:rFonts w:hint="eastAsia"/>
        </w:rPr>
        <w:t>以－部</w:t>
      </w:r>
      <w:r>
        <w:t>们－</w:t>
      </w:r>
      <w:r>
        <w:rPr>
          <w:rFonts w:hint="eastAsia"/>
        </w:rPr>
        <w:t>职</w:t>
      </w:r>
      <w:r>
        <w:t>务</w:t>
      </w:r>
      <w:r>
        <w:rPr>
          <w:rFonts w:hint="eastAsia"/>
        </w:rPr>
        <w:t>－人</w:t>
      </w:r>
      <w:r>
        <w:t>员的</w:t>
      </w:r>
      <w:r>
        <w:rPr>
          <w:rFonts w:hint="eastAsia"/>
        </w:rPr>
        <w:t>方</w:t>
      </w:r>
      <w:r>
        <w:t>式，对</w:t>
      </w:r>
      <w:r>
        <w:rPr>
          <w:rFonts w:hint="eastAsia"/>
        </w:rPr>
        <w:t>职</w:t>
      </w:r>
      <w:r>
        <w:t>务</w:t>
      </w:r>
      <w:r>
        <w:rPr>
          <w:rFonts w:hint="eastAsia"/>
        </w:rPr>
        <w:t>进</w:t>
      </w:r>
      <w:r>
        <w:t>行权限设置，</w:t>
      </w:r>
      <w:r>
        <w:rPr>
          <w:rFonts w:hint="eastAsia"/>
        </w:rPr>
        <w:t>以达</w:t>
      </w:r>
      <w:r>
        <w:t>到</w:t>
      </w:r>
      <w:r>
        <w:rPr>
          <w:rFonts w:hint="eastAsia"/>
        </w:rPr>
        <w:t>用户权</w:t>
      </w:r>
      <w:r>
        <w:t>限的控制</w:t>
      </w:r>
      <w:r w:rsidR="00DF6B74">
        <w:rPr>
          <w:rFonts w:hint="eastAsia"/>
        </w:rPr>
        <w:t>。</w:t>
      </w:r>
    </w:p>
    <w:p w:rsidR="00F2251D" w:rsidRDefault="00F2251D" w:rsidP="00F2251D">
      <w:pPr>
        <w:pStyle w:val="a8"/>
        <w:numPr>
          <w:ilvl w:val="0"/>
          <w:numId w:val="27"/>
        </w:numPr>
        <w:ind w:firstLineChars="0"/>
      </w:pPr>
      <w:r>
        <w:rPr>
          <w:rFonts w:hint="eastAsia"/>
        </w:rPr>
        <w:t>用户</w:t>
      </w:r>
      <w:r>
        <w:t>管理：</w:t>
      </w:r>
      <w:r>
        <w:rPr>
          <w:rFonts w:hint="eastAsia"/>
        </w:rPr>
        <w:t>单独对此系统</w:t>
      </w:r>
      <w:r>
        <w:t>用户</w:t>
      </w:r>
      <w:r>
        <w:rPr>
          <w:rFonts w:hint="eastAsia"/>
        </w:rPr>
        <w:t>进</w:t>
      </w:r>
      <w:r>
        <w:t>行</w:t>
      </w:r>
      <w:r>
        <w:rPr>
          <w:rFonts w:hint="eastAsia"/>
        </w:rPr>
        <w:t>管</w:t>
      </w:r>
      <w:r>
        <w:t>理</w:t>
      </w:r>
      <w:r>
        <w:rPr>
          <w:rFonts w:hint="eastAsia"/>
        </w:rPr>
        <w:t>。</w:t>
      </w:r>
    </w:p>
    <w:p w:rsidR="00A13837" w:rsidRPr="004C32DA" w:rsidRDefault="00A13837" w:rsidP="00F2251D">
      <w:pPr>
        <w:pStyle w:val="a8"/>
        <w:numPr>
          <w:ilvl w:val="0"/>
          <w:numId w:val="27"/>
        </w:numPr>
        <w:ind w:firstLineChars="0"/>
      </w:pPr>
      <w:r>
        <w:rPr>
          <w:rFonts w:hint="eastAsia"/>
        </w:rPr>
        <w:t>物资</w:t>
      </w:r>
      <w:r>
        <w:t>管理：</w:t>
      </w:r>
      <w:r>
        <w:rPr>
          <w:rFonts w:hint="eastAsia"/>
        </w:rPr>
        <w:t>对物资</w:t>
      </w:r>
      <w:r>
        <w:t>的</w:t>
      </w:r>
      <w:r>
        <w:rPr>
          <w:rFonts w:hint="eastAsia"/>
        </w:rPr>
        <w:t>建立</w:t>
      </w:r>
      <w:r>
        <w:t>、</w:t>
      </w:r>
      <w:r>
        <w:rPr>
          <w:rFonts w:hint="eastAsia"/>
        </w:rPr>
        <w:t>修改</w:t>
      </w:r>
      <w:r>
        <w:t>、</w:t>
      </w:r>
      <w:r>
        <w:rPr>
          <w:rFonts w:hint="eastAsia"/>
        </w:rPr>
        <w:t>盘</w:t>
      </w:r>
      <w:r>
        <w:t>点、</w:t>
      </w:r>
      <w:r>
        <w:rPr>
          <w:rFonts w:hint="eastAsia"/>
        </w:rPr>
        <w:t>溯</w:t>
      </w:r>
      <w:r>
        <w:t>源等功能。</w:t>
      </w:r>
    </w:p>
    <w:p w:rsidR="004C32DA" w:rsidRDefault="004C32DA" w:rsidP="004C32DA">
      <w:pPr>
        <w:pStyle w:val="3"/>
        <w:spacing w:before="312" w:after="312"/>
        <w:rPr>
          <w:bCs/>
          <w:color w:val="000000"/>
        </w:rPr>
      </w:pPr>
      <w:r>
        <w:rPr>
          <w:rFonts w:hint="eastAsia"/>
          <w:bCs/>
          <w:color w:val="000000"/>
        </w:rPr>
        <w:t xml:space="preserve"> </w:t>
      </w:r>
      <w:r w:rsidR="00136C45">
        <w:rPr>
          <w:rFonts w:hint="eastAsia"/>
          <w:bCs/>
          <w:color w:val="000000"/>
        </w:rPr>
        <w:t>PAD</w:t>
      </w:r>
      <w:r w:rsidR="00136C45">
        <w:rPr>
          <w:rFonts w:hint="eastAsia"/>
          <w:bCs/>
          <w:color w:val="000000"/>
        </w:rPr>
        <w:t>端</w:t>
      </w:r>
      <w:r w:rsidR="00136C45">
        <w:rPr>
          <w:bCs/>
          <w:color w:val="000000"/>
        </w:rPr>
        <w:t>功能</w:t>
      </w:r>
    </w:p>
    <w:p w:rsidR="004C32DA" w:rsidRDefault="00136C45" w:rsidP="00136C45">
      <w:pPr>
        <w:pStyle w:val="a8"/>
        <w:numPr>
          <w:ilvl w:val="0"/>
          <w:numId w:val="27"/>
        </w:numPr>
        <w:ind w:firstLineChars="0"/>
      </w:pPr>
      <w:r>
        <w:rPr>
          <w:rFonts w:hint="eastAsia"/>
        </w:rPr>
        <w:t>用户</w:t>
      </w:r>
      <w:r>
        <w:t>登录</w:t>
      </w:r>
      <w:r>
        <w:rPr>
          <w:rFonts w:hint="eastAsia"/>
        </w:rPr>
        <w:t>：用户</w:t>
      </w:r>
      <w:r>
        <w:t>可以</w:t>
      </w:r>
      <w:r>
        <w:rPr>
          <w:rFonts w:hint="eastAsia"/>
        </w:rPr>
        <w:t>使用用户名</w:t>
      </w:r>
      <w:r>
        <w:t>、</w:t>
      </w:r>
      <w:r>
        <w:rPr>
          <w:rFonts w:hint="eastAsia"/>
        </w:rPr>
        <w:t>读取</w:t>
      </w:r>
      <w:r>
        <w:rPr>
          <w:rFonts w:hint="eastAsia"/>
        </w:rPr>
        <w:t>RFID</w:t>
      </w:r>
      <w:r>
        <w:rPr>
          <w:rFonts w:hint="eastAsia"/>
        </w:rPr>
        <w:t>，结</w:t>
      </w:r>
      <w:r>
        <w:t>合</w:t>
      </w:r>
      <w:r>
        <w:rPr>
          <w:rFonts w:hint="eastAsia"/>
        </w:rPr>
        <w:t>密码</w:t>
      </w:r>
      <w:r>
        <w:t>的方式</w:t>
      </w:r>
      <w:r>
        <w:rPr>
          <w:rFonts w:hint="eastAsia"/>
        </w:rPr>
        <w:t>进</w:t>
      </w:r>
      <w:r>
        <w:t>行登录</w:t>
      </w:r>
      <w:r>
        <w:rPr>
          <w:rFonts w:hint="eastAsia"/>
        </w:rPr>
        <w:t>。</w:t>
      </w:r>
    </w:p>
    <w:p w:rsidR="00136C45" w:rsidRDefault="00136C45" w:rsidP="00136C45">
      <w:pPr>
        <w:pStyle w:val="a8"/>
        <w:numPr>
          <w:ilvl w:val="0"/>
          <w:numId w:val="27"/>
        </w:numPr>
        <w:ind w:firstLineChars="0"/>
      </w:pPr>
      <w:r>
        <w:rPr>
          <w:rFonts w:hint="eastAsia"/>
        </w:rPr>
        <w:lastRenderedPageBreak/>
        <w:t>物资借</w:t>
      </w:r>
      <w:r>
        <w:t>入</w:t>
      </w:r>
      <w:r>
        <w:rPr>
          <w:rFonts w:hint="eastAsia"/>
        </w:rPr>
        <w:t>：借</w:t>
      </w:r>
      <w:r>
        <w:t>入用户登录后，可以</w:t>
      </w:r>
      <w:r>
        <w:rPr>
          <w:rFonts w:hint="eastAsia"/>
        </w:rPr>
        <w:t>使用物资</w:t>
      </w:r>
      <w:r>
        <w:t>借入</w:t>
      </w:r>
      <w:r>
        <w:rPr>
          <w:rFonts w:hint="eastAsia"/>
        </w:rPr>
        <w:t>功</w:t>
      </w:r>
      <w:r>
        <w:t>能，</w:t>
      </w:r>
      <w:r>
        <w:rPr>
          <w:rFonts w:hint="eastAsia"/>
        </w:rPr>
        <w:t>使用</w:t>
      </w:r>
      <w:r>
        <w:rPr>
          <w:rFonts w:hint="eastAsia"/>
        </w:rPr>
        <w:t>RFID</w:t>
      </w:r>
      <w:r>
        <w:rPr>
          <w:rFonts w:hint="eastAsia"/>
        </w:rPr>
        <w:t>读取物资并显示信</w:t>
      </w:r>
      <w:r>
        <w:t>息</w:t>
      </w:r>
      <w:r>
        <w:rPr>
          <w:rFonts w:hint="eastAsia"/>
        </w:rPr>
        <w:t>。</w:t>
      </w:r>
    </w:p>
    <w:p w:rsidR="00136C45" w:rsidRPr="004C32DA" w:rsidRDefault="00136C45" w:rsidP="00136C45">
      <w:pPr>
        <w:pStyle w:val="a8"/>
        <w:numPr>
          <w:ilvl w:val="0"/>
          <w:numId w:val="27"/>
        </w:numPr>
        <w:ind w:firstLineChars="0"/>
      </w:pPr>
      <w:r>
        <w:rPr>
          <w:rFonts w:hint="eastAsia"/>
        </w:rPr>
        <w:t>物资</w:t>
      </w:r>
      <w:r>
        <w:t>归返：</w:t>
      </w:r>
      <w:r>
        <w:rPr>
          <w:rFonts w:hint="eastAsia"/>
        </w:rPr>
        <w:t>已借</w:t>
      </w:r>
      <w:r>
        <w:t>入用户可以使用</w:t>
      </w:r>
      <w:r>
        <w:rPr>
          <w:rFonts w:hint="eastAsia"/>
        </w:rPr>
        <w:t>物资归</w:t>
      </w:r>
      <w:r>
        <w:t>还功能，使用</w:t>
      </w:r>
      <w:r>
        <w:rPr>
          <w:rFonts w:hint="eastAsia"/>
        </w:rPr>
        <w:t>REID</w:t>
      </w:r>
      <w:r>
        <w:rPr>
          <w:rFonts w:hint="eastAsia"/>
        </w:rPr>
        <w:t>读取归</w:t>
      </w:r>
      <w:r>
        <w:t>还物质，</w:t>
      </w:r>
      <w:r>
        <w:rPr>
          <w:rFonts w:hint="eastAsia"/>
        </w:rPr>
        <w:t>非借出</w:t>
      </w:r>
      <w:r>
        <w:t>物资不能归还</w:t>
      </w:r>
      <w:r>
        <w:rPr>
          <w:rFonts w:hint="eastAsia"/>
        </w:rPr>
        <w:t>。</w:t>
      </w:r>
    </w:p>
    <w:p w:rsidR="004C32DA" w:rsidRDefault="004C32DA" w:rsidP="004C32DA">
      <w:pPr>
        <w:pStyle w:val="3"/>
        <w:spacing w:before="312" w:after="312"/>
        <w:rPr>
          <w:bCs/>
          <w:color w:val="000000"/>
        </w:rPr>
      </w:pPr>
      <w:r>
        <w:rPr>
          <w:rFonts w:hint="eastAsia"/>
          <w:bCs/>
          <w:color w:val="000000"/>
        </w:rPr>
        <w:t xml:space="preserve"> </w:t>
      </w:r>
      <w:proofErr w:type="gramStart"/>
      <w:r w:rsidR="00D95C38">
        <w:rPr>
          <w:rFonts w:hint="eastAsia"/>
          <w:bCs/>
          <w:color w:val="000000"/>
        </w:rPr>
        <w:t>微</w:t>
      </w:r>
      <w:r w:rsidR="00D95C38">
        <w:rPr>
          <w:bCs/>
          <w:color w:val="000000"/>
        </w:rPr>
        <w:t>信端</w:t>
      </w:r>
      <w:proofErr w:type="gramEnd"/>
      <w:r w:rsidR="00D95C38">
        <w:rPr>
          <w:bCs/>
          <w:color w:val="000000"/>
        </w:rPr>
        <w:t>功能</w:t>
      </w:r>
    </w:p>
    <w:p w:rsidR="001675F6" w:rsidRPr="001423F8" w:rsidRDefault="00E21AF0" w:rsidP="00BA1764">
      <w:pPr>
        <w:pStyle w:val="a8"/>
        <w:numPr>
          <w:ilvl w:val="0"/>
          <w:numId w:val="27"/>
        </w:numPr>
        <w:ind w:firstLineChars="0"/>
      </w:pPr>
      <w:r>
        <w:rPr>
          <w:rFonts w:hint="eastAsia"/>
        </w:rPr>
        <w:t>物</w:t>
      </w:r>
      <w:r>
        <w:t>资</w:t>
      </w:r>
      <w:r>
        <w:rPr>
          <w:rFonts w:hint="eastAsia"/>
        </w:rPr>
        <w:t>借</w:t>
      </w:r>
      <w:r>
        <w:t>入、</w:t>
      </w:r>
      <w:r>
        <w:rPr>
          <w:rFonts w:hint="eastAsia"/>
        </w:rPr>
        <w:t>借</w:t>
      </w:r>
      <w:r>
        <w:t>出通知</w:t>
      </w:r>
      <w:r>
        <w:rPr>
          <w:rFonts w:hint="eastAsia"/>
        </w:rPr>
        <w:t>：当</w:t>
      </w:r>
      <w:r>
        <w:t>物资借入时，</w:t>
      </w:r>
      <w:r>
        <w:rPr>
          <w:rFonts w:hint="eastAsia"/>
        </w:rPr>
        <w:t>通知绑</w:t>
      </w:r>
      <w:r>
        <w:t>定的</w:t>
      </w:r>
      <w:r>
        <w:rPr>
          <w:rFonts w:hint="eastAsia"/>
        </w:rPr>
        <w:t>管</w:t>
      </w:r>
      <w:r>
        <w:t>理</w:t>
      </w:r>
      <w:r>
        <w:rPr>
          <w:rFonts w:hint="eastAsia"/>
        </w:rPr>
        <w:t>员</w:t>
      </w:r>
      <w:r>
        <w:t>，</w:t>
      </w:r>
      <w:r>
        <w:rPr>
          <w:rFonts w:hint="eastAsia"/>
        </w:rPr>
        <w:t>当物资</w:t>
      </w:r>
      <w:r>
        <w:t>归还时，</w:t>
      </w:r>
      <w:r>
        <w:rPr>
          <w:rFonts w:hint="eastAsia"/>
        </w:rPr>
        <w:t>通</w:t>
      </w:r>
      <w:r>
        <w:t>过</w:t>
      </w:r>
      <w:r>
        <w:rPr>
          <w:rFonts w:hint="eastAsia"/>
        </w:rPr>
        <w:t>绑</w:t>
      </w:r>
      <w:r>
        <w:t>定的管</w:t>
      </w:r>
      <w:r>
        <w:rPr>
          <w:rFonts w:hint="eastAsia"/>
        </w:rPr>
        <w:t>理</w:t>
      </w:r>
      <w:r>
        <w:t>员</w:t>
      </w:r>
      <w:r w:rsidR="001675F6" w:rsidRPr="001423F8">
        <w:rPr>
          <w:rFonts w:hint="eastAsia"/>
        </w:rPr>
        <w:t>；</w:t>
      </w:r>
      <w:r w:rsidR="001675F6" w:rsidRPr="001423F8">
        <w:t xml:space="preserve"> </w:t>
      </w:r>
    </w:p>
    <w:p w:rsidR="001675F6" w:rsidRPr="001423F8" w:rsidRDefault="007D1619" w:rsidP="00BA1764">
      <w:pPr>
        <w:pStyle w:val="a8"/>
        <w:numPr>
          <w:ilvl w:val="0"/>
          <w:numId w:val="27"/>
        </w:numPr>
        <w:ind w:firstLineChars="0"/>
      </w:pPr>
      <w:r>
        <w:rPr>
          <w:rFonts w:hint="eastAsia"/>
        </w:rPr>
        <w:t>物资查</w:t>
      </w:r>
      <w:r>
        <w:t>询：</w:t>
      </w:r>
      <w:r>
        <w:rPr>
          <w:rFonts w:hint="eastAsia"/>
        </w:rPr>
        <w:t>可</w:t>
      </w:r>
      <w:r>
        <w:t>以查询</w:t>
      </w:r>
      <w:r>
        <w:rPr>
          <w:rFonts w:hint="eastAsia"/>
        </w:rPr>
        <w:t>物</w:t>
      </w:r>
      <w:r>
        <w:t>资的</w:t>
      </w:r>
      <w:r>
        <w:rPr>
          <w:rFonts w:hint="eastAsia"/>
        </w:rPr>
        <w:t>历史</w:t>
      </w:r>
      <w:r>
        <w:t>记录</w:t>
      </w:r>
      <w:r>
        <w:rPr>
          <w:rFonts w:hint="eastAsia"/>
        </w:rPr>
        <w:t>情</w:t>
      </w:r>
      <w:r>
        <w:t>况</w:t>
      </w:r>
      <w:r w:rsidR="001675F6" w:rsidRPr="001423F8">
        <w:rPr>
          <w:rFonts w:hint="eastAsia"/>
        </w:rPr>
        <w:t>；</w:t>
      </w:r>
      <w:r w:rsidR="001675F6" w:rsidRPr="001423F8">
        <w:t xml:space="preserve"> </w:t>
      </w:r>
    </w:p>
    <w:p w:rsidR="004C32DA" w:rsidRPr="001675F6" w:rsidRDefault="004C32DA" w:rsidP="004C32DA"/>
    <w:p w:rsidR="004C32DA" w:rsidRDefault="004C32DA" w:rsidP="004C32DA">
      <w:pPr>
        <w:pStyle w:val="3"/>
        <w:spacing w:before="312" w:after="312"/>
        <w:rPr>
          <w:bCs/>
          <w:color w:val="000000"/>
        </w:rPr>
      </w:pPr>
      <w:r>
        <w:rPr>
          <w:rFonts w:hint="eastAsia"/>
          <w:bCs/>
          <w:color w:val="000000"/>
        </w:rPr>
        <w:t xml:space="preserve"> </w:t>
      </w:r>
      <w:r w:rsidR="00D4284C">
        <w:rPr>
          <w:rFonts w:hint="eastAsia"/>
          <w:bCs/>
          <w:color w:val="000000"/>
        </w:rPr>
        <w:t>接</w:t>
      </w:r>
      <w:r w:rsidR="00D4284C">
        <w:rPr>
          <w:bCs/>
          <w:color w:val="000000"/>
        </w:rPr>
        <w:t>口服务建设</w:t>
      </w:r>
    </w:p>
    <w:p w:rsidR="009B3991" w:rsidRPr="001423F8" w:rsidRDefault="00D4284C" w:rsidP="00BA1764">
      <w:pPr>
        <w:pStyle w:val="a8"/>
        <w:numPr>
          <w:ilvl w:val="0"/>
          <w:numId w:val="27"/>
        </w:numPr>
        <w:ind w:firstLineChars="0"/>
      </w:pPr>
      <w:r>
        <w:rPr>
          <w:rFonts w:hint="eastAsia"/>
        </w:rPr>
        <w:t>使用同</w:t>
      </w:r>
      <w:r>
        <w:t>一个</w:t>
      </w:r>
      <w:r>
        <w:rPr>
          <w:rFonts w:hint="eastAsia"/>
        </w:rPr>
        <w:t>数</w:t>
      </w:r>
      <w:r>
        <w:t>据服务，</w:t>
      </w:r>
      <w:r>
        <w:rPr>
          <w:rFonts w:hint="eastAsia"/>
        </w:rPr>
        <w:t>使用</w:t>
      </w:r>
      <w:r>
        <w:rPr>
          <w:rFonts w:hint="eastAsia"/>
        </w:rPr>
        <w:t>PC</w:t>
      </w:r>
      <w:r>
        <w:rPr>
          <w:rFonts w:hint="eastAsia"/>
        </w:rPr>
        <w:t>端</w:t>
      </w:r>
      <w:r>
        <w:t>、</w:t>
      </w:r>
      <w:r>
        <w:rPr>
          <w:rFonts w:hint="eastAsia"/>
        </w:rPr>
        <w:t>PAD</w:t>
      </w:r>
      <w:r>
        <w:rPr>
          <w:rFonts w:hint="eastAsia"/>
        </w:rPr>
        <w:t>端</w:t>
      </w:r>
      <w:r>
        <w:t>、</w:t>
      </w:r>
      <w:proofErr w:type="gramStart"/>
      <w:r>
        <w:rPr>
          <w:rFonts w:hint="eastAsia"/>
        </w:rPr>
        <w:t>微</w:t>
      </w:r>
      <w:r>
        <w:t>信端</w:t>
      </w:r>
      <w:proofErr w:type="gramEnd"/>
      <w:r>
        <w:rPr>
          <w:rFonts w:hint="eastAsia"/>
        </w:rPr>
        <w:t>连</w:t>
      </w:r>
      <w:r>
        <w:t>接</w:t>
      </w:r>
      <w:r>
        <w:rPr>
          <w:rFonts w:hint="eastAsia"/>
        </w:rPr>
        <w:t>API</w:t>
      </w:r>
      <w:r>
        <w:rPr>
          <w:rFonts w:hint="eastAsia"/>
        </w:rPr>
        <w:t>服</w:t>
      </w:r>
      <w:r>
        <w:t>务</w:t>
      </w:r>
      <w:r w:rsidR="00AE1E68">
        <w:t>。</w:t>
      </w:r>
      <w:r w:rsidR="009B3991" w:rsidRPr="001423F8">
        <w:t xml:space="preserve"> </w:t>
      </w:r>
    </w:p>
    <w:p w:rsidR="002D4FF0" w:rsidRDefault="00F028F6" w:rsidP="00BA1764">
      <w:pPr>
        <w:pStyle w:val="a8"/>
        <w:numPr>
          <w:ilvl w:val="0"/>
          <w:numId w:val="27"/>
        </w:numPr>
        <w:ind w:firstLineChars="0"/>
      </w:pPr>
      <w:r>
        <w:rPr>
          <w:rFonts w:hint="eastAsia"/>
        </w:rPr>
        <w:t>用户</w:t>
      </w:r>
      <w:r>
        <w:t>登录后获取</w:t>
      </w:r>
      <w:r>
        <w:rPr>
          <w:rFonts w:hint="eastAsia"/>
        </w:rPr>
        <w:t>Token</w:t>
      </w:r>
      <w:r>
        <w:rPr>
          <w:rFonts w:hint="eastAsia"/>
        </w:rPr>
        <w:t>，</w:t>
      </w:r>
      <w:r>
        <w:t>根据</w:t>
      </w:r>
      <w:r>
        <w:t>T</w:t>
      </w:r>
      <w:r>
        <w:rPr>
          <w:rFonts w:hint="eastAsia"/>
        </w:rPr>
        <w:t>oken</w:t>
      </w:r>
      <w:r>
        <w:rPr>
          <w:rFonts w:hint="eastAsia"/>
        </w:rPr>
        <w:t>获取对</w:t>
      </w:r>
      <w:r>
        <w:t>应的</w:t>
      </w:r>
      <w:r>
        <w:rPr>
          <w:rFonts w:hint="eastAsia"/>
        </w:rPr>
        <w:t>权</w:t>
      </w:r>
      <w:r>
        <w:t>限控制</w:t>
      </w:r>
      <w:r w:rsidR="002D4FF0">
        <w:rPr>
          <w:rFonts w:hint="eastAsia"/>
        </w:rPr>
        <w:t>。</w:t>
      </w:r>
    </w:p>
    <w:p w:rsidR="009B3991" w:rsidRPr="001423F8" w:rsidRDefault="00A42757" w:rsidP="002D4FF0">
      <w:pPr>
        <w:pStyle w:val="a8"/>
        <w:numPr>
          <w:ilvl w:val="0"/>
          <w:numId w:val="27"/>
        </w:numPr>
        <w:ind w:firstLineChars="0"/>
      </w:pPr>
      <w:r>
        <w:rPr>
          <w:rFonts w:hint="eastAsia"/>
        </w:rPr>
        <w:t>接</w:t>
      </w:r>
      <w:r>
        <w:t>口统一</w:t>
      </w:r>
      <w:r>
        <w:rPr>
          <w:rFonts w:hint="eastAsia"/>
        </w:rPr>
        <w:t>使用</w:t>
      </w:r>
      <w:r>
        <w:rPr>
          <w:rFonts w:hint="eastAsia"/>
        </w:rPr>
        <w:t>API</w:t>
      </w:r>
      <w:r>
        <w:rPr>
          <w:rFonts w:hint="eastAsia"/>
        </w:rPr>
        <w:t>访问方式</w:t>
      </w:r>
      <w:r>
        <w:t>，</w:t>
      </w:r>
      <w:r>
        <w:rPr>
          <w:rFonts w:hint="eastAsia"/>
        </w:rPr>
        <w:t>使多端可</w:t>
      </w:r>
      <w:r>
        <w:t>以</w:t>
      </w:r>
      <w:r>
        <w:rPr>
          <w:rFonts w:hint="eastAsia"/>
        </w:rPr>
        <w:t>访问</w:t>
      </w:r>
      <w:bookmarkStart w:id="120" w:name="_GoBack"/>
      <w:bookmarkEnd w:id="120"/>
      <w:r w:rsidR="0022752B">
        <w:rPr>
          <w:rFonts w:hint="eastAsia"/>
        </w:rPr>
        <w:t>。</w:t>
      </w:r>
    </w:p>
    <w:p w:rsidR="00990BE0" w:rsidRDefault="00990BE0">
      <w:pPr>
        <w:widowControl/>
        <w:jc w:val="left"/>
      </w:pPr>
      <w:r>
        <w:br w:type="page"/>
      </w:r>
    </w:p>
    <w:p w:rsidR="00DC4051" w:rsidRPr="00DC4051" w:rsidRDefault="00DC4051" w:rsidP="00DC4051">
      <w:pPr>
        <w:pStyle w:val="1"/>
        <w:spacing w:before="312" w:after="312"/>
        <w:ind w:left="426"/>
      </w:pPr>
      <w:bookmarkStart w:id="121" w:name="_Toc175322544"/>
      <w:bookmarkStart w:id="122" w:name="_Toc335223861"/>
      <w:bookmarkStart w:id="123" w:name="_Toc417600272"/>
      <w:r w:rsidRPr="00DC4051">
        <w:lastRenderedPageBreak/>
        <w:t>系统总体设计</w:t>
      </w:r>
      <w:bookmarkEnd w:id="121"/>
      <w:bookmarkEnd w:id="122"/>
      <w:bookmarkEnd w:id="123"/>
    </w:p>
    <w:p w:rsidR="00DC4051" w:rsidRDefault="00DC4051" w:rsidP="00DC4051">
      <w:pPr>
        <w:pStyle w:val="2"/>
        <w:spacing w:before="312" w:after="312"/>
        <w:ind w:left="426" w:hanging="426"/>
        <w:rPr>
          <w:color w:val="000000"/>
        </w:rPr>
      </w:pPr>
      <w:bookmarkStart w:id="124" w:name="_Toc334257705"/>
      <w:bookmarkStart w:id="125" w:name="_Toc335223862"/>
      <w:bookmarkStart w:id="126" w:name="_Toc417600273"/>
      <w:r w:rsidRPr="00896A5B">
        <w:rPr>
          <w:rFonts w:hint="eastAsia"/>
          <w:color w:val="000000"/>
        </w:rPr>
        <w:t>系统总体结构</w:t>
      </w:r>
      <w:bookmarkEnd w:id="124"/>
      <w:bookmarkEnd w:id="125"/>
      <w:bookmarkEnd w:id="126"/>
    </w:p>
    <w:p w:rsidR="00990BE0" w:rsidRDefault="00901FF5" w:rsidP="00990BE0">
      <w:r>
        <w:rPr>
          <w:rFonts w:ascii="微软雅黑" w:eastAsia="微软雅黑" w:cs="微软雅黑" w:hint="eastAsia"/>
          <w:noProof/>
          <w:color w:val="004080"/>
          <w:kern w:val="0"/>
          <w:sz w:val="24"/>
          <w:szCs w:val="24"/>
        </w:rPr>
        <w:drawing>
          <wp:inline distT="0" distB="0" distL="0" distR="0">
            <wp:extent cx="5274310" cy="3738839"/>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38839"/>
                    </a:xfrm>
                    <a:prstGeom prst="rect">
                      <a:avLst/>
                    </a:prstGeom>
                    <a:noFill/>
                    <a:ln>
                      <a:noFill/>
                    </a:ln>
                  </pic:spPr>
                </pic:pic>
              </a:graphicData>
            </a:graphic>
          </wp:inline>
        </w:drawing>
      </w:r>
    </w:p>
    <w:p w:rsidR="00347BFC" w:rsidRDefault="00347BFC" w:rsidP="00990BE0"/>
    <w:p w:rsidR="00347BFC" w:rsidRPr="00990BE0" w:rsidRDefault="00F63413" w:rsidP="00990BE0">
      <w:r>
        <w:rPr>
          <w:noProof/>
        </w:rPr>
        <w:lastRenderedPageBreak/>
        <w:drawing>
          <wp:inline distT="0" distB="0" distL="0" distR="0" wp14:anchorId="6C8E2581" wp14:editId="0EFFC1D4">
            <wp:extent cx="5274310" cy="39090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09060"/>
                    </a:xfrm>
                    <a:prstGeom prst="rect">
                      <a:avLst/>
                    </a:prstGeom>
                  </pic:spPr>
                </pic:pic>
              </a:graphicData>
            </a:graphic>
          </wp:inline>
        </w:drawing>
      </w:r>
    </w:p>
    <w:p w:rsidR="00DC4051" w:rsidRDefault="00DC4051" w:rsidP="00DC4051">
      <w:pPr>
        <w:ind w:firstLineChars="200" w:firstLine="420"/>
      </w:pPr>
    </w:p>
    <w:p w:rsidR="00DC4051" w:rsidRDefault="00DC4051" w:rsidP="00DC4051">
      <w:r w:rsidRPr="0066275C">
        <w:rPr>
          <w:rFonts w:hint="eastAsia"/>
          <w:b/>
        </w:rPr>
        <w:t>参与者说明</w:t>
      </w:r>
      <w:r>
        <w:rPr>
          <w:rFonts w:hint="eastAsia"/>
        </w:rPr>
        <w:t>：</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35"/>
        <w:gridCol w:w="5306"/>
      </w:tblGrid>
      <w:tr w:rsidR="001A15F3" w:rsidRPr="00F30866" w:rsidTr="001A15F3">
        <w:trPr>
          <w:cantSplit/>
          <w:tblHeader/>
        </w:trPr>
        <w:tc>
          <w:tcPr>
            <w:tcW w:w="2935" w:type="dxa"/>
            <w:shd w:val="clear" w:color="auto" w:fill="7F7F7F"/>
          </w:tcPr>
          <w:p w:rsidR="00DC4051" w:rsidRPr="002D4821" w:rsidRDefault="00DC4051" w:rsidP="00135885">
            <w:pPr>
              <w:pStyle w:val="a5"/>
              <w:rPr>
                <w:i/>
              </w:rPr>
            </w:pPr>
            <w:r w:rsidRPr="002D4821">
              <w:rPr>
                <w:rFonts w:hint="eastAsia"/>
                <w:i/>
              </w:rPr>
              <w:t>参与者</w:t>
            </w:r>
          </w:p>
        </w:tc>
        <w:tc>
          <w:tcPr>
            <w:tcW w:w="5306" w:type="dxa"/>
            <w:shd w:val="clear" w:color="auto" w:fill="7F7F7F"/>
          </w:tcPr>
          <w:p w:rsidR="00DC4051" w:rsidRPr="002D4821" w:rsidRDefault="00DC4051" w:rsidP="00135885">
            <w:pPr>
              <w:pStyle w:val="a5"/>
              <w:rPr>
                <w:i/>
              </w:rPr>
            </w:pPr>
            <w:r w:rsidRPr="002D4821">
              <w:rPr>
                <w:i/>
              </w:rPr>
              <w:t>描述</w:t>
            </w:r>
          </w:p>
        </w:tc>
      </w:tr>
      <w:tr w:rsidR="001A15F3" w:rsidRPr="00AA583F" w:rsidTr="001A15F3">
        <w:trPr>
          <w:cantSplit/>
        </w:trPr>
        <w:tc>
          <w:tcPr>
            <w:tcW w:w="2935" w:type="dxa"/>
          </w:tcPr>
          <w:p w:rsidR="00DC4051" w:rsidRPr="002D4821" w:rsidRDefault="00550E72" w:rsidP="00135885">
            <w:pPr>
              <w:pStyle w:val="a6"/>
            </w:pPr>
            <w:r>
              <w:rPr>
                <w:rFonts w:hint="eastAsia"/>
              </w:rPr>
              <w:t>物</w:t>
            </w:r>
            <w:r>
              <w:t>资</w:t>
            </w:r>
            <w:r w:rsidR="001A15F3">
              <w:rPr>
                <w:rFonts w:hint="eastAsia"/>
              </w:rPr>
              <w:t>管理员</w:t>
            </w:r>
          </w:p>
        </w:tc>
        <w:tc>
          <w:tcPr>
            <w:tcW w:w="5306" w:type="dxa"/>
          </w:tcPr>
          <w:p w:rsidR="00DC4051" w:rsidRPr="002D4821" w:rsidRDefault="00CF7304" w:rsidP="00135885">
            <w:r>
              <w:rPr>
                <w:rFonts w:hint="eastAsia"/>
              </w:rPr>
              <w:t>PC</w:t>
            </w:r>
            <w:r w:rsidR="00466353">
              <w:t>端功能，</w:t>
            </w:r>
            <w:proofErr w:type="gramStart"/>
            <w:r w:rsidR="00466353">
              <w:rPr>
                <w:rFonts w:hint="eastAsia"/>
              </w:rPr>
              <w:t>微</w:t>
            </w:r>
            <w:r w:rsidR="00466353">
              <w:t>信</w:t>
            </w:r>
            <w:r w:rsidR="00466353">
              <w:rPr>
                <w:rFonts w:hint="eastAsia"/>
              </w:rPr>
              <w:t>功</w:t>
            </w:r>
            <w:r w:rsidR="00466353">
              <w:t>能</w:t>
            </w:r>
            <w:proofErr w:type="gramEnd"/>
            <w:r w:rsidR="001A15F3">
              <w:rPr>
                <w:rFonts w:hint="eastAsia"/>
              </w:rPr>
              <w:t>；</w:t>
            </w:r>
          </w:p>
        </w:tc>
      </w:tr>
      <w:tr w:rsidR="001A15F3" w:rsidRPr="00AA583F" w:rsidTr="001A15F3">
        <w:trPr>
          <w:cantSplit/>
        </w:trPr>
        <w:tc>
          <w:tcPr>
            <w:tcW w:w="2935" w:type="dxa"/>
          </w:tcPr>
          <w:p w:rsidR="00DC4051" w:rsidRPr="00CF7304" w:rsidRDefault="00550E72" w:rsidP="00135885">
            <w:pPr>
              <w:pStyle w:val="a6"/>
            </w:pPr>
            <w:r w:rsidRPr="00CF7304">
              <w:rPr>
                <w:rFonts w:hint="eastAsia"/>
              </w:rPr>
              <w:t>物资使用员</w:t>
            </w:r>
          </w:p>
        </w:tc>
        <w:tc>
          <w:tcPr>
            <w:tcW w:w="5306" w:type="dxa"/>
          </w:tcPr>
          <w:p w:rsidR="00DC4051" w:rsidRPr="001A15F3" w:rsidRDefault="00550E72" w:rsidP="00550E72">
            <w:pPr>
              <w:pStyle w:val="a6"/>
              <w:rPr>
                <w:b w:val="0"/>
              </w:rPr>
            </w:pPr>
            <w:r>
              <w:rPr>
                <w:rFonts w:hint="eastAsia"/>
                <w:b w:val="0"/>
              </w:rPr>
              <w:t>PAD端</w:t>
            </w:r>
            <w:r>
              <w:rPr>
                <w:b w:val="0"/>
              </w:rPr>
              <w:t>功能，</w:t>
            </w:r>
            <w:proofErr w:type="gramStart"/>
            <w:r>
              <w:rPr>
                <w:b w:val="0"/>
              </w:rPr>
              <w:t>微信功能</w:t>
            </w:r>
            <w:proofErr w:type="gramEnd"/>
            <w:r w:rsidR="001A15F3">
              <w:rPr>
                <w:b w:val="0"/>
              </w:rPr>
              <w:t>；</w:t>
            </w:r>
          </w:p>
        </w:tc>
      </w:tr>
    </w:tbl>
    <w:p w:rsidR="00725673" w:rsidRPr="00CF7304" w:rsidRDefault="00725673" w:rsidP="00725673"/>
    <w:p w:rsidR="009B080A" w:rsidRDefault="009B080A" w:rsidP="009B080A">
      <w:pPr>
        <w:pStyle w:val="2"/>
        <w:spacing w:before="312" w:after="312"/>
        <w:ind w:left="426" w:hanging="426"/>
        <w:rPr>
          <w:color w:val="000000"/>
        </w:rPr>
      </w:pPr>
      <w:bookmarkStart w:id="127" w:name="_Toc334257706"/>
      <w:bookmarkStart w:id="128" w:name="_Toc335223863"/>
      <w:bookmarkStart w:id="129" w:name="_Toc417600274"/>
      <w:r w:rsidRPr="00896A5B">
        <w:rPr>
          <w:rFonts w:hint="eastAsia"/>
          <w:color w:val="000000"/>
        </w:rPr>
        <w:t>可视化管理中心</w:t>
      </w:r>
      <w:bookmarkEnd w:id="127"/>
      <w:bookmarkEnd w:id="128"/>
      <w:bookmarkEnd w:id="129"/>
    </w:p>
    <w:p w:rsidR="00990BE0" w:rsidRDefault="00F56A43" w:rsidP="00F56A43">
      <w:pPr>
        <w:ind w:firstLine="420"/>
      </w:pPr>
      <w:r>
        <w:rPr>
          <w:rFonts w:hint="eastAsia"/>
        </w:rPr>
        <w:t>物</w:t>
      </w:r>
      <w:r>
        <w:t>资管理系统</w:t>
      </w:r>
      <w:r w:rsidR="00990BE0">
        <w:rPr>
          <w:rFonts w:hint="eastAsia"/>
        </w:rPr>
        <w:t>主要有</w:t>
      </w:r>
      <w:r w:rsidR="00E33B11">
        <w:rPr>
          <w:rFonts w:hint="eastAsia"/>
        </w:rPr>
        <w:t>PC</w:t>
      </w:r>
      <w:r w:rsidR="00E33B11">
        <w:rPr>
          <w:rFonts w:hint="eastAsia"/>
        </w:rPr>
        <w:t>端子</w:t>
      </w:r>
      <w:r w:rsidR="00E33B11">
        <w:t>系统</w:t>
      </w:r>
      <w:r w:rsidR="00E33B11">
        <w:rPr>
          <w:rFonts w:hint="eastAsia"/>
        </w:rPr>
        <w:t>、</w:t>
      </w:r>
      <w:r w:rsidR="00E33B11">
        <w:rPr>
          <w:rFonts w:hint="eastAsia"/>
        </w:rPr>
        <w:t>PAD</w:t>
      </w:r>
      <w:r w:rsidR="00E33B11">
        <w:rPr>
          <w:rFonts w:hint="eastAsia"/>
        </w:rPr>
        <w:t>端</w:t>
      </w:r>
      <w:r w:rsidR="00E33B11">
        <w:t>子系统、</w:t>
      </w:r>
      <w:proofErr w:type="gramStart"/>
      <w:r w:rsidR="00E33B11">
        <w:rPr>
          <w:rFonts w:hint="eastAsia"/>
        </w:rPr>
        <w:t>微</w:t>
      </w:r>
      <w:r w:rsidR="00E33B11">
        <w:t>信</w:t>
      </w:r>
      <w:r w:rsidR="00E33B11">
        <w:rPr>
          <w:rFonts w:hint="eastAsia"/>
        </w:rPr>
        <w:t>服</w:t>
      </w:r>
      <w:r w:rsidR="00E33B11">
        <w:t>务</w:t>
      </w:r>
      <w:proofErr w:type="gramEnd"/>
      <w:r w:rsidR="00E33B11">
        <w:rPr>
          <w:rFonts w:hint="eastAsia"/>
        </w:rPr>
        <w:t>子</w:t>
      </w:r>
      <w:r w:rsidR="00E33B11">
        <w:t>系统</w:t>
      </w:r>
      <w:r w:rsidR="00E33B11">
        <w:rPr>
          <w:rFonts w:hint="eastAsia"/>
        </w:rPr>
        <w:t>组</w:t>
      </w:r>
      <w:r w:rsidR="00E33B11">
        <w:t>成</w:t>
      </w:r>
      <w:r w:rsidR="00990BE0">
        <w:rPr>
          <w:rFonts w:hint="eastAsia"/>
        </w:rPr>
        <w:t>。其中各个系统的子功能模块，如下表：</w:t>
      </w:r>
    </w:p>
    <w:tbl>
      <w:tblPr>
        <w:tblW w:w="9040" w:type="dxa"/>
        <w:tblInd w:w="108" w:type="dxa"/>
        <w:tblLook w:val="04A0" w:firstRow="1" w:lastRow="0" w:firstColumn="1" w:lastColumn="0" w:noHBand="0" w:noVBand="1"/>
      </w:tblPr>
      <w:tblGrid>
        <w:gridCol w:w="1420"/>
        <w:gridCol w:w="1760"/>
        <w:gridCol w:w="5860"/>
      </w:tblGrid>
      <w:tr w:rsidR="00940838" w:rsidRPr="00940838" w:rsidTr="00940838">
        <w:trPr>
          <w:trHeight w:val="375"/>
        </w:trPr>
        <w:tc>
          <w:tcPr>
            <w:tcW w:w="142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940838" w:rsidRPr="00940838" w:rsidRDefault="00940838" w:rsidP="00940838">
            <w:pPr>
              <w:widowControl/>
              <w:jc w:val="center"/>
              <w:rPr>
                <w:rFonts w:ascii="宋体" w:eastAsia="宋体" w:hAnsi="宋体" w:cs="宋体"/>
                <w:b/>
                <w:bCs/>
                <w:color w:val="000000"/>
                <w:kern w:val="0"/>
                <w:sz w:val="28"/>
                <w:szCs w:val="28"/>
              </w:rPr>
            </w:pPr>
            <w:r w:rsidRPr="00940838">
              <w:rPr>
                <w:rFonts w:ascii="宋体" w:eastAsia="宋体" w:hAnsi="宋体" w:cs="宋体" w:hint="eastAsia"/>
                <w:b/>
                <w:bCs/>
                <w:color w:val="000000"/>
                <w:kern w:val="0"/>
                <w:sz w:val="28"/>
                <w:szCs w:val="28"/>
              </w:rPr>
              <w:t>系统名称</w:t>
            </w:r>
          </w:p>
        </w:tc>
        <w:tc>
          <w:tcPr>
            <w:tcW w:w="1760" w:type="dxa"/>
            <w:tcBorders>
              <w:top w:val="single" w:sz="4" w:space="0" w:color="auto"/>
              <w:left w:val="nil"/>
              <w:bottom w:val="single" w:sz="4" w:space="0" w:color="auto"/>
              <w:right w:val="single" w:sz="4" w:space="0" w:color="auto"/>
            </w:tcBorders>
            <w:shd w:val="clear" w:color="000000" w:fill="D9D9D9"/>
            <w:noWrap/>
            <w:vAlign w:val="center"/>
            <w:hideMark/>
          </w:tcPr>
          <w:p w:rsidR="00940838" w:rsidRPr="00940838" w:rsidRDefault="00940838" w:rsidP="00940838">
            <w:pPr>
              <w:widowControl/>
              <w:jc w:val="center"/>
              <w:rPr>
                <w:rFonts w:ascii="宋体" w:eastAsia="宋体" w:hAnsi="宋体" w:cs="宋体"/>
                <w:b/>
                <w:bCs/>
                <w:color w:val="000000"/>
                <w:kern w:val="0"/>
                <w:sz w:val="28"/>
                <w:szCs w:val="28"/>
              </w:rPr>
            </w:pPr>
            <w:r w:rsidRPr="00940838">
              <w:rPr>
                <w:rFonts w:ascii="宋体" w:eastAsia="宋体" w:hAnsi="宋体" w:cs="宋体" w:hint="eastAsia"/>
                <w:b/>
                <w:bCs/>
                <w:color w:val="000000"/>
                <w:kern w:val="0"/>
                <w:sz w:val="28"/>
                <w:szCs w:val="28"/>
              </w:rPr>
              <w:t>系统子模块</w:t>
            </w:r>
          </w:p>
        </w:tc>
        <w:tc>
          <w:tcPr>
            <w:tcW w:w="5860" w:type="dxa"/>
            <w:tcBorders>
              <w:top w:val="single" w:sz="4" w:space="0" w:color="auto"/>
              <w:left w:val="nil"/>
              <w:bottom w:val="single" w:sz="4" w:space="0" w:color="auto"/>
              <w:right w:val="single" w:sz="4" w:space="0" w:color="auto"/>
            </w:tcBorders>
            <w:shd w:val="clear" w:color="000000" w:fill="D9D9D9"/>
            <w:vAlign w:val="center"/>
            <w:hideMark/>
          </w:tcPr>
          <w:p w:rsidR="00940838" w:rsidRPr="00940838" w:rsidRDefault="00940838" w:rsidP="00940838">
            <w:pPr>
              <w:widowControl/>
              <w:jc w:val="center"/>
              <w:rPr>
                <w:rFonts w:ascii="宋体" w:eastAsia="宋体" w:hAnsi="宋体" w:cs="宋体"/>
                <w:b/>
                <w:bCs/>
                <w:color w:val="000000"/>
                <w:kern w:val="0"/>
                <w:sz w:val="28"/>
                <w:szCs w:val="28"/>
              </w:rPr>
            </w:pPr>
            <w:r w:rsidRPr="00940838">
              <w:rPr>
                <w:rFonts w:ascii="宋体" w:eastAsia="宋体" w:hAnsi="宋体" w:cs="宋体" w:hint="eastAsia"/>
                <w:b/>
                <w:bCs/>
                <w:color w:val="000000"/>
                <w:kern w:val="0"/>
                <w:sz w:val="28"/>
                <w:szCs w:val="28"/>
              </w:rPr>
              <w:t>功能描述</w:t>
            </w:r>
          </w:p>
        </w:tc>
      </w:tr>
      <w:tr w:rsidR="00940838" w:rsidRPr="00940838" w:rsidTr="00940838">
        <w:trPr>
          <w:trHeight w:val="270"/>
        </w:trPr>
        <w:tc>
          <w:tcPr>
            <w:tcW w:w="1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PC端</w:t>
            </w: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组织架构</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设置系统公司架构、职务、职务权限、人员管理</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用户管理</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管理系统使用用户</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物资管理</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管理物资：增加、修改物资资料</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借出管理</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物资借出管理功能</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归还管理</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物资归还管理功能</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物资盘点</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物资盘点业务</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物资查询业务</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操作日志</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系统使用用户操作日志</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报表查询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查询物资报表</w:t>
            </w:r>
          </w:p>
        </w:tc>
      </w:tr>
      <w:tr w:rsidR="00940838" w:rsidRPr="00940838" w:rsidTr="00940838">
        <w:trPr>
          <w:trHeight w:val="270"/>
        </w:trPr>
        <w:tc>
          <w:tcPr>
            <w:tcW w:w="1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PAD端</w:t>
            </w: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用户读取</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使用RFID读取用户身份信息</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用户登录</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使用用户名或者RFID+密码方式登录</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物资借入</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扫描RFID，登录人借入物资</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物资归还</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扫描RFID，登录人归还物资</w:t>
            </w:r>
          </w:p>
        </w:tc>
      </w:tr>
      <w:tr w:rsidR="00940838" w:rsidRPr="00940838" w:rsidTr="00940838">
        <w:trPr>
          <w:trHeight w:val="270"/>
        </w:trPr>
        <w:tc>
          <w:tcPr>
            <w:tcW w:w="1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proofErr w:type="gramStart"/>
            <w:r w:rsidRPr="00940838">
              <w:rPr>
                <w:rFonts w:ascii="宋体" w:eastAsia="宋体" w:hAnsi="宋体" w:cs="宋体" w:hint="eastAsia"/>
                <w:color w:val="000000"/>
                <w:kern w:val="0"/>
                <w:sz w:val="22"/>
              </w:rPr>
              <w:t>微信端</w:t>
            </w:r>
            <w:proofErr w:type="gramEnd"/>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用户登录</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proofErr w:type="gramStart"/>
            <w:r w:rsidRPr="00940838">
              <w:rPr>
                <w:rFonts w:ascii="宋体" w:eastAsia="宋体" w:hAnsi="宋体" w:cs="宋体" w:hint="eastAsia"/>
                <w:color w:val="000000"/>
                <w:kern w:val="0"/>
                <w:sz w:val="22"/>
              </w:rPr>
              <w:t>微信用户</w:t>
            </w:r>
            <w:proofErr w:type="gramEnd"/>
            <w:r w:rsidRPr="00940838">
              <w:rPr>
                <w:rFonts w:ascii="宋体" w:eastAsia="宋体" w:hAnsi="宋体" w:cs="宋体" w:hint="eastAsia"/>
                <w:color w:val="000000"/>
                <w:kern w:val="0"/>
                <w:sz w:val="22"/>
              </w:rPr>
              <w:t>登录</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用户绑定</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用户绑定微信号</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物资查询业务</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借入查询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登录用户借入物资情况</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归还查询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登录用户归还物资情况</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proofErr w:type="gramStart"/>
            <w:r w:rsidRPr="00940838">
              <w:rPr>
                <w:rFonts w:ascii="宋体" w:eastAsia="宋体" w:hAnsi="宋体" w:cs="宋体" w:hint="eastAsia"/>
                <w:color w:val="000000"/>
                <w:kern w:val="0"/>
                <w:sz w:val="22"/>
              </w:rPr>
              <w:t>微信通知</w:t>
            </w:r>
            <w:proofErr w:type="gramEnd"/>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借入、归还物资时，通知管理员</w:t>
            </w:r>
          </w:p>
        </w:tc>
      </w:tr>
    </w:tbl>
    <w:p w:rsidR="00990BE0" w:rsidRPr="00940838" w:rsidRDefault="00990BE0" w:rsidP="00990BE0"/>
    <w:p w:rsidR="009B080A" w:rsidRDefault="009B080A" w:rsidP="00725673"/>
    <w:p w:rsidR="00797E38" w:rsidRPr="00797E38" w:rsidRDefault="00797E38" w:rsidP="00797E38">
      <w:pPr>
        <w:pStyle w:val="3"/>
        <w:spacing w:before="312" w:after="312"/>
        <w:rPr>
          <w:b w:val="0"/>
        </w:rPr>
      </w:pPr>
      <w:bookmarkStart w:id="130" w:name="_Toc417600275"/>
      <w:r w:rsidRPr="00797E38">
        <w:rPr>
          <w:rFonts w:hint="eastAsia"/>
          <w:b w:val="0"/>
        </w:rPr>
        <w:t>总体流程</w:t>
      </w:r>
      <w:bookmarkEnd w:id="130"/>
    </w:p>
    <w:p w:rsidR="00797E38" w:rsidRDefault="00797E38" w:rsidP="00797E38">
      <w:pPr>
        <w:jc w:val="left"/>
      </w:pPr>
      <w:r>
        <w:rPr>
          <w:rFonts w:hint="eastAsia"/>
        </w:rPr>
        <w:tab/>
      </w:r>
      <w:r>
        <w:rPr>
          <w:rFonts w:hint="eastAsia"/>
        </w:rPr>
        <w:t>流程如下：</w:t>
      </w:r>
    </w:p>
    <w:p w:rsidR="00797E38" w:rsidRPr="007C0BD5" w:rsidRDefault="004B1ADE" w:rsidP="00BA1764">
      <w:pPr>
        <w:pStyle w:val="a8"/>
        <w:numPr>
          <w:ilvl w:val="0"/>
          <w:numId w:val="29"/>
        </w:numPr>
        <w:spacing w:line="276" w:lineRule="auto"/>
        <w:ind w:firstLineChars="0"/>
      </w:pPr>
      <w:r>
        <w:rPr>
          <w:rFonts w:hint="eastAsia"/>
        </w:rPr>
        <w:t>物资管</w:t>
      </w:r>
      <w:r>
        <w:t>理</w:t>
      </w:r>
      <w:r>
        <w:rPr>
          <w:rFonts w:hint="eastAsia"/>
        </w:rPr>
        <w:t>员使用</w:t>
      </w:r>
      <w:r>
        <w:t>ＰＣ端功能</w:t>
      </w:r>
      <w:r>
        <w:rPr>
          <w:rFonts w:hint="eastAsia"/>
        </w:rPr>
        <w:t>，</w:t>
      </w:r>
      <w:r>
        <w:t>设置</w:t>
      </w:r>
      <w:r>
        <w:rPr>
          <w:rFonts w:hint="eastAsia"/>
        </w:rPr>
        <w:t>架构、</w:t>
      </w:r>
      <w:r>
        <w:t>权限</w:t>
      </w:r>
      <w:r>
        <w:rPr>
          <w:rFonts w:hint="eastAsia"/>
        </w:rPr>
        <w:t>以</w:t>
      </w:r>
      <w:r>
        <w:t>及</w:t>
      </w:r>
      <w:r>
        <w:rPr>
          <w:rFonts w:hint="eastAsia"/>
        </w:rPr>
        <w:t>管</w:t>
      </w:r>
      <w:r>
        <w:t>理使用用户</w:t>
      </w:r>
      <w:r w:rsidR="00797E38">
        <w:rPr>
          <w:rFonts w:hint="eastAsia"/>
        </w:rPr>
        <w:t>；</w:t>
      </w:r>
    </w:p>
    <w:p w:rsidR="00797E38" w:rsidRPr="007C0BD5" w:rsidRDefault="004B1ADE" w:rsidP="00BA1764">
      <w:pPr>
        <w:pStyle w:val="a8"/>
        <w:numPr>
          <w:ilvl w:val="0"/>
          <w:numId w:val="29"/>
        </w:numPr>
        <w:spacing w:line="276" w:lineRule="auto"/>
        <w:ind w:firstLineChars="0"/>
      </w:pPr>
      <w:r>
        <w:rPr>
          <w:rFonts w:hint="eastAsia"/>
        </w:rPr>
        <w:t>物资管</w:t>
      </w:r>
      <w:r>
        <w:t>理员</w:t>
      </w:r>
      <w:r>
        <w:rPr>
          <w:rFonts w:hint="eastAsia"/>
        </w:rPr>
        <w:t>使用</w:t>
      </w:r>
      <w:r>
        <w:t>ＰＣ端物资管理功能，</w:t>
      </w:r>
      <w:r>
        <w:rPr>
          <w:rFonts w:hint="eastAsia"/>
        </w:rPr>
        <w:t>设置物</w:t>
      </w:r>
      <w:r>
        <w:t>资信</w:t>
      </w:r>
      <w:r>
        <w:rPr>
          <w:rFonts w:hint="eastAsia"/>
        </w:rPr>
        <w:t>息</w:t>
      </w:r>
      <w:r w:rsidR="00797E38">
        <w:rPr>
          <w:rFonts w:hint="eastAsia"/>
        </w:rPr>
        <w:t>；</w:t>
      </w:r>
    </w:p>
    <w:p w:rsidR="00797E38" w:rsidRPr="007C0BD5" w:rsidRDefault="00EB00BC" w:rsidP="00BA1764">
      <w:pPr>
        <w:pStyle w:val="a8"/>
        <w:numPr>
          <w:ilvl w:val="0"/>
          <w:numId w:val="29"/>
        </w:numPr>
        <w:spacing w:line="276" w:lineRule="auto"/>
        <w:ind w:firstLineChars="0"/>
      </w:pPr>
      <w:r>
        <w:rPr>
          <w:rFonts w:hint="eastAsia"/>
        </w:rPr>
        <w:t>使用</w:t>
      </w:r>
      <w:r>
        <w:t>用户</w:t>
      </w:r>
      <w:r>
        <w:rPr>
          <w:rFonts w:hint="eastAsia"/>
        </w:rPr>
        <w:t>使用</w:t>
      </w:r>
      <w:r>
        <w:rPr>
          <w:rFonts w:hint="eastAsia"/>
        </w:rPr>
        <w:t>PAD</w:t>
      </w:r>
      <w:r>
        <w:rPr>
          <w:rFonts w:hint="eastAsia"/>
        </w:rPr>
        <w:t>登录</w:t>
      </w:r>
      <w:r>
        <w:t>系统，</w:t>
      </w:r>
      <w:r>
        <w:rPr>
          <w:rFonts w:hint="eastAsia"/>
        </w:rPr>
        <w:t>使用借</w:t>
      </w:r>
      <w:r>
        <w:t>入、</w:t>
      </w:r>
      <w:r>
        <w:rPr>
          <w:rFonts w:hint="eastAsia"/>
        </w:rPr>
        <w:t>归</w:t>
      </w:r>
      <w:r>
        <w:t>还功能</w:t>
      </w:r>
      <w:r w:rsidR="00797E38">
        <w:rPr>
          <w:rFonts w:hint="eastAsia"/>
        </w:rPr>
        <w:t>；</w:t>
      </w:r>
    </w:p>
    <w:p w:rsidR="00025206" w:rsidRPr="00797E38" w:rsidRDefault="00163ACC" w:rsidP="00163ACC">
      <w:pPr>
        <w:pStyle w:val="a8"/>
        <w:numPr>
          <w:ilvl w:val="0"/>
          <w:numId w:val="29"/>
        </w:numPr>
        <w:spacing w:line="276" w:lineRule="auto"/>
        <w:ind w:firstLineChars="0"/>
      </w:pPr>
      <w:proofErr w:type="gramStart"/>
      <w:r>
        <w:rPr>
          <w:rFonts w:hint="eastAsia"/>
        </w:rPr>
        <w:t>系统</w:t>
      </w:r>
      <w:r>
        <w:t>微信</w:t>
      </w:r>
      <w:r>
        <w:rPr>
          <w:rFonts w:hint="eastAsia"/>
        </w:rPr>
        <w:t>通知</w:t>
      </w:r>
      <w:proofErr w:type="gramEnd"/>
      <w:r>
        <w:t>物资管理员</w:t>
      </w:r>
      <w:r>
        <w:rPr>
          <w:rFonts w:hint="eastAsia"/>
        </w:rPr>
        <w:t>接</w:t>
      </w:r>
      <w:r>
        <w:t>收</w:t>
      </w:r>
      <w:r>
        <w:rPr>
          <w:rFonts w:hint="eastAsia"/>
        </w:rPr>
        <w:t>、查</w:t>
      </w:r>
      <w:r>
        <w:t>询物资</w:t>
      </w:r>
      <w:r>
        <w:rPr>
          <w:rFonts w:hint="eastAsia"/>
        </w:rPr>
        <w:t>使用</w:t>
      </w:r>
      <w:r>
        <w:t>记录</w:t>
      </w:r>
      <w:r w:rsidR="00797E38">
        <w:rPr>
          <w:rFonts w:hint="eastAsia"/>
        </w:rPr>
        <w:t>；</w:t>
      </w:r>
    </w:p>
    <w:p w:rsidR="00797E38" w:rsidRPr="007C0BD5" w:rsidRDefault="00797E38" w:rsidP="00797E38">
      <w:pPr>
        <w:pStyle w:val="a8"/>
        <w:ind w:left="284" w:firstLineChars="0" w:firstLine="0"/>
        <w:jc w:val="left"/>
      </w:pPr>
      <w:r w:rsidRPr="007C0BD5">
        <w:rPr>
          <w:noProof/>
        </w:rPr>
        <w:drawing>
          <wp:inline distT="0" distB="0" distL="0" distR="0" wp14:anchorId="65622E42" wp14:editId="02957B9D">
            <wp:extent cx="5274310" cy="923925"/>
            <wp:effectExtent l="19050" t="0" r="21590" b="0"/>
            <wp:docPr id="15"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97E38" w:rsidRDefault="00797E38" w:rsidP="00725673"/>
    <w:p w:rsidR="00797E38" w:rsidRPr="00797E38" w:rsidRDefault="003B24A1" w:rsidP="00797E38">
      <w:pPr>
        <w:pStyle w:val="3"/>
        <w:spacing w:before="312" w:after="312"/>
        <w:rPr>
          <w:b w:val="0"/>
          <w:bCs/>
        </w:rPr>
      </w:pPr>
      <w:r>
        <w:rPr>
          <w:rFonts w:hint="eastAsia"/>
          <w:b w:val="0"/>
          <w:bCs/>
        </w:rPr>
        <w:t>PC</w:t>
      </w:r>
      <w:r>
        <w:rPr>
          <w:rFonts w:hint="eastAsia"/>
          <w:b w:val="0"/>
          <w:bCs/>
        </w:rPr>
        <w:t>端</w:t>
      </w:r>
      <w:r>
        <w:rPr>
          <w:b w:val="0"/>
          <w:bCs/>
        </w:rPr>
        <w:t>功能</w:t>
      </w:r>
      <w:r w:rsidR="00797E38" w:rsidRPr="00797E38">
        <w:rPr>
          <w:rFonts w:hint="eastAsia"/>
          <w:b w:val="0"/>
          <w:bCs/>
        </w:rPr>
        <w:t xml:space="preserve">  </w:t>
      </w:r>
    </w:p>
    <w:p w:rsidR="00797E38" w:rsidRPr="00271A8E" w:rsidRDefault="00797E38" w:rsidP="00271A8E">
      <w:pPr>
        <w:pStyle w:val="4"/>
        <w:spacing w:before="312" w:after="312"/>
        <w:rPr>
          <w:rStyle w:val="5Char"/>
        </w:rPr>
      </w:pPr>
      <w:r w:rsidRPr="00271A8E">
        <w:rPr>
          <w:rStyle w:val="5Char"/>
          <w:rFonts w:hint="eastAsia"/>
        </w:rPr>
        <w:tab/>
      </w:r>
      <w:r w:rsidR="00674CA3">
        <w:rPr>
          <w:rStyle w:val="5Char"/>
          <w:rFonts w:hint="eastAsia"/>
        </w:rPr>
        <w:t>组</w:t>
      </w:r>
      <w:r w:rsidR="00674CA3">
        <w:rPr>
          <w:rStyle w:val="5Char"/>
        </w:rPr>
        <w:t>织架构</w:t>
      </w:r>
    </w:p>
    <w:p w:rsidR="00797E38" w:rsidRDefault="00797E38" w:rsidP="00797E38">
      <w:r>
        <w:rPr>
          <w:rFonts w:hint="eastAsia"/>
        </w:rPr>
        <w:tab/>
        <w:t xml:space="preserve"> </w:t>
      </w:r>
      <w:r w:rsidR="00040AD3">
        <w:rPr>
          <w:noProof/>
        </w:rPr>
        <w:lastRenderedPageBreak/>
        <w:drawing>
          <wp:inline distT="0" distB="0" distL="0" distR="0">
            <wp:extent cx="5274310" cy="2620994"/>
            <wp:effectExtent l="0" t="0" r="2540" b="8255"/>
            <wp:docPr id="17" name="图片 17" descr="C:\Users\ken\AppData\Local\Temp\02b2a093-b752-4c58-98cf-c16d3a42d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AppData\Local\Temp\02b2a093-b752-4c58-98cf-c16d3a42d49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620994"/>
                    </a:xfrm>
                    <a:prstGeom prst="rect">
                      <a:avLst/>
                    </a:prstGeom>
                    <a:noFill/>
                    <a:ln>
                      <a:noFill/>
                    </a:ln>
                  </pic:spPr>
                </pic:pic>
              </a:graphicData>
            </a:graphic>
          </wp:inline>
        </w:drawing>
      </w:r>
    </w:p>
    <w:p w:rsidR="00040AD3" w:rsidRDefault="00040AD3" w:rsidP="00797E38">
      <w:r>
        <w:rPr>
          <w:noProof/>
        </w:rPr>
        <w:drawing>
          <wp:inline distT="0" distB="0" distL="0" distR="0">
            <wp:extent cx="5274310" cy="2213119"/>
            <wp:effectExtent l="0" t="0" r="2540" b="0"/>
            <wp:docPr id="18" name="图片 18" descr="C:\Users\ken\AppData\Local\Temp\af75b667-5c9b-4a91-87b1-232e56859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n\AppData\Local\Temp\af75b667-5c9b-4a91-87b1-232e5685925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213119"/>
                    </a:xfrm>
                    <a:prstGeom prst="rect">
                      <a:avLst/>
                    </a:prstGeom>
                    <a:noFill/>
                    <a:ln>
                      <a:noFill/>
                    </a:ln>
                  </pic:spPr>
                </pic:pic>
              </a:graphicData>
            </a:graphic>
          </wp:inline>
        </w:drawing>
      </w:r>
      <w:r w:rsidR="00AA4FCA">
        <w:rPr>
          <w:noProof/>
        </w:rPr>
        <w:drawing>
          <wp:inline distT="0" distB="0" distL="0" distR="0">
            <wp:extent cx="5274310" cy="2221532"/>
            <wp:effectExtent l="0" t="0" r="2540" b="7620"/>
            <wp:docPr id="19" name="图片 19" descr="C:\Users\ken\AppData\Local\Temp\88e1a611-463c-44bc-a544-0b05b36276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n\AppData\Local\Temp\88e1a611-463c-44bc-a544-0b05b36276a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221532"/>
                    </a:xfrm>
                    <a:prstGeom prst="rect">
                      <a:avLst/>
                    </a:prstGeom>
                    <a:noFill/>
                    <a:ln>
                      <a:noFill/>
                    </a:ln>
                  </pic:spPr>
                </pic:pic>
              </a:graphicData>
            </a:graphic>
          </wp:inline>
        </w:drawing>
      </w:r>
      <w:r w:rsidR="00774B66">
        <w:rPr>
          <w:noProof/>
        </w:rPr>
        <w:lastRenderedPageBreak/>
        <w:drawing>
          <wp:inline distT="0" distB="0" distL="0" distR="0">
            <wp:extent cx="5274310" cy="2442407"/>
            <wp:effectExtent l="0" t="0" r="2540" b="0"/>
            <wp:docPr id="20" name="图片 20" descr="C:\Users\ken\AppData\Local\Temp\2537009f-3aef-47b4-be64-4ce0ab839a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n\AppData\Local\Temp\2537009f-3aef-47b4-be64-4ce0ab839ac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442407"/>
                    </a:xfrm>
                    <a:prstGeom prst="rect">
                      <a:avLst/>
                    </a:prstGeom>
                    <a:noFill/>
                    <a:ln>
                      <a:noFill/>
                    </a:ln>
                  </pic:spPr>
                </pic:pic>
              </a:graphicData>
            </a:graphic>
          </wp:inline>
        </w:drawing>
      </w:r>
    </w:p>
    <w:p w:rsidR="00797E38" w:rsidRDefault="00797E38" w:rsidP="00797E38"/>
    <w:p w:rsidR="00271A8E" w:rsidRDefault="00271A8E" w:rsidP="00271A8E">
      <w:pPr>
        <w:pStyle w:val="4"/>
        <w:spacing w:before="312" w:after="312"/>
        <w:rPr>
          <w:rStyle w:val="5Char"/>
        </w:rPr>
      </w:pPr>
      <w:r w:rsidRPr="00271A8E">
        <w:rPr>
          <w:rStyle w:val="5Char"/>
          <w:rFonts w:hint="eastAsia"/>
        </w:rPr>
        <w:tab/>
      </w:r>
      <w:r w:rsidR="00CA3F49">
        <w:rPr>
          <w:rStyle w:val="5Char"/>
          <w:rFonts w:hint="eastAsia"/>
        </w:rPr>
        <w:t>用户</w:t>
      </w:r>
      <w:r w:rsidR="00CA3F49">
        <w:rPr>
          <w:rStyle w:val="5Char"/>
        </w:rPr>
        <w:t>管理</w:t>
      </w:r>
    </w:p>
    <w:p w:rsidR="00271A8E" w:rsidRPr="00271A8E" w:rsidRDefault="00897180" w:rsidP="00271A8E">
      <w:r>
        <w:rPr>
          <w:noProof/>
        </w:rPr>
        <w:drawing>
          <wp:inline distT="0" distB="0" distL="0" distR="0">
            <wp:extent cx="5274310" cy="2218605"/>
            <wp:effectExtent l="0" t="0" r="2540" b="0"/>
            <wp:docPr id="21" name="图片 21" descr="C:\Users\ken\AppData\Local\Temp\7bb6dc4e-ead1-400a-ab17-4339d24cb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n\AppData\Local\Temp\7bb6dc4e-ead1-400a-ab17-4339d24cbe4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218605"/>
                    </a:xfrm>
                    <a:prstGeom prst="rect">
                      <a:avLst/>
                    </a:prstGeom>
                    <a:noFill/>
                    <a:ln>
                      <a:noFill/>
                    </a:ln>
                  </pic:spPr>
                </pic:pic>
              </a:graphicData>
            </a:graphic>
          </wp:inline>
        </w:drawing>
      </w:r>
    </w:p>
    <w:p w:rsidR="00271A8E" w:rsidRDefault="00271A8E" w:rsidP="00271A8E">
      <w:pPr>
        <w:pStyle w:val="4"/>
        <w:spacing w:before="312" w:after="312"/>
        <w:rPr>
          <w:rStyle w:val="5Char"/>
        </w:rPr>
      </w:pPr>
      <w:r w:rsidRPr="00271A8E">
        <w:rPr>
          <w:rStyle w:val="5Char"/>
          <w:rFonts w:hint="eastAsia"/>
        </w:rPr>
        <w:tab/>
      </w:r>
      <w:r w:rsidR="000D62A2">
        <w:rPr>
          <w:rStyle w:val="5Char"/>
          <w:rFonts w:hint="eastAsia"/>
        </w:rPr>
        <w:t>物资</w:t>
      </w:r>
      <w:r w:rsidR="000D62A2">
        <w:rPr>
          <w:rStyle w:val="5Char"/>
        </w:rPr>
        <w:t>管理</w:t>
      </w:r>
    </w:p>
    <w:p w:rsidR="001B76BC" w:rsidRPr="001B76BC" w:rsidRDefault="001B76BC" w:rsidP="001B76BC"/>
    <w:p w:rsidR="00271A8E" w:rsidRDefault="00271A8E" w:rsidP="00271A8E">
      <w:pPr>
        <w:pStyle w:val="4"/>
        <w:spacing w:before="312" w:after="312"/>
        <w:rPr>
          <w:rStyle w:val="5Char"/>
        </w:rPr>
      </w:pPr>
      <w:r w:rsidRPr="00271A8E">
        <w:rPr>
          <w:rStyle w:val="5Char"/>
          <w:rFonts w:hint="eastAsia"/>
        </w:rPr>
        <w:tab/>
      </w:r>
      <w:r w:rsidR="00B45013">
        <w:rPr>
          <w:rStyle w:val="5Char"/>
        </w:rPr>
        <w:t>借出管理</w:t>
      </w:r>
    </w:p>
    <w:p w:rsidR="001B76BC" w:rsidRPr="001B76BC" w:rsidRDefault="001B76BC" w:rsidP="001B76BC"/>
    <w:p w:rsidR="00B45013" w:rsidRDefault="00B45013" w:rsidP="00B45013">
      <w:pPr>
        <w:pStyle w:val="4"/>
        <w:spacing w:before="312" w:after="312"/>
        <w:rPr>
          <w:rStyle w:val="5Char"/>
        </w:rPr>
      </w:pPr>
      <w:r>
        <w:rPr>
          <w:rStyle w:val="5Char"/>
          <w:rFonts w:hint="eastAsia"/>
        </w:rPr>
        <w:t xml:space="preserve">　</w:t>
      </w:r>
      <w:r>
        <w:rPr>
          <w:rStyle w:val="5Char"/>
        </w:rPr>
        <w:t>借入管理</w:t>
      </w:r>
    </w:p>
    <w:p w:rsidR="00B45013" w:rsidRPr="00B45013" w:rsidRDefault="00B45013" w:rsidP="00B45013"/>
    <w:p w:rsidR="00DC3675" w:rsidRDefault="00DC3675" w:rsidP="00B45013">
      <w:pPr>
        <w:pStyle w:val="4"/>
        <w:spacing w:before="312" w:after="312"/>
        <w:rPr>
          <w:rStyle w:val="5Char"/>
        </w:rPr>
      </w:pPr>
      <w:r>
        <w:rPr>
          <w:rStyle w:val="5Char"/>
          <w:rFonts w:hint="eastAsia"/>
        </w:rPr>
        <w:lastRenderedPageBreak/>
        <w:t xml:space="preserve">　归</w:t>
      </w:r>
      <w:r>
        <w:rPr>
          <w:rStyle w:val="5Char"/>
        </w:rPr>
        <w:t>还管理</w:t>
      </w:r>
    </w:p>
    <w:p w:rsidR="00DC3675" w:rsidRDefault="00DC3675" w:rsidP="00B45013">
      <w:pPr>
        <w:pStyle w:val="4"/>
        <w:spacing w:before="312" w:after="312"/>
        <w:rPr>
          <w:rStyle w:val="5Char"/>
        </w:rPr>
      </w:pPr>
      <w:r>
        <w:rPr>
          <w:rStyle w:val="5Char"/>
          <w:rFonts w:hint="eastAsia"/>
        </w:rPr>
        <w:t xml:space="preserve">　</w:t>
      </w:r>
      <w:r>
        <w:rPr>
          <w:rStyle w:val="5Char"/>
        </w:rPr>
        <w:t>物资盘点</w:t>
      </w:r>
    </w:p>
    <w:p w:rsidR="00DC3675" w:rsidRDefault="00DC3675" w:rsidP="00B45013">
      <w:pPr>
        <w:pStyle w:val="4"/>
        <w:spacing w:before="312" w:after="312"/>
        <w:rPr>
          <w:rStyle w:val="5Char"/>
        </w:rPr>
      </w:pPr>
      <w:r>
        <w:rPr>
          <w:rStyle w:val="5Char"/>
          <w:rFonts w:hint="eastAsia"/>
        </w:rPr>
        <w:t xml:space="preserve">　物资</w:t>
      </w:r>
      <w:r>
        <w:rPr>
          <w:rStyle w:val="5Char"/>
        </w:rPr>
        <w:t>查询</w:t>
      </w:r>
    </w:p>
    <w:p w:rsidR="00DC3675" w:rsidRDefault="00DC3675" w:rsidP="00B45013">
      <w:pPr>
        <w:pStyle w:val="4"/>
        <w:spacing w:before="312" w:after="312"/>
        <w:rPr>
          <w:rStyle w:val="5Char"/>
        </w:rPr>
      </w:pPr>
      <w:r>
        <w:rPr>
          <w:rStyle w:val="5Char"/>
          <w:rFonts w:hint="eastAsia"/>
        </w:rPr>
        <w:t xml:space="preserve">　操</w:t>
      </w:r>
      <w:r>
        <w:rPr>
          <w:rStyle w:val="5Char"/>
        </w:rPr>
        <w:t>作日志</w:t>
      </w:r>
    </w:p>
    <w:p w:rsidR="00B45013" w:rsidRDefault="00DC3675" w:rsidP="00B45013">
      <w:pPr>
        <w:pStyle w:val="4"/>
        <w:spacing w:before="312" w:after="312"/>
        <w:rPr>
          <w:rStyle w:val="5Char"/>
        </w:rPr>
      </w:pPr>
      <w:r>
        <w:rPr>
          <w:rStyle w:val="5Char"/>
          <w:rFonts w:hint="eastAsia"/>
        </w:rPr>
        <w:t>报</w:t>
      </w:r>
      <w:r>
        <w:rPr>
          <w:rStyle w:val="5Char"/>
        </w:rPr>
        <w:t>表查询</w:t>
      </w:r>
    </w:p>
    <w:p w:rsidR="00B45013" w:rsidRPr="00B45013" w:rsidRDefault="00B45013" w:rsidP="00B45013"/>
    <w:p w:rsidR="00271A8E" w:rsidRPr="00271A8E" w:rsidRDefault="00271A8E" w:rsidP="00271A8E"/>
    <w:p w:rsidR="00271A8E" w:rsidRPr="00271A8E" w:rsidRDefault="00271A8E" w:rsidP="00271A8E">
      <w:r>
        <w:rPr>
          <w:rFonts w:hint="eastAsia"/>
        </w:rPr>
        <w:t xml:space="preserve"> </w:t>
      </w:r>
    </w:p>
    <w:p w:rsidR="00271A8E" w:rsidRDefault="00271A8E" w:rsidP="00797E38"/>
    <w:p w:rsidR="00797E38" w:rsidRPr="002A1AC5" w:rsidRDefault="00E861BB" w:rsidP="001B76BC">
      <w:pPr>
        <w:pStyle w:val="3"/>
        <w:spacing w:before="312" w:after="312"/>
      </w:pPr>
      <w:r>
        <w:rPr>
          <w:b w:val="0"/>
        </w:rPr>
        <w:t>PAD</w:t>
      </w:r>
      <w:r>
        <w:rPr>
          <w:rFonts w:hint="eastAsia"/>
          <w:b w:val="0"/>
        </w:rPr>
        <w:t>端</w:t>
      </w:r>
      <w:r>
        <w:rPr>
          <w:b w:val="0"/>
        </w:rPr>
        <w:t>功能</w:t>
      </w:r>
      <w:r w:rsidR="00797E38" w:rsidRPr="002A1AC5">
        <w:rPr>
          <w:rFonts w:hint="eastAsia"/>
        </w:rPr>
        <w:t xml:space="preserve"> </w:t>
      </w:r>
    </w:p>
    <w:p w:rsidR="001B76BC" w:rsidRPr="00B8455D" w:rsidRDefault="00B8455D" w:rsidP="001B76BC">
      <w:pPr>
        <w:pStyle w:val="4"/>
        <w:spacing w:before="312" w:after="312"/>
        <w:rPr>
          <w:b w:val="0"/>
          <w:bCs/>
          <w:sz w:val="28"/>
          <w:szCs w:val="28"/>
        </w:rPr>
      </w:pPr>
      <w:r>
        <w:rPr>
          <w:rStyle w:val="5Char"/>
          <w:rFonts w:hint="eastAsia"/>
        </w:rPr>
        <w:t>用户</w:t>
      </w:r>
      <w:r>
        <w:rPr>
          <w:rStyle w:val="5Char"/>
        </w:rPr>
        <w:t>读取</w:t>
      </w:r>
    </w:p>
    <w:p w:rsidR="001B76BC" w:rsidRDefault="001B76BC" w:rsidP="001B76BC"/>
    <w:p w:rsidR="001B76BC" w:rsidRPr="001B76BC" w:rsidRDefault="001B76BC" w:rsidP="001B76BC"/>
    <w:p w:rsidR="001B76BC" w:rsidRDefault="00B8455D" w:rsidP="001B76BC">
      <w:pPr>
        <w:pStyle w:val="4"/>
        <w:spacing w:before="312" w:after="312"/>
        <w:rPr>
          <w:rStyle w:val="5Char"/>
        </w:rPr>
      </w:pPr>
      <w:r>
        <w:rPr>
          <w:rStyle w:val="5Char"/>
          <w:rFonts w:hint="eastAsia"/>
        </w:rPr>
        <w:t>用户</w:t>
      </w:r>
      <w:r>
        <w:rPr>
          <w:rStyle w:val="5Char"/>
        </w:rPr>
        <w:t>登录</w:t>
      </w:r>
    </w:p>
    <w:p w:rsidR="001B76BC" w:rsidRDefault="001B76BC" w:rsidP="001B76BC"/>
    <w:p w:rsidR="001B76BC" w:rsidRDefault="001B76BC" w:rsidP="001B76BC"/>
    <w:p w:rsidR="001B76BC" w:rsidRDefault="001B76BC" w:rsidP="001B76BC"/>
    <w:p w:rsidR="00840CE2" w:rsidRDefault="00265763" w:rsidP="001B76BC">
      <w:pPr>
        <w:pStyle w:val="4"/>
        <w:spacing w:before="312" w:after="312"/>
        <w:rPr>
          <w:rStyle w:val="5Char"/>
        </w:rPr>
      </w:pPr>
      <w:r>
        <w:rPr>
          <w:rStyle w:val="5Char"/>
          <w:rFonts w:hint="eastAsia"/>
        </w:rPr>
        <w:t>物资</w:t>
      </w:r>
      <w:r w:rsidR="00B866A5">
        <w:rPr>
          <w:rStyle w:val="5Char"/>
          <w:rFonts w:hint="eastAsia"/>
        </w:rPr>
        <w:t>借</w:t>
      </w:r>
      <w:r w:rsidR="00B866A5">
        <w:rPr>
          <w:rStyle w:val="5Char"/>
        </w:rPr>
        <w:t>入</w:t>
      </w:r>
    </w:p>
    <w:p w:rsidR="001B76BC" w:rsidRDefault="001B76BC" w:rsidP="001B76BC"/>
    <w:p w:rsidR="001B76BC" w:rsidRDefault="001B76BC" w:rsidP="001B76BC"/>
    <w:p w:rsidR="001B76BC" w:rsidRPr="001B76BC" w:rsidRDefault="001B76BC" w:rsidP="001B76BC"/>
    <w:p w:rsidR="001B76BC" w:rsidRDefault="00B866A5" w:rsidP="001B76BC">
      <w:pPr>
        <w:pStyle w:val="4"/>
        <w:spacing w:before="312" w:after="312"/>
        <w:rPr>
          <w:rStyle w:val="5Char"/>
        </w:rPr>
      </w:pPr>
      <w:r>
        <w:rPr>
          <w:rStyle w:val="5Char"/>
          <w:rFonts w:hint="eastAsia"/>
        </w:rPr>
        <w:t>物</w:t>
      </w:r>
      <w:r>
        <w:rPr>
          <w:rStyle w:val="5Char"/>
        </w:rPr>
        <w:t>资归还</w:t>
      </w:r>
    </w:p>
    <w:p w:rsidR="001B76BC" w:rsidRPr="001B76BC" w:rsidRDefault="001B76BC" w:rsidP="001B76BC"/>
    <w:p w:rsidR="00643E25" w:rsidRPr="007738BA" w:rsidRDefault="00B0614E" w:rsidP="007738BA">
      <w:pPr>
        <w:pStyle w:val="3"/>
        <w:spacing w:before="312" w:after="312"/>
        <w:rPr>
          <w:b w:val="0"/>
        </w:rPr>
      </w:pPr>
      <w:proofErr w:type="gramStart"/>
      <w:r>
        <w:rPr>
          <w:rFonts w:hint="eastAsia"/>
          <w:b w:val="0"/>
        </w:rPr>
        <w:t>微</w:t>
      </w:r>
      <w:r>
        <w:rPr>
          <w:b w:val="0"/>
        </w:rPr>
        <w:t>信端</w:t>
      </w:r>
      <w:proofErr w:type="gramEnd"/>
      <w:r>
        <w:rPr>
          <w:b w:val="0"/>
        </w:rPr>
        <w:t>功能</w:t>
      </w:r>
    </w:p>
    <w:p w:rsidR="00643E25" w:rsidRPr="007738BA" w:rsidRDefault="00A37999" w:rsidP="007738BA">
      <w:pPr>
        <w:pStyle w:val="4"/>
        <w:spacing w:before="312" w:after="312"/>
        <w:rPr>
          <w:b w:val="0"/>
          <w:bCs/>
          <w:sz w:val="28"/>
          <w:szCs w:val="28"/>
        </w:rPr>
      </w:pPr>
      <w:r>
        <w:rPr>
          <w:rStyle w:val="5Char"/>
        </w:rPr>
        <w:t>用户登录</w:t>
      </w:r>
    </w:p>
    <w:p w:rsidR="00643E25" w:rsidRPr="007738BA" w:rsidRDefault="00A37999" w:rsidP="00643E25">
      <w:pPr>
        <w:pStyle w:val="4"/>
        <w:spacing w:before="312" w:after="312"/>
        <w:rPr>
          <w:b w:val="0"/>
          <w:bCs/>
          <w:sz w:val="28"/>
          <w:szCs w:val="28"/>
        </w:rPr>
      </w:pPr>
      <w:r>
        <w:rPr>
          <w:rStyle w:val="5Char"/>
        </w:rPr>
        <w:t>用户绑定</w:t>
      </w:r>
    </w:p>
    <w:p w:rsidR="00643E25" w:rsidRPr="007738BA" w:rsidRDefault="00A37999" w:rsidP="00643E25">
      <w:pPr>
        <w:pStyle w:val="4"/>
        <w:spacing w:before="312" w:after="312"/>
        <w:rPr>
          <w:b w:val="0"/>
          <w:bCs/>
          <w:sz w:val="28"/>
          <w:szCs w:val="28"/>
        </w:rPr>
      </w:pPr>
      <w:r>
        <w:rPr>
          <w:rStyle w:val="5Char"/>
        </w:rPr>
        <w:t>物资查询</w:t>
      </w:r>
    </w:p>
    <w:p w:rsidR="00643E25" w:rsidRPr="007738BA" w:rsidRDefault="00E7747D" w:rsidP="00643E25">
      <w:pPr>
        <w:pStyle w:val="4"/>
        <w:spacing w:before="312" w:after="312"/>
        <w:rPr>
          <w:b w:val="0"/>
          <w:bCs/>
          <w:sz w:val="28"/>
          <w:szCs w:val="28"/>
        </w:rPr>
      </w:pPr>
      <w:r>
        <w:rPr>
          <w:rStyle w:val="5Char"/>
        </w:rPr>
        <w:t>借入查询</w:t>
      </w:r>
    </w:p>
    <w:p w:rsidR="00523D09" w:rsidRDefault="00523D09" w:rsidP="00523D09">
      <w:pPr>
        <w:pStyle w:val="4"/>
        <w:spacing w:before="312" w:after="312"/>
        <w:rPr>
          <w:rStyle w:val="5Char"/>
        </w:rPr>
      </w:pPr>
      <w:r w:rsidRPr="00E7747D">
        <w:rPr>
          <w:rStyle w:val="5Char"/>
        </w:rPr>
        <w:t>归还查询</w:t>
      </w:r>
    </w:p>
    <w:p w:rsidR="001B76BC" w:rsidRDefault="00523D09" w:rsidP="00523D09">
      <w:pPr>
        <w:pStyle w:val="4"/>
        <w:spacing w:before="312" w:after="312"/>
        <w:rPr>
          <w:rStyle w:val="5Char"/>
        </w:rPr>
      </w:pPr>
      <w:proofErr w:type="gramStart"/>
      <w:r>
        <w:rPr>
          <w:rStyle w:val="5Char"/>
        </w:rPr>
        <w:t>微信通知</w:t>
      </w:r>
      <w:proofErr w:type="gramEnd"/>
    </w:p>
    <w:p w:rsidR="00643E25" w:rsidRPr="007E7890" w:rsidRDefault="00643E25" w:rsidP="00643E25">
      <w:pPr>
        <w:jc w:val="left"/>
      </w:pPr>
    </w:p>
    <w:p w:rsidR="009B080A" w:rsidRPr="00F0379D" w:rsidRDefault="009B080A" w:rsidP="009B080A">
      <w:pPr>
        <w:pStyle w:val="2"/>
        <w:spacing w:before="312" w:after="312"/>
        <w:ind w:left="426" w:hanging="426"/>
        <w:rPr>
          <w:color w:val="000000"/>
        </w:rPr>
      </w:pPr>
      <w:bookmarkStart w:id="131" w:name="_Toc163739162"/>
      <w:bookmarkStart w:id="132" w:name="_Toc164061106"/>
      <w:bookmarkStart w:id="133" w:name="_Toc167613596"/>
      <w:bookmarkStart w:id="134" w:name="_Toc175322546"/>
      <w:bookmarkStart w:id="135" w:name="_Toc335223867"/>
      <w:bookmarkStart w:id="136" w:name="_Toc417600282"/>
      <w:r w:rsidRPr="00F0379D">
        <w:rPr>
          <w:color w:val="000000"/>
        </w:rPr>
        <w:t>网络</w:t>
      </w:r>
      <w:r>
        <w:rPr>
          <w:rFonts w:hint="eastAsia"/>
          <w:color w:val="000000"/>
        </w:rPr>
        <w:t>部署</w:t>
      </w:r>
      <w:r w:rsidRPr="00F0379D">
        <w:rPr>
          <w:color w:val="000000"/>
        </w:rPr>
        <w:t>设计</w:t>
      </w:r>
      <w:bookmarkEnd w:id="131"/>
      <w:bookmarkEnd w:id="132"/>
      <w:bookmarkEnd w:id="133"/>
      <w:bookmarkEnd w:id="134"/>
      <w:bookmarkEnd w:id="135"/>
      <w:bookmarkEnd w:id="136"/>
    </w:p>
    <w:p w:rsidR="009B080A" w:rsidRDefault="009B080A" w:rsidP="009B080A">
      <w:pPr>
        <w:jc w:val="center"/>
      </w:pPr>
      <w:r>
        <w:object w:dxaOrig="8178" w:dyaOrig="5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224.25pt" o:ole="">
            <v:imagedata r:id="rId20" o:title=""/>
          </v:shape>
          <o:OLEObject Type="Embed" ProgID="Visio.Drawing.11" ShapeID="_x0000_i1025" DrawAspect="Content" ObjectID="_1556870320" r:id="rId21"/>
        </w:object>
      </w:r>
    </w:p>
    <w:p w:rsidR="000E280E" w:rsidRDefault="000E280E" w:rsidP="009B080A">
      <w:pPr>
        <w:jc w:val="center"/>
      </w:pPr>
    </w:p>
    <w:p w:rsidR="00D27902" w:rsidRDefault="00D27902" w:rsidP="00D27902">
      <w:pPr>
        <w:spacing w:line="360" w:lineRule="auto"/>
        <w:ind w:firstLine="420"/>
      </w:pPr>
      <w:r>
        <w:rPr>
          <w:rFonts w:hint="eastAsia"/>
        </w:rPr>
        <w:t>本次系统部署到</w:t>
      </w:r>
      <w:r>
        <w:rPr>
          <w:rFonts w:hint="eastAsia"/>
        </w:rPr>
        <w:t>idc</w:t>
      </w:r>
      <w:r>
        <w:rPr>
          <w:rFonts w:hint="eastAsia"/>
        </w:rPr>
        <w:t>的云主机上面</w:t>
      </w:r>
      <w:r>
        <w:t>。具体组网方式如下图：</w:t>
      </w:r>
    </w:p>
    <w:p w:rsidR="009B080A" w:rsidRPr="00942FF4" w:rsidRDefault="009B080A" w:rsidP="009B080A">
      <w:pPr>
        <w:jc w:val="center"/>
      </w:pPr>
    </w:p>
    <w:p w:rsidR="009B080A" w:rsidRPr="00F0379D" w:rsidRDefault="009B080A" w:rsidP="009B080A">
      <w:pPr>
        <w:pStyle w:val="2"/>
        <w:spacing w:before="312" w:after="312"/>
        <w:ind w:left="426" w:hanging="426"/>
        <w:rPr>
          <w:color w:val="000000"/>
        </w:rPr>
      </w:pPr>
      <w:bookmarkStart w:id="137" w:name="_Toc167613611"/>
      <w:bookmarkStart w:id="138" w:name="_Toc175322551"/>
      <w:bookmarkStart w:id="139" w:name="_Toc335223871"/>
      <w:bookmarkStart w:id="140" w:name="_Toc417600283"/>
      <w:r w:rsidRPr="00F0379D">
        <w:rPr>
          <w:color w:val="000000"/>
        </w:rPr>
        <w:t>应用体系架构设计</w:t>
      </w:r>
      <w:bookmarkEnd w:id="137"/>
      <w:bookmarkEnd w:id="138"/>
      <w:bookmarkEnd w:id="139"/>
      <w:bookmarkEnd w:id="140"/>
    </w:p>
    <w:p w:rsidR="009B080A" w:rsidRPr="00F0379D" w:rsidRDefault="009B080A" w:rsidP="009B080A">
      <w:pPr>
        <w:pStyle w:val="3"/>
        <w:tabs>
          <w:tab w:val="num" w:pos="720"/>
        </w:tabs>
        <w:spacing w:before="312" w:after="312"/>
        <w:rPr>
          <w:color w:val="000000"/>
        </w:rPr>
      </w:pPr>
      <w:bookmarkStart w:id="141" w:name="_Toc163931344"/>
      <w:bookmarkStart w:id="142" w:name="_Toc163991076"/>
      <w:bookmarkStart w:id="143" w:name="_Toc175322552"/>
      <w:bookmarkStart w:id="144" w:name="_Toc335223872"/>
      <w:bookmarkStart w:id="145" w:name="_Toc417600284"/>
      <w:r w:rsidRPr="00F0379D">
        <w:rPr>
          <w:color w:val="000000"/>
        </w:rPr>
        <w:t>采用</w:t>
      </w:r>
      <w:r w:rsidR="00C07561">
        <w:rPr>
          <w:rFonts w:hint="eastAsia"/>
          <w:color w:val="000000"/>
        </w:rPr>
        <w:t>JAVA</w:t>
      </w:r>
      <w:r w:rsidRPr="00F0379D">
        <w:rPr>
          <w:color w:val="000000"/>
        </w:rPr>
        <w:t>技术框架</w:t>
      </w:r>
      <w:bookmarkEnd w:id="141"/>
      <w:bookmarkEnd w:id="142"/>
      <w:bookmarkEnd w:id="143"/>
      <w:bookmarkEnd w:id="144"/>
      <w:bookmarkEnd w:id="145"/>
    </w:p>
    <w:p w:rsidR="009B080A" w:rsidRPr="00F0379D" w:rsidRDefault="00073F9B" w:rsidP="009F443F">
      <w:pPr>
        <w:spacing w:line="360" w:lineRule="auto"/>
        <w:ind w:firstLineChars="200" w:firstLine="420"/>
      </w:pPr>
      <w:r>
        <w:t>JAVA</w:t>
      </w:r>
      <w:r w:rsidR="009B080A" w:rsidRPr="00F0379D">
        <w:t>框架着眼于未来技术发展的需要，在面向</w:t>
      </w:r>
      <w:r w:rsidR="009B080A" w:rsidRPr="00F0379D">
        <w:t>INTERNET</w:t>
      </w:r>
      <w:r w:rsidR="009B080A" w:rsidRPr="00F0379D">
        <w:t>和</w:t>
      </w:r>
      <w:r w:rsidR="009B080A" w:rsidRPr="00F0379D">
        <w:t>INTRANET</w:t>
      </w:r>
      <w:r w:rsidR="009B080A" w:rsidRPr="00F0379D">
        <w:t>的应用系统的支持方面提供了很好的基础平台，从各方面保证了系统的服务能力。而</w:t>
      </w:r>
      <w:r w:rsidR="000C7D2F">
        <w:t>JAVA WEB</w:t>
      </w:r>
      <w:r w:rsidR="009B080A" w:rsidRPr="00F0379D">
        <w:t>的编译执行能力，可以很大幅度地提高系统的处理能力。</w:t>
      </w:r>
      <w:r w:rsidR="004E7E14">
        <w:rPr>
          <w:rFonts w:hint="eastAsia"/>
        </w:rPr>
        <w:t>J</w:t>
      </w:r>
      <w:r w:rsidR="004E7E14">
        <w:t>SON</w:t>
      </w:r>
      <w:r w:rsidR="009B080A" w:rsidRPr="00F0379D">
        <w:t>技术则对实现系统互联、提供数据共享能力方面是最佳的解决手段。</w:t>
      </w:r>
    </w:p>
    <w:p w:rsidR="009B080A" w:rsidRPr="00F0379D" w:rsidRDefault="009B080A" w:rsidP="009F443F">
      <w:pPr>
        <w:spacing w:line="360" w:lineRule="auto"/>
        <w:ind w:firstLineChars="200" w:firstLine="420"/>
        <w:rPr>
          <w:color w:val="000000"/>
          <w:szCs w:val="21"/>
        </w:rPr>
      </w:pPr>
      <w:r w:rsidRPr="00F0379D">
        <w:rPr>
          <w:color w:val="000000"/>
          <w:szCs w:val="21"/>
        </w:rPr>
        <w:t>应用程序的主要原则是将应用程序逻辑地分为</w:t>
      </w:r>
      <w:r w:rsidRPr="00F0379D">
        <w:rPr>
          <w:color w:val="000000"/>
          <w:szCs w:val="21"/>
        </w:rPr>
        <w:t>3</w:t>
      </w:r>
      <w:r w:rsidRPr="00F0379D">
        <w:rPr>
          <w:color w:val="000000"/>
          <w:szCs w:val="21"/>
        </w:rPr>
        <w:t>个基本层：</w:t>
      </w:r>
      <w:r w:rsidRPr="00F0379D">
        <w:rPr>
          <w:color w:val="000000"/>
          <w:szCs w:val="21"/>
        </w:rPr>
        <w:t xml:space="preserve"> </w:t>
      </w:r>
      <w:r w:rsidRPr="00F0379D">
        <w:rPr>
          <w:color w:val="000000"/>
          <w:szCs w:val="21"/>
        </w:rPr>
        <w:t>表示层、业务逻辑层、数据服务层。通过按照这些原则对应用程序进行分层，使用基于组件的编程技术，并充分利用</w:t>
      </w:r>
      <w:r w:rsidR="00DE2A44">
        <w:rPr>
          <w:color w:val="000000"/>
          <w:szCs w:val="21"/>
        </w:rPr>
        <w:t>JAVA</w:t>
      </w:r>
      <w:r w:rsidRPr="00F0379D">
        <w:rPr>
          <w:color w:val="000000"/>
          <w:szCs w:val="21"/>
        </w:rPr>
        <w:t>平台功能，开发人员可以生成具有高度可伸缩性和灵活性的应用程序。简单地分布式应用程序模型包含与中间层进行通讯的客户端，中间层本身由应用程序服务器和包含业务逻辑的应用程序组成。应用程序反过来又与提供和存储数据的数据库进行通讯。</w:t>
      </w:r>
    </w:p>
    <w:p w:rsidR="009B080A" w:rsidRPr="00F0379D" w:rsidRDefault="009B080A" w:rsidP="009F443F">
      <w:pPr>
        <w:spacing w:line="360" w:lineRule="auto"/>
        <w:ind w:firstLineChars="200" w:firstLine="420"/>
        <w:rPr>
          <w:color w:val="000000"/>
          <w:szCs w:val="21"/>
        </w:rPr>
      </w:pPr>
      <w:r w:rsidRPr="00F0379D">
        <w:rPr>
          <w:color w:val="000000"/>
          <w:szCs w:val="21"/>
        </w:rPr>
        <w:t>表示层包括到应用程序的胖客户端接口。胖客户端通过直接使用</w:t>
      </w:r>
      <w:r w:rsidRPr="00F0379D">
        <w:rPr>
          <w:color w:val="000000"/>
          <w:szCs w:val="21"/>
        </w:rPr>
        <w:t xml:space="preserve"> Microsoft Win32 API </w:t>
      </w:r>
      <w:r w:rsidRPr="00F0379D">
        <w:rPr>
          <w:color w:val="000000"/>
          <w:szCs w:val="21"/>
        </w:rPr>
        <w:t>或间接通过</w:t>
      </w:r>
      <w:r w:rsidRPr="00F0379D">
        <w:rPr>
          <w:color w:val="000000"/>
          <w:szCs w:val="21"/>
        </w:rPr>
        <w:t xml:space="preserve"> Windows </w:t>
      </w:r>
      <w:r w:rsidR="00C6774A">
        <w:rPr>
          <w:color w:val="000000"/>
          <w:szCs w:val="21"/>
        </w:rPr>
        <w:t>窗体，为操作系统的功能提供完全的编程接口，并广泛地使用组件</w:t>
      </w:r>
      <w:r w:rsidRPr="00F0379D">
        <w:rPr>
          <w:color w:val="000000"/>
          <w:szCs w:val="21"/>
        </w:rPr>
        <w:t>。本系统建议采用</w:t>
      </w:r>
      <w:r w:rsidR="00C6774A" w:rsidRPr="00F0379D">
        <w:rPr>
          <w:color w:val="000000"/>
          <w:szCs w:val="21"/>
        </w:rPr>
        <w:t>胖</w:t>
      </w:r>
      <w:r w:rsidRPr="00F0379D">
        <w:rPr>
          <w:color w:val="000000"/>
          <w:szCs w:val="21"/>
        </w:rPr>
        <w:t>客户端的设计。</w:t>
      </w:r>
    </w:p>
    <w:p w:rsidR="009B080A" w:rsidRPr="00F0379D" w:rsidRDefault="009B080A" w:rsidP="009F443F">
      <w:pPr>
        <w:spacing w:line="360" w:lineRule="auto"/>
        <w:ind w:firstLineChars="200" w:firstLine="420"/>
        <w:rPr>
          <w:color w:val="000000"/>
          <w:szCs w:val="21"/>
        </w:rPr>
      </w:pPr>
      <w:r w:rsidRPr="00F0379D">
        <w:rPr>
          <w:color w:val="000000"/>
          <w:szCs w:val="21"/>
        </w:rPr>
        <w:t>业务逻辑层被分为应用程序服务器与</w:t>
      </w:r>
      <w:r w:rsidRPr="00F0379D">
        <w:rPr>
          <w:color w:val="000000"/>
          <w:szCs w:val="21"/>
        </w:rPr>
        <w:t>WEB</w:t>
      </w:r>
      <w:r w:rsidRPr="00F0379D">
        <w:rPr>
          <w:color w:val="000000"/>
          <w:szCs w:val="21"/>
        </w:rPr>
        <w:t>服务，它们可用于支持客户端。可以使用</w:t>
      </w:r>
      <w:r w:rsidR="004C4E67">
        <w:rPr>
          <w:color w:val="000000"/>
          <w:szCs w:val="21"/>
        </w:rPr>
        <w:t>JAVA</w:t>
      </w:r>
      <w:r w:rsidRPr="00F0379D">
        <w:rPr>
          <w:color w:val="000000"/>
          <w:szCs w:val="21"/>
        </w:rPr>
        <w:t>框架编写</w:t>
      </w:r>
      <w:r w:rsidRPr="00F0379D">
        <w:rPr>
          <w:color w:val="000000"/>
          <w:szCs w:val="21"/>
        </w:rPr>
        <w:t xml:space="preserve"> Web </w:t>
      </w:r>
      <w:r w:rsidRPr="00F0379D">
        <w:rPr>
          <w:color w:val="000000"/>
          <w:szCs w:val="21"/>
        </w:rPr>
        <w:t>应用程序以利用</w:t>
      </w:r>
      <w:r w:rsidR="00622E45">
        <w:rPr>
          <w:color w:val="000000"/>
          <w:szCs w:val="21"/>
        </w:rPr>
        <w:t xml:space="preserve"> JAVA WEB</w:t>
      </w:r>
      <w:r w:rsidRPr="00F0379D">
        <w:rPr>
          <w:color w:val="000000"/>
          <w:szCs w:val="21"/>
        </w:rPr>
        <w:t>组件服务、</w:t>
      </w:r>
      <w:r w:rsidR="00F81B9C">
        <w:rPr>
          <w:color w:val="000000"/>
          <w:szCs w:val="21"/>
        </w:rPr>
        <w:t>JSON</w:t>
      </w:r>
      <w:r w:rsidRPr="00F0379D">
        <w:rPr>
          <w:color w:val="000000"/>
          <w:szCs w:val="21"/>
        </w:rPr>
        <w:t>、消息队列</w:t>
      </w:r>
      <w:r w:rsidRPr="00F0379D">
        <w:rPr>
          <w:color w:val="000000"/>
          <w:szCs w:val="21"/>
        </w:rPr>
        <w:t xml:space="preserve"> (MSMQ)</w:t>
      </w:r>
      <w:r w:rsidRPr="00F0379D">
        <w:rPr>
          <w:color w:val="000000"/>
          <w:szCs w:val="21"/>
        </w:rPr>
        <w:t>、目录服务和安全性服务。应用程序服务反过来可以与数据访问层上的若干个数据服务进行交互。</w:t>
      </w:r>
    </w:p>
    <w:p w:rsidR="009B080A" w:rsidRPr="00F0379D" w:rsidRDefault="009B080A" w:rsidP="009F443F">
      <w:pPr>
        <w:spacing w:line="360" w:lineRule="auto"/>
        <w:ind w:firstLineChars="200" w:firstLine="420"/>
        <w:rPr>
          <w:color w:val="000000"/>
          <w:szCs w:val="21"/>
        </w:rPr>
      </w:pPr>
      <w:r w:rsidRPr="00F0379D">
        <w:rPr>
          <w:color w:val="000000"/>
          <w:szCs w:val="21"/>
        </w:rPr>
        <w:t>数据服务层提供对数据库访问的支持。支持数据访问和存储的数据服务包括下列各项：</w:t>
      </w:r>
      <w:r w:rsidRPr="00F0379D">
        <w:rPr>
          <w:color w:val="000000"/>
          <w:szCs w:val="21"/>
        </w:rPr>
        <w:t xml:space="preserve"> </w:t>
      </w:r>
    </w:p>
    <w:p w:rsidR="009B080A" w:rsidRPr="00F0379D" w:rsidRDefault="00BF539C" w:rsidP="009F443F">
      <w:pPr>
        <w:spacing w:line="360" w:lineRule="auto"/>
        <w:ind w:firstLineChars="200" w:firstLine="420"/>
        <w:rPr>
          <w:color w:val="000000"/>
          <w:szCs w:val="21"/>
        </w:rPr>
      </w:pPr>
      <w:r>
        <w:rPr>
          <w:color w:val="000000"/>
          <w:szCs w:val="21"/>
        </w:rPr>
        <w:t>MyBatis</w:t>
      </w:r>
      <w:r w:rsidR="009B080A" w:rsidRPr="00F0379D">
        <w:rPr>
          <w:color w:val="000000"/>
          <w:szCs w:val="21"/>
        </w:rPr>
        <w:t>：</w:t>
      </w:r>
      <w:r>
        <w:rPr>
          <w:rFonts w:hint="eastAsia"/>
          <w:color w:val="000000"/>
          <w:szCs w:val="21"/>
        </w:rPr>
        <w:t xml:space="preserve">JAVA </w:t>
      </w:r>
      <w:r w:rsidR="00EF50EA">
        <w:rPr>
          <w:rFonts w:hint="eastAsia"/>
          <w:color w:val="000000"/>
          <w:szCs w:val="21"/>
        </w:rPr>
        <w:t xml:space="preserve"> </w:t>
      </w:r>
      <w:r>
        <w:rPr>
          <w:rFonts w:hint="eastAsia"/>
          <w:color w:val="000000"/>
          <w:szCs w:val="21"/>
        </w:rPr>
        <w:t>ORM</w:t>
      </w:r>
      <w:r>
        <w:rPr>
          <w:rFonts w:hint="eastAsia"/>
          <w:color w:val="000000"/>
          <w:szCs w:val="21"/>
        </w:rPr>
        <w:t>框架，</w:t>
      </w:r>
      <w:r>
        <w:rPr>
          <w:color w:val="000000"/>
          <w:szCs w:val="21"/>
        </w:rPr>
        <w:t>提供</w:t>
      </w:r>
      <w:r>
        <w:rPr>
          <w:rFonts w:hint="eastAsia"/>
          <w:color w:val="000000"/>
          <w:szCs w:val="21"/>
        </w:rPr>
        <w:t>数</w:t>
      </w:r>
      <w:r>
        <w:rPr>
          <w:color w:val="000000"/>
          <w:szCs w:val="21"/>
        </w:rPr>
        <w:t>据库</w:t>
      </w:r>
      <w:r>
        <w:rPr>
          <w:rFonts w:hint="eastAsia"/>
          <w:color w:val="000000"/>
          <w:szCs w:val="21"/>
        </w:rPr>
        <w:t>连接服</w:t>
      </w:r>
      <w:r>
        <w:rPr>
          <w:color w:val="000000"/>
          <w:szCs w:val="21"/>
        </w:rPr>
        <w:t>务</w:t>
      </w:r>
      <w:r w:rsidR="009B080A" w:rsidRPr="00F0379D">
        <w:rPr>
          <w:color w:val="000000"/>
          <w:szCs w:val="21"/>
        </w:rPr>
        <w:t>。</w:t>
      </w:r>
      <w:r w:rsidR="009B080A" w:rsidRPr="00F0379D">
        <w:rPr>
          <w:color w:val="000000"/>
          <w:szCs w:val="21"/>
        </w:rPr>
        <w:t xml:space="preserve"> </w:t>
      </w:r>
    </w:p>
    <w:p w:rsidR="009B080A" w:rsidRPr="00F0379D" w:rsidRDefault="00580E94" w:rsidP="009F443F">
      <w:pPr>
        <w:spacing w:line="360" w:lineRule="auto"/>
        <w:ind w:firstLineChars="200" w:firstLine="420"/>
        <w:rPr>
          <w:color w:val="000000"/>
          <w:szCs w:val="21"/>
        </w:rPr>
      </w:pPr>
      <w:r>
        <w:rPr>
          <w:color w:val="000000"/>
          <w:szCs w:val="21"/>
        </w:rPr>
        <w:t>SpringMVC</w:t>
      </w:r>
      <w:r w:rsidR="009B080A" w:rsidRPr="00F0379D">
        <w:rPr>
          <w:color w:val="000000"/>
          <w:szCs w:val="21"/>
        </w:rPr>
        <w:t>：</w:t>
      </w:r>
      <w:r>
        <w:rPr>
          <w:rFonts w:hint="eastAsia"/>
          <w:color w:val="000000"/>
          <w:szCs w:val="21"/>
        </w:rPr>
        <w:t>广泛</w:t>
      </w:r>
      <w:r>
        <w:rPr>
          <w:color w:val="000000"/>
          <w:szCs w:val="21"/>
        </w:rPr>
        <w:t>应用的</w:t>
      </w:r>
      <w:r>
        <w:rPr>
          <w:rFonts w:hint="eastAsia"/>
          <w:color w:val="000000"/>
          <w:szCs w:val="21"/>
        </w:rPr>
        <w:t>JAVA WEB</w:t>
      </w:r>
      <w:r>
        <w:rPr>
          <w:rFonts w:hint="eastAsia"/>
          <w:color w:val="000000"/>
          <w:szCs w:val="21"/>
        </w:rPr>
        <w:t>框架</w:t>
      </w:r>
      <w:r w:rsidR="009B080A" w:rsidRPr="00F0379D">
        <w:rPr>
          <w:color w:val="000000"/>
          <w:szCs w:val="21"/>
        </w:rPr>
        <w:t>。</w:t>
      </w:r>
      <w:r w:rsidR="009B080A" w:rsidRPr="00F0379D">
        <w:rPr>
          <w:color w:val="000000"/>
          <w:szCs w:val="21"/>
        </w:rPr>
        <w:t xml:space="preserve"> </w:t>
      </w:r>
    </w:p>
    <w:p w:rsidR="009B080A" w:rsidRPr="00F0379D" w:rsidRDefault="00580E94" w:rsidP="007D518F">
      <w:pPr>
        <w:spacing w:line="360" w:lineRule="auto"/>
        <w:ind w:firstLineChars="200" w:firstLine="420"/>
        <w:rPr>
          <w:color w:val="000000"/>
          <w:szCs w:val="21"/>
        </w:rPr>
      </w:pPr>
      <w:r>
        <w:rPr>
          <w:color w:val="000000"/>
          <w:szCs w:val="21"/>
        </w:rPr>
        <w:t>JSON</w:t>
      </w:r>
      <w:r w:rsidR="009B080A" w:rsidRPr="00F0379D">
        <w:rPr>
          <w:color w:val="000000"/>
          <w:szCs w:val="21"/>
        </w:rPr>
        <w:t>：用于指定数据结构的标记标准。</w:t>
      </w:r>
      <w:r w:rsidR="009B080A" w:rsidRPr="00F0379D">
        <w:rPr>
          <w:color w:val="000000"/>
          <w:szCs w:val="21"/>
        </w:rPr>
        <w:t xml:space="preserve"> </w:t>
      </w:r>
    </w:p>
    <w:p w:rsidR="009B080A" w:rsidRPr="00F0379D" w:rsidRDefault="009B080A" w:rsidP="009F443F">
      <w:pPr>
        <w:spacing w:line="360" w:lineRule="auto"/>
        <w:ind w:firstLineChars="200" w:firstLine="420"/>
        <w:rPr>
          <w:color w:val="000000"/>
          <w:szCs w:val="21"/>
        </w:rPr>
      </w:pPr>
      <w:r w:rsidRPr="00F0379D">
        <w:rPr>
          <w:color w:val="000000"/>
          <w:szCs w:val="21"/>
        </w:rPr>
        <w:t>数据层需要处理能力很强的带有冗余存储硬盘的服务器。应用逻辑层需要处理能力很强的计算机，但不需要冗余存储硬盘。由于这些层都是互不相同，所以支持应用逻辑的计算机可以比支撑数据服务层的计算机便宜一些。对于比较复杂的情况，可以根据各个层次的需求调整软件。服务器可以根据后台进程的情况进行调整，对前台用户只有很少和没有交互。而客户机的情况则相反。数据服务层要求提供很好的硬盘和内存性能，而应用逻辑层则大量地使用内存，要求很好的</w:t>
      </w:r>
      <w:r w:rsidRPr="00F0379D">
        <w:rPr>
          <w:color w:val="000000"/>
          <w:szCs w:val="21"/>
        </w:rPr>
        <w:t>CPU</w:t>
      </w:r>
      <w:r w:rsidRPr="00F0379D">
        <w:rPr>
          <w:color w:val="000000"/>
          <w:szCs w:val="21"/>
        </w:rPr>
        <w:t>和网络</w:t>
      </w:r>
      <w:r w:rsidRPr="00F0379D">
        <w:rPr>
          <w:color w:val="000000"/>
          <w:szCs w:val="21"/>
        </w:rPr>
        <w:t>I/O</w:t>
      </w:r>
      <w:r w:rsidRPr="00F0379D">
        <w:rPr>
          <w:color w:val="000000"/>
          <w:szCs w:val="21"/>
        </w:rPr>
        <w:t>性能。</w:t>
      </w:r>
    </w:p>
    <w:p w:rsidR="00BE25ED" w:rsidRDefault="00BE25ED" w:rsidP="009B080A">
      <w:pPr>
        <w:jc w:val="center"/>
      </w:pPr>
    </w:p>
    <w:p w:rsidR="009261E3" w:rsidRPr="00F0379D" w:rsidRDefault="009261E3" w:rsidP="009261E3">
      <w:pPr>
        <w:pStyle w:val="3"/>
        <w:tabs>
          <w:tab w:val="num" w:pos="720"/>
        </w:tabs>
        <w:spacing w:before="312" w:after="312"/>
        <w:rPr>
          <w:color w:val="000000"/>
        </w:rPr>
      </w:pPr>
      <w:bookmarkStart w:id="146" w:name="_Toc175322559"/>
      <w:bookmarkStart w:id="147" w:name="_Toc335223878"/>
      <w:bookmarkStart w:id="148" w:name="_Toc417600287"/>
      <w:r w:rsidRPr="00F0379D">
        <w:rPr>
          <w:color w:val="000000"/>
        </w:rPr>
        <w:t>采用</w:t>
      </w:r>
      <w:r w:rsidR="00113014">
        <w:rPr>
          <w:color w:val="000000"/>
        </w:rPr>
        <w:t>JSON</w:t>
      </w:r>
      <w:r w:rsidRPr="00F0379D">
        <w:rPr>
          <w:color w:val="000000"/>
        </w:rPr>
        <w:t>格式数据传输</w:t>
      </w:r>
      <w:bookmarkEnd w:id="146"/>
      <w:bookmarkEnd w:id="147"/>
      <w:bookmarkEnd w:id="148"/>
    </w:p>
    <w:p w:rsidR="009261E3" w:rsidRPr="00553438" w:rsidRDefault="00553438" w:rsidP="00553438">
      <w:pPr>
        <w:spacing w:line="360" w:lineRule="auto"/>
        <w:ind w:firstLineChars="200" w:firstLine="420"/>
        <w:rPr>
          <w:color w:val="000000"/>
        </w:rPr>
      </w:pPr>
      <w:r w:rsidRPr="00553438">
        <w:rPr>
          <w:rFonts w:hint="eastAsia"/>
          <w:color w:val="000000"/>
        </w:rPr>
        <w:t xml:space="preserve">JSON(JavaScript Object Notation, JS </w:t>
      </w:r>
      <w:r w:rsidRPr="00553438">
        <w:rPr>
          <w:rFonts w:hint="eastAsia"/>
          <w:color w:val="000000"/>
        </w:rPr>
        <w:t>对象标记</w:t>
      </w:r>
      <w:r w:rsidRPr="00553438">
        <w:rPr>
          <w:rFonts w:hint="eastAsia"/>
          <w:color w:val="000000"/>
        </w:rPr>
        <w:t xml:space="preserve">) </w:t>
      </w:r>
      <w:r w:rsidRPr="00553438">
        <w:rPr>
          <w:rFonts w:hint="eastAsia"/>
          <w:color w:val="000000"/>
        </w:rPr>
        <w:t>是一种轻量级的数据交换格式。它基于</w:t>
      </w:r>
      <w:r w:rsidRPr="00553438">
        <w:rPr>
          <w:rFonts w:hint="eastAsia"/>
          <w:color w:val="000000"/>
        </w:rPr>
        <w:t xml:space="preserve"> ECMAScript </w:t>
      </w:r>
      <w:r w:rsidRPr="00553438">
        <w:rPr>
          <w:rFonts w:hint="eastAsia"/>
          <w:color w:val="000000"/>
        </w:rPr>
        <w:t>规范的一个子集，采用完全独立于编程语言的文本格式来存储和表示数据。简洁和清晰的层次结构使得</w:t>
      </w:r>
      <w:r w:rsidRPr="00553438">
        <w:rPr>
          <w:rFonts w:hint="eastAsia"/>
          <w:color w:val="000000"/>
        </w:rPr>
        <w:t xml:space="preserve"> JSON </w:t>
      </w:r>
      <w:r w:rsidRPr="00553438">
        <w:rPr>
          <w:rFonts w:hint="eastAsia"/>
          <w:color w:val="000000"/>
        </w:rPr>
        <w:t>成为理想的数据交换语言。</w:t>
      </w:r>
      <w:r w:rsidRPr="00553438">
        <w:rPr>
          <w:rFonts w:hint="eastAsia"/>
          <w:color w:val="000000"/>
        </w:rPr>
        <w:t xml:space="preserve"> </w:t>
      </w:r>
      <w:r w:rsidRPr="00553438">
        <w:rPr>
          <w:rFonts w:hint="eastAsia"/>
          <w:color w:val="000000"/>
        </w:rPr>
        <w:t>易于人阅读和编写，同时也易于机器解析和生成，并有效地提升网络传输效率。</w:t>
      </w:r>
    </w:p>
    <w:p w:rsidR="003E2A7C" w:rsidRPr="00896A5B" w:rsidRDefault="003E2A7C" w:rsidP="003E2A7C">
      <w:pPr>
        <w:pStyle w:val="2"/>
        <w:spacing w:before="312" w:after="312"/>
        <w:ind w:left="426" w:hanging="426"/>
        <w:rPr>
          <w:color w:val="000000"/>
        </w:rPr>
      </w:pPr>
      <w:bookmarkStart w:id="149" w:name="_Toc334257715"/>
      <w:bookmarkStart w:id="150" w:name="_Toc335223879"/>
      <w:bookmarkStart w:id="151" w:name="_Toc417600288"/>
      <w:r w:rsidRPr="00896A5B">
        <w:rPr>
          <w:rFonts w:hint="eastAsia"/>
          <w:color w:val="000000"/>
        </w:rPr>
        <w:t>硬件环境</w:t>
      </w:r>
      <w:bookmarkEnd w:id="149"/>
      <w:r w:rsidRPr="00896A5B">
        <w:rPr>
          <w:rFonts w:hint="eastAsia"/>
          <w:color w:val="000000"/>
        </w:rPr>
        <w:t>要求</w:t>
      </w:r>
      <w:bookmarkEnd w:id="150"/>
      <w:bookmarkEnd w:id="151"/>
    </w:p>
    <w:p w:rsidR="008D0AD7" w:rsidRPr="00896A5B" w:rsidRDefault="008D0AD7" w:rsidP="008D0AD7">
      <w:pPr>
        <w:pStyle w:val="2"/>
        <w:spacing w:before="312" w:after="312"/>
        <w:ind w:left="426" w:hanging="426"/>
        <w:rPr>
          <w:color w:val="000000"/>
        </w:rPr>
      </w:pPr>
      <w:bookmarkStart w:id="152" w:name="_Toc334257716"/>
      <w:bookmarkStart w:id="153" w:name="_Toc335223880"/>
      <w:bookmarkStart w:id="154" w:name="_Toc417600289"/>
      <w:r w:rsidRPr="00896A5B">
        <w:rPr>
          <w:rFonts w:hint="eastAsia"/>
          <w:color w:val="000000"/>
        </w:rPr>
        <w:t>软件环境</w:t>
      </w:r>
      <w:bookmarkEnd w:id="152"/>
      <w:r w:rsidRPr="00896A5B">
        <w:rPr>
          <w:rFonts w:hint="eastAsia"/>
          <w:color w:val="000000"/>
        </w:rPr>
        <w:t>要求</w:t>
      </w:r>
      <w:bookmarkEnd w:id="153"/>
      <w:bookmarkEnd w:id="154"/>
    </w:p>
    <w:tbl>
      <w:tblPr>
        <w:tblW w:w="51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
        <w:gridCol w:w="2323"/>
        <w:gridCol w:w="3627"/>
        <w:gridCol w:w="1959"/>
      </w:tblGrid>
      <w:tr w:rsidR="008D0AD7" w:rsidTr="009E06AB">
        <w:tc>
          <w:tcPr>
            <w:tcW w:w="469" w:type="pct"/>
            <w:shd w:val="clear" w:color="auto" w:fill="000080"/>
          </w:tcPr>
          <w:p w:rsidR="008D0AD7" w:rsidRPr="00ED2C4B" w:rsidRDefault="008D0AD7" w:rsidP="00135885">
            <w:r w:rsidRPr="00ED2C4B">
              <w:rPr>
                <w:rFonts w:hint="eastAsia"/>
              </w:rPr>
              <w:t>编号</w:t>
            </w:r>
          </w:p>
        </w:tc>
        <w:tc>
          <w:tcPr>
            <w:tcW w:w="1331" w:type="pct"/>
            <w:shd w:val="clear" w:color="auto" w:fill="000080"/>
          </w:tcPr>
          <w:p w:rsidR="008D0AD7" w:rsidRPr="00ED2C4B" w:rsidRDefault="008D0AD7" w:rsidP="00135885">
            <w:r w:rsidRPr="00ED2C4B">
              <w:rPr>
                <w:rFonts w:hint="eastAsia"/>
              </w:rPr>
              <w:t>用途名称</w:t>
            </w:r>
          </w:p>
        </w:tc>
        <w:tc>
          <w:tcPr>
            <w:tcW w:w="2078" w:type="pct"/>
            <w:shd w:val="clear" w:color="auto" w:fill="000080"/>
          </w:tcPr>
          <w:p w:rsidR="008D0AD7" w:rsidRPr="00ED2C4B" w:rsidRDefault="008D0AD7" w:rsidP="00135885">
            <w:r w:rsidRPr="00ED2C4B">
              <w:rPr>
                <w:rFonts w:hint="eastAsia"/>
              </w:rPr>
              <w:t>主要配置说明</w:t>
            </w:r>
          </w:p>
        </w:tc>
        <w:tc>
          <w:tcPr>
            <w:tcW w:w="1123" w:type="pct"/>
            <w:shd w:val="clear" w:color="auto" w:fill="000080"/>
          </w:tcPr>
          <w:p w:rsidR="008D0AD7" w:rsidRPr="00ED2C4B" w:rsidRDefault="008D0AD7" w:rsidP="00135885">
            <w:r w:rsidRPr="00ED2C4B">
              <w:rPr>
                <w:rFonts w:hint="eastAsia"/>
              </w:rPr>
              <w:t>备注</w:t>
            </w:r>
          </w:p>
        </w:tc>
      </w:tr>
      <w:tr w:rsidR="008D0AD7" w:rsidTr="009E06AB">
        <w:tc>
          <w:tcPr>
            <w:tcW w:w="469" w:type="pct"/>
          </w:tcPr>
          <w:p w:rsidR="008D0AD7" w:rsidRPr="00ED2C4B" w:rsidRDefault="008D0AD7" w:rsidP="00135885">
            <w:r w:rsidRPr="00ED2C4B">
              <w:rPr>
                <w:rFonts w:hint="eastAsia"/>
              </w:rPr>
              <w:t>1</w:t>
            </w:r>
          </w:p>
        </w:tc>
        <w:tc>
          <w:tcPr>
            <w:tcW w:w="1331" w:type="pct"/>
          </w:tcPr>
          <w:p w:rsidR="008D0AD7" w:rsidRPr="00ED2C4B" w:rsidRDefault="008D0AD7" w:rsidP="00135885">
            <w:r w:rsidRPr="00ED2C4B">
              <w:rPr>
                <w:rFonts w:hint="eastAsia"/>
              </w:rPr>
              <w:t>服务器操作系统</w:t>
            </w:r>
          </w:p>
        </w:tc>
        <w:tc>
          <w:tcPr>
            <w:tcW w:w="2078" w:type="pct"/>
          </w:tcPr>
          <w:p w:rsidR="008D0AD7" w:rsidRPr="00ED2C4B" w:rsidRDefault="00AE61E3" w:rsidP="00135885">
            <w:r>
              <w:rPr>
                <w:rFonts w:hint="eastAsia"/>
              </w:rPr>
              <w:t>linux</w:t>
            </w:r>
          </w:p>
        </w:tc>
        <w:tc>
          <w:tcPr>
            <w:tcW w:w="1123" w:type="pct"/>
          </w:tcPr>
          <w:p w:rsidR="008D0AD7" w:rsidRPr="00ED2C4B" w:rsidRDefault="008D0AD7" w:rsidP="00135885"/>
        </w:tc>
      </w:tr>
      <w:tr w:rsidR="008D0AD7" w:rsidTr="009E06AB">
        <w:tc>
          <w:tcPr>
            <w:tcW w:w="469" w:type="pct"/>
          </w:tcPr>
          <w:p w:rsidR="008D0AD7" w:rsidRPr="00ED2C4B" w:rsidRDefault="008D0AD7" w:rsidP="00135885">
            <w:r>
              <w:rPr>
                <w:rFonts w:hint="eastAsia"/>
              </w:rPr>
              <w:t>2</w:t>
            </w:r>
          </w:p>
        </w:tc>
        <w:tc>
          <w:tcPr>
            <w:tcW w:w="1331" w:type="pct"/>
          </w:tcPr>
          <w:p w:rsidR="008D0AD7" w:rsidRPr="00ED2C4B" w:rsidRDefault="008D0AD7" w:rsidP="00135885">
            <w:r w:rsidRPr="00ED2C4B">
              <w:rPr>
                <w:rFonts w:hint="eastAsia"/>
              </w:rPr>
              <w:t>数据库服务器</w:t>
            </w:r>
          </w:p>
        </w:tc>
        <w:tc>
          <w:tcPr>
            <w:tcW w:w="2078" w:type="pct"/>
          </w:tcPr>
          <w:p w:rsidR="008D0AD7" w:rsidRPr="00ED2C4B" w:rsidRDefault="00772F05" w:rsidP="00772F05">
            <w:r>
              <w:t>MySql</w:t>
            </w:r>
            <w:r w:rsidR="008D0AD7" w:rsidRPr="00ED2C4B">
              <w:rPr>
                <w:rFonts w:hint="eastAsia"/>
              </w:rPr>
              <w:t xml:space="preserve"> </w:t>
            </w:r>
          </w:p>
        </w:tc>
        <w:tc>
          <w:tcPr>
            <w:tcW w:w="1123" w:type="pct"/>
          </w:tcPr>
          <w:p w:rsidR="008D0AD7" w:rsidRPr="00ED2C4B" w:rsidRDefault="008D0AD7" w:rsidP="00135885"/>
        </w:tc>
      </w:tr>
      <w:tr w:rsidR="008D0AD7" w:rsidTr="009E06AB">
        <w:tc>
          <w:tcPr>
            <w:tcW w:w="469" w:type="pct"/>
          </w:tcPr>
          <w:p w:rsidR="008D0AD7" w:rsidRPr="00ED2C4B" w:rsidRDefault="008D0AD7" w:rsidP="00135885">
            <w:r>
              <w:rPr>
                <w:rFonts w:hint="eastAsia"/>
              </w:rPr>
              <w:t>3</w:t>
            </w:r>
          </w:p>
        </w:tc>
        <w:tc>
          <w:tcPr>
            <w:tcW w:w="1331" w:type="pct"/>
          </w:tcPr>
          <w:p w:rsidR="008D0AD7" w:rsidRPr="00ED2C4B" w:rsidRDefault="008D0AD7" w:rsidP="00135885">
            <w:r w:rsidRPr="00ED2C4B">
              <w:rPr>
                <w:rFonts w:hint="eastAsia"/>
              </w:rPr>
              <w:t>中间件平台</w:t>
            </w:r>
          </w:p>
        </w:tc>
        <w:tc>
          <w:tcPr>
            <w:tcW w:w="2078" w:type="pct"/>
          </w:tcPr>
          <w:p w:rsidR="008D0AD7" w:rsidRPr="00ED2C4B" w:rsidRDefault="00772F05" w:rsidP="00135885">
            <w:r>
              <w:t>Tomcat6.0</w:t>
            </w:r>
            <w:r>
              <w:rPr>
                <w:rFonts w:hint="eastAsia"/>
              </w:rPr>
              <w:t>以</w:t>
            </w:r>
            <w:r>
              <w:t>上</w:t>
            </w:r>
          </w:p>
        </w:tc>
        <w:tc>
          <w:tcPr>
            <w:tcW w:w="1123" w:type="pct"/>
          </w:tcPr>
          <w:p w:rsidR="008D0AD7" w:rsidRPr="00ED2C4B" w:rsidRDefault="008D0AD7" w:rsidP="00135885"/>
        </w:tc>
      </w:tr>
      <w:tr w:rsidR="008D0AD7" w:rsidTr="009E06AB">
        <w:tc>
          <w:tcPr>
            <w:tcW w:w="469" w:type="pct"/>
          </w:tcPr>
          <w:p w:rsidR="008D0AD7" w:rsidRPr="00ED2C4B" w:rsidRDefault="008D0AD7" w:rsidP="00135885">
            <w:r>
              <w:rPr>
                <w:rFonts w:hint="eastAsia"/>
              </w:rPr>
              <w:t>4</w:t>
            </w:r>
          </w:p>
        </w:tc>
        <w:tc>
          <w:tcPr>
            <w:tcW w:w="1331" w:type="pct"/>
          </w:tcPr>
          <w:p w:rsidR="008D0AD7" w:rsidRPr="00ED2C4B" w:rsidRDefault="008D0AD7" w:rsidP="00135885">
            <w:r w:rsidRPr="00ED2C4B">
              <w:rPr>
                <w:rFonts w:hint="eastAsia"/>
              </w:rPr>
              <w:t>客户机</w:t>
            </w:r>
          </w:p>
        </w:tc>
        <w:tc>
          <w:tcPr>
            <w:tcW w:w="2078" w:type="pct"/>
          </w:tcPr>
          <w:p w:rsidR="008D0AD7" w:rsidRPr="00ED2C4B" w:rsidRDefault="008D0AD7" w:rsidP="00135885">
            <w:r w:rsidRPr="00ED2C4B">
              <w:t xml:space="preserve">Windows </w:t>
            </w:r>
            <w:r>
              <w:rPr>
                <w:rFonts w:hint="eastAsia"/>
              </w:rPr>
              <w:t>XP</w:t>
            </w:r>
          </w:p>
        </w:tc>
        <w:tc>
          <w:tcPr>
            <w:tcW w:w="1123" w:type="pct"/>
          </w:tcPr>
          <w:p w:rsidR="008D0AD7" w:rsidRPr="00ED2C4B" w:rsidRDefault="008D0AD7" w:rsidP="00135885"/>
        </w:tc>
      </w:tr>
    </w:tbl>
    <w:p w:rsidR="001767E1" w:rsidRPr="00F0379D" w:rsidRDefault="001767E1" w:rsidP="001767E1">
      <w:pPr>
        <w:pStyle w:val="1"/>
        <w:spacing w:before="312" w:after="312"/>
        <w:rPr>
          <w:color w:val="000000"/>
        </w:rPr>
      </w:pPr>
      <w:bookmarkStart w:id="155" w:name="_Toc90349278"/>
      <w:bookmarkStart w:id="156" w:name="_Toc90439704"/>
      <w:bookmarkStart w:id="157" w:name="_Toc90450048"/>
      <w:bookmarkStart w:id="158" w:name="_Toc120933918"/>
      <w:bookmarkStart w:id="159" w:name="_Toc120957232"/>
      <w:bookmarkStart w:id="160" w:name="_Toc175322671"/>
      <w:bookmarkStart w:id="161" w:name="_Toc335223974"/>
      <w:bookmarkStart w:id="162" w:name="_Toc417600296"/>
      <w:r w:rsidRPr="00F0379D">
        <w:rPr>
          <w:color w:val="000000"/>
        </w:rPr>
        <w:t>系统安全体系设计</w:t>
      </w:r>
      <w:bookmarkEnd w:id="155"/>
      <w:bookmarkEnd w:id="156"/>
      <w:bookmarkEnd w:id="157"/>
      <w:bookmarkEnd w:id="158"/>
      <w:bookmarkEnd w:id="159"/>
      <w:r w:rsidRPr="00F0379D">
        <w:rPr>
          <w:color w:val="000000"/>
        </w:rPr>
        <w:t>建议</w:t>
      </w:r>
      <w:bookmarkEnd w:id="160"/>
      <w:bookmarkEnd w:id="161"/>
      <w:bookmarkEnd w:id="162"/>
    </w:p>
    <w:p w:rsidR="001767E1" w:rsidRPr="00F0379D" w:rsidRDefault="001767E1" w:rsidP="001767E1">
      <w:pPr>
        <w:pStyle w:val="2"/>
        <w:spacing w:before="312" w:after="312"/>
        <w:ind w:left="426" w:hanging="426"/>
        <w:rPr>
          <w:color w:val="000000"/>
        </w:rPr>
      </w:pPr>
      <w:bookmarkStart w:id="163" w:name="_Toc90349279"/>
      <w:bookmarkStart w:id="164" w:name="_Toc90439705"/>
      <w:bookmarkStart w:id="165" w:name="_Toc90450049"/>
      <w:bookmarkStart w:id="166" w:name="_Toc120933919"/>
      <w:bookmarkStart w:id="167" w:name="_Toc120957233"/>
      <w:bookmarkStart w:id="168" w:name="_Toc175322672"/>
      <w:bookmarkStart w:id="169" w:name="_Toc335223975"/>
      <w:bookmarkStart w:id="170" w:name="_Toc417600297"/>
      <w:r w:rsidRPr="00F0379D">
        <w:rPr>
          <w:color w:val="000000"/>
        </w:rPr>
        <w:t>系统安全目标、策略与建设原则</w:t>
      </w:r>
      <w:bookmarkEnd w:id="163"/>
      <w:bookmarkEnd w:id="164"/>
      <w:bookmarkEnd w:id="165"/>
      <w:bookmarkEnd w:id="166"/>
      <w:bookmarkEnd w:id="167"/>
      <w:bookmarkEnd w:id="168"/>
      <w:bookmarkEnd w:id="169"/>
      <w:bookmarkEnd w:id="170"/>
    </w:p>
    <w:p w:rsidR="001767E1" w:rsidRPr="00F0379D" w:rsidRDefault="001767E1" w:rsidP="001767E1">
      <w:pPr>
        <w:pStyle w:val="3"/>
        <w:spacing w:before="312" w:after="312"/>
        <w:rPr>
          <w:color w:val="000000"/>
        </w:rPr>
      </w:pPr>
      <w:bookmarkStart w:id="171" w:name="_Toc90349280"/>
      <w:bookmarkStart w:id="172" w:name="_Toc90439706"/>
      <w:bookmarkStart w:id="173" w:name="_Toc90450050"/>
      <w:bookmarkStart w:id="174" w:name="_Toc120933920"/>
      <w:bookmarkStart w:id="175" w:name="_Toc120957234"/>
      <w:bookmarkStart w:id="176" w:name="_Toc175194365"/>
      <w:bookmarkStart w:id="177" w:name="_Toc175322673"/>
      <w:bookmarkStart w:id="178" w:name="_Toc175322982"/>
      <w:bookmarkStart w:id="179" w:name="_Toc175474671"/>
      <w:bookmarkStart w:id="180" w:name="_Toc335223976"/>
      <w:bookmarkStart w:id="181" w:name="_Toc417600298"/>
      <w:r w:rsidRPr="00F0379D">
        <w:rPr>
          <w:color w:val="000000"/>
        </w:rPr>
        <w:t>系统的安全目标</w:t>
      </w:r>
      <w:bookmarkEnd w:id="171"/>
      <w:bookmarkEnd w:id="172"/>
      <w:bookmarkEnd w:id="173"/>
      <w:bookmarkEnd w:id="174"/>
      <w:bookmarkEnd w:id="175"/>
      <w:bookmarkEnd w:id="176"/>
      <w:bookmarkEnd w:id="177"/>
      <w:bookmarkEnd w:id="178"/>
      <w:bookmarkEnd w:id="179"/>
      <w:bookmarkEnd w:id="180"/>
      <w:bookmarkEnd w:id="181"/>
    </w:p>
    <w:p w:rsidR="001767E1" w:rsidRPr="00F0379D" w:rsidRDefault="001767E1" w:rsidP="0049127A">
      <w:pPr>
        <w:spacing w:line="360" w:lineRule="auto"/>
        <w:ind w:firstLineChars="200" w:firstLine="420"/>
        <w:rPr>
          <w:color w:val="000000"/>
        </w:rPr>
      </w:pPr>
      <w:r w:rsidRPr="00F0379D">
        <w:rPr>
          <w:color w:val="000000"/>
        </w:rPr>
        <w:t>根据系统网络结构和应用模式，针对可能存在的安全漏洞和安全需求，我们建议在不同的层次上提出安全级别要求，并提出相应的解决方案，制定相应的安全策略，编制安全规划，采用合理、先进的技术实施安全工程，加强安全管理，保证的信息系统的安全性。</w:t>
      </w:r>
    </w:p>
    <w:p w:rsidR="001767E1" w:rsidRPr="00F0379D" w:rsidRDefault="001767E1" w:rsidP="001767E1">
      <w:pPr>
        <w:pStyle w:val="3"/>
        <w:spacing w:before="312" w:after="312"/>
        <w:rPr>
          <w:color w:val="000000"/>
        </w:rPr>
      </w:pPr>
      <w:bookmarkStart w:id="182" w:name="_Toc90349281"/>
      <w:bookmarkStart w:id="183" w:name="_Toc90439707"/>
      <w:bookmarkStart w:id="184" w:name="_Toc90450051"/>
      <w:bookmarkStart w:id="185" w:name="_Toc120933921"/>
      <w:bookmarkStart w:id="186" w:name="_Toc120957235"/>
      <w:bookmarkStart w:id="187" w:name="_Toc175194366"/>
      <w:bookmarkStart w:id="188" w:name="_Toc175322674"/>
      <w:bookmarkStart w:id="189" w:name="_Toc175322983"/>
      <w:bookmarkStart w:id="190" w:name="_Toc175474672"/>
      <w:bookmarkStart w:id="191" w:name="_Toc335223977"/>
      <w:bookmarkStart w:id="192" w:name="_Toc417600299"/>
      <w:r w:rsidRPr="00F0379D">
        <w:rPr>
          <w:color w:val="000000"/>
        </w:rPr>
        <w:t>系统的安全策略</w:t>
      </w:r>
      <w:bookmarkEnd w:id="182"/>
      <w:bookmarkEnd w:id="183"/>
      <w:bookmarkEnd w:id="184"/>
      <w:bookmarkEnd w:id="185"/>
      <w:bookmarkEnd w:id="186"/>
      <w:bookmarkEnd w:id="187"/>
      <w:bookmarkEnd w:id="188"/>
      <w:bookmarkEnd w:id="189"/>
      <w:bookmarkEnd w:id="190"/>
      <w:bookmarkEnd w:id="191"/>
      <w:bookmarkEnd w:id="192"/>
    </w:p>
    <w:p w:rsidR="001767E1" w:rsidRPr="00F0379D" w:rsidRDefault="001767E1" w:rsidP="0049127A">
      <w:pPr>
        <w:spacing w:line="360" w:lineRule="auto"/>
        <w:ind w:firstLineChars="200" w:firstLine="420"/>
        <w:rPr>
          <w:color w:val="000000"/>
        </w:rPr>
      </w:pPr>
      <w:r w:rsidRPr="00F0379D">
        <w:rPr>
          <w:color w:val="000000"/>
        </w:rPr>
        <w:t>正确处理保密、安全与开放之间的关系；安全技术与安全管理相结合；分析系统安全的风险，构造系统安全模型，从保护、检测、响应、恢复四个方面建立一套全方位的立体信息</w:t>
      </w:r>
      <w:r w:rsidRPr="00F0379D">
        <w:rPr>
          <w:color w:val="000000"/>
        </w:rPr>
        <w:lastRenderedPageBreak/>
        <w:t>保障体系；遵循系统安全性与可用性相容原则，并具有适用性和可扩展性。</w:t>
      </w:r>
    </w:p>
    <w:p w:rsidR="001767E1" w:rsidRPr="00F0379D" w:rsidRDefault="001767E1" w:rsidP="001767E1">
      <w:pPr>
        <w:pStyle w:val="3"/>
        <w:spacing w:before="312" w:after="312"/>
        <w:rPr>
          <w:color w:val="000000"/>
        </w:rPr>
      </w:pPr>
      <w:bookmarkStart w:id="193" w:name="_Toc90349282"/>
      <w:bookmarkStart w:id="194" w:name="_Toc90439708"/>
      <w:bookmarkStart w:id="195" w:name="_Toc90450052"/>
      <w:bookmarkStart w:id="196" w:name="_Toc120933922"/>
      <w:bookmarkStart w:id="197" w:name="_Toc120957236"/>
      <w:bookmarkStart w:id="198" w:name="_Toc175194367"/>
      <w:bookmarkStart w:id="199" w:name="_Toc175322675"/>
      <w:bookmarkStart w:id="200" w:name="_Toc175322984"/>
      <w:bookmarkStart w:id="201" w:name="_Toc175474673"/>
      <w:bookmarkStart w:id="202" w:name="_Toc335223978"/>
      <w:bookmarkStart w:id="203" w:name="_Toc417600300"/>
      <w:r w:rsidRPr="00F0379D">
        <w:rPr>
          <w:color w:val="000000"/>
        </w:rPr>
        <w:t>系统安全建设的原则</w:t>
      </w:r>
      <w:bookmarkEnd w:id="193"/>
      <w:bookmarkEnd w:id="194"/>
      <w:bookmarkEnd w:id="195"/>
      <w:bookmarkEnd w:id="196"/>
      <w:bookmarkEnd w:id="197"/>
      <w:bookmarkEnd w:id="198"/>
      <w:bookmarkEnd w:id="199"/>
      <w:bookmarkEnd w:id="200"/>
      <w:bookmarkEnd w:id="201"/>
      <w:bookmarkEnd w:id="202"/>
      <w:bookmarkEnd w:id="203"/>
    </w:p>
    <w:p w:rsidR="001767E1" w:rsidRPr="00F0379D" w:rsidRDefault="001767E1" w:rsidP="0049127A">
      <w:pPr>
        <w:spacing w:line="360" w:lineRule="auto"/>
        <w:ind w:firstLineChars="200" w:firstLine="420"/>
        <w:rPr>
          <w:color w:val="000000"/>
        </w:rPr>
      </w:pPr>
      <w:r w:rsidRPr="00F0379D">
        <w:rPr>
          <w:color w:val="000000"/>
        </w:rPr>
        <w:t>同步建设原则：安全系统建设与应用系统建设同步进行，按照系统的总体目标要求，总体设计安全系统。</w:t>
      </w:r>
    </w:p>
    <w:p w:rsidR="001767E1" w:rsidRPr="00F0379D" w:rsidRDefault="001767E1" w:rsidP="0049127A">
      <w:pPr>
        <w:spacing w:line="360" w:lineRule="auto"/>
        <w:ind w:firstLineChars="200" w:firstLine="420"/>
        <w:rPr>
          <w:color w:val="000000"/>
        </w:rPr>
      </w:pPr>
      <w:r w:rsidRPr="00F0379D">
        <w:rPr>
          <w:color w:val="000000"/>
        </w:rPr>
        <w:t>适度复杂与经济合理原则：安全系统建设既要满足系统保护的需求，又要尽量减少复杂程度，要易于操作，低成本。</w:t>
      </w:r>
    </w:p>
    <w:p w:rsidR="001767E1" w:rsidRPr="00F0379D" w:rsidRDefault="001767E1" w:rsidP="0049127A">
      <w:pPr>
        <w:spacing w:line="360" w:lineRule="auto"/>
        <w:ind w:firstLineChars="200" w:firstLine="420"/>
        <w:rPr>
          <w:color w:val="000000"/>
        </w:rPr>
      </w:pPr>
      <w:r w:rsidRPr="00F0379D">
        <w:rPr>
          <w:color w:val="000000"/>
        </w:rPr>
        <w:t>系统可扩展和可伸缩配置原则：安全系统要能够按不同规模伸缩配置，业务量小时配置系统基本框架和相应服务单元以具备良好的性能价格比，并且具有动态平滑扩展能力，业务量大时通过平滑增配相应的服务单元以适应业务的发展。</w:t>
      </w:r>
    </w:p>
    <w:p w:rsidR="001767E1" w:rsidRPr="00F0379D" w:rsidRDefault="001767E1" w:rsidP="0049127A">
      <w:pPr>
        <w:spacing w:line="360" w:lineRule="auto"/>
        <w:rPr>
          <w:color w:val="000000"/>
        </w:rPr>
      </w:pPr>
      <w:r w:rsidRPr="00F0379D">
        <w:rPr>
          <w:color w:val="000000"/>
        </w:rPr>
        <w:t>最小特权原则：系统不给用户超出执行任务所需权利以外的权利。</w:t>
      </w:r>
    </w:p>
    <w:p w:rsidR="001767E1" w:rsidRPr="00F0379D" w:rsidRDefault="001767E1" w:rsidP="0049127A">
      <w:pPr>
        <w:spacing w:line="360" w:lineRule="auto"/>
        <w:ind w:firstLineChars="200" w:firstLine="420"/>
        <w:rPr>
          <w:color w:val="000000"/>
        </w:rPr>
      </w:pPr>
      <w:r w:rsidRPr="00F0379D">
        <w:rPr>
          <w:color w:val="000000"/>
        </w:rPr>
        <w:t>多人负责、任期有限、职责分离的管理原则：每一项与安全有关的活动，都必须有两人或多人在场；任何人都不能长期担任与安全有关的职务；未经领导批准，不参与职责以外的任何与安全有关的活动；合理划分人员与工作的分工职责。</w:t>
      </w:r>
    </w:p>
    <w:p w:rsidR="001767E1" w:rsidRPr="00F0379D" w:rsidRDefault="001767E1" w:rsidP="001767E1">
      <w:pPr>
        <w:pStyle w:val="2"/>
        <w:spacing w:before="312" w:after="312"/>
        <w:ind w:left="426" w:hanging="426"/>
        <w:rPr>
          <w:color w:val="000000"/>
        </w:rPr>
      </w:pPr>
      <w:bookmarkStart w:id="204" w:name="_Toc3890698"/>
      <w:bookmarkStart w:id="205" w:name="_Toc90349283"/>
      <w:bookmarkStart w:id="206" w:name="_Toc90439709"/>
      <w:bookmarkStart w:id="207" w:name="_Toc90450053"/>
      <w:bookmarkStart w:id="208" w:name="_Toc120933923"/>
      <w:bookmarkStart w:id="209" w:name="_Toc120957237"/>
      <w:bookmarkStart w:id="210" w:name="_Toc175322676"/>
      <w:bookmarkStart w:id="211" w:name="_Toc335223979"/>
      <w:bookmarkStart w:id="212" w:name="_Toc417600301"/>
      <w:r w:rsidRPr="00F0379D">
        <w:rPr>
          <w:color w:val="000000"/>
        </w:rPr>
        <w:t>系统安全体系</w:t>
      </w:r>
      <w:bookmarkEnd w:id="204"/>
      <w:r w:rsidRPr="00F0379D">
        <w:rPr>
          <w:color w:val="000000"/>
        </w:rPr>
        <w:t>概述</w:t>
      </w:r>
      <w:bookmarkEnd w:id="205"/>
      <w:bookmarkEnd w:id="206"/>
      <w:bookmarkEnd w:id="207"/>
      <w:bookmarkEnd w:id="208"/>
      <w:bookmarkEnd w:id="209"/>
      <w:bookmarkEnd w:id="210"/>
      <w:bookmarkEnd w:id="211"/>
      <w:bookmarkEnd w:id="212"/>
    </w:p>
    <w:p w:rsidR="001767E1" w:rsidRPr="00F0379D" w:rsidRDefault="001767E1" w:rsidP="0049127A">
      <w:pPr>
        <w:spacing w:line="360" w:lineRule="auto"/>
        <w:ind w:firstLineChars="200" w:firstLine="420"/>
        <w:rPr>
          <w:color w:val="000000"/>
        </w:rPr>
      </w:pPr>
      <w:r w:rsidRPr="00F0379D">
        <w:rPr>
          <w:color w:val="000000"/>
        </w:rPr>
        <w:t>本项目的安全体系设计将在三维安全体系指导下，从物理安全、数据系统安全、网络系统安全、应用系统安全、安全管理五方面出发，综合运用各种安全技术，建立统一的安全支撑环境，保护全系统的安全。三维安全体系如下图所示。</w:t>
      </w:r>
    </w:p>
    <w:p w:rsidR="001767E1" w:rsidRPr="00F0379D" w:rsidRDefault="001767E1" w:rsidP="001767E1">
      <w:pPr>
        <w:jc w:val="center"/>
        <w:rPr>
          <w:color w:val="000000"/>
        </w:rPr>
      </w:pPr>
      <w:r w:rsidRPr="00536E12">
        <w:rPr>
          <w:noProof/>
          <w:color w:val="000000"/>
        </w:rPr>
        <w:lastRenderedPageBreak/>
        <w:drawing>
          <wp:inline distT="0" distB="0" distL="0" distR="0" wp14:anchorId="030A2FA0" wp14:editId="38D1C9BE">
            <wp:extent cx="4495800" cy="4733925"/>
            <wp:effectExtent l="0" t="0" r="0" b="9525"/>
            <wp:docPr id="12" name="图片 12"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2" descr="aa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5800" cy="4733925"/>
                    </a:xfrm>
                    <a:prstGeom prst="rect">
                      <a:avLst/>
                    </a:prstGeom>
                    <a:noFill/>
                    <a:ln>
                      <a:noFill/>
                    </a:ln>
                  </pic:spPr>
                </pic:pic>
              </a:graphicData>
            </a:graphic>
          </wp:inline>
        </w:drawing>
      </w:r>
    </w:p>
    <w:p w:rsidR="001767E1" w:rsidRPr="00F0379D" w:rsidRDefault="001767E1" w:rsidP="001767E1">
      <w:pPr>
        <w:ind w:firstLineChars="200" w:firstLine="420"/>
        <w:rPr>
          <w:color w:val="000000"/>
        </w:rPr>
      </w:pPr>
      <w:r w:rsidRPr="00F0379D">
        <w:rPr>
          <w:color w:val="000000"/>
        </w:rPr>
        <w:t>安全支撑环境由基本安全防护系统和网络信任服务系统组成，同时结合数据中心的容灾备份与故障恢复可靠性措施。安全支撑环境如下图所示。</w:t>
      </w:r>
    </w:p>
    <w:p w:rsidR="001767E1" w:rsidRPr="00F0379D" w:rsidRDefault="001767E1" w:rsidP="001767E1">
      <w:pPr>
        <w:jc w:val="center"/>
        <w:rPr>
          <w:color w:val="000000"/>
        </w:rPr>
      </w:pPr>
      <w:r w:rsidRPr="00536E12">
        <w:rPr>
          <w:noProof/>
          <w:color w:val="000000"/>
        </w:rPr>
        <w:lastRenderedPageBreak/>
        <w:drawing>
          <wp:inline distT="0" distB="0" distL="0" distR="0" wp14:anchorId="633555D7" wp14:editId="102B0574">
            <wp:extent cx="5657850" cy="3905250"/>
            <wp:effectExtent l="0" t="0" r="0" b="0"/>
            <wp:docPr id="11" name="图片 11"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3" descr="aa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7850" cy="3905250"/>
                    </a:xfrm>
                    <a:prstGeom prst="rect">
                      <a:avLst/>
                    </a:prstGeom>
                    <a:noFill/>
                    <a:ln>
                      <a:noFill/>
                    </a:ln>
                  </pic:spPr>
                </pic:pic>
              </a:graphicData>
            </a:graphic>
          </wp:inline>
        </w:drawing>
      </w:r>
    </w:p>
    <w:p w:rsidR="001767E1" w:rsidRPr="00F0379D" w:rsidRDefault="001767E1" w:rsidP="001767E1">
      <w:pPr>
        <w:jc w:val="center"/>
        <w:rPr>
          <w:color w:val="000000"/>
        </w:rPr>
      </w:pPr>
    </w:p>
    <w:p w:rsidR="001767E1" w:rsidRPr="00F0379D" w:rsidRDefault="001767E1" w:rsidP="001767E1">
      <w:pPr>
        <w:pStyle w:val="3"/>
        <w:spacing w:before="312" w:after="312"/>
        <w:rPr>
          <w:color w:val="000000"/>
        </w:rPr>
      </w:pPr>
      <w:bookmarkStart w:id="213" w:name="_Toc90349284"/>
      <w:bookmarkStart w:id="214" w:name="_Toc90439710"/>
      <w:bookmarkStart w:id="215" w:name="_Toc90450054"/>
      <w:bookmarkStart w:id="216" w:name="_Toc120933924"/>
      <w:bookmarkStart w:id="217" w:name="_Toc120957238"/>
      <w:bookmarkStart w:id="218" w:name="_Toc175194369"/>
      <w:bookmarkStart w:id="219" w:name="_Toc175194641"/>
      <w:bookmarkStart w:id="220" w:name="_Toc175322677"/>
      <w:bookmarkStart w:id="221" w:name="_Toc175322986"/>
      <w:bookmarkStart w:id="222" w:name="_Toc175474675"/>
      <w:bookmarkStart w:id="223" w:name="_Toc335223980"/>
      <w:bookmarkStart w:id="224" w:name="_Toc417600302"/>
      <w:r w:rsidRPr="00F0379D">
        <w:rPr>
          <w:color w:val="000000"/>
        </w:rPr>
        <w:t>基本安全防护系统</w:t>
      </w:r>
      <w:bookmarkEnd w:id="213"/>
      <w:bookmarkEnd w:id="214"/>
      <w:bookmarkEnd w:id="215"/>
      <w:bookmarkEnd w:id="216"/>
      <w:bookmarkEnd w:id="217"/>
      <w:bookmarkEnd w:id="218"/>
      <w:bookmarkEnd w:id="219"/>
      <w:bookmarkEnd w:id="220"/>
      <w:bookmarkEnd w:id="221"/>
      <w:bookmarkEnd w:id="222"/>
      <w:bookmarkEnd w:id="223"/>
      <w:bookmarkEnd w:id="224"/>
    </w:p>
    <w:p w:rsidR="001767E1" w:rsidRPr="00F0379D" w:rsidRDefault="001767E1" w:rsidP="0049127A">
      <w:pPr>
        <w:spacing w:line="360" w:lineRule="auto"/>
        <w:ind w:firstLine="420"/>
        <w:rPr>
          <w:color w:val="000000"/>
        </w:rPr>
      </w:pPr>
      <w:r w:rsidRPr="00F0379D">
        <w:rPr>
          <w:color w:val="000000"/>
        </w:rPr>
        <w:t>基本安全防护系统包括物理安全</w:t>
      </w:r>
      <w:bookmarkStart w:id="225" w:name="_Toc3890711"/>
      <w:r w:rsidRPr="00F0379D">
        <w:rPr>
          <w:color w:val="000000"/>
        </w:rPr>
        <w:t>、网络系统安全</w:t>
      </w:r>
      <w:bookmarkEnd w:id="225"/>
      <w:r w:rsidRPr="00F0379D">
        <w:rPr>
          <w:color w:val="000000"/>
        </w:rPr>
        <w:t>和数据安全。</w:t>
      </w:r>
    </w:p>
    <w:p w:rsidR="001767E1" w:rsidRPr="00F0379D" w:rsidRDefault="001767E1" w:rsidP="0049127A">
      <w:pPr>
        <w:spacing w:line="360" w:lineRule="auto"/>
        <w:ind w:firstLine="420"/>
        <w:rPr>
          <w:color w:val="000000"/>
        </w:rPr>
      </w:pPr>
      <w:r w:rsidRPr="00F0379D">
        <w:rPr>
          <w:color w:val="000000"/>
        </w:rPr>
        <w:t>（</w:t>
      </w:r>
      <w:r w:rsidRPr="00F0379D">
        <w:rPr>
          <w:color w:val="000000"/>
        </w:rPr>
        <w:t>1</w:t>
      </w:r>
      <w:r w:rsidRPr="00F0379D">
        <w:rPr>
          <w:color w:val="000000"/>
        </w:rPr>
        <w:t>）物理安全：包括环境安全、设备安全、媒体安全。系统运行环境，机房安全要符合国家规定的等级；从布局上分开各类设备，尤其是密码系统要与其它系统要有明确的隔离墙；按照国家有关规定安装与管理密码设备；密码系统实行分区控制、区域防护；机房设置安全防盗报警装置和监视系统；按照数据的重要程度，对数据进行分类备份，备份数据存放间具备防火、防高温、防水、防震能力；对核心网络，采用屏蔽布线、干扰器等措施，防止电磁辐射泄漏。</w:t>
      </w:r>
    </w:p>
    <w:p w:rsidR="001767E1" w:rsidRPr="00F0379D" w:rsidRDefault="001767E1" w:rsidP="0049127A">
      <w:pPr>
        <w:spacing w:line="360" w:lineRule="auto"/>
        <w:ind w:firstLine="420"/>
        <w:rPr>
          <w:color w:val="000000"/>
        </w:rPr>
      </w:pPr>
      <w:r w:rsidRPr="00F0379D">
        <w:rPr>
          <w:color w:val="000000"/>
        </w:rPr>
        <w:t>（</w:t>
      </w:r>
      <w:r w:rsidRPr="00F0379D">
        <w:rPr>
          <w:color w:val="000000"/>
        </w:rPr>
        <w:t>2</w:t>
      </w:r>
      <w:r w:rsidRPr="00F0379D">
        <w:rPr>
          <w:color w:val="000000"/>
        </w:rPr>
        <w:t>）网络系统安全：对网络单元和边界，采用防火墙、入侵检测、漏洞扫描、安全审计、病毒防治、</w:t>
      </w:r>
      <w:r w:rsidRPr="00F0379D">
        <w:rPr>
          <w:color w:val="000000"/>
        </w:rPr>
        <w:t>Web</w:t>
      </w:r>
      <w:r w:rsidRPr="00F0379D">
        <w:rPr>
          <w:color w:val="000000"/>
        </w:rPr>
        <w:t>信息防篡改、非法拨号监控、过滤控制、加密机等基础安全技术保障网络的安全。</w:t>
      </w:r>
    </w:p>
    <w:p w:rsidR="001767E1" w:rsidRPr="00F0379D" w:rsidRDefault="001767E1" w:rsidP="0049127A">
      <w:pPr>
        <w:spacing w:line="360" w:lineRule="auto"/>
        <w:ind w:firstLine="420"/>
        <w:rPr>
          <w:color w:val="000000"/>
        </w:rPr>
      </w:pPr>
      <w:r w:rsidRPr="00F0379D">
        <w:rPr>
          <w:color w:val="000000"/>
        </w:rPr>
        <w:t>业务专网与公共服务网逻辑隔离；业务专网各区域之间逻辑隔离，采用防火墙、入侵检测、漏洞扫描、安全审计等技术进行保护；对联接在互联网上的网站，采用</w:t>
      </w:r>
      <w:r w:rsidRPr="00F0379D">
        <w:rPr>
          <w:color w:val="000000"/>
        </w:rPr>
        <w:t>Web</w:t>
      </w:r>
      <w:r w:rsidRPr="00F0379D">
        <w:rPr>
          <w:color w:val="000000"/>
        </w:rPr>
        <w:t>信息防篡改、病毒防治、过滤控制等保护措施。</w:t>
      </w:r>
    </w:p>
    <w:p w:rsidR="001767E1" w:rsidRPr="00F0379D" w:rsidRDefault="001767E1" w:rsidP="0049127A">
      <w:pPr>
        <w:spacing w:line="360" w:lineRule="auto"/>
        <w:ind w:firstLine="420"/>
        <w:rPr>
          <w:color w:val="000000"/>
        </w:rPr>
      </w:pPr>
      <w:r w:rsidRPr="00F0379D">
        <w:rPr>
          <w:color w:val="000000"/>
        </w:rPr>
        <w:t>（</w:t>
      </w:r>
      <w:r w:rsidRPr="00F0379D">
        <w:rPr>
          <w:color w:val="000000"/>
        </w:rPr>
        <w:t>3</w:t>
      </w:r>
      <w:r w:rsidRPr="00F0379D">
        <w:rPr>
          <w:color w:val="000000"/>
        </w:rPr>
        <w:t>）数据系统安全</w:t>
      </w:r>
    </w:p>
    <w:p w:rsidR="001767E1" w:rsidRPr="00F0379D" w:rsidRDefault="001767E1" w:rsidP="0049127A">
      <w:pPr>
        <w:spacing w:line="360" w:lineRule="auto"/>
        <w:ind w:firstLine="420"/>
        <w:rPr>
          <w:color w:val="000000"/>
        </w:rPr>
      </w:pPr>
      <w:r w:rsidRPr="00F0379D">
        <w:rPr>
          <w:color w:val="000000"/>
        </w:rPr>
        <w:lastRenderedPageBreak/>
        <w:t>从数据库、数据传输、数据存储等方面考虑数据系统的安全。</w:t>
      </w:r>
    </w:p>
    <w:p w:rsidR="001767E1" w:rsidRPr="00F0379D" w:rsidRDefault="001767E1" w:rsidP="0049127A">
      <w:pPr>
        <w:spacing w:line="360" w:lineRule="auto"/>
        <w:ind w:firstLine="420"/>
        <w:rPr>
          <w:color w:val="000000"/>
        </w:rPr>
      </w:pPr>
      <w:r w:rsidRPr="00F0379D">
        <w:rPr>
          <w:color w:val="000000"/>
        </w:rPr>
        <w:t>选择具备安全控制功能的数据库系统，数据库系统应当包括系统权限、用户对象权限、角色权限三级权限管理结构，符合</w:t>
      </w:r>
      <w:r w:rsidRPr="00F0379D">
        <w:rPr>
          <w:color w:val="000000"/>
        </w:rPr>
        <w:t>C2</w:t>
      </w:r>
      <w:r w:rsidRPr="00F0379D">
        <w:rPr>
          <w:color w:val="000000"/>
        </w:rPr>
        <w:t>级安全标准，提供灵活的审计功能，具备异常情况下对数据的容错处理的能力和一致性保证措施。采用应用系统加密程序、</w:t>
      </w:r>
      <w:r w:rsidRPr="00F0379D">
        <w:rPr>
          <w:color w:val="000000"/>
        </w:rPr>
        <w:t>VPN</w:t>
      </w:r>
      <w:r w:rsidRPr="00F0379D">
        <w:rPr>
          <w:color w:val="000000"/>
        </w:rPr>
        <w:t>、链路加密机等技术保证敏感数据的传输安全。采用容错技术、多级备份机制、异地数据备份等措施保证数据存储安全。</w:t>
      </w:r>
    </w:p>
    <w:p w:rsidR="001767E1" w:rsidRPr="00F0379D" w:rsidRDefault="001767E1" w:rsidP="001767E1">
      <w:pPr>
        <w:pStyle w:val="2"/>
        <w:spacing w:before="312" w:after="312"/>
        <w:ind w:left="426" w:hanging="426"/>
        <w:rPr>
          <w:color w:val="000000"/>
        </w:rPr>
      </w:pPr>
      <w:bookmarkStart w:id="226" w:name="_Toc54106846"/>
      <w:bookmarkStart w:id="227" w:name="_Toc75858474"/>
      <w:bookmarkStart w:id="228" w:name="_Toc90349286"/>
      <w:bookmarkStart w:id="229" w:name="_Toc120933926"/>
      <w:bookmarkStart w:id="230" w:name="_Toc120957240"/>
      <w:bookmarkStart w:id="231" w:name="_Toc175322679"/>
      <w:bookmarkStart w:id="232" w:name="_Toc335223982"/>
      <w:bookmarkStart w:id="233" w:name="_Toc417600303"/>
      <w:r w:rsidRPr="00F0379D">
        <w:rPr>
          <w:color w:val="000000"/>
        </w:rPr>
        <w:t>建立完善的安全体系结构</w:t>
      </w:r>
      <w:bookmarkEnd w:id="226"/>
      <w:bookmarkEnd w:id="227"/>
      <w:bookmarkEnd w:id="228"/>
      <w:bookmarkEnd w:id="229"/>
      <w:bookmarkEnd w:id="230"/>
      <w:bookmarkEnd w:id="231"/>
      <w:bookmarkEnd w:id="232"/>
      <w:bookmarkEnd w:id="233"/>
    </w:p>
    <w:p w:rsidR="001767E1" w:rsidRPr="00F0379D" w:rsidRDefault="001767E1" w:rsidP="001767E1">
      <w:pPr>
        <w:pStyle w:val="3"/>
        <w:spacing w:before="312" w:after="312"/>
        <w:rPr>
          <w:color w:val="000000"/>
        </w:rPr>
      </w:pPr>
      <w:bookmarkStart w:id="234" w:name="_Toc54106847"/>
      <w:bookmarkStart w:id="235" w:name="_Toc75858475"/>
      <w:bookmarkStart w:id="236" w:name="_Toc90349287"/>
      <w:bookmarkStart w:id="237" w:name="_Toc120933927"/>
      <w:bookmarkStart w:id="238" w:name="_Toc120957241"/>
      <w:bookmarkStart w:id="239" w:name="_Toc175194372"/>
      <w:bookmarkStart w:id="240" w:name="_Toc175194644"/>
      <w:bookmarkStart w:id="241" w:name="_Toc175322680"/>
      <w:bookmarkStart w:id="242" w:name="_Toc175322989"/>
      <w:bookmarkStart w:id="243" w:name="_Toc175474678"/>
      <w:bookmarkStart w:id="244" w:name="_Toc335223983"/>
      <w:bookmarkStart w:id="245" w:name="_Toc417600304"/>
      <w:r w:rsidRPr="00F0379D">
        <w:rPr>
          <w:color w:val="000000"/>
        </w:rPr>
        <w:t>安全服务</w:t>
      </w:r>
      <w:bookmarkEnd w:id="234"/>
      <w:bookmarkEnd w:id="235"/>
      <w:bookmarkEnd w:id="236"/>
      <w:bookmarkEnd w:id="237"/>
      <w:bookmarkEnd w:id="238"/>
      <w:bookmarkEnd w:id="239"/>
      <w:bookmarkEnd w:id="240"/>
      <w:bookmarkEnd w:id="241"/>
      <w:bookmarkEnd w:id="242"/>
      <w:bookmarkEnd w:id="243"/>
      <w:bookmarkEnd w:id="244"/>
      <w:bookmarkEnd w:id="245"/>
    </w:p>
    <w:p w:rsidR="001767E1" w:rsidRPr="00F0379D" w:rsidRDefault="001767E1" w:rsidP="0049127A">
      <w:pPr>
        <w:tabs>
          <w:tab w:val="num" w:pos="-105"/>
        </w:tabs>
        <w:spacing w:line="360" w:lineRule="auto"/>
        <w:ind w:firstLineChars="225" w:firstLine="473"/>
        <w:rPr>
          <w:color w:val="000000"/>
        </w:rPr>
      </w:pPr>
      <w:r w:rsidRPr="00F0379D">
        <w:rPr>
          <w:color w:val="000000"/>
        </w:rPr>
        <w:t>国际标准化组织（</w:t>
      </w:r>
      <w:r w:rsidRPr="00F0379D">
        <w:rPr>
          <w:color w:val="000000"/>
        </w:rPr>
        <w:t>ISO</w:t>
      </w:r>
      <w:r w:rsidRPr="00F0379D">
        <w:rPr>
          <w:color w:val="000000"/>
        </w:rPr>
        <w:t>）的计算机专业委员会根据开放系统互连参考模型（</w:t>
      </w:r>
      <w:smartTag w:uri="urn:schemas-microsoft-com:office:smarttags" w:element="stockticker">
        <w:r w:rsidRPr="00F0379D">
          <w:rPr>
            <w:color w:val="000000"/>
          </w:rPr>
          <w:t>OSI</w:t>
        </w:r>
      </w:smartTag>
      <w:r w:rsidRPr="00F0379D">
        <w:rPr>
          <w:color w:val="000000"/>
        </w:rPr>
        <w:t>）制定了一个网络安全体系结构，包括安全服务和安全机制，该模型主要解决对于网络信息系统中的安全和保密问题。</w:t>
      </w:r>
    </w:p>
    <w:p w:rsidR="001767E1" w:rsidRPr="00F0379D" w:rsidRDefault="001767E1" w:rsidP="001767E1">
      <w:pPr>
        <w:pStyle w:val="3"/>
        <w:spacing w:before="312" w:after="312"/>
        <w:rPr>
          <w:color w:val="000000"/>
        </w:rPr>
      </w:pPr>
      <w:bookmarkStart w:id="246" w:name="_Toc75858476"/>
      <w:bookmarkStart w:id="247" w:name="_Toc90349288"/>
      <w:bookmarkStart w:id="248" w:name="_Toc120933928"/>
      <w:bookmarkStart w:id="249" w:name="_Toc120957242"/>
      <w:bookmarkStart w:id="250" w:name="_Toc175194373"/>
      <w:bookmarkStart w:id="251" w:name="_Toc175194645"/>
      <w:bookmarkStart w:id="252" w:name="_Toc175322681"/>
      <w:bookmarkStart w:id="253" w:name="_Toc175322990"/>
      <w:bookmarkStart w:id="254" w:name="_Toc175474679"/>
      <w:bookmarkStart w:id="255" w:name="_Toc335223984"/>
      <w:bookmarkStart w:id="256" w:name="_Toc417600305"/>
      <w:r w:rsidRPr="00F0379D">
        <w:rPr>
          <w:color w:val="000000"/>
        </w:rPr>
        <w:t>对等实体鉴别服务</w:t>
      </w:r>
      <w:bookmarkEnd w:id="246"/>
      <w:bookmarkEnd w:id="247"/>
      <w:bookmarkEnd w:id="248"/>
      <w:bookmarkEnd w:id="249"/>
      <w:bookmarkEnd w:id="250"/>
      <w:bookmarkEnd w:id="251"/>
      <w:bookmarkEnd w:id="252"/>
      <w:bookmarkEnd w:id="253"/>
      <w:bookmarkEnd w:id="254"/>
      <w:bookmarkEnd w:id="255"/>
      <w:bookmarkEnd w:id="256"/>
    </w:p>
    <w:p w:rsidR="001767E1" w:rsidRPr="00F0379D" w:rsidRDefault="001767E1" w:rsidP="0049127A">
      <w:pPr>
        <w:tabs>
          <w:tab w:val="num" w:pos="-105"/>
        </w:tabs>
        <w:spacing w:line="360" w:lineRule="auto"/>
        <w:ind w:firstLineChars="200" w:firstLine="420"/>
        <w:rPr>
          <w:color w:val="000000"/>
        </w:rPr>
      </w:pPr>
      <w:r w:rsidRPr="00F0379D">
        <w:rPr>
          <w:color w:val="000000"/>
        </w:rPr>
        <w:t>这种服务是在两个开放系统同等层中的实体建立连接和数据传送期间，为提供连接实体身份的鉴别尔规定的一种服务。这种服务防止假冒或重放以前的连接，也即防止伪造连接初始化这种类型的攻击。这种鉴别服务可以是单向的也可以是双向的。</w:t>
      </w:r>
    </w:p>
    <w:p w:rsidR="001767E1" w:rsidRPr="00F0379D" w:rsidRDefault="001767E1" w:rsidP="001767E1">
      <w:pPr>
        <w:pStyle w:val="3"/>
        <w:spacing w:before="312" w:after="312"/>
        <w:rPr>
          <w:color w:val="000000"/>
        </w:rPr>
      </w:pPr>
      <w:bookmarkStart w:id="257" w:name="_Toc75858477"/>
      <w:bookmarkStart w:id="258" w:name="_Toc90349289"/>
      <w:bookmarkStart w:id="259" w:name="_Toc120933929"/>
      <w:bookmarkStart w:id="260" w:name="_Toc120957243"/>
      <w:bookmarkStart w:id="261" w:name="_Toc175194374"/>
      <w:bookmarkStart w:id="262" w:name="_Toc175194646"/>
      <w:bookmarkStart w:id="263" w:name="_Toc175322682"/>
      <w:bookmarkStart w:id="264" w:name="_Toc175322991"/>
      <w:bookmarkStart w:id="265" w:name="_Toc175474680"/>
      <w:bookmarkStart w:id="266" w:name="_Toc335223985"/>
      <w:bookmarkStart w:id="267" w:name="_Toc417600306"/>
      <w:r w:rsidRPr="00F0379D">
        <w:rPr>
          <w:color w:val="000000"/>
        </w:rPr>
        <w:t>访问控制服务</w:t>
      </w:r>
      <w:bookmarkEnd w:id="257"/>
      <w:bookmarkEnd w:id="258"/>
      <w:bookmarkEnd w:id="259"/>
      <w:bookmarkEnd w:id="260"/>
      <w:bookmarkEnd w:id="261"/>
      <w:bookmarkEnd w:id="262"/>
      <w:bookmarkEnd w:id="263"/>
      <w:bookmarkEnd w:id="264"/>
      <w:bookmarkEnd w:id="265"/>
      <w:bookmarkEnd w:id="266"/>
      <w:bookmarkEnd w:id="267"/>
    </w:p>
    <w:p w:rsidR="001767E1" w:rsidRPr="00F0379D" w:rsidRDefault="001767E1" w:rsidP="0049127A">
      <w:pPr>
        <w:tabs>
          <w:tab w:val="num" w:pos="-105"/>
        </w:tabs>
        <w:spacing w:line="360" w:lineRule="auto"/>
        <w:ind w:firstLineChars="225" w:firstLine="473"/>
        <w:rPr>
          <w:color w:val="000000"/>
        </w:rPr>
      </w:pPr>
      <w:r w:rsidRPr="00F0379D">
        <w:rPr>
          <w:color w:val="000000"/>
        </w:rPr>
        <w:t>这种服务可以防止未经授权的用户非法使用系统资源。这种服务不仅可以提供给单个用户，也可以提供给封闭的用户组中的所有用户。</w:t>
      </w:r>
    </w:p>
    <w:p w:rsidR="001767E1" w:rsidRPr="00F0379D" w:rsidRDefault="001767E1" w:rsidP="001767E1">
      <w:pPr>
        <w:pStyle w:val="3"/>
        <w:spacing w:before="312" w:after="312"/>
        <w:rPr>
          <w:color w:val="000000"/>
        </w:rPr>
      </w:pPr>
      <w:bookmarkStart w:id="268" w:name="_Toc75858478"/>
      <w:bookmarkStart w:id="269" w:name="_Toc90349290"/>
      <w:bookmarkStart w:id="270" w:name="_Toc120933930"/>
      <w:bookmarkStart w:id="271" w:name="_Toc120957244"/>
      <w:bookmarkStart w:id="272" w:name="_Toc175194647"/>
      <w:bookmarkStart w:id="273" w:name="_Toc175322683"/>
      <w:bookmarkStart w:id="274" w:name="_Toc175322992"/>
      <w:bookmarkStart w:id="275" w:name="_Toc175474681"/>
      <w:bookmarkStart w:id="276" w:name="_Toc335223986"/>
      <w:bookmarkStart w:id="277" w:name="_Toc417600307"/>
      <w:r w:rsidRPr="00F0379D">
        <w:rPr>
          <w:color w:val="000000"/>
        </w:rPr>
        <w:t>数据保密服务</w:t>
      </w:r>
      <w:bookmarkEnd w:id="268"/>
      <w:bookmarkEnd w:id="269"/>
      <w:bookmarkEnd w:id="270"/>
      <w:bookmarkEnd w:id="271"/>
      <w:bookmarkEnd w:id="272"/>
      <w:bookmarkEnd w:id="273"/>
      <w:bookmarkEnd w:id="274"/>
      <w:bookmarkEnd w:id="275"/>
      <w:bookmarkEnd w:id="276"/>
      <w:bookmarkEnd w:id="277"/>
    </w:p>
    <w:p w:rsidR="001767E1" w:rsidRPr="00F0379D" w:rsidRDefault="001767E1" w:rsidP="001767E1">
      <w:pPr>
        <w:tabs>
          <w:tab w:val="num" w:pos="-105"/>
        </w:tabs>
        <w:ind w:firstLineChars="225" w:firstLine="473"/>
        <w:rPr>
          <w:color w:val="000000"/>
        </w:rPr>
      </w:pPr>
      <w:r w:rsidRPr="00F0379D">
        <w:rPr>
          <w:color w:val="000000"/>
        </w:rPr>
        <w:t>这种服务用加密的方法实现的。加密的目的有三种：</w:t>
      </w:r>
    </w:p>
    <w:p w:rsidR="001767E1" w:rsidRPr="00F0379D" w:rsidRDefault="001767E1" w:rsidP="00BA1764">
      <w:pPr>
        <w:numPr>
          <w:ilvl w:val="0"/>
          <w:numId w:val="15"/>
        </w:numPr>
        <w:spacing w:line="360" w:lineRule="auto"/>
        <w:ind w:left="900" w:hanging="360"/>
        <w:rPr>
          <w:b/>
          <w:color w:val="000000"/>
        </w:rPr>
      </w:pPr>
      <w:r w:rsidRPr="00F0379D">
        <w:rPr>
          <w:b/>
          <w:color w:val="000000"/>
        </w:rPr>
        <w:t>密级文件改为公开文件</w:t>
      </w:r>
    </w:p>
    <w:p w:rsidR="001767E1" w:rsidRPr="00F0379D" w:rsidRDefault="001767E1" w:rsidP="001767E1">
      <w:pPr>
        <w:ind w:firstLineChars="200" w:firstLine="420"/>
        <w:rPr>
          <w:color w:val="000000"/>
        </w:rPr>
      </w:pPr>
      <w:r w:rsidRPr="00F0379D">
        <w:rPr>
          <w:color w:val="000000"/>
        </w:rPr>
        <w:t>无论是绝密文件还是机密文件，经加密都变成公开文件；这样在通信线路上公开发送，在非密的媒体中公开存放，不受密级管理的限制；</w:t>
      </w:r>
    </w:p>
    <w:p w:rsidR="001767E1" w:rsidRPr="00F0379D" w:rsidRDefault="001767E1" w:rsidP="00BA1764">
      <w:pPr>
        <w:numPr>
          <w:ilvl w:val="0"/>
          <w:numId w:val="15"/>
        </w:numPr>
        <w:spacing w:line="360" w:lineRule="auto"/>
        <w:ind w:left="900" w:hanging="360"/>
        <w:rPr>
          <w:b/>
          <w:color w:val="000000"/>
        </w:rPr>
      </w:pPr>
      <w:r w:rsidRPr="00F0379D">
        <w:rPr>
          <w:b/>
          <w:color w:val="000000"/>
        </w:rPr>
        <w:t>实现多级控制需要</w:t>
      </w:r>
    </w:p>
    <w:p w:rsidR="001767E1" w:rsidRPr="00F0379D" w:rsidRDefault="001767E1" w:rsidP="001767E1">
      <w:pPr>
        <w:ind w:firstLineChars="200" w:firstLine="420"/>
        <w:rPr>
          <w:color w:val="000000"/>
        </w:rPr>
      </w:pPr>
      <w:r w:rsidRPr="00F0379D">
        <w:rPr>
          <w:color w:val="000000"/>
        </w:rPr>
        <w:lastRenderedPageBreak/>
        <w:t>密级划分也是等级划分，按不同密级加密是为了实现多级控制。密级划分只是多级控制的一部分。就一件事来说，这一部分人是有关人员，另一部分人是无关人员，但就另一件事来说，这有关人员和无关人员都可能发生变化。</w:t>
      </w:r>
    </w:p>
    <w:p w:rsidR="001767E1" w:rsidRPr="00F0379D" w:rsidRDefault="001767E1" w:rsidP="00BA1764">
      <w:pPr>
        <w:numPr>
          <w:ilvl w:val="0"/>
          <w:numId w:val="15"/>
        </w:numPr>
        <w:spacing w:line="360" w:lineRule="auto"/>
        <w:ind w:left="900" w:hanging="360"/>
        <w:rPr>
          <w:b/>
          <w:color w:val="000000"/>
        </w:rPr>
      </w:pPr>
      <w:r w:rsidRPr="00F0379D">
        <w:rPr>
          <w:b/>
          <w:color w:val="000000"/>
        </w:rPr>
        <w:t>构建</w:t>
      </w:r>
      <w:r w:rsidRPr="00F0379D">
        <w:rPr>
          <w:b/>
          <w:color w:val="000000"/>
        </w:rPr>
        <w:t>VPN</w:t>
      </w:r>
      <w:r w:rsidRPr="00F0379D">
        <w:rPr>
          <w:b/>
          <w:color w:val="000000"/>
        </w:rPr>
        <w:t>的需要</w:t>
      </w:r>
    </w:p>
    <w:p w:rsidR="001767E1" w:rsidRPr="00F0379D" w:rsidRDefault="001767E1" w:rsidP="001767E1">
      <w:pPr>
        <w:ind w:firstLineChars="200" w:firstLine="420"/>
        <w:rPr>
          <w:color w:val="000000"/>
        </w:rPr>
      </w:pPr>
      <w:r w:rsidRPr="00F0379D">
        <w:rPr>
          <w:color w:val="000000"/>
        </w:rPr>
        <w:t>修筑加密通道，防止搭线窃听和冒名入侵。</w:t>
      </w:r>
    </w:p>
    <w:p w:rsidR="001767E1" w:rsidRPr="00F0379D" w:rsidRDefault="001767E1" w:rsidP="001767E1">
      <w:pPr>
        <w:tabs>
          <w:tab w:val="num" w:pos="-105"/>
        </w:tabs>
        <w:ind w:firstLineChars="225" w:firstLine="473"/>
        <w:rPr>
          <w:color w:val="000000"/>
        </w:rPr>
      </w:pPr>
      <w:r w:rsidRPr="00F0379D">
        <w:rPr>
          <w:color w:val="000000"/>
        </w:rPr>
        <w:t>数据保密服务包括以下内容：</w:t>
      </w:r>
    </w:p>
    <w:p w:rsidR="001767E1" w:rsidRPr="00F0379D" w:rsidRDefault="001767E1" w:rsidP="00BA1764">
      <w:pPr>
        <w:numPr>
          <w:ilvl w:val="0"/>
          <w:numId w:val="21"/>
        </w:numPr>
        <w:spacing w:line="360" w:lineRule="auto"/>
        <w:rPr>
          <w:b/>
          <w:color w:val="000000"/>
        </w:rPr>
      </w:pPr>
      <w:r w:rsidRPr="00F0379D">
        <w:rPr>
          <w:b/>
          <w:color w:val="000000"/>
        </w:rPr>
        <w:t>连接保密</w:t>
      </w:r>
    </w:p>
    <w:p w:rsidR="001767E1" w:rsidRPr="00F0379D" w:rsidRDefault="001767E1" w:rsidP="001767E1">
      <w:pPr>
        <w:ind w:firstLineChars="200" w:firstLine="420"/>
        <w:rPr>
          <w:color w:val="000000"/>
        </w:rPr>
      </w:pPr>
      <w:r w:rsidRPr="00F0379D">
        <w:rPr>
          <w:color w:val="000000"/>
        </w:rPr>
        <w:t>即对某个连接上的所有用户数据提供保密。</w:t>
      </w:r>
      <w:r w:rsidRPr="00F0379D">
        <w:rPr>
          <w:color w:val="000000"/>
        </w:rPr>
        <w:t> </w:t>
      </w:r>
    </w:p>
    <w:p w:rsidR="001767E1" w:rsidRPr="00F0379D" w:rsidRDefault="001767E1" w:rsidP="00BA1764">
      <w:pPr>
        <w:numPr>
          <w:ilvl w:val="0"/>
          <w:numId w:val="21"/>
        </w:numPr>
        <w:spacing w:line="360" w:lineRule="auto"/>
        <w:rPr>
          <w:b/>
          <w:color w:val="000000"/>
        </w:rPr>
      </w:pPr>
      <w:r w:rsidRPr="00F0379D">
        <w:rPr>
          <w:b/>
          <w:color w:val="000000"/>
        </w:rPr>
        <w:t>无连接保密</w:t>
      </w:r>
    </w:p>
    <w:p w:rsidR="001767E1" w:rsidRPr="00F0379D" w:rsidRDefault="001767E1" w:rsidP="001767E1">
      <w:pPr>
        <w:ind w:firstLineChars="200" w:firstLine="420"/>
        <w:rPr>
          <w:color w:val="000000"/>
        </w:rPr>
      </w:pPr>
      <w:r w:rsidRPr="00F0379D">
        <w:rPr>
          <w:color w:val="000000"/>
        </w:rPr>
        <w:t>即对一个无连接的数据报的所有用户数据提供保密。</w:t>
      </w:r>
      <w:r w:rsidRPr="00F0379D">
        <w:rPr>
          <w:color w:val="000000"/>
        </w:rPr>
        <w:t> </w:t>
      </w:r>
    </w:p>
    <w:p w:rsidR="001767E1" w:rsidRPr="00F0379D" w:rsidRDefault="001767E1" w:rsidP="00BA1764">
      <w:pPr>
        <w:numPr>
          <w:ilvl w:val="0"/>
          <w:numId w:val="21"/>
        </w:numPr>
        <w:spacing w:line="360" w:lineRule="auto"/>
        <w:rPr>
          <w:b/>
          <w:color w:val="000000"/>
        </w:rPr>
      </w:pPr>
      <w:r w:rsidRPr="00F0379D">
        <w:rPr>
          <w:b/>
          <w:color w:val="000000"/>
        </w:rPr>
        <w:t>选择字段保密</w:t>
      </w:r>
    </w:p>
    <w:p w:rsidR="001767E1" w:rsidRPr="00F0379D" w:rsidRDefault="001767E1" w:rsidP="001767E1">
      <w:pPr>
        <w:ind w:firstLineChars="200" w:firstLine="420"/>
        <w:rPr>
          <w:color w:val="000000"/>
        </w:rPr>
      </w:pPr>
      <w:r w:rsidRPr="00F0379D">
        <w:rPr>
          <w:color w:val="000000"/>
        </w:rPr>
        <w:t>即对一个协议数据单元中的用户数据的一些经选择的字段提供保密。</w:t>
      </w:r>
    </w:p>
    <w:p w:rsidR="001767E1" w:rsidRPr="00F0379D" w:rsidRDefault="001767E1" w:rsidP="00BA1764">
      <w:pPr>
        <w:numPr>
          <w:ilvl w:val="0"/>
          <w:numId w:val="21"/>
        </w:numPr>
        <w:spacing w:line="360" w:lineRule="auto"/>
        <w:rPr>
          <w:b/>
          <w:color w:val="000000"/>
        </w:rPr>
      </w:pPr>
      <w:r w:rsidRPr="00F0379D">
        <w:rPr>
          <w:b/>
          <w:color w:val="000000"/>
        </w:rPr>
        <w:t>信息流安全</w:t>
      </w:r>
    </w:p>
    <w:p w:rsidR="001767E1" w:rsidRPr="00F0379D" w:rsidRDefault="001767E1" w:rsidP="001767E1">
      <w:pPr>
        <w:ind w:firstLineChars="200" w:firstLine="420"/>
        <w:rPr>
          <w:color w:val="000000"/>
        </w:rPr>
      </w:pPr>
      <w:r w:rsidRPr="00F0379D">
        <w:rPr>
          <w:color w:val="000000"/>
        </w:rPr>
        <w:t>即对可能从观察信息流就能推导出的信息提供保密。</w:t>
      </w:r>
      <w:r w:rsidRPr="00F0379D">
        <w:rPr>
          <w:color w:val="000000"/>
        </w:rPr>
        <w:t>  </w:t>
      </w:r>
    </w:p>
    <w:p w:rsidR="001767E1" w:rsidRPr="00F0379D" w:rsidRDefault="001767E1" w:rsidP="001767E1">
      <w:pPr>
        <w:pStyle w:val="4"/>
        <w:spacing w:before="312" w:after="312"/>
        <w:rPr>
          <w:color w:val="000000"/>
        </w:rPr>
      </w:pPr>
      <w:bookmarkStart w:id="278" w:name="_Toc75858479"/>
      <w:bookmarkStart w:id="279" w:name="_Toc90349291"/>
      <w:bookmarkStart w:id="280" w:name="_Toc120933931"/>
      <w:bookmarkStart w:id="281" w:name="_Toc120957245"/>
      <w:bookmarkStart w:id="282" w:name="_Toc175194376"/>
      <w:bookmarkStart w:id="283" w:name="_Toc175194648"/>
      <w:bookmarkStart w:id="284" w:name="_Toc175322684"/>
      <w:bookmarkStart w:id="285" w:name="_Toc175322993"/>
      <w:bookmarkStart w:id="286" w:name="_Toc175474682"/>
      <w:bookmarkStart w:id="287" w:name="_Toc335223987"/>
      <w:r w:rsidRPr="00F0379D">
        <w:rPr>
          <w:color w:val="000000"/>
        </w:rPr>
        <w:t>数据完整性服务</w:t>
      </w:r>
      <w:bookmarkEnd w:id="278"/>
      <w:bookmarkEnd w:id="279"/>
      <w:bookmarkEnd w:id="280"/>
      <w:bookmarkEnd w:id="281"/>
      <w:bookmarkEnd w:id="282"/>
      <w:bookmarkEnd w:id="283"/>
      <w:bookmarkEnd w:id="284"/>
      <w:bookmarkEnd w:id="285"/>
      <w:bookmarkEnd w:id="286"/>
      <w:bookmarkEnd w:id="287"/>
    </w:p>
    <w:p w:rsidR="001767E1" w:rsidRPr="00F0379D" w:rsidRDefault="001767E1" w:rsidP="001767E1">
      <w:pPr>
        <w:tabs>
          <w:tab w:val="num" w:pos="-105"/>
        </w:tabs>
        <w:ind w:firstLineChars="225" w:firstLine="473"/>
        <w:rPr>
          <w:color w:val="000000"/>
        </w:rPr>
      </w:pPr>
      <w:r w:rsidRPr="00F0379D">
        <w:rPr>
          <w:color w:val="000000"/>
        </w:rPr>
        <w:t>数据完整性服务这种服务用来防止非法实体（用户）的主动攻击（如对正在交换的数据进行修改、插入，使数据延时以及丢失数据等），以保证数据接收方到的信息与发送方发送的信息完全一致。具体提供的数据完整性服务有以下五种：</w:t>
      </w:r>
    </w:p>
    <w:p w:rsidR="001767E1" w:rsidRPr="00F0379D" w:rsidRDefault="001767E1" w:rsidP="00BA1764">
      <w:pPr>
        <w:numPr>
          <w:ilvl w:val="0"/>
          <w:numId w:val="16"/>
        </w:numPr>
        <w:spacing w:line="360" w:lineRule="auto"/>
        <w:ind w:left="900" w:hanging="360"/>
        <w:rPr>
          <w:b/>
          <w:color w:val="000000"/>
        </w:rPr>
      </w:pPr>
      <w:r w:rsidRPr="00F0379D">
        <w:rPr>
          <w:b/>
          <w:color w:val="000000"/>
        </w:rPr>
        <w:t>可恢复的连接完整性</w:t>
      </w:r>
    </w:p>
    <w:p w:rsidR="001767E1" w:rsidRPr="00F0379D" w:rsidRDefault="001767E1" w:rsidP="001767E1">
      <w:pPr>
        <w:ind w:firstLineChars="200" w:firstLine="420"/>
        <w:rPr>
          <w:color w:val="000000"/>
        </w:rPr>
      </w:pPr>
      <w:r w:rsidRPr="00F0379D">
        <w:rPr>
          <w:color w:val="000000"/>
        </w:rPr>
        <w:t>该服务对一个连接上的所有用户数据的完整性提供保障，而且对任何服务数据单元的修改、插入、删除或重放都可使之复原。</w:t>
      </w:r>
      <w:r w:rsidRPr="00F0379D">
        <w:rPr>
          <w:color w:val="000000"/>
        </w:rPr>
        <w:t> </w:t>
      </w:r>
    </w:p>
    <w:p w:rsidR="001767E1" w:rsidRPr="00F0379D" w:rsidRDefault="001767E1" w:rsidP="00BA1764">
      <w:pPr>
        <w:numPr>
          <w:ilvl w:val="0"/>
          <w:numId w:val="16"/>
        </w:numPr>
        <w:spacing w:line="360" w:lineRule="auto"/>
        <w:ind w:left="900" w:hanging="360"/>
        <w:rPr>
          <w:b/>
          <w:color w:val="000000"/>
        </w:rPr>
      </w:pPr>
      <w:r w:rsidRPr="00F0379D">
        <w:rPr>
          <w:b/>
          <w:color w:val="000000"/>
        </w:rPr>
        <w:t>无恢复的连接完整性</w:t>
      </w:r>
    </w:p>
    <w:p w:rsidR="001767E1" w:rsidRPr="00F0379D" w:rsidRDefault="001767E1" w:rsidP="001767E1">
      <w:pPr>
        <w:ind w:firstLineChars="200" w:firstLine="420"/>
        <w:rPr>
          <w:color w:val="000000"/>
        </w:rPr>
      </w:pPr>
      <w:r w:rsidRPr="00F0379D">
        <w:rPr>
          <w:color w:val="000000"/>
        </w:rPr>
        <w:t>该服务除了不具备恢复功能之外，其余同前。</w:t>
      </w:r>
      <w:r w:rsidRPr="00F0379D">
        <w:rPr>
          <w:color w:val="000000"/>
        </w:rPr>
        <w:t> </w:t>
      </w:r>
    </w:p>
    <w:p w:rsidR="001767E1" w:rsidRPr="00F0379D" w:rsidRDefault="001767E1" w:rsidP="00BA1764">
      <w:pPr>
        <w:numPr>
          <w:ilvl w:val="0"/>
          <w:numId w:val="16"/>
        </w:numPr>
        <w:spacing w:line="360" w:lineRule="auto"/>
        <w:ind w:left="900" w:hanging="360"/>
        <w:rPr>
          <w:b/>
          <w:color w:val="000000"/>
        </w:rPr>
      </w:pPr>
      <w:r w:rsidRPr="00F0379D">
        <w:rPr>
          <w:b/>
          <w:color w:val="000000"/>
        </w:rPr>
        <w:t>选择字段的连接完整性</w:t>
      </w:r>
    </w:p>
    <w:p w:rsidR="001767E1" w:rsidRPr="00F0379D" w:rsidRDefault="001767E1" w:rsidP="001767E1">
      <w:pPr>
        <w:ind w:firstLineChars="200" w:firstLine="420"/>
        <w:rPr>
          <w:color w:val="000000"/>
        </w:rPr>
      </w:pPr>
      <w:r w:rsidRPr="00F0379D">
        <w:rPr>
          <w:color w:val="000000"/>
        </w:rPr>
        <w:t>该服务提供在连接上传送的选择字段的完整性，并能确定所选字段是否已被修改、插入、删除或重放。</w:t>
      </w:r>
      <w:r w:rsidRPr="00F0379D">
        <w:rPr>
          <w:color w:val="000000"/>
        </w:rPr>
        <w:t> </w:t>
      </w:r>
    </w:p>
    <w:p w:rsidR="001767E1" w:rsidRPr="00F0379D" w:rsidRDefault="001767E1" w:rsidP="00BA1764">
      <w:pPr>
        <w:numPr>
          <w:ilvl w:val="0"/>
          <w:numId w:val="16"/>
        </w:numPr>
        <w:spacing w:line="360" w:lineRule="auto"/>
        <w:ind w:left="900" w:hanging="360"/>
        <w:rPr>
          <w:b/>
          <w:color w:val="000000"/>
        </w:rPr>
      </w:pPr>
      <w:r w:rsidRPr="00F0379D">
        <w:rPr>
          <w:b/>
          <w:color w:val="000000"/>
        </w:rPr>
        <w:t>无连接完整性</w:t>
      </w:r>
    </w:p>
    <w:p w:rsidR="001767E1" w:rsidRPr="00F0379D" w:rsidRDefault="001767E1" w:rsidP="001767E1">
      <w:pPr>
        <w:ind w:firstLineChars="200" w:firstLine="420"/>
        <w:rPr>
          <w:color w:val="000000"/>
        </w:rPr>
      </w:pPr>
      <w:r w:rsidRPr="00F0379D">
        <w:rPr>
          <w:color w:val="000000"/>
        </w:rPr>
        <w:t>该服务提供单个无连接的数据单元的完整性，能确定收到的数据单元是否已被修改。</w:t>
      </w:r>
      <w:r w:rsidRPr="00F0379D">
        <w:rPr>
          <w:color w:val="000000"/>
        </w:rPr>
        <w:t> </w:t>
      </w:r>
    </w:p>
    <w:p w:rsidR="001767E1" w:rsidRPr="00F0379D" w:rsidRDefault="001767E1" w:rsidP="00BA1764">
      <w:pPr>
        <w:numPr>
          <w:ilvl w:val="0"/>
          <w:numId w:val="16"/>
        </w:numPr>
        <w:spacing w:line="360" w:lineRule="auto"/>
        <w:ind w:left="900" w:hanging="360"/>
        <w:rPr>
          <w:b/>
          <w:color w:val="000000"/>
        </w:rPr>
      </w:pPr>
      <w:r w:rsidRPr="00F0379D">
        <w:rPr>
          <w:b/>
          <w:color w:val="000000"/>
        </w:rPr>
        <w:t>选择字段无连接完整性</w:t>
      </w:r>
    </w:p>
    <w:p w:rsidR="001767E1" w:rsidRPr="00F0379D" w:rsidRDefault="001767E1" w:rsidP="001767E1">
      <w:pPr>
        <w:ind w:firstLineChars="200" w:firstLine="420"/>
        <w:rPr>
          <w:color w:val="000000"/>
        </w:rPr>
      </w:pPr>
      <w:r w:rsidRPr="00F0379D">
        <w:rPr>
          <w:color w:val="000000"/>
        </w:rPr>
        <w:t>该服务提供单个无连接数据单元中各个选择字段的完整性，能确定选择字段是否被修改。</w:t>
      </w:r>
      <w:r w:rsidRPr="00F0379D">
        <w:rPr>
          <w:color w:val="000000"/>
        </w:rPr>
        <w:t> </w:t>
      </w:r>
    </w:p>
    <w:p w:rsidR="001767E1" w:rsidRPr="00F0379D" w:rsidRDefault="001767E1" w:rsidP="001767E1">
      <w:pPr>
        <w:pStyle w:val="4"/>
        <w:spacing w:before="312" w:after="312"/>
        <w:rPr>
          <w:color w:val="000000"/>
        </w:rPr>
      </w:pPr>
      <w:bookmarkStart w:id="288" w:name="_Toc75858480"/>
      <w:bookmarkStart w:id="289" w:name="_Toc90349292"/>
      <w:bookmarkStart w:id="290" w:name="_Toc120933932"/>
      <w:bookmarkStart w:id="291" w:name="_Toc120957246"/>
      <w:bookmarkStart w:id="292" w:name="_Toc175194377"/>
      <w:bookmarkStart w:id="293" w:name="_Toc175194649"/>
      <w:bookmarkStart w:id="294" w:name="_Toc175322685"/>
      <w:bookmarkStart w:id="295" w:name="_Toc175322994"/>
      <w:bookmarkStart w:id="296" w:name="_Toc175474683"/>
      <w:bookmarkStart w:id="297" w:name="_Toc335223988"/>
      <w:r w:rsidRPr="00F0379D">
        <w:rPr>
          <w:color w:val="000000"/>
        </w:rPr>
        <w:t>数据源鉴别服务</w:t>
      </w:r>
      <w:bookmarkEnd w:id="288"/>
      <w:bookmarkEnd w:id="289"/>
      <w:bookmarkEnd w:id="290"/>
      <w:bookmarkEnd w:id="291"/>
      <w:bookmarkEnd w:id="292"/>
      <w:bookmarkEnd w:id="293"/>
      <w:bookmarkEnd w:id="294"/>
      <w:bookmarkEnd w:id="295"/>
      <w:bookmarkEnd w:id="296"/>
      <w:bookmarkEnd w:id="297"/>
    </w:p>
    <w:p w:rsidR="001767E1" w:rsidRPr="00F0379D" w:rsidRDefault="001767E1" w:rsidP="001767E1">
      <w:pPr>
        <w:tabs>
          <w:tab w:val="num" w:pos="-105"/>
        </w:tabs>
        <w:ind w:firstLineChars="225" w:firstLine="473"/>
        <w:rPr>
          <w:color w:val="000000"/>
        </w:rPr>
      </w:pPr>
      <w:r w:rsidRPr="00F0379D">
        <w:rPr>
          <w:color w:val="000000"/>
        </w:rPr>
        <w:t>这是某一层向上一层提供的服务，它用来确保数据是由合法实体发出的为上一层提供数据源的对等实体进行鉴别，以防假冒。</w:t>
      </w:r>
    </w:p>
    <w:p w:rsidR="001767E1" w:rsidRPr="00F0379D" w:rsidRDefault="001767E1" w:rsidP="001767E1">
      <w:pPr>
        <w:pStyle w:val="4"/>
        <w:spacing w:before="312" w:after="312"/>
        <w:rPr>
          <w:color w:val="000000"/>
        </w:rPr>
      </w:pPr>
      <w:bookmarkStart w:id="298" w:name="_Toc75858481"/>
      <w:bookmarkStart w:id="299" w:name="_Toc90349293"/>
      <w:bookmarkStart w:id="300" w:name="_Toc120933933"/>
      <w:bookmarkStart w:id="301" w:name="_Toc120957247"/>
      <w:bookmarkStart w:id="302" w:name="_Toc175194378"/>
      <w:bookmarkStart w:id="303" w:name="_Toc175194650"/>
      <w:bookmarkStart w:id="304" w:name="_Toc175322686"/>
      <w:bookmarkStart w:id="305" w:name="_Toc175322995"/>
      <w:bookmarkStart w:id="306" w:name="_Toc175474684"/>
      <w:bookmarkStart w:id="307" w:name="_Toc335223989"/>
      <w:r w:rsidRPr="00F0379D">
        <w:rPr>
          <w:color w:val="000000"/>
        </w:rPr>
        <w:lastRenderedPageBreak/>
        <w:t>禁止否认服务</w:t>
      </w:r>
      <w:bookmarkEnd w:id="298"/>
      <w:bookmarkEnd w:id="299"/>
      <w:bookmarkEnd w:id="300"/>
      <w:bookmarkEnd w:id="301"/>
      <w:bookmarkEnd w:id="302"/>
      <w:bookmarkEnd w:id="303"/>
      <w:bookmarkEnd w:id="304"/>
      <w:bookmarkEnd w:id="305"/>
      <w:bookmarkEnd w:id="306"/>
      <w:bookmarkEnd w:id="307"/>
    </w:p>
    <w:p w:rsidR="001767E1" w:rsidRPr="00F0379D" w:rsidRDefault="001767E1" w:rsidP="001767E1">
      <w:pPr>
        <w:tabs>
          <w:tab w:val="num" w:pos="-105"/>
        </w:tabs>
        <w:ind w:firstLineChars="225" w:firstLine="473"/>
        <w:rPr>
          <w:color w:val="000000"/>
        </w:rPr>
      </w:pPr>
      <w:r w:rsidRPr="00F0379D">
        <w:rPr>
          <w:color w:val="000000"/>
        </w:rPr>
        <w:t>这种服务用来防止发送数据方法送数据后否认自己发送过数据，或接受方接收数据后否认自己接收到过数据。该服务有以下的服务组成：</w:t>
      </w:r>
    </w:p>
    <w:p w:rsidR="001767E1" w:rsidRPr="00F0379D" w:rsidRDefault="001767E1" w:rsidP="00BA1764">
      <w:pPr>
        <w:numPr>
          <w:ilvl w:val="0"/>
          <w:numId w:val="17"/>
        </w:numPr>
        <w:tabs>
          <w:tab w:val="num" w:pos="1320"/>
        </w:tabs>
        <w:spacing w:line="360" w:lineRule="auto"/>
        <w:ind w:left="900" w:hanging="360"/>
        <w:rPr>
          <w:b/>
          <w:color w:val="000000"/>
        </w:rPr>
      </w:pPr>
      <w:r w:rsidRPr="00F0379D">
        <w:rPr>
          <w:b/>
          <w:color w:val="000000"/>
        </w:rPr>
        <w:t>不得否认发送</w:t>
      </w:r>
    </w:p>
    <w:p w:rsidR="001767E1" w:rsidRPr="00F0379D" w:rsidRDefault="001767E1" w:rsidP="001767E1">
      <w:pPr>
        <w:ind w:firstLineChars="200" w:firstLine="420"/>
        <w:rPr>
          <w:color w:val="000000"/>
        </w:rPr>
      </w:pPr>
      <w:r w:rsidRPr="00F0379D">
        <w:rPr>
          <w:color w:val="000000"/>
        </w:rPr>
        <w:t>这种服务向数据接收者提供数据源的证据，从而可防止发送者否认发送过这个数据。</w:t>
      </w:r>
      <w:r w:rsidRPr="00F0379D">
        <w:rPr>
          <w:color w:val="000000"/>
        </w:rPr>
        <w:t> </w:t>
      </w:r>
    </w:p>
    <w:p w:rsidR="001767E1" w:rsidRPr="00F0379D" w:rsidRDefault="001767E1" w:rsidP="00BA1764">
      <w:pPr>
        <w:numPr>
          <w:ilvl w:val="0"/>
          <w:numId w:val="17"/>
        </w:numPr>
        <w:tabs>
          <w:tab w:val="num" w:pos="1320"/>
        </w:tabs>
        <w:spacing w:line="360" w:lineRule="auto"/>
        <w:ind w:left="900" w:hanging="360"/>
        <w:rPr>
          <w:b/>
          <w:color w:val="000000"/>
        </w:rPr>
      </w:pPr>
      <w:r w:rsidRPr="00F0379D">
        <w:rPr>
          <w:b/>
          <w:color w:val="000000"/>
        </w:rPr>
        <w:t>不得否认接收</w:t>
      </w:r>
    </w:p>
    <w:p w:rsidR="001767E1" w:rsidRPr="00F0379D" w:rsidRDefault="001767E1" w:rsidP="001767E1">
      <w:pPr>
        <w:ind w:firstLineChars="200" w:firstLine="420"/>
        <w:rPr>
          <w:color w:val="000000"/>
        </w:rPr>
      </w:pPr>
      <w:r w:rsidRPr="00F0379D">
        <w:rPr>
          <w:color w:val="000000"/>
        </w:rPr>
        <w:t>这种服务向数据发送者提供数据已交付给接收者的证据，因而接收者事后不能否认曾收到此数据。</w:t>
      </w:r>
    </w:p>
    <w:p w:rsidR="001767E1" w:rsidRPr="00F0379D" w:rsidRDefault="001767E1" w:rsidP="001767E1">
      <w:pPr>
        <w:ind w:firstLineChars="200" w:firstLine="420"/>
        <w:rPr>
          <w:color w:val="000000"/>
        </w:rPr>
      </w:pPr>
      <w:r w:rsidRPr="00F0379D">
        <w:rPr>
          <w:color w:val="000000"/>
        </w:rPr>
        <w:t>上面这两种服务实际是一种数字签名服务。</w:t>
      </w:r>
    </w:p>
    <w:p w:rsidR="001767E1" w:rsidRPr="00F0379D" w:rsidRDefault="001767E1" w:rsidP="001767E1">
      <w:pPr>
        <w:pStyle w:val="3"/>
        <w:spacing w:before="312" w:after="312"/>
        <w:rPr>
          <w:color w:val="000000"/>
        </w:rPr>
      </w:pPr>
      <w:bookmarkStart w:id="308" w:name="_Toc54106848"/>
      <w:bookmarkStart w:id="309" w:name="_Toc75858482"/>
      <w:bookmarkStart w:id="310" w:name="_Toc90349294"/>
      <w:bookmarkStart w:id="311" w:name="_Toc120933934"/>
      <w:bookmarkStart w:id="312" w:name="_Toc120957248"/>
      <w:bookmarkStart w:id="313" w:name="_Toc175194651"/>
      <w:bookmarkStart w:id="314" w:name="_Toc175322687"/>
      <w:bookmarkStart w:id="315" w:name="_Toc175322996"/>
      <w:bookmarkStart w:id="316" w:name="_Toc175474685"/>
      <w:bookmarkStart w:id="317" w:name="_Toc335223990"/>
      <w:bookmarkStart w:id="318" w:name="_Toc417600308"/>
      <w:r w:rsidRPr="00F0379D">
        <w:rPr>
          <w:color w:val="000000"/>
        </w:rPr>
        <w:t>安全机制</w:t>
      </w:r>
      <w:bookmarkEnd w:id="308"/>
      <w:bookmarkEnd w:id="309"/>
      <w:bookmarkEnd w:id="310"/>
      <w:bookmarkEnd w:id="311"/>
      <w:bookmarkEnd w:id="312"/>
      <w:bookmarkEnd w:id="313"/>
      <w:bookmarkEnd w:id="314"/>
      <w:bookmarkEnd w:id="315"/>
      <w:bookmarkEnd w:id="316"/>
      <w:bookmarkEnd w:id="317"/>
      <w:bookmarkEnd w:id="318"/>
    </w:p>
    <w:p w:rsidR="001767E1" w:rsidRPr="00F0379D" w:rsidRDefault="001767E1" w:rsidP="001767E1">
      <w:pPr>
        <w:ind w:firstLineChars="200" w:firstLine="420"/>
        <w:rPr>
          <w:color w:val="000000"/>
        </w:rPr>
      </w:pPr>
      <w:r w:rsidRPr="00F0379D">
        <w:rPr>
          <w:color w:val="000000"/>
        </w:rPr>
        <w:t>为了实现上述各种</w:t>
      </w:r>
      <w:smartTag w:uri="urn:schemas-microsoft-com:office:smarttags" w:element="stockticker">
        <w:r w:rsidRPr="00F0379D">
          <w:rPr>
            <w:color w:val="000000"/>
          </w:rPr>
          <w:t>OSI</w:t>
        </w:r>
      </w:smartTag>
      <w:r w:rsidRPr="00F0379D">
        <w:rPr>
          <w:color w:val="000000"/>
        </w:rPr>
        <w:t>安全服务，本方案将采用以下</w:t>
      </w:r>
      <w:r w:rsidRPr="00F0379D">
        <w:rPr>
          <w:color w:val="000000"/>
        </w:rPr>
        <w:t>6</w:t>
      </w:r>
      <w:r w:rsidRPr="00F0379D">
        <w:rPr>
          <w:color w:val="000000"/>
        </w:rPr>
        <w:t>种安全机制：</w:t>
      </w:r>
    </w:p>
    <w:p w:rsidR="001767E1" w:rsidRPr="00F0379D" w:rsidRDefault="001767E1" w:rsidP="001767E1">
      <w:pPr>
        <w:pStyle w:val="4"/>
        <w:spacing w:before="312" w:after="312"/>
        <w:rPr>
          <w:color w:val="000000"/>
        </w:rPr>
      </w:pPr>
      <w:bookmarkStart w:id="319" w:name="_Toc75858483"/>
      <w:bookmarkStart w:id="320" w:name="_Toc90349295"/>
      <w:bookmarkStart w:id="321" w:name="_Toc120933935"/>
      <w:bookmarkStart w:id="322" w:name="_Toc120957249"/>
      <w:bookmarkStart w:id="323" w:name="_Toc175194380"/>
      <w:bookmarkStart w:id="324" w:name="_Toc175194652"/>
      <w:bookmarkStart w:id="325" w:name="_Toc175322688"/>
      <w:bookmarkStart w:id="326" w:name="_Toc175322997"/>
      <w:bookmarkStart w:id="327" w:name="_Toc175474686"/>
      <w:bookmarkStart w:id="328" w:name="_Toc335223991"/>
      <w:r w:rsidRPr="00F0379D">
        <w:rPr>
          <w:color w:val="000000"/>
        </w:rPr>
        <w:t>加密机制</w:t>
      </w:r>
      <w:bookmarkEnd w:id="319"/>
      <w:bookmarkEnd w:id="320"/>
      <w:bookmarkEnd w:id="321"/>
      <w:bookmarkEnd w:id="322"/>
      <w:bookmarkEnd w:id="323"/>
      <w:bookmarkEnd w:id="324"/>
      <w:bookmarkEnd w:id="325"/>
      <w:bookmarkEnd w:id="326"/>
      <w:bookmarkEnd w:id="327"/>
      <w:bookmarkEnd w:id="328"/>
    </w:p>
    <w:p w:rsidR="001767E1" w:rsidRPr="00F0379D" w:rsidRDefault="001767E1" w:rsidP="001767E1">
      <w:pPr>
        <w:tabs>
          <w:tab w:val="num" w:pos="-105"/>
        </w:tabs>
        <w:ind w:firstLineChars="225" w:firstLine="473"/>
        <w:rPr>
          <w:color w:val="000000"/>
        </w:rPr>
      </w:pPr>
      <w:r w:rsidRPr="00F0379D">
        <w:rPr>
          <w:color w:val="000000"/>
        </w:rPr>
        <w:t>加密是提供数据保密的最常用方法。按密钥类型划分，加密算法可分为队称密钥加密算法和非对称密钥加密算法两种；按密码体制分，可分为序列密码和分组密码算法两种。用加密的其他技术相结合，可以提供数据的保密性和完整性。对于</w:t>
      </w:r>
      <w:smartTag w:uri="urn:schemas-microsoft-com:office:smarttags" w:element="stockticker">
        <w:r w:rsidRPr="00F0379D">
          <w:rPr>
            <w:color w:val="000000"/>
          </w:rPr>
          <w:t>OSI</w:t>
        </w:r>
      </w:smartTag>
      <w:r w:rsidRPr="00F0379D">
        <w:rPr>
          <w:color w:val="000000"/>
        </w:rPr>
        <w:t>的七层模型，除了对话层不提供加密保护外，加密机制将可能在其他各层上提供。与加密机制伴随而来的是密钥管理机制。</w:t>
      </w:r>
    </w:p>
    <w:p w:rsidR="001767E1" w:rsidRPr="00F0379D" w:rsidRDefault="001767E1" w:rsidP="001767E1">
      <w:pPr>
        <w:pStyle w:val="4"/>
        <w:spacing w:before="312" w:after="312"/>
        <w:rPr>
          <w:color w:val="000000"/>
        </w:rPr>
      </w:pPr>
      <w:bookmarkStart w:id="329" w:name="_Toc75858484"/>
      <w:bookmarkStart w:id="330" w:name="_Toc90349296"/>
      <w:bookmarkStart w:id="331" w:name="_Toc120933936"/>
      <w:bookmarkStart w:id="332" w:name="_Toc120957250"/>
      <w:bookmarkStart w:id="333" w:name="_Toc175194381"/>
      <w:bookmarkStart w:id="334" w:name="_Toc175194653"/>
      <w:bookmarkStart w:id="335" w:name="_Toc175322689"/>
      <w:bookmarkStart w:id="336" w:name="_Toc175322998"/>
      <w:bookmarkStart w:id="337" w:name="_Toc175474687"/>
      <w:bookmarkStart w:id="338" w:name="_Toc335223992"/>
      <w:r w:rsidRPr="00F0379D">
        <w:rPr>
          <w:color w:val="000000"/>
        </w:rPr>
        <w:t>数字签名机制</w:t>
      </w:r>
      <w:bookmarkEnd w:id="329"/>
      <w:bookmarkEnd w:id="330"/>
      <w:bookmarkEnd w:id="331"/>
      <w:bookmarkEnd w:id="332"/>
      <w:bookmarkEnd w:id="333"/>
      <w:bookmarkEnd w:id="334"/>
      <w:bookmarkEnd w:id="335"/>
      <w:bookmarkEnd w:id="336"/>
      <w:bookmarkEnd w:id="337"/>
      <w:bookmarkEnd w:id="338"/>
    </w:p>
    <w:p w:rsidR="001767E1" w:rsidRPr="00F0379D" w:rsidRDefault="001767E1" w:rsidP="001767E1">
      <w:pPr>
        <w:tabs>
          <w:tab w:val="num" w:pos="-105"/>
        </w:tabs>
        <w:ind w:firstLineChars="225" w:firstLine="473"/>
        <w:rPr>
          <w:color w:val="000000"/>
        </w:rPr>
      </w:pPr>
      <w:r w:rsidRPr="00F0379D">
        <w:rPr>
          <w:color w:val="000000"/>
        </w:rPr>
        <w:t>数字签名时解决网络通信中特有的安全问题的有效方法。特别是针对当通信双方发生争执时可能产生的如下安全问题：</w:t>
      </w:r>
    </w:p>
    <w:p w:rsidR="001767E1" w:rsidRPr="00F0379D" w:rsidRDefault="001767E1" w:rsidP="00BA1764">
      <w:pPr>
        <w:numPr>
          <w:ilvl w:val="0"/>
          <w:numId w:val="18"/>
        </w:numPr>
        <w:spacing w:line="360" w:lineRule="auto"/>
        <w:ind w:left="900" w:hanging="360"/>
        <w:rPr>
          <w:b/>
          <w:color w:val="000000"/>
        </w:rPr>
      </w:pPr>
      <w:r w:rsidRPr="00F0379D">
        <w:rPr>
          <w:b/>
          <w:color w:val="000000"/>
        </w:rPr>
        <w:t>否认</w:t>
      </w:r>
    </w:p>
    <w:p w:rsidR="001767E1" w:rsidRPr="00F0379D" w:rsidRDefault="001767E1" w:rsidP="001767E1">
      <w:pPr>
        <w:ind w:left="900"/>
        <w:rPr>
          <w:color w:val="000000"/>
        </w:rPr>
      </w:pPr>
      <w:r w:rsidRPr="00F0379D">
        <w:rPr>
          <w:color w:val="000000"/>
        </w:rPr>
        <w:t>发送者事后不承认自己发送过某份文件。</w:t>
      </w:r>
      <w:r w:rsidRPr="00F0379D">
        <w:rPr>
          <w:color w:val="000000"/>
        </w:rPr>
        <w:t> </w:t>
      </w:r>
    </w:p>
    <w:p w:rsidR="001767E1" w:rsidRPr="00F0379D" w:rsidRDefault="001767E1" w:rsidP="00BA1764">
      <w:pPr>
        <w:numPr>
          <w:ilvl w:val="0"/>
          <w:numId w:val="18"/>
        </w:numPr>
        <w:spacing w:line="360" w:lineRule="auto"/>
        <w:ind w:left="900" w:hanging="360"/>
        <w:rPr>
          <w:b/>
          <w:color w:val="000000"/>
        </w:rPr>
      </w:pPr>
      <w:r w:rsidRPr="00F0379D">
        <w:rPr>
          <w:b/>
          <w:color w:val="000000"/>
        </w:rPr>
        <w:t>伪造</w:t>
      </w:r>
    </w:p>
    <w:p w:rsidR="001767E1" w:rsidRPr="00F0379D" w:rsidRDefault="001767E1" w:rsidP="001767E1">
      <w:pPr>
        <w:tabs>
          <w:tab w:val="num" w:pos="900"/>
        </w:tabs>
        <w:ind w:left="900"/>
        <w:rPr>
          <w:color w:val="000000"/>
        </w:rPr>
      </w:pPr>
      <w:r w:rsidRPr="00F0379D">
        <w:rPr>
          <w:color w:val="000000"/>
        </w:rPr>
        <w:t>接收者伪造一份文件，声称它发自发送者。</w:t>
      </w:r>
      <w:r w:rsidRPr="00F0379D">
        <w:rPr>
          <w:color w:val="000000"/>
        </w:rPr>
        <w:t> </w:t>
      </w:r>
    </w:p>
    <w:p w:rsidR="001767E1" w:rsidRPr="00F0379D" w:rsidRDefault="001767E1" w:rsidP="00BA1764">
      <w:pPr>
        <w:numPr>
          <w:ilvl w:val="0"/>
          <w:numId w:val="18"/>
        </w:numPr>
        <w:spacing w:line="360" w:lineRule="auto"/>
        <w:ind w:left="900" w:hanging="360"/>
        <w:rPr>
          <w:b/>
          <w:color w:val="000000"/>
        </w:rPr>
      </w:pPr>
      <w:r w:rsidRPr="00F0379D">
        <w:rPr>
          <w:b/>
          <w:color w:val="000000"/>
        </w:rPr>
        <w:t>冒充</w:t>
      </w:r>
    </w:p>
    <w:p w:rsidR="001767E1" w:rsidRPr="00F0379D" w:rsidRDefault="001767E1" w:rsidP="001767E1">
      <w:pPr>
        <w:tabs>
          <w:tab w:val="num" w:pos="900"/>
        </w:tabs>
        <w:ind w:left="900"/>
        <w:rPr>
          <w:color w:val="000000"/>
        </w:rPr>
      </w:pPr>
      <w:r w:rsidRPr="00F0379D">
        <w:rPr>
          <w:color w:val="000000"/>
        </w:rPr>
        <w:t>网上的某个用户冒充另一个用户接收或发送信息。</w:t>
      </w:r>
      <w:r w:rsidRPr="00F0379D">
        <w:rPr>
          <w:color w:val="000000"/>
        </w:rPr>
        <w:t> </w:t>
      </w:r>
    </w:p>
    <w:p w:rsidR="001767E1" w:rsidRPr="00F0379D" w:rsidRDefault="001767E1" w:rsidP="00BA1764">
      <w:pPr>
        <w:numPr>
          <w:ilvl w:val="0"/>
          <w:numId w:val="18"/>
        </w:numPr>
        <w:spacing w:line="360" w:lineRule="auto"/>
        <w:ind w:left="900" w:hanging="360"/>
        <w:rPr>
          <w:b/>
          <w:color w:val="000000"/>
        </w:rPr>
      </w:pPr>
      <w:r w:rsidRPr="00F0379D">
        <w:rPr>
          <w:b/>
          <w:color w:val="000000"/>
        </w:rPr>
        <w:t>篡改</w:t>
      </w:r>
    </w:p>
    <w:p w:rsidR="001767E1" w:rsidRPr="00F0379D" w:rsidRDefault="001767E1" w:rsidP="001767E1">
      <w:pPr>
        <w:tabs>
          <w:tab w:val="num" w:pos="900"/>
        </w:tabs>
        <w:ind w:left="900"/>
        <w:rPr>
          <w:color w:val="000000"/>
        </w:rPr>
      </w:pPr>
      <w:r w:rsidRPr="00F0379D">
        <w:rPr>
          <w:color w:val="000000"/>
        </w:rPr>
        <w:t>接收者对收到的信息进行部分篡改。</w:t>
      </w:r>
    </w:p>
    <w:p w:rsidR="001767E1" w:rsidRPr="00F0379D" w:rsidRDefault="001767E1" w:rsidP="001767E1">
      <w:pPr>
        <w:pStyle w:val="4"/>
        <w:spacing w:before="312" w:after="312"/>
        <w:rPr>
          <w:color w:val="000000"/>
        </w:rPr>
      </w:pPr>
      <w:bookmarkStart w:id="339" w:name="_Toc75858485"/>
      <w:bookmarkStart w:id="340" w:name="_Toc90349297"/>
      <w:bookmarkStart w:id="341" w:name="_Toc120933937"/>
      <w:bookmarkStart w:id="342" w:name="_Toc120957251"/>
      <w:bookmarkStart w:id="343" w:name="_Toc175194382"/>
      <w:bookmarkStart w:id="344" w:name="_Toc175194654"/>
      <w:bookmarkStart w:id="345" w:name="_Toc175322690"/>
      <w:bookmarkStart w:id="346" w:name="_Toc175322999"/>
      <w:bookmarkStart w:id="347" w:name="_Toc175474688"/>
      <w:bookmarkStart w:id="348" w:name="_Toc335223993"/>
      <w:r w:rsidRPr="00F0379D">
        <w:rPr>
          <w:color w:val="000000"/>
        </w:rPr>
        <w:t>访问控制机制</w:t>
      </w:r>
      <w:bookmarkEnd w:id="339"/>
      <w:bookmarkEnd w:id="340"/>
      <w:bookmarkEnd w:id="341"/>
      <w:bookmarkEnd w:id="342"/>
      <w:bookmarkEnd w:id="343"/>
      <w:bookmarkEnd w:id="344"/>
      <w:bookmarkEnd w:id="345"/>
      <w:bookmarkEnd w:id="346"/>
      <w:bookmarkEnd w:id="347"/>
      <w:bookmarkEnd w:id="348"/>
    </w:p>
    <w:p w:rsidR="001767E1" w:rsidRPr="00F0379D" w:rsidRDefault="001767E1" w:rsidP="001767E1">
      <w:pPr>
        <w:tabs>
          <w:tab w:val="num" w:pos="-105"/>
        </w:tabs>
        <w:ind w:firstLineChars="225" w:firstLine="473"/>
        <w:rPr>
          <w:color w:val="000000"/>
        </w:rPr>
      </w:pPr>
      <w:r w:rsidRPr="00F0379D">
        <w:rPr>
          <w:color w:val="000000"/>
        </w:rPr>
        <w:lastRenderedPageBreak/>
        <w:t>访问控制是按事先确定的规则决定主体对客体的访问是否合法。在本系统中，当一个主体试图非法使用一个未经授权使用的客体时，该机制将拒绝这一企图，并附带向监管及服务系统报告这一事件。监管及服务系统将产生报警信号或形成部分追踪审计信息。</w:t>
      </w:r>
    </w:p>
    <w:p w:rsidR="001767E1" w:rsidRPr="00F0379D" w:rsidRDefault="001767E1" w:rsidP="001767E1">
      <w:pPr>
        <w:pStyle w:val="4"/>
        <w:spacing w:before="312" w:after="312"/>
        <w:rPr>
          <w:color w:val="000000"/>
        </w:rPr>
      </w:pPr>
      <w:bookmarkStart w:id="349" w:name="_Toc75858486"/>
      <w:bookmarkStart w:id="350" w:name="_Toc90349298"/>
      <w:bookmarkStart w:id="351" w:name="_Toc120933938"/>
      <w:bookmarkStart w:id="352" w:name="_Toc120957252"/>
      <w:bookmarkStart w:id="353" w:name="_Toc175194383"/>
      <w:bookmarkStart w:id="354" w:name="_Toc175194655"/>
      <w:bookmarkStart w:id="355" w:name="_Toc175322691"/>
      <w:bookmarkStart w:id="356" w:name="_Toc175323000"/>
      <w:bookmarkStart w:id="357" w:name="_Toc175474689"/>
      <w:bookmarkStart w:id="358" w:name="_Toc335223994"/>
      <w:r w:rsidRPr="00F0379D">
        <w:rPr>
          <w:color w:val="000000"/>
        </w:rPr>
        <w:t>数据完整性机制</w:t>
      </w:r>
      <w:bookmarkEnd w:id="349"/>
      <w:bookmarkEnd w:id="350"/>
      <w:bookmarkEnd w:id="351"/>
      <w:bookmarkEnd w:id="352"/>
      <w:bookmarkEnd w:id="353"/>
      <w:bookmarkEnd w:id="354"/>
      <w:bookmarkEnd w:id="355"/>
      <w:bookmarkEnd w:id="356"/>
      <w:bookmarkEnd w:id="357"/>
      <w:bookmarkEnd w:id="358"/>
    </w:p>
    <w:p w:rsidR="001767E1" w:rsidRPr="00F0379D" w:rsidRDefault="001767E1" w:rsidP="001767E1">
      <w:pPr>
        <w:tabs>
          <w:tab w:val="num" w:pos="-105"/>
        </w:tabs>
        <w:ind w:firstLineChars="225" w:firstLine="473"/>
        <w:rPr>
          <w:color w:val="000000"/>
        </w:rPr>
      </w:pPr>
      <w:r w:rsidRPr="00F0379D">
        <w:rPr>
          <w:color w:val="000000"/>
        </w:rPr>
        <w:t>数据完整性包括两种形式：一种是数据单元的完整性，另一种是数据单元序列的完整性。数据单元完整性包括两个过程，一个过程发生在发送实体，另一个过程发生在接收实体。保证数据完整性的一般方法是：发送实体在一个数据单元上加一个标记，这个标记是数据本身的函数，如一个分组校验，或密码校验函数，它本身是经过加密的。接收实体是一个对应的标记，并将所产生的标记与接收的标记相比较，以确定在传输过程中数据是否被修改过。</w:t>
      </w:r>
    </w:p>
    <w:p w:rsidR="001767E1" w:rsidRPr="00F0379D" w:rsidRDefault="001767E1" w:rsidP="001767E1">
      <w:pPr>
        <w:tabs>
          <w:tab w:val="num" w:pos="-105"/>
        </w:tabs>
        <w:ind w:firstLineChars="225" w:firstLine="473"/>
        <w:rPr>
          <w:color w:val="000000"/>
        </w:rPr>
      </w:pPr>
      <w:r w:rsidRPr="00F0379D">
        <w:rPr>
          <w:color w:val="000000"/>
        </w:rPr>
        <w:t>在本系统中，要求要交换的数据会在发送方进行拆分、编号以形成单元序列，并附加时间标记，在接受方进行重新排序和拼接，对于传递过程中缺失的部分将进行重发，并对要交换的数据进行数字摘要验证，确保数据传递过程中不会出现数据的丢失，并防止假冒、丢失、重发、插入或修改数据。</w:t>
      </w:r>
    </w:p>
    <w:p w:rsidR="001767E1" w:rsidRPr="00F0379D" w:rsidRDefault="001767E1" w:rsidP="001767E1">
      <w:pPr>
        <w:pStyle w:val="4"/>
        <w:spacing w:before="312" w:after="312"/>
        <w:rPr>
          <w:color w:val="000000"/>
        </w:rPr>
      </w:pPr>
      <w:bookmarkStart w:id="359" w:name="_Toc75858487"/>
      <w:bookmarkStart w:id="360" w:name="_Toc90349299"/>
      <w:bookmarkStart w:id="361" w:name="_Toc120933939"/>
      <w:bookmarkStart w:id="362" w:name="_Toc120957253"/>
      <w:bookmarkStart w:id="363" w:name="_Toc175194384"/>
      <w:bookmarkStart w:id="364" w:name="_Toc175194656"/>
      <w:bookmarkStart w:id="365" w:name="_Toc175322692"/>
      <w:bookmarkStart w:id="366" w:name="_Toc175323001"/>
      <w:bookmarkStart w:id="367" w:name="_Toc175474690"/>
      <w:bookmarkStart w:id="368" w:name="_Toc335223995"/>
      <w:r w:rsidRPr="00F0379D">
        <w:rPr>
          <w:color w:val="000000"/>
        </w:rPr>
        <w:t>交换鉴别机制</w:t>
      </w:r>
      <w:bookmarkEnd w:id="359"/>
      <w:bookmarkEnd w:id="360"/>
      <w:bookmarkEnd w:id="361"/>
      <w:bookmarkEnd w:id="362"/>
      <w:bookmarkEnd w:id="363"/>
      <w:bookmarkEnd w:id="364"/>
      <w:bookmarkEnd w:id="365"/>
      <w:bookmarkEnd w:id="366"/>
      <w:bookmarkEnd w:id="367"/>
      <w:bookmarkEnd w:id="368"/>
    </w:p>
    <w:p w:rsidR="001767E1" w:rsidRPr="00F0379D" w:rsidRDefault="001767E1" w:rsidP="001767E1">
      <w:pPr>
        <w:tabs>
          <w:tab w:val="num" w:pos="-105"/>
        </w:tabs>
        <w:ind w:firstLineChars="225" w:firstLine="473"/>
        <w:rPr>
          <w:color w:val="000000"/>
        </w:rPr>
      </w:pPr>
      <w:r w:rsidRPr="00F0379D">
        <w:rPr>
          <w:color w:val="000000"/>
        </w:rPr>
        <w:t>交换鉴别是以交换信息的方式来确认实体身份的机制。在本系统中用于交换鉴别的技术有：</w:t>
      </w:r>
    </w:p>
    <w:p w:rsidR="001767E1" w:rsidRPr="00F0379D" w:rsidRDefault="001767E1" w:rsidP="00BA1764">
      <w:pPr>
        <w:numPr>
          <w:ilvl w:val="0"/>
          <w:numId w:val="19"/>
        </w:numPr>
        <w:tabs>
          <w:tab w:val="num" w:pos="1500"/>
        </w:tabs>
        <w:spacing w:line="360" w:lineRule="auto"/>
        <w:ind w:left="900" w:hanging="360"/>
        <w:rPr>
          <w:b/>
          <w:color w:val="000000"/>
        </w:rPr>
      </w:pPr>
      <w:r w:rsidRPr="00F0379D">
        <w:rPr>
          <w:b/>
          <w:color w:val="000000"/>
        </w:rPr>
        <w:t>口令</w:t>
      </w:r>
    </w:p>
    <w:p w:rsidR="001767E1" w:rsidRPr="00F0379D" w:rsidRDefault="001767E1" w:rsidP="001767E1">
      <w:pPr>
        <w:ind w:left="900"/>
        <w:rPr>
          <w:color w:val="000000"/>
        </w:rPr>
      </w:pPr>
      <w:r w:rsidRPr="00F0379D">
        <w:rPr>
          <w:color w:val="000000"/>
        </w:rPr>
        <w:t>由发方实体提供，收方实体检测。</w:t>
      </w:r>
      <w:r w:rsidRPr="00F0379D">
        <w:rPr>
          <w:color w:val="000000"/>
        </w:rPr>
        <w:t> </w:t>
      </w:r>
    </w:p>
    <w:p w:rsidR="001767E1" w:rsidRPr="00F0379D" w:rsidRDefault="001767E1" w:rsidP="00BA1764">
      <w:pPr>
        <w:numPr>
          <w:ilvl w:val="0"/>
          <w:numId w:val="19"/>
        </w:numPr>
        <w:tabs>
          <w:tab w:val="num" w:pos="1500"/>
        </w:tabs>
        <w:spacing w:line="360" w:lineRule="auto"/>
        <w:ind w:left="900" w:hanging="360"/>
        <w:rPr>
          <w:b/>
          <w:color w:val="000000"/>
        </w:rPr>
      </w:pPr>
      <w:r w:rsidRPr="00F0379D">
        <w:rPr>
          <w:b/>
          <w:color w:val="000000"/>
        </w:rPr>
        <w:t>密码技术</w:t>
      </w:r>
    </w:p>
    <w:p w:rsidR="001767E1" w:rsidRPr="00F0379D" w:rsidRDefault="001767E1" w:rsidP="001767E1">
      <w:pPr>
        <w:tabs>
          <w:tab w:val="num" w:pos="900"/>
        </w:tabs>
        <w:ind w:left="900"/>
        <w:rPr>
          <w:color w:val="000000"/>
        </w:rPr>
      </w:pPr>
      <w:r w:rsidRPr="00F0379D">
        <w:rPr>
          <w:color w:val="000000"/>
        </w:rPr>
        <w:t>将交换的数据加密，只有合法用户才能解密，得出有意义的明文。在本方案中，这种技术还会与下列技术一起使用：</w:t>
      </w:r>
      <w:r w:rsidRPr="00F0379D">
        <w:rPr>
          <w:color w:val="000000"/>
        </w:rPr>
        <w:t> </w:t>
      </w:r>
    </w:p>
    <w:p w:rsidR="001767E1" w:rsidRPr="00F0379D" w:rsidRDefault="001767E1" w:rsidP="00BA1764">
      <w:pPr>
        <w:numPr>
          <w:ilvl w:val="0"/>
          <w:numId w:val="22"/>
        </w:numPr>
        <w:spacing w:line="360" w:lineRule="auto"/>
        <w:ind w:left="1276"/>
        <w:rPr>
          <w:color w:val="000000"/>
        </w:rPr>
      </w:pPr>
      <w:r w:rsidRPr="00F0379D">
        <w:rPr>
          <w:color w:val="000000"/>
        </w:rPr>
        <w:t>时间标记和同步时钟</w:t>
      </w:r>
    </w:p>
    <w:p w:rsidR="001767E1" w:rsidRPr="00F0379D" w:rsidRDefault="001767E1" w:rsidP="00BA1764">
      <w:pPr>
        <w:numPr>
          <w:ilvl w:val="0"/>
          <w:numId w:val="22"/>
        </w:numPr>
        <w:spacing w:line="360" w:lineRule="auto"/>
        <w:ind w:left="1276"/>
        <w:rPr>
          <w:color w:val="000000"/>
        </w:rPr>
      </w:pPr>
      <w:r w:rsidRPr="00F0379D">
        <w:rPr>
          <w:color w:val="000000"/>
        </w:rPr>
        <w:t>双方或三方</w:t>
      </w:r>
      <w:r w:rsidRPr="00F0379D">
        <w:rPr>
          <w:color w:val="000000"/>
        </w:rPr>
        <w:t>“</w:t>
      </w:r>
      <w:r w:rsidRPr="00F0379D">
        <w:rPr>
          <w:color w:val="000000"/>
        </w:rPr>
        <w:t>握手</w:t>
      </w:r>
      <w:r w:rsidRPr="00F0379D">
        <w:rPr>
          <w:color w:val="000000"/>
        </w:rPr>
        <w:t>”</w:t>
      </w:r>
    </w:p>
    <w:p w:rsidR="001767E1" w:rsidRPr="00F0379D" w:rsidRDefault="001767E1" w:rsidP="00BA1764">
      <w:pPr>
        <w:numPr>
          <w:ilvl w:val="0"/>
          <w:numId w:val="22"/>
        </w:numPr>
        <w:spacing w:line="360" w:lineRule="auto"/>
        <w:ind w:left="1276"/>
        <w:rPr>
          <w:color w:val="000000"/>
        </w:rPr>
      </w:pPr>
      <w:r w:rsidRPr="00F0379D">
        <w:rPr>
          <w:color w:val="000000"/>
        </w:rPr>
        <w:t>数字签名和公证机构</w:t>
      </w:r>
    </w:p>
    <w:p w:rsidR="001767E1" w:rsidRPr="00F0379D" w:rsidRDefault="001767E1" w:rsidP="00BA1764">
      <w:pPr>
        <w:numPr>
          <w:ilvl w:val="0"/>
          <w:numId w:val="19"/>
        </w:numPr>
        <w:tabs>
          <w:tab w:val="num" w:pos="1500"/>
        </w:tabs>
        <w:spacing w:line="360" w:lineRule="auto"/>
        <w:ind w:left="900" w:hanging="360"/>
        <w:rPr>
          <w:b/>
          <w:color w:val="000000"/>
        </w:rPr>
      </w:pPr>
      <w:r w:rsidRPr="00F0379D">
        <w:rPr>
          <w:b/>
          <w:color w:val="000000"/>
        </w:rPr>
        <w:t>利用实体的特征或所有权</w:t>
      </w:r>
    </w:p>
    <w:p w:rsidR="001767E1" w:rsidRPr="00F0379D" w:rsidRDefault="001767E1" w:rsidP="001767E1">
      <w:pPr>
        <w:ind w:left="900"/>
        <w:rPr>
          <w:color w:val="000000"/>
        </w:rPr>
      </w:pPr>
      <w:r w:rsidRPr="00F0379D">
        <w:rPr>
          <w:color w:val="000000"/>
        </w:rPr>
        <w:t>在本方案中采用的技术是数字证书。</w:t>
      </w:r>
      <w:r w:rsidRPr="00F0379D">
        <w:rPr>
          <w:color w:val="000000"/>
        </w:rPr>
        <w:t> </w:t>
      </w:r>
    </w:p>
    <w:p w:rsidR="001767E1" w:rsidRPr="00F0379D" w:rsidRDefault="001767E1" w:rsidP="001767E1">
      <w:pPr>
        <w:pStyle w:val="4"/>
        <w:spacing w:before="312" w:after="312"/>
        <w:rPr>
          <w:color w:val="000000"/>
        </w:rPr>
      </w:pPr>
      <w:bookmarkStart w:id="369" w:name="_Toc90349300"/>
      <w:bookmarkStart w:id="370" w:name="_Toc120933940"/>
      <w:bookmarkStart w:id="371" w:name="_Toc120957254"/>
      <w:bookmarkStart w:id="372" w:name="_Toc175194385"/>
      <w:bookmarkStart w:id="373" w:name="_Toc175194657"/>
      <w:bookmarkStart w:id="374" w:name="_Toc175322693"/>
      <w:bookmarkStart w:id="375" w:name="_Toc175323002"/>
      <w:bookmarkStart w:id="376" w:name="_Toc175474691"/>
      <w:bookmarkStart w:id="377" w:name="_Toc335223996"/>
      <w:r w:rsidRPr="00F0379D">
        <w:rPr>
          <w:color w:val="000000"/>
        </w:rPr>
        <w:t>公证机制</w:t>
      </w:r>
      <w:bookmarkEnd w:id="369"/>
      <w:bookmarkEnd w:id="370"/>
      <w:bookmarkEnd w:id="371"/>
      <w:bookmarkEnd w:id="372"/>
      <w:bookmarkEnd w:id="373"/>
      <w:bookmarkEnd w:id="374"/>
      <w:bookmarkEnd w:id="375"/>
      <w:bookmarkEnd w:id="376"/>
      <w:bookmarkEnd w:id="377"/>
    </w:p>
    <w:p w:rsidR="001767E1" w:rsidRPr="00F0379D" w:rsidRDefault="001767E1" w:rsidP="001767E1">
      <w:pPr>
        <w:ind w:firstLine="675"/>
        <w:rPr>
          <w:color w:val="000000"/>
        </w:rPr>
      </w:pPr>
      <w:r w:rsidRPr="00F0379D">
        <w:rPr>
          <w:color w:val="000000"/>
        </w:rPr>
        <w:t>在一个大型网络中，有许多节点或端节点，在使用这个网络时，并不是所有用户都是诚实的、可信的，同时也可能由于系统故障等原因使信息丢失、迟到等，这很可能引起责任问题。为了解决这个问题，就需要有一个各方都信任的实体</w:t>
      </w:r>
      <w:r w:rsidRPr="00F0379D">
        <w:rPr>
          <w:color w:val="000000"/>
        </w:rPr>
        <w:t>——</w:t>
      </w:r>
      <w:r w:rsidRPr="00F0379D">
        <w:rPr>
          <w:color w:val="000000"/>
        </w:rPr>
        <w:t>公证机构，如同一个国家设立的公证机构一样，提供公证服务，仲裁出现的问题。</w:t>
      </w:r>
    </w:p>
    <w:p w:rsidR="001767E1" w:rsidRPr="00F0379D" w:rsidRDefault="001767E1" w:rsidP="001767E1">
      <w:pPr>
        <w:pStyle w:val="2"/>
        <w:spacing w:before="312" w:after="312"/>
        <w:ind w:left="426" w:hanging="426"/>
        <w:rPr>
          <w:color w:val="000000"/>
        </w:rPr>
      </w:pPr>
      <w:bookmarkStart w:id="378" w:name="_Toc83446990"/>
      <w:bookmarkStart w:id="379" w:name="_Toc101841997"/>
      <w:bookmarkStart w:id="380" w:name="_Toc120933958"/>
      <w:bookmarkStart w:id="381" w:name="_Toc120957272"/>
      <w:bookmarkStart w:id="382" w:name="_Toc175322699"/>
      <w:bookmarkStart w:id="383" w:name="_Toc335223997"/>
      <w:bookmarkStart w:id="384" w:name="_Toc417600309"/>
      <w:bookmarkStart w:id="385" w:name="_Toc54106866"/>
      <w:bookmarkStart w:id="386" w:name="_Toc75858523"/>
      <w:bookmarkStart w:id="387" w:name="_Toc90349333"/>
      <w:r w:rsidRPr="00F0379D">
        <w:rPr>
          <w:color w:val="000000"/>
        </w:rPr>
        <w:lastRenderedPageBreak/>
        <w:t>访问控制规则管理</w:t>
      </w:r>
      <w:bookmarkEnd w:id="378"/>
      <w:bookmarkEnd w:id="379"/>
      <w:bookmarkEnd w:id="380"/>
      <w:bookmarkEnd w:id="381"/>
      <w:bookmarkEnd w:id="382"/>
      <w:bookmarkEnd w:id="383"/>
      <w:bookmarkEnd w:id="384"/>
    </w:p>
    <w:p w:rsidR="001767E1" w:rsidRPr="00F0379D" w:rsidRDefault="001767E1" w:rsidP="001767E1">
      <w:pPr>
        <w:ind w:firstLineChars="200" w:firstLine="420"/>
        <w:rPr>
          <w:color w:val="000000"/>
        </w:rPr>
      </w:pPr>
      <w:r w:rsidRPr="00F0379D">
        <w:rPr>
          <w:color w:val="000000"/>
        </w:rPr>
        <w:t>访问控制是系统安全管理中极其重要的一环。它是在身份识别的基础上，根据身份对提出的资源访问请求加以控制，防止非授权使用或者控制资源。它有助于达到信息的机密性、完整性、可控性和建立责任机制。作为提供信息安全保障的主要手段，及最为突出的安全机制</w:t>
      </w:r>
      <w:r w:rsidRPr="00F0379D">
        <w:rPr>
          <w:color w:val="000000"/>
        </w:rPr>
        <w:t xml:space="preserve">, </w:t>
      </w:r>
      <w:r w:rsidRPr="00F0379D">
        <w:rPr>
          <w:color w:val="000000"/>
        </w:rPr>
        <w:t>被广泛地应用于多个方面。</w:t>
      </w:r>
    </w:p>
    <w:p w:rsidR="001767E1" w:rsidRPr="00F0379D" w:rsidRDefault="001767E1" w:rsidP="001767E1">
      <w:pPr>
        <w:ind w:firstLineChars="200" w:firstLine="420"/>
        <w:rPr>
          <w:color w:val="000000"/>
        </w:rPr>
      </w:pPr>
      <w:r w:rsidRPr="00F0379D">
        <w:rPr>
          <w:color w:val="000000"/>
        </w:rPr>
        <w:t>访问控制是为了限制访问主体（或称为发起者，是一个主动的实体；如用户、进程、服务等），对访问客体（需要保护的资源）的访问权限，从而使计算机系统在合法范围内使用；访问控制机制决定用户及代表一定用户利益的程序能做什么，及做到什么程度。对于系统，它所提供的服务体现在：</w:t>
      </w:r>
    </w:p>
    <w:p w:rsidR="001767E1" w:rsidRPr="00F0379D" w:rsidRDefault="001767E1" w:rsidP="001767E1">
      <w:pPr>
        <w:ind w:firstLineChars="200" w:firstLine="420"/>
        <w:rPr>
          <w:color w:val="000000"/>
        </w:rPr>
      </w:pPr>
      <w:r w:rsidRPr="00F0379D">
        <w:rPr>
          <w:color w:val="000000"/>
        </w:rPr>
        <w:t>在该系统中，用户对数据的访问必须是受控的，以便于管理和维护它的安全；</w:t>
      </w:r>
    </w:p>
    <w:p w:rsidR="001767E1" w:rsidRPr="00F0379D" w:rsidRDefault="001767E1" w:rsidP="001767E1">
      <w:pPr>
        <w:ind w:firstLineChars="200" w:firstLine="420"/>
        <w:rPr>
          <w:color w:val="000000"/>
        </w:rPr>
      </w:pPr>
      <w:r w:rsidRPr="00F0379D">
        <w:rPr>
          <w:color w:val="000000"/>
        </w:rPr>
        <w:t>访问控制是由访问权限来实现的，它定义了用户是否可以以及如何访问系统的数据；</w:t>
      </w:r>
    </w:p>
    <w:p w:rsidR="001767E1" w:rsidRPr="00F0379D" w:rsidRDefault="001767E1" w:rsidP="001767E1">
      <w:pPr>
        <w:ind w:firstLineChars="200" w:firstLine="420"/>
        <w:rPr>
          <w:color w:val="000000"/>
        </w:rPr>
      </w:pPr>
      <w:r w:rsidRPr="00F0379D">
        <w:rPr>
          <w:color w:val="000000"/>
        </w:rPr>
        <w:t>访问控制同时还是由一个安全系统来实现的，它是在计算机系统或操作系统之上附加和集成的。</w:t>
      </w:r>
    </w:p>
    <w:p w:rsidR="001767E1" w:rsidRPr="00F0379D" w:rsidRDefault="001767E1" w:rsidP="001767E1">
      <w:pPr>
        <w:ind w:firstLineChars="200" w:firstLine="420"/>
        <w:rPr>
          <w:color w:val="000000"/>
        </w:rPr>
      </w:pPr>
      <w:r w:rsidRPr="00F0379D">
        <w:rPr>
          <w:color w:val="000000"/>
        </w:rPr>
        <w:t>审计跟踪：把系统中发生的所有安全情况存储在安全审计跟踪之中，以便分析原因，分清责任，及时采取相应的措施。审计跟踪的信息主要包括：事件类型、被管客体等级、事件时间、事件信息、事件回答以及时间统计等方面的信息。</w:t>
      </w:r>
    </w:p>
    <w:p w:rsidR="001767E1" w:rsidRPr="00F0379D" w:rsidRDefault="001767E1" w:rsidP="001767E1">
      <w:pPr>
        <w:ind w:firstLineChars="200" w:firstLine="420"/>
        <w:rPr>
          <w:color w:val="000000"/>
        </w:rPr>
      </w:pPr>
      <w:r w:rsidRPr="00F0379D">
        <w:rPr>
          <w:color w:val="000000"/>
        </w:rPr>
        <w:t>系统对每一个用户组设定其模块级、操作级和数据级权限。在用户访问系统时，系统根据其所属的用户组来对其进行访问控制。</w:t>
      </w:r>
    </w:p>
    <w:p w:rsidR="001767E1" w:rsidRPr="00F0379D" w:rsidRDefault="001767E1" w:rsidP="001767E1">
      <w:pPr>
        <w:ind w:firstLineChars="200" w:firstLine="420"/>
        <w:rPr>
          <w:color w:val="000000"/>
        </w:rPr>
      </w:pPr>
      <w:r w:rsidRPr="00F0379D">
        <w:rPr>
          <w:color w:val="000000"/>
        </w:rPr>
        <w:t>系统访问控制规则通过调整各用户组所具备的权限，各用户所属的用户组来管理。</w:t>
      </w:r>
    </w:p>
    <w:p w:rsidR="001767E1" w:rsidRPr="00F0379D" w:rsidRDefault="001767E1" w:rsidP="001767E1">
      <w:pPr>
        <w:pStyle w:val="2"/>
        <w:spacing w:before="312" w:after="312"/>
        <w:ind w:left="426" w:hanging="426"/>
        <w:rPr>
          <w:color w:val="000000"/>
        </w:rPr>
      </w:pPr>
      <w:bookmarkStart w:id="388" w:name="_Toc83446991"/>
      <w:bookmarkStart w:id="389" w:name="_Toc101841998"/>
      <w:bookmarkStart w:id="390" w:name="_Toc120933959"/>
      <w:bookmarkStart w:id="391" w:name="_Toc120957273"/>
      <w:bookmarkStart w:id="392" w:name="_Toc175322700"/>
      <w:bookmarkStart w:id="393" w:name="_Toc335223998"/>
      <w:bookmarkStart w:id="394" w:name="_Toc417600310"/>
      <w:r w:rsidRPr="00F0379D">
        <w:rPr>
          <w:color w:val="000000"/>
        </w:rPr>
        <w:t>表格内容安全</w:t>
      </w:r>
      <w:bookmarkEnd w:id="388"/>
      <w:bookmarkEnd w:id="389"/>
      <w:bookmarkEnd w:id="390"/>
      <w:bookmarkEnd w:id="391"/>
      <w:bookmarkEnd w:id="392"/>
      <w:bookmarkEnd w:id="393"/>
      <w:bookmarkEnd w:id="394"/>
    </w:p>
    <w:p w:rsidR="001767E1" w:rsidRPr="00F0379D" w:rsidRDefault="001767E1" w:rsidP="001767E1">
      <w:pPr>
        <w:ind w:firstLineChars="200" w:firstLine="420"/>
        <w:rPr>
          <w:color w:val="000000"/>
        </w:rPr>
      </w:pPr>
      <w:r w:rsidRPr="00F0379D">
        <w:rPr>
          <w:color w:val="000000"/>
        </w:rPr>
        <w:t>表格内容的安全正是体现访问控制规则管理和数据安全规则管理的具体应用。本系统是要经过领导的审批流程，所以下级对领导的审批意见不能删改、复制、剪贴等的操作，只有浏览权利。若对</w:t>
      </w:r>
      <w:r w:rsidRPr="00F0379D">
        <w:rPr>
          <w:color w:val="000000"/>
        </w:rPr>
        <w:t>“</w:t>
      </w:r>
      <w:r w:rsidRPr="00F0379D">
        <w:rPr>
          <w:color w:val="000000"/>
        </w:rPr>
        <w:t>领导批复</w:t>
      </w:r>
      <w:r w:rsidRPr="00F0379D">
        <w:rPr>
          <w:color w:val="000000"/>
        </w:rPr>
        <w:t>”</w:t>
      </w:r>
      <w:r w:rsidRPr="00F0379D">
        <w:rPr>
          <w:color w:val="000000"/>
        </w:rPr>
        <w:t>项进行上述操作，系统将自动记录该操作过程并锁定该项不能保存和打印该表格。当然我们还会通过自动判断操作人的身份，只有签署该意见的人才有权修改自己的审核意见，其它人只能依据自己拥有的权限浏览该审核意见，但不能做任何编辑操作。这样的话就可以完全防止对</w:t>
      </w:r>
      <w:r w:rsidRPr="00F0379D">
        <w:rPr>
          <w:color w:val="000000"/>
        </w:rPr>
        <w:t>“</w:t>
      </w:r>
      <w:r w:rsidRPr="00F0379D">
        <w:rPr>
          <w:color w:val="000000"/>
        </w:rPr>
        <w:t>领导批复</w:t>
      </w:r>
      <w:r w:rsidRPr="00F0379D">
        <w:rPr>
          <w:color w:val="000000"/>
        </w:rPr>
        <w:t>”</w:t>
      </w:r>
      <w:r w:rsidRPr="00F0379D">
        <w:rPr>
          <w:color w:val="000000"/>
        </w:rPr>
        <w:t>项的任何非法操作。</w:t>
      </w:r>
    </w:p>
    <w:p w:rsidR="001767E1" w:rsidRPr="00F0379D" w:rsidRDefault="001767E1" w:rsidP="001767E1">
      <w:pPr>
        <w:ind w:firstLineChars="200" w:firstLine="420"/>
        <w:rPr>
          <w:color w:val="000000"/>
        </w:rPr>
      </w:pPr>
      <w:r w:rsidRPr="00F0379D">
        <w:rPr>
          <w:color w:val="000000"/>
        </w:rPr>
        <w:t>对于上报的数据必须保证数据的原始性，只有上报数据人可以修改，其他人只有浏览权限；而对于敏感的预警和案件处理信息，则只有具有一定的权限才可以处理。</w:t>
      </w:r>
    </w:p>
    <w:p w:rsidR="001767E1" w:rsidRPr="00F0379D" w:rsidRDefault="001767E1" w:rsidP="001767E1">
      <w:pPr>
        <w:pStyle w:val="2"/>
        <w:spacing w:before="312" w:after="312"/>
        <w:ind w:left="426" w:hanging="426"/>
        <w:rPr>
          <w:color w:val="000000"/>
        </w:rPr>
      </w:pPr>
      <w:bookmarkStart w:id="395" w:name="_Toc83446992"/>
      <w:bookmarkStart w:id="396" w:name="_Toc101841999"/>
      <w:bookmarkStart w:id="397" w:name="_Toc120933960"/>
      <w:bookmarkStart w:id="398" w:name="_Toc120957274"/>
      <w:bookmarkStart w:id="399" w:name="_Toc175322701"/>
      <w:bookmarkStart w:id="400" w:name="_Toc335223999"/>
      <w:bookmarkStart w:id="401" w:name="_Toc417600311"/>
      <w:r w:rsidRPr="00F0379D">
        <w:rPr>
          <w:color w:val="000000"/>
        </w:rPr>
        <w:t>数据安全规则管理</w:t>
      </w:r>
      <w:bookmarkEnd w:id="395"/>
      <w:bookmarkEnd w:id="396"/>
      <w:bookmarkEnd w:id="397"/>
      <w:bookmarkEnd w:id="398"/>
      <w:bookmarkEnd w:id="399"/>
      <w:bookmarkEnd w:id="400"/>
      <w:bookmarkEnd w:id="401"/>
    </w:p>
    <w:p w:rsidR="001767E1" w:rsidRPr="00F0379D" w:rsidRDefault="001767E1" w:rsidP="001767E1">
      <w:pPr>
        <w:ind w:firstLineChars="200" w:firstLine="420"/>
        <w:rPr>
          <w:color w:val="000000"/>
        </w:rPr>
      </w:pPr>
      <w:r w:rsidRPr="00F0379D">
        <w:rPr>
          <w:color w:val="000000"/>
        </w:rPr>
        <w:t>系统应保证系统数据安全的安全规则管理。对于系统的数据设定不同的安全级别，将此级别赋予相应的用户权限，拥有某一权限的用户根据其权限所对应的数据安全级别访问、操作数据库中的数据，从而进行维护数据安全的安全规则管理。系统数据的安全规则主要用于保证数据的保密性、完整性、不可否认性。</w:t>
      </w:r>
    </w:p>
    <w:p w:rsidR="001767E1" w:rsidRPr="00F0379D" w:rsidRDefault="001767E1" w:rsidP="001767E1">
      <w:pPr>
        <w:ind w:firstLineChars="200" w:firstLine="420"/>
        <w:rPr>
          <w:color w:val="000000"/>
        </w:rPr>
      </w:pPr>
      <w:r w:rsidRPr="00F0379D">
        <w:rPr>
          <w:color w:val="000000"/>
        </w:rPr>
        <w:t>数据的保密性是系统中的信息不被泄露给非授权的用户、实体或过程，或供其利用的特性。即，防止信息泄露给非收钱个人或实体、信息只为授权用户使用的特性。保密性是在可靠性和可用心基础上，保障网络信息安全的重要手段。</w:t>
      </w:r>
    </w:p>
    <w:p w:rsidR="001767E1" w:rsidRPr="00F0379D" w:rsidRDefault="001767E1" w:rsidP="001767E1">
      <w:pPr>
        <w:ind w:firstLineChars="200" w:firstLine="420"/>
        <w:rPr>
          <w:color w:val="000000"/>
        </w:rPr>
      </w:pPr>
      <w:r w:rsidRPr="00F0379D">
        <w:rPr>
          <w:color w:val="000000"/>
        </w:rPr>
        <w:t>数据的完整性是网络信息未经授权不能进行改变的特性，即网络信息在存储或传输过程</w:t>
      </w:r>
      <w:r w:rsidRPr="00F0379D">
        <w:rPr>
          <w:color w:val="000000"/>
        </w:rPr>
        <w:lastRenderedPageBreak/>
        <w:t>中保持不被偶然或蓄意的删除、修改、伪造、乱序、重放、插入等破坏或丢失的特征。完整性是一种面向信息的安全性，它要求保持信息的原样，即信息的正确生成、正确存储和传输。完整性与保密性不同，保密性要求信息不被泄露给未授权的人，而完整性则要求信息不受到各种原因的破坏。影响网络信息完整性的因素有：设备故障、误码、人为攻击、计算机病毒等。</w:t>
      </w:r>
    </w:p>
    <w:p w:rsidR="001767E1" w:rsidRPr="00F0379D" w:rsidRDefault="001767E1" w:rsidP="001767E1">
      <w:pPr>
        <w:ind w:firstLineChars="200" w:firstLine="420"/>
        <w:rPr>
          <w:color w:val="000000"/>
        </w:rPr>
      </w:pPr>
      <w:r w:rsidRPr="00F0379D">
        <w:rPr>
          <w:color w:val="000000"/>
        </w:rPr>
        <w:t>数据的不可抵赖性也称为不可否认性。在系统的使用过程中，确信参与者的真实同一性，即，所有参与者都不可能虚假的否认或抵赖曾经完成的操作和承诺。利用信息源证据可以防止发信息方不真实地否认已发送信息，利用递交收集证据可以防止受信息方否认已经接受的信息。与其它服务不同，不可抵赖性针对的是来自合法用户的威胁，而不是未知攻击者的威胁。它是为数据交换的双方提供不可否认的证据来解决因否认而产生的争议提供支持，在实际上是建立了数据交换双方的责任机制。因为参与者在系统运作时必须拥有权限，所以不可抵赖性是构建在认证服务之上。</w:t>
      </w:r>
    </w:p>
    <w:p w:rsidR="001767E1" w:rsidRPr="00F0379D" w:rsidRDefault="001767E1" w:rsidP="001767E1">
      <w:pPr>
        <w:pStyle w:val="2"/>
        <w:spacing w:before="312" w:after="312"/>
        <w:ind w:left="426" w:hanging="426"/>
        <w:rPr>
          <w:color w:val="000000"/>
        </w:rPr>
      </w:pPr>
      <w:bookmarkStart w:id="402" w:name="_Toc120933961"/>
      <w:bookmarkStart w:id="403" w:name="_Toc120957275"/>
      <w:bookmarkStart w:id="404" w:name="_Toc175322702"/>
      <w:bookmarkStart w:id="405" w:name="_Toc335224000"/>
      <w:bookmarkStart w:id="406" w:name="_Toc417600312"/>
      <w:r w:rsidRPr="00F0379D">
        <w:rPr>
          <w:color w:val="000000"/>
        </w:rPr>
        <w:t>数据库系统的安全措施</w:t>
      </w:r>
      <w:bookmarkEnd w:id="385"/>
      <w:bookmarkEnd w:id="386"/>
      <w:bookmarkEnd w:id="387"/>
      <w:bookmarkEnd w:id="402"/>
      <w:bookmarkEnd w:id="403"/>
      <w:bookmarkEnd w:id="404"/>
      <w:bookmarkEnd w:id="405"/>
      <w:bookmarkEnd w:id="406"/>
    </w:p>
    <w:p w:rsidR="001767E1" w:rsidRPr="00F0379D" w:rsidRDefault="001767E1" w:rsidP="001767E1">
      <w:pPr>
        <w:pStyle w:val="3"/>
        <w:spacing w:before="312" w:after="312"/>
        <w:rPr>
          <w:color w:val="000000"/>
        </w:rPr>
      </w:pPr>
      <w:bookmarkStart w:id="407" w:name="_Toc54106867"/>
      <w:bookmarkStart w:id="408" w:name="_Toc75858524"/>
      <w:bookmarkStart w:id="409" w:name="_Toc90349334"/>
      <w:bookmarkStart w:id="410" w:name="_Toc120933962"/>
      <w:bookmarkStart w:id="411" w:name="_Toc120957276"/>
      <w:bookmarkStart w:id="412" w:name="_Toc175194667"/>
      <w:bookmarkStart w:id="413" w:name="_Toc175322703"/>
      <w:bookmarkStart w:id="414" w:name="_Toc175323012"/>
      <w:bookmarkStart w:id="415" w:name="_Toc175474701"/>
      <w:bookmarkStart w:id="416" w:name="_Toc335224001"/>
      <w:bookmarkStart w:id="417" w:name="_Toc417600313"/>
      <w:r w:rsidRPr="00F0379D">
        <w:rPr>
          <w:color w:val="000000"/>
        </w:rPr>
        <w:t>数据库系统安全与保密的特点</w:t>
      </w:r>
      <w:bookmarkEnd w:id="407"/>
      <w:bookmarkEnd w:id="408"/>
      <w:bookmarkEnd w:id="409"/>
      <w:bookmarkEnd w:id="410"/>
      <w:bookmarkEnd w:id="411"/>
      <w:bookmarkEnd w:id="412"/>
      <w:bookmarkEnd w:id="413"/>
      <w:bookmarkEnd w:id="414"/>
      <w:bookmarkEnd w:id="415"/>
      <w:bookmarkEnd w:id="416"/>
      <w:bookmarkEnd w:id="417"/>
    </w:p>
    <w:p w:rsidR="001767E1" w:rsidRPr="00F0379D" w:rsidRDefault="001767E1" w:rsidP="001767E1">
      <w:pPr>
        <w:ind w:firstLine="540"/>
        <w:rPr>
          <w:color w:val="000000"/>
        </w:rPr>
      </w:pPr>
      <w:r w:rsidRPr="00F0379D">
        <w:rPr>
          <w:color w:val="000000"/>
        </w:rPr>
        <w:t>从安全与保密角度看，数据库系统的基本特点可以概括为：</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在数据库中要保护的客体比较多；</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数据库中数据的生存期限较长，对保护的精度要求更高；</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数据库的安全涉及到信息在不同程度上的安全；</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数据库系统中受保护的客体可能是复杂的逻辑结构，若干复杂的逻辑结构可能映射到同一物理数据客体上；</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数据库的安全与数据的语法有关。</w:t>
      </w:r>
    </w:p>
    <w:p w:rsidR="001767E1" w:rsidRPr="00F0379D" w:rsidRDefault="001767E1" w:rsidP="001767E1">
      <w:pPr>
        <w:ind w:firstLine="540"/>
        <w:rPr>
          <w:color w:val="000000"/>
        </w:rPr>
      </w:pPr>
      <w:r w:rsidRPr="00F0379D">
        <w:rPr>
          <w:color w:val="000000"/>
        </w:rPr>
        <w:t>数据库的安全与保密还应当考虑到对推理攻击的防范；推理攻击是指从非敏感的数据推理得出敏感数据的攻击方式。</w:t>
      </w:r>
    </w:p>
    <w:p w:rsidR="001767E1" w:rsidRPr="00F0379D" w:rsidRDefault="001767E1" w:rsidP="001767E1">
      <w:pPr>
        <w:ind w:firstLine="540"/>
        <w:rPr>
          <w:color w:val="000000"/>
        </w:rPr>
      </w:pPr>
      <w:r w:rsidRPr="00F0379D">
        <w:rPr>
          <w:color w:val="000000"/>
        </w:rPr>
        <w:t>从所面临的安全与保密威胁方面来看，数据库系统应该重点对付以下威胁：</w:t>
      </w:r>
    </w:p>
    <w:p w:rsidR="001767E1" w:rsidRPr="00F0379D" w:rsidRDefault="001767E1" w:rsidP="00BA1764">
      <w:pPr>
        <w:numPr>
          <w:ilvl w:val="0"/>
          <w:numId w:val="13"/>
        </w:numPr>
        <w:spacing w:line="360" w:lineRule="auto"/>
        <w:rPr>
          <w:b/>
          <w:color w:val="000000"/>
        </w:rPr>
      </w:pPr>
      <w:r w:rsidRPr="00F0379D">
        <w:rPr>
          <w:b/>
          <w:color w:val="000000"/>
        </w:rPr>
        <w:t>篡改（伪造）</w:t>
      </w:r>
    </w:p>
    <w:p w:rsidR="001767E1" w:rsidRPr="00F0379D" w:rsidRDefault="001767E1" w:rsidP="001767E1">
      <w:pPr>
        <w:ind w:leftChars="375" w:left="788"/>
        <w:rPr>
          <w:color w:val="000000"/>
        </w:rPr>
      </w:pPr>
      <w:r w:rsidRPr="00F0379D">
        <w:rPr>
          <w:color w:val="000000"/>
        </w:rPr>
        <w:t>篡改就是修改数据，使其不真实。例如，删除定单、发货单或收据等。这是一种潜在的威胁，因为在其造成影响之前，很难发现数据已被篡改。对付篡改的一种实用措施是限制对特定数据的访问。例如，若数据库表存放在一个</w:t>
      </w:r>
      <w:r w:rsidRPr="00F0379D">
        <w:rPr>
          <w:color w:val="000000"/>
        </w:rPr>
        <w:t>Micrsoft SQL</w:t>
      </w:r>
      <w:r w:rsidRPr="00F0379D">
        <w:rPr>
          <w:color w:val="000000"/>
        </w:rPr>
        <w:t>服务器上，则必须限制赐</w:t>
      </w:r>
      <w:r w:rsidRPr="00F0379D">
        <w:rPr>
          <w:color w:val="000000"/>
        </w:rPr>
        <w:t>ISQL/w</w:t>
      </w:r>
      <w:r w:rsidRPr="00F0379D">
        <w:rPr>
          <w:color w:val="000000"/>
        </w:rPr>
        <w:t>程序的访问权，因为此程序能绕过限制直接接触数据。</w:t>
      </w:r>
    </w:p>
    <w:p w:rsidR="001767E1" w:rsidRPr="00F0379D" w:rsidRDefault="001767E1" w:rsidP="00BA1764">
      <w:pPr>
        <w:numPr>
          <w:ilvl w:val="0"/>
          <w:numId w:val="13"/>
        </w:numPr>
        <w:spacing w:line="360" w:lineRule="auto"/>
        <w:rPr>
          <w:b/>
          <w:color w:val="000000"/>
        </w:rPr>
      </w:pPr>
      <w:r w:rsidRPr="00F0379D">
        <w:rPr>
          <w:b/>
          <w:color w:val="000000"/>
        </w:rPr>
        <w:t>损坏</w:t>
      </w:r>
    </w:p>
    <w:p w:rsidR="001767E1" w:rsidRPr="00F0379D" w:rsidRDefault="001767E1" w:rsidP="001767E1">
      <w:pPr>
        <w:ind w:leftChars="375" w:left="788"/>
        <w:rPr>
          <w:color w:val="000000"/>
        </w:rPr>
      </w:pPr>
      <w:r w:rsidRPr="00F0379D">
        <w:rPr>
          <w:color w:val="000000"/>
        </w:rPr>
        <w:t>数据的真正丢失是一个严重威胁。表格和整个数据库都可能被删除、移走或破坏，这样它们的内容就不可用了。数据被损坏的原因可能是恶意破坏、恶作剧或病毒等。</w:t>
      </w:r>
    </w:p>
    <w:p w:rsidR="001767E1" w:rsidRPr="00F0379D" w:rsidRDefault="001767E1" w:rsidP="00BA1764">
      <w:pPr>
        <w:numPr>
          <w:ilvl w:val="0"/>
          <w:numId w:val="13"/>
        </w:numPr>
        <w:spacing w:line="360" w:lineRule="auto"/>
        <w:rPr>
          <w:b/>
          <w:color w:val="000000"/>
        </w:rPr>
      </w:pPr>
      <w:r w:rsidRPr="00F0379D">
        <w:rPr>
          <w:b/>
          <w:color w:val="000000"/>
        </w:rPr>
        <w:t>窃取</w:t>
      </w:r>
    </w:p>
    <w:p w:rsidR="001767E1" w:rsidRPr="00F0379D" w:rsidRDefault="001767E1" w:rsidP="001767E1">
      <w:pPr>
        <w:ind w:leftChars="375" w:left="788"/>
        <w:rPr>
          <w:color w:val="000000"/>
        </w:rPr>
      </w:pPr>
      <w:r w:rsidRPr="00F0379D">
        <w:rPr>
          <w:color w:val="000000"/>
        </w:rPr>
        <w:t>窃取数据的隐蔽性很强，甚至当数据丢失已经造成损害时，仍未被发现。通过对敏感数据的非法访问，可以将敏感数据拷贝到诸如软盘一样的可移动的介质上，或以打印报告的形式取走。</w:t>
      </w:r>
    </w:p>
    <w:p w:rsidR="001767E1" w:rsidRPr="00F0379D" w:rsidRDefault="001767E1" w:rsidP="001767E1">
      <w:pPr>
        <w:pStyle w:val="3"/>
        <w:spacing w:before="312" w:after="312"/>
        <w:rPr>
          <w:color w:val="000000"/>
        </w:rPr>
      </w:pPr>
      <w:bookmarkStart w:id="418" w:name="_Toc54106868"/>
      <w:bookmarkStart w:id="419" w:name="_Toc75858525"/>
      <w:bookmarkStart w:id="420" w:name="_Toc90349335"/>
      <w:bookmarkStart w:id="421" w:name="_Toc120933963"/>
      <w:bookmarkStart w:id="422" w:name="_Toc120957277"/>
      <w:bookmarkStart w:id="423" w:name="_Toc175194668"/>
      <w:bookmarkStart w:id="424" w:name="_Toc175322704"/>
      <w:bookmarkStart w:id="425" w:name="_Toc175323013"/>
      <w:bookmarkStart w:id="426" w:name="_Toc175474702"/>
      <w:bookmarkStart w:id="427" w:name="_Toc335224002"/>
      <w:bookmarkStart w:id="428" w:name="_Toc417600314"/>
      <w:r w:rsidRPr="00F0379D">
        <w:rPr>
          <w:color w:val="000000"/>
        </w:rPr>
        <w:lastRenderedPageBreak/>
        <w:t>数据库系统的安全措施</w:t>
      </w:r>
      <w:bookmarkEnd w:id="418"/>
      <w:bookmarkEnd w:id="419"/>
      <w:bookmarkEnd w:id="420"/>
      <w:bookmarkEnd w:id="421"/>
      <w:bookmarkEnd w:id="422"/>
      <w:bookmarkEnd w:id="423"/>
      <w:bookmarkEnd w:id="424"/>
      <w:bookmarkEnd w:id="425"/>
      <w:bookmarkEnd w:id="426"/>
      <w:bookmarkEnd w:id="427"/>
      <w:bookmarkEnd w:id="428"/>
    </w:p>
    <w:p w:rsidR="001767E1" w:rsidRPr="00F0379D" w:rsidRDefault="001767E1" w:rsidP="001767E1">
      <w:pPr>
        <w:ind w:firstLine="540"/>
        <w:rPr>
          <w:color w:val="000000"/>
        </w:rPr>
      </w:pPr>
      <w:r w:rsidRPr="00F0379D">
        <w:rPr>
          <w:color w:val="000000"/>
        </w:rPr>
        <w:t>数据库作为一种特殊的信息系统，它的安全保密措施与普通的网络信息系统的安全措施有许多共同之处，当然也有自身的一些特点。数据库的安全与保密措施的主要目的在于：</w:t>
      </w:r>
    </w:p>
    <w:p w:rsidR="001767E1" w:rsidRPr="00F0379D" w:rsidRDefault="001767E1" w:rsidP="00BA1764">
      <w:pPr>
        <w:numPr>
          <w:ilvl w:val="0"/>
          <w:numId w:val="14"/>
        </w:numPr>
        <w:spacing w:line="360" w:lineRule="auto"/>
        <w:rPr>
          <w:b/>
          <w:color w:val="000000"/>
        </w:rPr>
      </w:pPr>
      <w:r w:rsidRPr="00F0379D">
        <w:rPr>
          <w:b/>
          <w:color w:val="000000"/>
        </w:rPr>
        <w:t>保证数据库的完整性</w:t>
      </w:r>
    </w:p>
    <w:p w:rsidR="001767E1" w:rsidRPr="00F0379D" w:rsidRDefault="001767E1" w:rsidP="001767E1">
      <w:pPr>
        <w:ind w:leftChars="375" w:left="788"/>
        <w:rPr>
          <w:color w:val="000000"/>
        </w:rPr>
      </w:pPr>
      <w:r w:rsidRPr="00F0379D">
        <w:rPr>
          <w:color w:val="000000"/>
        </w:rPr>
        <w:t>包括物理上的完整性</w:t>
      </w:r>
      <w:r w:rsidRPr="00F0379D">
        <w:rPr>
          <w:color w:val="000000"/>
        </w:rPr>
        <w:t>(</w:t>
      </w:r>
      <w:r w:rsidRPr="00F0379D">
        <w:rPr>
          <w:color w:val="000000"/>
        </w:rPr>
        <w:t>数据不受物理故障</w:t>
      </w:r>
      <w:r w:rsidRPr="00F0379D">
        <w:rPr>
          <w:color w:val="000000"/>
        </w:rPr>
        <w:t>(</w:t>
      </w:r>
      <w:r w:rsidRPr="00F0379D">
        <w:rPr>
          <w:color w:val="000000"/>
        </w:rPr>
        <w:t>如掉电</w:t>
      </w:r>
      <w:r w:rsidRPr="00F0379D">
        <w:rPr>
          <w:color w:val="000000"/>
        </w:rPr>
        <w:t>)</w:t>
      </w:r>
      <w:r w:rsidRPr="00F0379D">
        <w:rPr>
          <w:color w:val="000000"/>
        </w:rPr>
        <w:t>的影响，并有可能在灾难性毁坏后重组数据库</w:t>
      </w:r>
      <w:r w:rsidRPr="00F0379D">
        <w:rPr>
          <w:color w:val="000000"/>
        </w:rPr>
        <w:t>)</w:t>
      </w:r>
      <w:r w:rsidRPr="00F0379D">
        <w:rPr>
          <w:color w:val="000000"/>
        </w:rPr>
        <w:t>、逻辑上的完整性</w:t>
      </w:r>
      <w:r w:rsidRPr="00F0379D">
        <w:rPr>
          <w:color w:val="000000"/>
        </w:rPr>
        <w:t>(</w:t>
      </w:r>
      <w:r w:rsidRPr="00F0379D">
        <w:rPr>
          <w:color w:val="000000"/>
        </w:rPr>
        <w:t>保护数据库的逻辑结构</w:t>
      </w:r>
      <w:r w:rsidRPr="00F0379D">
        <w:rPr>
          <w:color w:val="000000"/>
        </w:rPr>
        <w:t>)</w:t>
      </w:r>
      <w:r w:rsidRPr="00F0379D">
        <w:rPr>
          <w:color w:val="000000"/>
        </w:rPr>
        <w:t>、数据库中元素的完整性</w:t>
      </w:r>
      <w:r w:rsidRPr="00F0379D">
        <w:rPr>
          <w:color w:val="000000"/>
        </w:rPr>
        <w:t>(</w:t>
      </w:r>
      <w:r w:rsidRPr="00F0379D">
        <w:rPr>
          <w:color w:val="000000"/>
        </w:rPr>
        <w:t>保证每个元素所含的数据准确无误</w:t>
      </w:r>
      <w:r w:rsidRPr="00F0379D">
        <w:rPr>
          <w:color w:val="000000"/>
        </w:rPr>
        <w:t>)</w:t>
      </w:r>
      <w:r w:rsidRPr="00F0379D">
        <w:rPr>
          <w:color w:val="000000"/>
        </w:rPr>
        <w:t>。</w:t>
      </w:r>
    </w:p>
    <w:p w:rsidR="001767E1" w:rsidRPr="00F0379D" w:rsidRDefault="001767E1" w:rsidP="00BA1764">
      <w:pPr>
        <w:numPr>
          <w:ilvl w:val="0"/>
          <w:numId w:val="14"/>
        </w:numPr>
        <w:spacing w:line="360" w:lineRule="auto"/>
        <w:rPr>
          <w:b/>
          <w:color w:val="000000"/>
        </w:rPr>
      </w:pPr>
      <w:r w:rsidRPr="00F0379D">
        <w:rPr>
          <w:b/>
          <w:color w:val="000000"/>
        </w:rPr>
        <w:t>保证数据库的保密性</w:t>
      </w:r>
    </w:p>
    <w:p w:rsidR="001767E1" w:rsidRPr="00F0379D" w:rsidRDefault="001767E1" w:rsidP="001767E1">
      <w:pPr>
        <w:ind w:leftChars="375" w:left="788"/>
        <w:rPr>
          <w:color w:val="000000"/>
        </w:rPr>
      </w:pPr>
      <w:r w:rsidRPr="00F0379D">
        <w:rPr>
          <w:color w:val="000000"/>
        </w:rPr>
        <w:t>包括用户身份鉴别</w:t>
      </w:r>
      <w:r w:rsidRPr="00F0379D">
        <w:rPr>
          <w:color w:val="000000"/>
        </w:rPr>
        <w:t>(</w:t>
      </w:r>
      <w:r w:rsidRPr="00F0379D">
        <w:rPr>
          <w:color w:val="000000"/>
        </w:rPr>
        <w:t>保证每个用户是绝对可识别的，从而可对它进行审计跟踪，并可以保证对特定数据的访问保护</w:t>
      </w:r>
      <w:r w:rsidRPr="00F0379D">
        <w:rPr>
          <w:color w:val="000000"/>
        </w:rPr>
        <w:t>)</w:t>
      </w:r>
      <w:r w:rsidRPr="00F0379D">
        <w:rPr>
          <w:color w:val="000000"/>
        </w:rPr>
        <w:t>、访问控制</w:t>
      </w:r>
      <w:r w:rsidRPr="00F0379D">
        <w:rPr>
          <w:color w:val="000000"/>
        </w:rPr>
        <w:t>(</w:t>
      </w:r>
      <w:r w:rsidRPr="00F0379D">
        <w:rPr>
          <w:color w:val="000000"/>
        </w:rPr>
        <w:t>保证用户仅能访问授权数据，并保证同一组数据的不同用户可以被赋予不同的访问权限</w:t>
      </w:r>
      <w:r w:rsidRPr="00F0379D">
        <w:rPr>
          <w:color w:val="000000"/>
        </w:rPr>
        <w:t>)</w:t>
      </w:r>
      <w:r w:rsidRPr="00F0379D">
        <w:rPr>
          <w:color w:val="000000"/>
        </w:rPr>
        <w:t>、可审计性</w:t>
      </w:r>
      <w:r w:rsidRPr="00F0379D">
        <w:rPr>
          <w:color w:val="000000"/>
        </w:rPr>
        <w:t>(</w:t>
      </w:r>
      <w:r w:rsidRPr="00F0379D">
        <w:rPr>
          <w:color w:val="000000"/>
        </w:rPr>
        <w:t>有能力跟踪谁访问了数据库中的哪些元素</w:t>
      </w:r>
      <w:r w:rsidRPr="00F0379D">
        <w:rPr>
          <w:color w:val="000000"/>
        </w:rPr>
        <w:t>)</w:t>
      </w:r>
      <w:r w:rsidRPr="00F0379D">
        <w:rPr>
          <w:color w:val="000000"/>
        </w:rPr>
        <w:t>。</w:t>
      </w:r>
    </w:p>
    <w:p w:rsidR="001767E1" w:rsidRPr="00F0379D" w:rsidRDefault="001767E1" w:rsidP="00BA1764">
      <w:pPr>
        <w:numPr>
          <w:ilvl w:val="0"/>
          <w:numId w:val="14"/>
        </w:numPr>
        <w:spacing w:line="360" w:lineRule="auto"/>
        <w:rPr>
          <w:b/>
          <w:color w:val="000000"/>
        </w:rPr>
      </w:pPr>
      <w:r w:rsidRPr="00F0379D">
        <w:rPr>
          <w:b/>
          <w:color w:val="000000"/>
        </w:rPr>
        <w:t>保证数据库的可用性</w:t>
      </w:r>
    </w:p>
    <w:p w:rsidR="001767E1" w:rsidRPr="00F0379D" w:rsidRDefault="001767E1" w:rsidP="001767E1">
      <w:pPr>
        <w:ind w:leftChars="375" w:left="788"/>
        <w:rPr>
          <w:color w:val="000000"/>
        </w:rPr>
      </w:pPr>
      <w:r w:rsidRPr="00F0379D">
        <w:rPr>
          <w:color w:val="000000"/>
        </w:rPr>
        <w:t>数据库系统对用户应该有友好的界面，可用简单方法访问数据库中所有授权访问数据。</w:t>
      </w:r>
    </w:p>
    <w:p w:rsidR="001767E1" w:rsidRPr="00F0379D" w:rsidRDefault="001767E1" w:rsidP="001767E1">
      <w:pPr>
        <w:ind w:firstLine="540"/>
        <w:rPr>
          <w:color w:val="000000"/>
        </w:rPr>
      </w:pPr>
      <w:r w:rsidRPr="00F0379D">
        <w:rPr>
          <w:color w:val="000000"/>
        </w:rPr>
        <w:t>为达到上述安全目的，数据库系统需要采取一系列的安全措施：</w:t>
      </w:r>
    </w:p>
    <w:p w:rsidR="001767E1" w:rsidRPr="00F0379D" w:rsidRDefault="001767E1" w:rsidP="00BA1764">
      <w:pPr>
        <w:numPr>
          <w:ilvl w:val="0"/>
          <w:numId w:val="20"/>
        </w:numPr>
        <w:spacing w:line="360" w:lineRule="auto"/>
        <w:ind w:left="0" w:firstLine="540"/>
        <w:rPr>
          <w:b/>
          <w:color w:val="000000"/>
        </w:rPr>
      </w:pPr>
      <w:r w:rsidRPr="00F0379D">
        <w:rPr>
          <w:b/>
          <w:color w:val="000000"/>
        </w:rPr>
        <w:t>数据备份</w:t>
      </w:r>
    </w:p>
    <w:p w:rsidR="001767E1" w:rsidRPr="00F0379D" w:rsidRDefault="001767E1" w:rsidP="001767E1">
      <w:pPr>
        <w:ind w:firstLineChars="200" w:firstLine="420"/>
        <w:rPr>
          <w:color w:val="000000"/>
        </w:rPr>
      </w:pPr>
      <w:r w:rsidRPr="00F0379D">
        <w:rPr>
          <w:color w:val="000000"/>
        </w:rPr>
        <w:t>为了防止数据库中的数据受到物理破坏，建议对数据库系统采取定期和在线备份系统中所有文件两种方式来保证来保护系统的完整性。</w:t>
      </w:r>
    </w:p>
    <w:p w:rsidR="001767E1" w:rsidRPr="00F0379D" w:rsidRDefault="001767E1" w:rsidP="001767E1">
      <w:pPr>
        <w:ind w:firstLineChars="200" w:firstLine="420"/>
        <w:rPr>
          <w:color w:val="000000"/>
        </w:rPr>
      </w:pPr>
      <w:r w:rsidRPr="00F0379D">
        <w:rPr>
          <w:color w:val="000000"/>
        </w:rPr>
        <w:t>本方案建议将本系统数据库系统中的所有文件，使用相应的备份软件如</w:t>
      </w:r>
      <w:r w:rsidRPr="00F0379D">
        <w:rPr>
          <w:color w:val="000000"/>
        </w:rPr>
        <w:t>Veritas NetBackup</w:t>
      </w:r>
      <w:r w:rsidRPr="00F0379D">
        <w:rPr>
          <w:color w:val="000000"/>
        </w:rPr>
        <w:t>，实现网络数据存储。具体到方案中就是在平台中增加一台备份服务器，安装</w:t>
      </w:r>
      <w:r w:rsidRPr="00F0379D">
        <w:rPr>
          <w:color w:val="000000"/>
        </w:rPr>
        <w:t>VERITAS NetBackup</w:t>
      </w:r>
      <w:r w:rsidRPr="00F0379D">
        <w:rPr>
          <w:color w:val="000000"/>
        </w:rPr>
        <w:t>相关存储备份软件；同时在该备份服务器上连接一台磁带机，磁带</w:t>
      </w:r>
      <w:r w:rsidRPr="00F0379D">
        <w:rPr>
          <w:color w:val="000000"/>
        </w:rPr>
        <w:t>7</w:t>
      </w:r>
      <w:r w:rsidRPr="00F0379D">
        <w:rPr>
          <w:color w:val="000000"/>
        </w:rPr>
        <w:t>合，每天一合，一星期一个循环。在数据库服务器上安装相应软件，对操作系统和数据库数据进行备份，通过局域网将数据集中备份管理到磁带机上。</w:t>
      </w:r>
    </w:p>
    <w:p w:rsidR="001767E1" w:rsidRPr="00F0379D" w:rsidRDefault="001767E1" w:rsidP="00BA1764">
      <w:pPr>
        <w:numPr>
          <w:ilvl w:val="0"/>
          <w:numId w:val="20"/>
        </w:numPr>
        <w:spacing w:line="360" w:lineRule="auto"/>
        <w:ind w:left="0" w:firstLine="540"/>
        <w:rPr>
          <w:b/>
          <w:color w:val="000000"/>
        </w:rPr>
      </w:pPr>
      <w:r w:rsidRPr="00F0379D">
        <w:rPr>
          <w:b/>
          <w:color w:val="000000"/>
        </w:rPr>
        <w:t>访问日志</w:t>
      </w:r>
    </w:p>
    <w:p w:rsidR="001767E1" w:rsidRPr="00F0379D" w:rsidRDefault="001767E1" w:rsidP="001767E1">
      <w:pPr>
        <w:ind w:firstLine="540"/>
        <w:rPr>
          <w:color w:val="000000"/>
        </w:rPr>
      </w:pPr>
      <w:r w:rsidRPr="00F0379D">
        <w:rPr>
          <w:color w:val="000000"/>
        </w:rPr>
        <w:t>为了在本系统出错时可以重组数据库，数据库管理系统将维护数据库系统的事务日志，以便用这种日志恢复系统故障时丢失的数据。</w:t>
      </w:r>
    </w:p>
    <w:p w:rsidR="001767E1" w:rsidRPr="00F0379D" w:rsidRDefault="001767E1" w:rsidP="00BA1764">
      <w:pPr>
        <w:numPr>
          <w:ilvl w:val="0"/>
          <w:numId w:val="20"/>
        </w:numPr>
        <w:spacing w:line="360" w:lineRule="auto"/>
        <w:ind w:left="0" w:firstLine="540"/>
        <w:rPr>
          <w:b/>
          <w:color w:val="000000"/>
        </w:rPr>
      </w:pPr>
      <w:r w:rsidRPr="00F0379D">
        <w:rPr>
          <w:b/>
          <w:color w:val="000000"/>
        </w:rPr>
        <w:t>事务管理</w:t>
      </w:r>
    </w:p>
    <w:p w:rsidR="001767E1" w:rsidRPr="00F0379D" w:rsidRDefault="001767E1" w:rsidP="001767E1">
      <w:pPr>
        <w:ind w:firstLine="540"/>
        <w:rPr>
          <w:color w:val="000000"/>
        </w:rPr>
      </w:pPr>
      <w:r w:rsidRPr="00F0379D">
        <w:rPr>
          <w:color w:val="000000"/>
        </w:rPr>
        <w:t>如果在数据修改期间系统发生故障，数据库管理系统将会面临严重的问题。此时，一个记录甚至一个字段中，有的部分得到修改而其余部分维持原样。为了避免这种错误，本系统采用两阶段修改技术来保护数据的完整性。两阶段修改技术的第一阶段叫做准备阶段。这时，数据库管理系统完成修改所需的信息，进行修改前的准备工作。在此阶段，数据库管理系统收集数据，建立记录，打开文件并且封锁其他用户，然后计算最后结果。简言之，数据库管理系统完成修改所需的一切准备工作，但未对数据库作任何修改。第一阶段的最后一步叫做</w:t>
      </w:r>
      <w:r w:rsidRPr="00F0379D">
        <w:rPr>
          <w:color w:val="000000"/>
        </w:rPr>
        <w:t>“</w:t>
      </w:r>
      <w:r w:rsidRPr="00F0379D">
        <w:rPr>
          <w:color w:val="000000"/>
        </w:rPr>
        <w:t>提交</w:t>
      </w:r>
      <w:r w:rsidRPr="00F0379D">
        <w:rPr>
          <w:color w:val="000000"/>
        </w:rPr>
        <w:t>”</w:t>
      </w:r>
      <w:r w:rsidRPr="00F0379D">
        <w:rPr>
          <w:color w:val="000000"/>
        </w:rPr>
        <w:t>，它的任务是把</w:t>
      </w:r>
      <w:r w:rsidRPr="00F0379D">
        <w:rPr>
          <w:color w:val="000000"/>
        </w:rPr>
        <w:t>“</w:t>
      </w:r>
      <w:r w:rsidRPr="00F0379D">
        <w:rPr>
          <w:color w:val="000000"/>
        </w:rPr>
        <w:t>提交</w:t>
      </w:r>
      <w:r w:rsidRPr="00F0379D">
        <w:rPr>
          <w:color w:val="000000"/>
        </w:rPr>
        <w:t>”</w:t>
      </w:r>
      <w:r w:rsidRPr="00F0379D">
        <w:rPr>
          <w:color w:val="000000"/>
        </w:rPr>
        <w:t>标志写入数据库。提交标志是两阶段修改技术中两阶段的分界点，它意味着一旦数据库管理系统通过这个分界点后就不再返回，也就是说，一旦进入提交阶段数据库管理系统将开始进行永久性的修改。第二阶段叫做永久性修改阶段。在此阶段中，凡是属于提交前的任何动作都是不可重复的，但本阶段的修改活动本身则可重复多次。因此，若在第二阶段系统发生故障，则数据库中可能包含非完整的数据，但可以重复所有第二阶段的活动，使数据恢复完成。第二阶段完成以后，数据库管理系统将把</w:t>
      </w:r>
      <w:r w:rsidRPr="00F0379D">
        <w:rPr>
          <w:color w:val="000000"/>
        </w:rPr>
        <w:t>“</w:t>
      </w:r>
      <w:r w:rsidRPr="00F0379D">
        <w:rPr>
          <w:color w:val="000000"/>
        </w:rPr>
        <w:t>事务完成</w:t>
      </w:r>
      <w:r w:rsidRPr="00F0379D">
        <w:rPr>
          <w:color w:val="000000"/>
        </w:rPr>
        <w:t>”</w:t>
      </w:r>
      <w:r w:rsidRPr="00F0379D">
        <w:rPr>
          <w:color w:val="000000"/>
        </w:rPr>
        <w:t>标志</w:t>
      </w:r>
      <w:r w:rsidRPr="00F0379D">
        <w:rPr>
          <w:color w:val="000000"/>
        </w:rPr>
        <w:lastRenderedPageBreak/>
        <w:t>写入系统的日志，并清除数据库中的</w:t>
      </w:r>
      <w:r w:rsidRPr="00F0379D">
        <w:rPr>
          <w:color w:val="000000"/>
        </w:rPr>
        <w:t>“</w:t>
      </w:r>
      <w:r w:rsidRPr="00F0379D">
        <w:rPr>
          <w:color w:val="000000"/>
        </w:rPr>
        <w:t>提交</w:t>
      </w:r>
      <w:r w:rsidRPr="00F0379D">
        <w:rPr>
          <w:color w:val="000000"/>
        </w:rPr>
        <w:t>”</w:t>
      </w:r>
      <w:r w:rsidRPr="00F0379D">
        <w:rPr>
          <w:color w:val="000000"/>
        </w:rPr>
        <w:t>标志。</w:t>
      </w:r>
    </w:p>
    <w:p w:rsidR="001767E1" w:rsidRPr="00F0379D" w:rsidRDefault="001767E1" w:rsidP="00BA1764">
      <w:pPr>
        <w:numPr>
          <w:ilvl w:val="0"/>
          <w:numId w:val="20"/>
        </w:numPr>
        <w:spacing w:line="360" w:lineRule="auto"/>
        <w:ind w:left="0" w:firstLine="540"/>
        <w:rPr>
          <w:b/>
          <w:color w:val="000000"/>
        </w:rPr>
      </w:pPr>
      <w:r w:rsidRPr="00F0379D">
        <w:rPr>
          <w:b/>
          <w:color w:val="000000"/>
        </w:rPr>
        <w:t>数据完整性校验</w:t>
      </w:r>
    </w:p>
    <w:p w:rsidR="001767E1" w:rsidRPr="00F0379D" w:rsidRDefault="001767E1" w:rsidP="001767E1">
      <w:pPr>
        <w:ind w:firstLine="540"/>
        <w:rPr>
          <w:color w:val="000000"/>
        </w:rPr>
      </w:pPr>
      <w:r w:rsidRPr="00F0379D">
        <w:rPr>
          <w:color w:val="000000"/>
        </w:rPr>
        <w:t>为了保证数据库元素的完整性，本系统在数据输入时帮助用户发现错误和修改错误。在本方按种使用的方法有三种：首先，数据库管理系统利用字段检查，测试某一位置的值是否正确；其次，数据库管理系统利用访问控制的机制来维护数据的完整性，以防止非授权用户对主体数据的访问；第三种办法是数据库管理系统维持一个数据库的修改日志。修改日志记录数据库的每次修改，既有修改前的值也有修改后的值。借助于修改日志，数据库管理员可以在出错时</w:t>
      </w:r>
      <w:r w:rsidRPr="00F0379D">
        <w:rPr>
          <w:color w:val="000000"/>
        </w:rPr>
        <w:t>“</w:t>
      </w:r>
      <w:r w:rsidRPr="00F0379D">
        <w:rPr>
          <w:color w:val="000000"/>
        </w:rPr>
        <w:t>废除</w:t>
      </w:r>
      <w:r w:rsidRPr="00F0379D">
        <w:rPr>
          <w:color w:val="000000"/>
        </w:rPr>
        <w:t>”</w:t>
      </w:r>
      <w:r w:rsidRPr="00F0379D">
        <w:rPr>
          <w:color w:val="000000"/>
        </w:rPr>
        <w:t>任何修改而恢复数据的原值。</w:t>
      </w:r>
    </w:p>
    <w:p w:rsidR="001767E1" w:rsidRPr="00F0379D" w:rsidRDefault="001767E1" w:rsidP="00BA1764">
      <w:pPr>
        <w:numPr>
          <w:ilvl w:val="0"/>
          <w:numId w:val="20"/>
        </w:numPr>
        <w:spacing w:line="360" w:lineRule="auto"/>
        <w:ind w:left="0" w:firstLine="540"/>
        <w:rPr>
          <w:b/>
          <w:color w:val="000000"/>
        </w:rPr>
      </w:pPr>
      <w:r w:rsidRPr="00F0379D">
        <w:rPr>
          <w:b/>
          <w:color w:val="000000"/>
        </w:rPr>
        <w:t>身份鉴别</w:t>
      </w:r>
    </w:p>
    <w:p w:rsidR="001767E1" w:rsidRPr="00F0379D" w:rsidRDefault="001767E1" w:rsidP="001767E1">
      <w:pPr>
        <w:ind w:firstLine="540"/>
        <w:rPr>
          <w:color w:val="000000"/>
        </w:rPr>
      </w:pPr>
      <w:r w:rsidRPr="00F0379D">
        <w:rPr>
          <w:color w:val="000000"/>
        </w:rPr>
        <w:t>本系统的数据库系统要求严格的用户身份鉴别。为了进一步加强数据库系统的安全性和保密性，必须对使用数据库的时间甚至地点加以限制。</w:t>
      </w:r>
    </w:p>
    <w:p w:rsidR="001767E1" w:rsidRPr="00F0379D" w:rsidRDefault="001767E1" w:rsidP="00BA1764">
      <w:pPr>
        <w:numPr>
          <w:ilvl w:val="0"/>
          <w:numId w:val="20"/>
        </w:numPr>
        <w:spacing w:line="360" w:lineRule="auto"/>
        <w:ind w:left="0" w:firstLine="540"/>
        <w:rPr>
          <w:b/>
          <w:color w:val="000000"/>
        </w:rPr>
      </w:pPr>
      <w:r w:rsidRPr="00F0379D">
        <w:rPr>
          <w:b/>
          <w:color w:val="000000"/>
        </w:rPr>
        <w:t>访问控制</w:t>
      </w:r>
    </w:p>
    <w:p w:rsidR="001767E1" w:rsidRPr="00F0379D" w:rsidRDefault="001767E1" w:rsidP="001767E1">
      <w:pPr>
        <w:ind w:firstLine="540"/>
        <w:rPr>
          <w:color w:val="000000"/>
        </w:rPr>
      </w:pPr>
      <w:r w:rsidRPr="00F0379D">
        <w:rPr>
          <w:color w:val="000000"/>
        </w:rPr>
        <w:t>采取适当的访问控制机制。既可以是任意访问控制，又可以是强制访问控制。任意访问控制可以通过控制矩阵进行。强制访问控制通过与军事安全策略类似的方法来实现。具体地讲，在本系统的安全控制上引入级和范围（类别）的概念，每个主体制订一个范围许可级别，每个客体有相应的保密级别。范围许可级别和保密级别一般有四类：公开、秘密、机密和绝密。在服从强制控制的前提下，还可以结合任意控制访问机制，形成一种比较安全又比较灵活的多级安全模型。</w:t>
      </w:r>
    </w:p>
    <w:p w:rsidR="001767E1" w:rsidRPr="00F0379D" w:rsidRDefault="001767E1" w:rsidP="00BA1764">
      <w:pPr>
        <w:numPr>
          <w:ilvl w:val="0"/>
          <w:numId w:val="20"/>
        </w:numPr>
        <w:spacing w:line="360" w:lineRule="auto"/>
        <w:ind w:left="0" w:firstLine="540"/>
        <w:rPr>
          <w:b/>
          <w:color w:val="000000"/>
        </w:rPr>
      </w:pPr>
      <w:r w:rsidRPr="00F0379D">
        <w:rPr>
          <w:b/>
          <w:color w:val="000000"/>
        </w:rPr>
        <w:t>多层数据库</w:t>
      </w:r>
    </w:p>
    <w:p w:rsidR="001767E1" w:rsidRPr="00F0379D" w:rsidRDefault="001767E1" w:rsidP="001767E1">
      <w:pPr>
        <w:ind w:firstLine="540"/>
        <w:rPr>
          <w:color w:val="000000"/>
        </w:rPr>
      </w:pPr>
      <w:r w:rsidRPr="00F0379D">
        <w:rPr>
          <w:color w:val="000000"/>
        </w:rPr>
        <w:t>采用多层数据库系统，即把操作系统的多级安全模型引入本系统的数据库系统设计之中。多层数据库对访问进行控制的一种简单方法是</w:t>
      </w:r>
      <w:r w:rsidRPr="00F0379D">
        <w:rPr>
          <w:color w:val="000000"/>
        </w:rPr>
        <w:t>“</w:t>
      </w:r>
      <w:r w:rsidRPr="00F0379D">
        <w:rPr>
          <w:color w:val="000000"/>
        </w:rPr>
        <w:t>分区</w:t>
      </w:r>
      <w:r w:rsidRPr="00F0379D">
        <w:rPr>
          <w:color w:val="000000"/>
        </w:rPr>
        <w:t>”</w:t>
      </w:r>
      <w:r w:rsidRPr="00F0379D">
        <w:rPr>
          <w:color w:val="000000"/>
        </w:rPr>
        <w:t>。数据库被划分为不同的子库（分区），每个子库都拥有各自的安全层次。这种方法破坏了数据库的基本优点，它增加了设计的冗余，而且在对某个字段进行修改时，可能要同时查询并修改其他分区中的相同字段，以维持设计的一致性。</w:t>
      </w:r>
    </w:p>
    <w:p w:rsidR="001767E1" w:rsidRPr="00F0379D" w:rsidRDefault="001767E1" w:rsidP="001767E1">
      <w:pPr>
        <w:ind w:firstLine="540"/>
        <w:rPr>
          <w:color w:val="000000"/>
        </w:rPr>
      </w:pPr>
      <w:r w:rsidRPr="00F0379D">
        <w:rPr>
          <w:color w:val="000000"/>
        </w:rPr>
        <w:t>多层数据库对访问控制的另一种方法是利用视图这个抽象概念。简言之，视图是数据库的一个子集，它仅包含用户有权访问的信息。这样单个用户的所有查询仅在自己的数据库子集上进行。子集视图保证用户不会访问允许范围之外的其他设计。除了元素之外，视图由数据库中相应的一系列关系构成。用户可以在已有的属性元素上进行相应的操作。</w:t>
      </w:r>
    </w:p>
    <w:p w:rsidR="001767E1" w:rsidRPr="00F0379D" w:rsidRDefault="001767E1" w:rsidP="001767E1">
      <w:pPr>
        <w:ind w:firstLine="540"/>
        <w:rPr>
          <w:color w:val="000000"/>
        </w:rPr>
      </w:pPr>
      <w:r w:rsidRPr="00F0379D">
        <w:rPr>
          <w:color w:val="000000"/>
        </w:rPr>
        <w:t>多层数据库的第一层完成访问控制，并进行数据库系统需要的用户身份鉴别，还应当完成数据传输给高层时的筛选工作。第二层完成基本的数据库索引及其计算功能。第三层把用户的视图转化为数据库的基本关系。</w:t>
      </w:r>
    </w:p>
    <w:p w:rsidR="001767E1" w:rsidRPr="00F0379D" w:rsidRDefault="001767E1" w:rsidP="001767E1">
      <w:pPr>
        <w:ind w:firstLine="420"/>
        <w:rPr>
          <w:color w:val="000000"/>
        </w:rPr>
      </w:pPr>
      <w:r w:rsidRPr="00F0379D">
        <w:rPr>
          <w:color w:val="000000"/>
        </w:rPr>
        <w:t>与多层数据库系统安全有关的还有并发控制、数据恢复、审计跟踪等技术。</w:t>
      </w:r>
    </w:p>
    <w:p w:rsidR="001767E1" w:rsidRPr="00F0379D" w:rsidRDefault="001767E1" w:rsidP="001767E1">
      <w:pPr>
        <w:pStyle w:val="2"/>
        <w:spacing w:before="312" w:after="312"/>
        <w:ind w:left="426" w:hanging="426"/>
        <w:rPr>
          <w:color w:val="000000"/>
        </w:rPr>
      </w:pPr>
      <w:bookmarkStart w:id="429" w:name="_Toc90349336"/>
      <w:bookmarkStart w:id="430" w:name="_Toc120933964"/>
      <w:bookmarkStart w:id="431" w:name="_Toc120957278"/>
      <w:bookmarkStart w:id="432" w:name="_Toc175322705"/>
      <w:bookmarkStart w:id="433" w:name="_Toc335224003"/>
      <w:bookmarkStart w:id="434" w:name="_Toc417600315"/>
      <w:r w:rsidRPr="00F0379D">
        <w:rPr>
          <w:color w:val="000000"/>
        </w:rPr>
        <w:t>安全管理</w:t>
      </w:r>
      <w:bookmarkEnd w:id="429"/>
      <w:bookmarkEnd w:id="430"/>
      <w:bookmarkEnd w:id="431"/>
      <w:bookmarkEnd w:id="432"/>
      <w:bookmarkEnd w:id="433"/>
      <w:bookmarkEnd w:id="434"/>
    </w:p>
    <w:p w:rsidR="001767E1" w:rsidRPr="00F0379D" w:rsidRDefault="001767E1" w:rsidP="001767E1">
      <w:pPr>
        <w:ind w:firstLine="420"/>
        <w:rPr>
          <w:color w:val="000000"/>
        </w:rPr>
      </w:pPr>
      <w:r w:rsidRPr="00F0379D">
        <w:rPr>
          <w:color w:val="000000"/>
        </w:rPr>
        <w:t>从机构、制度、教育三方面来加强安全管理。</w:t>
      </w:r>
    </w:p>
    <w:p w:rsidR="001767E1" w:rsidRPr="00F0379D" w:rsidRDefault="001767E1" w:rsidP="001767E1">
      <w:pPr>
        <w:ind w:firstLine="420"/>
        <w:rPr>
          <w:color w:val="000000"/>
        </w:rPr>
      </w:pPr>
      <w:r w:rsidRPr="00F0379D">
        <w:rPr>
          <w:color w:val="000000"/>
        </w:rPr>
        <w:t>建立</w:t>
      </w:r>
      <w:r>
        <w:rPr>
          <w:rFonts w:hint="eastAsia"/>
          <w:color w:val="000000"/>
        </w:rPr>
        <w:t>东莞供电</w:t>
      </w:r>
      <w:r w:rsidRPr="00F0379D">
        <w:rPr>
          <w:color w:val="000000"/>
        </w:rPr>
        <w:t>局应用开发项目的信息安全管理中心，负责管理信息安全工作。各分局和处室分别设立相应管理人员，以统一组织和协调食品安全网络服务平台开发项目的安全管理工作。</w:t>
      </w:r>
    </w:p>
    <w:p w:rsidR="001767E1" w:rsidRPr="00F0379D" w:rsidRDefault="001767E1" w:rsidP="001767E1">
      <w:pPr>
        <w:ind w:firstLine="420"/>
        <w:rPr>
          <w:color w:val="000000"/>
        </w:rPr>
      </w:pPr>
      <w:r w:rsidRPr="00F0379D">
        <w:rPr>
          <w:color w:val="000000"/>
        </w:rPr>
        <w:t>应用开发的安全保密管理制度主要有人员安全管理制度、设备安全管理制度、运行安全管理制度、安全操作管理制度、安全等级保护制度、有害数据防治管理制度、敏感数据保护制度、安全技术保障制度、安全计划管理制度等。</w:t>
      </w:r>
    </w:p>
    <w:p w:rsidR="001767E1" w:rsidRDefault="001767E1" w:rsidP="001767E1">
      <w:pPr>
        <w:ind w:firstLine="420"/>
        <w:rPr>
          <w:color w:val="000000"/>
        </w:rPr>
      </w:pPr>
      <w:r w:rsidRPr="00F0379D">
        <w:rPr>
          <w:color w:val="000000"/>
        </w:rPr>
        <w:lastRenderedPageBreak/>
        <w:t>加强安全培训，提高管理人员、技术人员以及系统使用者的安全意识、法制观念和技术防范水平，保证系统安全运行。</w:t>
      </w:r>
    </w:p>
    <w:p w:rsidR="001767E1" w:rsidRPr="00BE49C7" w:rsidRDefault="001767E1" w:rsidP="001767E1">
      <w:pPr>
        <w:pStyle w:val="1"/>
        <w:spacing w:before="312" w:after="312"/>
        <w:rPr>
          <w:color w:val="000000"/>
        </w:rPr>
      </w:pPr>
      <w:bookmarkStart w:id="435" w:name="_Toc152134809"/>
      <w:bookmarkStart w:id="436" w:name="_Toc153682004"/>
      <w:bookmarkStart w:id="437" w:name="_Toc175322706"/>
      <w:bookmarkStart w:id="438" w:name="_Toc335224004"/>
      <w:bookmarkStart w:id="439" w:name="_Toc417600316"/>
      <w:r w:rsidRPr="00BE49C7">
        <w:rPr>
          <w:color w:val="000000"/>
        </w:rPr>
        <w:t>项目管理</w:t>
      </w:r>
      <w:r>
        <w:rPr>
          <w:rFonts w:hint="eastAsia"/>
          <w:color w:val="000000"/>
        </w:rPr>
        <w:t>与质量控制</w:t>
      </w:r>
      <w:r w:rsidRPr="00BE49C7">
        <w:rPr>
          <w:color w:val="000000"/>
        </w:rPr>
        <w:t>方案</w:t>
      </w:r>
      <w:bookmarkEnd w:id="435"/>
      <w:bookmarkEnd w:id="436"/>
      <w:bookmarkEnd w:id="437"/>
      <w:bookmarkEnd w:id="438"/>
      <w:bookmarkEnd w:id="439"/>
    </w:p>
    <w:p w:rsidR="001767E1" w:rsidRPr="00BE49C7" w:rsidRDefault="001767E1" w:rsidP="001767E1">
      <w:pPr>
        <w:pStyle w:val="a4"/>
        <w:spacing w:line="360" w:lineRule="auto"/>
        <w:ind w:firstLine="480"/>
        <w:rPr>
          <w:sz w:val="24"/>
        </w:rPr>
      </w:pPr>
      <w:r w:rsidRPr="00BE49C7">
        <w:rPr>
          <w:sz w:val="24"/>
        </w:rPr>
        <w:t>为确保</w:t>
      </w:r>
      <w:r>
        <w:rPr>
          <w:sz w:val="24"/>
        </w:rPr>
        <w:t>项目的成功实施，在工程建设</w:t>
      </w:r>
      <w:r w:rsidRPr="00BE49C7">
        <w:rPr>
          <w:sz w:val="24"/>
        </w:rPr>
        <w:t>过程中，必须在良好的计划、管理、控制和协调下，才能保证工程建设有序顺利地进行。因此，建立一套科学严密的管理体系，有效地调配人员、时间和资金等项目资源，对工程建设非常重要。我公司根据本工程的特点，按照严格的</w:t>
      </w:r>
      <w:r w:rsidRPr="00BE49C7">
        <w:rPr>
          <w:sz w:val="24"/>
        </w:rPr>
        <w:t>ISO9000</w:t>
      </w:r>
      <w:r w:rsidRPr="00BE49C7">
        <w:rPr>
          <w:sz w:val="24"/>
        </w:rPr>
        <w:t>质量保证体系，明确项目的管理目标，制定项目的管理方式、组织结构、实施计划、质量和安全保证体系，作为整个工程建设的实施指导。</w:t>
      </w:r>
    </w:p>
    <w:p w:rsidR="001767E1" w:rsidRPr="00BE49C7" w:rsidRDefault="001767E1" w:rsidP="001767E1">
      <w:pPr>
        <w:pStyle w:val="2"/>
        <w:spacing w:before="312" w:after="312"/>
        <w:ind w:left="426" w:hanging="426"/>
        <w:rPr>
          <w:color w:val="000000"/>
        </w:rPr>
      </w:pPr>
      <w:bookmarkStart w:id="440" w:name="_Toc148435948"/>
      <w:bookmarkStart w:id="441" w:name="_Toc152134810"/>
      <w:bookmarkStart w:id="442" w:name="_Toc153682005"/>
      <w:bookmarkStart w:id="443" w:name="_Toc175322707"/>
      <w:bookmarkStart w:id="444" w:name="_Toc335224005"/>
      <w:bookmarkStart w:id="445" w:name="_Toc417600317"/>
      <w:r w:rsidRPr="00BE49C7">
        <w:rPr>
          <w:color w:val="000000"/>
        </w:rPr>
        <w:t>项目管理</w:t>
      </w:r>
      <w:bookmarkEnd w:id="440"/>
      <w:bookmarkEnd w:id="441"/>
      <w:bookmarkEnd w:id="442"/>
      <w:bookmarkEnd w:id="443"/>
      <w:bookmarkEnd w:id="444"/>
      <w:bookmarkEnd w:id="445"/>
    </w:p>
    <w:p w:rsidR="001767E1" w:rsidRPr="00BE49C7" w:rsidRDefault="001767E1" w:rsidP="001767E1">
      <w:pPr>
        <w:pStyle w:val="3"/>
        <w:spacing w:before="312" w:after="312"/>
      </w:pPr>
      <w:bookmarkStart w:id="446" w:name="_Toc153682006"/>
      <w:bookmarkStart w:id="447" w:name="_Toc175322708"/>
      <w:bookmarkStart w:id="448" w:name="_Toc335224006"/>
      <w:bookmarkStart w:id="449" w:name="_Toc417600318"/>
      <w:bookmarkStart w:id="450" w:name="_Toc148435965"/>
      <w:bookmarkStart w:id="451" w:name="_Toc152134812"/>
      <w:r w:rsidRPr="00BE49C7">
        <w:t>项目组织与人员承诺</w:t>
      </w:r>
      <w:bookmarkEnd w:id="446"/>
      <w:bookmarkEnd w:id="447"/>
      <w:bookmarkEnd w:id="448"/>
      <w:bookmarkEnd w:id="449"/>
    </w:p>
    <w:p w:rsidR="001767E1" w:rsidRPr="00BE49C7" w:rsidRDefault="001767E1" w:rsidP="001767E1">
      <w:pPr>
        <w:pStyle w:val="a4"/>
        <w:spacing w:line="360" w:lineRule="auto"/>
        <w:ind w:firstLine="480"/>
        <w:rPr>
          <w:sz w:val="24"/>
        </w:rPr>
      </w:pPr>
      <w:r w:rsidRPr="00BE49C7">
        <w:rPr>
          <w:sz w:val="24"/>
        </w:rPr>
        <w:t>为使工程按质、按量、按时及有序实施，我们将对本项目建立一个完善和稳定的管理组织机构。</w:t>
      </w:r>
    </w:p>
    <w:p w:rsidR="001767E1" w:rsidRPr="00BE49C7" w:rsidRDefault="001767E1" w:rsidP="001767E1">
      <w:pPr>
        <w:pStyle w:val="a4"/>
        <w:spacing w:line="360" w:lineRule="auto"/>
        <w:ind w:firstLine="480"/>
        <w:rPr>
          <w:sz w:val="24"/>
        </w:rPr>
      </w:pPr>
      <w:r w:rsidRPr="00BE49C7">
        <w:rPr>
          <w:sz w:val="24"/>
        </w:rPr>
        <w:t>在项目负责人员方面，包括一名专职负责的项目经理、一名具丰富研发经验的技术主管。在建设期内，接到采购人通知</w:t>
      </w:r>
      <w:r>
        <w:rPr>
          <w:rFonts w:hint="eastAsia"/>
          <w:sz w:val="24"/>
        </w:rPr>
        <w:t>4</w:t>
      </w:r>
      <w:r w:rsidRPr="00BE49C7">
        <w:rPr>
          <w:sz w:val="24"/>
        </w:rPr>
        <w:t>小时内到达采购人现场处理问题或交流情况。</w:t>
      </w:r>
    </w:p>
    <w:p w:rsidR="001767E1" w:rsidRPr="00BE49C7" w:rsidRDefault="001767E1" w:rsidP="001767E1">
      <w:pPr>
        <w:pStyle w:val="a4"/>
        <w:spacing w:line="360" w:lineRule="auto"/>
        <w:ind w:firstLine="480"/>
        <w:rPr>
          <w:sz w:val="24"/>
        </w:rPr>
      </w:pPr>
      <w:r w:rsidRPr="00BE49C7">
        <w:rPr>
          <w:sz w:val="24"/>
        </w:rPr>
        <w:t>本项目的项目经理、技术主管具体负责项目的实施，在系统建设和免维期内，供应商承诺的项目经理和开发实施的主要人员未经用户同意不得调整，如中途更换项目经理、技术主管，必须征得用户同意。</w:t>
      </w:r>
    </w:p>
    <w:p w:rsidR="001767E1" w:rsidRDefault="001767E1" w:rsidP="001767E1">
      <w:pPr>
        <w:pStyle w:val="a4"/>
        <w:spacing w:line="360" w:lineRule="auto"/>
        <w:ind w:firstLine="480"/>
        <w:rPr>
          <w:sz w:val="24"/>
        </w:rPr>
      </w:pPr>
      <w:r w:rsidRPr="00BE49C7">
        <w:rPr>
          <w:sz w:val="24"/>
        </w:rPr>
        <w:t>我们驻</w:t>
      </w:r>
      <w:r>
        <w:rPr>
          <w:rFonts w:hint="eastAsia"/>
          <w:sz w:val="24"/>
        </w:rPr>
        <w:t>东莞</w:t>
      </w:r>
      <w:r w:rsidRPr="00BE49C7">
        <w:rPr>
          <w:sz w:val="24"/>
        </w:rPr>
        <w:t>机构在本项目组人员不少于</w:t>
      </w:r>
      <w:r>
        <w:rPr>
          <w:rFonts w:hint="eastAsia"/>
          <w:sz w:val="24"/>
        </w:rPr>
        <w:t>6</w:t>
      </w:r>
      <w:r w:rsidRPr="00BE49C7">
        <w:rPr>
          <w:sz w:val="24"/>
        </w:rPr>
        <w:t>人，将投入约</w:t>
      </w:r>
      <w:r>
        <w:rPr>
          <w:rFonts w:hint="eastAsia"/>
          <w:sz w:val="24"/>
        </w:rPr>
        <w:t>15</w:t>
      </w:r>
      <w:r w:rsidRPr="00BE49C7">
        <w:rPr>
          <w:sz w:val="24"/>
        </w:rPr>
        <w:t>人。</w:t>
      </w:r>
    </w:p>
    <w:p w:rsidR="001767E1" w:rsidRPr="00BE49C7" w:rsidRDefault="001767E1" w:rsidP="001767E1">
      <w:pPr>
        <w:pStyle w:val="3"/>
        <w:spacing w:before="312" w:after="312"/>
      </w:pPr>
      <w:bookmarkStart w:id="452" w:name="_Toc153682007"/>
      <w:bookmarkStart w:id="453" w:name="_Toc175322709"/>
      <w:bookmarkStart w:id="454" w:name="_Toc335224007"/>
      <w:bookmarkStart w:id="455" w:name="_Toc417600319"/>
      <w:r w:rsidRPr="00BE49C7">
        <w:t>项目</w:t>
      </w:r>
      <w:bookmarkEnd w:id="450"/>
      <w:r w:rsidRPr="00BE49C7">
        <w:t>组织架构</w:t>
      </w:r>
      <w:bookmarkEnd w:id="451"/>
      <w:bookmarkEnd w:id="452"/>
      <w:bookmarkEnd w:id="453"/>
      <w:bookmarkEnd w:id="454"/>
      <w:bookmarkEnd w:id="455"/>
    </w:p>
    <w:p w:rsidR="001767E1" w:rsidRPr="00BE49C7" w:rsidRDefault="004C068C" w:rsidP="001767E1">
      <w:pPr>
        <w:pStyle w:val="a4"/>
        <w:spacing w:line="360" w:lineRule="auto"/>
        <w:ind w:firstLine="480"/>
        <w:rPr>
          <w:sz w:val="24"/>
        </w:rPr>
      </w:pPr>
      <w:r>
        <w:rPr>
          <w:rFonts w:hint="eastAsia"/>
          <w:sz w:val="24"/>
        </w:rPr>
        <w:t>xxx</w:t>
      </w:r>
      <w:r w:rsidR="001767E1">
        <w:rPr>
          <w:rFonts w:hint="eastAsia"/>
          <w:sz w:val="24"/>
        </w:rPr>
        <w:t>公司</w:t>
      </w:r>
      <w:r w:rsidR="001767E1" w:rsidRPr="00BE49C7">
        <w:rPr>
          <w:sz w:val="24"/>
        </w:rPr>
        <w:t>在项目管理方面具有有效的方法和多年的经验，拥有完善的项目管理组织结构。</w:t>
      </w:r>
      <w:r>
        <w:rPr>
          <w:rFonts w:hint="eastAsia"/>
          <w:sz w:val="24"/>
        </w:rPr>
        <w:t>x</w:t>
      </w:r>
      <w:r>
        <w:rPr>
          <w:sz w:val="24"/>
        </w:rPr>
        <w:t>xx</w:t>
      </w:r>
      <w:r w:rsidR="001767E1">
        <w:rPr>
          <w:rFonts w:hint="eastAsia"/>
          <w:sz w:val="24"/>
        </w:rPr>
        <w:t>公司</w:t>
      </w:r>
      <w:r w:rsidR="001767E1" w:rsidRPr="00BE49C7">
        <w:rPr>
          <w:sz w:val="24"/>
        </w:rPr>
        <w:t>针对本项目将成立跨部门的项目团队，项目团队采用矩阵式的结构，一方面增加对客户需求的响应速度；另一方面得到各专业部门的指导和支持。</w:t>
      </w:r>
    </w:p>
    <w:p w:rsidR="001767E1" w:rsidRPr="00BE49C7" w:rsidRDefault="001767E1" w:rsidP="001767E1">
      <w:pPr>
        <w:pStyle w:val="a4"/>
        <w:spacing w:line="360" w:lineRule="auto"/>
        <w:ind w:firstLine="480"/>
        <w:rPr>
          <w:sz w:val="24"/>
        </w:rPr>
      </w:pPr>
      <w:r w:rsidRPr="00BE49C7">
        <w:rPr>
          <w:sz w:val="24"/>
        </w:rPr>
        <w:lastRenderedPageBreak/>
        <w:t>我们为有效进行资源控制、进度控制、质量控制、成本控制，确保项目工程顺利实施及系统维护的方便进行，我们建议由</w:t>
      </w:r>
      <w:r w:rsidR="004C068C">
        <w:rPr>
          <w:rFonts w:hint="eastAsia"/>
          <w:sz w:val="24"/>
        </w:rPr>
        <w:t>x</w:t>
      </w:r>
      <w:r w:rsidR="004C068C">
        <w:rPr>
          <w:sz w:val="24"/>
        </w:rPr>
        <w:t>xxx</w:t>
      </w:r>
      <w:r>
        <w:rPr>
          <w:rFonts w:hint="eastAsia"/>
          <w:sz w:val="24"/>
        </w:rPr>
        <w:t>公司</w:t>
      </w:r>
      <w:r w:rsidRPr="00BE49C7">
        <w:rPr>
          <w:sz w:val="24"/>
        </w:rPr>
        <w:t>高层与采购</w:t>
      </w:r>
      <w:r>
        <w:rPr>
          <w:rFonts w:hint="eastAsia"/>
          <w:sz w:val="24"/>
        </w:rPr>
        <w:t>方</w:t>
      </w:r>
      <w:r w:rsidRPr="00BE49C7">
        <w:rPr>
          <w:sz w:val="24"/>
        </w:rPr>
        <w:t>项目领导共同组成项目协调委员会，以把握和推动整个项目的执行，保证整个项目如期高质量地完成。</w:t>
      </w:r>
    </w:p>
    <w:p w:rsidR="001767E1" w:rsidRPr="00BE49C7" w:rsidRDefault="001767E1" w:rsidP="001767E1">
      <w:pPr>
        <w:pStyle w:val="a4"/>
        <w:spacing w:line="360" w:lineRule="auto"/>
        <w:ind w:firstLine="480"/>
        <w:rPr>
          <w:sz w:val="24"/>
        </w:rPr>
      </w:pPr>
      <w:r w:rsidRPr="00BE49C7">
        <w:rPr>
          <w:sz w:val="24"/>
        </w:rPr>
        <w:t>我们目前主要的技术方向就是</w:t>
      </w:r>
      <w:r w:rsidRPr="00BE49C7">
        <w:rPr>
          <w:sz w:val="24"/>
        </w:rPr>
        <w:t>J2EE</w:t>
      </w:r>
      <w:r w:rsidRPr="00BE49C7">
        <w:rPr>
          <w:sz w:val="24"/>
        </w:rPr>
        <w:t>开发，同时我们也有基于</w:t>
      </w:r>
      <w:r w:rsidRPr="00BE49C7">
        <w:rPr>
          <w:sz w:val="24"/>
        </w:rPr>
        <w:t>J2EE</w:t>
      </w:r>
      <w:r w:rsidRPr="00BE49C7">
        <w:rPr>
          <w:sz w:val="24"/>
        </w:rPr>
        <w:t>开发的自主知识版权的应用支撑平台，所以在</w:t>
      </w:r>
      <w:r w:rsidRPr="00BE49C7">
        <w:rPr>
          <w:sz w:val="24"/>
        </w:rPr>
        <w:t>J2EE</w:t>
      </w:r>
      <w:r w:rsidRPr="00BE49C7">
        <w:rPr>
          <w:sz w:val="24"/>
        </w:rPr>
        <w:t>开发方面既有系统平台人才、又有应用开发人才，在平台系统与业务系统配和方面有着丰富的经验和深刻理解。</w:t>
      </w:r>
    </w:p>
    <w:p w:rsidR="001767E1" w:rsidRPr="00BE49C7" w:rsidRDefault="001767E1" w:rsidP="001767E1">
      <w:pPr>
        <w:ind w:firstLine="480"/>
        <w:rPr>
          <w:color w:val="000000"/>
        </w:rPr>
      </w:pPr>
      <w:r w:rsidRPr="00BE49C7">
        <w:rPr>
          <w:color w:val="000000"/>
        </w:rPr>
        <w:t>为使工程按质、按量、按时及有序实施，我公司将建立一个完善和稳定的管理组织机构。我公司为本项目专门配有经验丰富的项目管理人员、技术专家，其他岗位的人员也是经过层层选拔而挑选出来的精英。下面介绍一下本项目我公司的项目人员架构以及相应的人员要求。</w:t>
      </w:r>
    </w:p>
    <w:p w:rsidR="001767E1" w:rsidRPr="00BE49C7" w:rsidRDefault="001767E1" w:rsidP="001767E1">
      <w:pPr>
        <w:tabs>
          <w:tab w:val="num" w:pos="567"/>
        </w:tabs>
        <w:ind w:firstLine="540"/>
      </w:pPr>
      <w:r w:rsidRPr="00BE49C7">
        <w:rPr>
          <w:color w:val="000000"/>
        </w:rPr>
        <w:t>整个项目团队共</w:t>
      </w:r>
      <w:r>
        <w:rPr>
          <w:rFonts w:hint="eastAsia"/>
          <w:color w:val="000000"/>
        </w:rPr>
        <w:t>15</w:t>
      </w:r>
      <w:r w:rsidRPr="00BE49C7">
        <w:rPr>
          <w:color w:val="000000"/>
        </w:rPr>
        <w:t>人，分为项目管理小组、质量管理人员、分析人员、设计开发人员、测试人员、系统实施人员、维护人员这七类人，部分人在本项目重的角色重叠。</w:t>
      </w:r>
      <w:r w:rsidRPr="00BE49C7">
        <w:t>根据</w:t>
      </w:r>
      <w:r>
        <w:rPr>
          <w:rFonts w:hint="eastAsia"/>
        </w:rPr>
        <w:t>项目</w:t>
      </w:r>
      <w:r w:rsidRPr="00BE49C7">
        <w:t>开发工作的需要和项目管理工作需要，结合我司筹建的项目团队的实际技能情况，项目团队中的主要角色需要执行的主要项目任务和所具备的技能，见下表：</w:t>
      </w:r>
    </w:p>
    <w:p w:rsidR="001767E1" w:rsidRPr="00BE49C7" w:rsidRDefault="001767E1" w:rsidP="001767E1">
      <w:pPr>
        <w:tabs>
          <w:tab w:val="num" w:pos="567"/>
        </w:tabs>
        <w:ind w:hanging="426"/>
      </w:pPr>
      <w:r w:rsidRPr="00BE49C7">
        <w:object w:dxaOrig="9290" w:dyaOrig="4891">
          <v:shape id="_x0000_i1026" type="#_x0000_t75" style="width:462.75pt;height:244.5pt" o:ole="">
            <v:imagedata r:id="rId24" o:title=""/>
          </v:shape>
          <o:OLEObject Type="Embed" ProgID="Visio.Drawing.11" ShapeID="_x0000_i1026" DrawAspect="Content" ObjectID="_1556870321" r:id="rId25"/>
        </w:object>
      </w:r>
    </w:p>
    <w:p w:rsidR="001767E1" w:rsidRPr="00BE49C7" w:rsidRDefault="001767E1" w:rsidP="001767E1"/>
    <w:tbl>
      <w:tblPr>
        <w:tblW w:w="8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0"/>
        <w:gridCol w:w="2978"/>
        <w:gridCol w:w="3852"/>
      </w:tblGrid>
      <w:tr w:rsidR="001767E1" w:rsidRPr="00BE49C7" w:rsidTr="00135885">
        <w:trPr>
          <w:trHeight w:val="285"/>
        </w:trPr>
        <w:tc>
          <w:tcPr>
            <w:tcW w:w="1950" w:type="dxa"/>
            <w:shd w:val="clear" w:color="auto" w:fill="D6D4CA"/>
            <w:noWrap/>
          </w:tcPr>
          <w:p w:rsidR="001767E1" w:rsidRPr="00BE49C7" w:rsidRDefault="001767E1" w:rsidP="00135885">
            <w:pPr>
              <w:rPr>
                <w:b/>
              </w:rPr>
            </w:pPr>
            <w:r w:rsidRPr="00BE49C7">
              <w:rPr>
                <w:b/>
              </w:rPr>
              <w:t>项目角色</w:t>
            </w:r>
          </w:p>
        </w:tc>
        <w:tc>
          <w:tcPr>
            <w:tcW w:w="2978" w:type="dxa"/>
            <w:shd w:val="clear" w:color="auto" w:fill="D6D4CA"/>
            <w:noWrap/>
          </w:tcPr>
          <w:p w:rsidR="001767E1" w:rsidRPr="00BE49C7" w:rsidRDefault="001767E1" w:rsidP="00135885">
            <w:pPr>
              <w:rPr>
                <w:b/>
              </w:rPr>
            </w:pPr>
            <w:r w:rsidRPr="00BE49C7">
              <w:rPr>
                <w:b/>
              </w:rPr>
              <w:t>执行的主要项目任务</w:t>
            </w:r>
          </w:p>
        </w:tc>
        <w:tc>
          <w:tcPr>
            <w:tcW w:w="3852" w:type="dxa"/>
            <w:shd w:val="clear" w:color="auto" w:fill="D6D4CA"/>
            <w:noWrap/>
          </w:tcPr>
          <w:p w:rsidR="001767E1" w:rsidRPr="00BE49C7" w:rsidRDefault="001767E1" w:rsidP="00135885">
            <w:pPr>
              <w:rPr>
                <w:b/>
              </w:rPr>
            </w:pPr>
            <w:r w:rsidRPr="00BE49C7">
              <w:rPr>
                <w:b/>
              </w:rPr>
              <w:t>相关角色具备的技能</w:t>
            </w:r>
          </w:p>
        </w:tc>
      </w:tr>
      <w:tr w:rsidR="001767E1" w:rsidRPr="00BE49C7" w:rsidTr="00135885">
        <w:trPr>
          <w:trHeight w:val="855"/>
        </w:trPr>
        <w:tc>
          <w:tcPr>
            <w:tcW w:w="1950" w:type="dxa"/>
            <w:noWrap/>
          </w:tcPr>
          <w:p w:rsidR="001767E1" w:rsidRPr="00BE49C7" w:rsidRDefault="001767E1" w:rsidP="00135885">
            <w:r w:rsidRPr="00BE49C7">
              <w:t>客户代表</w:t>
            </w:r>
          </w:p>
        </w:tc>
        <w:tc>
          <w:tcPr>
            <w:tcW w:w="2978" w:type="dxa"/>
          </w:tcPr>
          <w:p w:rsidR="001767E1" w:rsidRPr="00BE49C7" w:rsidRDefault="001767E1" w:rsidP="00135885">
            <w:r w:rsidRPr="00BE49C7">
              <w:t>确定项目的需求</w:t>
            </w:r>
            <w:r w:rsidRPr="00BE49C7">
              <w:br/>
            </w:r>
            <w:r w:rsidRPr="00BE49C7">
              <w:t>参与重大项目活动的审批</w:t>
            </w:r>
            <w:r w:rsidRPr="00BE49C7">
              <w:br/>
            </w:r>
            <w:r w:rsidRPr="00BE49C7">
              <w:t>参与项目验收</w:t>
            </w:r>
          </w:p>
        </w:tc>
        <w:tc>
          <w:tcPr>
            <w:tcW w:w="3852" w:type="dxa"/>
            <w:noWrap/>
          </w:tcPr>
          <w:p w:rsidR="001767E1" w:rsidRPr="00BE49C7" w:rsidRDefault="001767E1" w:rsidP="00135885">
            <w:pPr>
              <w:ind w:firstLine="480"/>
            </w:pPr>
          </w:p>
        </w:tc>
      </w:tr>
      <w:tr w:rsidR="001767E1" w:rsidRPr="00BE49C7" w:rsidTr="00135885">
        <w:trPr>
          <w:trHeight w:val="855"/>
        </w:trPr>
        <w:tc>
          <w:tcPr>
            <w:tcW w:w="1950" w:type="dxa"/>
            <w:noWrap/>
          </w:tcPr>
          <w:p w:rsidR="001767E1" w:rsidRPr="00BE49C7" w:rsidRDefault="001767E1" w:rsidP="00135885">
            <w:r w:rsidRPr="00BE49C7">
              <w:t>公司管理层</w:t>
            </w:r>
          </w:p>
        </w:tc>
        <w:tc>
          <w:tcPr>
            <w:tcW w:w="2978" w:type="dxa"/>
          </w:tcPr>
          <w:p w:rsidR="001767E1" w:rsidRPr="00BE49C7" w:rsidRDefault="001767E1" w:rsidP="00135885">
            <w:r w:rsidRPr="00BE49C7">
              <w:t>提供项目的资源保证</w:t>
            </w:r>
            <w:r w:rsidRPr="00BE49C7">
              <w:br/>
            </w:r>
            <w:r w:rsidRPr="00BE49C7">
              <w:t>项目计划审批</w:t>
            </w:r>
            <w:r w:rsidRPr="00BE49C7">
              <w:br/>
            </w:r>
            <w:r w:rsidRPr="00BE49C7">
              <w:t>项目进度监控</w:t>
            </w:r>
          </w:p>
        </w:tc>
        <w:tc>
          <w:tcPr>
            <w:tcW w:w="3852" w:type="dxa"/>
            <w:noWrap/>
          </w:tcPr>
          <w:p w:rsidR="001767E1" w:rsidRPr="00BE49C7" w:rsidRDefault="001767E1" w:rsidP="00135885"/>
        </w:tc>
      </w:tr>
      <w:tr w:rsidR="001767E1" w:rsidRPr="00BE49C7" w:rsidTr="00135885">
        <w:trPr>
          <w:trHeight w:val="1140"/>
        </w:trPr>
        <w:tc>
          <w:tcPr>
            <w:tcW w:w="1950" w:type="dxa"/>
            <w:noWrap/>
          </w:tcPr>
          <w:p w:rsidR="001767E1" w:rsidRPr="00BE49C7" w:rsidRDefault="001767E1" w:rsidP="00135885">
            <w:r w:rsidRPr="00BE49C7">
              <w:lastRenderedPageBreak/>
              <w:t>项目经理</w:t>
            </w:r>
          </w:p>
        </w:tc>
        <w:tc>
          <w:tcPr>
            <w:tcW w:w="2978" w:type="dxa"/>
          </w:tcPr>
          <w:p w:rsidR="001767E1" w:rsidRPr="00BE49C7" w:rsidRDefault="001767E1" w:rsidP="00135885">
            <w:r w:rsidRPr="00BE49C7">
              <w:t>全面负责项目管理</w:t>
            </w:r>
            <w:r w:rsidRPr="00BE49C7">
              <w:br/>
            </w:r>
            <w:r w:rsidRPr="00BE49C7">
              <w:t>负责项目计划制定</w:t>
            </w:r>
            <w:r w:rsidRPr="00BE49C7">
              <w:br/>
            </w:r>
            <w:r w:rsidRPr="00BE49C7">
              <w:t>协调安排项目团队工作</w:t>
            </w:r>
          </w:p>
        </w:tc>
        <w:tc>
          <w:tcPr>
            <w:tcW w:w="3852" w:type="dxa"/>
          </w:tcPr>
          <w:p w:rsidR="001767E1" w:rsidRPr="00BE49C7" w:rsidRDefault="001767E1" w:rsidP="00135885">
            <w:r w:rsidRPr="00BE49C7">
              <w:t>资深的项目管理经验</w:t>
            </w:r>
            <w:r w:rsidRPr="00BE49C7">
              <w:br/>
            </w:r>
            <w:r w:rsidRPr="00BE49C7">
              <w:t>具备丰富的大型项目团队管理的经验</w:t>
            </w:r>
          </w:p>
        </w:tc>
      </w:tr>
      <w:tr w:rsidR="001767E1" w:rsidRPr="00BE49C7" w:rsidTr="00135885">
        <w:trPr>
          <w:trHeight w:val="1425"/>
        </w:trPr>
        <w:tc>
          <w:tcPr>
            <w:tcW w:w="1950" w:type="dxa"/>
            <w:noWrap/>
          </w:tcPr>
          <w:p w:rsidR="001767E1" w:rsidRPr="00BE49C7" w:rsidRDefault="001767E1" w:rsidP="00135885">
            <w:r w:rsidRPr="00BE49C7">
              <w:t>技术主管</w:t>
            </w:r>
          </w:p>
        </w:tc>
        <w:tc>
          <w:tcPr>
            <w:tcW w:w="2978" w:type="dxa"/>
          </w:tcPr>
          <w:p w:rsidR="001767E1" w:rsidRPr="00BE49C7" w:rsidRDefault="001767E1" w:rsidP="00135885">
            <w:r w:rsidRPr="00BE49C7">
              <w:t>确定技术方向和技术路线</w:t>
            </w:r>
            <w:r w:rsidRPr="00BE49C7">
              <w:br/>
            </w:r>
            <w:r w:rsidRPr="00BE49C7">
              <w:t>协助客户代表和项目团队解决技术问题</w:t>
            </w:r>
            <w:r w:rsidRPr="00BE49C7">
              <w:br/>
            </w:r>
            <w:r w:rsidRPr="00BE49C7">
              <w:t>协助项目经理制定项目计划</w:t>
            </w:r>
          </w:p>
        </w:tc>
        <w:tc>
          <w:tcPr>
            <w:tcW w:w="3852" w:type="dxa"/>
          </w:tcPr>
          <w:p w:rsidR="001767E1" w:rsidRPr="00BE49C7" w:rsidRDefault="001767E1" w:rsidP="00135885">
            <w:r w:rsidRPr="00BE49C7">
              <w:t>具备丰富的</w:t>
            </w:r>
            <w:r w:rsidRPr="00BE49C7">
              <w:t>SOA</w:t>
            </w:r>
            <w:r w:rsidRPr="00BE49C7">
              <w:t>架构设计开发经验</w:t>
            </w:r>
            <w:r w:rsidRPr="00BE49C7">
              <w:br/>
            </w:r>
            <w:r w:rsidRPr="00BE49C7">
              <w:t>精通</w:t>
            </w:r>
            <w:r w:rsidRPr="00BE49C7">
              <w:t>J2EE</w:t>
            </w:r>
            <w:r w:rsidRPr="00BE49C7">
              <w:t>体系结构</w:t>
            </w:r>
            <w:r w:rsidRPr="00BE49C7">
              <w:br/>
            </w:r>
            <w:r w:rsidRPr="00BE49C7">
              <w:t>精通</w:t>
            </w:r>
            <w:r w:rsidRPr="00BE49C7">
              <w:t>OOA</w:t>
            </w:r>
            <w:r w:rsidRPr="00BE49C7">
              <w:t>、</w:t>
            </w:r>
            <w:r w:rsidRPr="00BE49C7">
              <w:t>OOD</w:t>
            </w:r>
            <w:r w:rsidRPr="00BE49C7">
              <w:t>技术</w:t>
            </w:r>
            <w:r w:rsidRPr="00BE49C7">
              <w:br/>
            </w:r>
            <w:r w:rsidRPr="00BE49C7">
              <w:t>精通</w:t>
            </w:r>
            <w:r w:rsidRPr="00BE49C7">
              <w:t>UML</w:t>
            </w:r>
            <w:r w:rsidRPr="00BE49C7">
              <w:t>技术</w:t>
            </w:r>
          </w:p>
        </w:tc>
      </w:tr>
      <w:tr w:rsidR="001767E1" w:rsidRPr="00E93D8F" w:rsidTr="00135885">
        <w:trPr>
          <w:trHeight w:val="855"/>
        </w:trPr>
        <w:tc>
          <w:tcPr>
            <w:tcW w:w="1950" w:type="dxa"/>
            <w:noWrap/>
          </w:tcPr>
          <w:p w:rsidR="001767E1" w:rsidRPr="00BE49C7" w:rsidRDefault="001767E1" w:rsidP="00135885">
            <w:r w:rsidRPr="00BE49C7">
              <w:t>业务专家</w:t>
            </w:r>
          </w:p>
        </w:tc>
        <w:tc>
          <w:tcPr>
            <w:tcW w:w="2978" w:type="dxa"/>
          </w:tcPr>
          <w:p w:rsidR="001767E1" w:rsidRPr="00BE49C7" w:rsidRDefault="001767E1" w:rsidP="00135885">
            <w:r w:rsidRPr="00BE49C7">
              <w:t>负责对客户提出业务建议</w:t>
            </w:r>
            <w:r w:rsidRPr="00BE49C7">
              <w:br/>
            </w:r>
            <w:r w:rsidRPr="00BE49C7">
              <w:t>对系统的业务合理性把关</w:t>
            </w:r>
            <w:r w:rsidRPr="00BE49C7">
              <w:br/>
            </w:r>
            <w:r w:rsidRPr="00BE49C7">
              <w:t>协助客户代表解决业务问题</w:t>
            </w:r>
          </w:p>
        </w:tc>
        <w:tc>
          <w:tcPr>
            <w:tcW w:w="3852" w:type="dxa"/>
            <w:noWrap/>
          </w:tcPr>
          <w:p w:rsidR="001767E1" w:rsidRPr="00BE49C7" w:rsidRDefault="001767E1" w:rsidP="00135885">
            <w:r w:rsidRPr="00BE49C7">
              <w:t>具有资深的</w:t>
            </w:r>
            <w:bookmarkStart w:id="456" w:name="OLE_LINK3"/>
            <w:r w:rsidRPr="00BE49C7">
              <w:t>电</w:t>
            </w:r>
            <w:r>
              <w:rPr>
                <w:rFonts w:hint="eastAsia"/>
              </w:rPr>
              <w:t>力行业</w:t>
            </w:r>
            <w:r w:rsidRPr="00BE49C7">
              <w:t>系统</w:t>
            </w:r>
            <w:bookmarkEnd w:id="456"/>
            <w:r w:rsidRPr="00BE49C7">
              <w:t>建设经验</w:t>
            </w:r>
          </w:p>
        </w:tc>
      </w:tr>
      <w:tr w:rsidR="001767E1" w:rsidRPr="00BE49C7" w:rsidTr="00135885">
        <w:trPr>
          <w:trHeight w:val="1140"/>
        </w:trPr>
        <w:tc>
          <w:tcPr>
            <w:tcW w:w="1950" w:type="dxa"/>
            <w:noWrap/>
          </w:tcPr>
          <w:p w:rsidR="001767E1" w:rsidRPr="00BE49C7" w:rsidRDefault="001767E1" w:rsidP="00135885">
            <w:r w:rsidRPr="00BE49C7">
              <w:t>评审人员</w:t>
            </w:r>
          </w:p>
        </w:tc>
        <w:tc>
          <w:tcPr>
            <w:tcW w:w="2978" w:type="dxa"/>
          </w:tcPr>
          <w:p w:rsidR="001767E1" w:rsidRPr="00BE49C7" w:rsidRDefault="001767E1" w:rsidP="00135885">
            <w:r w:rsidRPr="00BE49C7">
              <w:t>参与业务建模评审</w:t>
            </w:r>
            <w:r w:rsidRPr="00BE49C7">
              <w:br/>
            </w:r>
            <w:r w:rsidRPr="00BE49C7">
              <w:t>参与需求评审</w:t>
            </w:r>
            <w:r w:rsidRPr="00BE49C7">
              <w:br/>
            </w:r>
            <w:r w:rsidRPr="00BE49C7">
              <w:t>参与设计评审</w:t>
            </w:r>
            <w:r w:rsidRPr="00BE49C7">
              <w:br/>
            </w:r>
            <w:r w:rsidRPr="00BE49C7">
              <w:t>参与测试评审</w:t>
            </w:r>
          </w:p>
        </w:tc>
        <w:tc>
          <w:tcPr>
            <w:tcW w:w="3852" w:type="dxa"/>
          </w:tcPr>
          <w:p w:rsidR="001767E1" w:rsidRPr="00BE49C7" w:rsidRDefault="001767E1" w:rsidP="00135885">
            <w:r w:rsidRPr="00BE49C7">
              <w:t>具备丰富的项目管理经验</w:t>
            </w:r>
            <w:r w:rsidRPr="00BE49C7">
              <w:br/>
            </w:r>
            <w:r w:rsidRPr="00BE49C7">
              <w:t>较多的软件开发经验</w:t>
            </w:r>
            <w:r w:rsidRPr="00BE49C7">
              <w:br/>
            </w:r>
            <w:r w:rsidRPr="00BE49C7">
              <w:t>丰富的软件开发评审经验</w:t>
            </w:r>
          </w:p>
        </w:tc>
      </w:tr>
      <w:tr w:rsidR="001767E1" w:rsidRPr="00BE49C7" w:rsidTr="00135885">
        <w:trPr>
          <w:trHeight w:val="1425"/>
        </w:trPr>
        <w:tc>
          <w:tcPr>
            <w:tcW w:w="1950" w:type="dxa"/>
            <w:noWrap/>
          </w:tcPr>
          <w:p w:rsidR="001767E1" w:rsidRPr="00BE49C7" w:rsidRDefault="001767E1" w:rsidP="00135885">
            <w:r w:rsidRPr="00BE49C7">
              <w:t>系统分析员</w:t>
            </w:r>
          </w:p>
        </w:tc>
        <w:tc>
          <w:tcPr>
            <w:tcW w:w="2978" w:type="dxa"/>
          </w:tcPr>
          <w:p w:rsidR="001767E1" w:rsidRPr="00BE49C7" w:rsidRDefault="001767E1" w:rsidP="00135885">
            <w:r w:rsidRPr="00BE49C7">
              <w:t>明确需求</w:t>
            </w:r>
            <w:r w:rsidRPr="00BE49C7">
              <w:br/>
            </w:r>
            <w:r w:rsidRPr="00BE49C7">
              <w:t>需求分析</w:t>
            </w:r>
          </w:p>
        </w:tc>
        <w:tc>
          <w:tcPr>
            <w:tcW w:w="3852" w:type="dxa"/>
          </w:tcPr>
          <w:p w:rsidR="001767E1" w:rsidRPr="00BE49C7" w:rsidRDefault="001767E1" w:rsidP="00135885">
            <w:r w:rsidRPr="00BE49C7">
              <w:t>具有多年电</w:t>
            </w:r>
            <w:r>
              <w:rPr>
                <w:rFonts w:hint="eastAsia"/>
              </w:rPr>
              <w:t>力行业</w:t>
            </w:r>
            <w:r w:rsidRPr="00BE49C7">
              <w:t>系统的经验</w:t>
            </w:r>
            <w:r w:rsidRPr="00BE49C7">
              <w:br/>
            </w:r>
            <w:r w:rsidRPr="00BE49C7">
              <w:t>熟悉应用开发及本系统相关信息化建设</w:t>
            </w:r>
            <w:r w:rsidRPr="00BE49C7">
              <w:br/>
            </w:r>
            <w:r w:rsidRPr="00BE49C7">
              <w:t>精通需求分析技术</w:t>
            </w:r>
          </w:p>
        </w:tc>
      </w:tr>
      <w:tr w:rsidR="001767E1" w:rsidRPr="00BE49C7" w:rsidTr="00135885">
        <w:trPr>
          <w:trHeight w:val="3420"/>
        </w:trPr>
        <w:tc>
          <w:tcPr>
            <w:tcW w:w="1950" w:type="dxa"/>
            <w:noWrap/>
          </w:tcPr>
          <w:p w:rsidR="001767E1" w:rsidRPr="00BE49C7" w:rsidRDefault="001767E1" w:rsidP="00135885">
            <w:r w:rsidRPr="00BE49C7">
              <w:t>架构设计师</w:t>
            </w:r>
          </w:p>
        </w:tc>
        <w:tc>
          <w:tcPr>
            <w:tcW w:w="2978" w:type="dxa"/>
          </w:tcPr>
          <w:p w:rsidR="001767E1" w:rsidRPr="00BE49C7" w:rsidRDefault="001767E1" w:rsidP="00135885">
            <w:r w:rsidRPr="00BE49C7">
              <w:t>制定解决方案</w:t>
            </w:r>
            <w:r w:rsidRPr="00BE49C7">
              <w:br/>
            </w:r>
            <w:r w:rsidRPr="00BE49C7">
              <w:t>体系结构决策</w:t>
            </w:r>
            <w:r w:rsidRPr="00BE49C7">
              <w:br/>
            </w:r>
            <w:r w:rsidRPr="00BE49C7">
              <w:t>组件建模</w:t>
            </w:r>
            <w:r w:rsidRPr="00BE49C7">
              <w:br/>
            </w:r>
            <w:r w:rsidRPr="00BE49C7">
              <w:t>操作建模</w:t>
            </w:r>
          </w:p>
        </w:tc>
        <w:tc>
          <w:tcPr>
            <w:tcW w:w="3852" w:type="dxa"/>
          </w:tcPr>
          <w:p w:rsidR="001767E1" w:rsidRPr="00BE49C7" w:rsidRDefault="001767E1" w:rsidP="00135885">
            <w:r w:rsidRPr="00BE49C7">
              <w:t>具备资深的分布式系统开发经验</w:t>
            </w:r>
            <w:r w:rsidRPr="00BE49C7">
              <w:br/>
            </w:r>
            <w:r w:rsidRPr="00BE49C7">
              <w:t>精通</w:t>
            </w:r>
            <w:r w:rsidRPr="00BE49C7">
              <w:t>SOA</w:t>
            </w:r>
            <w:r w:rsidRPr="00BE49C7">
              <w:t>的解决方案</w:t>
            </w:r>
            <w:r w:rsidRPr="00BE49C7">
              <w:br/>
            </w:r>
            <w:r w:rsidRPr="00BE49C7">
              <w:t>精通</w:t>
            </w:r>
            <w:r w:rsidRPr="00BE49C7">
              <w:t>UML</w:t>
            </w:r>
            <w:r w:rsidRPr="00BE49C7">
              <w:t>建模技术和建模工具</w:t>
            </w:r>
            <w:r w:rsidRPr="00BE49C7">
              <w:br/>
            </w:r>
            <w:r w:rsidRPr="00BE49C7">
              <w:t>具备</w:t>
            </w:r>
            <w:r w:rsidRPr="00BE49C7">
              <w:t>J2EE</w:t>
            </w:r>
            <w:r w:rsidRPr="00BE49C7">
              <w:t>体系和中间件技术设计经验</w:t>
            </w:r>
            <w:r w:rsidRPr="00BE49C7">
              <w:br/>
            </w:r>
            <w:r w:rsidRPr="00BE49C7">
              <w:t>具备丰富的大型数据库建设经验</w:t>
            </w:r>
          </w:p>
          <w:p w:rsidR="001767E1" w:rsidRPr="00BE49C7" w:rsidRDefault="001767E1" w:rsidP="00135885">
            <w:r w:rsidRPr="00BE49C7">
              <w:t>熟悉应用开发及本系统相关信息化建设</w:t>
            </w:r>
            <w:r w:rsidRPr="00BE49C7">
              <w:br/>
              <w:t xml:space="preserve">Web </w:t>
            </w:r>
            <w:r w:rsidRPr="00BE49C7">
              <w:t>服务概念与平台、最佳实践</w:t>
            </w:r>
          </w:p>
        </w:tc>
      </w:tr>
      <w:tr w:rsidR="001767E1" w:rsidRPr="00BE49C7" w:rsidTr="00135885">
        <w:trPr>
          <w:trHeight w:val="1425"/>
        </w:trPr>
        <w:tc>
          <w:tcPr>
            <w:tcW w:w="1950" w:type="dxa"/>
            <w:noWrap/>
          </w:tcPr>
          <w:p w:rsidR="001767E1" w:rsidRPr="00BE49C7" w:rsidRDefault="001767E1" w:rsidP="00135885">
            <w:r w:rsidRPr="00BE49C7">
              <w:t>数据库设计员</w:t>
            </w:r>
          </w:p>
        </w:tc>
        <w:tc>
          <w:tcPr>
            <w:tcW w:w="2978" w:type="dxa"/>
          </w:tcPr>
          <w:p w:rsidR="001767E1" w:rsidRPr="00BE49C7" w:rsidRDefault="001767E1" w:rsidP="00135885">
            <w:r w:rsidRPr="00BE49C7">
              <w:t>业务实体分析和逻辑建模</w:t>
            </w:r>
            <w:r w:rsidRPr="00BE49C7">
              <w:br/>
            </w:r>
            <w:r w:rsidRPr="00BE49C7">
              <w:t>数据库物理建模</w:t>
            </w:r>
            <w:r w:rsidRPr="00BE49C7">
              <w:br/>
            </w:r>
            <w:r w:rsidRPr="00BE49C7">
              <w:t>数据库性能优化</w:t>
            </w:r>
            <w:r w:rsidRPr="00BE49C7">
              <w:br/>
            </w:r>
            <w:r w:rsidRPr="00BE49C7">
              <w:t>数据库管理</w:t>
            </w:r>
          </w:p>
        </w:tc>
        <w:tc>
          <w:tcPr>
            <w:tcW w:w="3852" w:type="dxa"/>
          </w:tcPr>
          <w:p w:rsidR="001767E1" w:rsidRPr="00BE49C7" w:rsidRDefault="001767E1" w:rsidP="00135885">
            <w:r w:rsidRPr="00BE49C7">
              <w:t>精通</w:t>
            </w:r>
            <w:r w:rsidRPr="00BE49C7">
              <w:t>UML</w:t>
            </w:r>
            <w:r w:rsidRPr="00BE49C7">
              <w:t>建模技术和建模工具</w:t>
            </w:r>
            <w:r w:rsidRPr="00BE49C7">
              <w:br/>
            </w:r>
            <w:r w:rsidRPr="00BE49C7">
              <w:t>具备丰富的大型数据库建设经验</w:t>
            </w:r>
          </w:p>
          <w:p w:rsidR="001767E1" w:rsidRPr="00BE49C7" w:rsidRDefault="001767E1" w:rsidP="00135885">
            <w:r w:rsidRPr="00BE49C7">
              <w:t>熟悉应用开发及本系统相关信息化建设</w:t>
            </w:r>
            <w:r w:rsidRPr="00BE49C7">
              <w:br/>
            </w:r>
            <w:r w:rsidRPr="00BE49C7">
              <w:t>精通数据库管理系统</w:t>
            </w:r>
            <w:r w:rsidRPr="00BE49C7">
              <w:br/>
            </w:r>
            <w:r w:rsidRPr="00BE49C7">
              <w:t>精通数据建模技术</w:t>
            </w:r>
          </w:p>
        </w:tc>
      </w:tr>
      <w:tr w:rsidR="001767E1" w:rsidRPr="00BE49C7" w:rsidTr="00135885">
        <w:trPr>
          <w:trHeight w:val="2565"/>
        </w:trPr>
        <w:tc>
          <w:tcPr>
            <w:tcW w:w="1950" w:type="dxa"/>
            <w:noWrap/>
          </w:tcPr>
          <w:p w:rsidR="001767E1" w:rsidRPr="00BE49C7" w:rsidRDefault="001767E1" w:rsidP="00135885">
            <w:r w:rsidRPr="00BE49C7">
              <w:t>程序员</w:t>
            </w:r>
          </w:p>
        </w:tc>
        <w:tc>
          <w:tcPr>
            <w:tcW w:w="2978" w:type="dxa"/>
          </w:tcPr>
          <w:p w:rsidR="001767E1" w:rsidRPr="00BE49C7" w:rsidRDefault="001767E1" w:rsidP="00135885">
            <w:r w:rsidRPr="00BE49C7">
              <w:t>代码编码</w:t>
            </w:r>
            <w:r w:rsidRPr="00BE49C7">
              <w:br/>
            </w:r>
            <w:r w:rsidRPr="00BE49C7">
              <w:t>服务请求者编码</w:t>
            </w:r>
            <w:r w:rsidRPr="00BE49C7">
              <w:br/>
            </w:r>
            <w:r w:rsidRPr="00BE49C7">
              <w:t>代码文档化</w:t>
            </w:r>
            <w:r w:rsidRPr="00BE49C7">
              <w:br/>
            </w:r>
            <w:r w:rsidRPr="00BE49C7">
              <w:t>设计执行单元测试</w:t>
            </w:r>
          </w:p>
        </w:tc>
        <w:tc>
          <w:tcPr>
            <w:tcW w:w="3852" w:type="dxa"/>
          </w:tcPr>
          <w:p w:rsidR="001767E1" w:rsidRPr="00BE49C7" w:rsidRDefault="001767E1" w:rsidP="00135885">
            <w:r w:rsidRPr="00BE49C7">
              <w:t>精通</w:t>
            </w:r>
            <w:r w:rsidRPr="00BE49C7">
              <w:t>OOP</w:t>
            </w:r>
            <w:r w:rsidRPr="00BE49C7">
              <w:t>技术</w:t>
            </w:r>
            <w:r w:rsidRPr="00BE49C7">
              <w:br/>
            </w:r>
            <w:r w:rsidRPr="00BE49C7">
              <w:t>精通</w:t>
            </w:r>
            <w:r w:rsidRPr="00BE49C7">
              <w:t>web service</w:t>
            </w:r>
            <w:r w:rsidRPr="00BE49C7">
              <w:t>编程</w:t>
            </w:r>
            <w:r w:rsidRPr="00BE49C7">
              <w:br/>
            </w:r>
            <w:r w:rsidRPr="00BE49C7">
              <w:t>熟悉</w:t>
            </w:r>
            <w:r w:rsidRPr="00BE49C7">
              <w:t>UML</w:t>
            </w:r>
            <w:r w:rsidRPr="00BE49C7">
              <w:t>建模工具</w:t>
            </w:r>
            <w:r w:rsidRPr="00BE49C7">
              <w:br/>
            </w:r>
            <w:r w:rsidRPr="00BE49C7">
              <w:t>精通</w:t>
            </w:r>
            <w:r w:rsidRPr="00BE49C7">
              <w:t>JSP</w:t>
            </w:r>
            <w:r w:rsidRPr="00BE49C7">
              <w:t>、</w:t>
            </w:r>
            <w:r w:rsidRPr="00BE49C7">
              <w:t>servlet</w:t>
            </w:r>
            <w:r w:rsidRPr="00BE49C7">
              <w:t>、</w:t>
            </w:r>
            <w:r w:rsidRPr="00BE49C7">
              <w:t>EJB</w:t>
            </w:r>
            <w:r w:rsidRPr="00BE49C7">
              <w:t>、</w:t>
            </w:r>
            <w:r w:rsidRPr="00BE49C7">
              <w:t>JMS</w:t>
            </w:r>
            <w:r w:rsidRPr="00BE49C7">
              <w:t>、</w:t>
            </w:r>
            <w:r w:rsidRPr="00BE49C7">
              <w:t>JTA</w:t>
            </w:r>
            <w:r w:rsidRPr="00BE49C7">
              <w:br/>
              <w:t>XML</w:t>
            </w:r>
            <w:r w:rsidRPr="00BE49C7">
              <w:t>、</w:t>
            </w:r>
            <w:r w:rsidRPr="00BE49C7">
              <w:t>XML Schema</w:t>
            </w:r>
            <w:r w:rsidRPr="00BE49C7">
              <w:br/>
              <w:t xml:space="preserve">Web </w:t>
            </w:r>
            <w:r w:rsidRPr="00BE49C7">
              <w:t>服务概念与平台、最佳实践</w:t>
            </w:r>
            <w:r w:rsidRPr="00BE49C7">
              <w:br/>
              <w:t>Junit</w:t>
            </w:r>
            <w:r w:rsidRPr="00BE49C7">
              <w:t>测试工具</w:t>
            </w:r>
          </w:p>
        </w:tc>
      </w:tr>
      <w:tr w:rsidR="001767E1" w:rsidRPr="00BE49C7" w:rsidTr="00135885">
        <w:trPr>
          <w:trHeight w:val="855"/>
        </w:trPr>
        <w:tc>
          <w:tcPr>
            <w:tcW w:w="1950" w:type="dxa"/>
            <w:noWrap/>
          </w:tcPr>
          <w:p w:rsidR="001767E1" w:rsidRPr="00BE49C7" w:rsidRDefault="001767E1" w:rsidP="00135885">
            <w:r w:rsidRPr="00BE49C7">
              <w:lastRenderedPageBreak/>
              <w:t>测试员</w:t>
            </w:r>
          </w:p>
        </w:tc>
        <w:tc>
          <w:tcPr>
            <w:tcW w:w="2978" w:type="dxa"/>
          </w:tcPr>
          <w:p w:rsidR="001767E1" w:rsidRPr="00BE49C7" w:rsidRDefault="001767E1" w:rsidP="00135885">
            <w:r w:rsidRPr="00BE49C7">
              <w:t>运行系统测试</w:t>
            </w:r>
            <w:r w:rsidRPr="00BE49C7">
              <w:br/>
            </w:r>
            <w:r w:rsidRPr="00BE49C7">
              <w:t>分析测试结果，编写测试报告</w:t>
            </w:r>
            <w:r w:rsidRPr="00BE49C7">
              <w:br/>
            </w:r>
            <w:r w:rsidRPr="00BE49C7">
              <w:t>缺陷跟踪</w:t>
            </w:r>
          </w:p>
        </w:tc>
        <w:tc>
          <w:tcPr>
            <w:tcW w:w="3852" w:type="dxa"/>
          </w:tcPr>
          <w:p w:rsidR="001767E1" w:rsidRPr="00BE49C7" w:rsidRDefault="001767E1" w:rsidP="00135885">
            <w:r w:rsidRPr="00BE49C7">
              <w:t>具备丰富的系统测试管理经验</w:t>
            </w:r>
          </w:p>
        </w:tc>
      </w:tr>
      <w:tr w:rsidR="001767E1" w:rsidRPr="00BE49C7" w:rsidTr="00135885">
        <w:trPr>
          <w:trHeight w:val="1140"/>
        </w:trPr>
        <w:tc>
          <w:tcPr>
            <w:tcW w:w="1950" w:type="dxa"/>
            <w:noWrap/>
          </w:tcPr>
          <w:p w:rsidR="001767E1" w:rsidRPr="00BE49C7" w:rsidRDefault="001767E1" w:rsidP="00135885">
            <w:r w:rsidRPr="00BE49C7">
              <w:t>系统安装人员</w:t>
            </w:r>
          </w:p>
        </w:tc>
        <w:tc>
          <w:tcPr>
            <w:tcW w:w="2978" w:type="dxa"/>
          </w:tcPr>
          <w:p w:rsidR="001767E1" w:rsidRPr="00BE49C7" w:rsidRDefault="001767E1" w:rsidP="00135885">
            <w:r w:rsidRPr="00BE49C7">
              <w:t>安装和配置统一的开发环境</w:t>
            </w:r>
            <w:r w:rsidRPr="00BE49C7">
              <w:br/>
            </w:r>
            <w:r w:rsidRPr="00BE49C7">
              <w:t>系统的安装实施</w:t>
            </w:r>
            <w:r w:rsidRPr="00BE49C7">
              <w:br/>
            </w:r>
            <w:r w:rsidRPr="00BE49C7">
              <w:t>协助系统的日常维护</w:t>
            </w:r>
          </w:p>
        </w:tc>
        <w:tc>
          <w:tcPr>
            <w:tcW w:w="3852" w:type="dxa"/>
          </w:tcPr>
          <w:p w:rsidR="001767E1" w:rsidRPr="00BE49C7" w:rsidRDefault="001767E1" w:rsidP="00135885">
            <w:r w:rsidRPr="00BE49C7">
              <w:t>丰富的系统管理维护经验</w:t>
            </w:r>
          </w:p>
        </w:tc>
      </w:tr>
      <w:tr w:rsidR="001767E1" w:rsidRPr="00BE49C7" w:rsidTr="00135885">
        <w:trPr>
          <w:trHeight w:val="1140"/>
        </w:trPr>
        <w:tc>
          <w:tcPr>
            <w:tcW w:w="1950" w:type="dxa"/>
            <w:noWrap/>
          </w:tcPr>
          <w:p w:rsidR="001767E1" w:rsidRPr="00BE49C7" w:rsidRDefault="001767E1" w:rsidP="00135885">
            <w:r w:rsidRPr="00BE49C7">
              <w:t>客户培训人员</w:t>
            </w:r>
          </w:p>
        </w:tc>
        <w:tc>
          <w:tcPr>
            <w:tcW w:w="2978" w:type="dxa"/>
          </w:tcPr>
          <w:p w:rsidR="001767E1" w:rsidRPr="00BE49C7" w:rsidRDefault="001767E1" w:rsidP="00135885">
            <w:r w:rsidRPr="00BE49C7">
              <w:t>用户培训材料的准备</w:t>
            </w:r>
            <w:r w:rsidRPr="00BE49C7">
              <w:br/>
            </w:r>
            <w:r w:rsidRPr="00BE49C7">
              <w:t>实施用户培训</w:t>
            </w:r>
            <w:r w:rsidRPr="00BE49C7">
              <w:br/>
            </w:r>
            <w:r w:rsidRPr="00BE49C7">
              <w:t>协助客户代表落实新的业务规范</w:t>
            </w:r>
          </w:p>
        </w:tc>
        <w:tc>
          <w:tcPr>
            <w:tcW w:w="3852" w:type="dxa"/>
          </w:tcPr>
          <w:p w:rsidR="001767E1" w:rsidRPr="00BE49C7" w:rsidRDefault="001767E1" w:rsidP="00135885">
            <w:r w:rsidRPr="00BE49C7">
              <w:t>丰富的系统实施经验</w:t>
            </w:r>
            <w:r w:rsidRPr="00BE49C7">
              <w:br/>
            </w:r>
            <w:r w:rsidRPr="00BE49C7">
              <w:t>丰富的系统培训经验</w:t>
            </w:r>
          </w:p>
        </w:tc>
      </w:tr>
      <w:tr w:rsidR="001767E1" w:rsidRPr="00BE49C7" w:rsidTr="00135885">
        <w:trPr>
          <w:trHeight w:val="855"/>
        </w:trPr>
        <w:tc>
          <w:tcPr>
            <w:tcW w:w="1950" w:type="dxa"/>
            <w:noWrap/>
          </w:tcPr>
          <w:p w:rsidR="001767E1" w:rsidRPr="00BE49C7" w:rsidRDefault="001767E1" w:rsidP="00135885">
            <w:r w:rsidRPr="00BE49C7">
              <w:t>客服人员</w:t>
            </w:r>
          </w:p>
        </w:tc>
        <w:tc>
          <w:tcPr>
            <w:tcW w:w="2978" w:type="dxa"/>
          </w:tcPr>
          <w:p w:rsidR="001767E1" w:rsidRPr="00BE49C7" w:rsidRDefault="001767E1" w:rsidP="00135885">
            <w:r w:rsidRPr="00BE49C7">
              <w:t>协助客户的定期走访</w:t>
            </w:r>
            <w:r w:rsidRPr="00BE49C7">
              <w:br/>
            </w:r>
            <w:r w:rsidRPr="00BE49C7">
              <w:t>接收客户投诉</w:t>
            </w:r>
            <w:r w:rsidRPr="00BE49C7">
              <w:br/>
            </w:r>
            <w:r w:rsidRPr="00BE49C7">
              <w:t>组织客户投诉的解决</w:t>
            </w:r>
          </w:p>
        </w:tc>
        <w:tc>
          <w:tcPr>
            <w:tcW w:w="3852" w:type="dxa"/>
          </w:tcPr>
          <w:p w:rsidR="001767E1" w:rsidRPr="00BE49C7" w:rsidRDefault="001767E1" w:rsidP="00135885"/>
        </w:tc>
      </w:tr>
      <w:tr w:rsidR="001767E1" w:rsidRPr="00BE49C7" w:rsidTr="00135885">
        <w:trPr>
          <w:trHeight w:val="285"/>
        </w:trPr>
        <w:tc>
          <w:tcPr>
            <w:tcW w:w="1950" w:type="dxa"/>
            <w:noWrap/>
          </w:tcPr>
          <w:p w:rsidR="001767E1" w:rsidRPr="00BE49C7" w:rsidRDefault="001767E1" w:rsidP="00135885">
            <w:r w:rsidRPr="00BE49C7">
              <w:t>系统维护人员</w:t>
            </w:r>
          </w:p>
        </w:tc>
        <w:tc>
          <w:tcPr>
            <w:tcW w:w="2978" w:type="dxa"/>
          </w:tcPr>
          <w:p w:rsidR="001767E1" w:rsidRPr="00BE49C7" w:rsidRDefault="001767E1" w:rsidP="00135885">
            <w:r w:rsidRPr="00BE49C7">
              <w:t>的售后服务</w:t>
            </w:r>
          </w:p>
        </w:tc>
        <w:tc>
          <w:tcPr>
            <w:tcW w:w="3852" w:type="dxa"/>
          </w:tcPr>
          <w:p w:rsidR="001767E1" w:rsidRPr="00BE49C7" w:rsidRDefault="001767E1" w:rsidP="00135885">
            <w:r w:rsidRPr="00BE49C7">
              <w:t>丰富的系统管理维护经验</w:t>
            </w:r>
          </w:p>
        </w:tc>
      </w:tr>
    </w:tbl>
    <w:p w:rsidR="001767E1" w:rsidRPr="00BE49C7" w:rsidRDefault="001767E1" w:rsidP="001767E1">
      <w:pPr>
        <w:rPr>
          <w:b/>
        </w:rPr>
      </w:pPr>
    </w:p>
    <w:p w:rsidR="001767E1" w:rsidRPr="00BE49C7" w:rsidRDefault="001767E1" w:rsidP="001767E1">
      <w:pPr>
        <w:pStyle w:val="3"/>
        <w:spacing w:before="312" w:after="312"/>
      </w:pPr>
      <w:bookmarkStart w:id="457" w:name="_Toc152134814"/>
      <w:bookmarkStart w:id="458" w:name="_Toc153682009"/>
      <w:bookmarkStart w:id="459" w:name="_Toc175322710"/>
      <w:bookmarkStart w:id="460" w:name="_Toc335224008"/>
      <w:bookmarkStart w:id="461" w:name="_Toc417600320"/>
      <w:r w:rsidRPr="00BE49C7">
        <w:t>项目管理规范</w:t>
      </w:r>
      <w:bookmarkEnd w:id="457"/>
      <w:bookmarkEnd w:id="458"/>
      <w:bookmarkEnd w:id="459"/>
      <w:bookmarkEnd w:id="460"/>
      <w:bookmarkEnd w:id="461"/>
    </w:p>
    <w:p w:rsidR="001767E1" w:rsidRPr="00BE49C7" w:rsidRDefault="001767E1" w:rsidP="001767E1">
      <w:pPr>
        <w:tabs>
          <w:tab w:val="num" w:pos="567"/>
        </w:tabs>
        <w:ind w:firstLine="540"/>
      </w:pPr>
      <w:r w:rsidRPr="00BE49C7">
        <w:t>软件项目的实施需要严格的进行过程控制，目前在该领域的主要成果是软件工程学的发展。</w:t>
      </w:r>
    </w:p>
    <w:p w:rsidR="001767E1" w:rsidRPr="00BE49C7" w:rsidRDefault="001767E1" w:rsidP="001767E1">
      <w:pPr>
        <w:tabs>
          <w:tab w:val="num" w:pos="567"/>
        </w:tabs>
        <w:ind w:firstLine="540"/>
      </w:pPr>
      <w:r w:rsidRPr="00BE49C7">
        <w:t>根据我们多年的项目实施经验，并参考软件工程的相关规范，我们将软件项目的实施按照软件工程的方法作了规范的管理，详细过程如下图所示：</w:t>
      </w:r>
    </w:p>
    <w:p w:rsidR="001767E1" w:rsidRPr="00BE49C7" w:rsidRDefault="001767E1" w:rsidP="001767E1">
      <w:pPr>
        <w:tabs>
          <w:tab w:val="num" w:pos="0"/>
        </w:tabs>
        <w:jc w:val="center"/>
      </w:pPr>
      <w:r w:rsidRPr="004214F0">
        <w:rPr>
          <w:noProof/>
        </w:rPr>
        <w:lastRenderedPageBreak/>
        <w:drawing>
          <wp:inline distT="0" distB="0" distL="0" distR="0" wp14:anchorId="5D7CFFA4" wp14:editId="1F6821E1">
            <wp:extent cx="5276850" cy="5514975"/>
            <wp:effectExtent l="0" t="0" r="0" b="9525"/>
            <wp:docPr id="10" name="图片 10" descr="项目管理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9" descr="项目管理流程.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5514975"/>
                    </a:xfrm>
                    <a:prstGeom prst="rect">
                      <a:avLst/>
                    </a:prstGeom>
                    <a:noFill/>
                    <a:ln>
                      <a:noFill/>
                    </a:ln>
                  </pic:spPr>
                </pic:pic>
              </a:graphicData>
            </a:graphic>
          </wp:inline>
        </w:drawing>
      </w:r>
    </w:p>
    <w:p w:rsidR="001767E1" w:rsidRPr="00BE49C7" w:rsidRDefault="001767E1" w:rsidP="001767E1">
      <w:pPr>
        <w:tabs>
          <w:tab w:val="num" w:pos="567"/>
        </w:tabs>
        <w:ind w:firstLine="540"/>
      </w:pPr>
      <w:r w:rsidRPr="00BE49C7">
        <w:t>系统开发严格遵照国家软件工程规范或国际公认的</w:t>
      </w:r>
      <w:r w:rsidRPr="00BE49C7">
        <w:t>SOA</w:t>
      </w:r>
      <w:r w:rsidRPr="00BE49C7">
        <w:t>（面向服务的分析与设计）与</w:t>
      </w:r>
      <w:r w:rsidRPr="00BE49C7">
        <w:t>OO</w:t>
      </w:r>
      <w:r w:rsidRPr="00BE49C7">
        <w:t>（面向对象，包括</w:t>
      </w:r>
      <w:r w:rsidRPr="00BE49C7">
        <w:t>OOA</w:t>
      </w:r>
      <w:r w:rsidRPr="00BE49C7">
        <w:t>、</w:t>
      </w:r>
      <w:r w:rsidRPr="00BE49C7">
        <w:t>OOD</w:t>
      </w:r>
      <w:r w:rsidRPr="00BE49C7">
        <w:t>、</w:t>
      </w:r>
      <w:r w:rsidRPr="00BE49C7">
        <w:t>OOP</w:t>
      </w:r>
      <w:r w:rsidRPr="00BE49C7">
        <w:t>）的开发方法进行。</w:t>
      </w:r>
    </w:p>
    <w:p w:rsidR="001767E1" w:rsidRPr="00BE49C7" w:rsidRDefault="001767E1" w:rsidP="001767E1">
      <w:pPr>
        <w:tabs>
          <w:tab w:val="num" w:pos="567"/>
        </w:tabs>
        <w:ind w:firstLine="540"/>
      </w:pPr>
      <w:r w:rsidRPr="00BE49C7">
        <w:t>我们将在开发过程中提出合理的开发计划及详细的进度安排计划，在项目实施过程中进行追踪和控制，定时总结并提交开发进度月报。</w:t>
      </w:r>
    </w:p>
    <w:p w:rsidR="001767E1" w:rsidRPr="00BE49C7" w:rsidRDefault="001767E1" w:rsidP="001767E1">
      <w:pPr>
        <w:tabs>
          <w:tab w:val="num" w:pos="567"/>
        </w:tabs>
        <w:ind w:firstLine="540"/>
      </w:pPr>
      <w:r w:rsidRPr="00BE49C7">
        <w:t>所有软件工程阶段性文档由采购人组织专家咨询组评审，只有当本阶段的评审通过后才能进行下一阶段的工作。</w:t>
      </w:r>
    </w:p>
    <w:p w:rsidR="001767E1" w:rsidRPr="00BE49C7" w:rsidRDefault="001767E1" w:rsidP="001767E1">
      <w:pPr>
        <w:tabs>
          <w:tab w:val="num" w:pos="567"/>
        </w:tabs>
        <w:ind w:firstLine="540"/>
      </w:pPr>
      <w:r w:rsidRPr="00BE49C7">
        <w:t>提供良好的软件质量保证机制，包括系统软件开发的规范化保证，要有统一的命名规范，良好的编码风格，统一的代码布局格式，详尽的程序注解等，对软件开发的各个阶段都要进行质量评审，并提供评审报告。</w:t>
      </w:r>
    </w:p>
    <w:p w:rsidR="001767E1" w:rsidRPr="00BE49C7" w:rsidRDefault="001767E1" w:rsidP="001767E1">
      <w:pPr>
        <w:tabs>
          <w:tab w:val="num" w:pos="567"/>
        </w:tabs>
        <w:ind w:firstLine="540"/>
      </w:pPr>
      <w:r w:rsidRPr="00BE49C7">
        <w:t>对软件的测试应贯穿于系统开发的始终，提供详尽的测试计划、测试报告及结果分析报告。</w:t>
      </w:r>
    </w:p>
    <w:p w:rsidR="001767E1" w:rsidRPr="00BE49C7" w:rsidRDefault="001767E1" w:rsidP="001767E1">
      <w:pPr>
        <w:tabs>
          <w:tab w:val="num" w:pos="567"/>
        </w:tabs>
        <w:ind w:firstLine="540"/>
      </w:pPr>
      <w:r w:rsidRPr="00BE49C7">
        <w:t>我们首先拟出一个测试方案，具体到每一个测试步骤，与采购人讨论通过后，方可按计划进行测试。</w:t>
      </w:r>
    </w:p>
    <w:p w:rsidR="001767E1" w:rsidRPr="00BE49C7" w:rsidRDefault="001767E1" w:rsidP="001767E1">
      <w:pPr>
        <w:tabs>
          <w:tab w:val="num" w:pos="567"/>
        </w:tabs>
        <w:ind w:firstLine="540"/>
      </w:pPr>
      <w:r w:rsidRPr="00BE49C7">
        <w:t>安装调试及搭建测试环境在项目单位指定的地点进行。</w:t>
      </w:r>
      <w:r w:rsidRPr="00BE49C7">
        <w:t xml:space="preserve"> </w:t>
      </w:r>
    </w:p>
    <w:p w:rsidR="001767E1" w:rsidRPr="00BE49C7" w:rsidRDefault="001767E1" w:rsidP="001767E1">
      <w:pPr>
        <w:tabs>
          <w:tab w:val="num" w:pos="567"/>
        </w:tabs>
        <w:ind w:firstLine="540"/>
      </w:pPr>
      <w:r w:rsidRPr="00BE49C7">
        <w:t>我们负责全部应用软件的安装、调试及正式运行前的测试。</w:t>
      </w:r>
    </w:p>
    <w:p w:rsidR="001767E1" w:rsidRPr="00BE49C7" w:rsidRDefault="001767E1" w:rsidP="001767E1">
      <w:pPr>
        <w:tabs>
          <w:tab w:val="num" w:pos="567"/>
        </w:tabs>
        <w:ind w:firstLine="540"/>
      </w:pPr>
      <w:r w:rsidRPr="00BE49C7">
        <w:t>应用软件系统安装的主要目标不仅是使所有应用软件能够在相应平台上正常运行，而且必须具有对业务软件系统运行的监控测试手段，以证明系统优化运行。我们承诺使项目单</w:t>
      </w:r>
      <w:r w:rsidRPr="00BE49C7">
        <w:lastRenderedPageBreak/>
        <w:t>位的系统达到以上目标。</w:t>
      </w:r>
    </w:p>
    <w:p w:rsidR="001767E1" w:rsidRPr="00BE49C7" w:rsidRDefault="001767E1" w:rsidP="001767E1">
      <w:pPr>
        <w:pStyle w:val="3"/>
        <w:spacing w:before="312" w:after="312"/>
      </w:pPr>
      <w:bookmarkStart w:id="462" w:name="_Toc152134816"/>
      <w:bookmarkStart w:id="463" w:name="_Toc153682010"/>
      <w:bookmarkStart w:id="464" w:name="_Toc175322711"/>
      <w:bookmarkStart w:id="465" w:name="_Toc335224009"/>
      <w:bookmarkStart w:id="466" w:name="_Toc417600321"/>
      <w:r w:rsidRPr="00BE49C7">
        <w:t>项目风险控制</w:t>
      </w:r>
      <w:bookmarkEnd w:id="462"/>
      <w:bookmarkEnd w:id="463"/>
      <w:bookmarkEnd w:id="464"/>
      <w:bookmarkEnd w:id="465"/>
      <w:bookmarkEnd w:id="466"/>
    </w:p>
    <w:p w:rsidR="001767E1" w:rsidRPr="00BE49C7" w:rsidRDefault="001767E1" w:rsidP="001767E1">
      <w:pPr>
        <w:pStyle w:val="a4"/>
        <w:spacing w:line="360" w:lineRule="auto"/>
        <w:ind w:left="210" w:firstLine="480"/>
        <w:rPr>
          <w:sz w:val="24"/>
        </w:rPr>
      </w:pPr>
      <w:r w:rsidRPr="00BE49C7">
        <w:rPr>
          <w:sz w:val="24"/>
        </w:rPr>
        <w:t>大型系统实施项目，风险巨大。事实上在全世界统计有近</w:t>
      </w:r>
      <w:r w:rsidRPr="00BE49C7">
        <w:rPr>
          <w:sz w:val="24"/>
        </w:rPr>
        <w:t>36</w:t>
      </w:r>
      <w:r w:rsidRPr="00BE49C7">
        <w:rPr>
          <w:sz w:val="24"/>
        </w:rPr>
        <w:t>％的大型项目以失败或近似失败而告终。</w:t>
      </w:r>
    </w:p>
    <w:p w:rsidR="001767E1" w:rsidRPr="00BE49C7" w:rsidRDefault="001767E1" w:rsidP="001767E1">
      <w:pPr>
        <w:pStyle w:val="a4"/>
        <w:spacing w:line="360" w:lineRule="auto"/>
        <w:ind w:left="210" w:firstLine="480"/>
        <w:rPr>
          <w:sz w:val="24"/>
        </w:rPr>
      </w:pPr>
      <w:r w:rsidRPr="00BE49C7">
        <w:rPr>
          <w:sz w:val="24"/>
        </w:rPr>
        <w:t>项目组织体系不仅应是单纯的项目管理组织机构，还应该是项目设施的风险防范机构。在项目实施过程中，应该充分考虑风险因素，及早规避，减少项目的损失。</w:t>
      </w:r>
    </w:p>
    <w:p w:rsidR="001767E1" w:rsidRPr="00BE49C7" w:rsidRDefault="001767E1" w:rsidP="001767E1">
      <w:pPr>
        <w:pStyle w:val="4"/>
        <w:spacing w:before="312" w:after="312"/>
      </w:pPr>
      <w:bookmarkStart w:id="467" w:name="_Toc175194676"/>
      <w:bookmarkStart w:id="468" w:name="_Toc175322712"/>
      <w:bookmarkStart w:id="469" w:name="_Toc175323021"/>
      <w:bookmarkStart w:id="470" w:name="_Toc175474710"/>
      <w:bookmarkStart w:id="471" w:name="_Toc335224010"/>
      <w:r w:rsidRPr="00BE49C7">
        <w:t>目标风险</w:t>
      </w:r>
      <w:bookmarkEnd w:id="467"/>
      <w:bookmarkEnd w:id="468"/>
      <w:bookmarkEnd w:id="469"/>
      <w:bookmarkEnd w:id="470"/>
      <w:bookmarkEnd w:id="471"/>
    </w:p>
    <w:p w:rsidR="001767E1" w:rsidRPr="00BE49C7" w:rsidRDefault="001767E1" w:rsidP="001767E1">
      <w:pPr>
        <w:pStyle w:val="a4"/>
        <w:spacing w:line="360" w:lineRule="auto"/>
        <w:ind w:left="210" w:firstLine="480"/>
        <w:rPr>
          <w:sz w:val="24"/>
        </w:rPr>
      </w:pPr>
      <w:r w:rsidRPr="00BE49C7">
        <w:rPr>
          <w:sz w:val="24"/>
        </w:rPr>
        <w:t>目标风险是由于双方对阶段或整体目标的定义理解产生歧义而形成。</w:t>
      </w:r>
    </w:p>
    <w:p w:rsidR="001767E1" w:rsidRPr="00BE49C7" w:rsidRDefault="001767E1" w:rsidP="001767E1">
      <w:pPr>
        <w:pStyle w:val="a4"/>
        <w:spacing w:line="360" w:lineRule="auto"/>
        <w:ind w:left="210" w:firstLine="480"/>
        <w:rPr>
          <w:sz w:val="24"/>
        </w:rPr>
      </w:pPr>
      <w:r w:rsidRPr="00BE49C7">
        <w:rPr>
          <w:sz w:val="24"/>
        </w:rPr>
        <w:t>规避方法：由系统开发方提供给用户方详尽的咨询及分析建议，在实施过程中，根据各阶段实施的实际情况变化，调整和修改实施计划及阶段目标。</w:t>
      </w:r>
    </w:p>
    <w:p w:rsidR="001767E1" w:rsidRPr="00BE49C7" w:rsidRDefault="001767E1" w:rsidP="001767E1">
      <w:pPr>
        <w:pStyle w:val="4"/>
        <w:spacing w:before="312" w:after="312"/>
      </w:pPr>
      <w:bookmarkStart w:id="472" w:name="_Toc175194677"/>
      <w:bookmarkStart w:id="473" w:name="_Toc175322713"/>
      <w:bookmarkStart w:id="474" w:name="_Toc175323022"/>
      <w:bookmarkStart w:id="475" w:name="_Toc175474711"/>
      <w:bookmarkStart w:id="476" w:name="_Toc335224011"/>
      <w:r w:rsidRPr="00BE49C7">
        <w:t>规模风险</w:t>
      </w:r>
      <w:bookmarkEnd w:id="472"/>
      <w:bookmarkEnd w:id="473"/>
      <w:bookmarkEnd w:id="474"/>
      <w:bookmarkEnd w:id="475"/>
      <w:bookmarkEnd w:id="476"/>
    </w:p>
    <w:p w:rsidR="001767E1" w:rsidRPr="00BE49C7" w:rsidRDefault="001767E1" w:rsidP="001767E1">
      <w:pPr>
        <w:pStyle w:val="a4"/>
        <w:spacing w:line="360" w:lineRule="auto"/>
        <w:ind w:left="210" w:firstLine="480"/>
        <w:rPr>
          <w:sz w:val="24"/>
        </w:rPr>
      </w:pPr>
      <w:r w:rsidRPr="00BE49C7">
        <w:rPr>
          <w:sz w:val="24"/>
        </w:rPr>
        <w:t>规模风险是由于双方最初对项目的结构规模、扩展能力、单位时间内推广规模估算有误而造成的。</w:t>
      </w:r>
    </w:p>
    <w:p w:rsidR="001767E1" w:rsidRPr="00BE49C7" w:rsidRDefault="001767E1" w:rsidP="001767E1">
      <w:pPr>
        <w:pStyle w:val="a4"/>
        <w:spacing w:line="360" w:lineRule="auto"/>
        <w:ind w:left="210" w:firstLine="480"/>
        <w:rPr>
          <w:sz w:val="24"/>
        </w:rPr>
      </w:pPr>
      <w:r w:rsidRPr="00BE49C7">
        <w:rPr>
          <w:sz w:val="24"/>
        </w:rPr>
        <w:t>规避方法：在项目规划前期由系统开发商提供给客户详尽的咨询及分析建议，并经过双方充分的研讨，使做出的项目规划合理适度且行之有效。</w:t>
      </w:r>
    </w:p>
    <w:p w:rsidR="001767E1" w:rsidRPr="00BE49C7" w:rsidRDefault="001767E1" w:rsidP="001767E1">
      <w:pPr>
        <w:pStyle w:val="4"/>
        <w:spacing w:before="312" w:after="312"/>
      </w:pPr>
      <w:bookmarkStart w:id="477" w:name="_Toc175194678"/>
      <w:bookmarkStart w:id="478" w:name="_Toc175322714"/>
      <w:bookmarkStart w:id="479" w:name="_Toc175323023"/>
      <w:bookmarkStart w:id="480" w:name="_Toc175474712"/>
      <w:bookmarkStart w:id="481" w:name="_Toc335224012"/>
      <w:r w:rsidRPr="00BE49C7">
        <w:t>质量风险</w:t>
      </w:r>
      <w:bookmarkEnd w:id="477"/>
      <w:bookmarkEnd w:id="478"/>
      <w:bookmarkEnd w:id="479"/>
      <w:bookmarkEnd w:id="480"/>
      <w:bookmarkEnd w:id="481"/>
    </w:p>
    <w:p w:rsidR="001767E1" w:rsidRPr="00BE49C7" w:rsidRDefault="001767E1" w:rsidP="001767E1">
      <w:pPr>
        <w:pStyle w:val="a4"/>
        <w:spacing w:line="360" w:lineRule="auto"/>
        <w:ind w:left="210" w:firstLine="480"/>
        <w:rPr>
          <w:sz w:val="24"/>
        </w:rPr>
      </w:pPr>
      <w:r w:rsidRPr="00BE49C7">
        <w:rPr>
          <w:sz w:val="24"/>
        </w:rPr>
        <w:t>质量风险是由于在项目建设过程中未确立标准的质量考核体系以及对质量指标监控不严造成的。</w:t>
      </w:r>
    </w:p>
    <w:p w:rsidR="001767E1" w:rsidRPr="00BE49C7" w:rsidRDefault="001767E1" w:rsidP="001767E1">
      <w:pPr>
        <w:pStyle w:val="a4"/>
        <w:spacing w:line="360" w:lineRule="auto"/>
        <w:ind w:left="210" w:firstLine="480"/>
        <w:rPr>
          <w:sz w:val="24"/>
        </w:rPr>
      </w:pPr>
      <w:r w:rsidRPr="00BE49C7">
        <w:rPr>
          <w:sz w:val="24"/>
        </w:rPr>
        <w:t>规避方法：参照软件开发标准而制订相应的规范质量标准并严格考核执行。</w:t>
      </w:r>
    </w:p>
    <w:p w:rsidR="001767E1" w:rsidRPr="00BE49C7" w:rsidRDefault="001767E1" w:rsidP="001767E1">
      <w:pPr>
        <w:pStyle w:val="4"/>
        <w:spacing w:before="312" w:after="312"/>
      </w:pPr>
      <w:bookmarkStart w:id="482" w:name="_Toc175194679"/>
      <w:bookmarkStart w:id="483" w:name="_Toc175322715"/>
      <w:bookmarkStart w:id="484" w:name="_Toc175323024"/>
      <w:bookmarkStart w:id="485" w:name="_Toc175474713"/>
      <w:bookmarkStart w:id="486" w:name="_Toc335224013"/>
      <w:r w:rsidRPr="00BE49C7">
        <w:t>资源风险</w:t>
      </w:r>
      <w:bookmarkEnd w:id="482"/>
      <w:bookmarkEnd w:id="483"/>
      <w:bookmarkEnd w:id="484"/>
      <w:bookmarkEnd w:id="485"/>
      <w:bookmarkEnd w:id="486"/>
    </w:p>
    <w:p w:rsidR="001767E1" w:rsidRPr="00BE49C7" w:rsidRDefault="001767E1" w:rsidP="001767E1">
      <w:pPr>
        <w:pStyle w:val="a4"/>
        <w:spacing w:line="360" w:lineRule="auto"/>
        <w:ind w:left="210" w:firstLine="480"/>
        <w:rPr>
          <w:sz w:val="24"/>
        </w:rPr>
      </w:pPr>
      <w:r w:rsidRPr="00BE49C7">
        <w:rPr>
          <w:sz w:val="24"/>
        </w:rPr>
        <w:t>资源风险是由于项目的人力资源及技术资源发生供需不平衡而形成的。</w:t>
      </w:r>
    </w:p>
    <w:p w:rsidR="001767E1" w:rsidRPr="00BE49C7" w:rsidRDefault="001767E1" w:rsidP="001767E1">
      <w:pPr>
        <w:pStyle w:val="a4"/>
        <w:spacing w:line="360" w:lineRule="auto"/>
        <w:ind w:left="210" w:firstLine="480"/>
        <w:rPr>
          <w:sz w:val="24"/>
        </w:rPr>
      </w:pPr>
      <w:r w:rsidRPr="00BE49C7">
        <w:rPr>
          <w:sz w:val="24"/>
        </w:rPr>
        <w:lastRenderedPageBreak/>
        <w:t>规避方法：在项目规划前期详尽考虑项目建设过程中所需的资源，做出适当的资源规划，合理调配资源。使各种资源达到最佳配置。</w:t>
      </w:r>
    </w:p>
    <w:p w:rsidR="001767E1" w:rsidRPr="00BE49C7" w:rsidRDefault="001767E1" w:rsidP="001767E1">
      <w:pPr>
        <w:pStyle w:val="4"/>
        <w:spacing w:before="312" w:after="312"/>
      </w:pPr>
      <w:bookmarkStart w:id="487" w:name="_Toc175194680"/>
      <w:bookmarkStart w:id="488" w:name="_Toc175322716"/>
      <w:bookmarkStart w:id="489" w:name="_Toc175323025"/>
      <w:bookmarkStart w:id="490" w:name="_Toc175474714"/>
      <w:bookmarkStart w:id="491" w:name="_Toc335224014"/>
      <w:r w:rsidRPr="00BE49C7">
        <w:t>管理风险</w:t>
      </w:r>
      <w:bookmarkEnd w:id="487"/>
      <w:bookmarkEnd w:id="488"/>
      <w:bookmarkEnd w:id="489"/>
      <w:bookmarkEnd w:id="490"/>
      <w:bookmarkEnd w:id="491"/>
    </w:p>
    <w:p w:rsidR="001767E1" w:rsidRPr="00BE49C7" w:rsidRDefault="001767E1" w:rsidP="001767E1">
      <w:pPr>
        <w:pStyle w:val="a4"/>
        <w:spacing w:line="360" w:lineRule="auto"/>
        <w:ind w:left="210" w:firstLine="480"/>
        <w:rPr>
          <w:sz w:val="24"/>
        </w:rPr>
      </w:pPr>
      <w:r w:rsidRPr="00BE49C7">
        <w:rPr>
          <w:sz w:val="24"/>
        </w:rPr>
        <w:t>管理风险是由于项目管理层使用不适于本项目的管理方法而形成的。</w:t>
      </w:r>
    </w:p>
    <w:p w:rsidR="001767E1" w:rsidRPr="00BE49C7" w:rsidRDefault="001767E1" w:rsidP="001767E1">
      <w:pPr>
        <w:pStyle w:val="a4"/>
        <w:spacing w:line="360" w:lineRule="auto"/>
        <w:ind w:left="210" w:firstLine="480"/>
        <w:rPr>
          <w:sz w:val="24"/>
        </w:rPr>
      </w:pPr>
      <w:r w:rsidRPr="00BE49C7">
        <w:rPr>
          <w:sz w:val="24"/>
        </w:rPr>
        <w:t>规避方法：由双方对项目的管理结构进行分析，针对本项目提出适合的项目管理方案，在方案确立后，在项目建设过程中严格履行实施。</w:t>
      </w:r>
    </w:p>
    <w:p w:rsidR="001767E1" w:rsidRPr="00BE49C7" w:rsidRDefault="001767E1" w:rsidP="001767E1">
      <w:pPr>
        <w:pStyle w:val="3"/>
        <w:spacing w:before="312" w:after="312"/>
      </w:pPr>
      <w:bookmarkStart w:id="492" w:name="_Toc152134817"/>
      <w:bookmarkStart w:id="493" w:name="_Toc153682011"/>
      <w:bookmarkStart w:id="494" w:name="_Toc175322717"/>
      <w:bookmarkStart w:id="495" w:name="_Toc335224015"/>
      <w:bookmarkStart w:id="496" w:name="_Toc417600322"/>
      <w:r w:rsidRPr="00BE49C7">
        <w:t>项目文档管理</w:t>
      </w:r>
      <w:bookmarkEnd w:id="492"/>
      <w:bookmarkEnd w:id="493"/>
      <w:r>
        <w:rPr>
          <w:rFonts w:hint="eastAsia"/>
        </w:rPr>
        <w:t>及承诺</w:t>
      </w:r>
      <w:bookmarkEnd w:id="494"/>
      <w:bookmarkEnd w:id="495"/>
      <w:bookmarkEnd w:id="496"/>
    </w:p>
    <w:p w:rsidR="001767E1" w:rsidRPr="00BE49C7" w:rsidRDefault="001767E1" w:rsidP="001767E1">
      <w:pPr>
        <w:pStyle w:val="a4"/>
        <w:spacing w:line="360" w:lineRule="auto"/>
        <w:ind w:firstLine="480"/>
        <w:rPr>
          <w:sz w:val="24"/>
        </w:rPr>
      </w:pPr>
      <w:r w:rsidRPr="00BE49C7">
        <w:rPr>
          <w:sz w:val="24"/>
        </w:rPr>
        <w:t>为了使项目管理标准化、程序化、提高项目实施的可靠性，为项目的实施制定了一套制度化的项目标准表格和文件，绝大部分管理程序都可以通过这些表格和文件的提交、同意和认定来体现。项目过程中项目实施小组成员必须完整填写相应的表格和文件，保证整个项目过程可记录可追踪可控制。</w:t>
      </w:r>
    </w:p>
    <w:p w:rsidR="001767E1" w:rsidRPr="00BE49C7" w:rsidRDefault="001767E1" w:rsidP="001767E1">
      <w:pPr>
        <w:pStyle w:val="a4"/>
        <w:spacing w:line="360" w:lineRule="auto"/>
        <w:ind w:firstLine="480"/>
        <w:rPr>
          <w:sz w:val="24"/>
        </w:rPr>
      </w:pPr>
      <w:r w:rsidRPr="00BE49C7">
        <w:rPr>
          <w:sz w:val="24"/>
        </w:rPr>
        <w:t>本系统将根据招标文件以及双方签字确认后的需求说明书进行定制开发。为了保证项目开发的成功，并且便于运行和维护以及以后的扩展升级，在开发工作的每一阶段，都需要编制一定的文件。这些文件连同计算机程序及数据一起，构成为计算机软件。文件是计算机软件中不可缺少的组成部分，在软件开发的不同时期提供以下文档，保证系统在现有的基础上可供第三方可进行二次开发。</w:t>
      </w:r>
    </w:p>
    <w:p w:rsidR="001767E1" w:rsidRPr="00BE49C7" w:rsidRDefault="001767E1" w:rsidP="001767E1">
      <w:pPr>
        <w:pStyle w:val="a4"/>
        <w:spacing w:line="360" w:lineRule="auto"/>
        <w:ind w:firstLine="480"/>
        <w:rPr>
          <w:sz w:val="24"/>
        </w:rPr>
      </w:pPr>
      <w:r w:rsidRPr="00BE49C7">
        <w:rPr>
          <w:sz w:val="24"/>
        </w:rPr>
        <w:t>系统开发将严格遵照国家软件工程标准进行，根据开发进度及时提供有关开发文档，包括系统设计说明书、业务流程设计文档、软件需求说明书、数据规格说明书、数据库设计说明书、测试计划、用户手册、模块开发卷宗、测试分析报告、系统维护手册、操作手册、系统安装手册等；</w:t>
      </w:r>
      <w:r w:rsidRPr="00BE49C7">
        <w:rPr>
          <w:sz w:val="24"/>
        </w:rPr>
        <w:t xml:space="preserve"> </w:t>
      </w:r>
    </w:p>
    <w:p w:rsidR="001767E1" w:rsidRPr="0000502B" w:rsidRDefault="001767E1" w:rsidP="001767E1">
      <w:pPr>
        <w:pStyle w:val="a4"/>
        <w:spacing w:line="360" w:lineRule="auto"/>
        <w:ind w:firstLine="480"/>
        <w:rPr>
          <w:sz w:val="24"/>
        </w:rPr>
      </w:pPr>
      <w:r>
        <w:rPr>
          <w:sz w:val="24"/>
        </w:rPr>
        <w:t>最终提供的软件产品</w:t>
      </w:r>
      <w:r w:rsidRPr="0000502B">
        <w:rPr>
          <w:sz w:val="24"/>
        </w:rPr>
        <w:t>包括各阶段开发文档、运行稳定可靠的本系统安装程序、注释清晰明了的能够编译生成目前正在运行的应用程序的源代码等；</w:t>
      </w:r>
    </w:p>
    <w:p w:rsidR="001767E1" w:rsidRPr="0000502B" w:rsidRDefault="001767E1" w:rsidP="001767E1">
      <w:pPr>
        <w:pStyle w:val="a4"/>
        <w:spacing w:line="360" w:lineRule="auto"/>
        <w:ind w:firstLine="480"/>
        <w:rPr>
          <w:sz w:val="24"/>
        </w:rPr>
      </w:pPr>
      <w:r w:rsidRPr="0000502B">
        <w:rPr>
          <w:sz w:val="24"/>
        </w:rPr>
        <w:t>项目管理</w:t>
      </w:r>
      <w:r>
        <w:rPr>
          <w:rFonts w:hint="eastAsia"/>
          <w:sz w:val="24"/>
        </w:rPr>
        <w:t>将</w:t>
      </w:r>
      <w:r w:rsidRPr="0000502B">
        <w:rPr>
          <w:sz w:val="24"/>
        </w:rPr>
        <w:t>提交软件开发和实施计划、进度报告、培训计划、培训记录、例会记录以及采购人认为必要的其他文档。</w:t>
      </w:r>
    </w:p>
    <w:p w:rsidR="001767E1" w:rsidRPr="0000502B" w:rsidRDefault="001767E1" w:rsidP="001767E1">
      <w:pPr>
        <w:pStyle w:val="a4"/>
        <w:spacing w:line="360" w:lineRule="auto"/>
        <w:ind w:firstLine="480"/>
        <w:rPr>
          <w:sz w:val="24"/>
        </w:rPr>
      </w:pPr>
      <w:r>
        <w:rPr>
          <w:sz w:val="24"/>
        </w:rPr>
        <w:t>本项目所有的技术文件</w:t>
      </w:r>
      <w:r w:rsidRPr="0000502B">
        <w:rPr>
          <w:sz w:val="24"/>
        </w:rPr>
        <w:t>用中文书写。</w:t>
      </w:r>
    </w:p>
    <w:p w:rsidR="001767E1" w:rsidRPr="00A02C0A" w:rsidRDefault="001767E1" w:rsidP="001767E1">
      <w:pPr>
        <w:pStyle w:val="2"/>
        <w:spacing w:before="312" w:after="312"/>
        <w:ind w:left="426" w:hanging="426"/>
        <w:rPr>
          <w:color w:val="000000"/>
        </w:rPr>
      </w:pPr>
      <w:bookmarkStart w:id="497" w:name="_Toc153682020"/>
      <w:bookmarkStart w:id="498" w:name="_Toc175322718"/>
      <w:bookmarkStart w:id="499" w:name="_Toc335224016"/>
      <w:bookmarkStart w:id="500" w:name="_Toc417600323"/>
      <w:r w:rsidRPr="00A02C0A">
        <w:rPr>
          <w:color w:val="000000"/>
        </w:rPr>
        <w:t>质量控制</w:t>
      </w:r>
      <w:bookmarkEnd w:id="497"/>
      <w:bookmarkEnd w:id="498"/>
      <w:bookmarkEnd w:id="499"/>
      <w:bookmarkEnd w:id="500"/>
    </w:p>
    <w:p w:rsidR="001767E1" w:rsidRPr="00A02C0A" w:rsidRDefault="001767E1" w:rsidP="001767E1">
      <w:pPr>
        <w:pStyle w:val="3"/>
        <w:spacing w:before="312" w:after="312"/>
      </w:pPr>
      <w:bookmarkStart w:id="501" w:name="_Toc153682021"/>
      <w:bookmarkStart w:id="502" w:name="_Toc175322719"/>
      <w:bookmarkStart w:id="503" w:name="_Toc335224017"/>
      <w:bookmarkStart w:id="504" w:name="_Toc417600324"/>
      <w:r w:rsidRPr="00A02C0A">
        <w:lastRenderedPageBreak/>
        <w:t>质量保证目的</w:t>
      </w:r>
      <w:bookmarkEnd w:id="501"/>
      <w:bookmarkEnd w:id="502"/>
      <w:bookmarkEnd w:id="503"/>
      <w:bookmarkEnd w:id="504"/>
    </w:p>
    <w:p w:rsidR="001767E1" w:rsidRPr="00BE49C7" w:rsidRDefault="001767E1" w:rsidP="001767E1">
      <w:pPr>
        <w:ind w:left="210" w:firstLine="480"/>
        <w:rPr>
          <w:color w:val="000000"/>
        </w:rPr>
      </w:pPr>
      <w:r w:rsidRPr="00BE49C7">
        <w:rPr>
          <w:color w:val="000000"/>
        </w:rPr>
        <w:t>为满足客户系统全年不停顿高可靠的运行，我们从项目的最初调研、设计、开发、测试、与实施的全过程的每个环节均严格按照质量标准进行，形成了一套完备严谨的质量保证体系。</w:t>
      </w:r>
    </w:p>
    <w:p w:rsidR="001767E1" w:rsidRPr="00BE49C7" w:rsidRDefault="001767E1" w:rsidP="001767E1">
      <w:pPr>
        <w:ind w:left="210" w:firstLine="480"/>
        <w:rPr>
          <w:color w:val="000000"/>
        </w:rPr>
      </w:pPr>
      <w:r w:rsidRPr="00BE49C7">
        <w:rPr>
          <w:color w:val="000000"/>
        </w:rPr>
        <w:t>我们会在项目中指派专门的软件质量保证工程师以独立审查方式，从第三方的角度监控软件开发任务的执行，就项目是否正遵循已制定的计划、标准和规程给开发人员和管理层提供反映产品和过程质量的信息和数据，提高项目透明度，同时辅助软件开发人员取得高质量的软件产品。从而达到下面四个目的：</w:t>
      </w:r>
    </w:p>
    <w:p w:rsidR="001767E1" w:rsidRPr="00BE49C7" w:rsidRDefault="001767E1" w:rsidP="00BA1764">
      <w:pPr>
        <w:numPr>
          <w:ilvl w:val="0"/>
          <w:numId w:val="25"/>
        </w:numPr>
        <w:spacing w:line="360" w:lineRule="auto"/>
        <w:rPr>
          <w:color w:val="000000"/>
        </w:rPr>
      </w:pPr>
      <w:r w:rsidRPr="00BE49C7">
        <w:rPr>
          <w:color w:val="000000"/>
        </w:rPr>
        <w:t>通过监控项目开发实施过程来保证产品质量；</w:t>
      </w:r>
    </w:p>
    <w:p w:rsidR="001767E1" w:rsidRPr="00BE49C7" w:rsidRDefault="001767E1" w:rsidP="00BA1764">
      <w:pPr>
        <w:numPr>
          <w:ilvl w:val="0"/>
          <w:numId w:val="25"/>
        </w:numPr>
        <w:spacing w:line="360" w:lineRule="auto"/>
        <w:rPr>
          <w:color w:val="000000"/>
        </w:rPr>
      </w:pPr>
      <w:r w:rsidRPr="00BE49C7">
        <w:rPr>
          <w:color w:val="000000"/>
        </w:rPr>
        <w:t>保证开发出来的软件和软件开发、实施过程符合相应标准与规程；</w:t>
      </w:r>
    </w:p>
    <w:p w:rsidR="001767E1" w:rsidRPr="00BE49C7" w:rsidRDefault="001767E1" w:rsidP="00BA1764">
      <w:pPr>
        <w:numPr>
          <w:ilvl w:val="0"/>
          <w:numId w:val="25"/>
        </w:numPr>
        <w:spacing w:line="360" w:lineRule="auto"/>
        <w:rPr>
          <w:color w:val="000000"/>
        </w:rPr>
      </w:pPr>
      <w:r w:rsidRPr="00BE49C7">
        <w:rPr>
          <w:color w:val="000000"/>
        </w:rPr>
        <w:t>保证软件产品、软件实施过程中存在的不符合问题得到处理，必要时将问题反映给高级管理者；</w:t>
      </w:r>
    </w:p>
    <w:p w:rsidR="001767E1" w:rsidRPr="00BE49C7" w:rsidRDefault="001767E1" w:rsidP="00BA1764">
      <w:pPr>
        <w:numPr>
          <w:ilvl w:val="0"/>
          <w:numId w:val="25"/>
        </w:numPr>
        <w:spacing w:line="360" w:lineRule="auto"/>
        <w:rPr>
          <w:color w:val="000000"/>
        </w:rPr>
      </w:pPr>
      <w:r w:rsidRPr="00BE49C7">
        <w:rPr>
          <w:color w:val="000000"/>
        </w:rPr>
        <w:t>确保项目组制定的计划、标准和规程适合项目组需要，同时满足评审和审核需要；</w:t>
      </w:r>
    </w:p>
    <w:p w:rsidR="001767E1" w:rsidRPr="00BE49C7" w:rsidRDefault="001767E1" w:rsidP="001767E1">
      <w:pPr>
        <w:pStyle w:val="3"/>
        <w:spacing w:before="312" w:after="312"/>
      </w:pPr>
      <w:bookmarkStart w:id="505" w:name="_Toc153682022"/>
      <w:bookmarkStart w:id="506" w:name="_Toc175322720"/>
      <w:bookmarkStart w:id="507" w:name="_Toc335224018"/>
      <w:bookmarkStart w:id="508" w:name="_Toc417600325"/>
      <w:r w:rsidRPr="00BE49C7">
        <w:t>质量保证工作</w:t>
      </w:r>
      <w:bookmarkEnd w:id="505"/>
      <w:bookmarkEnd w:id="506"/>
      <w:bookmarkEnd w:id="507"/>
      <w:bookmarkEnd w:id="508"/>
    </w:p>
    <w:p w:rsidR="001767E1" w:rsidRPr="00BE49C7" w:rsidRDefault="001767E1" w:rsidP="001767E1">
      <w:pPr>
        <w:ind w:left="1" w:firstLineChars="192" w:firstLine="403"/>
        <w:rPr>
          <w:color w:val="000000"/>
        </w:rPr>
      </w:pPr>
      <w:r w:rsidRPr="00BE49C7">
        <w:rPr>
          <w:color w:val="000000"/>
        </w:rPr>
        <w:t>为了使每个环节均严格按照质量标准进行，我们将提供良好的软件质量保证机制，包括系统软件开发的规范化保证，要有统一的命名规范，良好的编码风格，统一的代码布局格式，详尽的程序注解等，对软件开发的各个阶段都要进行质量评审，并提供评审报告。对软件的测试应贯穿于系统开发的始终，要提供详尽的测试计划、测试报告及结果分析报告。我们的软件质量保证工程师会进行</w:t>
      </w:r>
      <w:r w:rsidRPr="00BE49C7">
        <w:rPr>
          <w:color w:val="000000"/>
        </w:rPr>
        <w:t>5</w:t>
      </w:r>
      <w:r w:rsidRPr="00BE49C7">
        <w:rPr>
          <w:color w:val="000000"/>
        </w:rPr>
        <w:t>大类的工作：</w:t>
      </w:r>
    </w:p>
    <w:p w:rsidR="001767E1" w:rsidRPr="00BE49C7" w:rsidRDefault="001767E1" w:rsidP="001767E1">
      <w:pPr>
        <w:ind w:left="210" w:firstLine="480"/>
        <w:rPr>
          <w:color w:val="000000"/>
        </w:rPr>
      </w:pPr>
      <w:r w:rsidRPr="00BE49C7">
        <w:rPr>
          <w:color w:val="000000"/>
        </w:rPr>
        <w:t>SQA</w:t>
      </w:r>
      <w:r w:rsidRPr="00BE49C7">
        <w:rPr>
          <w:color w:val="000000"/>
        </w:rPr>
        <w:t>计划：软件质量保证工程师在项目早期根据项目计划制定与其对应的</w:t>
      </w:r>
      <w:r w:rsidRPr="00BE49C7">
        <w:rPr>
          <w:color w:val="000000"/>
        </w:rPr>
        <w:t>SQA</w:t>
      </w:r>
      <w:r w:rsidRPr="00BE49C7">
        <w:rPr>
          <w:color w:val="000000"/>
        </w:rPr>
        <w:t>计划，定义出各阶段的检查重点和在每个阶段</w:t>
      </w:r>
      <w:r w:rsidRPr="00BE49C7">
        <w:rPr>
          <w:color w:val="000000"/>
        </w:rPr>
        <w:t>SQA</w:t>
      </w:r>
      <w:r w:rsidRPr="00BE49C7">
        <w:rPr>
          <w:color w:val="000000"/>
        </w:rPr>
        <w:t>的输出。编写完</w:t>
      </w:r>
      <w:r w:rsidRPr="00BE49C7">
        <w:rPr>
          <w:color w:val="000000"/>
        </w:rPr>
        <w:t>SQA</w:t>
      </w:r>
      <w:r w:rsidRPr="00BE49C7">
        <w:rPr>
          <w:color w:val="000000"/>
        </w:rPr>
        <w:t>计划后会组织</w:t>
      </w:r>
      <w:r w:rsidRPr="00BE49C7">
        <w:rPr>
          <w:color w:val="000000"/>
        </w:rPr>
        <w:t>SQA</w:t>
      </w:r>
      <w:r w:rsidRPr="00BE49C7">
        <w:rPr>
          <w:color w:val="000000"/>
        </w:rPr>
        <w:t>计划的评审，并形成评审报告，把通过评审的</w:t>
      </w:r>
      <w:r w:rsidRPr="00BE49C7">
        <w:rPr>
          <w:color w:val="000000"/>
        </w:rPr>
        <w:t>SQA</w:t>
      </w:r>
      <w:r w:rsidRPr="00BE49C7">
        <w:rPr>
          <w:color w:val="000000"/>
        </w:rPr>
        <w:t>计划发送给软件项目经理、项目开发人员和所有相关人员。</w:t>
      </w:r>
    </w:p>
    <w:p w:rsidR="001767E1" w:rsidRPr="00BE49C7" w:rsidRDefault="001767E1" w:rsidP="001767E1">
      <w:pPr>
        <w:ind w:left="210" w:firstLine="480"/>
        <w:rPr>
          <w:color w:val="000000"/>
        </w:rPr>
      </w:pPr>
      <w:r w:rsidRPr="00BE49C7">
        <w:rPr>
          <w:color w:val="000000"/>
        </w:rPr>
        <w:t>阶段性评审和审核：在</w:t>
      </w:r>
      <w:r w:rsidRPr="00BE49C7">
        <w:rPr>
          <w:color w:val="000000"/>
        </w:rPr>
        <w:t>SQA</w:t>
      </w:r>
      <w:r w:rsidRPr="00BE49C7">
        <w:rPr>
          <w:color w:val="000000"/>
        </w:rPr>
        <w:t>计划中通常已经根据项目计划定义了与项目阶段相应的阶段检查，包括本阶段的项目过程的审核和对其阶段输出的检查。通常是检查其阶段产品是否按计划按规程输出并且内容完整。</w:t>
      </w:r>
      <w:r w:rsidRPr="00BE49C7">
        <w:rPr>
          <w:color w:val="000000"/>
        </w:rPr>
        <w:t>SQA</w:t>
      </w:r>
      <w:r w:rsidRPr="00BE49C7">
        <w:rPr>
          <w:color w:val="000000"/>
        </w:rPr>
        <w:t>从保证评审过程有效性方面入手参与评审，如参与评审的人是否具备一定资格、是否规定的人员都参见了评审、评审中对被评审的对象的每个部分都进行了评审、并给出了明确的结论等等。</w:t>
      </w:r>
    </w:p>
    <w:p w:rsidR="001767E1" w:rsidRPr="00BE49C7" w:rsidRDefault="001767E1" w:rsidP="001767E1">
      <w:pPr>
        <w:ind w:left="210" w:firstLine="480"/>
        <w:rPr>
          <w:color w:val="000000"/>
        </w:rPr>
      </w:pPr>
      <w:r w:rsidRPr="00BE49C7">
        <w:rPr>
          <w:color w:val="000000"/>
        </w:rPr>
        <w:t>对项目日常活动的常规检查：</w:t>
      </w:r>
      <w:r w:rsidRPr="00BE49C7">
        <w:rPr>
          <w:color w:val="000000"/>
        </w:rPr>
        <w:t>SQA</w:t>
      </w:r>
      <w:r w:rsidRPr="00BE49C7">
        <w:rPr>
          <w:color w:val="000000"/>
        </w:rPr>
        <w:t>在两个阶段点之间设置若干小的跟踪点，来监督项目的进行情况，以便能及时反映出项目组中存在的问题，并对其进行跟踪，达到早问题、早解决。</w:t>
      </w:r>
    </w:p>
    <w:p w:rsidR="001767E1" w:rsidRPr="00BE49C7" w:rsidRDefault="001767E1" w:rsidP="001767E1">
      <w:pPr>
        <w:ind w:left="210" w:firstLine="480"/>
        <w:rPr>
          <w:color w:val="000000"/>
        </w:rPr>
      </w:pPr>
      <w:r w:rsidRPr="00BE49C7">
        <w:rPr>
          <w:color w:val="000000"/>
        </w:rPr>
        <w:t>对配置管理工作的检查和审核：</w:t>
      </w:r>
      <w:r w:rsidRPr="00BE49C7">
        <w:rPr>
          <w:color w:val="000000"/>
        </w:rPr>
        <w:t>SQA</w:t>
      </w:r>
      <w:r w:rsidRPr="00BE49C7">
        <w:rPr>
          <w:color w:val="000000"/>
        </w:rPr>
        <w:t>会对项目过程中的配置管理工作是否按照项目最初制定的配置管理计划进行监督，包括配置管理人员是否定期进行该方面的工作、是否所有人得到的都是开发过程产品的有效版本。</w:t>
      </w:r>
    </w:p>
    <w:p w:rsidR="001767E1" w:rsidRPr="00BE49C7" w:rsidRDefault="001767E1" w:rsidP="001767E1">
      <w:pPr>
        <w:ind w:left="210" w:firstLine="480"/>
        <w:rPr>
          <w:color w:val="000000"/>
        </w:rPr>
      </w:pPr>
      <w:r w:rsidRPr="00BE49C7">
        <w:rPr>
          <w:color w:val="000000"/>
        </w:rPr>
        <w:t>跟踪问题的解决情况：对于评审中发现的问题和项目日常工作中发现的问题，</w:t>
      </w:r>
      <w:r w:rsidRPr="00BE49C7">
        <w:rPr>
          <w:color w:val="000000"/>
        </w:rPr>
        <w:t>SQA</w:t>
      </w:r>
      <w:r w:rsidRPr="00BE49C7">
        <w:rPr>
          <w:color w:val="000000"/>
        </w:rPr>
        <w:t>会进行跟踪，直至解决。对于在项目组内可以解决的问题就在项目组内部解决，对于在项目组内部无法解决的问题，或是在项目组中跟催多次也没有得到解决的问题，会直接汇报给高层经理。</w:t>
      </w:r>
    </w:p>
    <w:p w:rsidR="001767E1" w:rsidRPr="00BE49C7" w:rsidRDefault="001767E1" w:rsidP="001767E1">
      <w:pPr>
        <w:ind w:left="210" w:firstLine="480"/>
        <w:rPr>
          <w:color w:val="000000"/>
        </w:rPr>
      </w:pPr>
      <w:r w:rsidRPr="00BE49C7">
        <w:rPr>
          <w:color w:val="000000"/>
        </w:rPr>
        <w:lastRenderedPageBreak/>
        <w:t>我公司建立了主要的</w:t>
      </w:r>
      <w:r w:rsidRPr="00BE49C7">
        <w:rPr>
          <w:color w:val="000000"/>
        </w:rPr>
        <w:t>SQA</w:t>
      </w:r>
      <w:r w:rsidRPr="00BE49C7">
        <w:rPr>
          <w:color w:val="000000"/>
        </w:rPr>
        <w:t>过程见下图：</w:t>
      </w:r>
    </w:p>
    <w:p w:rsidR="001767E1" w:rsidRPr="00BE49C7" w:rsidRDefault="001767E1" w:rsidP="001767E1">
      <w:pPr>
        <w:ind w:left="210"/>
        <w:jc w:val="center"/>
      </w:pPr>
      <w:r w:rsidRPr="004214F0">
        <w:rPr>
          <w:noProof/>
        </w:rPr>
        <w:drawing>
          <wp:inline distT="0" distB="0" distL="0" distR="0" wp14:anchorId="78E86C68" wp14:editId="0793D06A">
            <wp:extent cx="4791075" cy="2905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1075" cy="2905125"/>
                    </a:xfrm>
                    <a:prstGeom prst="rect">
                      <a:avLst/>
                    </a:prstGeom>
                    <a:noFill/>
                    <a:ln>
                      <a:noFill/>
                    </a:ln>
                  </pic:spPr>
                </pic:pic>
              </a:graphicData>
            </a:graphic>
          </wp:inline>
        </w:drawing>
      </w:r>
    </w:p>
    <w:p w:rsidR="001767E1" w:rsidRPr="00BE49C7" w:rsidRDefault="001767E1" w:rsidP="001767E1">
      <w:pPr>
        <w:ind w:left="210" w:firstLine="480"/>
        <w:rPr>
          <w:color w:val="000000"/>
        </w:rPr>
      </w:pPr>
      <w:r w:rsidRPr="00BE49C7">
        <w:rPr>
          <w:color w:val="000000"/>
        </w:rPr>
        <w:t>首先我们需要建立</w:t>
      </w:r>
      <w:r w:rsidRPr="00BE49C7">
        <w:rPr>
          <w:color w:val="000000"/>
        </w:rPr>
        <w:t>SQA</w:t>
      </w:r>
      <w:r w:rsidRPr="00BE49C7">
        <w:rPr>
          <w:color w:val="000000"/>
        </w:rPr>
        <w:t>的工作计划，编写完</w:t>
      </w:r>
      <w:r w:rsidRPr="00BE49C7">
        <w:rPr>
          <w:color w:val="000000"/>
        </w:rPr>
        <w:t>SQA</w:t>
      </w:r>
      <w:r w:rsidRPr="00BE49C7">
        <w:rPr>
          <w:color w:val="000000"/>
        </w:rPr>
        <w:t>计划后会组织</w:t>
      </w:r>
      <w:r w:rsidRPr="00BE49C7">
        <w:rPr>
          <w:color w:val="000000"/>
        </w:rPr>
        <w:t>SQA</w:t>
      </w:r>
      <w:r w:rsidRPr="00BE49C7">
        <w:rPr>
          <w:color w:val="000000"/>
        </w:rPr>
        <w:t>计划的评审，并形成评审报告。评审通过后，质量管理人员会将</w:t>
      </w:r>
      <w:r w:rsidRPr="00BE49C7">
        <w:rPr>
          <w:color w:val="000000"/>
        </w:rPr>
        <w:t>SQA</w:t>
      </w:r>
      <w:r w:rsidRPr="00BE49C7">
        <w:rPr>
          <w:color w:val="000000"/>
        </w:rPr>
        <w:t>工作计划发放给项目的干系人，然后</w:t>
      </w:r>
      <w:r w:rsidRPr="00BE49C7">
        <w:rPr>
          <w:color w:val="000000"/>
        </w:rPr>
        <w:t>SQA</w:t>
      </w:r>
      <w:r w:rsidRPr="00BE49C7">
        <w:rPr>
          <w:color w:val="000000"/>
        </w:rPr>
        <w:t>工程师会按照计划进行评审。</w:t>
      </w:r>
    </w:p>
    <w:p w:rsidR="001767E1" w:rsidRPr="00BE49C7" w:rsidRDefault="001767E1" w:rsidP="001767E1">
      <w:pPr>
        <w:pStyle w:val="3"/>
        <w:spacing w:before="312" w:after="312"/>
      </w:pPr>
      <w:bookmarkStart w:id="509" w:name="_Toc153682023"/>
      <w:bookmarkStart w:id="510" w:name="_Toc175322721"/>
      <w:bookmarkStart w:id="511" w:name="_Toc335224019"/>
      <w:bookmarkStart w:id="512" w:name="_Toc417600326"/>
      <w:r w:rsidRPr="00BE49C7">
        <w:t>过程控制</w:t>
      </w:r>
      <w:bookmarkEnd w:id="509"/>
      <w:bookmarkEnd w:id="510"/>
      <w:bookmarkEnd w:id="511"/>
      <w:bookmarkEnd w:id="512"/>
    </w:p>
    <w:p w:rsidR="001767E1" w:rsidRPr="00BE49C7" w:rsidRDefault="001767E1" w:rsidP="001767E1">
      <w:pPr>
        <w:pStyle w:val="4"/>
        <w:spacing w:before="312" w:after="312"/>
      </w:pPr>
      <w:bookmarkStart w:id="513" w:name="_Toc175194686"/>
      <w:bookmarkStart w:id="514" w:name="_Toc175322722"/>
      <w:bookmarkStart w:id="515" w:name="_Toc175323031"/>
      <w:bookmarkStart w:id="516" w:name="_Toc175474720"/>
      <w:bookmarkStart w:id="517" w:name="_Toc335224020"/>
      <w:r w:rsidRPr="00BE49C7">
        <w:t>概述</w:t>
      </w:r>
      <w:bookmarkEnd w:id="513"/>
      <w:bookmarkEnd w:id="514"/>
      <w:bookmarkEnd w:id="515"/>
      <w:bookmarkEnd w:id="516"/>
      <w:bookmarkEnd w:id="517"/>
    </w:p>
    <w:p w:rsidR="001767E1" w:rsidRPr="00BE49C7" w:rsidRDefault="001767E1" w:rsidP="001767E1">
      <w:pPr>
        <w:ind w:left="210" w:firstLine="480"/>
        <w:rPr>
          <w:color w:val="000000"/>
        </w:rPr>
      </w:pPr>
      <w:r w:rsidRPr="00BE49C7">
        <w:rPr>
          <w:color w:val="000000"/>
        </w:rPr>
        <w:t>任何产品或服务的质量，都有一个产生、形成和实现的过程。从全过程的角度来看，质量产生、形成和实现的整个过程是由多个相互联系、相互影响的环节所组成的，每一个环节都或轻或重地影响着最终的质量状况。为了保证和提高质量就必须把影响质量的所有环节和因素都控制起来。</w:t>
      </w:r>
    </w:p>
    <w:p w:rsidR="001767E1" w:rsidRPr="00BE49C7" w:rsidRDefault="001767E1" w:rsidP="001767E1">
      <w:pPr>
        <w:ind w:left="210" w:firstLine="480"/>
        <w:rPr>
          <w:color w:val="000000"/>
        </w:rPr>
      </w:pPr>
      <w:r w:rsidRPr="00BE49C7">
        <w:rPr>
          <w:color w:val="000000"/>
        </w:rPr>
        <w:t>我们公司为了保证产品或服务的质量，根据</w:t>
      </w:r>
      <w:r w:rsidRPr="00BE49C7">
        <w:rPr>
          <w:color w:val="000000"/>
        </w:rPr>
        <w:t>ISO9001</w:t>
      </w:r>
      <w:r w:rsidRPr="00BE49C7">
        <w:rPr>
          <w:color w:val="000000"/>
        </w:rPr>
        <w:t>：</w:t>
      </w:r>
      <w:r w:rsidRPr="00BE49C7">
        <w:rPr>
          <w:color w:val="000000"/>
        </w:rPr>
        <w:t>2000</w:t>
      </w:r>
      <w:r w:rsidRPr="00BE49C7">
        <w:rPr>
          <w:color w:val="000000"/>
        </w:rPr>
        <w:t>的管理理念建立了一套过程的质量管理方法，做好过程的质量管理，把质量形成全过程的各个环节或有关因素控制起来，形成了一个综合性的质量管理体系。</w:t>
      </w:r>
    </w:p>
    <w:p w:rsidR="001767E1" w:rsidRPr="00BE49C7" w:rsidRDefault="001767E1" w:rsidP="001767E1">
      <w:pPr>
        <w:pStyle w:val="4"/>
        <w:spacing w:before="312" w:after="312"/>
      </w:pPr>
      <w:bookmarkStart w:id="518" w:name="_Toc175194687"/>
      <w:bookmarkStart w:id="519" w:name="_Toc175322723"/>
      <w:bookmarkStart w:id="520" w:name="_Toc175323032"/>
      <w:bookmarkStart w:id="521" w:name="_Toc175474721"/>
      <w:bookmarkStart w:id="522" w:name="_Toc335224021"/>
      <w:r w:rsidRPr="00BE49C7">
        <w:t>过程评审</w:t>
      </w:r>
      <w:bookmarkEnd w:id="518"/>
      <w:bookmarkEnd w:id="519"/>
      <w:bookmarkEnd w:id="520"/>
      <w:bookmarkEnd w:id="521"/>
      <w:bookmarkEnd w:id="522"/>
    </w:p>
    <w:p w:rsidR="001767E1" w:rsidRPr="00BE49C7" w:rsidRDefault="001767E1" w:rsidP="001767E1">
      <w:pPr>
        <w:rPr>
          <w:b/>
          <w:color w:val="000000"/>
        </w:rPr>
      </w:pPr>
      <w:r w:rsidRPr="00BE49C7">
        <w:rPr>
          <w:b/>
          <w:color w:val="000000"/>
        </w:rPr>
        <w:t>流程概述</w:t>
      </w:r>
    </w:p>
    <w:p w:rsidR="001767E1" w:rsidRPr="00BE49C7" w:rsidRDefault="001767E1" w:rsidP="001767E1">
      <w:pPr>
        <w:rPr>
          <w:color w:val="000000"/>
        </w:rPr>
      </w:pPr>
      <w:r w:rsidRPr="00BE49C7">
        <w:rPr>
          <w:color w:val="000000"/>
        </w:rPr>
        <w:t>结合我们公司的实际工作，我们公司的过程控制主要体现在对项目过程中产生的工件和项目管理方面的评审工作和项目变更控制管理方面的工作。我们制定了项目管理过程评审的流程文档以控制项目的进度；并且制定了项目各个阶段评审标准和评审流程。</w:t>
      </w:r>
    </w:p>
    <w:p w:rsidR="001767E1" w:rsidRPr="00BE49C7" w:rsidRDefault="001767E1" w:rsidP="001767E1">
      <w:pPr>
        <w:rPr>
          <w:color w:val="000000"/>
        </w:rPr>
      </w:pPr>
      <w:r w:rsidRPr="00BE49C7">
        <w:rPr>
          <w:color w:val="000000"/>
        </w:rPr>
        <w:t>具体过程控制中的评审过程如下：</w:t>
      </w:r>
    </w:p>
    <w:p w:rsidR="001767E1" w:rsidRPr="00BE49C7" w:rsidRDefault="001767E1" w:rsidP="001767E1">
      <w:pPr>
        <w:jc w:val="center"/>
      </w:pPr>
      <w:r w:rsidRPr="004214F0">
        <w:rPr>
          <w:noProof/>
        </w:rPr>
        <w:lastRenderedPageBreak/>
        <w:drawing>
          <wp:inline distT="0" distB="0" distL="0" distR="0" wp14:anchorId="4CAF2515" wp14:editId="762E87C5">
            <wp:extent cx="3438525" cy="2743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8525" cy="2743200"/>
                    </a:xfrm>
                    <a:prstGeom prst="rect">
                      <a:avLst/>
                    </a:prstGeom>
                    <a:noFill/>
                    <a:ln>
                      <a:noFill/>
                    </a:ln>
                  </pic:spPr>
                </pic:pic>
              </a:graphicData>
            </a:graphic>
          </wp:inline>
        </w:drawing>
      </w:r>
    </w:p>
    <w:p w:rsidR="001767E1" w:rsidRPr="00BE49C7" w:rsidRDefault="001767E1" w:rsidP="001767E1">
      <w:pPr>
        <w:rPr>
          <w:color w:val="000000"/>
        </w:rPr>
      </w:pPr>
      <w:r w:rsidRPr="00BE49C7">
        <w:rPr>
          <w:color w:val="000000"/>
        </w:rPr>
        <w:t>针对项目中每个里程碑都会根据这个评审过程进行评审工作。</w:t>
      </w:r>
    </w:p>
    <w:p w:rsidR="001767E1" w:rsidRPr="00BE49C7" w:rsidRDefault="001767E1" w:rsidP="001767E1">
      <w:pPr>
        <w:rPr>
          <w:color w:val="000000"/>
        </w:rPr>
      </w:pPr>
      <w:r w:rsidRPr="00BE49C7">
        <w:rPr>
          <w:color w:val="000000"/>
        </w:rPr>
        <w:t>项目经理根据具体要评审的过程制定与之相适应的评审方案，评审方案里包含了使用的评审标准、具体参与评审的人员、评审时间、评审方式等安排。</w:t>
      </w:r>
      <w:r w:rsidRPr="00BE49C7">
        <w:rPr>
          <w:color w:val="000000"/>
        </w:rPr>
        <w:t>SQA</w:t>
      </w:r>
      <w:r w:rsidRPr="00BE49C7">
        <w:rPr>
          <w:color w:val="000000"/>
        </w:rPr>
        <w:t>小组确认评审方案的有效性，并监控评审过程的有效进行。</w:t>
      </w:r>
    </w:p>
    <w:p w:rsidR="001767E1" w:rsidRPr="00BE49C7" w:rsidRDefault="001767E1" w:rsidP="001767E1">
      <w:pPr>
        <w:rPr>
          <w:color w:val="000000"/>
        </w:rPr>
      </w:pPr>
      <w:r w:rsidRPr="00BE49C7">
        <w:rPr>
          <w:color w:val="000000"/>
        </w:rPr>
        <w:t>评审工作主要以会议方式进行，评审人员根据评审标准对过程进行评审。记录员记录评审过程中的意见并将之整合发给项目经理，项目经理总结评审问题得出评审结果，并将评审报告发给文档编写人员和参与评审人员，若是评审通过则可以直接进入下一个阶段的工作，若是不通过则由项目经理安排相应的文档编写人员修改文档然后等待下次评审，直到评审通过。</w:t>
      </w:r>
    </w:p>
    <w:p w:rsidR="001767E1" w:rsidRPr="00BE49C7" w:rsidRDefault="001767E1" w:rsidP="001767E1">
      <w:pPr>
        <w:rPr>
          <w:b/>
          <w:color w:val="000000"/>
        </w:rPr>
      </w:pPr>
      <w:r w:rsidRPr="00BE49C7">
        <w:rPr>
          <w:b/>
          <w:color w:val="000000"/>
        </w:rPr>
        <w:t>具体工作</w:t>
      </w:r>
    </w:p>
    <w:p w:rsidR="001767E1" w:rsidRPr="00BE49C7" w:rsidRDefault="001767E1" w:rsidP="001767E1">
      <w:pPr>
        <w:rPr>
          <w:color w:val="000000"/>
        </w:rPr>
      </w:pPr>
      <w:r w:rsidRPr="00BE49C7">
        <w:rPr>
          <w:color w:val="000000"/>
        </w:rPr>
        <w:t>针对本项目具体有以下的评审工作：</w:t>
      </w:r>
    </w:p>
    <w:p w:rsidR="001767E1" w:rsidRPr="00BE49C7" w:rsidRDefault="001767E1" w:rsidP="001767E1">
      <w:pPr>
        <w:rPr>
          <w:color w:val="000000"/>
        </w:rPr>
      </w:pPr>
      <w:r w:rsidRPr="00BE49C7">
        <w:rPr>
          <w:color w:val="000000"/>
        </w:rPr>
        <w:t>业务建模评审</w:t>
      </w:r>
    </w:p>
    <w:p w:rsidR="001767E1" w:rsidRPr="00BE49C7" w:rsidRDefault="001767E1" w:rsidP="001767E1">
      <w:pPr>
        <w:rPr>
          <w:color w:val="000000"/>
        </w:rPr>
      </w:pPr>
      <w:r w:rsidRPr="00BE49C7">
        <w:rPr>
          <w:color w:val="000000"/>
        </w:rPr>
        <w:t>软件需求评审</w:t>
      </w:r>
    </w:p>
    <w:p w:rsidR="001767E1" w:rsidRPr="00BE49C7" w:rsidRDefault="001767E1" w:rsidP="001767E1">
      <w:pPr>
        <w:rPr>
          <w:color w:val="000000"/>
        </w:rPr>
      </w:pPr>
      <w:r w:rsidRPr="00BE49C7">
        <w:rPr>
          <w:color w:val="000000"/>
        </w:rPr>
        <w:t>架构设计评审</w:t>
      </w:r>
    </w:p>
    <w:p w:rsidR="001767E1" w:rsidRPr="00BE49C7" w:rsidRDefault="001767E1" w:rsidP="001767E1">
      <w:pPr>
        <w:rPr>
          <w:color w:val="000000"/>
        </w:rPr>
      </w:pPr>
      <w:r w:rsidRPr="00BE49C7">
        <w:rPr>
          <w:color w:val="000000"/>
        </w:rPr>
        <w:t>概要设计评审</w:t>
      </w:r>
    </w:p>
    <w:p w:rsidR="001767E1" w:rsidRPr="00BE49C7" w:rsidRDefault="001767E1" w:rsidP="001767E1">
      <w:pPr>
        <w:rPr>
          <w:color w:val="000000"/>
        </w:rPr>
      </w:pPr>
      <w:r w:rsidRPr="00BE49C7">
        <w:rPr>
          <w:color w:val="000000"/>
        </w:rPr>
        <w:t>详细设计评审</w:t>
      </w:r>
    </w:p>
    <w:p w:rsidR="001767E1" w:rsidRPr="00BE49C7" w:rsidRDefault="001767E1" w:rsidP="001767E1">
      <w:pPr>
        <w:rPr>
          <w:color w:val="000000"/>
        </w:rPr>
      </w:pPr>
      <w:r w:rsidRPr="00BE49C7">
        <w:rPr>
          <w:color w:val="000000"/>
        </w:rPr>
        <w:t>数据库设计评审</w:t>
      </w:r>
    </w:p>
    <w:p w:rsidR="001767E1" w:rsidRPr="00BE49C7" w:rsidRDefault="001767E1" w:rsidP="001767E1">
      <w:pPr>
        <w:rPr>
          <w:color w:val="000000"/>
        </w:rPr>
      </w:pPr>
      <w:r w:rsidRPr="00BE49C7">
        <w:rPr>
          <w:color w:val="000000"/>
        </w:rPr>
        <w:t>代码评审</w:t>
      </w:r>
    </w:p>
    <w:p w:rsidR="001767E1" w:rsidRPr="00BE49C7" w:rsidRDefault="001767E1" w:rsidP="001767E1">
      <w:pPr>
        <w:rPr>
          <w:color w:val="000000"/>
        </w:rPr>
      </w:pPr>
      <w:r w:rsidRPr="00BE49C7">
        <w:rPr>
          <w:color w:val="000000"/>
        </w:rPr>
        <w:t>测试评审</w:t>
      </w:r>
    </w:p>
    <w:p w:rsidR="001767E1" w:rsidRPr="00BE49C7" w:rsidRDefault="001767E1" w:rsidP="001767E1">
      <w:pPr>
        <w:rPr>
          <w:color w:val="000000"/>
        </w:rPr>
      </w:pPr>
      <w:r w:rsidRPr="00BE49C7">
        <w:rPr>
          <w:color w:val="000000"/>
        </w:rPr>
        <w:t>实施方案评审</w:t>
      </w:r>
    </w:p>
    <w:p w:rsidR="001767E1" w:rsidRPr="00BE49C7" w:rsidRDefault="001767E1" w:rsidP="001767E1">
      <w:pPr>
        <w:rPr>
          <w:b/>
          <w:color w:val="000000"/>
        </w:rPr>
      </w:pPr>
      <w:r w:rsidRPr="00BE49C7">
        <w:rPr>
          <w:b/>
          <w:color w:val="000000"/>
        </w:rPr>
        <w:t>业务建模评审</w:t>
      </w:r>
    </w:p>
    <w:p w:rsidR="001767E1" w:rsidRPr="00BE49C7" w:rsidRDefault="001767E1" w:rsidP="001767E1">
      <w:pPr>
        <w:rPr>
          <w:color w:val="000000"/>
        </w:rPr>
      </w:pPr>
      <w:r w:rsidRPr="00BE49C7">
        <w:rPr>
          <w:color w:val="000000"/>
        </w:rPr>
        <w:t>参与业务建模评审工作的具体人员角色：客户、项目经理、架构设计师、设计师、记录员。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业务建模评审准则：</w:t>
      </w:r>
    </w:p>
    <w:p w:rsidR="001767E1" w:rsidRPr="00BE49C7" w:rsidRDefault="001767E1" w:rsidP="001767E1">
      <w:pPr>
        <w:rPr>
          <w:color w:val="000000"/>
        </w:rPr>
      </w:pPr>
      <w:r w:rsidRPr="00BE49C7">
        <w:rPr>
          <w:color w:val="000000"/>
        </w:rPr>
        <w:t>是否符合客户（目标组织）的结构及机制。</w:t>
      </w:r>
    </w:p>
    <w:p w:rsidR="001767E1" w:rsidRPr="00BE49C7" w:rsidRDefault="001767E1" w:rsidP="001767E1">
      <w:pPr>
        <w:rPr>
          <w:color w:val="000000"/>
        </w:rPr>
      </w:pPr>
      <w:r w:rsidRPr="00BE49C7">
        <w:rPr>
          <w:color w:val="000000"/>
        </w:rPr>
        <w:t>客户、最终用户和开发人员是否能够就目标组织达成共识。</w:t>
      </w:r>
    </w:p>
    <w:p w:rsidR="001767E1" w:rsidRPr="00BE49C7" w:rsidRDefault="001767E1" w:rsidP="001767E1">
      <w:pPr>
        <w:rPr>
          <w:color w:val="000000"/>
        </w:rPr>
      </w:pPr>
      <w:r w:rsidRPr="00BE49C7">
        <w:rPr>
          <w:color w:val="000000"/>
        </w:rPr>
        <w:t>是否能够导出支持目标组织所需的系统需求。</w:t>
      </w:r>
    </w:p>
    <w:p w:rsidR="001767E1" w:rsidRPr="00BE49C7" w:rsidRDefault="001767E1" w:rsidP="001767E1">
      <w:pPr>
        <w:rPr>
          <w:b/>
          <w:color w:val="000000"/>
        </w:rPr>
      </w:pPr>
      <w:r w:rsidRPr="00BE49C7">
        <w:rPr>
          <w:b/>
          <w:color w:val="000000"/>
        </w:rPr>
        <w:t>软件需求评审</w:t>
      </w:r>
    </w:p>
    <w:p w:rsidR="001767E1" w:rsidRPr="00BE49C7" w:rsidRDefault="001767E1" w:rsidP="001767E1">
      <w:pPr>
        <w:rPr>
          <w:color w:val="000000"/>
        </w:rPr>
      </w:pPr>
      <w:r w:rsidRPr="00BE49C7">
        <w:rPr>
          <w:color w:val="000000"/>
        </w:rPr>
        <w:t>参与软件需求评审工作的具体人员角色：客户、项目经理、业务流程分析员、架构设计师，记录员。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软件需求评审的准则：</w:t>
      </w:r>
    </w:p>
    <w:p w:rsidR="001767E1" w:rsidRPr="00BE49C7" w:rsidRDefault="001767E1" w:rsidP="001767E1">
      <w:pPr>
        <w:rPr>
          <w:color w:val="000000"/>
        </w:rPr>
      </w:pPr>
      <w:r w:rsidRPr="00BE49C7">
        <w:rPr>
          <w:color w:val="000000"/>
        </w:rPr>
        <w:t>是否满足合同的要求；</w:t>
      </w:r>
    </w:p>
    <w:p w:rsidR="001767E1" w:rsidRPr="00BE49C7" w:rsidRDefault="001767E1" w:rsidP="001767E1">
      <w:pPr>
        <w:rPr>
          <w:color w:val="000000"/>
        </w:rPr>
      </w:pPr>
      <w:r w:rsidRPr="00BE49C7">
        <w:rPr>
          <w:color w:val="000000"/>
        </w:rPr>
        <w:lastRenderedPageBreak/>
        <w:t>是否符合业务模型；</w:t>
      </w:r>
    </w:p>
    <w:p w:rsidR="001767E1" w:rsidRPr="00BE49C7" w:rsidRDefault="001767E1" w:rsidP="001767E1">
      <w:pPr>
        <w:rPr>
          <w:color w:val="000000"/>
        </w:rPr>
      </w:pPr>
      <w:r w:rsidRPr="00BE49C7">
        <w:rPr>
          <w:color w:val="000000"/>
        </w:rPr>
        <w:t>是否满足一定的完整性，一致性，可追踪性；</w:t>
      </w:r>
    </w:p>
    <w:p w:rsidR="001767E1" w:rsidRPr="00BE49C7" w:rsidRDefault="001767E1" w:rsidP="001767E1">
      <w:pPr>
        <w:rPr>
          <w:color w:val="000000"/>
        </w:rPr>
      </w:pPr>
      <w:r w:rsidRPr="00BE49C7">
        <w:rPr>
          <w:color w:val="000000"/>
        </w:rPr>
        <w:t>是否与公司的其他系统有共同点，或有冲突；</w:t>
      </w:r>
    </w:p>
    <w:p w:rsidR="001767E1" w:rsidRPr="00BE49C7" w:rsidRDefault="001767E1" w:rsidP="001767E1">
      <w:pPr>
        <w:rPr>
          <w:b/>
          <w:color w:val="000000"/>
        </w:rPr>
      </w:pPr>
      <w:r w:rsidRPr="00BE49C7">
        <w:rPr>
          <w:b/>
          <w:color w:val="000000"/>
        </w:rPr>
        <w:t>架构设计评审</w:t>
      </w:r>
    </w:p>
    <w:p w:rsidR="001767E1" w:rsidRPr="00BE49C7" w:rsidRDefault="001767E1" w:rsidP="001767E1">
      <w:pPr>
        <w:rPr>
          <w:color w:val="000000"/>
        </w:rPr>
      </w:pPr>
      <w:r w:rsidRPr="00BE49C7">
        <w:rPr>
          <w:color w:val="000000"/>
        </w:rPr>
        <w:t>参与架构设计评审工作的具体人员角色：项目经理、业务流程分析员、系统分析人员、设计员、数据库设计员、记录员。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架构设计评审的准则：</w:t>
      </w:r>
    </w:p>
    <w:p w:rsidR="001767E1" w:rsidRPr="00BE49C7" w:rsidRDefault="001767E1" w:rsidP="001767E1">
      <w:pPr>
        <w:rPr>
          <w:color w:val="000000"/>
        </w:rPr>
      </w:pPr>
      <w:r w:rsidRPr="00BE49C7">
        <w:rPr>
          <w:color w:val="000000"/>
        </w:rPr>
        <w:t>是否适用于实施环境</w:t>
      </w:r>
    </w:p>
    <w:p w:rsidR="001767E1" w:rsidRPr="00BE49C7" w:rsidRDefault="001767E1" w:rsidP="001767E1">
      <w:pPr>
        <w:rPr>
          <w:color w:val="000000"/>
        </w:rPr>
      </w:pPr>
      <w:r w:rsidRPr="00BE49C7">
        <w:rPr>
          <w:color w:val="000000"/>
        </w:rPr>
        <w:t>是否能够实现业务流程</w:t>
      </w:r>
    </w:p>
    <w:p w:rsidR="001767E1" w:rsidRPr="00BE49C7" w:rsidRDefault="001767E1" w:rsidP="001767E1">
      <w:pPr>
        <w:rPr>
          <w:color w:val="000000"/>
        </w:rPr>
      </w:pPr>
      <w:r w:rsidRPr="00BE49C7">
        <w:rPr>
          <w:color w:val="000000"/>
        </w:rPr>
        <w:t>架构是否合理、是否适合开发</w:t>
      </w:r>
    </w:p>
    <w:p w:rsidR="001767E1" w:rsidRPr="00BE49C7" w:rsidRDefault="001767E1" w:rsidP="001767E1">
      <w:pPr>
        <w:rPr>
          <w:b/>
          <w:color w:val="000000"/>
        </w:rPr>
      </w:pPr>
      <w:r w:rsidRPr="00BE49C7">
        <w:rPr>
          <w:b/>
          <w:color w:val="000000"/>
        </w:rPr>
        <w:t>概要设计评审</w:t>
      </w:r>
    </w:p>
    <w:p w:rsidR="001767E1" w:rsidRPr="00BE49C7" w:rsidRDefault="001767E1" w:rsidP="001767E1">
      <w:pPr>
        <w:rPr>
          <w:color w:val="000000"/>
        </w:rPr>
      </w:pPr>
      <w:r w:rsidRPr="00BE49C7">
        <w:rPr>
          <w:color w:val="000000"/>
        </w:rPr>
        <w:t>参与概要设计评审工作的具体人员角色：项目经理、业务流程分析员、系统分析人员、架构设计师、设计员、数据库设计员、记录员。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概要设计评审的准则：</w:t>
      </w:r>
    </w:p>
    <w:p w:rsidR="001767E1" w:rsidRPr="00BE49C7" w:rsidRDefault="001767E1" w:rsidP="001767E1">
      <w:pPr>
        <w:rPr>
          <w:color w:val="000000"/>
        </w:rPr>
      </w:pPr>
      <w:r w:rsidRPr="00BE49C7">
        <w:rPr>
          <w:color w:val="000000"/>
        </w:rPr>
        <w:t>是否满足软件需求说明书的功能要求和非功能要求；</w:t>
      </w:r>
    </w:p>
    <w:p w:rsidR="001767E1" w:rsidRPr="00BE49C7" w:rsidRDefault="001767E1" w:rsidP="001767E1">
      <w:pPr>
        <w:rPr>
          <w:color w:val="000000"/>
        </w:rPr>
      </w:pPr>
      <w:r w:rsidRPr="00BE49C7">
        <w:rPr>
          <w:color w:val="000000"/>
        </w:rPr>
        <w:t>是否符合软件架构的要求</w:t>
      </w:r>
    </w:p>
    <w:p w:rsidR="001767E1" w:rsidRPr="00BE49C7" w:rsidRDefault="001767E1" w:rsidP="001767E1">
      <w:pPr>
        <w:rPr>
          <w:color w:val="000000"/>
        </w:rPr>
      </w:pPr>
      <w:r w:rsidRPr="00BE49C7">
        <w:rPr>
          <w:color w:val="000000"/>
        </w:rPr>
        <w:t>设计是否合理；</w:t>
      </w:r>
    </w:p>
    <w:p w:rsidR="001767E1" w:rsidRPr="00BE49C7" w:rsidRDefault="001767E1" w:rsidP="001767E1">
      <w:pPr>
        <w:rPr>
          <w:color w:val="000000"/>
        </w:rPr>
      </w:pPr>
      <w:r w:rsidRPr="00BE49C7">
        <w:rPr>
          <w:color w:val="000000"/>
        </w:rPr>
        <w:t>与公司的其他相关系统接口是否合理；</w:t>
      </w:r>
    </w:p>
    <w:p w:rsidR="001767E1" w:rsidRPr="00BE49C7" w:rsidRDefault="001767E1" w:rsidP="001767E1">
      <w:pPr>
        <w:rPr>
          <w:b/>
          <w:color w:val="000000"/>
        </w:rPr>
      </w:pPr>
      <w:r w:rsidRPr="00BE49C7">
        <w:rPr>
          <w:b/>
          <w:color w:val="000000"/>
        </w:rPr>
        <w:t>详细设计评审</w:t>
      </w:r>
    </w:p>
    <w:p w:rsidR="001767E1" w:rsidRPr="00BE49C7" w:rsidRDefault="001767E1" w:rsidP="001767E1">
      <w:pPr>
        <w:rPr>
          <w:color w:val="000000"/>
        </w:rPr>
      </w:pPr>
      <w:r w:rsidRPr="00BE49C7">
        <w:rPr>
          <w:color w:val="000000"/>
        </w:rPr>
        <w:t>参与详细设计评审工作的具体人员角色：项目经理、系统分析人员、架构设计师、程序员、记录员。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详细设计评审的准则：</w:t>
      </w:r>
    </w:p>
    <w:p w:rsidR="001767E1" w:rsidRPr="00BE49C7" w:rsidRDefault="001767E1" w:rsidP="001767E1">
      <w:pPr>
        <w:rPr>
          <w:color w:val="000000"/>
        </w:rPr>
      </w:pPr>
      <w:r w:rsidRPr="00BE49C7">
        <w:rPr>
          <w:color w:val="000000"/>
        </w:rPr>
        <w:t>是否符合软件架构的要求</w:t>
      </w:r>
    </w:p>
    <w:p w:rsidR="001767E1" w:rsidRPr="00BE49C7" w:rsidRDefault="001767E1" w:rsidP="001767E1">
      <w:pPr>
        <w:rPr>
          <w:color w:val="000000"/>
        </w:rPr>
      </w:pPr>
      <w:r w:rsidRPr="00BE49C7">
        <w:rPr>
          <w:color w:val="000000"/>
        </w:rPr>
        <w:t>是否满足概要设计的要求</w:t>
      </w:r>
    </w:p>
    <w:p w:rsidR="001767E1" w:rsidRPr="00BE49C7" w:rsidRDefault="001767E1" w:rsidP="001767E1">
      <w:pPr>
        <w:rPr>
          <w:color w:val="000000"/>
        </w:rPr>
      </w:pPr>
      <w:r w:rsidRPr="00BE49C7">
        <w:rPr>
          <w:color w:val="000000"/>
        </w:rPr>
        <w:t>设计是否合理；</w:t>
      </w:r>
    </w:p>
    <w:p w:rsidR="001767E1" w:rsidRPr="00BE49C7" w:rsidRDefault="001767E1" w:rsidP="001767E1">
      <w:pPr>
        <w:rPr>
          <w:color w:val="000000"/>
        </w:rPr>
      </w:pPr>
      <w:r w:rsidRPr="00BE49C7">
        <w:rPr>
          <w:color w:val="000000"/>
        </w:rPr>
        <w:t>是否适合开发</w:t>
      </w:r>
    </w:p>
    <w:p w:rsidR="001767E1" w:rsidRPr="00BE49C7" w:rsidRDefault="001767E1" w:rsidP="001767E1">
      <w:pPr>
        <w:rPr>
          <w:b/>
          <w:color w:val="000000"/>
        </w:rPr>
      </w:pPr>
      <w:r w:rsidRPr="00BE49C7">
        <w:rPr>
          <w:b/>
          <w:color w:val="000000"/>
        </w:rPr>
        <w:t>数据库设计评审</w:t>
      </w:r>
    </w:p>
    <w:p w:rsidR="001767E1" w:rsidRPr="00BE49C7" w:rsidRDefault="001767E1" w:rsidP="001767E1">
      <w:pPr>
        <w:rPr>
          <w:color w:val="000000"/>
        </w:rPr>
      </w:pPr>
      <w:r w:rsidRPr="00BE49C7">
        <w:rPr>
          <w:color w:val="000000"/>
        </w:rPr>
        <w:t>参与数据库设计评审工作的具体人员角色：项目经理、业务流程分析员、系统分析人员、架构设计师、设计员、记录员。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数据设计评审的准则：</w:t>
      </w:r>
    </w:p>
    <w:p w:rsidR="001767E1" w:rsidRPr="00BE49C7" w:rsidRDefault="001767E1" w:rsidP="001767E1">
      <w:pPr>
        <w:rPr>
          <w:color w:val="000000"/>
        </w:rPr>
      </w:pPr>
      <w:r w:rsidRPr="00BE49C7">
        <w:rPr>
          <w:color w:val="000000"/>
        </w:rPr>
        <w:t>是否符合软件架构的要求</w:t>
      </w:r>
    </w:p>
    <w:p w:rsidR="001767E1" w:rsidRPr="00BE49C7" w:rsidRDefault="001767E1" w:rsidP="001767E1">
      <w:pPr>
        <w:rPr>
          <w:color w:val="000000"/>
        </w:rPr>
      </w:pPr>
      <w:r w:rsidRPr="00BE49C7">
        <w:rPr>
          <w:color w:val="000000"/>
        </w:rPr>
        <w:t>设计是否合理、高效率；</w:t>
      </w:r>
    </w:p>
    <w:p w:rsidR="001767E1" w:rsidRPr="00BE49C7" w:rsidRDefault="001767E1" w:rsidP="001767E1">
      <w:pPr>
        <w:rPr>
          <w:color w:val="000000"/>
        </w:rPr>
      </w:pPr>
      <w:r w:rsidRPr="00BE49C7">
        <w:rPr>
          <w:color w:val="000000"/>
        </w:rPr>
        <w:t>是否包含所有业务数据；</w:t>
      </w:r>
    </w:p>
    <w:p w:rsidR="001767E1" w:rsidRPr="00BE49C7" w:rsidRDefault="001767E1" w:rsidP="001767E1">
      <w:pPr>
        <w:rPr>
          <w:color w:val="000000"/>
        </w:rPr>
      </w:pPr>
      <w:r w:rsidRPr="00BE49C7">
        <w:rPr>
          <w:color w:val="000000"/>
        </w:rPr>
        <w:t>是否利于程序编写。</w:t>
      </w:r>
    </w:p>
    <w:p w:rsidR="001767E1" w:rsidRPr="00BE49C7" w:rsidRDefault="001767E1" w:rsidP="001767E1">
      <w:pPr>
        <w:rPr>
          <w:b/>
          <w:color w:val="000000"/>
        </w:rPr>
      </w:pPr>
      <w:r w:rsidRPr="00BE49C7">
        <w:rPr>
          <w:b/>
          <w:color w:val="000000"/>
        </w:rPr>
        <w:t>代码评审</w:t>
      </w:r>
    </w:p>
    <w:p w:rsidR="001767E1" w:rsidRPr="00BE49C7" w:rsidRDefault="001767E1" w:rsidP="001767E1">
      <w:pPr>
        <w:rPr>
          <w:color w:val="000000"/>
        </w:rPr>
      </w:pPr>
      <w:r w:rsidRPr="00BE49C7">
        <w:rPr>
          <w:color w:val="000000"/>
        </w:rPr>
        <w:t>参与代码评审工作的具体人员角色：项目经理、设计员、数据库设计员、测试人员、记录员。</w:t>
      </w:r>
      <w:r w:rsidRPr="00BE49C7">
        <w:rPr>
          <w:color w:val="000000"/>
        </w:rPr>
        <w:t>SQA</w:t>
      </w:r>
      <w:r w:rsidRPr="00BE49C7">
        <w:rPr>
          <w:color w:val="000000"/>
        </w:rPr>
        <w:t>小组会审核参与评审的人员的资格，以确保评审的有效性。评审人员会针对程序员开发出来的代码按模块进行评审。</w:t>
      </w:r>
    </w:p>
    <w:p w:rsidR="001767E1" w:rsidRPr="00BE49C7" w:rsidRDefault="001767E1" w:rsidP="001767E1">
      <w:pPr>
        <w:rPr>
          <w:color w:val="000000"/>
        </w:rPr>
      </w:pPr>
      <w:r w:rsidRPr="00BE49C7">
        <w:rPr>
          <w:color w:val="000000"/>
        </w:rPr>
        <w:t>代码评审的准则：</w:t>
      </w:r>
    </w:p>
    <w:p w:rsidR="001767E1" w:rsidRPr="00BE49C7" w:rsidRDefault="001767E1" w:rsidP="001767E1">
      <w:pPr>
        <w:rPr>
          <w:color w:val="000000"/>
        </w:rPr>
      </w:pPr>
      <w:r w:rsidRPr="00BE49C7">
        <w:rPr>
          <w:color w:val="000000"/>
        </w:rPr>
        <w:t>是否符合概要设计、详细设计的要求；</w:t>
      </w:r>
    </w:p>
    <w:p w:rsidR="001767E1" w:rsidRPr="00BE49C7" w:rsidRDefault="001767E1" w:rsidP="001767E1">
      <w:pPr>
        <w:rPr>
          <w:color w:val="000000"/>
        </w:rPr>
      </w:pPr>
      <w:r w:rsidRPr="00BE49C7">
        <w:rPr>
          <w:color w:val="000000"/>
        </w:rPr>
        <w:t>是否符合相应的代码编写规范；</w:t>
      </w:r>
    </w:p>
    <w:p w:rsidR="001767E1" w:rsidRPr="00BE49C7" w:rsidRDefault="001767E1" w:rsidP="001767E1">
      <w:pPr>
        <w:rPr>
          <w:color w:val="000000"/>
        </w:rPr>
      </w:pPr>
      <w:r w:rsidRPr="00BE49C7">
        <w:rPr>
          <w:color w:val="000000"/>
        </w:rPr>
        <w:t>是否能够实现设计的要求；</w:t>
      </w:r>
    </w:p>
    <w:p w:rsidR="001767E1" w:rsidRPr="00BE49C7" w:rsidRDefault="001767E1" w:rsidP="001767E1">
      <w:pPr>
        <w:rPr>
          <w:color w:val="000000"/>
        </w:rPr>
      </w:pPr>
      <w:r w:rsidRPr="00BE49C7">
        <w:rPr>
          <w:color w:val="000000"/>
        </w:rPr>
        <w:t>代码实现方式是否合适；</w:t>
      </w:r>
    </w:p>
    <w:p w:rsidR="001767E1" w:rsidRPr="00BE49C7" w:rsidRDefault="001767E1" w:rsidP="001767E1">
      <w:pPr>
        <w:rPr>
          <w:b/>
          <w:color w:val="000000"/>
        </w:rPr>
      </w:pPr>
      <w:r w:rsidRPr="00BE49C7">
        <w:rPr>
          <w:b/>
          <w:color w:val="000000"/>
        </w:rPr>
        <w:t>测试评审</w:t>
      </w:r>
    </w:p>
    <w:p w:rsidR="001767E1" w:rsidRPr="00BE49C7" w:rsidRDefault="001767E1" w:rsidP="001767E1">
      <w:pPr>
        <w:rPr>
          <w:color w:val="000000"/>
        </w:rPr>
      </w:pPr>
      <w:r w:rsidRPr="00BE49C7">
        <w:rPr>
          <w:color w:val="000000"/>
        </w:rPr>
        <w:lastRenderedPageBreak/>
        <w:t>参与测试评审工作的具体人员角色：项目经理、系统分析人员、设计员、数据库设计员、程序员记录员。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测试评审包括对单元测试、集成测试、系统测试的评审</w:t>
      </w:r>
    </w:p>
    <w:p w:rsidR="001767E1" w:rsidRPr="00BE49C7" w:rsidRDefault="001767E1" w:rsidP="001767E1">
      <w:pPr>
        <w:rPr>
          <w:color w:val="000000"/>
        </w:rPr>
      </w:pPr>
      <w:r w:rsidRPr="00BE49C7">
        <w:rPr>
          <w:color w:val="000000"/>
        </w:rPr>
        <w:t>单元测试评审的准则：</w:t>
      </w:r>
    </w:p>
    <w:p w:rsidR="001767E1" w:rsidRPr="00BE49C7" w:rsidRDefault="001767E1" w:rsidP="001767E1">
      <w:pPr>
        <w:rPr>
          <w:color w:val="000000"/>
        </w:rPr>
      </w:pPr>
      <w:r w:rsidRPr="00BE49C7">
        <w:rPr>
          <w:color w:val="000000"/>
        </w:rPr>
        <w:t>是否符合详细设计的规定</w:t>
      </w:r>
    </w:p>
    <w:p w:rsidR="001767E1" w:rsidRPr="00BE49C7" w:rsidRDefault="001767E1" w:rsidP="001767E1">
      <w:pPr>
        <w:rPr>
          <w:color w:val="000000"/>
        </w:rPr>
      </w:pPr>
      <w:r w:rsidRPr="00BE49C7">
        <w:rPr>
          <w:color w:val="000000"/>
        </w:rPr>
        <w:t>单元内部结构是否合理</w:t>
      </w:r>
    </w:p>
    <w:p w:rsidR="001767E1" w:rsidRPr="00BE49C7" w:rsidRDefault="001767E1" w:rsidP="001767E1">
      <w:pPr>
        <w:rPr>
          <w:color w:val="000000"/>
        </w:rPr>
      </w:pPr>
      <w:r w:rsidRPr="00BE49C7">
        <w:rPr>
          <w:color w:val="000000"/>
        </w:rPr>
        <w:t>是否能够实现指定的功能</w:t>
      </w:r>
    </w:p>
    <w:p w:rsidR="001767E1" w:rsidRPr="00BE49C7" w:rsidRDefault="001767E1" w:rsidP="001767E1">
      <w:pPr>
        <w:rPr>
          <w:color w:val="000000"/>
        </w:rPr>
      </w:pPr>
      <w:r w:rsidRPr="00BE49C7">
        <w:rPr>
          <w:color w:val="000000"/>
        </w:rPr>
        <w:t>集成测试评审的准则：</w:t>
      </w:r>
    </w:p>
    <w:p w:rsidR="001767E1" w:rsidRPr="00BE49C7" w:rsidRDefault="001767E1" w:rsidP="001767E1">
      <w:pPr>
        <w:rPr>
          <w:color w:val="000000"/>
        </w:rPr>
      </w:pPr>
      <w:r w:rsidRPr="00BE49C7">
        <w:rPr>
          <w:color w:val="000000"/>
        </w:rPr>
        <w:t>是否符合详细设计的规定</w:t>
      </w:r>
    </w:p>
    <w:p w:rsidR="001767E1" w:rsidRPr="00BE49C7" w:rsidRDefault="001767E1" w:rsidP="001767E1">
      <w:pPr>
        <w:rPr>
          <w:color w:val="000000"/>
        </w:rPr>
      </w:pPr>
      <w:r w:rsidRPr="00BE49C7">
        <w:rPr>
          <w:color w:val="000000"/>
        </w:rPr>
        <w:t>是否能够按照集成方案进行集成</w:t>
      </w:r>
    </w:p>
    <w:p w:rsidR="001767E1" w:rsidRPr="00BE49C7" w:rsidRDefault="001767E1" w:rsidP="001767E1">
      <w:pPr>
        <w:rPr>
          <w:color w:val="000000"/>
        </w:rPr>
      </w:pPr>
      <w:r w:rsidRPr="00BE49C7">
        <w:rPr>
          <w:color w:val="000000"/>
        </w:rPr>
        <w:t>各个构件是否能够按照设计中既定的意图、目的组合一起协作运行。</w:t>
      </w:r>
    </w:p>
    <w:p w:rsidR="001767E1" w:rsidRPr="00BE49C7" w:rsidRDefault="001767E1" w:rsidP="001767E1">
      <w:pPr>
        <w:rPr>
          <w:color w:val="000000"/>
        </w:rPr>
      </w:pPr>
      <w:r w:rsidRPr="00BE49C7">
        <w:rPr>
          <w:color w:val="000000"/>
        </w:rPr>
        <w:t>系统测试评审的准则：</w:t>
      </w:r>
    </w:p>
    <w:p w:rsidR="001767E1" w:rsidRPr="00BE49C7" w:rsidRDefault="001767E1" w:rsidP="001767E1">
      <w:pPr>
        <w:rPr>
          <w:color w:val="000000"/>
        </w:rPr>
      </w:pPr>
      <w:r w:rsidRPr="00BE49C7">
        <w:rPr>
          <w:color w:val="000000"/>
        </w:rPr>
        <w:t>是否实现软件需求中的所有的功能</w:t>
      </w:r>
    </w:p>
    <w:p w:rsidR="001767E1" w:rsidRPr="00BE49C7" w:rsidRDefault="001767E1" w:rsidP="001767E1">
      <w:pPr>
        <w:rPr>
          <w:color w:val="000000"/>
        </w:rPr>
      </w:pPr>
      <w:r w:rsidRPr="00BE49C7">
        <w:rPr>
          <w:color w:val="000000"/>
        </w:rPr>
        <w:t>整个系统能否按既定意图运行</w:t>
      </w:r>
    </w:p>
    <w:p w:rsidR="001767E1" w:rsidRPr="00BE49C7" w:rsidRDefault="001767E1" w:rsidP="001767E1">
      <w:pPr>
        <w:rPr>
          <w:b/>
          <w:color w:val="000000"/>
        </w:rPr>
      </w:pPr>
      <w:r w:rsidRPr="00BE49C7">
        <w:rPr>
          <w:b/>
          <w:color w:val="000000"/>
        </w:rPr>
        <w:t>实施方案评审</w:t>
      </w:r>
    </w:p>
    <w:p w:rsidR="001767E1" w:rsidRPr="00BE49C7" w:rsidRDefault="001767E1" w:rsidP="001767E1">
      <w:pPr>
        <w:rPr>
          <w:color w:val="000000"/>
        </w:rPr>
      </w:pPr>
      <w:r w:rsidRPr="00BE49C7">
        <w:rPr>
          <w:color w:val="000000"/>
        </w:rPr>
        <w:t>参与实施方案评审工作的具体人员角色：客户、项目经理、架构设计师、设计员、数据库设计员、系统实施人员、记录员。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实施方案评审的准则：</w:t>
      </w:r>
    </w:p>
    <w:p w:rsidR="001767E1" w:rsidRPr="00BE49C7" w:rsidRDefault="001767E1" w:rsidP="001767E1">
      <w:pPr>
        <w:rPr>
          <w:color w:val="000000"/>
        </w:rPr>
      </w:pPr>
      <w:r w:rsidRPr="00BE49C7">
        <w:rPr>
          <w:color w:val="000000"/>
        </w:rPr>
        <w:t>是否符合系统架构的要求；</w:t>
      </w:r>
    </w:p>
    <w:p w:rsidR="001767E1" w:rsidRPr="00BE49C7" w:rsidRDefault="001767E1" w:rsidP="001767E1">
      <w:pPr>
        <w:rPr>
          <w:color w:val="000000"/>
        </w:rPr>
      </w:pPr>
      <w:r w:rsidRPr="00BE49C7">
        <w:rPr>
          <w:color w:val="000000"/>
        </w:rPr>
        <w:t>是否能够有效的进行新系统的构建；</w:t>
      </w:r>
    </w:p>
    <w:p w:rsidR="001767E1" w:rsidRPr="00BE49C7" w:rsidRDefault="001767E1" w:rsidP="001767E1">
      <w:pPr>
        <w:rPr>
          <w:color w:val="000000"/>
        </w:rPr>
      </w:pPr>
      <w:r w:rsidRPr="00BE49C7">
        <w:rPr>
          <w:color w:val="000000"/>
        </w:rPr>
        <w:t>是否能够很好的协调不同系统间的整合；</w:t>
      </w:r>
    </w:p>
    <w:p w:rsidR="001767E1" w:rsidRPr="00BE49C7" w:rsidRDefault="001767E1" w:rsidP="001767E1">
      <w:pPr>
        <w:rPr>
          <w:color w:val="000000"/>
        </w:rPr>
      </w:pPr>
      <w:r w:rsidRPr="00BE49C7">
        <w:rPr>
          <w:color w:val="000000"/>
        </w:rPr>
        <w:t>是否能够很好的完成原有系统的割接；</w:t>
      </w:r>
    </w:p>
    <w:p w:rsidR="001767E1" w:rsidRPr="00BE49C7" w:rsidRDefault="001767E1" w:rsidP="001767E1">
      <w:r w:rsidRPr="00BE49C7">
        <w:t>持续改进</w:t>
      </w:r>
    </w:p>
    <w:p w:rsidR="001767E1" w:rsidRPr="00BE49C7" w:rsidRDefault="001767E1" w:rsidP="001767E1">
      <w:pPr>
        <w:rPr>
          <w:b/>
          <w:color w:val="000000"/>
        </w:rPr>
      </w:pPr>
      <w:r w:rsidRPr="00BE49C7">
        <w:rPr>
          <w:b/>
          <w:color w:val="000000"/>
        </w:rPr>
        <w:t>概述</w:t>
      </w:r>
    </w:p>
    <w:p w:rsidR="001767E1" w:rsidRPr="00BE49C7" w:rsidRDefault="001767E1" w:rsidP="001767E1">
      <w:pPr>
        <w:rPr>
          <w:color w:val="000000"/>
        </w:rPr>
      </w:pPr>
      <w:r w:rsidRPr="00BE49C7">
        <w:rPr>
          <w:color w:val="000000"/>
        </w:rPr>
        <w:t>ISO</w:t>
      </w:r>
      <w:r w:rsidRPr="00BE49C7">
        <w:rPr>
          <w:color w:val="000000"/>
        </w:rPr>
        <w:t>管理体系的一个主要思想就是持续改进</w:t>
      </w:r>
      <w:r w:rsidRPr="00BE49C7">
        <w:rPr>
          <w:color w:val="000000"/>
        </w:rPr>
        <w:t>PDCA</w:t>
      </w:r>
      <w:r w:rsidRPr="00BE49C7">
        <w:rPr>
          <w:color w:val="000000"/>
        </w:rPr>
        <w:t>，即为</w:t>
      </w:r>
      <w:r w:rsidRPr="00BE49C7">
        <w:rPr>
          <w:color w:val="000000"/>
        </w:rPr>
        <w:t>Plan-Do-Check-Action</w:t>
      </w:r>
      <w:r w:rsidRPr="00BE49C7">
        <w:rPr>
          <w:color w:val="000000"/>
        </w:rPr>
        <w:t>（计划－执行－检查－措施）。质量管理的目标是顾客满意。顾客需要在不断地提高，因此，企业必须要持续改进才能持续获得顾客的支持。</w:t>
      </w:r>
    </w:p>
    <w:p w:rsidR="001767E1" w:rsidRPr="00BE49C7" w:rsidRDefault="001767E1" w:rsidP="001767E1">
      <w:pPr>
        <w:rPr>
          <w:color w:val="000000"/>
        </w:rPr>
      </w:pPr>
      <w:r w:rsidRPr="00BE49C7">
        <w:rPr>
          <w:color w:val="000000"/>
        </w:rPr>
        <w:t>故为了搞好质量改进，我们公司高层领导对质量改进给予足够的重视，严格贯彻</w:t>
      </w:r>
      <w:r w:rsidRPr="00BE49C7">
        <w:rPr>
          <w:color w:val="000000"/>
        </w:rPr>
        <w:t>ISO</w:t>
      </w:r>
      <w:r w:rsidRPr="00BE49C7">
        <w:rPr>
          <w:color w:val="000000"/>
        </w:rPr>
        <w:t>质量管理体系的思想，进行</w:t>
      </w:r>
      <w:r w:rsidRPr="00BE49C7">
        <w:rPr>
          <w:color w:val="000000"/>
        </w:rPr>
        <w:t>ISO9001</w:t>
      </w:r>
      <w:r w:rsidRPr="00BE49C7">
        <w:rPr>
          <w:color w:val="000000"/>
        </w:rPr>
        <w:t>：</w:t>
      </w:r>
      <w:r w:rsidRPr="00BE49C7">
        <w:rPr>
          <w:color w:val="000000"/>
        </w:rPr>
        <w:t>2000</w:t>
      </w:r>
      <w:r w:rsidRPr="00BE49C7">
        <w:rPr>
          <w:color w:val="000000"/>
        </w:rPr>
        <w:t>标准的培训和对本公司形成的质量体系进行培训，将所有的规范、措施等等落实到个人，创造了良好的环境。使全体职工对质量改进形成和保持一种共同的观念和行为。在质量改进中全面贯彻了预防为主的思想，制定了各种预防和纠正措施。</w:t>
      </w:r>
    </w:p>
    <w:p w:rsidR="001767E1" w:rsidRPr="00BE49C7" w:rsidRDefault="001767E1" w:rsidP="001767E1">
      <w:pPr>
        <w:rPr>
          <w:color w:val="000000"/>
        </w:rPr>
      </w:pPr>
      <w:r w:rsidRPr="00BE49C7">
        <w:rPr>
          <w:color w:val="000000"/>
        </w:rPr>
        <w:t>公司全体员工本着从预防问题发生着手，而不是等出了问题、造成了质量损失再去改进的思想，积极地和准确把握进行质量改进的机会，为企业进行持续的质量改进奠定良好的基础，有效地保证了软件质量。</w:t>
      </w:r>
    </w:p>
    <w:p w:rsidR="001767E1" w:rsidRPr="00BE49C7" w:rsidRDefault="001767E1" w:rsidP="001767E1">
      <w:pPr>
        <w:rPr>
          <w:color w:val="000000"/>
        </w:rPr>
      </w:pPr>
      <w:r w:rsidRPr="00BE49C7">
        <w:rPr>
          <w:color w:val="000000"/>
        </w:rPr>
        <w:t>除了需要关注预防问题的发生外，还必须对已出现的问题进行纠正和管理，我们公司制定了一套缺陷跟踪管理的方法，对于不合格品的识别、评审和处理都有相关的</w:t>
      </w:r>
      <w:r w:rsidRPr="00BE49C7">
        <w:rPr>
          <w:color w:val="000000"/>
        </w:rPr>
        <w:t>ISO</w:t>
      </w:r>
      <w:r w:rsidRPr="00BE49C7">
        <w:rPr>
          <w:color w:val="000000"/>
        </w:rPr>
        <w:t>质量体系的程序文件做了相关的规定。</w:t>
      </w:r>
    </w:p>
    <w:p w:rsidR="001767E1" w:rsidRPr="00BE49C7" w:rsidRDefault="001767E1" w:rsidP="001767E1">
      <w:pPr>
        <w:rPr>
          <w:b/>
          <w:color w:val="000000"/>
        </w:rPr>
      </w:pPr>
      <w:r w:rsidRPr="00BE49C7">
        <w:rPr>
          <w:b/>
          <w:color w:val="000000"/>
        </w:rPr>
        <w:t>纠正流程</w:t>
      </w:r>
    </w:p>
    <w:p w:rsidR="001767E1" w:rsidRPr="00BE49C7" w:rsidRDefault="001767E1" w:rsidP="001767E1">
      <w:pPr>
        <w:rPr>
          <w:color w:val="000000"/>
        </w:rPr>
      </w:pPr>
      <w:r w:rsidRPr="00BE49C7">
        <w:rPr>
          <w:color w:val="000000"/>
        </w:rPr>
        <w:t>根据持续改进的思想，我们公司制定了以下的纠正流程：</w:t>
      </w:r>
    </w:p>
    <w:p w:rsidR="001767E1" w:rsidRPr="00BE49C7" w:rsidRDefault="001767E1" w:rsidP="001767E1">
      <w:pPr>
        <w:jc w:val="center"/>
      </w:pPr>
      <w:r w:rsidRPr="004214F0">
        <w:rPr>
          <w:noProof/>
        </w:rPr>
        <w:lastRenderedPageBreak/>
        <w:drawing>
          <wp:inline distT="0" distB="0" distL="0" distR="0" wp14:anchorId="721B750B" wp14:editId="2266172A">
            <wp:extent cx="3648075" cy="42005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8075" cy="4200525"/>
                    </a:xfrm>
                    <a:prstGeom prst="rect">
                      <a:avLst/>
                    </a:prstGeom>
                    <a:noFill/>
                    <a:ln>
                      <a:noFill/>
                    </a:ln>
                  </pic:spPr>
                </pic:pic>
              </a:graphicData>
            </a:graphic>
          </wp:inline>
        </w:drawing>
      </w:r>
    </w:p>
    <w:p w:rsidR="001767E1" w:rsidRPr="00BE49C7" w:rsidRDefault="001767E1" w:rsidP="001767E1">
      <w:pPr>
        <w:rPr>
          <w:color w:val="000000"/>
        </w:rPr>
      </w:pPr>
      <w:r w:rsidRPr="00BE49C7">
        <w:rPr>
          <w:color w:val="000000"/>
        </w:rPr>
        <w:t>在管理过程中发现的不合格信息，由不合格发现人生成不合格报告发给问题相关人员进行分析决定是否需要进行纠正，若是需要进行纠正，则制定纠正措施明确责任人和完成的进度，然后由责任人实施纠正措施，纠正完成后，由项目管理者评定纠正措施是否有效，若是有效则由质量管理人员记录并正式纳入体系。若是无效则重新确定不合格原因，重新根据流程纠正问题直到问题不存在。</w:t>
      </w:r>
    </w:p>
    <w:p w:rsidR="001767E1" w:rsidRPr="00BE49C7" w:rsidRDefault="001767E1" w:rsidP="001767E1">
      <w:pPr>
        <w:rPr>
          <w:b/>
          <w:color w:val="000000"/>
        </w:rPr>
      </w:pPr>
      <w:r w:rsidRPr="00BE49C7">
        <w:rPr>
          <w:b/>
          <w:color w:val="000000"/>
        </w:rPr>
        <w:t>预防流程</w:t>
      </w:r>
    </w:p>
    <w:p w:rsidR="001767E1" w:rsidRPr="00BE49C7" w:rsidRDefault="001767E1" w:rsidP="001767E1">
      <w:pPr>
        <w:rPr>
          <w:color w:val="000000"/>
        </w:rPr>
      </w:pPr>
      <w:r w:rsidRPr="00BE49C7">
        <w:rPr>
          <w:color w:val="000000"/>
        </w:rPr>
        <w:t>根据持续改进的思想，我们公司制定了以下的预防流程：</w:t>
      </w:r>
    </w:p>
    <w:p w:rsidR="001767E1" w:rsidRPr="00BE49C7" w:rsidRDefault="001767E1" w:rsidP="001767E1">
      <w:r w:rsidRPr="004214F0">
        <w:rPr>
          <w:noProof/>
        </w:rPr>
        <w:lastRenderedPageBreak/>
        <w:drawing>
          <wp:inline distT="0" distB="0" distL="0" distR="0" wp14:anchorId="41937CF3" wp14:editId="522D562F">
            <wp:extent cx="3752850" cy="42005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2850" cy="4200525"/>
                    </a:xfrm>
                    <a:prstGeom prst="rect">
                      <a:avLst/>
                    </a:prstGeom>
                    <a:noFill/>
                    <a:ln>
                      <a:noFill/>
                    </a:ln>
                  </pic:spPr>
                </pic:pic>
              </a:graphicData>
            </a:graphic>
          </wp:inline>
        </w:drawing>
      </w:r>
    </w:p>
    <w:p w:rsidR="001767E1" w:rsidRPr="00BE49C7" w:rsidRDefault="001767E1" w:rsidP="001767E1">
      <w:pPr>
        <w:rPr>
          <w:color w:val="000000"/>
        </w:rPr>
      </w:pPr>
      <w:r w:rsidRPr="00BE49C7">
        <w:rPr>
          <w:color w:val="000000"/>
        </w:rPr>
        <w:t>在管理过程中发现的不合格信息，由不合格发现人生成不合格报告发给问题相关人员进行分析决定是否需要建立预防措施，若是需要进行预防，则制定预防措施，然后由责任相关人员实施预防措施，由项目管理者评定预防措施是否有效，若是有效则由质量管理人员记录并正式纳入体系。若是无效则重新确定不合格原因，再次进入流程直到预防措施有效。</w:t>
      </w:r>
    </w:p>
    <w:p w:rsidR="001767E1" w:rsidRPr="00BE49C7" w:rsidRDefault="001767E1" w:rsidP="001767E1"/>
    <w:p w:rsidR="001767E1" w:rsidRPr="00BE49C7" w:rsidRDefault="001767E1" w:rsidP="001767E1">
      <w:pPr>
        <w:pStyle w:val="1"/>
        <w:spacing w:before="312" w:after="312"/>
        <w:rPr>
          <w:color w:val="000000"/>
        </w:rPr>
      </w:pPr>
      <w:bookmarkStart w:id="523" w:name="_Toc148435957"/>
      <w:bookmarkStart w:id="524" w:name="_Toc152134818"/>
      <w:bookmarkStart w:id="525" w:name="_Toc153682012"/>
      <w:bookmarkStart w:id="526" w:name="_Toc175322724"/>
      <w:bookmarkStart w:id="527" w:name="_Toc335224022"/>
      <w:bookmarkStart w:id="528" w:name="_Toc417600327"/>
      <w:r w:rsidRPr="00BE49C7">
        <w:rPr>
          <w:rFonts w:hint="eastAsia"/>
          <w:color w:val="000000"/>
        </w:rPr>
        <w:t>验收标准和</w:t>
      </w:r>
      <w:r w:rsidRPr="00BE49C7">
        <w:rPr>
          <w:color w:val="000000"/>
        </w:rPr>
        <w:t>实施</w:t>
      </w:r>
      <w:bookmarkEnd w:id="523"/>
      <w:bookmarkEnd w:id="524"/>
      <w:bookmarkEnd w:id="525"/>
      <w:r>
        <w:rPr>
          <w:rFonts w:hint="eastAsia"/>
          <w:color w:val="000000"/>
        </w:rPr>
        <w:t>方案</w:t>
      </w:r>
      <w:bookmarkEnd w:id="526"/>
      <w:bookmarkEnd w:id="527"/>
      <w:bookmarkEnd w:id="528"/>
    </w:p>
    <w:p w:rsidR="001767E1" w:rsidRPr="00896A5B" w:rsidRDefault="001767E1" w:rsidP="001767E1">
      <w:pPr>
        <w:pStyle w:val="2"/>
        <w:spacing w:before="312" w:after="312"/>
        <w:ind w:left="426" w:hanging="426"/>
        <w:rPr>
          <w:color w:val="000000"/>
        </w:rPr>
      </w:pPr>
      <w:bookmarkStart w:id="529" w:name="_Toc175322725"/>
      <w:bookmarkStart w:id="530" w:name="_Toc335224023"/>
      <w:bookmarkStart w:id="531" w:name="_Toc417600328"/>
      <w:bookmarkStart w:id="532" w:name="_Toc146620348"/>
      <w:bookmarkStart w:id="533" w:name="_Toc152134819"/>
      <w:bookmarkStart w:id="534" w:name="_Toc153682013"/>
      <w:bookmarkStart w:id="535" w:name="_Toc137788052"/>
      <w:bookmarkStart w:id="536" w:name="_Toc148435949"/>
      <w:bookmarkStart w:id="537" w:name="_Toc90349387"/>
      <w:bookmarkStart w:id="538" w:name="_Toc90381687"/>
      <w:bookmarkStart w:id="539" w:name="_Toc90439723"/>
      <w:bookmarkStart w:id="540" w:name="_Toc90450067"/>
      <w:bookmarkStart w:id="541" w:name="_Toc148435958"/>
      <w:r w:rsidRPr="00896A5B">
        <w:rPr>
          <w:rFonts w:hint="eastAsia"/>
          <w:color w:val="000000"/>
        </w:rPr>
        <w:t>验收标准</w:t>
      </w:r>
      <w:bookmarkEnd w:id="529"/>
      <w:bookmarkEnd w:id="530"/>
      <w:bookmarkEnd w:id="531"/>
    </w:p>
    <w:p w:rsidR="001767E1" w:rsidRPr="00BC5A7B" w:rsidRDefault="001767E1" w:rsidP="001767E1">
      <w:pPr>
        <w:pStyle w:val="3"/>
        <w:spacing w:before="312" w:after="312"/>
      </w:pPr>
      <w:bookmarkStart w:id="542" w:name="_Toc175194690"/>
      <w:bookmarkStart w:id="543" w:name="_Toc175322726"/>
      <w:bookmarkStart w:id="544" w:name="_Toc175474724"/>
      <w:bookmarkStart w:id="545" w:name="_Toc335224024"/>
      <w:bookmarkStart w:id="546" w:name="_Toc417600329"/>
      <w:r w:rsidRPr="00BC5A7B">
        <w:rPr>
          <w:rFonts w:hint="eastAsia"/>
        </w:rPr>
        <w:t>验收承诺</w:t>
      </w:r>
      <w:bookmarkEnd w:id="542"/>
      <w:bookmarkEnd w:id="543"/>
      <w:bookmarkEnd w:id="544"/>
      <w:bookmarkEnd w:id="545"/>
      <w:bookmarkEnd w:id="546"/>
    </w:p>
    <w:p w:rsidR="001767E1" w:rsidRPr="00BE49C7" w:rsidRDefault="001767E1" w:rsidP="001767E1">
      <w:pPr>
        <w:widowControl/>
        <w:ind w:firstLineChars="200" w:firstLine="420"/>
        <w:jc w:val="left"/>
        <w:rPr>
          <w:rFonts w:ascii="Arial" w:hAnsi="Arial" w:cs="Arial"/>
          <w:kern w:val="0"/>
        </w:rPr>
      </w:pPr>
      <w:r>
        <w:rPr>
          <w:rFonts w:ascii="Arial" w:hAnsi="Arial" w:cs="Arial" w:hint="eastAsia"/>
          <w:kern w:val="0"/>
        </w:rPr>
        <w:t>我司将会严格按照用户</w:t>
      </w:r>
      <w:r w:rsidRPr="00BE49C7">
        <w:rPr>
          <w:rFonts w:ascii="Arial" w:hAnsi="Arial" w:cs="Arial" w:hint="eastAsia"/>
          <w:kern w:val="0"/>
        </w:rPr>
        <w:t>的要求开展验收工作。我们负责在项目用户验收前将系统的全部各种相关的系统软件，各阶段开发文档，运行稳定可靠的本系统及其安装程序，注释清晰明了的、能够编译生成生产环境下正常运行的应用程序的源代码，以及有关产品和系统说明书、安装手册、技术文件、资料、及安装、测试、验收报告等文档汇集成册交付项目单位。只有文档齐全后才予以组织验收。</w:t>
      </w:r>
    </w:p>
    <w:p w:rsidR="001767E1" w:rsidRPr="00BE49C7" w:rsidRDefault="001767E1" w:rsidP="001767E1">
      <w:pPr>
        <w:widowControl/>
        <w:ind w:firstLineChars="200" w:firstLine="420"/>
        <w:jc w:val="left"/>
        <w:rPr>
          <w:rFonts w:ascii="Arial" w:hAnsi="Arial" w:cs="Arial"/>
          <w:kern w:val="0"/>
        </w:rPr>
      </w:pPr>
      <w:r w:rsidRPr="00BE49C7">
        <w:rPr>
          <w:rFonts w:ascii="Arial" w:hAnsi="Arial" w:cs="Arial" w:hint="eastAsia"/>
          <w:kern w:val="0"/>
        </w:rPr>
        <w:t>对整个项目的验收包括检查整个系统是否实现了采购人在本标书中所要求的功能，是否与中标人提出的解决方案中既定目标功能完全一致。</w:t>
      </w:r>
    </w:p>
    <w:p w:rsidR="001767E1" w:rsidRPr="00BE49C7" w:rsidRDefault="001767E1" w:rsidP="001767E1">
      <w:pPr>
        <w:widowControl/>
        <w:ind w:firstLineChars="200" w:firstLine="420"/>
        <w:jc w:val="left"/>
        <w:rPr>
          <w:rFonts w:ascii="Arial" w:hAnsi="Arial" w:cs="Arial"/>
          <w:kern w:val="0"/>
        </w:rPr>
      </w:pPr>
      <w:r w:rsidRPr="00BE49C7">
        <w:rPr>
          <w:rFonts w:ascii="Arial" w:hAnsi="Arial" w:cs="Arial" w:hint="eastAsia"/>
          <w:kern w:val="0"/>
        </w:rPr>
        <w:lastRenderedPageBreak/>
        <w:t>我们将依据项目总体设计目标和中标人的解决方案，随工程进展提出分阶段验收规范，作为工程分阶段验收的最后依据。</w:t>
      </w:r>
    </w:p>
    <w:p w:rsidR="001767E1" w:rsidRPr="00BE49C7" w:rsidRDefault="001767E1" w:rsidP="001767E1">
      <w:pPr>
        <w:widowControl/>
        <w:ind w:firstLineChars="200" w:firstLine="420"/>
        <w:jc w:val="left"/>
        <w:rPr>
          <w:rFonts w:ascii="Arial" w:hAnsi="Arial" w:cs="Arial"/>
          <w:kern w:val="0"/>
        </w:rPr>
      </w:pPr>
      <w:r w:rsidRPr="00BE49C7">
        <w:rPr>
          <w:rFonts w:ascii="Arial" w:hAnsi="Arial" w:cs="Arial" w:hint="eastAsia"/>
          <w:kern w:val="0"/>
        </w:rPr>
        <w:t>我们</w:t>
      </w:r>
      <w:r>
        <w:rPr>
          <w:rFonts w:ascii="Arial" w:hAnsi="Arial" w:cs="Arial" w:hint="eastAsia"/>
          <w:kern w:val="0"/>
        </w:rPr>
        <w:t>将</w:t>
      </w:r>
      <w:r w:rsidRPr="00BE49C7">
        <w:rPr>
          <w:rFonts w:ascii="Arial" w:hAnsi="Arial" w:cs="Arial" w:hint="eastAsia"/>
          <w:kern w:val="0"/>
        </w:rPr>
        <w:t>根据系统总体设计方案提出验收方案和验收文档清单（包含需求调研、系统分析、软件设计、软件开发、系统测试、实施上线、运行维护等阶段），采购人将根据验收方案对系统每个部分进行逐一进行项目用户验收。</w:t>
      </w:r>
    </w:p>
    <w:p w:rsidR="001767E1" w:rsidRPr="009B3288" w:rsidRDefault="001767E1" w:rsidP="001767E1">
      <w:pPr>
        <w:widowControl/>
        <w:ind w:firstLineChars="200" w:firstLine="420"/>
        <w:jc w:val="left"/>
        <w:rPr>
          <w:rFonts w:ascii="Arial" w:hAnsi="Arial" w:cs="Arial"/>
          <w:kern w:val="0"/>
        </w:rPr>
      </w:pPr>
      <w:r w:rsidRPr="00BE49C7">
        <w:rPr>
          <w:rFonts w:ascii="Arial" w:hAnsi="Arial" w:cs="Arial" w:hint="eastAsia"/>
          <w:kern w:val="0"/>
        </w:rPr>
        <w:t>本项目的最终验收由</w:t>
      </w:r>
      <w:r>
        <w:rPr>
          <w:rFonts w:ascii="Arial" w:hAnsi="Arial" w:cs="Arial" w:hint="eastAsia"/>
          <w:kern w:val="0"/>
        </w:rPr>
        <w:t>东莞供电</w:t>
      </w:r>
      <w:r w:rsidRPr="00BE49C7">
        <w:rPr>
          <w:rFonts w:ascii="Arial" w:hAnsi="Arial" w:cs="Arial" w:hint="eastAsia"/>
          <w:kern w:val="0"/>
        </w:rPr>
        <w:t>局组织专家组进行验收。</w:t>
      </w:r>
    </w:p>
    <w:p w:rsidR="001767E1" w:rsidRPr="00BE49C7" w:rsidRDefault="001767E1" w:rsidP="001767E1">
      <w:pPr>
        <w:pStyle w:val="3"/>
        <w:spacing w:before="312" w:after="312"/>
      </w:pPr>
      <w:bookmarkStart w:id="547" w:name="_Toc175194691"/>
      <w:bookmarkStart w:id="548" w:name="_Toc175322727"/>
      <w:bookmarkStart w:id="549" w:name="_Toc175474725"/>
      <w:bookmarkStart w:id="550" w:name="_Toc335224025"/>
      <w:bookmarkStart w:id="551" w:name="_Toc417600330"/>
      <w:r w:rsidRPr="00BE49C7">
        <w:rPr>
          <w:rFonts w:hint="eastAsia"/>
        </w:rPr>
        <w:t>验收的阶段</w:t>
      </w:r>
      <w:bookmarkEnd w:id="547"/>
      <w:bookmarkEnd w:id="548"/>
      <w:bookmarkEnd w:id="549"/>
      <w:bookmarkEnd w:id="550"/>
      <w:bookmarkEnd w:id="551"/>
    </w:p>
    <w:p w:rsidR="001767E1" w:rsidRPr="00BE49C7" w:rsidRDefault="001767E1" w:rsidP="001767E1">
      <w:pPr>
        <w:widowControl/>
        <w:ind w:leftChars="200" w:left="420" w:firstLine="420"/>
        <w:jc w:val="left"/>
        <w:rPr>
          <w:rFonts w:ascii="Arial" w:hAnsi="Arial" w:cs="Arial"/>
          <w:kern w:val="0"/>
        </w:rPr>
      </w:pPr>
      <w:r w:rsidRPr="00BE49C7">
        <w:rPr>
          <w:rFonts w:ascii="Arial" w:hAnsi="Arial" w:cs="Arial" w:hint="eastAsia"/>
          <w:kern w:val="0"/>
        </w:rPr>
        <w:t>验收的阶段划分将根据采购人依据项目总体设计目标和我司提供的系统总体设计方案，随工程进展而分阶段地制定的验收规范进行，作为工程分阶段验收的最后依据。我司将会根据验收阶段的最后依据来完成验收工作。</w:t>
      </w:r>
    </w:p>
    <w:p w:rsidR="001767E1" w:rsidRPr="00BE49C7" w:rsidRDefault="001767E1" w:rsidP="001767E1">
      <w:pPr>
        <w:pStyle w:val="3"/>
        <w:spacing w:before="312" w:after="312"/>
      </w:pPr>
      <w:bookmarkStart w:id="552" w:name="_Toc175194692"/>
      <w:bookmarkStart w:id="553" w:name="_Toc175322728"/>
      <w:bookmarkStart w:id="554" w:name="_Toc175474726"/>
      <w:bookmarkStart w:id="555" w:name="_Toc335224026"/>
      <w:bookmarkStart w:id="556" w:name="_Toc417600331"/>
      <w:r w:rsidRPr="00BE49C7">
        <w:rPr>
          <w:rFonts w:hint="eastAsia"/>
        </w:rPr>
        <w:t>提交文档的清单</w:t>
      </w:r>
      <w:bookmarkEnd w:id="552"/>
      <w:bookmarkEnd w:id="553"/>
      <w:bookmarkEnd w:id="554"/>
      <w:bookmarkEnd w:id="555"/>
      <w:bookmarkEnd w:id="556"/>
    </w:p>
    <w:p w:rsidR="001767E1" w:rsidRPr="00BE49C7" w:rsidRDefault="001767E1" w:rsidP="001767E1">
      <w:pPr>
        <w:ind w:firstLine="420"/>
        <w:rPr>
          <w:rFonts w:ascii="Arial" w:hAnsi="Arial" w:cs="Arial"/>
        </w:rPr>
      </w:pPr>
      <w:r w:rsidRPr="00BE49C7">
        <w:rPr>
          <w:rFonts w:ascii="Arial" w:hAnsi="Arial" w:cs="Arial" w:hint="eastAsia"/>
        </w:rPr>
        <w:t>对整个项目的验收包括检查整个系统是否实现了</w:t>
      </w:r>
      <w:r>
        <w:rPr>
          <w:rFonts w:ascii="Arial" w:hAnsi="Arial" w:cs="Arial" w:hint="eastAsia"/>
        </w:rPr>
        <w:t>东莞供电局</w:t>
      </w:r>
      <w:r w:rsidRPr="00BE49C7">
        <w:rPr>
          <w:rFonts w:ascii="Arial" w:hAnsi="Arial" w:cs="Arial" w:hint="eastAsia"/>
        </w:rPr>
        <w:t>在本标书中所要求的功能，是否与</w:t>
      </w:r>
      <w:r>
        <w:rPr>
          <w:rFonts w:ascii="Arial" w:hAnsi="Arial" w:cs="Arial" w:hint="eastAsia"/>
        </w:rPr>
        <w:t>东莞供电局</w:t>
      </w:r>
      <w:r w:rsidRPr="00BE49C7">
        <w:rPr>
          <w:rFonts w:ascii="Arial" w:hAnsi="Arial" w:cs="Arial" w:hint="eastAsia"/>
        </w:rPr>
        <w:t>提出的解决方案中既定目标功能完全一致。</w:t>
      </w:r>
    </w:p>
    <w:p w:rsidR="001767E1" w:rsidRPr="00BE49C7" w:rsidRDefault="001767E1" w:rsidP="001767E1">
      <w:pPr>
        <w:ind w:firstLine="420"/>
        <w:rPr>
          <w:rFonts w:ascii="Arial" w:hAnsi="Arial" w:cs="Arial"/>
        </w:rPr>
      </w:pPr>
      <w:r>
        <w:rPr>
          <w:rFonts w:ascii="Arial" w:hAnsi="Arial" w:cs="Arial" w:hint="eastAsia"/>
        </w:rPr>
        <w:t>东莞供电局</w:t>
      </w:r>
      <w:r w:rsidRPr="00BE49C7">
        <w:rPr>
          <w:rFonts w:ascii="Arial" w:hAnsi="Arial" w:cs="Arial" w:hint="eastAsia"/>
        </w:rPr>
        <w:t>应依据项目总体设计目标和成交供应商的解决方案，随工程进展提出分阶段验收规范，作为工程分阶段验收的最后依据。</w:t>
      </w:r>
    </w:p>
    <w:p w:rsidR="001767E1" w:rsidRPr="00BE49C7" w:rsidRDefault="001767E1" w:rsidP="001767E1">
      <w:pPr>
        <w:ind w:firstLine="420"/>
        <w:rPr>
          <w:rFonts w:ascii="Arial" w:hAnsi="Arial" w:cs="Arial"/>
        </w:rPr>
      </w:pPr>
      <w:r w:rsidRPr="00BE49C7">
        <w:rPr>
          <w:rFonts w:ascii="Arial" w:hAnsi="Arial" w:cs="Arial" w:hint="eastAsia"/>
        </w:rPr>
        <w:t>我们</w:t>
      </w:r>
      <w:r w:rsidRPr="00BE49C7">
        <w:rPr>
          <w:rFonts w:ascii="Arial" w:hAnsi="Arial" w:cs="Arial"/>
        </w:rPr>
        <w:t>根据系统</w:t>
      </w:r>
      <w:r w:rsidRPr="00BE49C7">
        <w:rPr>
          <w:rFonts w:ascii="Arial" w:hAnsi="Arial" w:cs="Arial" w:hint="eastAsia"/>
        </w:rPr>
        <w:t>总体</w:t>
      </w:r>
      <w:r w:rsidRPr="00BE49C7">
        <w:rPr>
          <w:rFonts w:ascii="Arial" w:hAnsi="Arial" w:cs="Arial"/>
        </w:rPr>
        <w:t>设计方案提出验收方案和验收文档清单（包含需求调研、系统分析、软件设计、软件开发、系统测试、实施上线、运行维护等阶段），</w:t>
      </w:r>
      <w:r>
        <w:rPr>
          <w:rFonts w:ascii="Arial" w:hAnsi="Arial" w:cs="Arial" w:hint="eastAsia"/>
        </w:rPr>
        <w:t>东莞供电</w:t>
      </w:r>
      <w:r w:rsidRPr="00BE49C7">
        <w:rPr>
          <w:rFonts w:ascii="Arial" w:hAnsi="Arial" w:cs="Arial" w:hint="eastAsia"/>
        </w:rPr>
        <w:t>局应</w:t>
      </w:r>
      <w:r w:rsidRPr="00BE49C7">
        <w:rPr>
          <w:rFonts w:ascii="Arial" w:hAnsi="Arial" w:cs="Arial"/>
        </w:rPr>
        <w:t>根据验收方案对系统每个部分进行逐一进行项目用户验收。</w:t>
      </w:r>
    </w:p>
    <w:p w:rsidR="001767E1" w:rsidRDefault="001767E1" w:rsidP="001767E1">
      <w:pPr>
        <w:widowControl/>
        <w:ind w:firstLine="420"/>
        <w:jc w:val="left"/>
        <w:rPr>
          <w:rFonts w:ascii="Arial" w:hAnsi="Arial" w:cs="Arial"/>
          <w:kern w:val="0"/>
        </w:rPr>
      </w:pPr>
      <w:r w:rsidRPr="00BE49C7">
        <w:rPr>
          <w:rFonts w:ascii="Arial" w:hAnsi="Arial" w:cs="Arial" w:hint="eastAsia"/>
          <w:kern w:val="0"/>
        </w:rPr>
        <w:t>我司将按照标书的要求提交开发文档。提交的文档包括：</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宋体" w:hAnsi="宋体" w:cs="宋体" w:hint="eastAsia"/>
          <w:kern w:val="0"/>
        </w:rPr>
        <w:t>软件需求说明书</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总体设计说明书</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数据库设计说明书（包含数据字典）</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试运行报告</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维护手册</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操作手册</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软件程序</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应用软件清单</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技术服务和技术培训等相关资料</w:t>
      </w:r>
    </w:p>
    <w:p w:rsidR="001767E1" w:rsidRPr="00BE49C7" w:rsidRDefault="001767E1" w:rsidP="001767E1">
      <w:pPr>
        <w:widowControl/>
        <w:ind w:firstLine="420"/>
        <w:jc w:val="left"/>
        <w:rPr>
          <w:rFonts w:ascii="Arial" w:hAnsi="Arial" w:cs="Arial"/>
          <w:kern w:val="0"/>
        </w:rPr>
      </w:pPr>
      <w:r w:rsidRPr="00BE49C7">
        <w:rPr>
          <w:rFonts w:ascii="Arial" w:hAnsi="Arial" w:cs="Arial" w:hint="eastAsia"/>
          <w:kern w:val="0"/>
        </w:rPr>
        <w:t>当这些文档通过</w:t>
      </w:r>
      <w:r>
        <w:rPr>
          <w:rFonts w:ascii="Arial" w:hAnsi="Arial" w:cs="Arial" w:hint="eastAsia"/>
          <w:kern w:val="0"/>
        </w:rPr>
        <w:t>东莞供电</w:t>
      </w:r>
      <w:r w:rsidRPr="00BE49C7">
        <w:rPr>
          <w:rFonts w:ascii="Arial" w:hAnsi="Arial" w:cs="Arial" w:hint="eastAsia"/>
          <w:kern w:val="0"/>
        </w:rPr>
        <w:t>局审查之后，我们将会按照采购方对验收的其他要求，准备相关的验收材料，并提交验收。</w:t>
      </w:r>
      <w:r w:rsidRPr="00BE49C7">
        <w:rPr>
          <w:rFonts w:ascii="Arial" w:hAnsi="Arial" w:cs="Arial"/>
          <w:kern w:val="0"/>
        </w:rPr>
        <w:t>由</w:t>
      </w:r>
      <w:r>
        <w:rPr>
          <w:rFonts w:ascii="Arial" w:hAnsi="Arial" w:cs="Arial" w:hint="eastAsia"/>
          <w:kern w:val="0"/>
        </w:rPr>
        <w:t>东莞供电</w:t>
      </w:r>
      <w:r w:rsidRPr="00BE49C7">
        <w:rPr>
          <w:rFonts w:ascii="Arial" w:hAnsi="Arial" w:cs="Arial"/>
          <w:kern w:val="0"/>
        </w:rPr>
        <w:t>局组织</w:t>
      </w:r>
      <w:r w:rsidRPr="00BE49C7">
        <w:rPr>
          <w:rFonts w:ascii="Arial" w:hAnsi="Arial" w:cs="Arial" w:hint="eastAsia"/>
          <w:kern w:val="0"/>
        </w:rPr>
        <w:t>专家组进行验收。</w:t>
      </w:r>
    </w:p>
    <w:p w:rsidR="001767E1" w:rsidRPr="00896A5B" w:rsidRDefault="001767E1" w:rsidP="001767E1">
      <w:pPr>
        <w:pStyle w:val="2"/>
        <w:spacing w:before="312" w:after="312"/>
        <w:ind w:left="426" w:hanging="426"/>
        <w:rPr>
          <w:color w:val="000000"/>
        </w:rPr>
      </w:pPr>
      <w:bookmarkStart w:id="557" w:name="_Toc175322729"/>
      <w:bookmarkStart w:id="558" w:name="_Toc335224027"/>
      <w:bookmarkStart w:id="559" w:name="_Toc417600332"/>
      <w:r w:rsidRPr="00896A5B">
        <w:rPr>
          <w:color w:val="000000"/>
        </w:rPr>
        <w:lastRenderedPageBreak/>
        <w:t>实施</w:t>
      </w:r>
      <w:bookmarkEnd w:id="532"/>
      <w:bookmarkEnd w:id="533"/>
      <w:bookmarkEnd w:id="534"/>
      <w:r w:rsidRPr="00896A5B">
        <w:rPr>
          <w:rFonts w:hint="eastAsia"/>
          <w:color w:val="000000"/>
        </w:rPr>
        <w:t>方案</w:t>
      </w:r>
      <w:bookmarkEnd w:id="557"/>
      <w:bookmarkEnd w:id="558"/>
      <w:bookmarkEnd w:id="559"/>
    </w:p>
    <w:p w:rsidR="001767E1" w:rsidRDefault="001767E1" w:rsidP="001767E1">
      <w:pPr>
        <w:pStyle w:val="3"/>
        <w:spacing w:before="312" w:after="312"/>
      </w:pPr>
      <w:bookmarkStart w:id="560" w:name="_Toc175322730"/>
      <w:bookmarkStart w:id="561" w:name="_Toc335224028"/>
      <w:bookmarkStart w:id="562" w:name="_Toc417600333"/>
      <w:r>
        <w:rPr>
          <w:rFonts w:hint="eastAsia"/>
        </w:rPr>
        <w:t>实施承诺</w:t>
      </w:r>
      <w:bookmarkEnd w:id="560"/>
      <w:bookmarkEnd w:id="561"/>
      <w:bookmarkEnd w:id="562"/>
    </w:p>
    <w:p w:rsidR="001767E1" w:rsidRPr="00BE49C7" w:rsidRDefault="001767E1" w:rsidP="001767E1">
      <w:pPr>
        <w:ind w:firstLine="480"/>
      </w:pPr>
      <w:r w:rsidRPr="00BE49C7">
        <w:t>系统开发将严格遵照国家软件工程规范或国际公认的</w:t>
      </w:r>
      <w:r w:rsidRPr="00BE49C7">
        <w:t>OO</w:t>
      </w:r>
      <w:r w:rsidRPr="00BE49C7">
        <w:t>（面向对象，包括</w:t>
      </w:r>
      <w:r w:rsidRPr="00BE49C7">
        <w:t>OOA</w:t>
      </w:r>
      <w:r w:rsidRPr="00BE49C7">
        <w:t>、</w:t>
      </w:r>
      <w:r w:rsidRPr="00BE49C7">
        <w:t>OOD</w:t>
      </w:r>
      <w:r w:rsidRPr="00BE49C7">
        <w:t>、</w:t>
      </w:r>
      <w:r w:rsidRPr="00BE49C7">
        <w:t>OOP</w:t>
      </w:r>
      <w:r w:rsidRPr="00BE49C7">
        <w:t>）的方法进行。</w:t>
      </w:r>
    </w:p>
    <w:p w:rsidR="001767E1" w:rsidRDefault="001767E1" w:rsidP="001767E1">
      <w:pPr>
        <w:ind w:firstLine="480"/>
      </w:pPr>
      <w:r w:rsidRPr="00BE49C7">
        <w:t>我们在开发过程中提出合理的开发计划及详细的进度安排计划，在项目实施过程中进行追踪和控制，定时总结并提交开发进度月报。</w:t>
      </w:r>
    </w:p>
    <w:p w:rsidR="001767E1" w:rsidRPr="0000502B" w:rsidRDefault="001767E1" w:rsidP="001767E1">
      <w:pPr>
        <w:ind w:firstLine="480"/>
      </w:pPr>
      <w:r>
        <w:rPr>
          <w:rFonts w:hint="eastAsia"/>
        </w:rPr>
        <w:t>我们将</w:t>
      </w:r>
      <w:r w:rsidRPr="0000502B">
        <w:t>提供良好的软件质量保证机制，包括系统软件开发的规范化保证，要有统一的命名规范，良好的编码风格，统一的代码布局格式，详尽的程序注解等，对软件开发的各个阶段都要进行质量评审，并提供评审报告。</w:t>
      </w:r>
    </w:p>
    <w:p w:rsidR="001767E1" w:rsidRDefault="001767E1" w:rsidP="001767E1">
      <w:pPr>
        <w:ind w:firstLine="480"/>
      </w:pPr>
      <w:r w:rsidRPr="0000502B">
        <w:t>对软件的测试</w:t>
      </w:r>
      <w:r>
        <w:rPr>
          <w:rFonts w:hint="eastAsia"/>
        </w:rPr>
        <w:t>将</w:t>
      </w:r>
      <w:r w:rsidRPr="0000502B">
        <w:t>贯穿于系统开发的始终，</w:t>
      </w:r>
      <w:r>
        <w:rPr>
          <w:rFonts w:hint="eastAsia"/>
        </w:rPr>
        <w:t>将</w:t>
      </w:r>
      <w:r w:rsidRPr="0000502B">
        <w:t>提供详尽的测试计划、测试报告及结果分析报告。</w:t>
      </w:r>
    </w:p>
    <w:p w:rsidR="001767E1" w:rsidRDefault="001767E1" w:rsidP="001767E1">
      <w:pPr>
        <w:ind w:firstLine="480"/>
      </w:pPr>
      <w:r>
        <w:rPr>
          <w:rFonts w:ascii="宋体" w:hAnsi="宋体" w:hint="eastAsia"/>
          <w:szCs w:val="21"/>
        </w:rPr>
        <w:t>我们</w:t>
      </w:r>
      <w:r w:rsidRPr="0007184E">
        <w:rPr>
          <w:rFonts w:ascii="宋体" w:hAnsi="宋体" w:hint="eastAsia"/>
          <w:szCs w:val="21"/>
        </w:rPr>
        <w:t>承诺在系统建设和系统免维期中通过各种手段对系统进行不断的优化和调整，满足实际应用需要。</w:t>
      </w:r>
    </w:p>
    <w:p w:rsidR="001767E1" w:rsidRPr="00723D03" w:rsidRDefault="001767E1" w:rsidP="001767E1">
      <w:pPr>
        <w:ind w:firstLine="480"/>
      </w:pPr>
      <w:r w:rsidRPr="00723D03">
        <w:rPr>
          <w:rFonts w:hint="eastAsia"/>
        </w:rPr>
        <w:t>系统采用的系统软件、通用软件是具有在中国境内的合法使用权或版权的正版软件。本项目完成的系统设计、数据产品及所开发的</w:t>
      </w:r>
      <w:r>
        <w:rPr>
          <w:rFonts w:hint="eastAsia"/>
        </w:rPr>
        <w:t>应用</w:t>
      </w:r>
      <w:r w:rsidRPr="00723D03">
        <w:rPr>
          <w:rFonts w:hint="eastAsia"/>
        </w:rPr>
        <w:t>系统，包括应用软件产品、各类文档等，版权属于</w:t>
      </w:r>
      <w:r>
        <w:rPr>
          <w:rFonts w:hint="eastAsia"/>
        </w:rPr>
        <w:t>东莞供电</w:t>
      </w:r>
      <w:r w:rsidRPr="00723D03">
        <w:rPr>
          <w:rFonts w:hint="eastAsia"/>
        </w:rPr>
        <w:t>局，涉及到第三方提出侵权或知识产权的起诉及支付版税等费用由投标人承担所有责任及费用。</w:t>
      </w:r>
    </w:p>
    <w:p w:rsidR="001767E1" w:rsidRPr="00BE49C7" w:rsidRDefault="001767E1" w:rsidP="001767E1">
      <w:pPr>
        <w:pStyle w:val="3"/>
        <w:spacing w:before="312" w:after="312"/>
      </w:pPr>
      <w:bookmarkStart w:id="563" w:name="_Toc152134820"/>
      <w:bookmarkStart w:id="564" w:name="_Toc153682014"/>
      <w:bookmarkStart w:id="565" w:name="_Toc175322731"/>
      <w:bookmarkStart w:id="566" w:name="_Toc335224029"/>
      <w:bookmarkStart w:id="567" w:name="_Toc417600334"/>
      <w:bookmarkEnd w:id="535"/>
      <w:bookmarkEnd w:id="536"/>
      <w:bookmarkEnd w:id="537"/>
      <w:bookmarkEnd w:id="538"/>
      <w:bookmarkEnd w:id="539"/>
      <w:bookmarkEnd w:id="540"/>
      <w:r w:rsidRPr="00BE49C7">
        <w:t>项目实施管理措施</w:t>
      </w:r>
      <w:bookmarkEnd w:id="541"/>
      <w:bookmarkEnd w:id="563"/>
      <w:bookmarkEnd w:id="564"/>
      <w:bookmarkEnd w:id="565"/>
      <w:bookmarkEnd w:id="566"/>
      <w:bookmarkEnd w:id="567"/>
    </w:p>
    <w:p w:rsidR="001767E1" w:rsidRPr="00BE49C7" w:rsidRDefault="001767E1" w:rsidP="001767E1">
      <w:pPr>
        <w:ind w:firstLine="480"/>
      </w:pPr>
      <w:r w:rsidRPr="00BE49C7">
        <w:t>为了保证项目能够按时、保质保量的完成，</w:t>
      </w:r>
      <w:r w:rsidR="004C068C">
        <w:rPr>
          <w:rFonts w:hint="eastAsia"/>
        </w:rPr>
        <w:t>x</w:t>
      </w:r>
      <w:r w:rsidR="004C068C">
        <w:t>xx</w:t>
      </w:r>
      <w:r>
        <w:rPr>
          <w:rFonts w:hint="eastAsia"/>
        </w:rPr>
        <w:t>公司</w:t>
      </w:r>
      <w:r w:rsidRPr="00BE49C7">
        <w:t>在项目的需求分析、技术方案设计、技术方案实施、项目总体推进和售后服务方面对整体项目将进行全面的管理，措施包括：</w:t>
      </w:r>
    </w:p>
    <w:p w:rsidR="001767E1" w:rsidRPr="00BE49C7" w:rsidRDefault="001767E1" w:rsidP="001767E1">
      <w:pPr>
        <w:ind w:firstLine="480"/>
      </w:pPr>
      <w:r w:rsidRPr="00BE49C7">
        <w:t>（</w:t>
      </w:r>
      <w:r w:rsidRPr="00BE49C7">
        <w:t>1</w:t>
      </w:r>
      <w:r w:rsidRPr="00BE49C7">
        <w:t>）公司领导亲自牵头挂帅，从人力、财力、物力上进行最有力的实际保证，保证向客户提供符合质量要求的硬件设备和系统软件；</w:t>
      </w:r>
    </w:p>
    <w:p w:rsidR="001767E1" w:rsidRPr="00BE49C7" w:rsidRDefault="001767E1" w:rsidP="001767E1">
      <w:pPr>
        <w:ind w:firstLine="480"/>
      </w:pPr>
      <w:r w:rsidRPr="00BE49C7">
        <w:t>（</w:t>
      </w:r>
      <w:r w:rsidRPr="00BE49C7">
        <w:t>2</w:t>
      </w:r>
      <w:r w:rsidRPr="00BE49C7">
        <w:t>）抽调公司技术专家进行技术总体把关，保证整个系统设计方案的合理性、先进性、安全性；</w:t>
      </w:r>
    </w:p>
    <w:p w:rsidR="001767E1" w:rsidRPr="00BE49C7" w:rsidRDefault="001767E1" w:rsidP="001767E1">
      <w:pPr>
        <w:ind w:firstLine="480"/>
      </w:pPr>
      <w:r w:rsidRPr="00BE49C7">
        <w:t>（</w:t>
      </w:r>
      <w:r w:rsidRPr="00BE49C7">
        <w:t>3</w:t>
      </w:r>
      <w:r w:rsidRPr="00BE49C7">
        <w:t>）组织技术开发和工程实施经验的开发和实施队伍参与此项目；</w:t>
      </w:r>
    </w:p>
    <w:p w:rsidR="001767E1" w:rsidRPr="00BE49C7" w:rsidRDefault="001767E1" w:rsidP="001767E1">
      <w:pPr>
        <w:ind w:firstLine="480"/>
      </w:pPr>
      <w:r w:rsidRPr="00BE49C7">
        <w:t>（</w:t>
      </w:r>
      <w:r>
        <w:rPr>
          <w:rFonts w:hint="eastAsia"/>
        </w:rPr>
        <w:t>4</w:t>
      </w:r>
      <w:r w:rsidRPr="00BE49C7">
        <w:t>）借鉴</w:t>
      </w:r>
      <w:r w:rsidR="004C068C">
        <w:rPr>
          <w:rFonts w:hint="eastAsia"/>
        </w:rPr>
        <w:t>x</w:t>
      </w:r>
      <w:r w:rsidR="004C068C">
        <w:t>xxx</w:t>
      </w:r>
      <w:r w:rsidR="004C068C">
        <w:rPr>
          <w:rFonts w:hint="eastAsia"/>
        </w:rPr>
        <w:t>公司</w:t>
      </w:r>
      <w:r w:rsidRPr="00BE49C7">
        <w:t>多个类似项目的建设经验，准确、深入调研需求，借助成熟的技术和设计思路，充分利用可重复利用的资源，保证整个系统顺利开发实施。</w:t>
      </w:r>
    </w:p>
    <w:p w:rsidR="001767E1" w:rsidRPr="00BE49C7" w:rsidRDefault="001767E1" w:rsidP="001767E1">
      <w:pPr>
        <w:ind w:firstLineChars="200" w:firstLine="420"/>
        <w:rPr>
          <w:color w:val="000000"/>
        </w:rPr>
      </w:pPr>
      <w:r w:rsidRPr="00BE49C7">
        <w:rPr>
          <w:color w:val="000000"/>
        </w:rPr>
        <w:t>我公司针对本系统制定了一套完整的项目实施方案。整个项目的实施分为项目准备阶段、业务建模阶段、需求分析阶段、分析和设计阶段、编码实现阶段、测试阶段、部署阶段和项目收尾阶段。并在项目的开展过程中全程对其进行项目管理。以实现既定的项目目标、保证项目的成功、取得项目干系人最大程度的满意。</w:t>
      </w:r>
    </w:p>
    <w:p w:rsidR="001767E1" w:rsidRPr="00BE49C7" w:rsidRDefault="001767E1" w:rsidP="001767E1">
      <w:pPr>
        <w:pStyle w:val="3"/>
        <w:spacing w:before="312" w:after="312"/>
      </w:pPr>
      <w:bookmarkStart w:id="568" w:name="_Toc148435959"/>
      <w:bookmarkStart w:id="569" w:name="_Toc152134821"/>
      <w:bookmarkStart w:id="570" w:name="_Toc153682015"/>
      <w:bookmarkStart w:id="571" w:name="_Toc175322732"/>
      <w:bookmarkStart w:id="572" w:name="_Toc335224030"/>
      <w:bookmarkStart w:id="573" w:name="_Toc417600335"/>
      <w:r w:rsidRPr="00BE49C7">
        <w:t>项目实施</w:t>
      </w:r>
      <w:bookmarkEnd w:id="568"/>
      <w:bookmarkEnd w:id="569"/>
      <w:bookmarkEnd w:id="570"/>
      <w:r>
        <w:rPr>
          <w:rFonts w:hint="eastAsia"/>
        </w:rPr>
        <w:t>方案</w:t>
      </w:r>
      <w:bookmarkEnd w:id="571"/>
      <w:bookmarkEnd w:id="572"/>
      <w:bookmarkEnd w:id="573"/>
    </w:p>
    <w:p w:rsidR="001767E1" w:rsidRPr="00EC0458" w:rsidRDefault="001767E1" w:rsidP="001767E1">
      <w:pPr>
        <w:ind w:firstLineChars="200" w:firstLine="422"/>
        <w:rPr>
          <w:b/>
          <w:color w:val="000000"/>
        </w:rPr>
      </w:pPr>
      <w:bookmarkStart w:id="574" w:name="_Toc90349420"/>
      <w:bookmarkStart w:id="575" w:name="_Toc90381719"/>
      <w:bookmarkStart w:id="576" w:name="_Toc120934054"/>
      <w:bookmarkStart w:id="577" w:name="_Toc120957368"/>
      <w:bookmarkStart w:id="578" w:name="_Toc175322733"/>
      <w:bookmarkStart w:id="579" w:name="_Toc175323042"/>
      <w:bookmarkStart w:id="580" w:name="_Toc175474731"/>
      <w:r>
        <w:rPr>
          <w:rFonts w:hint="eastAsia"/>
          <w:b/>
          <w:color w:val="000000"/>
        </w:rPr>
        <w:t>1</w:t>
      </w:r>
      <w:r>
        <w:rPr>
          <w:rFonts w:hint="eastAsia"/>
          <w:b/>
          <w:color w:val="000000"/>
        </w:rPr>
        <w:t>、</w:t>
      </w:r>
      <w:r w:rsidRPr="00EC0458">
        <w:rPr>
          <w:b/>
          <w:color w:val="000000"/>
        </w:rPr>
        <w:t>项目准备阶段</w:t>
      </w:r>
      <w:bookmarkEnd w:id="574"/>
      <w:bookmarkEnd w:id="575"/>
      <w:bookmarkEnd w:id="576"/>
      <w:bookmarkEnd w:id="577"/>
      <w:bookmarkEnd w:id="578"/>
      <w:bookmarkEnd w:id="579"/>
      <w:bookmarkEnd w:id="580"/>
    </w:p>
    <w:p w:rsidR="001767E1" w:rsidRPr="00BE49C7" w:rsidRDefault="001767E1" w:rsidP="001767E1">
      <w:pPr>
        <w:ind w:firstLineChars="200" w:firstLine="420"/>
        <w:rPr>
          <w:color w:val="000000"/>
        </w:rPr>
      </w:pPr>
      <w:r w:rsidRPr="00BE49C7">
        <w:rPr>
          <w:color w:val="000000"/>
        </w:rPr>
        <w:t>项目准备阶段主要工作是根据系统建设的需要，组建项目开发团队和开发环境的准备工作。其中开发环境的准备是指项目经理组织相关人员根据系统建设的需要建立开发环境，建</w:t>
      </w:r>
      <w:r w:rsidRPr="00BE49C7">
        <w:rPr>
          <w:color w:val="000000"/>
        </w:rPr>
        <w:lastRenderedPageBreak/>
        <w:t>立标准开发过程。并制订统一开发规范，包括命名规范，业务建模规范，需求编写规范，设计规范，编码规则，测试指南等。</w:t>
      </w:r>
    </w:p>
    <w:p w:rsidR="001767E1" w:rsidRPr="00BE49C7" w:rsidRDefault="001767E1" w:rsidP="001767E1">
      <w:pPr>
        <w:ind w:firstLineChars="200" w:firstLine="422"/>
        <w:rPr>
          <w:b/>
          <w:color w:val="000000"/>
        </w:rPr>
      </w:pPr>
      <w:bookmarkStart w:id="581" w:name="_Toc90349421"/>
      <w:bookmarkStart w:id="582" w:name="_Toc90381720"/>
      <w:bookmarkStart w:id="583" w:name="_Toc120934055"/>
      <w:bookmarkStart w:id="584" w:name="_Toc120957369"/>
      <w:bookmarkStart w:id="585" w:name="_Toc175322734"/>
      <w:bookmarkStart w:id="586" w:name="_Toc175323043"/>
      <w:bookmarkStart w:id="587" w:name="_Toc175474732"/>
      <w:r>
        <w:rPr>
          <w:rFonts w:hint="eastAsia"/>
          <w:b/>
          <w:color w:val="000000"/>
        </w:rPr>
        <w:t>2</w:t>
      </w:r>
      <w:r>
        <w:rPr>
          <w:rFonts w:hint="eastAsia"/>
          <w:b/>
          <w:color w:val="000000"/>
        </w:rPr>
        <w:t>、</w:t>
      </w:r>
      <w:r w:rsidRPr="00BE49C7">
        <w:rPr>
          <w:b/>
          <w:color w:val="000000"/>
        </w:rPr>
        <w:t>业务建模阶段</w:t>
      </w:r>
      <w:bookmarkEnd w:id="581"/>
      <w:bookmarkEnd w:id="582"/>
      <w:bookmarkEnd w:id="583"/>
      <w:bookmarkEnd w:id="584"/>
      <w:bookmarkEnd w:id="585"/>
      <w:bookmarkEnd w:id="586"/>
      <w:bookmarkEnd w:id="587"/>
    </w:p>
    <w:p w:rsidR="001767E1" w:rsidRPr="00BE49C7" w:rsidRDefault="001767E1" w:rsidP="001767E1">
      <w:pPr>
        <w:ind w:firstLineChars="200" w:firstLine="420"/>
        <w:rPr>
          <w:color w:val="000000"/>
        </w:rPr>
      </w:pPr>
      <w:r w:rsidRPr="00BE49C7">
        <w:rPr>
          <w:color w:val="000000"/>
        </w:rPr>
        <w:t>项目团队通过系统建设相关的业务处室组成的用户代表进行业务调研工作，了解系统建设项目的业务流程及其业务需求，并且得到用户的确认。</w:t>
      </w:r>
    </w:p>
    <w:p w:rsidR="001767E1" w:rsidRPr="00BE49C7" w:rsidRDefault="001767E1" w:rsidP="001767E1">
      <w:pPr>
        <w:ind w:firstLineChars="200" w:firstLine="422"/>
        <w:rPr>
          <w:b/>
          <w:color w:val="000000"/>
        </w:rPr>
      </w:pPr>
      <w:bookmarkStart w:id="588" w:name="_Toc90349422"/>
      <w:bookmarkStart w:id="589" w:name="_Toc90381721"/>
      <w:bookmarkStart w:id="590" w:name="_Toc120934056"/>
      <w:bookmarkStart w:id="591" w:name="_Toc120957370"/>
      <w:bookmarkStart w:id="592" w:name="_Toc175322735"/>
      <w:bookmarkStart w:id="593" w:name="_Toc175323044"/>
      <w:bookmarkStart w:id="594" w:name="_Toc175474733"/>
      <w:r>
        <w:rPr>
          <w:rFonts w:hint="eastAsia"/>
          <w:b/>
          <w:color w:val="000000"/>
        </w:rPr>
        <w:t>3</w:t>
      </w:r>
      <w:r>
        <w:rPr>
          <w:rFonts w:hint="eastAsia"/>
          <w:b/>
          <w:color w:val="000000"/>
        </w:rPr>
        <w:t>、</w:t>
      </w:r>
      <w:r w:rsidRPr="00BE49C7">
        <w:rPr>
          <w:b/>
          <w:color w:val="000000"/>
        </w:rPr>
        <w:t>需求分析阶段</w:t>
      </w:r>
      <w:bookmarkEnd w:id="588"/>
      <w:bookmarkEnd w:id="589"/>
      <w:bookmarkEnd w:id="590"/>
      <w:bookmarkEnd w:id="591"/>
      <w:bookmarkEnd w:id="592"/>
      <w:bookmarkEnd w:id="593"/>
      <w:bookmarkEnd w:id="594"/>
    </w:p>
    <w:p w:rsidR="001767E1" w:rsidRPr="00BE49C7" w:rsidRDefault="001767E1" w:rsidP="001767E1">
      <w:pPr>
        <w:ind w:firstLineChars="200" w:firstLine="420"/>
        <w:rPr>
          <w:color w:val="000000"/>
        </w:rPr>
      </w:pPr>
      <w:r w:rsidRPr="00BE49C7">
        <w:rPr>
          <w:color w:val="000000"/>
        </w:rPr>
        <w:t>项目团队通过需求来描述系统功能需求，并使开发人员和用户就这一描述达成共识。经过需求分析后，项目团队编写需求说明书，并得到用户的确认。</w:t>
      </w:r>
    </w:p>
    <w:p w:rsidR="001767E1" w:rsidRPr="00BE49C7" w:rsidRDefault="001767E1" w:rsidP="001767E1">
      <w:pPr>
        <w:ind w:firstLineChars="200" w:firstLine="422"/>
        <w:rPr>
          <w:b/>
          <w:color w:val="000000"/>
        </w:rPr>
      </w:pPr>
      <w:bookmarkStart w:id="595" w:name="_Toc90349423"/>
      <w:bookmarkStart w:id="596" w:name="_Toc90381722"/>
      <w:bookmarkStart w:id="597" w:name="_Toc120934057"/>
      <w:bookmarkStart w:id="598" w:name="_Toc120957371"/>
      <w:bookmarkStart w:id="599" w:name="_Toc175322736"/>
      <w:bookmarkStart w:id="600" w:name="_Toc175323045"/>
      <w:bookmarkStart w:id="601" w:name="_Toc175474734"/>
      <w:r>
        <w:rPr>
          <w:rFonts w:hint="eastAsia"/>
          <w:b/>
          <w:color w:val="000000"/>
        </w:rPr>
        <w:t>4</w:t>
      </w:r>
      <w:r>
        <w:rPr>
          <w:rFonts w:hint="eastAsia"/>
          <w:b/>
          <w:color w:val="000000"/>
        </w:rPr>
        <w:t>、</w:t>
      </w:r>
      <w:r w:rsidRPr="00BE49C7">
        <w:rPr>
          <w:b/>
          <w:color w:val="000000"/>
        </w:rPr>
        <w:t>分析和设计阶段</w:t>
      </w:r>
      <w:bookmarkEnd w:id="595"/>
      <w:bookmarkEnd w:id="596"/>
      <w:bookmarkEnd w:id="597"/>
      <w:bookmarkEnd w:id="598"/>
      <w:bookmarkEnd w:id="599"/>
      <w:bookmarkEnd w:id="600"/>
      <w:bookmarkEnd w:id="601"/>
    </w:p>
    <w:p w:rsidR="001767E1" w:rsidRPr="00BE49C7" w:rsidRDefault="001767E1" w:rsidP="001767E1">
      <w:pPr>
        <w:ind w:firstLineChars="200" w:firstLine="420"/>
        <w:rPr>
          <w:color w:val="000000"/>
        </w:rPr>
      </w:pPr>
      <w:r w:rsidRPr="00BE49C7">
        <w:rPr>
          <w:color w:val="000000"/>
        </w:rPr>
        <w:t>项目团队将需求转化成未来系统的设计，采用分层的方法，进行架构设计，并且在整个系统遵从统一的架构的原则下，经过分析和设计，得到实施模型。</w:t>
      </w:r>
    </w:p>
    <w:p w:rsidR="001767E1" w:rsidRPr="00BE49C7" w:rsidRDefault="001767E1" w:rsidP="001767E1">
      <w:pPr>
        <w:ind w:firstLineChars="200" w:firstLine="422"/>
        <w:rPr>
          <w:b/>
          <w:color w:val="000000"/>
        </w:rPr>
      </w:pPr>
      <w:bookmarkStart w:id="602" w:name="_Toc90349424"/>
      <w:bookmarkStart w:id="603" w:name="_Toc90381723"/>
      <w:bookmarkStart w:id="604" w:name="_Toc120934058"/>
      <w:bookmarkStart w:id="605" w:name="_Toc120957372"/>
      <w:bookmarkStart w:id="606" w:name="_Toc175322737"/>
      <w:bookmarkStart w:id="607" w:name="_Toc175323046"/>
      <w:bookmarkStart w:id="608" w:name="_Toc175474735"/>
      <w:r>
        <w:rPr>
          <w:rFonts w:hint="eastAsia"/>
          <w:b/>
          <w:color w:val="000000"/>
        </w:rPr>
        <w:t>5</w:t>
      </w:r>
      <w:r>
        <w:rPr>
          <w:rFonts w:hint="eastAsia"/>
          <w:b/>
          <w:color w:val="000000"/>
        </w:rPr>
        <w:t>、</w:t>
      </w:r>
      <w:r w:rsidRPr="00BE49C7">
        <w:rPr>
          <w:b/>
          <w:color w:val="000000"/>
        </w:rPr>
        <w:t>编码实现阶段</w:t>
      </w:r>
      <w:bookmarkEnd w:id="602"/>
      <w:bookmarkEnd w:id="603"/>
      <w:bookmarkEnd w:id="604"/>
      <w:bookmarkEnd w:id="605"/>
      <w:bookmarkEnd w:id="606"/>
      <w:bookmarkEnd w:id="607"/>
      <w:bookmarkEnd w:id="608"/>
    </w:p>
    <w:p w:rsidR="001767E1" w:rsidRPr="00BE49C7" w:rsidRDefault="001767E1" w:rsidP="001767E1">
      <w:pPr>
        <w:ind w:firstLineChars="200" w:firstLine="420"/>
        <w:rPr>
          <w:color w:val="000000"/>
        </w:rPr>
      </w:pPr>
      <w:r w:rsidRPr="00BE49C7">
        <w:rPr>
          <w:color w:val="000000"/>
        </w:rPr>
        <w:t>项目团队通过实现过程中主要是以组件的形式实现类和对象，将开发出的组件进行单元测试和集成测试。</w:t>
      </w:r>
    </w:p>
    <w:p w:rsidR="001767E1" w:rsidRPr="00BE49C7" w:rsidRDefault="001767E1" w:rsidP="001767E1">
      <w:pPr>
        <w:ind w:firstLineChars="200" w:firstLine="422"/>
        <w:rPr>
          <w:b/>
          <w:color w:val="000000"/>
        </w:rPr>
      </w:pPr>
      <w:bookmarkStart w:id="609" w:name="_Toc90349425"/>
      <w:bookmarkStart w:id="610" w:name="_Toc90381724"/>
      <w:bookmarkStart w:id="611" w:name="_Toc120934059"/>
      <w:bookmarkStart w:id="612" w:name="_Toc120957373"/>
      <w:r>
        <w:rPr>
          <w:rFonts w:hint="eastAsia"/>
          <w:b/>
          <w:color w:val="000000"/>
        </w:rPr>
        <w:t>6</w:t>
      </w:r>
      <w:r>
        <w:rPr>
          <w:rFonts w:hint="eastAsia"/>
          <w:b/>
          <w:color w:val="000000"/>
        </w:rPr>
        <w:t>、</w:t>
      </w:r>
      <w:r w:rsidRPr="00BE49C7">
        <w:rPr>
          <w:b/>
          <w:color w:val="000000"/>
        </w:rPr>
        <w:t>测试阶段</w:t>
      </w:r>
      <w:bookmarkEnd w:id="609"/>
      <w:bookmarkEnd w:id="610"/>
      <w:bookmarkEnd w:id="611"/>
      <w:bookmarkEnd w:id="612"/>
    </w:p>
    <w:p w:rsidR="001767E1" w:rsidRPr="00BE49C7" w:rsidRDefault="001767E1" w:rsidP="001767E1">
      <w:pPr>
        <w:ind w:firstLineChars="200" w:firstLine="420"/>
        <w:rPr>
          <w:color w:val="000000"/>
        </w:rPr>
      </w:pPr>
      <w:r w:rsidRPr="00BE49C7">
        <w:rPr>
          <w:color w:val="000000"/>
        </w:rPr>
        <w:t>项目团队给出的测试计划和测试用例，与用户代表讨论通过后，方可按计划进行测试。系统每一项测试必须有详细的测试记录，测试过程的输出包括测试计划、测试记录和测试分析报告，阶段性的测试输出需要用户代表、开发商共同签字确认。</w:t>
      </w:r>
    </w:p>
    <w:p w:rsidR="001767E1" w:rsidRPr="00BE49C7" w:rsidRDefault="001767E1" w:rsidP="001767E1">
      <w:pPr>
        <w:ind w:firstLineChars="250" w:firstLine="525"/>
        <w:rPr>
          <w:color w:val="000000"/>
        </w:rPr>
      </w:pPr>
      <w:r w:rsidRPr="00BE49C7">
        <w:rPr>
          <w:color w:val="000000"/>
        </w:rPr>
        <w:t>项目团队通过测试过程验证对象间的交互作用，验证软件中所有组件的正确集成，检验所有的需求已被正确的实现，识别并确认缺陷在软件部署之前被提出并处理。</w:t>
      </w:r>
    </w:p>
    <w:p w:rsidR="001767E1" w:rsidRPr="00BE49C7" w:rsidRDefault="001767E1" w:rsidP="001767E1">
      <w:pPr>
        <w:ind w:firstLineChars="200" w:firstLine="420"/>
        <w:rPr>
          <w:color w:val="000000"/>
        </w:rPr>
      </w:pPr>
      <w:r w:rsidRPr="00BE49C7">
        <w:rPr>
          <w:color w:val="000000"/>
        </w:rPr>
        <w:t>测试工程师确定和描述要实施和执行的测试，制定测试计划。并完成测试用例的设计，并且核实系统是否符合原定的要求。</w:t>
      </w:r>
    </w:p>
    <w:p w:rsidR="001767E1" w:rsidRPr="00BE49C7" w:rsidRDefault="001767E1" w:rsidP="001767E1">
      <w:pPr>
        <w:ind w:firstLineChars="200" w:firstLine="420"/>
        <w:rPr>
          <w:color w:val="000000"/>
        </w:rPr>
      </w:pPr>
      <w:r w:rsidRPr="00BE49C7">
        <w:rPr>
          <w:color w:val="000000"/>
        </w:rPr>
        <w:t>项目经理对于已经完成的测试用例组织一个有不同代表组成的专家小组，对测试用例进行仔细的检查，以验证测试用例能够覆盖项目所有的需求。</w:t>
      </w:r>
    </w:p>
    <w:p w:rsidR="001767E1" w:rsidRPr="00BE49C7" w:rsidRDefault="001767E1" w:rsidP="001767E1">
      <w:pPr>
        <w:ind w:firstLineChars="200" w:firstLine="422"/>
        <w:rPr>
          <w:b/>
          <w:color w:val="000000"/>
        </w:rPr>
      </w:pPr>
      <w:bookmarkStart w:id="613" w:name="_Toc90349428"/>
      <w:bookmarkStart w:id="614" w:name="_Toc90381727"/>
      <w:bookmarkStart w:id="615" w:name="_Toc120934062"/>
      <w:bookmarkStart w:id="616" w:name="_Toc120957376"/>
      <w:r>
        <w:rPr>
          <w:rFonts w:hint="eastAsia"/>
          <w:b/>
          <w:color w:val="000000"/>
        </w:rPr>
        <w:t>7</w:t>
      </w:r>
      <w:r>
        <w:rPr>
          <w:rFonts w:hint="eastAsia"/>
          <w:b/>
          <w:color w:val="000000"/>
        </w:rPr>
        <w:t>、</w:t>
      </w:r>
      <w:r w:rsidRPr="00BE49C7">
        <w:rPr>
          <w:b/>
          <w:color w:val="000000"/>
        </w:rPr>
        <w:t>部署阶段</w:t>
      </w:r>
      <w:bookmarkEnd w:id="613"/>
      <w:bookmarkEnd w:id="614"/>
      <w:bookmarkEnd w:id="615"/>
      <w:bookmarkEnd w:id="616"/>
    </w:p>
    <w:p w:rsidR="001767E1" w:rsidRPr="00BE49C7" w:rsidRDefault="001767E1" w:rsidP="001767E1">
      <w:pPr>
        <w:ind w:firstLineChars="200" w:firstLine="420"/>
        <w:rPr>
          <w:color w:val="000000"/>
        </w:rPr>
      </w:pPr>
      <w:r w:rsidRPr="00BE49C7">
        <w:rPr>
          <w:color w:val="000000"/>
        </w:rPr>
        <w:t>系统经过测试之后，项目团队提供完整的开发文档和用户支持文档，并协助用户将系统发布在用户相应的环境中。</w:t>
      </w:r>
    </w:p>
    <w:p w:rsidR="001767E1" w:rsidRPr="00BE49C7" w:rsidRDefault="001767E1" w:rsidP="001767E1">
      <w:pPr>
        <w:ind w:firstLineChars="200" w:firstLine="420"/>
        <w:rPr>
          <w:color w:val="000000"/>
        </w:rPr>
      </w:pPr>
      <w:r w:rsidRPr="00BE49C7">
        <w:rPr>
          <w:color w:val="000000"/>
        </w:rPr>
        <w:t>系统实施人员制订部署计划并进行大量的准备工作，</w:t>
      </w:r>
      <w:r w:rsidRPr="00BE49C7">
        <w:rPr>
          <w:color w:val="000000"/>
        </w:rPr>
        <w:t xml:space="preserve"> </w:t>
      </w:r>
      <w:r w:rsidRPr="00BE49C7">
        <w:rPr>
          <w:color w:val="000000"/>
        </w:rPr>
        <w:t>以保证系统完成时，</w:t>
      </w:r>
      <w:r w:rsidRPr="00BE49C7">
        <w:rPr>
          <w:color w:val="000000"/>
        </w:rPr>
        <w:t xml:space="preserve"> </w:t>
      </w:r>
      <w:r w:rsidRPr="00BE49C7">
        <w:rPr>
          <w:color w:val="000000"/>
        </w:rPr>
        <w:t>能够在客户的使用环境下成功地部署系统。</w:t>
      </w:r>
    </w:p>
    <w:p w:rsidR="001767E1" w:rsidRPr="00BE49C7" w:rsidRDefault="001767E1" w:rsidP="001767E1">
      <w:pPr>
        <w:ind w:firstLineChars="200" w:firstLine="420"/>
        <w:rPr>
          <w:color w:val="000000"/>
        </w:rPr>
      </w:pPr>
      <w:r w:rsidRPr="00BE49C7">
        <w:rPr>
          <w:color w:val="000000"/>
        </w:rPr>
        <w:t>文档编写人员生成部署时所需的材料，包括系统安装文档，用户手册，和培训材料等。</w:t>
      </w:r>
    </w:p>
    <w:p w:rsidR="001767E1" w:rsidRPr="00BE49C7" w:rsidRDefault="001767E1" w:rsidP="001767E1">
      <w:pPr>
        <w:ind w:firstLineChars="200" w:firstLine="422"/>
        <w:rPr>
          <w:color w:val="000000"/>
        </w:rPr>
      </w:pPr>
      <w:r w:rsidRPr="00BE49C7">
        <w:rPr>
          <w:b/>
          <w:color w:val="000000"/>
        </w:rPr>
        <w:t>安装系统：</w:t>
      </w:r>
      <w:r w:rsidRPr="00BE49C7">
        <w:rPr>
          <w:color w:val="000000"/>
        </w:rPr>
        <w:t>系统安装人员将新建的系统部署到</w:t>
      </w:r>
      <w:r>
        <w:rPr>
          <w:rFonts w:hint="eastAsia"/>
          <w:color w:val="000000"/>
        </w:rPr>
        <w:t>东莞供电局</w:t>
      </w:r>
      <w:r w:rsidRPr="00BE49C7">
        <w:rPr>
          <w:color w:val="000000"/>
        </w:rPr>
        <w:t>的网络上，并进行现场联调。</w:t>
      </w:r>
    </w:p>
    <w:p w:rsidR="001767E1" w:rsidRPr="00BE49C7" w:rsidRDefault="001767E1" w:rsidP="001767E1">
      <w:pPr>
        <w:ind w:firstLineChars="200" w:firstLine="422"/>
        <w:rPr>
          <w:color w:val="000000"/>
        </w:rPr>
      </w:pPr>
      <w:r w:rsidRPr="00BE49C7">
        <w:rPr>
          <w:b/>
          <w:color w:val="000000"/>
        </w:rPr>
        <w:t>系统整合：</w:t>
      </w:r>
      <w:r w:rsidRPr="00BE49C7">
        <w:rPr>
          <w:color w:val="000000"/>
        </w:rPr>
        <w:t>系统安装人员将现有的部分业务系统进行数据整合，并进行现场联调。</w:t>
      </w:r>
    </w:p>
    <w:p w:rsidR="001767E1" w:rsidRPr="00BE49C7" w:rsidRDefault="001767E1" w:rsidP="001767E1">
      <w:pPr>
        <w:ind w:firstLineChars="200" w:firstLine="422"/>
        <w:rPr>
          <w:color w:val="000000"/>
        </w:rPr>
      </w:pPr>
      <w:r w:rsidRPr="00BE49C7">
        <w:rPr>
          <w:b/>
          <w:color w:val="000000"/>
        </w:rPr>
        <w:t>培训：</w:t>
      </w:r>
      <w:r w:rsidRPr="00BE49C7">
        <w:rPr>
          <w:color w:val="000000"/>
        </w:rPr>
        <w:t>根据用户的需要，</w:t>
      </w:r>
      <w:r w:rsidRPr="00BE49C7">
        <w:rPr>
          <w:color w:val="000000"/>
        </w:rPr>
        <w:t xml:space="preserve"> </w:t>
      </w:r>
      <w:r w:rsidRPr="00BE49C7">
        <w:rPr>
          <w:color w:val="000000"/>
        </w:rPr>
        <w:t>项目经理会安排相关人员用幻灯片，</w:t>
      </w:r>
      <w:r w:rsidRPr="00BE49C7">
        <w:rPr>
          <w:color w:val="000000"/>
        </w:rPr>
        <w:t xml:space="preserve"> </w:t>
      </w:r>
      <w:r w:rsidRPr="00BE49C7">
        <w:rPr>
          <w:color w:val="000000"/>
        </w:rPr>
        <w:t>示例，</w:t>
      </w:r>
      <w:r w:rsidRPr="00BE49C7">
        <w:rPr>
          <w:color w:val="000000"/>
        </w:rPr>
        <w:t xml:space="preserve"> </w:t>
      </w:r>
      <w:r w:rsidRPr="00BE49C7">
        <w:rPr>
          <w:color w:val="000000"/>
        </w:rPr>
        <w:t>教程等方式编写培训教材，</w:t>
      </w:r>
      <w:r w:rsidRPr="00BE49C7">
        <w:rPr>
          <w:color w:val="000000"/>
        </w:rPr>
        <w:t xml:space="preserve"> </w:t>
      </w:r>
      <w:r w:rsidRPr="00BE49C7">
        <w:rPr>
          <w:color w:val="000000"/>
        </w:rPr>
        <w:t>并对用户进行必要的培训。</w:t>
      </w:r>
    </w:p>
    <w:p w:rsidR="001767E1" w:rsidRPr="00BE49C7" w:rsidRDefault="001767E1" w:rsidP="001767E1">
      <w:pPr>
        <w:ind w:firstLineChars="200" w:firstLine="422"/>
        <w:rPr>
          <w:color w:val="000000"/>
        </w:rPr>
      </w:pPr>
      <w:r w:rsidRPr="00BE49C7">
        <w:rPr>
          <w:b/>
          <w:color w:val="000000"/>
        </w:rPr>
        <w:t>试运行：</w:t>
      </w:r>
      <w:r w:rsidRPr="00BE49C7">
        <w:rPr>
          <w:color w:val="000000"/>
        </w:rPr>
        <w:t>用户对系统所提供的功能进行实际的运行测试。</w:t>
      </w:r>
    </w:p>
    <w:p w:rsidR="001767E1" w:rsidRPr="00BE49C7" w:rsidRDefault="001767E1" w:rsidP="001767E1">
      <w:pPr>
        <w:ind w:firstLineChars="200" w:firstLine="422"/>
        <w:rPr>
          <w:color w:val="000000"/>
        </w:rPr>
      </w:pPr>
      <w:r w:rsidRPr="00BE49C7">
        <w:rPr>
          <w:b/>
          <w:color w:val="000000"/>
        </w:rPr>
        <w:t>验收：</w:t>
      </w:r>
      <w:r w:rsidRPr="00BE49C7">
        <w:rPr>
          <w:color w:val="000000"/>
        </w:rPr>
        <w:t>系统实施人员确保按照</w:t>
      </w:r>
      <w:r w:rsidRPr="00BE49C7">
        <w:rPr>
          <w:color w:val="000000"/>
        </w:rPr>
        <w:t>“</w:t>
      </w:r>
      <w:r w:rsidRPr="00BE49C7">
        <w:rPr>
          <w:color w:val="000000"/>
        </w:rPr>
        <w:t>项目验收计划</w:t>
      </w:r>
      <w:r w:rsidRPr="00BE49C7">
        <w:rPr>
          <w:color w:val="000000"/>
        </w:rPr>
        <w:t>”</w:t>
      </w:r>
      <w:r w:rsidRPr="00BE49C7">
        <w:rPr>
          <w:color w:val="000000"/>
        </w:rPr>
        <w:t>进行测试时所需的所有软件和测试平台都已就绪。用户进行验收测试，并完成系统的移交工作。</w:t>
      </w:r>
    </w:p>
    <w:p w:rsidR="001767E1" w:rsidRPr="00BE49C7" w:rsidRDefault="001767E1" w:rsidP="001767E1">
      <w:pPr>
        <w:ind w:firstLineChars="200" w:firstLine="422"/>
        <w:rPr>
          <w:b/>
          <w:color w:val="000000"/>
        </w:rPr>
      </w:pPr>
      <w:bookmarkStart w:id="617" w:name="_Toc90349429"/>
      <w:bookmarkStart w:id="618" w:name="_Toc90381728"/>
      <w:bookmarkStart w:id="619" w:name="_Toc120934063"/>
      <w:bookmarkStart w:id="620" w:name="_Toc120957377"/>
      <w:r>
        <w:rPr>
          <w:rFonts w:hint="eastAsia"/>
          <w:b/>
          <w:color w:val="000000"/>
        </w:rPr>
        <w:t>8</w:t>
      </w:r>
      <w:r>
        <w:rPr>
          <w:rFonts w:hint="eastAsia"/>
          <w:b/>
          <w:color w:val="000000"/>
        </w:rPr>
        <w:t>、</w:t>
      </w:r>
      <w:r w:rsidRPr="00BE49C7">
        <w:rPr>
          <w:b/>
          <w:color w:val="000000"/>
        </w:rPr>
        <w:t>项目收尾阶段</w:t>
      </w:r>
      <w:bookmarkEnd w:id="617"/>
      <w:bookmarkEnd w:id="618"/>
      <w:bookmarkEnd w:id="619"/>
      <w:bookmarkEnd w:id="620"/>
    </w:p>
    <w:p w:rsidR="001767E1" w:rsidRPr="00BE49C7" w:rsidRDefault="001767E1" w:rsidP="001767E1">
      <w:pPr>
        <w:ind w:firstLineChars="200" w:firstLine="420"/>
      </w:pPr>
      <w:bookmarkStart w:id="621" w:name="_Toc90349430"/>
      <w:bookmarkStart w:id="622" w:name="_Toc90381729"/>
      <w:bookmarkStart w:id="623" w:name="_Toc120934064"/>
      <w:bookmarkStart w:id="624" w:name="_Toc120957378"/>
      <w:r>
        <w:rPr>
          <w:rFonts w:hint="eastAsia"/>
        </w:rPr>
        <w:t>1</w:t>
      </w:r>
      <w:r>
        <w:rPr>
          <w:rFonts w:hint="eastAsia"/>
        </w:rPr>
        <w:t>）</w:t>
      </w:r>
      <w:r w:rsidRPr="00BE49C7">
        <w:t>验收</w:t>
      </w:r>
    </w:p>
    <w:p w:rsidR="001767E1" w:rsidRPr="00BE49C7" w:rsidRDefault="001767E1" w:rsidP="001767E1">
      <w:pPr>
        <w:tabs>
          <w:tab w:val="num" w:pos="900"/>
        </w:tabs>
        <w:ind w:firstLine="480"/>
        <w:rPr>
          <w:color w:val="000000"/>
        </w:rPr>
      </w:pPr>
      <w:r w:rsidRPr="00BE49C7">
        <w:rPr>
          <w:color w:val="000000"/>
        </w:rPr>
        <w:t>依据项目合同及项目验收规范，由甲方组织相关的业务部门、专家以及开发方进行项目验收评审工作。项目验收通过，即象征此项目的开发和实施工作已经完成，将从此进入项目的售后服务阶段。我们将负责将系统的全部有关技术文件、资料及测试、验收报告等文档汇集成册交付项目单位。</w:t>
      </w:r>
    </w:p>
    <w:p w:rsidR="001767E1" w:rsidRPr="00257F4C" w:rsidRDefault="001767E1" w:rsidP="001767E1">
      <w:pPr>
        <w:ind w:firstLineChars="200" w:firstLine="420"/>
      </w:pPr>
      <w:r>
        <w:rPr>
          <w:rFonts w:hint="eastAsia"/>
        </w:rPr>
        <w:t>2</w:t>
      </w:r>
      <w:r>
        <w:rPr>
          <w:rFonts w:hint="eastAsia"/>
        </w:rPr>
        <w:t>）</w:t>
      </w:r>
      <w:r w:rsidRPr="00257F4C">
        <w:t>总结</w:t>
      </w:r>
      <w:bookmarkEnd w:id="621"/>
      <w:bookmarkEnd w:id="622"/>
      <w:bookmarkEnd w:id="623"/>
      <w:bookmarkEnd w:id="624"/>
    </w:p>
    <w:p w:rsidR="001767E1" w:rsidRPr="00BE49C7" w:rsidRDefault="001767E1" w:rsidP="001767E1">
      <w:pPr>
        <w:tabs>
          <w:tab w:val="num" w:pos="900"/>
        </w:tabs>
        <w:ind w:firstLine="480"/>
        <w:rPr>
          <w:color w:val="000000"/>
        </w:rPr>
      </w:pPr>
      <w:r w:rsidRPr="00BE49C7">
        <w:rPr>
          <w:color w:val="000000"/>
        </w:rPr>
        <w:t>项目管理小组组织项目团队对项目进行总结。总结项目的开展情况以及在项目开展过</w:t>
      </w:r>
      <w:r w:rsidRPr="00BE49C7">
        <w:rPr>
          <w:color w:val="000000"/>
        </w:rPr>
        <w:lastRenderedPageBreak/>
        <w:t>程中获得的经验和教训。并得出总结报告，提交给公司的管理层。以供公司同事借鉴，并作为公司积累。</w:t>
      </w:r>
    </w:p>
    <w:p w:rsidR="001767E1" w:rsidRPr="00BE49C7" w:rsidRDefault="001767E1" w:rsidP="001767E1">
      <w:pPr>
        <w:ind w:firstLineChars="200" w:firstLine="422"/>
        <w:rPr>
          <w:b/>
          <w:color w:val="000000"/>
        </w:rPr>
      </w:pPr>
      <w:r>
        <w:rPr>
          <w:rFonts w:hint="eastAsia"/>
          <w:b/>
          <w:color w:val="000000"/>
        </w:rPr>
        <w:t>9</w:t>
      </w:r>
      <w:r>
        <w:rPr>
          <w:rFonts w:hint="eastAsia"/>
          <w:b/>
          <w:color w:val="000000"/>
        </w:rPr>
        <w:t>、</w:t>
      </w:r>
      <w:r w:rsidRPr="00BE49C7">
        <w:rPr>
          <w:b/>
          <w:color w:val="000000"/>
        </w:rPr>
        <w:t>项目文档管理</w:t>
      </w:r>
    </w:p>
    <w:p w:rsidR="001767E1" w:rsidRPr="00257F4C" w:rsidRDefault="001767E1" w:rsidP="001767E1">
      <w:pPr>
        <w:ind w:firstLineChars="200" w:firstLine="420"/>
      </w:pPr>
      <w:bookmarkStart w:id="625" w:name="_Toc90349432"/>
      <w:bookmarkStart w:id="626" w:name="_Toc90381731"/>
      <w:bookmarkStart w:id="627" w:name="_Toc120934066"/>
      <w:bookmarkStart w:id="628" w:name="_Toc120957380"/>
      <w:r>
        <w:rPr>
          <w:rFonts w:hint="eastAsia"/>
        </w:rPr>
        <w:t>1</w:t>
      </w:r>
      <w:r>
        <w:rPr>
          <w:rFonts w:hint="eastAsia"/>
        </w:rPr>
        <w:t>）</w:t>
      </w:r>
      <w:r w:rsidRPr="00257F4C">
        <w:t>文档管理的要求</w:t>
      </w:r>
      <w:bookmarkEnd w:id="625"/>
      <w:bookmarkEnd w:id="626"/>
      <w:bookmarkEnd w:id="627"/>
      <w:bookmarkEnd w:id="628"/>
    </w:p>
    <w:p w:rsidR="001767E1" w:rsidRPr="00BE49C7" w:rsidRDefault="001767E1" w:rsidP="001767E1">
      <w:pPr>
        <w:tabs>
          <w:tab w:val="num" w:pos="900"/>
        </w:tabs>
        <w:ind w:firstLine="480"/>
        <w:rPr>
          <w:color w:val="000000"/>
        </w:rPr>
      </w:pPr>
      <w:r w:rsidRPr="00BE49C7">
        <w:rPr>
          <w:color w:val="000000"/>
        </w:rPr>
        <w:t>我公司的系统开发是基于</w:t>
      </w:r>
      <w:r w:rsidRPr="00BE49C7">
        <w:rPr>
          <w:color w:val="000000"/>
        </w:rPr>
        <w:t>RUP</w:t>
      </w:r>
      <w:r w:rsidRPr="00BE49C7">
        <w:rPr>
          <w:color w:val="000000"/>
        </w:rPr>
        <w:t>的方法，严格遵照面向对象的方法进行组织的。所有文档的编写均需要按照相应模板进行编写，要符合相应的文档编写规范，所有软件工程阶段性文档由采购人组织评审，只有当本阶段的评审通过后才能进行下一阶段的工作。编写完成的文档要通过评审，然后提交相应的项目干系人，并且根据变更配置管理进行版本控制。</w:t>
      </w:r>
    </w:p>
    <w:p w:rsidR="001767E1" w:rsidRPr="00257F4C" w:rsidRDefault="001767E1" w:rsidP="001767E1">
      <w:pPr>
        <w:ind w:firstLineChars="200" w:firstLine="420"/>
      </w:pPr>
      <w:bookmarkStart w:id="629" w:name="_Toc90349433"/>
      <w:bookmarkStart w:id="630" w:name="_Toc90381732"/>
      <w:bookmarkStart w:id="631" w:name="_Toc120934067"/>
      <w:bookmarkStart w:id="632" w:name="_Toc120957381"/>
      <w:r>
        <w:rPr>
          <w:rFonts w:hint="eastAsia"/>
        </w:rPr>
        <w:t>2</w:t>
      </w:r>
      <w:r>
        <w:rPr>
          <w:rFonts w:hint="eastAsia"/>
        </w:rPr>
        <w:t>）</w:t>
      </w:r>
      <w:r w:rsidRPr="00257F4C">
        <w:t>文档的范围</w:t>
      </w:r>
      <w:bookmarkEnd w:id="629"/>
      <w:bookmarkEnd w:id="630"/>
      <w:bookmarkEnd w:id="631"/>
      <w:bookmarkEnd w:id="632"/>
    </w:p>
    <w:p w:rsidR="001767E1" w:rsidRPr="00BE49C7" w:rsidRDefault="001767E1" w:rsidP="001767E1">
      <w:pPr>
        <w:tabs>
          <w:tab w:val="num" w:pos="900"/>
        </w:tabs>
        <w:ind w:firstLine="480"/>
        <w:rPr>
          <w:color w:val="000000"/>
        </w:rPr>
      </w:pPr>
      <w:r w:rsidRPr="00BE49C7">
        <w:rPr>
          <w:color w:val="000000"/>
        </w:rPr>
        <w:t>系统开发严格按照国家软件工程规范进行，根据开发进度及时提供有关文档，最终提供的软件产品包括各种相关的软件系统、各阶段开发文档、运行稳定可靠的本系统安装程序、注释清晰明了的能够编译生成目前正在运行的应用程序的源代码等。</w:t>
      </w:r>
    </w:p>
    <w:p w:rsidR="001767E1" w:rsidRPr="00257F4C" w:rsidRDefault="001767E1" w:rsidP="001767E1">
      <w:pPr>
        <w:ind w:firstLineChars="200" w:firstLine="420"/>
      </w:pPr>
      <w:bookmarkStart w:id="633" w:name="_Toc90349434"/>
      <w:bookmarkStart w:id="634" w:name="_Toc90381733"/>
      <w:bookmarkStart w:id="635" w:name="_Toc120934068"/>
      <w:bookmarkStart w:id="636" w:name="_Toc120957382"/>
      <w:r>
        <w:rPr>
          <w:rFonts w:hint="eastAsia"/>
        </w:rPr>
        <w:t>3</w:t>
      </w:r>
      <w:r>
        <w:rPr>
          <w:rFonts w:hint="eastAsia"/>
        </w:rPr>
        <w:t>）</w:t>
      </w:r>
      <w:r w:rsidRPr="00257F4C">
        <w:t>项目文档移交</w:t>
      </w:r>
      <w:bookmarkEnd w:id="633"/>
      <w:bookmarkEnd w:id="634"/>
      <w:bookmarkEnd w:id="635"/>
      <w:bookmarkEnd w:id="636"/>
    </w:p>
    <w:p w:rsidR="001767E1" w:rsidRPr="00BE49C7" w:rsidRDefault="001767E1" w:rsidP="001767E1">
      <w:pPr>
        <w:ind w:firstLine="480"/>
        <w:rPr>
          <w:color w:val="000000"/>
        </w:rPr>
      </w:pPr>
      <w:r w:rsidRPr="00BE49C7">
        <w:rPr>
          <w:color w:val="000000"/>
        </w:rPr>
        <w:t>本项目所有需要向业主提交的文档由专门的文档管理人员在项目建设期间对文档进行检查和管理，并随时供采购人查阅，项目最终验收后全部移交采购人。</w:t>
      </w:r>
    </w:p>
    <w:p w:rsidR="001767E1" w:rsidRPr="000F2F93" w:rsidRDefault="001767E1" w:rsidP="001767E1">
      <w:pPr>
        <w:pStyle w:val="1"/>
        <w:spacing w:before="312" w:after="312"/>
        <w:rPr>
          <w:color w:val="000000" w:themeColor="text1"/>
        </w:rPr>
      </w:pPr>
      <w:bookmarkStart w:id="637" w:name="_Toc90349386"/>
      <w:bookmarkStart w:id="638" w:name="_Toc90381686"/>
      <w:bookmarkStart w:id="639" w:name="_Toc90439722"/>
      <w:bookmarkStart w:id="640" w:name="_Toc90450066"/>
      <w:bookmarkStart w:id="641" w:name="_Toc148435960"/>
      <w:bookmarkStart w:id="642" w:name="_Toc152134822"/>
      <w:bookmarkStart w:id="643" w:name="_Toc153682016"/>
      <w:bookmarkStart w:id="644" w:name="_Toc175322738"/>
      <w:bookmarkStart w:id="645" w:name="_Toc175474736"/>
      <w:bookmarkStart w:id="646" w:name="_Toc335224031"/>
      <w:bookmarkStart w:id="647" w:name="_Toc417600336"/>
      <w:r w:rsidRPr="000F2F93">
        <w:rPr>
          <w:color w:val="000000" w:themeColor="text1"/>
        </w:rPr>
        <w:t>整体项目</w:t>
      </w:r>
      <w:r w:rsidRPr="000F2F93">
        <w:rPr>
          <w:rFonts w:hint="eastAsia"/>
          <w:color w:val="000000" w:themeColor="text1"/>
        </w:rPr>
        <w:t>工期</w:t>
      </w:r>
      <w:r w:rsidRPr="000F2F93">
        <w:rPr>
          <w:color w:val="000000" w:themeColor="text1"/>
        </w:rPr>
        <w:t>计划</w:t>
      </w:r>
      <w:bookmarkEnd w:id="637"/>
      <w:bookmarkEnd w:id="638"/>
      <w:bookmarkEnd w:id="639"/>
      <w:bookmarkEnd w:id="640"/>
      <w:bookmarkEnd w:id="641"/>
      <w:bookmarkEnd w:id="642"/>
      <w:bookmarkEnd w:id="643"/>
      <w:bookmarkEnd w:id="644"/>
      <w:bookmarkEnd w:id="645"/>
      <w:bookmarkEnd w:id="646"/>
      <w:bookmarkEnd w:id="647"/>
    </w:p>
    <w:p w:rsidR="00976802" w:rsidRDefault="00976802" w:rsidP="00976802">
      <w:pPr>
        <w:spacing w:line="440" w:lineRule="exact"/>
        <w:ind w:firstLineChars="202" w:firstLine="485"/>
        <w:jc w:val="left"/>
        <w:rPr>
          <w:rFonts w:ascii="宋体" w:hAnsi="宋体"/>
          <w:sz w:val="24"/>
          <w:szCs w:val="24"/>
        </w:rPr>
      </w:pPr>
      <w:r w:rsidRPr="00D853E5">
        <w:rPr>
          <w:rFonts w:ascii="宋体" w:hAnsi="宋体" w:hint="eastAsia"/>
          <w:sz w:val="24"/>
          <w:szCs w:val="24"/>
        </w:rPr>
        <w:t>由于本项目复杂程度高，制作难度大，质量要求高，我公司对此项目格外重视，并将调动公司全部资源来保证本项目的顺利实施，依据本项目执行的可行性与合理性，特制定了如下时间规划方案：</w:t>
      </w:r>
    </w:p>
    <w:p w:rsidR="009261E3" w:rsidRDefault="009261E3" w:rsidP="009261E3">
      <w:pPr>
        <w:jc w:val="center"/>
      </w:pPr>
    </w:p>
    <w:tbl>
      <w:tblPr>
        <w:tblW w:w="8301" w:type="dxa"/>
        <w:tblInd w:w="-5" w:type="dxa"/>
        <w:tblLook w:val="04A0" w:firstRow="1" w:lastRow="0" w:firstColumn="1" w:lastColumn="0" w:noHBand="0" w:noVBand="1"/>
      </w:tblPr>
      <w:tblGrid>
        <w:gridCol w:w="1580"/>
        <w:gridCol w:w="3700"/>
        <w:gridCol w:w="1565"/>
        <w:gridCol w:w="1456"/>
      </w:tblGrid>
      <w:tr w:rsidR="000F2F93" w:rsidRPr="000F2F93" w:rsidTr="0050435B">
        <w:trPr>
          <w:trHeight w:val="330"/>
        </w:trPr>
        <w:tc>
          <w:tcPr>
            <w:tcW w:w="158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0F2F93" w:rsidRPr="000F2F93" w:rsidRDefault="000F2F93" w:rsidP="000F2F93">
            <w:pPr>
              <w:widowControl/>
              <w:jc w:val="center"/>
              <w:rPr>
                <w:rFonts w:ascii="宋体" w:eastAsia="宋体" w:hAnsi="宋体" w:cs="宋体"/>
                <w:b/>
                <w:bCs/>
                <w:color w:val="000000"/>
                <w:kern w:val="0"/>
                <w:sz w:val="20"/>
                <w:szCs w:val="20"/>
              </w:rPr>
            </w:pPr>
            <w:r w:rsidRPr="000F2F93">
              <w:rPr>
                <w:rFonts w:ascii="宋体" w:eastAsia="宋体" w:hAnsi="宋体" w:cs="宋体" w:hint="eastAsia"/>
                <w:b/>
                <w:bCs/>
                <w:color w:val="000000"/>
                <w:kern w:val="0"/>
                <w:sz w:val="20"/>
                <w:szCs w:val="20"/>
              </w:rPr>
              <w:t>系统模块</w:t>
            </w:r>
          </w:p>
        </w:tc>
        <w:tc>
          <w:tcPr>
            <w:tcW w:w="3700" w:type="dxa"/>
            <w:tcBorders>
              <w:top w:val="single" w:sz="4" w:space="0" w:color="auto"/>
              <w:left w:val="nil"/>
              <w:bottom w:val="single" w:sz="4" w:space="0" w:color="auto"/>
              <w:right w:val="single" w:sz="4" w:space="0" w:color="auto"/>
            </w:tcBorders>
            <w:shd w:val="clear" w:color="000000" w:fill="C0C0C0"/>
            <w:noWrap/>
            <w:vAlign w:val="center"/>
            <w:hideMark/>
          </w:tcPr>
          <w:p w:rsidR="000F2F93" w:rsidRPr="000F2F93" w:rsidRDefault="000F2F93" w:rsidP="000F2F93">
            <w:pPr>
              <w:widowControl/>
              <w:jc w:val="center"/>
              <w:rPr>
                <w:rFonts w:ascii="宋体" w:eastAsia="宋体" w:hAnsi="宋体" w:cs="宋体"/>
                <w:b/>
                <w:bCs/>
                <w:color w:val="000000"/>
                <w:kern w:val="0"/>
                <w:sz w:val="20"/>
                <w:szCs w:val="20"/>
              </w:rPr>
            </w:pPr>
            <w:r w:rsidRPr="000F2F93">
              <w:rPr>
                <w:rFonts w:ascii="宋体" w:eastAsia="宋体" w:hAnsi="宋体" w:cs="宋体" w:hint="eastAsia"/>
                <w:b/>
                <w:bCs/>
                <w:color w:val="000000"/>
                <w:kern w:val="0"/>
                <w:sz w:val="20"/>
                <w:szCs w:val="20"/>
              </w:rPr>
              <w:t>子模块</w:t>
            </w:r>
          </w:p>
        </w:tc>
        <w:tc>
          <w:tcPr>
            <w:tcW w:w="1565" w:type="dxa"/>
            <w:tcBorders>
              <w:top w:val="single" w:sz="4" w:space="0" w:color="auto"/>
              <w:left w:val="nil"/>
              <w:bottom w:val="single" w:sz="4" w:space="0" w:color="auto"/>
              <w:right w:val="single" w:sz="4" w:space="0" w:color="auto"/>
            </w:tcBorders>
            <w:shd w:val="clear" w:color="000000" w:fill="C0C0C0"/>
          </w:tcPr>
          <w:p w:rsidR="000F2F93" w:rsidRPr="000F2F93" w:rsidRDefault="000F2F93" w:rsidP="000F2F93">
            <w:pPr>
              <w:widowControl/>
              <w:jc w:val="center"/>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开始时间</w:t>
            </w:r>
          </w:p>
        </w:tc>
        <w:tc>
          <w:tcPr>
            <w:tcW w:w="1456" w:type="dxa"/>
            <w:tcBorders>
              <w:top w:val="single" w:sz="4" w:space="0" w:color="auto"/>
              <w:left w:val="nil"/>
              <w:bottom w:val="single" w:sz="4" w:space="0" w:color="auto"/>
              <w:right w:val="single" w:sz="4" w:space="0" w:color="auto"/>
            </w:tcBorders>
            <w:shd w:val="clear" w:color="000000" w:fill="C0C0C0"/>
          </w:tcPr>
          <w:p w:rsidR="000F2F93" w:rsidRDefault="000F2F93" w:rsidP="000F2F93">
            <w:pPr>
              <w:widowControl/>
              <w:jc w:val="center"/>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结束时间</w:t>
            </w:r>
          </w:p>
        </w:tc>
      </w:tr>
      <w:tr w:rsidR="000F2F93" w:rsidRPr="000F2F93" w:rsidTr="00D339A3">
        <w:trPr>
          <w:trHeight w:val="330"/>
        </w:trPr>
        <w:tc>
          <w:tcPr>
            <w:tcW w:w="158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0F2F93" w:rsidRPr="000F2F93" w:rsidRDefault="000F2F93" w:rsidP="0077397A">
            <w:pPr>
              <w:widowControl/>
              <w:jc w:val="center"/>
              <w:rPr>
                <w:rFonts w:ascii="宋体" w:eastAsia="宋体" w:hAnsi="宋体" w:cs="宋体"/>
                <w:color w:val="000000"/>
                <w:kern w:val="0"/>
                <w:sz w:val="20"/>
                <w:szCs w:val="20"/>
              </w:rPr>
            </w:pPr>
            <w:r w:rsidRPr="0077397A">
              <w:rPr>
                <w:rFonts w:ascii="宋体" w:eastAsia="宋体" w:hAnsi="宋体" w:cs="宋体" w:hint="eastAsia"/>
                <w:color w:val="000000"/>
                <w:kern w:val="0"/>
                <w:sz w:val="22"/>
              </w:rPr>
              <w:t>需求分析</w:t>
            </w:r>
          </w:p>
        </w:tc>
        <w:tc>
          <w:tcPr>
            <w:tcW w:w="3700" w:type="dxa"/>
            <w:tcBorders>
              <w:top w:val="single" w:sz="4" w:space="0" w:color="auto"/>
              <w:left w:val="nil"/>
              <w:bottom w:val="single" w:sz="4" w:space="0" w:color="auto"/>
              <w:right w:val="single" w:sz="4" w:space="0" w:color="auto"/>
            </w:tcBorders>
            <w:shd w:val="clear" w:color="000000" w:fill="FFFFFF"/>
            <w:noWrap/>
            <w:vAlign w:val="center"/>
            <w:hideMark/>
          </w:tcPr>
          <w:p w:rsidR="000F2F93" w:rsidRPr="0077397A" w:rsidRDefault="000F2F93" w:rsidP="0077397A">
            <w:pPr>
              <w:widowControl/>
              <w:jc w:val="center"/>
              <w:rPr>
                <w:rFonts w:ascii="宋体" w:eastAsia="宋体" w:hAnsi="宋体" w:cs="宋体"/>
                <w:color w:val="000000"/>
                <w:kern w:val="0"/>
                <w:sz w:val="22"/>
              </w:rPr>
            </w:pPr>
            <w:r w:rsidRPr="0077397A">
              <w:rPr>
                <w:rFonts w:ascii="宋体" w:eastAsia="宋体" w:hAnsi="宋体" w:cs="宋体" w:hint="eastAsia"/>
                <w:color w:val="000000"/>
                <w:kern w:val="0"/>
                <w:sz w:val="22"/>
              </w:rPr>
              <w:t>新增需求的整理</w:t>
            </w:r>
          </w:p>
        </w:tc>
        <w:tc>
          <w:tcPr>
            <w:tcW w:w="3021" w:type="dxa"/>
            <w:gridSpan w:val="2"/>
            <w:vMerge w:val="restart"/>
            <w:tcBorders>
              <w:top w:val="single" w:sz="4" w:space="0" w:color="auto"/>
              <w:left w:val="nil"/>
              <w:bottom w:val="single" w:sz="4" w:space="0" w:color="auto"/>
              <w:right w:val="single" w:sz="4" w:space="0" w:color="auto"/>
            </w:tcBorders>
            <w:shd w:val="clear" w:color="000000" w:fill="FFFFFF"/>
            <w:vAlign w:val="center"/>
          </w:tcPr>
          <w:p w:rsidR="000F2F93" w:rsidRPr="000F2F93" w:rsidRDefault="00CD4FD3" w:rsidP="000F2F9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2017</w:t>
            </w:r>
            <w:r w:rsidR="000F2F93">
              <w:rPr>
                <w:rFonts w:ascii="宋体" w:eastAsia="宋体" w:hAnsi="宋体" w:cs="宋体" w:hint="eastAsia"/>
                <w:color w:val="000000"/>
                <w:kern w:val="0"/>
                <w:sz w:val="20"/>
                <w:szCs w:val="20"/>
              </w:rPr>
              <w:t>年</w:t>
            </w:r>
            <w:r w:rsidR="00067EA7">
              <w:rPr>
                <w:rFonts w:ascii="宋体" w:eastAsia="宋体" w:hAnsi="宋体" w:cs="宋体" w:hint="eastAsia"/>
                <w:color w:val="000000"/>
                <w:kern w:val="0"/>
                <w:sz w:val="20"/>
                <w:szCs w:val="20"/>
              </w:rPr>
              <w:t>6</w:t>
            </w:r>
            <w:r w:rsidR="000F2F93">
              <w:rPr>
                <w:rFonts w:ascii="宋体" w:eastAsia="宋体" w:hAnsi="宋体" w:cs="宋体" w:hint="eastAsia"/>
                <w:color w:val="000000"/>
                <w:kern w:val="0"/>
                <w:sz w:val="20"/>
                <w:szCs w:val="20"/>
              </w:rPr>
              <w:t>月 到</w:t>
            </w:r>
            <w:r w:rsidR="001127BE">
              <w:rPr>
                <w:rFonts w:ascii="宋体" w:eastAsia="宋体" w:hAnsi="宋体" w:cs="宋体" w:hint="eastAsia"/>
                <w:color w:val="000000"/>
                <w:kern w:val="0"/>
                <w:sz w:val="20"/>
                <w:szCs w:val="20"/>
              </w:rPr>
              <w:t>201</w:t>
            </w:r>
            <w:r>
              <w:rPr>
                <w:rFonts w:ascii="宋体" w:eastAsia="宋体" w:hAnsi="宋体" w:cs="宋体"/>
                <w:color w:val="000000"/>
                <w:kern w:val="0"/>
                <w:sz w:val="20"/>
                <w:szCs w:val="20"/>
              </w:rPr>
              <w:t>7</w:t>
            </w:r>
            <w:r w:rsidR="000F2F93">
              <w:rPr>
                <w:rFonts w:ascii="宋体" w:eastAsia="宋体" w:hAnsi="宋体" w:cs="宋体" w:hint="eastAsia"/>
                <w:color w:val="000000"/>
                <w:kern w:val="0"/>
                <w:sz w:val="20"/>
                <w:szCs w:val="20"/>
              </w:rPr>
              <w:t>年</w:t>
            </w:r>
            <w:r w:rsidR="00067EA7">
              <w:rPr>
                <w:rFonts w:ascii="宋体" w:eastAsia="宋体" w:hAnsi="宋体" w:cs="宋体" w:hint="eastAsia"/>
                <w:color w:val="000000"/>
                <w:kern w:val="0"/>
                <w:sz w:val="20"/>
                <w:szCs w:val="20"/>
              </w:rPr>
              <w:t>7</w:t>
            </w:r>
            <w:r w:rsidR="000F2F93">
              <w:rPr>
                <w:rFonts w:ascii="宋体" w:eastAsia="宋体" w:hAnsi="宋体" w:cs="宋体" w:hint="eastAsia"/>
                <w:color w:val="000000"/>
                <w:kern w:val="0"/>
                <w:sz w:val="20"/>
                <w:szCs w:val="20"/>
              </w:rPr>
              <w:t>月</w:t>
            </w:r>
          </w:p>
        </w:tc>
      </w:tr>
      <w:tr w:rsidR="000F2F93" w:rsidRPr="000F2F93" w:rsidTr="00D339A3">
        <w:trPr>
          <w:trHeight w:val="330"/>
        </w:trPr>
        <w:tc>
          <w:tcPr>
            <w:tcW w:w="1580" w:type="dxa"/>
            <w:vMerge/>
            <w:tcBorders>
              <w:top w:val="single" w:sz="4" w:space="0" w:color="auto"/>
              <w:left w:val="single" w:sz="4" w:space="0" w:color="auto"/>
              <w:bottom w:val="single" w:sz="4" w:space="0" w:color="auto"/>
              <w:right w:val="single" w:sz="4" w:space="0" w:color="auto"/>
            </w:tcBorders>
            <w:vAlign w:val="center"/>
            <w:hideMark/>
          </w:tcPr>
          <w:p w:rsidR="000F2F93" w:rsidRPr="000F2F93" w:rsidRDefault="000F2F93" w:rsidP="0077397A">
            <w:pPr>
              <w:widowControl/>
              <w:jc w:val="center"/>
              <w:rPr>
                <w:rFonts w:ascii="宋体" w:eastAsia="宋体" w:hAnsi="宋体" w:cs="宋体"/>
                <w:color w:val="000000"/>
                <w:kern w:val="0"/>
                <w:sz w:val="20"/>
                <w:szCs w:val="20"/>
              </w:rPr>
            </w:pPr>
          </w:p>
        </w:tc>
        <w:tc>
          <w:tcPr>
            <w:tcW w:w="3700" w:type="dxa"/>
            <w:tcBorders>
              <w:top w:val="single" w:sz="4" w:space="0" w:color="auto"/>
              <w:left w:val="nil"/>
              <w:bottom w:val="single" w:sz="4" w:space="0" w:color="auto"/>
              <w:right w:val="single" w:sz="4" w:space="0" w:color="auto"/>
            </w:tcBorders>
            <w:shd w:val="clear" w:color="000000" w:fill="FFFFFF"/>
            <w:noWrap/>
            <w:vAlign w:val="center"/>
            <w:hideMark/>
          </w:tcPr>
          <w:p w:rsidR="000F2F93" w:rsidRPr="0077397A" w:rsidRDefault="000F2F93" w:rsidP="0077397A">
            <w:pPr>
              <w:widowControl/>
              <w:jc w:val="center"/>
              <w:rPr>
                <w:rFonts w:ascii="宋体" w:eastAsia="宋体" w:hAnsi="宋体" w:cs="宋体"/>
                <w:color w:val="000000"/>
                <w:kern w:val="0"/>
                <w:sz w:val="22"/>
              </w:rPr>
            </w:pPr>
            <w:r w:rsidRPr="0077397A">
              <w:rPr>
                <w:rFonts w:ascii="宋体" w:eastAsia="宋体" w:hAnsi="宋体" w:cs="宋体" w:hint="eastAsia"/>
                <w:color w:val="000000"/>
                <w:kern w:val="0"/>
                <w:sz w:val="22"/>
              </w:rPr>
              <w:t>系统设计</w:t>
            </w:r>
          </w:p>
        </w:tc>
        <w:tc>
          <w:tcPr>
            <w:tcW w:w="3021" w:type="dxa"/>
            <w:gridSpan w:val="2"/>
            <w:vMerge/>
            <w:tcBorders>
              <w:top w:val="single" w:sz="4" w:space="0" w:color="auto"/>
              <w:left w:val="nil"/>
              <w:bottom w:val="single" w:sz="4" w:space="0" w:color="auto"/>
              <w:right w:val="single" w:sz="4" w:space="0" w:color="auto"/>
            </w:tcBorders>
            <w:shd w:val="clear" w:color="000000" w:fill="FFFFFF"/>
            <w:vAlign w:val="center"/>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D339A3">
        <w:trPr>
          <w:trHeight w:val="330"/>
        </w:trPr>
        <w:tc>
          <w:tcPr>
            <w:tcW w:w="1580" w:type="dxa"/>
            <w:vMerge/>
            <w:tcBorders>
              <w:top w:val="single" w:sz="4" w:space="0" w:color="auto"/>
              <w:left w:val="single" w:sz="4" w:space="0" w:color="auto"/>
              <w:bottom w:val="single" w:sz="4" w:space="0" w:color="auto"/>
              <w:right w:val="single" w:sz="4" w:space="0" w:color="auto"/>
            </w:tcBorders>
            <w:vAlign w:val="center"/>
            <w:hideMark/>
          </w:tcPr>
          <w:p w:rsidR="000F2F93" w:rsidRPr="000F2F93" w:rsidRDefault="000F2F93" w:rsidP="0077397A">
            <w:pPr>
              <w:widowControl/>
              <w:jc w:val="center"/>
              <w:rPr>
                <w:rFonts w:ascii="宋体" w:eastAsia="宋体" w:hAnsi="宋体" w:cs="宋体"/>
                <w:color w:val="000000"/>
                <w:kern w:val="0"/>
                <w:sz w:val="20"/>
                <w:szCs w:val="20"/>
              </w:rPr>
            </w:pPr>
          </w:p>
        </w:tc>
        <w:tc>
          <w:tcPr>
            <w:tcW w:w="3700" w:type="dxa"/>
            <w:tcBorders>
              <w:top w:val="single" w:sz="4" w:space="0" w:color="auto"/>
              <w:left w:val="nil"/>
              <w:bottom w:val="single" w:sz="4" w:space="0" w:color="auto"/>
              <w:right w:val="single" w:sz="4" w:space="0" w:color="auto"/>
            </w:tcBorders>
            <w:shd w:val="clear" w:color="000000" w:fill="FFFFFF"/>
            <w:noWrap/>
            <w:vAlign w:val="center"/>
            <w:hideMark/>
          </w:tcPr>
          <w:p w:rsidR="000F2F93" w:rsidRPr="0077397A" w:rsidRDefault="000F2F93" w:rsidP="0077397A">
            <w:pPr>
              <w:widowControl/>
              <w:jc w:val="center"/>
              <w:rPr>
                <w:rFonts w:ascii="宋体" w:eastAsia="宋体" w:hAnsi="宋体" w:cs="宋体"/>
                <w:color w:val="000000"/>
                <w:kern w:val="0"/>
                <w:sz w:val="22"/>
              </w:rPr>
            </w:pPr>
            <w:r w:rsidRPr="0077397A">
              <w:rPr>
                <w:rFonts w:ascii="宋体" w:eastAsia="宋体" w:hAnsi="宋体" w:cs="宋体" w:hint="eastAsia"/>
                <w:color w:val="000000"/>
                <w:kern w:val="0"/>
                <w:sz w:val="22"/>
              </w:rPr>
              <w:t>系统数据优化</w:t>
            </w:r>
          </w:p>
        </w:tc>
        <w:tc>
          <w:tcPr>
            <w:tcW w:w="3021" w:type="dxa"/>
            <w:gridSpan w:val="2"/>
            <w:vMerge/>
            <w:tcBorders>
              <w:top w:val="single" w:sz="4" w:space="0" w:color="auto"/>
              <w:left w:val="nil"/>
              <w:bottom w:val="single" w:sz="4" w:space="0" w:color="auto"/>
              <w:right w:val="single" w:sz="4" w:space="0" w:color="auto"/>
            </w:tcBorders>
            <w:shd w:val="clear" w:color="000000" w:fill="FFFFFF"/>
            <w:vAlign w:val="center"/>
          </w:tcPr>
          <w:p w:rsidR="000F2F93" w:rsidRPr="000F2F93" w:rsidRDefault="000F2F93" w:rsidP="000F2F93">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val="restart"/>
            <w:tcBorders>
              <w:top w:val="single" w:sz="4" w:space="0" w:color="auto"/>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PC端</w:t>
            </w: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组织架构</w:t>
            </w:r>
          </w:p>
        </w:tc>
        <w:tc>
          <w:tcPr>
            <w:tcW w:w="3021" w:type="dxa"/>
            <w:gridSpan w:val="2"/>
            <w:vMerge w:val="restart"/>
            <w:tcBorders>
              <w:top w:val="single" w:sz="4" w:space="0" w:color="auto"/>
              <w:left w:val="nil"/>
              <w:right w:val="single" w:sz="4" w:space="0" w:color="auto"/>
            </w:tcBorders>
            <w:shd w:val="clear" w:color="000000" w:fill="FFFFFF"/>
            <w:vAlign w:val="center"/>
          </w:tcPr>
          <w:p w:rsidR="003B4A7C" w:rsidRPr="000F2F93" w:rsidRDefault="0025428D" w:rsidP="0050435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2017年7月 到201</w:t>
            </w:r>
            <w:r>
              <w:rPr>
                <w:rFonts w:ascii="宋体" w:eastAsia="宋体" w:hAnsi="宋体" w:cs="宋体"/>
                <w:color w:val="000000"/>
                <w:kern w:val="0"/>
                <w:sz w:val="20"/>
                <w:szCs w:val="20"/>
              </w:rPr>
              <w:t>7</w:t>
            </w:r>
            <w:r>
              <w:rPr>
                <w:rFonts w:ascii="宋体" w:eastAsia="宋体" w:hAnsi="宋体" w:cs="宋体" w:hint="eastAsia"/>
                <w:color w:val="000000"/>
                <w:kern w:val="0"/>
                <w:sz w:val="20"/>
                <w:szCs w:val="20"/>
              </w:rPr>
              <w:t>年8月</w:t>
            </w: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用户管理</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物资管理</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借出管理</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归还管理</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物资盘点</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操作日志</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70"/>
        </w:trPr>
        <w:tc>
          <w:tcPr>
            <w:tcW w:w="1580" w:type="dxa"/>
            <w:vMerge/>
            <w:tcBorders>
              <w:left w:val="single" w:sz="4" w:space="0" w:color="auto"/>
              <w:bottom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报表查询</w:t>
            </w:r>
          </w:p>
        </w:tc>
        <w:tc>
          <w:tcPr>
            <w:tcW w:w="3021" w:type="dxa"/>
            <w:gridSpan w:val="2"/>
            <w:vMerge/>
            <w:tcBorders>
              <w:left w:val="nil"/>
              <w:bottom w:val="single" w:sz="4" w:space="0" w:color="auto"/>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8948DE" w:rsidRPr="000F2F93" w:rsidTr="00D339A3">
        <w:trPr>
          <w:trHeight w:val="330"/>
        </w:trPr>
        <w:tc>
          <w:tcPr>
            <w:tcW w:w="1580" w:type="dxa"/>
            <w:vMerge w:val="restart"/>
            <w:tcBorders>
              <w:top w:val="single" w:sz="4" w:space="0" w:color="auto"/>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PAD端</w:t>
            </w: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用户读取</w:t>
            </w:r>
          </w:p>
        </w:tc>
        <w:tc>
          <w:tcPr>
            <w:tcW w:w="3021" w:type="dxa"/>
            <w:gridSpan w:val="2"/>
            <w:vMerge w:val="restart"/>
            <w:tcBorders>
              <w:top w:val="single" w:sz="4" w:space="0" w:color="auto"/>
              <w:left w:val="nil"/>
              <w:right w:val="single" w:sz="4" w:space="0" w:color="auto"/>
            </w:tcBorders>
            <w:shd w:val="clear" w:color="000000" w:fill="FFFFFF"/>
            <w:vAlign w:val="center"/>
          </w:tcPr>
          <w:p w:rsidR="008948DE" w:rsidRPr="000F2F93" w:rsidRDefault="008948DE" w:rsidP="008948DE">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2017年8月 到201</w:t>
            </w:r>
            <w:r>
              <w:rPr>
                <w:rFonts w:ascii="宋体" w:eastAsia="宋体" w:hAnsi="宋体" w:cs="宋体"/>
                <w:color w:val="000000"/>
                <w:kern w:val="0"/>
                <w:sz w:val="20"/>
                <w:szCs w:val="20"/>
              </w:rPr>
              <w:t>7</w:t>
            </w:r>
            <w:r>
              <w:rPr>
                <w:rFonts w:ascii="宋体" w:eastAsia="宋体" w:hAnsi="宋体" w:cs="宋体" w:hint="eastAsia"/>
                <w:color w:val="000000"/>
                <w:kern w:val="0"/>
                <w:sz w:val="20"/>
                <w:szCs w:val="20"/>
              </w:rPr>
              <w:t>年9月</w:t>
            </w:r>
          </w:p>
        </w:tc>
      </w:tr>
      <w:tr w:rsidR="008948DE" w:rsidRPr="000F2F93" w:rsidTr="00D339A3">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用户登录</w:t>
            </w:r>
          </w:p>
        </w:tc>
        <w:tc>
          <w:tcPr>
            <w:tcW w:w="3021" w:type="dxa"/>
            <w:gridSpan w:val="2"/>
            <w:vMerge/>
            <w:tcBorders>
              <w:left w:val="nil"/>
              <w:right w:val="single" w:sz="4" w:space="0" w:color="auto"/>
            </w:tcBorders>
            <w:shd w:val="clear" w:color="000000" w:fill="FFFFFF"/>
            <w:vAlign w:val="center"/>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D339A3">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物资借入</w:t>
            </w:r>
          </w:p>
        </w:tc>
        <w:tc>
          <w:tcPr>
            <w:tcW w:w="3021" w:type="dxa"/>
            <w:gridSpan w:val="2"/>
            <w:vMerge/>
            <w:tcBorders>
              <w:left w:val="nil"/>
              <w:right w:val="single" w:sz="4" w:space="0" w:color="auto"/>
            </w:tcBorders>
            <w:shd w:val="clear" w:color="000000" w:fill="FFFFFF"/>
            <w:vAlign w:val="center"/>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D339A3">
        <w:trPr>
          <w:trHeight w:val="330"/>
        </w:trPr>
        <w:tc>
          <w:tcPr>
            <w:tcW w:w="1580" w:type="dxa"/>
            <w:vMerge/>
            <w:tcBorders>
              <w:left w:val="single" w:sz="4" w:space="0" w:color="auto"/>
              <w:bottom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物资归还</w:t>
            </w:r>
          </w:p>
        </w:tc>
        <w:tc>
          <w:tcPr>
            <w:tcW w:w="3021" w:type="dxa"/>
            <w:gridSpan w:val="2"/>
            <w:vMerge/>
            <w:tcBorders>
              <w:left w:val="nil"/>
              <w:bottom w:val="single" w:sz="4" w:space="0" w:color="auto"/>
              <w:right w:val="single" w:sz="4" w:space="0" w:color="auto"/>
            </w:tcBorders>
            <w:shd w:val="clear" w:color="000000" w:fill="FFFFFF"/>
            <w:vAlign w:val="center"/>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D339A3">
        <w:trPr>
          <w:trHeight w:val="330"/>
        </w:trPr>
        <w:tc>
          <w:tcPr>
            <w:tcW w:w="1580" w:type="dxa"/>
            <w:vMerge w:val="restart"/>
            <w:tcBorders>
              <w:top w:val="single" w:sz="4" w:space="0" w:color="auto"/>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roofErr w:type="gramStart"/>
            <w:r w:rsidRPr="00940838">
              <w:rPr>
                <w:rFonts w:ascii="宋体" w:eastAsia="宋体" w:hAnsi="宋体" w:cs="宋体" w:hint="eastAsia"/>
                <w:color w:val="000000"/>
                <w:kern w:val="0"/>
                <w:sz w:val="22"/>
              </w:rPr>
              <w:t>微信端</w:t>
            </w:r>
            <w:proofErr w:type="gramEnd"/>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用户登录</w:t>
            </w:r>
          </w:p>
        </w:tc>
        <w:tc>
          <w:tcPr>
            <w:tcW w:w="3021" w:type="dxa"/>
            <w:gridSpan w:val="2"/>
            <w:vMerge w:val="restart"/>
            <w:tcBorders>
              <w:top w:val="single" w:sz="4" w:space="0" w:color="auto"/>
              <w:left w:val="nil"/>
              <w:right w:val="single" w:sz="4" w:space="0" w:color="auto"/>
            </w:tcBorders>
            <w:shd w:val="clear" w:color="000000" w:fill="FFFFFF"/>
            <w:vAlign w:val="center"/>
          </w:tcPr>
          <w:p w:rsidR="008948DE" w:rsidRPr="000F2F93" w:rsidRDefault="00785615" w:rsidP="008948DE">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2017年8月 到201</w:t>
            </w:r>
            <w:r>
              <w:rPr>
                <w:rFonts w:ascii="宋体" w:eastAsia="宋体" w:hAnsi="宋体" w:cs="宋体"/>
                <w:color w:val="000000"/>
                <w:kern w:val="0"/>
                <w:sz w:val="20"/>
                <w:szCs w:val="20"/>
              </w:rPr>
              <w:t>7</w:t>
            </w:r>
            <w:r>
              <w:rPr>
                <w:rFonts w:ascii="宋体" w:eastAsia="宋体" w:hAnsi="宋体" w:cs="宋体" w:hint="eastAsia"/>
                <w:color w:val="000000"/>
                <w:kern w:val="0"/>
                <w:sz w:val="20"/>
                <w:szCs w:val="20"/>
              </w:rPr>
              <w:t>年9月</w:t>
            </w:r>
          </w:p>
        </w:tc>
      </w:tr>
      <w:tr w:rsidR="008948DE" w:rsidRPr="000F2F93" w:rsidTr="00F8107C">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用户绑定</w:t>
            </w:r>
          </w:p>
        </w:tc>
        <w:tc>
          <w:tcPr>
            <w:tcW w:w="3021" w:type="dxa"/>
            <w:gridSpan w:val="2"/>
            <w:vMerge/>
            <w:tcBorders>
              <w:left w:val="nil"/>
              <w:right w:val="single" w:sz="4" w:space="0" w:color="auto"/>
            </w:tcBorders>
            <w:shd w:val="clear" w:color="000000" w:fill="FFFFFF"/>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F8107C">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w:t>
            </w:r>
          </w:p>
        </w:tc>
        <w:tc>
          <w:tcPr>
            <w:tcW w:w="3021" w:type="dxa"/>
            <w:gridSpan w:val="2"/>
            <w:vMerge/>
            <w:tcBorders>
              <w:left w:val="nil"/>
              <w:right w:val="single" w:sz="4" w:space="0" w:color="auto"/>
            </w:tcBorders>
            <w:shd w:val="clear" w:color="000000" w:fill="FFFFFF"/>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F8107C">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借入查询</w:t>
            </w:r>
          </w:p>
        </w:tc>
        <w:tc>
          <w:tcPr>
            <w:tcW w:w="3021" w:type="dxa"/>
            <w:gridSpan w:val="2"/>
            <w:vMerge/>
            <w:tcBorders>
              <w:left w:val="nil"/>
              <w:right w:val="single" w:sz="4" w:space="0" w:color="auto"/>
            </w:tcBorders>
            <w:shd w:val="clear" w:color="000000" w:fill="FFFFFF"/>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F8107C">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归还查询</w:t>
            </w:r>
          </w:p>
        </w:tc>
        <w:tc>
          <w:tcPr>
            <w:tcW w:w="3021" w:type="dxa"/>
            <w:gridSpan w:val="2"/>
            <w:vMerge/>
            <w:tcBorders>
              <w:left w:val="nil"/>
              <w:right w:val="single" w:sz="4" w:space="0" w:color="auto"/>
            </w:tcBorders>
            <w:shd w:val="clear" w:color="000000" w:fill="FFFFFF"/>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F8107C">
        <w:trPr>
          <w:trHeight w:val="330"/>
        </w:trPr>
        <w:tc>
          <w:tcPr>
            <w:tcW w:w="1580" w:type="dxa"/>
            <w:vMerge/>
            <w:tcBorders>
              <w:left w:val="single" w:sz="4" w:space="0" w:color="auto"/>
              <w:bottom w:val="single" w:sz="4" w:space="0" w:color="auto"/>
              <w:right w:val="single" w:sz="4" w:space="0" w:color="auto"/>
            </w:tcBorders>
            <w:vAlign w:val="center"/>
          </w:tcPr>
          <w:p w:rsidR="008948DE" w:rsidRPr="00940838" w:rsidRDefault="008948DE" w:rsidP="008948DE">
            <w:pPr>
              <w:widowControl/>
              <w:jc w:val="left"/>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proofErr w:type="gramStart"/>
            <w:r w:rsidRPr="00940838">
              <w:rPr>
                <w:rFonts w:ascii="宋体" w:eastAsia="宋体" w:hAnsi="宋体" w:cs="宋体" w:hint="eastAsia"/>
                <w:color w:val="000000"/>
                <w:kern w:val="0"/>
                <w:sz w:val="22"/>
              </w:rPr>
              <w:t>微信通知</w:t>
            </w:r>
            <w:proofErr w:type="gramEnd"/>
          </w:p>
        </w:tc>
        <w:tc>
          <w:tcPr>
            <w:tcW w:w="3021" w:type="dxa"/>
            <w:gridSpan w:val="2"/>
            <w:vMerge/>
            <w:tcBorders>
              <w:left w:val="nil"/>
              <w:bottom w:val="single" w:sz="4" w:space="0" w:color="auto"/>
              <w:right w:val="single" w:sz="4" w:space="0" w:color="auto"/>
            </w:tcBorders>
            <w:shd w:val="clear" w:color="000000" w:fill="FFFFFF"/>
          </w:tcPr>
          <w:p w:rsidR="008948DE" w:rsidRPr="000F2F93" w:rsidRDefault="008948DE" w:rsidP="008948DE">
            <w:pPr>
              <w:widowControl/>
              <w:jc w:val="left"/>
              <w:rPr>
                <w:rFonts w:ascii="宋体" w:eastAsia="宋体" w:hAnsi="宋体" w:cs="宋体"/>
                <w:color w:val="000000"/>
                <w:kern w:val="0"/>
                <w:sz w:val="20"/>
                <w:szCs w:val="20"/>
              </w:rPr>
            </w:pPr>
          </w:p>
        </w:tc>
      </w:tr>
    </w:tbl>
    <w:p w:rsidR="00302064" w:rsidRDefault="00302064" w:rsidP="009261E3">
      <w:pPr>
        <w:jc w:val="center"/>
      </w:pPr>
    </w:p>
    <w:p w:rsidR="006325F4" w:rsidRPr="00AA2A8D" w:rsidRDefault="006325F4" w:rsidP="006325F4">
      <w:pPr>
        <w:jc w:val="right"/>
        <w:rPr>
          <w:b/>
          <w:color w:val="000000"/>
        </w:rPr>
      </w:pPr>
      <w:r w:rsidRPr="00AA2A8D">
        <w:rPr>
          <w:rFonts w:hint="eastAsia"/>
          <w:b/>
          <w:color w:val="000000"/>
        </w:rPr>
        <w:t>&lt;</w:t>
      </w:r>
      <w:r w:rsidRPr="00AA2A8D">
        <w:rPr>
          <w:rFonts w:hint="eastAsia"/>
          <w:b/>
          <w:color w:val="000000"/>
        </w:rPr>
        <w:t>全文完</w:t>
      </w:r>
      <w:r w:rsidRPr="00AA2A8D">
        <w:rPr>
          <w:rFonts w:hint="eastAsia"/>
          <w:b/>
          <w:color w:val="000000"/>
        </w:rPr>
        <w:t>&gt;</w:t>
      </w:r>
    </w:p>
    <w:p w:rsidR="00976802" w:rsidRPr="00976802" w:rsidRDefault="00976802" w:rsidP="009261E3">
      <w:pPr>
        <w:jc w:val="center"/>
      </w:pPr>
    </w:p>
    <w:sectPr w:rsidR="00976802" w:rsidRPr="00976802" w:rsidSect="003F5AFC">
      <w:footerReference w:type="default" r:id="rId31"/>
      <w:pgSz w:w="11906" w:h="16838"/>
      <w:pgMar w:top="1134" w:right="1800" w:bottom="709"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88E" w:rsidRDefault="001C788E" w:rsidP="001A0090">
      <w:r>
        <w:separator/>
      </w:r>
    </w:p>
  </w:endnote>
  <w:endnote w:type="continuationSeparator" w:id="0">
    <w:p w:rsidR="001C788E" w:rsidRDefault="001C788E" w:rsidP="001A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12850"/>
      <w:docPartObj>
        <w:docPartGallery w:val="Page Numbers (Bottom of Page)"/>
        <w:docPartUnique/>
      </w:docPartObj>
    </w:sdtPr>
    <w:sdtEndPr/>
    <w:sdtContent>
      <w:sdt>
        <w:sdtPr>
          <w:id w:val="-1669238322"/>
          <w:docPartObj>
            <w:docPartGallery w:val="Page Numbers (Top of Page)"/>
            <w:docPartUnique/>
          </w:docPartObj>
        </w:sdtPr>
        <w:sdtEndPr/>
        <w:sdtContent>
          <w:p w:rsidR="00F50F64" w:rsidRDefault="00F50F64">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42757">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42757">
              <w:rPr>
                <w:b/>
                <w:bCs/>
                <w:noProof/>
              </w:rPr>
              <w:t>50</w:t>
            </w:r>
            <w:r>
              <w:rPr>
                <w:b/>
                <w:bCs/>
                <w:sz w:val="24"/>
                <w:szCs w:val="24"/>
              </w:rPr>
              <w:fldChar w:fldCharType="end"/>
            </w:r>
          </w:p>
        </w:sdtContent>
      </w:sdt>
    </w:sdtContent>
  </w:sdt>
  <w:p w:rsidR="00F50F64" w:rsidRDefault="00F50F64">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88E" w:rsidRDefault="001C788E" w:rsidP="001A0090">
      <w:r>
        <w:separator/>
      </w:r>
    </w:p>
  </w:footnote>
  <w:footnote w:type="continuationSeparator" w:id="0">
    <w:p w:rsidR="001C788E" w:rsidRDefault="001C788E" w:rsidP="001A00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65E"/>
    <w:multiLevelType w:val="hybridMultilevel"/>
    <w:tmpl w:val="E6EA3526"/>
    <w:lvl w:ilvl="0" w:tplc="0409000F">
      <w:start w:val="1"/>
      <w:numFmt w:val="decimal"/>
      <w:lvlText w:val="%1."/>
      <w:lvlJc w:val="left"/>
      <w:pPr>
        <w:tabs>
          <w:tab w:val="num" w:pos="900"/>
        </w:tabs>
        <w:ind w:left="900" w:hanging="420"/>
      </w:pPr>
    </w:lvl>
    <w:lvl w:ilvl="1" w:tplc="04090005">
      <w:start w:val="1"/>
      <w:numFmt w:val="bullet"/>
      <w:lvlText w:val=""/>
      <w:lvlJc w:val="left"/>
      <w:pPr>
        <w:tabs>
          <w:tab w:val="num" w:pos="1320"/>
        </w:tabs>
        <w:ind w:left="1320" w:hanging="420"/>
      </w:pPr>
      <w:rPr>
        <w:rFonts w:ascii="Wingdings" w:hAnsi="Wingdings" w:hint="default"/>
      </w:rPr>
    </w:lvl>
    <w:lvl w:ilvl="2" w:tplc="3954CB1A">
      <w:start w:val="1"/>
      <w:numFmt w:val="decimal"/>
      <w:lvlText w:val="%3、"/>
      <w:lvlJc w:val="left"/>
      <w:pPr>
        <w:tabs>
          <w:tab w:val="num" w:pos="1680"/>
        </w:tabs>
        <w:ind w:left="1680" w:hanging="360"/>
      </w:pPr>
      <w:rPr>
        <w:rFonts w:hint="default"/>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73B1F55"/>
    <w:multiLevelType w:val="hybridMultilevel"/>
    <w:tmpl w:val="4BA6AB92"/>
    <w:lvl w:ilvl="0" w:tplc="EF727B60">
      <w:start w:val="1"/>
      <w:numFmt w:val="decimal"/>
      <w:lvlText w:val="%1."/>
      <w:lvlJc w:val="left"/>
      <w:pPr>
        <w:tabs>
          <w:tab w:val="num" w:pos="960"/>
        </w:tabs>
        <w:ind w:left="960" w:hanging="420"/>
      </w:pPr>
    </w:lvl>
    <w:lvl w:ilvl="1" w:tplc="AC5A6C2C" w:tentative="1">
      <w:start w:val="1"/>
      <w:numFmt w:val="lowerLetter"/>
      <w:lvlText w:val="%2)"/>
      <w:lvlJc w:val="left"/>
      <w:pPr>
        <w:tabs>
          <w:tab w:val="num" w:pos="1380"/>
        </w:tabs>
        <w:ind w:left="1380" w:hanging="420"/>
      </w:pPr>
    </w:lvl>
    <w:lvl w:ilvl="2" w:tplc="61DE1EDA" w:tentative="1">
      <w:start w:val="1"/>
      <w:numFmt w:val="lowerRoman"/>
      <w:lvlText w:val="%3."/>
      <w:lvlJc w:val="right"/>
      <w:pPr>
        <w:tabs>
          <w:tab w:val="num" w:pos="1800"/>
        </w:tabs>
        <w:ind w:left="1800" w:hanging="420"/>
      </w:pPr>
    </w:lvl>
    <w:lvl w:ilvl="3" w:tplc="DB40AF1A" w:tentative="1">
      <w:start w:val="1"/>
      <w:numFmt w:val="decimal"/>
      <w:lvlText w:val="%4."/>
      <w:lvlJc w:val="left"/>
      <w:pPr>
        <w:tabs>
          <w:tab w:val="num" w:pos="2220"/>
        </w:tabs>
        <w:ind w:left="2220" w:hanging="420"/>
      </w:pPr>
    </w:lvl>
    <w:lvl w:ilvl="4" w:tplc="262A8D20" w:tentative="1">
      <w:start w:val="1"/>
      <w:numFmt w:val="lowerLetter"/>
      <w:lvlText w:val="%5)"/>
      <w:lvlJc w:val="left"/>
      <w:pPr>
        <w:tabs>
          <w:tab w:val="num" w:pos="2640"/>
        </w:tabs>
        <w:ind w:left="2640" w:hanging="420"/>
      </w:pPr>
    </w:lvl>
    <w:lvl w:ilvl="5" w:tplc="88221876" w:tentative="1">
      <w:start w:val="1"/>
      <w:numFmt w:val="lowerRoman"/>
      <w:lvlText w:val="%6."/>
      <w:lvlJc w:val="right"/>
      <w:pPr>
        <w:tabs>
          <w:tab w:val="num" w:pos="3060"/>
        </w:tabs>
        <w:ind w:left="3060" w:hanging="420"/>
      </w:pPr>
    </w:lvl>
    <w:lvl w:ilvl="6" w:tplc="C30E746C" w:tentative="1">
      <w:start w:val="1"/>
      <w:numFmt w:val="decimal"/>
      <w:lvlText w:val="%7."/>
      <w:lvlJc w:val="left"/>
      <w:pPr>
        <w:tabs>
          <w:tab w:val="num" w:pos="3480"/>
        </w:tabs>
        <w:ind w:left="3480" w:hanging="420"/>
      </w:pPr>
    </w:lvl>
    <w:lvl w:ilvl="7" w:tplc="B9569E32" w:tentative="1">
      <w:start w:val="1"/>
      <w:numFmt w:val="lowerLetter"/>
      <w:lvlText w:val="%8)"/>
      <w:lvlJc w:val="left"/>
      <w:pPr>
        <w:tabs>
          <w:tab w:val="num" w:pos="3900"/>
        </w:tabs>
        <w:ind w:left="3900" w:hanging="420"/>
      </w:pPr>
    </w:lvl>
    <w:lvl w:ilvl="8" w:tplc="6AEA049A" w:tentative="1">
      <w:start w:val="1"/>
      <w:numFmt w:val="lowerRoman"/>
      <w:lvlText w:val="%9."/>
      <w:lvlJc w:val="right"/>
      <w:pPr>
        <w:tabs>
          <w:tab w:val="num" w:pos="4320"/>
        </w:tabs>
        <w:ind w:left="4320" w:hanging="420"/>
      </w:pPr>
    </w:lvl>
  </w:abstractNum>
  <w:abstractNum w:abstractNumId="2">
    <w:nsid w:val="07E62B54"/>
    <w:multiLevelType w:val="hybridMultilevel"/>
    <w:tmpl w:val="FC502038"/>
    <w:lvl w:ilvl="0" w:tplc="2C5E5D1A">
      <w:start w:val="1"/>
      <w:numFmt w:val="decimal"/>
      <w:lvlText w:val="（%1）"/>
      <w:lvlJc w:val="left"/>
      <w:pPr>
        <w:tabs>
          <w:tab w:val="num" w:pos="840"/>
        </w:tabs>
        <w:ind w:left="840" w:hanging="420"/>
      </w:pPr>
      <w:rPr>
        <w:rFonts w:hint="eastAsia"/>
      </w:rPr>
    </w:lvl>
    <w:lvl w:ilvl="1" w:tplc="3A94CBDC" w:tentative="1">
      <w:start w:val="1"/>
      <w:numFmt w:val="bullet"/>
      <w:lvlText w:val=""/>
      <w:lvlJc w:val="left"/>
      <w:pPr>
        <w:tabs>
          <w:tab w:val="num" w:pos="1320"/>
        </w:tabs>
        <w:ind w:left="1320" w:hanging="420"/>
      </w:pPr>
      <w:rPr>
        <w:rFonts w:ascii="Wingdings" w:hAnsi="Wingdings" w:hint="default"/>
      </w:rPr>
    </w:lvl>
    <w:lvl w:ilvl="2" w:tplc="4E4A045C" w:tentative="1">
      <w:start w:val="1"/>
      <w:numFmt w:val="bullet"/>
      <w:lvlText w:val=""/>
      <w:lvlJc w:val="left"/>
      <w:pPr>
        <w:tabs>
          <w:tab w:val="num" w:pos="1740"/>
        </w:tabs>
        <w:ind w:left="1740" w:hanging="420"/>
      </w:pPr>
      <w:rPr>
        <w:rFonts w:ascii="Wingdings" w:hAnsi="Wingdings" w:hint="default"/>
      </w:rPr>
    </w:lvl>
    <w:lvl w:ilvl="3" w:tplc="AF68B220" w:tentative="1">
      <w:start w:val="1"/>
      <w:numFmt w:val="bullet"/>
      <w:lvlText w:val=""/>
      <w:lvlJc w:val="left"/>
      <w:pPr>
        <w:tabs>
          <w:tab w:val="num" w:pos="2160"/>
        </w:tabs>
        <w:ind w:left="2160" w:hanging="420"/>
      </w:pPr>
      <w:rPr>
        <w:rFonts w:ascii="Wingdings" w:hAnsi="Wingdings" w:hint="default"/>
      </w:rPr>
    </w:lvl>
    <w:lvl w:ilvl="4" w:tplc="E432EE16">
      <w:start w:val="1"/>
      <w:numFmt w:val="bullet"/>
      <w:lvlText w:val=""/>
      <w:lvlJc w:val="left"/>
      <w:pPr>
        <w:tabs>
          <w:tab w:val="num" w:pos="2580"/>
        </w:tabs>
        <w:ind w:left="2580" w:hanging="420"/>
      </w:pPr>
      <w:rPr>
        <w:rFonts w:ascii="Wingdings" w:hAnsi="Wingdings" w:hint="default"/>
      </w:rPr>
    </w:lvl>
    <w:lvl w:ilvl="5" w:tplc="41385016" w:tentative="1">
      <w:start w:val="1"/>
      <w:numFmt w:val="bullet"/>
      <w:lvlText w:val=""/>
      <w:lvlJc w:val="left"/>
      <w:pPr>
        <w:tabs>
          <w:tab w:val="num" w:pos="3000"/>
        </w:tabs>
        <w:ind w:left="3000" w:hanging="420"/>
      </w:pPr>
      <w:rPr>
        <w:rFonts w:ascii="Wingdings" w:hAnsi="Wingdings" w:hint="default"/>
      </w:rPr>
    </w:lvl>
    <w:lvl w:ilvl="6" w:tplc="B7E2ED0E" w:tentative="1">
      <w:start w:val="1"/>
      <w:numFmt w:val="bullet"/>
      <w:lvlText w:val=""/>
      <w:lvlJc w:val="left"/>
      <w:pPr>
        <w:tabs>
          <w:tab w:val="num" w:pos="3420"/>
        </w:tabs>
        <w:ind w:left="3420" w:hanging="420"/>
      </w:pPr>
      <w:rPr>
        <w:rFonts w:ascii="Wingdings" w:hAnsi="Wingdings" w:hint="default"/>
      </w:rPr>
    </w:lvl>
    <w:lvl w:ilvl="7" w:tplc="ED740FDA" w:tentative="1">
      <w:start w:val="1"/>
      <w:numFmt w:val="bullet"/>
      <w:lvlText w:val=""/>
      <w:lvlJc w:val="left"/>
      <w:pPr>
        <w:tabs>
          <w:tab w:val="num" w:pos="3840"/>
        </w:tabs>
        <w:ind w:left="3840" w:hanging="420"/>
      </w:pPr>
      <w:rPr>
        <w:rFonts w:ascii="Wingdings" w:hAnsi="Wingdings" w:hint="default"/>
      </w:rPr>
    </w:lvl>
    <w:lvl w:ilvl="8" w:tplc="5A96BC38" w:tentative="1">
      <w:start w:val="1"/>
      <w:numFmt w:val="bullet"/>
      <w:lvlText w:val=""/>
      <w:lvlJc w:val="left"/>
      <w:pPr>
        <w:tabs>
          <w:tab w:val="num" w:pos="4260"/>
        </w:tabs>
        <w:ind w:left="4260" w:hanging="420"/>
      </w:pPr>
      <w:rPr>
        <w:rFonts w:ascii="Wingdings" w:hAnsi="Wingdings" w:hint="default"/>
      </w:rPr>
    </w:lvl>
  </w:abstractNum>
  <w:abstractNum w:abstractNumId="3">
    <w:nsid w:val="0E2F6097"/>
    <w:multiLevelType w:val="hybridMultilevel"/>
    <w:tmpl w:val="4A4487F6"/>
    <w:lvl w:ilvl="0" w:tplc="725468E2">
      <w:start w:val="1"/>
      <w:numFmt w:val="decimal"/>
      <w:lvlText w:val="%1)"/>
      <w:lvlJc w:val="left"/>
      <w:pPr>
        <w:tabs>
          <w:tab w:val="num" w:pos="840"/>
        </w:tabs>
        <w:ind w:left="840" w:hanging="420"/>
      </w:pPr>
      <w:rPr>
        <w:b w:val="0"/>
      </w:rPr>
    </w:lvl>
    <w:lvl w:ilvl="1" w:tplc="BC4A05D2" w:tentative="1">
      <w:start w:val="1"/>
      <w:numFmt w:val="lowerLetter"/>
      <w:lvlText w:val="%2)"/>
      <w:lvlJc w:val="left"/>
      <w:pPr>
        <w:tabs>
          <w:tab w:val="num" w:pos="1260"/>
        </w:tabs>
        <w:ind w:left="1260" w:hanging="420"/>
      </w:pPr>
    </w:lvl>
    <w:lvl w:ilvl="2" w:tplc="B8064A70" w:tentative="1">
      <w:start w:val="1"/>
      <w:numFmt w:val="lowerRoman"/>
      <w:lvlText w:val="%3."/>
      <w:lvlJc w:val="right"/>
      <w:pPr>
        <w:tabs>
          <w:tab w:val="num" w:pos="1680"/>
        </w:tabs>
        <w:ind w:left="1680" w:hanging="420"/>
      </w:pPr>
    </w:lvl>
    <w:lvl w:ilvl="3" w:tplc="155003B6" w:tentative="1">
      <w:start w:val="1"/>
      <w:numFmt w:val="decimal"/>
      <w:lvlText w:val="%4."/>
      <w:lvlJc w:val="left"/>
      <w:pPr>
        <w:tabs>
          <w:tab w:val="num" w:pos="2100"/>
        </w:tabs>
        <w:ind w:left="2100" w:hanging="420"/>
      </w:pPr>
    </w:lvl>
    <w:lvl w:ilvl="4" w:tplc="D0B8AB2A" w:tentative="1">
      <w:start w:val="1"/>
      <w:numFmt w:val="lowerLetter"/>
      <w:lvlText w:val="%5)"/>
      <w:lvlJc w:val="left"/>
      <w:pPr>
        <w:tabs>
          <w:tab w:val="num" w:pos="2520"/>
        </w:tabs>
        <w:ind w:left="2520" w:hanging="420"/>
      </w:pPr>
    </w:lvl>
    <w:lvl w:ilvl="5" w:tplc="1B586022" w:tentative="1">
      <w:start w:val="1"/>
      <w:numFmt w:val="lowerRoman"/>
      <w:lvlText w:val="%6."/>
      <w:lvlJc w:val="right"/>
      <w:pPr>
        <w:tabs>
          <w:tab w:val="num" w:pos="2940"/>
        </w:tabs>
        <w:ind w:left="2940" w:hanging="420"/>
      </w:pPr>
    </w:lvl>
    <w:lvl w:ilvl="6" w:tplc="90544AA4" w:tentative="1">
      <w:start w:val="1"/>
      <w:numFmt w:val="decimal"/>
      <w:lvlText w:val="%7."/>
      <w:lvlJc w:val="left"/>
      <w:pPr>
        <w:tabs>
          <w:tab w:val="num" w:pos="3360"/>
        </w:tabs>
        <w:ind w:left="3360" w:hanging="420"/>
      </w:pPr>
    </w:lvl>
    <w:lvl w:ilvl="7" w:tplc="C3529972" w:tentative="1">
      <w:start w:val="1"/>
      <w:numFmt w:val="lowerLetter"/>
      <w:lvlText w:val="%8)"/>
      <w:lvlJc w:val="left"/>
      <w:pPr>
        <w:tabs>
          <w:tab w:val="num" w:pos="3780"/>
        </w:tabs>
        <w:ind w:left="3780" w:hanging="420"/>
      </w:pPr>
    </w:lvl>
    <w:lvl w:ilvl="8" w:tplc="2D86CA3E" w:tentative="1">
      <w:start w:val="1"/>
      <w:numFmt w:val="lowerRoman"/>
      <w:lvlText w:val="%9."/>
      <w:lvlJc w:val="right"/>
      <w:pPr>
        <w:tabs>
          <w:tab w:val="num" w:pos="4200"/>
        </w:tabs>
        <w:ind w:left="4200" w:hanging="420"/>
      </w:pPr>
    </w:lvl>
  </w:abstractNum>
  <w:abstractNum w:abstractNumId="4">
    <w:nsid w:val="0E5A46CB"/>
    <w:multiLevelType w:val="hybridMultilevel"/>
    <w:tmpl w:val="1CE28D12"/>
    <w:lvl w:ilvl="0" w:tplc="F414436A">
      <w:start w:val="1"/>
      <w:numFmt w:val="decimal"/>
      <w:lvlText w:val="%1)"/>
      <w:lvlJc w:val="left"/>
      <w:pPr>
        <w:tabs>
          <w:tab w:val="num" w:pos="840"/>
        </w:tabs>
        <w:ind w:left="840" w:hanging="420"/>
      </w:pPr>
    </w:lvl>
    <w:lvl w:ilvl="1" w:tplc="C9FA2874">
      <w:start w:val="1"/>
      <w:numFmt w:val="lowerLetter"/>
      <w:lvlText w:val="%2)"/>
      <w:lvlJc w:val="left"/>
      <w:pPr>
        <w:tabs>
          <w:tab w:val="num" w:pos="1260"/>
        </w:tabs>
        <w:ind w:left="1260" w:hanging="420"/>
      </w:pPr>
    </w:lvl>
    <w:lvl w:ilvl="2" w:tplc="621C2532" w:tentative="1">
      <w:start w:val="1"/>
      <w:numFmt w:val="lowerRoman"/>
      <w:lvlText w:val="%3."/>
      <w:lvlJc w:val="right"/>
      <w:pPr>
        <w:tabs>
          <w:tab w:val="num" w:pos="1680"/>
        </w:tabs>
        <w:ind w:left="1680" w:hanging="420"/>
      </w:pPr>
    </w:lvl>
    <w:lvl w:ilvl="3" w:tplc="356E3A08" w:tentative="1">
      <w:start w:val="1"/>
      <w:numFmt w:val="decimal"/>
      <w:lvlText w:val="%4."/>
      <w:lvlJc w:val="left"/>
      <w:pPr>
        <w:tabs>
          <w:tab w:val="num" w:pos="2100"/>
        </w:tabs>
        <w:ind w:left="2100" w:hanging="420"/>
      </w:pPr>
    </w:lvl>
    <w:lvl w:ilvl="4" w:tplc="C280601A" w:tentative="1">
      <w:start w:val="1"/>
      <w:numFmt w:val="lowerLetter"/>
      <w:lvlText w:val="%5)"/>
      <w:lvlJc w:val="left"/>
      <w:pPr>
        <w:tabs>
          <w:tab w:val="num" w:pos="2520"/>
        </w:tabs>
        <w:ind w:left="2520" w:hanging="420"/>
      </w:pPr>
    </w:lvl>
    <w:lvl w:ilvl="5" w:tplc="3E06C082" w:tentative="1">
      <w:start w:val="1"/>
      <w:numFmt w:val="lowerRoman"/>
      <w:lvlText w:val="%6."/>
      <w:lvlJc w:val="right"/>
      <w:pPr>
        <w:tabs>
          <w:tab w:val="num" w:pos="2940"/>
        </w:tabs>
        <w:ind w:left="2940" w:hanging="420"/>
      </w:pPr>
    </w:lvl>
    <w:lvl w:ilvl="6" w:tplc="B956ADA0" w:tentative="1">
      <w:start w:val="1"/>
      <w:numFmt w:val="decimal"/>
      <w:lvlText w:val="%7."/>
      <w:lvlJc w:val="left"/>
      <w:pPr>
        <w:tabs>
          <w:tab w:val="num" w:pos="3360"/>
        </w:tabs>
        <w:ind w:left="3360" w:hanging="420"/>
      </w:pPr>
    </w:lvl>
    <w:lvl w:ilvl="7" w:tplc="66DC93AE" w:tentative="1">
      <w:start w:val="1"/>
      <w:numFmt w:val="lowerLetter"/>
      <w:lvlText w:val="%8)"/>
      <w:lvlJc w:val="left"/>
      <w:pPr>
        <w:tabs>
          <w:tab w:val="num" w:pos="3780"/>
        </w:tabs>
        <w:ind w:left="3780" w:hanging="420"/>
      </w:pPr>
    </w:lvl>
    <w:lvl w:ilvl="8" w:tplc="DD58268A" w:tentative="1">
      <w:start w:val="1"/>
      <w:numFmt w:val="lowerRoman"/>
      <w:lvlText w:val="%9."/>
      <w:lvlJc w:val="right"/>
      <w:pPr>
        <w:tabs>
          <w:tab w:val="num" w:pos="4200"/>
        </w:tabs>
        <w:ind w:left="4200" w:hanging="420"/>
      </w:pPr>
    </w:lvl>
  </w:abstractNum>
  <w:abstractNum w:abstractNumId="5">
    <w:nsid w:val="11F05446"/>
    <w:multiLevelType w:val="hybridMultilevel"/>
    <w:tmpl w:val="9DBCC0A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8B92BDE"/>
    <w:multiLevelType w:val="hybridMultilevel"/>
    <w:tmpl w:val="440874D4"/>
    <w:lvl w:ilvl="0" w:tplc="FFFFFFF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9823A90"/>
    <w:multiLevelType w:val="hybridMultilevel"/>
    <w:tmpl w:val="B9BA9BAC"/>
    <w:lvl w:ilvl="0" w:tplc="D4543890">
      <w:start w:val="1"/>
      <w:numFmt w:val="decimal"/>
      <w:lvlText w:val="%1."/>
      <w:lvlJc w:val="left"/>
      <w:pPr>
        <w:tabs>
          <w:tab w:val="num" w:pos="840"/>
        </w:tabs>
        <w:ind w:left="840" w:hanging="420"/>
      </w:pPr>
      <w:rPr>
        <w:rFonts w:hint="default"/>
      </w:rPr>
    </w:lvl>
    <w:lvl w:ilvl="1" w:tplc="04090001"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8">
    <w:nsid w:val="1B070414"/>
    <w:multiLevelType w:val="hybridMultilevel"/>
    <w:tmpl w:val="803CE160"/>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2939308E"/>
    <w:multiLevelType w:val="hybridMultilevel"/>
    <w:tmpl w:val="423C6068"/>
    <w:lvl w:ilvl="0" w:tplc="0409000B">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nsid w:val="36884B61"/>
    <w:multiLevelType w:val="hybridMultilevel"/>
    <w:tmpl w:val="254C26D8"/>
    <w:lvl w:ilvl="0" w:tplc="04090011">
      <w:start w:val="1"/>
      <w:numFmt w:val="decimal"/>
      <w:lvlText w:val="%1."/>
      <w:lvlJc w:val="left"/>
      <w:pPr>
        <w:tabs>
          <w:tab w:val="num" w:pos="840"/>
        </w:tabs>
        <w:ind w:left="840" w:hanging="420"/>
      </w:pPr>
      <w:rPr>
        <w:rFont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11">
    <w:nsid w:val="391D4440"/>
    <w:multiLevelType w:val="hybridMultilevel"/>
    <w:tmpl w:val="3CBAFBE0"/>
    <w:lvl w:ilvl="0" w:tplc="C0AE5F96">
      <w:start w:val="1"/>
      <w:numFmt w:val="bullet"/>
      <w:lvlText w:val=""/>
      <w:lvlJc w:val="left"/>
      <w:pPr>
        <w:ind w:left="900" w:hanging="420"/>
      </w:pPr>
      <w:rPr>
        <w:rFonts w:ascii="Wingdings" w:hAnsi="Wingdings" w:hint="default"/>
      </w:rPr>
    </w:lvl>
    <w:lvl w:ilvl="1" w:tplc="04090019" w:tentative="1">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12">
    <w:nsid w:val="3D052FC3"/>
    <w:multiLevelType w:val="hybridMultilevel"/>
    <w:tmpl w:val="F53ED54C"/>
    <w:lvl w:ilvl="0" w:tplc="2C5C3CFA">
      <w:start w:val="1"/>
      <w:numFmt w:val="decimal"/>
      <w:lvlText w:val="（%1）"/>
      <w:lvlJc w:val="left"/>
      <w:pPr>
        <w:tabs>
          <w:tab w:val="num" w:pos="840"/>
        </w:tabs>
        <w:ind w:left="840" w:hanging="420"/>
      </w:pPr>
      <w:rPr>
        <w:rFonts w:hint="eastAsia"/>
      </w:rPr>
    </w:lvl>
    <w:lvl w:ilvl="1" w:tplc="04090019"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3">
    <w:nsid w:val="457F6F4E"/>
    <w:multiLevelType w:val="hybridMultilevel"/>
    <w:tmpl w:val="3D123DB4"/>
    <w:lvl w:ilvl="0" w:tplc="04090011">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4">
    <w:nsid w:val="48A52A13"/>
    <w:multiLevelType w:val="hybridMultilevel"/>
    <w:tmpl w:val="C28AA744"/>
    <w:lvl w:ilvl="0" w:tplc="652CDCC6">
      <w:start w:val="1"/>
      <w:numFmt w:val="decimal"/>
      <w:lvlText w:val="%1."/>
      <w:lvlJc w:val="left"/>
      <w:pPr>
        <w:tabs>
          <w:tab w:val="num" w:pos="840"/>
        </w:tabs>
        <w:ind w:left="840" w:hanging="420"/>
      </w:pPr>
      <w:rPr>
        <w:rFonts w:hint="default"/>
      </w:rPr>
    </w:lvl>
    <w:lvl w:ilvl="1" w:tplc="1D64D678"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5">
    <w:nsid w:val="495F1154"/>
    <w:multiLevelType w:val="hybridMultilevel"/>
    <w:tmpl w:val="E3D861A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4A990585"/>
    <w:multiLevelType w:val="hybridMultilevel"/>
    <w:tmpl w:val="3BE64CCC"/>
    <w:lvl w:ilvl="0" w:tplc="24F40C34">
      <w:start w:val="1"/>
      <w:numFmt w:val="decimal"/>
      <w:lvlText w:val="%1."/>
      <w:lvlJc w:val="left"/>
      <w:pPr>
        <w:tabs>
          <w:tab w:val="num" w:pos="840"/>
        </w:tabs>
        <w:ind w:left="840" w:hanging="420"/>
      </w:pPr>
      <w:rPr>
        <w:rFonts w:hint="default"/>
      </w:rPr>
    </w:lvl>
    <w:lvl w:ilvl="1" w:tplc="04090019"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7">
    <w:nsid w:val="4AD812FE"/>
    <w:multiLevelType w:val="multilevel"/>
    <w:tmpl w:val="04090025"/>
    <w:lvl w:ilvl="0">
      <w:start w:val="1"/>
      <w:numFmt w:val="decimal"/>
      <w:pStyle w:val="1"/>
      <w:lvlText w:val="%1"/>
      <w:lvlJc w:val="left"/>
      <w:pPr>
        <w:ind w:left="574" w:hanging="432"/>
      </w:pPr>
    </w:lvl>
    <w:lvl w:ilvl="1">
      <w:start w:val="1"/>
      <w:numFmt w:val="decimal"/>
      <w:pStyle w:val="2"/>
      <w:lvlText w:val="%1.%2"/>
      <w:lvlJc w:val="left"/>
      <w:pPr>
        <w:ind w:left="1427"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4DBF6794"/>
    <w:multiLevelType w:val="hybridMultilevel"/>
    <w:tmpl w:val="B8D082A2"/>
    <w:lvl w:ilvl="0" w:tplc="0409000F">
      <w:start w:val="1"/>
      <w:numFmt w:val="decimal"/>
      <w:lvlText w:val="%1."/>
      <w:lvlJc w:val="left"/>
      <w:pPr>
        <w:tabs>
          <w:tab w:val="num" w:pos="720"/>
        </w:tabs>
        <w:ind w:left="720" w:hanging="360"/>
      </w:pPr>
      <w:rPr>
        <w:rFonts w:hint="default"/>
      </w:rPr>
    </w:lvl>
    <w:lvl w:ilvl="1" w:tplc="2B3CE6E4" w:tentative="1">
      <w:start w:val="1"/>
      <w:numFmt w:val="bullet"/>
      <w:lvlText w:val="•"/>
      <w:lvlJc w:val="left"/>
      <w:pPr>
        <w:tabs>
          <w:tab w:val="num" w:pos="1440"/>
        </w:tabs>
        <w:ind w:left="1440" w:hanging="360"/>
      </w:pPr>
      <w:rPr>
        <w:rFonts w:ascii="宋体" w:hAnsi="宋体" w:hint="default"/>
      </w:rPr>
    </w:lvl>
    <w:lvl w:ilvl="2" w:tplc="6E88D41C" w:tentative="1">
      <w:start w:val="1"/>
      <w:numFmt w:val="bullet"/>
      <w:lvlText w:val="•"/>
      <w:lvlJc w:val="left"/>
      <w:pPr>
        <w:tabs>
          <w:tab w:val="num" w:pos="2160"/>
        </w:tabs>
        <w:ind w:left="2160" w:hanging="360"/>
      </w:pPr>
      <w:rPr>
        <w:rFonts w:ascii="宋体" w:hAnsi="宋体" w:hint="default"/>
      </w:rPr>
    </w:lvl>
    <w:lvl w:ilvl="3" w:tplc="B694FE44" w:tentative="1">
      <w:start w:val="1"/>
      <w:numFmt w:val="bullet"/>
      <w:lvlText w:val="•"/>
      <w:lvlJc w:val="left"/>
      <w:pPr>
        <w:tabs>
          <w:tab w:val="num" w:pos="2880"/>
        </w:tabs>
        <w:ind w:left="2880" w:hanging="360"/>
      </w:pPr>
      <w:rPr>
        <w:rFonts w:ascii="宋体" w:hAnsi="宋体" w:hint="default"/>
      </w:rPr>
    </w:lvl>
    <w:lvl w:ilvl="4" w:tplc="F95CCA3A" w:tentative="1">
      <w:start w:val="1"/>
      <w:numFmt w:val="bullet"/>
      <w:lvlText w:val="•"/>
      <w:lvlJc w:val="left"/>
      <w:pPr>
        <w:tabs>
          <w:tab w:val="num" w:pos="3600"/>
        </w:tabs>
        <w:ind w:left="3600" w:hanging="360"/>
      </w:pPr>
      <w:rPr>
        <w:rFonts w:ascii="宋体" w:hAnsi="宋体" w:hint="default"/>
      </w:rPr>
    </w:lvl>
    <w:lvl w:ilvl="5" w:tplc="BEAE8CC4" w:tentative="1">
      <w:start w:val="1"/>
      <w:numFmt w:val="bullet"/>
      <w:lvlText w:val="•"/>
      <w:lvlJc w:val="left"/>
      <w:pPr>
        <w:tabs>
          <w:tab w:val="num" w:pos="4320"/>
        </w:tabs>
        <w:ind w:left="4320" w:hanging="360"/>
      </w:pPr>
      <w:rPr>
        <w:rFonts w:ascii="宋体" w:hAnsi="宋体" w:hint="default"/>
      </w:rPr>
    </w:lvl>
    <w:lvl w:ilvl="6" w:tplc="C0B0B7B0" w:tentative="1">
      <w:start w:val="1"/>
      <w:numFmt w:val="bullet"/>
      <w:lvlText w:val="•"/>
      <w:lvlJc w:val="left"/>
      <w:pPr>
        <w:tabs>
          <w:tab w:val="num" w:pos="5040"/>
        </w:tabs>
        <w:ind w:left="5040" w:hanging="360"/>
      </w:pPr>
      <w:rPr>
        <w:rFonts w:ascii="宋体" w:hAnsi="宋体" w:hint="default"/>
      </w:rPr>
    </w:lvl>
    <w:lvl w:ilvl="7" w:tplc="508A34FA" w:tentative="1">
      <w:start w:val="1"/>
      <w:numFmt w:val="bullet"/>
      <w:lvlText w:val="•"/>
      <w:lvlJc w:val="left"/>
      <w:pPr>
        <w:tabs>
          <w:tab w:val="num" w:pos="5760"/>
        </w:tabs>
        <w:ind w:left="5760" w:hanging="360"/>
      </w:pPr>
      <w:rPr>
        <w:rFonts w:ascii="宋体" w:hAnsi="宋体" w:hint="default"/>
      </w:rPr>
    </w:lvl>
    <w:lvl w:ilvl="8" w:tplc="A55C6022" w:tentative="1">
      <w:start w:val="1"/>
      <w:numFmt w:val="bullet"/>
      <w:lvlText w:val="•"/>
      <w:lvlJc w:val="left"/>
      <w:pPr>
        <w:tabs>
          <w:tab w:val="num" w:pos="6480"/>
        </w:tabs>
        <w:ind w:left="6480" w:hanging="360"/>
      </w:pPr>
      <w:rPr>
        <w:rFonts w:ascii="宋体" w:hAnsi="宋体" w:hint="default"/>
      </w:rPr>
    </w:lvl>
  </w:abstractNum>
  <w:abstractNum w:abstractNumId="19">
    <w:nsid w:val="4F9A1432"/>
    <w:multiLevelType w:val="hybridMultilevel"/>
    <w:tmpl w:val="E13C7EBE"/>
    <w:lvl w:ilvl="0" w:tplc="04090001">
      <w:start w:val="1"/>
      <w:numFmt w:val="decimal"/>
      <w:lvlText w:val="%1)"/>
      <w:lvlJc w:val="left"/>
      <w:pPr>
        <w:tabs>
          <w:tab w:val="num" w:pos="1320"/>
        </w:tabs>
        <w:ind w:left="1320" w:hanging="420"/>
      </w:pPr>
    </w:lvl>
    <w:lvl w:ilvl="1" w:tplc="04090005" w:tentative="1">
      <w:start w:val="1"/>
      <w:numFmt w:val="lowerLetter"/>
      <w:lvlText w:val="%2)"/>
      <w:lvlJc w:val="left"/>
      <w:pPr>
        <w:tabs>
          <w:tab w:val="num" w:pos="1740"/>
        </w:tabs>
        <w:ind w:left="1740" w:hanging="420"/>
      </w:pPr>
    </w:lvl>
    <w:lvl w:ilvl="2" w:tplc="04090005" w:tentative="1">
      <w:start w:val="1"/>
      <w:numFmt w:val="lowerRoman"/>
      <w:lvlText w:val="%3."/>
      <w:lvlJc w:val="right"/>
      <w:pPr>
        <w:tabs>
          <w:tab w:val="num" w:pos="2160"/>
        </w:tabs>
        <w:ind w:left="2160" w:hanging="420"/>
      </w:pPr>
    </w:lvl>
    <w:lvl w:ilvl="3" w:tplc="04090001" w:tentative="1">
      <w:start w:val="1"/>
      <w:numFmt w:val="decimal"/>
      <w:lvlText w:val="%4."/>
      <w:lvlJc w:val="left"/>
      <w:pPr>
        <w:tabs>
          <w:tab w:val="num" w:pos="2580"/>
        </w:tabs>
        <w:ind w:left="2580" w:hanging="420"/>
      </w:pPr>
    </w:lvl>
    <w:lvl w:ilvl="4" w:tplc="04090003" w:tentative="1">
      <w:start w:val="1"/>
      <w:numFmt w:val="lowerLetter"/>
      <w:lvlText w:val="%5)"/>
      <w:lvlJc w:val="left"/>
      <w:pPr>
        <w:tabs>
          <w:tab w:val="num" w:pos="3000"/>
        </w:tabs>
        <w:ind w:left="3000" w:hanging="420"/>
      </w:pPr>
    </w:lvl>
    <w:lvl w:ilvl="5" w:tplc="04090005" w:tentative="1">
      <w:start w:val="1"/>
      <w:numFmt w:val="lowerRoman"/>
      <w:lvlText w:val="%6."/>
      <w:lvlJc w:val="right"/>
      <w:pPr>
        <w:tabs>
          <w:tab w:val="num" w:pos="3420"/>
        </w:tabs>
        <w:ind w:left="3420" w:hanging="420"/>
      </w:pPr>
    </w:lvl>
    <w:lvl w:ilvl="6" w:tplc="04090001" w:tentative="1">
      <w:start w:val="1"/>
      <w:numFmt w:val="decimal"/>
      <w:lvlText w:val="%7."/>
      <w:lvlJc w:val="left"/>
      <w:pPr>
        <w:tabs>
          <w:tab w:val="num" w:pos="3840"/>
        </w:tabs>
        <w:ind w:left="3840" w:hanging="420"/>
      </w:pPr>
    </w:lvl>
    <w:lvl w:ilvl="7" w:tplc="04090003" w:tentative="1">
      <w:start w:val="1"/>
      <w:numFmt w:val="lowerLetter"/>
      <w:lvlText w:val="%8)"/>
      <w:lvlJc w:val="left"/>
      <w:pPr>
        <w:tabs>
          <w:tab w:val="num" w:pos="4260"/>
        </w:tabs>
        <w:ind w:left="4260" w:hanging="420"/>
      </w:pPr>
    </w:lvl>
    <w:lvl w:ilvl="8" w:tplc="04090005" w:tentative="1">
      <w:start w:val="1"/>
      <w:numFmt w:val="lowerRoman"/>
      <w:lvlText w:val="%9."/>
      <w:lvlJc w:val="right"/>
      <w:pPr>
        <w:tabs>
          <w:tab w:val="num" w:pos="4680"/>
        </w:tabs>
        <w:ind w:left="4680" w:hanging="420"/>
      </w:pPr>
    </w:lvl>
  </w:abstractNum>
  <w:abstractNum w:abstractNumId="20">
    <w:nsid w:val="535642E4"/>
    <w:multiLevelType w:val="hybridMultilevel"/>
    <w:tmpl w:val="D0C81B7E"/>
    <w:lvl w:ilvl="0" w:tplc="04090001">
      <w:start w:val="1"/>
      <w:numFmt w:val="decimal"/>
      <w:lvlText w:val="%1."/>
      <w:lvlJc w:val="left"/>
      <w:pPr>
        <w:tabs>
          <w:tab w:val="num" w:pos="840"/>
        </w:tabs>
        <w:ind w:left="840" w:hanging="420"/>
      </w:pPr>
      <w:rPr>
        <w:rFont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568915B9"/>
    <w:multiLevelType w:val="hybridMultilevel"/>
    <w:tmpl w:val="3BE64CCC"/>
    <w:lvl w:ilvl="0" w:tplc="489A8A74">
      <w:start w:val="1"/>
      <w:numFmt w:val="decimal"/>
      <w:lvlText w:val="%1."/>
      <w:lvlJc w:val="left"/>
      <w:pPr>
        <w:tabs>
          <w:tab w:val="num" w:pos="840"/>
        </w:tabs>
        <w:ind w:left="840" w:hanging="420"/>
      </w:pPr>
      <w:rPr>
        <w:rFonts w:hint="default"/>
      </w:rPr>
    </w:lvl>
    <w:lvl w:ilvl="1" w:tplc="F15288BC" w:tentative="1">
      <w:start w:val="1"/>
      <w:numFmt w:val="bullet"/>
      <w:lvlText w:val=""/>
      <w:lvlJc w:val="left"/>
      <w:pPr>
        <w:tabs>
          <w:tab w:val="num" w:pos="1320"/>
        </w:tabs>
        <w:ind w:left="1320" w:hanging="420"/>
      </w:pPr>
      <w:rPr>
        <w:rFonts w:ascii="Wingdings" w:hAnsi="Wingdings" w:hint="default"/>
      </w:rPr>
    </w:lvl>
    <w:lvl w:ilvl="2" w:tplc="387A08FC" w:tentative="1">
      <w:start w:val="1"/>
      <w:numFmt w:val="bullet"/>
      <w:lvlText w:val=""/>
      <w:lvlJc w:val="left"/>
      <w:pPr>
        <w:tabs>
          <w:tab w:val="num" w:pos="1740"/>
        </w:tabs>
        <w:ind w:left="1740" w:hanging="420"/>
      </w:pPr>
      <w:rPr>
        <w:rFonts w:ascii="Wingdings" w:hAnsi="Wingdings" w:hint="default"/>
      </w:rPr>
    </w:lvl>
    <w:lvl w:ilvl="3" w:tplc="17743732" w:tentative="1">
      <w:start w:val="1"/>
      <w:numFmt w:val="bullet"/>
      <w:lvlText w:val=""/>
      <w:lvlJc w:val="left"/>
      <w:pPr>
        <w:tabs>
          <w:tab w:val="num" w:pos="2160"/>
        </w:tabs>
        <w:ind w:left="2160" w:hanging="420"/>
      </w:pPr>
      <w:rPr>
        <w:rFonts w:ascii="Wingdings" w:hAnsi="Wingdings" w:hint="default"/>
      </w:rPr>
    </w:lvl>
    <w:lvl w:ilvl="4" w:tplc="CE4A760A" w:tentative="1">
      <w:start w:val="1"/>
      <w:numFmt w:val="bullet"/>
      <w:lvlText w:val=""/>
      <w:lvlJc w:val="left"/>
      <w:pPr>
        <w:tabs>
          <w:tab w:val="num" w:pos="2580"/>
        </w:tabs>
        <w:ind w:left="2580" w:hanging="420"/>
      </w:pPr>
      <w:rPr>
        <w:rFonts w:ascii="Wingdings" w:hAnsi="Wingdings" w:hint="default"/>
      </w:rPr>
    </w:lvl>
    <w:lvl w:ilvl="5" w:tplc="D2689DCC" w:tentative="1">
      <w:start w:val="1"/>
      <w:numFmt w:val="bullet"/>
      <w:lvlText w:val=""/>
      <w:lvlJc w:val="left"/>
      <w:pPr>
        <w:tabs>
          <w:tab w:val="num" w:pos="3000"/>
        </w:tabs>
        <w:ind w:left="3000" w:hanging="420"/>
      </w:pPr>
      <w:rPr>
        <w:rFonts w:ascii="Wingdings" w:hAnsi="Wingdings" w:hint="default"/>
      </w:rPr>
    </w:lvl>
    <w:lvl w:ilvl="6" w:tplc="3A621CA2" w:tentative="1">
      <w:start w:val="1"/>
      <w:numFmt w:val="bullet"/>
      <w:lvlText w:val=""/>
      <w:lvlJc w:val="left"/>
      <w:pPr>
        <w:tabs>
          <w:tab w:val="num" w:pos="3420"/>
        </w:tabs>
        <w:ind w:left="3420" w:hanging="420"/>
      </w:pPr>
      <w:rPr>
        <w:rFonts w:ascii="Wingdings" w:hAnsi="Wingdings" w:hint="default"/>
      </w:rPr>
    </w:lvl>
    <w:lvl w:ilvl="7" w:tplc="F0882EE6" w:tentative="1">
      <w:start w:val="1"/>
      <w:numFmt w:val="bullet"/>
      <w:lvlText w:val=""/>
      <w:lvlJc w:val="left"/>
      <w:pPr>
        <w:tabs>
          <w:tab w:val="num" w:pos="3840"/>
        </w:tabs>
        <w:ind w:left="3840" w:hanging="420"/>
      </w:pPr>
      <w:rPr>
        <w:rFonts w:ascii="Wingdings" w:hAnsi="Wingdings" w:hint="default"/>
      </w:rPr>
    </w:lvl>
    <w:lvl w:ilvl="8" w:tplc="ADE81FC0" w:tentative="1">
      <w:start w:val="1"/>
      <w:numFmt w:val="bullet"/>
      <w:lvlText w:val=""/>
      <w:lvlJc w:val="left"/>
      <w:pPr>
        <w:tabs>
          <w:tab w:val="num" w:pos="4260"/>
        </w:tabs>
        <w:ind w:left="4260" w:hanging="420"/>
      </w:pPr>
      <w:rPr>
        <w:rFonts w:ascii="Wingdings" w:hAnsi="Wingdings" w:hint="default"/>
      </w:rPr>
    </w:lvl>
  </w:abstractNum>
  <w:abstractNum w:abstractNumId="22">
    <w:nsid w:val="5BB868F6"/>
    <w:multiLevelType w:val="hybridMultilevel"/>
    <w:tmpl w:val="D58A9244"/>
    <w:lvl w:ilvl="0" w:tplc="FFFFFFFF">
      <w:start w:val="1"/>
      <w:numFmt w:val="bullet"/>
      <w:lvlText w:val=""/>
      <w:lvlJc w:val="left"/>
      <w:pPr>
        <w:tabs>
          <w:tab w:val="num" w:pos="420"/>
        </w:tabs>
        <w:ind w:left="420" w:hanging="420"/>
      </w:pPr>
      <w:rPr>
        <w:rFonts w:ascii="Wingdings" w:hAnsi="Wingdings" w:hint="default"/>
      </w:rPr>
    </w:lvl>
    <w:lvl w:ilvl="1" w:tplc="FFFFFFFF">
      <w:start w:val="1"/>
      <w:numFmt w:val="decimal"/>
      <w:lvlText w:val="%2）"/>
      <w:lvlJc w:val="left"/>
      <w:pPr>
        <w:tabs>
          <w:tab w:val="num" w:pos="1140"/>
        </w:tabs>
        <w:ind w:left="1140" w:hanging="720"/>
      </w:pPr>
      <w:rPr>
        <w:rFonts w:hint="eastAsia"/>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7784416"/>
    <w:multiLevelType w:val="hybridMultilevel"/>
    <w:tmpl w:val="6E52B0D6"/>
    <w:lvl w:ilvl="0" w:tplc="0409000F">
      <w:start w:val="1"/>
      <w:numFmt w:val="decimal"/>
      <w:lvlText w:val="%1)"/>
      <w:lvlJc w:val="left"/>
      <w:pPr>
        <w:tabs>
          <w:tab w:val="num" w:pos="980"/>
        </w:tabs>
        <w:ind w:left="9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99B3F67"/>
    <w:multiLevelType w:val="hybridMultilevel"/>
    <w:tmpl w:val="0BECCFB8"/>
    <w:lvl w:ilvl="0" w:tplc="80549150">
      <w:start w:val="1"/>
      <w:numFmt w:val="decimal"/>
      <w:lvlText w:val="%1."/>
      <w:lvlJc w:val="left"/>
      <w:pPr>
        <w:tabs>
          <w:tab w:val="num" w:pos="1500"/>
        </w:tabs>
        <w:ind w:left="1500" w:hanging="420"/>
      </w:pPr>
      <w:rPr>
        <w:rFonts w:hint="default"/>
      </w:rPr>
    </w:lvl>
    <w:lvl w:ilvl="1" w:tplc="2974B9A4">
      <w:start w:val="1"/>
      <w:numFmt w:val="bullet"/>
      <w:lvlText w:val=""/>
      <w:lvlJc w:val="left"/>
      <w:pPr>
        <w:tabs>
          <w:tab w:val="num" w:pos="1200"/>
        </w:tabs>
        <w:ind w:left="1200" w:hanging="420"/>
      </w:pPr>
      <w:rPr>
        <w:rFonts w:ascii="Wingdings" w:hAnsi="Wingdings" w:hint="default"/>
      </w:rPr>
    </w:lvl>
    <w:lvl w:ilvl="2" w:tplc="3D5C6498" w:tentative="1">
      <w:start w:val="1"/>
      <w:numFmt w:val="bullet"/>
      <w:lvlText w:val=""/>
      <w:lvlJc w:val="left"/>
      <w:pPr>
        <w:tabs>
          <w:tab w:val="num" w:pos="1620"/>
        </w:tabs>
        <w:ind w:left="1620" w:hanging="420"/>
      </w:pPr>
      <w:rPr>
        <w:rFonts w:ascii="Wingdings" w:hAnsi="Wingdings" w:hint="default"/>
      </w:rPr>
    </w:lvl>
    <w:lvl w:ilvl="3" w:tplc="75D8449C" w:tentative="1">
      <w:start w:val="1"/>
      <w:numFmt w:val="bullet"/>
      <w:lvlText w:val=""/>
      <w:lvlJc w:val="left"/>
      <w:pPr>
        <w:tabs>
          <w:tab w:val="num" w:pos="2040"/>
        </w:tabs>
        <w:ind w:left="2040" w:hanging="420"/>
      </w:pPr>
      <w:rPr>
        <w:rFonts w:ascii="Wingdings" w:hAnsi="Wingdings" w:hint="default"/>
      </w:rPr>
    </w:lvl>
    <w:lvl w:ilvl="4" w:tplc="A31CF818" w:tentative="1">
      <w:start w:val="1"/>
      <w:numFmt w:val="bullet"/>
      <w:lvlText w:val=""/>
      <w:lvlJc w:val="left"/>
      <w:pPr>
        <w:tabs>
          <w:tab w:val="num" w:pos="2460"/>
        </w:tabs>
        <w:ind w:left="2460" w:hanging="420"/>
      </w:pPr>
      <w:rPr>
        <w:rFonts w:ascii="Wingdings" w:hAnsi="Wingdings" w:hint="default"/>
      </w:rPr>
    </w:lvl>
    <w:lvl w:ilvl="5" w:tplc="3FDE7260" w:tentative="1">
      <w:start w:val="1"/>
      <w:numFmt w:val="bullet"/>
      <w:lvlText w:val=""/>
      <w:lvlJc w:val="left"/>
      <w:pPr>
        <w:tabs>
          <w:tab w:val="num" w:pos="2880"/>
        </w:tabs>
        <w:ind w:left="2880" w:hanging="420"/>
      </w:pPr>
      <w:rPr>
        <w:rFonts w:ascii="Wingdings" w:hAnsi="Wingdings" w:hint="default"/>
      </w:rPr>
    </w:lvl>
    <w:lvl w:ilvl="6" w:tplc="6CD46574" w:tentative="1">
      <w:start w:val="1"/>
      <w:numFmt w:val="bullet"/>
      <w:lvlText w:val=""/>
      <w:lvlJc w:val="left"/>
      <w:pPr>
        <w:tabs>
          <w:tab w:val="num" w:pos="3300"/>
        </w:tabs>
        <w:ind w:left="3300" w:hanging="420"/>
      </w:pPr>
      <w:rPr>
        <w:rFonts w:ascii="Wingdings" w:hAnsi="Wingdings" w:hint="default"/>
      </w:rPr>
    </w:lvl>
    <w:lvl w:ilvl="7" w:tplc="7DC8FBB0" w:tentative="1">
      <w:start w:val="1"/>
      <w:numFmt w:val="bullet"/>
      <w:lvlText w:val=""/>
      <w:lvlJc w:val="left"/>
      <w:pPr>
        <w:tabs>
          <w:tab w:val="num" w:pos="3720"/>
        </w:tabs>
        <w:ind w:left="3720" w:hanging="420"/>
      </w:pPr>
      <w:rPr>
        <w:rFonts w:ascii="Wingdings" w:hAnsi="Wingdings" w:hint="default"/>
      </w:rPr>
    </w:lvl>
    <w:lvl w:ilvl="8" w:tplc="3214822E" w:tentative="1">
      <w:start w:val="1"/>
      <w:numFmt w:val="bullet"/>
      <w:lvlText w:val=""/>
      <w:lvlJc w:val="left"/>
      <w:pPr>
        <w:tabs>
          <w:tab w:val="num" w:pos="4140"/>
        </w:tabs>
        <w:ind w:left="4140" w:hanging="420"/>
      </w:pPr>
      <w:rPr>
        <w:rFonts w:ascii="Wingdings" w:hAnsi="Wingdings" w:hint="default"/>
      </w:rPr>
    </w:lvl>
  </w:abstractNum>
  <w:abstractNum w:abstractNumId="25">
    <w:nsid w:val="6A8D76E3"/>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nsid w:val="6C5136CF"/>
    <w:multiLevelType w:val="hybridMultilevel"/>
    <w:tmpl w:val="C67E6B92"/>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62D78CE"/>
    <w:multiLevelType w:val="hybridMultilevel"/>
    <w:tmpl w:val="803CE160"/>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7EE900FD"/>
    <w:multiLevelType w:val="hybridMultilevel"/>
    <w:tmpl w:val="5036863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7"/>
  </w:num>
  <w:num w:numId="2">
    <w:abstractNumId w:val="25"/>
  </w:num>
  <w:num w:numId="3">
    <w:abstractNumId w:val="6"/>
  </w:num>
  <w:num w:numId="4">
    <w:abstractNumId w:val="28"/>
  </w:num>
  <w:num w:numId="5">
    <w:abstractNumId w:val="4"/>
  </w:num>
  <w:num w:numId="6">
    <w:abstractNumId w:val="15"/>
  </w:num>
  <w:num w:numId="7">
    <w:abstractNumId w:val="3"/>
  </w:num>
  <w:num w:numId="8">
    <w:abstractNumId w:val="27"/>
  </w:num>
  <w:num w:numId="9">
    <w:abstractNumId w:val="0"/>
  </w:num>
  <w:num w:numId="10">
    <w:abstractNumId w:val="19"/>
  </w:num>
  <w:num w:numId="11">
    <w:abstractNumId w:val="11"/>
  </w:num>
  <w:num w:numId="12">
    <w:abstractNumId w:val="24"/>
  </w:num>
  <w:num w:numId="13">
    <w:abstractNumId w:val="9"/>
  </w:num>
  <w:num w:numId="14">
    <w:abstractNumId w:val="13"/>
  </w:num>
  <w:num w:numId="15">
    <w:abstractNumId w:val="21"/>
  </w:num>
  <w:num w:numId="16">
    <w:abstractNumId w:val="7"/>
  </w:num>
  <w:num w:numId="17">
    <w:abstractNumId w:val="14"/>
  </w:num>
  <w:num w:numId="18">
    <w:abstractNumId w:val="10"/>
  </w:num>
  <w:num w:numId="19">
    <w:abstractNumId w:val="20"/>
  </w:num>
  <w:num w:numId="20">
    <w:abstractNumId w:val="1"/>
  </w:num>
  <w:num w:numId="21">
    <w:abstractNumId w:val="12"/>
  </w:num>
  <w:num w:numId="22">
    <w:abstractNumId w:val="2"/>
  </w:num>
  <w:num w:numId="23">
    <w:abstractNumId w:val="22"/>
  </w:num>
  <w:num w:numId="24">
    <w:abstractNumId w:val="23"/>
  </w:num>
  <w:num w:numId="25">
    <w:abstractNumId w:val="16"/>
  </w:num>
  <w:num w:numId="26">
    <w:abstractNumId w:val="5"/>
  </w:num>
  <w:num w:numId="27">
    <w:abstractNumId w:val="26"/>
  </w:num>
  <w:num w:numId="28">
    <w:abstractNumId w:val="8"/>
  </w:num>
  <w:num w:numId="29">
    <w:abstractNumId w:val="18"/>
  </w:num>
  <w:num w:numId="30">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189"/>
    <w:rsid w:val="000026A6"/>
    <w:rsid w:val="00003D8F"/>
    <w:rsid w:val="00025206"/>
    <w:rsid w:val="0003651E"/>
    <w:rsid w:val="00040AD3"/>
    <w:rsid w:val="000573B9"/>
    <w:rsid w:val="00067EA7"/>
    <w:rsid w:val="000722AE"/>
    <w:rsid w:val="00073F9B"/>
    <w:rsid w:val="00077933"/>
    <w:rsid w:val="000C7D2F"/>
    <w:rsid w:val="000D62A2"/>
    <w:rsid w:val="000E280E"/>
    <w:rsid w:val="000F2F93"/>
    <w:rsid w:val="000F677D"/>
    <w:rsid w:val="000F74D0"/>
    <w:rsid w:val="001127BE"/>
    <w:rsid w:val="00113014"/>
    <w:rsid w:val="00135885"/>
    <w:rsid w:val="00136C45"/>
    <w:rsid w:val="00153D19"/>
    <w:rsid w:val="00163ACC"/>
    <w:rsid w:val="001675F6"/>
    <w:rsid w:val="001767E1"/>
    <w:rsid w:val="0017769D"/>
    <w:rsid w:val="001A0090"/>
    <w:rsid w:val="001A15F3"/>
    <w:rsid w:val="001A4989"/>
    <w:rsid w:val="001B25AE"/>
    <w:rsid w:val="001B76BC"/>
    <w:rsid w:val="001C638F"/>
    <w:rsid w:val="001C6F2C"/>
    <w:rsid w:val="001C788E"/>
    <w:rsid w:val="001D247D"/>
    <w:rsid w:val="001E27A6"/>
    <w:rsid w:val="001F28AC"/>
    <w:rsid w:val="00206BCD"/>
    <w:rsid w:val="0022752B"/>
    <w:rsid w:val="00244051"/>
    <w:rsid w:val="00251A1F"/>
    <w:rsid w:val="0025428D"/>
    <w:rsid w:val="00256AFD"/>
    <w:rsid w:val="0025778D"/>
    <w:rsid w:val="00265763"/>
    <w:rsid w:val="00271A8E"/>
    <w:rsid w:val="00274342"/>
    <w:rsid w:val="0027666C"/>
    <w:rsid w:val="002A1AC5"/>
    <w:rsid w:val="002A441A"/>
    <w:rsid w:val="002B6B9D"/>
    <w:rsid w:val="002D4FF0"/>
    <w:rsid w:val="002E5E34"/>
    <w:rsid w:val="00302064"/>
    <w:rsid w:val="003123F4"/>
    <w:rsid w:val="00347BFC"/>
    <w:rsid w:val="00385876"/>
    <w:rsid w:val="003B24A1"/>
    <w:rsid w:val="003B4A7C"/>
    <w:rsid w:val="003C6FDC"/>
    <w:rsid w:val="003E2A7C"/>
    <w:rsid w:val="003F5AFC"/>
    <w:rsid w:val="0040469C"/>
    <w:rsid w:val="0040798E"/>
    <w:rsid w:val="00410E8D"/>
    <w:rsid w:val="00445B77"/>
    <w:rsid w:val="00456C42"/>
    <w:rsid w:val="00464385"/>
    <w:rsid w:val="00466353"/>
    <w:rsid w:val="0049127A"/>
    <w:rsid w:val="004A6091"/>
    <w:rsid w:val="004B059F"/>
    <w:rsid w:val="004B1ADE"/>
    <w:rsid w:val="004B76F7"/>
    <w:rsid w:val="004C068C"/>
    <w:rsid w:val="004C32DA"/>
    <w:rsid w:val="004C4E67"/>
    <w:rsid w:val="004D2181"/>
    <w:rsid w:val="004E7E14"/>
    <w:rsid w:val="0050435B"/>
    <w:rsid w:val="00523D09"/>
    <w:rsid w:val="00550E72"/>
    <w:rsid w:val="00553438"/>
    <w:rsid w:val="00580E94"/>
    <w:rsid w:val="005905B5"/>
    <w:rsid w:val="005A2130"/>
    <w:rsid w:val="005D4208"/>
    <w:rsid w:val="005F26EA"/>
    <w:rsid w:val="005F5B2F"/>
    <w:rsid w:val="00606763"/>
    <w:rsid w:val="00622E45"/>
    <w:rsid w:val="006325F4"/>
    <w:rsid w:val="00643E25"/>
    <w:rsid w:val="0065325C"/>
    <w:rsid w:val="00674CA3"/>
    <w:rsid w:val="0069613A"/>
    <w:rsid w:val="006B66A6"/>
    <w:rsid w:val="006C53C5"/>
    <w:rsid w:val="006C76BB"/>
    <w:rsid w:val="006D7577"/>
    <w:rsid w:val="006E0DC7"/>
    <w:rsid w:val="006E4F73"/>
    <w:rsid w:val="006F7969"/>
    <w:rsid w:val="007017A7"/>
    <w:rsid w:val="00710394"/>
    <w:rsid w:val="0071603A"/>
    <w:rsid w:val="00725673"/>
    <w:rsid w:val="00735494"/>
    <w:rsid w:val="0076613C"/>
    <w:rsid w:val="00772F05"/>
    <w:rsid w:val="007738BA"/>
    <w:rsid w:val="0077397A"/>
    <w:rsid w:val="00774B66"/>
    <w:rsid w:val="00775B74"/>
    <w:rsid w:val="00785615"/>
    <w:rsid w:val="00786061"/>
    <w:rsid w:val="00797E38"/>
    <w:rsid w:val="007C5189"/>
    <w:rsid w:val="007D1619"/>
    <w:rsid w:val="007D518F"/>
    <w:rsid w:val="007E1104"/>
    <w:rsid w:val="007E42D7"/>
    <w:rsid w:val="007F4F6F"/>
    <w:rsid w:val="007F58DA"/>
    <w:rsid w:val="007F5FAA"/>
    <w:rsid w:val="008039C9"/>
    <w:rsid w:val="00810676"/>
    <w:rsid w:val="00812FE1"/>
    <w:rsid w:val="00830B9F"/>
    <w:rsid w:val="00840CE2"/>
    <w:rsid w:val="008731C6"/>
    <w:rsid w:val="008948DE"/>
    <w:rsid w:val="00897180"/>
    <w:rsid w:val="008D0AD7"/>
    <w:rsid w:val="008D1303"/>
    <w:rsid w:val="008F1A12"/>
    <w:rsid w:val="00901FF5"/>
    <w:rsid w:val="009235B0"/>
    <w:rsid w:val="009261E3"/>
    <w:rsid w:val="00926F17"/>
    <w:rsid w:val="00940838"/>
    <w:rsid w:val="00942FF4"/>
    <w:rsid w:val="0095196B"/>
    <w:rsid w:val="0095774B"/>
    <w:rsid w:val="00974A04"/>
    <w:rsid w:val="00976802"/>
    <w:rsid w:val="00990BE0"/>
    <w:rsid w:val="00995A87"/>
    <w:rsid w:val="009B080A"/>
    <w:rsid w:val="009B3991"/>
    <w:rsid w:val="009D585E"/>
    <w:rsid w:val="009E06AB"/>
    <w:rsid w:val="009F443F"/>
    <w:rsid w:val="009F77DF"/>
    <w:rsid w:val="00A10A57"/>
    <w:rsid w:val="00A13837"/>
    <w:rsid w:val="00A37999"/>
    <w:rsid w:val="00A42746"/>
    <w:rsid w:val="00A42757"/>
    <w:rsid w:val="00A5331B"/>
    <w:rsid w:val="00A6471C"/>
    <w:rsid w:val="00A97C26"/>
    <w:rsid w:val="00AA42D0"/>
    <w:rsid w:val="00AA4FCA"/>
    <w:rsid w:val="00AD4A6B"/>
    <w:rsid w:val="00AE1E68"/>
    <w:rsid w:val="00AE5243"/>
    <w:rsid w:val="00AE61E3"/>
    <w:rsid w:val="00B0614E"/>
    <w:rsid w:val="00B30821"/>
    <w:rsid w:val="00B36CB7"/>
    <w:rsid w:val="00B45013"/>
    <w:rsid w:val="00B56E4D"/>
    <w:rsid w:val="00B64499"/>
    <w:rsid w:val="00B82510"/>
    <w:rsid w:val="00B8455D"/>
    <w:rsid w:val="00B866A5"/>
    <w:rsid w:val="00BA1764"/>
    <w:rsid w:val="00BA597F"/>
    <w:rsid w:val="00BE25ED"/>
    <w:rsid w:val="00BE62D4"/>
    <w:rsid w:val="00BF539C"/>
    <w:rsid w:val="00BF6140"/>
    <w:rsid w:val="00BF7C41"/>
    <w:rsid w:val="00C04353"/>
    <w:rsid w:val="00C062AE"/>
    <w:rsid w:val="00C07561"/>
    <w:rsid w:val="00C223F5"/>
    <w:rsid w:val="00C573EE"/>
    <w:rsid w:val="00C6774A"/>
    <w:rsid w:val="00C96277"/>
    <w:rsid w:val="00CA3F49"/>
    <w:rsid w:val="00CB1887"/>
    <w:rsid w:val="00CD4FD3"/>
    <w:rsid w:val="00CF2257"/>
    <w:rsid w:val="00CF7304"/>
    <w:rsid w:val="00D27902"/>
    <w:rsid w:val="00D339A3"/>
    <w:rsid w:val="00D4284C"/>
    <w:rsid w:val="00D60711"/>
    <w:rsid w:val="00D95C38"/>
    <w:rsid w:val="00DC3675"/>
    <w:rsid w:val="00DC4051"/>
    <w:rsid w:val="00DE2A44"/>
    <w:rsid w:val="00DF6B74"/>
    <w:rsid w:val="00E21AF0"/>
    <w:rsid w:val="00E33B11"/>
    <w:rsid w:val="00E63821"/>
    <w:rsid w:val="00E7747D"/>
    <w:rsid w:val="00E861BB"/>
    <w:rsid w:val="00E87F73"/>
    <w:rsid w:val="00E91900"/>
    <w:rsid w:val="00E93D50"/>
    <w:rsid w:val="00EB00BC"/>
    <w:rsid w:val="00EB5620"/>
    <w:rsid w:val="00EB7595"/>
    <w:rsid w:val="00EC4BAA"/>
    <w:rsid w:val="00EE32CE"/>
    <w:rsid w:val="00EF50EA"/>
    <w:rsid w:val="00EF622A"/>
    <w:rsid w:val="00F028F6"/>
    <w:rsid w:val="00F2251D"/>
    <w:rsid w:val="00F27150"/>
    <w:rsid w:val="00F43537"/>
    <w:rsid w:val="00F50F64"/>
    <w:rsid w:val="00F56A43"/>
    <w:rsid w:val="00F63413"/>
    <w:rsid w:val="00F81B9C"/>
    <w:rsid w:val="00F852B8"/>
    <w:rsid w:val="00F93AC6"/>
    <w:rsid w:val="00F97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47A9AB8B-E320-4A36-ADD9-24206449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1,PIM 1,h1,1,Huvudrubrik,app heading 1,app heading 11,app heading 12,app heading 111,app heading 13,prop,Heading 11,II+,I,H11,H12,H13,H14,H15,H16,H17,H18,H111,H121,H131,H141,H151,H161,H171,H19,H112,H122,H132,H142,H152,H162,H172,H181,章节,Heading 0,标"/>
    <w:basedOn w:val="a"/>
    <w:next w:val="a"/>
    <w:link w:val="1Char"/>
    <w:qFormat/>
    <w:rsid w:val="007C5189"/>
    <w:pPr>
      <w:numPr>
        <w:numId w:val="1"/>
      </w:numPr>
      <w:spacing w:beforeLines="100" w:afterLines="100" w:line="360" w:lineRule="auto"/>
      <w:outlineLvl w:val="0"/>
    </w:pPr>
    <w:rPr>
      <w:rFonts w:ascii="Times New Roman" w:eastAsia="宋体" w:hAnsi="Times New Roman" w:cs="Times New Roman"/>
      <w:b/>
      <w:sz w:val="48"/>
      <w:szCs w:val="48"/>
    </w:rPr>
  </w:style>
  <w:style w:type="paragraph" w:styleId="2">
    <w:name w:val="heading 2"/>
    <w:aliases w:val="标题 2 Char Char,标题 2 Char1,标题 2 Char Char Char,PIM2,H2,Heading 2 Hidden,Heading 2 CCBS,heading 2,Titre3,HD2,sect 1.2,H21,sect 1.21,H22,sect 1.22,H211,sect 1.211,H23,sect 1.23,H212,sect 1.212,h2,第一章 标题 2,DO,ISO1,Underrubrik1,prop2,l2,2nd level,2,第一层条"/>
    <w:basedOn w:val="a"/>
    <w:next w:val="a"/>
    <w:link w:val="2Char"/>
    <w:qFormat/>
    <w:rsid w:val="007C5189"/>
    <w:pPr>
      <w:numPr>
        <w:ilvl w:val="1"/>
        <w:numId w:val="1"/>
      </w:numPr>
      <w:spacing w:beforeLines="100" w:afterLines="100" w:line="360" w:lineRule="auto"/>
      <w:outlineLvl w:val="1"/>
    </w:pPr>
    <w:rPr>
      <w:rFonts w:ascii="Times New Roman" w:eastAsia="宋体" w:hAnsi="Times New Roman" w:cs="Times New Roman"/>
      <w:b/>
      <w:sz w:val="44"/>
      <w:szCs w:val="44"/>
    </w:rPr>
  </w:style>
  <w:style w:type="paragraph" w:styleId="3">
    <w:name w:val="heading 3"/>
    <w:aliases w:val="h3,H3,level_3,PIM 3,Level 3 Head,Heading 3 - old,sect1.2.3,sect1.2.31,sect1.2.32,sect1.2.311,sect1.2.33,sect1.2.312,Bold Head,bh,BOD 0,prop3,3,3heading,heading 3,Heading 31,Underrubrik2,1.2.3.,H31,H32,Arial 12 Fett,Level 1 - 1,Level 1 - 2 Char,Map"/>
    <w:basedOn w:val="a"/>
    <w:next w:val="a"/>
    <w:link w:val="3Char"/>
    <w:qFormat/>
    <w:rsid w:val="007C5189"/>
    <w:pPr>
      <w:numPr>
        <w:ilvl w:val="2"/>
        <w:numId w:val="1"/>
      </w:numPr>
      <w:spacing w:beforeLines="100" w:afterLines="100" w:line="360" w:lineRule="auto"/>
      <w:outlineLvl w:val="2"/>
    </w:pPr>
    <w:rPr>
      <w:rFonts w:ascii="Times New Roman" w:eastAsia="宋体" w:hAnsi="Times New Roman" w:cs="Times New Roman"/>
      <w:b/>
      <w:sz w:val="36"/>
      <w:szCs w:val="36"/>
    </w:rPr>
  </w:style>
  <w:style w:type="paragraph" w:styleId="4">
    <w:name w:val="heading 4"/>
    <w:aliases w:val="bullet,bl,bb,PIM 4,H4,h4,4,4heading,Table and Figures,Level 2 - a,Level 2 - (a),Ref Heading 1,rh1,Heading sql,sect 1.2.3.4,Map Title,- Minor Side,(A-4),第三层条,bullet1,bl1,bb1,bl2,bb2,bullet3,bl3,bb3,bullet4,bl4,bb4,bullet5,bl5,bb5,bullet6,bl6,bb6,bl7"/>
    <w:basedOn w:val="a"/>
    <w:next w:val="a"/>
    <w:link w:val="4Char"/>
    <w:qFormat/>
    <w:rsid w:val="007C5189"/>
    <w:pPr>
      <w:numPr>
        <w:ilvl w:val="3"/>
        <w:numId w:val="1"/>
      </w:numPr>
      <w:spacing w:beforeLines="100" w:afterLines="100" w:line="360" w:lineRule="auto"/>
      <w:outlineLvl w:val="3"/>
    </w:pPr>
    <w:rPr>
      <w:rFonts w:ascii="Times New Roman" w:eastAsia="宋体" w:hAnsi="Times New Roman" w:cs="Times New Roman"/>
      <w:b/>
      <w:sz w:val="32"/>
      <w:szCs w:val="32"/>
    </w:rPr>
  </w:style>
  <w:style w:type="paragraph" w:styleId="5">
    <w:name w:val="heading 5"/>
    <w:aliases w:val="dash,ds,dd,H5,PIM 5,h5,5,l4,第四层条,Block Label,标题 E,heading 5,Level 3 - i,Roman list,Appendix A  Heading 5,h51,heading 51,h52,heading 52,h53,heading 53,Heading5,l5,ITT t5,PA Pico Section,H5-Heading 5,heading5,l5+toc5,Numbered Sub-list,口,口1,口2,hm,ds1"/>
    <w:basedOn w:val="a"/>
    <w:next w:val="a"/>
    <w:link w:val="5Char"/>
    <w:qFormat/>
    <w:rsid w:val="007C5189"/>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aliases w:val="PIM 6,H6,h6,Third Subheading,正文六级标题,BOD 4,bold,pt10,參考文獻,ref-items"/>
    <w:basedOn w:val="a"/>
    <w:next w:val="a"/>
    <w:link w:val="6Char"/>
    <w:qFormat/>
    <w:rsid w:val="007C5189"/>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aliases w:val="PIM 7,不用,第六层条,letter list,正文七级标题"/>
    <w:basedOn w:val="a"/>
    <w:next w:val="a"/>
    <w:link w:val="7Char"/>
    <w:qFormat/>
    <w:rsid w:val="007C5189"/>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aliases w:val="注意框体,不用8"/>
    <w:basedOn w:val="a"/>
    <w:next w:val="a"/>
    <w:link w:val="8Char"/>
    <w:qFormat/>
    <w:rsid w:val="007C5189"/>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aliases w:val="PIM 9,不用9,huh,Legal Level 1.1.1.1.,第八层条"/>
    <w:basedOn w:val="a"/>
    <w:next w:val="a"/>
    <w:link w:val="9Char"/>
    <w:qFormat/>
    <w:rsid w:val="007C5189"/>
    <w:pPr>
      <w:keepNext/>
      <w:keepLines/>
      <w:numPr>
        <w:ilvl w:val="8"/>
        <w:numId w:val="1"/>
      </w:numPr>
      <w:spacing w:before="240" w:after="64" w:line="320" w:lineRule="auto"/>
      <w:outlineLvl w:val="8"/>
    </w:pPr>
    <w:rPr>
      <w:rFonts w:ascii="Arial" w:eastAsia="黑体" w:hAnsi="Arial"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PIM 1 Char,h1 Char,1 Char,Huvudrubrik Char,app heading 1 Char,app heading 11 Char,app heading 12 Char,app heading 111 Char,app heading 13 Char,prop Char,Heading 11 Char,II+ Char,I Char,H11 Char,H12 Char,H13 Char,H14 Char,H15 Char"/>
    <w:basedOn w:val="a0"/>
    <w:link w:val="1"/>
    <w:rsid w:val="007C5189"/>
    <w:rPr>
      <w:rFonts w:ascii="Times New Roman" w:eastAsia="宋体" w:hAnsi="Times New Roman" w:cs="Times New Roman"/>
      <w:b/>
      <w:sz w:val="48"/>
      <w:szCs w:val="48"/>
    </w:rPr>
  </w:style>
  <w:style w:type="character" w:customStyle="1" w:styleId="2Char">
    <w:name w:val="标题 2 Char"/>
    <w:aliases w:val="标题 2 Char Char Char1,标题 2 Char1 Char,标题 2 Char Char Char Char,PIM2 Char,H2 Char,Heading 2 Hidden Char,Heading 2 CCBS Char,heading 2 Char,Titre3 Char,HD2 Char,sect 1.2 Char,H21 Char,sect 1.21 Char,H22 Char,sect 1.22 Char,H211 Char,H23 Char"/>
    <w:basedOn w:val="a0"/>
    <w:link w:val="2"/>
    <w:rsid w:val="007C5189"/>
    <w:rPr>
      <w:rFonts w:ascii="Times New Roman" w:eastAsia="宋体" w:hAnsi="Times New Roman" w:cs="Times New Roman"/>
      <w:b/>
      <w:sz w:val="44"/>
      <w:szCs w:val="44"/>
    </w:rPr>
  </w:style>
  <w:style w:type="character" w:customStyle="1" w:styleId="3Char">
    <w:name w:val="标题 3 Char"/>
    <w:aliases w:val="h3 Char,H3 Char,level_3 Char,PIM 3 Char,Level 3 Head Char,Heading 3 - old Char,sect1.2.3 Char,sect1.2.31 Char,sect1.2.32 Char,sect1.2.311 Char,sect1.2.33 Char,sect1.2.312 Char,Bold Head Char,bh Char,BOD 0 Char,prop3 Char,3 Char,3heading Char"/>
    <w:basedOn w:val="a0"/>
    <w:link w:val="3"/>
    <w:rsid w:val="007C5189"/>
    <w:rPr>
      <w:rFonts w:ascii="Times New Roman" w:eastAsia="宋体" w:hAnsi="Times New Roman" w:cs="Times New Roman"/>
      <w:b/>
      <w:sz w:val="36"/>
      <w:szCs w:val="36"/>
    </w:rPr>
  </w:style>
  <w:style w:type="character" w:customStyle="1" w:styleId="4Char">
    <w:name w:val="标题 4 Char"/>
    <w:aliases w:val="bullet Char,bl Char,bb Char,PIM 4 Char,H4 Char,h4 Char,4 Char,4heading Char,Table and Figures Char,Level 2 - a Char,Level 2 - (a) Char,Ref Heading 1 Char,rh1 Char,Heading sql Char,sect 1.2.3.4 Char,Map Title Char,- Minor Side Char,(A-4) Char"/>
    <w:basedOn w:val="a0"/>
    <w:link w:val="4"/>
    <w:rsid w:val="007C5189"/>
    <w:rPr>
      <w:rFonts w:ascii="Times New Roman" w:eastAsia="宋体" w:hAnsi="Times New Roman" w:cs="Times New Roman"/>
      <w:b/>
      <w:sz w:val="32"/>
      <w:szCs w:val="32"/>
    </w:rPr>
  </w:style>
  <w:style w:type="character" w:customStyle="1" w:styleId="5Char">
    <w:name w:val="标题 5 Char"/>
    <w:aliases w:val="dash Char,ds Char,dd Char,H5 Char,PIM 5 Char,h5 Char,5 Char,l4 Char,第四层条 Char,Block Label Char,标题 E Char,heading 5 Char,Level 3 - i Char,Roman list Char,Appendix A  Heading 5 Char,h51 Char,heading 51 Char,h52 Char,heading 52 Char,h53 Char"/>
    <w:basedOn w:val="a0"/>
    <w:link w:val="5"/>
    <w:rsid w:val="007C5189"/>
    <w:rPr>
      <w:rFonts w:ascii="Times New Roman" w:eastAsia="宋体" w:hAnsi="Times New Roman" w:cs="Times New Roman"/>
      <w:b/>
      <w:bCs/>
      <w:sz w:val="28"/>
      <w:szCs w:val="28"/>
    </w:rPr>
  </w:style>
  <w:style w:type="character" w:customStyle="1" w:styleId="6Char">
    <w:name w:val="标题 6 Char"/>
    <w:aliases w:val="PIM 6 Char,H6 Char,h6 Char,Third Subheading Char,正文六级标题 Char,BOD 4 Char,bold Char,pt10 Char,參考文獻 Char,ref-items Char"/>
    <w:basedOn w:val="a0"/>
    <w:link w:val="6"/>
    <w:rsid w:val="007C5189"/>
    <w:rPr>
      <w:rFonts w:ascii="Arial" w:eastAsia="黑体" w:hAnsi="Arial" w:cs="Times New Roman"/>
      <w:b/>
      <w:bCs/>
      <w:sz w:val="24"/>
      <w:szCs w:val="24"/>
    </w:rPr>
  </w:style>
  <w:style w:type="character" w:customStyle="1" w:styleId="7Char">
    <w:name w:val="标题 7 Char"/>
    <w:aliases w:val="PIM 7 Char,不用 Char,第六层条 Char,letter list Char,正文七级标题 Char"/>
    <w:basedOn w:val="a0"/>
    <w:link w:val="7"/>
    <w:rsid w:val="007C5189"/>
    <w:rPr>
      <w:rFonts w:ascii="Times New Roman" w:eastAsia="宋体" w:hAnsi="Times New Roman" w:cs="Times New Roman"/>
      <w:b/>
      <w:bCs/>
      <w:sz w:val="24"/>
      <w:szCs w:val="24"/>
    </w:rPr>
  </w:style>
  <w:style w:type="character" w:customStyle="1" w:styleId="8Char">
    <w:name w:val="标题 8 Char"/>
    <w:aliases w:val="注意框体 Char,不用8 Char"/>
    <w:basedOn w:val="a0"/>
    <w:link w:val="8"/>
    <w:rsid w:val="007C5189"/>
    <w:rPr>
      <w:rFonts w:ascii="Arial" w:eastAsia="黑体" w:hAnsi="Arial" w:cs="Times New Roman"/>
      <w:sz w:val="24"/>
      <w:szCs w:val="24"/>
    </w:rPr>
  </w:style>
  <w:style w:type="character" w:customStyle="1" w:styleId="9Char">
    <w:name w:val="标题 9 Char"/>
    <w:aliases w:val="PIM 9 Char,不用9 Char,huh Char,Legal Level 1.1.1.1. Char,第八层条 Char"/>
    <w:basedOn w:val="a0"/>
    <w:link w:val="9"/>
    <w:rsid w:val="007C5189"/>
    <w:rPr>
      <w:rFonts w:ascii="Arial" w:eastAsia="黑体" w:hAnsi="Arial" w:cs="Times New Roman"/>
      <w:sz w:val="24"/>
      <w:szCs w:val="21"/>
    </w:rPr>
  </w:style>
  <w:style w:type="numbering" w:styleId="111111">
    <w:name w:val="Outline List 1"/>
    <w:basedOn w:val="a2"/>
    <w:rsid w:val="007C5189"/>
    <w:pPr>
      <w:numPr>
        <w:numId w:val="2"/>
      </w:numPr>
    </w:pPr>
  </w:style>
  <w:style w:type="paragraph" w:styleId="a3">
    <w:name w:val="Body Text Indent"/>
    <w:aliases w:val="正文文字缩进 Char,正文文字缩进 Char Char Char"/>
    <w:basedOn w:val="a"/>
    <w:link w:val="Char"/>
    <w:rsid w:val="009F77DF"/>
    <w:pPr>
      <w:spacing w:line="360" w:lineRule="auto"/>
      <w:ind w:firstLineChars="200" w:firstLine="560"/>
    </w:pPr>
    <w:rPr>
      <w:rFonts w:ascii="Times New Roman" w:eastAsia="宋体" w:hAnsi="Times New Roman" w:cs="Times New Roman"/>
      <w:sz w:val="24"/>
      <w:szCs w:val="24"/>
    </w:rPr>
  </w:style>
  <w:style w:type="character" w:customStyle="1" w:styleId="Char">
    <w:name w:val="正文文本缩进 Char"/>
    <w:aliases w:val="正文文字缩进 Char Char,正文文字缩进 Char Char Char Char"/>
    <w:basedOn w:val="a0"/>
    <w:link w:val="a3"/>
    <w:rsid w:val="009F77DF"/>
    <w:rPr>
      <w:rFonts w:ascii="Times New Roman" w:eastAsia="宋体" w:hAnsi="Times New Roman" w:cs="Times New Roman"/>
      <w:sz w:val="24"/>
      <w:szCs w:val="24"/>
    </w:rPr>
  </w:style>
  <w:style w:type="paragraph" w:styleId="a4">
    <w:name w:val="Normal Indent"/>
    <w:aliases w:val="正文缩进 Char,表正文,正文非缩进,正文不缩进,特点,段1,标题4,四号,正文（首行缩进两字）,特点标题,ALT+Z,正文(首行缩进两字),正文(首行缩进两字)1,正文缩进（首行缩进两字）,Body Text(ch),body text,bt,缩进,特点 Char,水上软件,正文非缩进 Char Char,正文非缩进 Char,PI,正文编号,EHPT,Body Text2, ändrad,contents,无缩进,标书正文,建议书标准,????,?y????×?,bt1,鋘drad,"/>
    <w:basedOn w:val="a"/>
    <w:rsid w:val="009F77DF"/>
    <w:pPr>
      <w:ind w:firstLineChars="200" w:firstLine="420"/>
    </w:pPr>
    <w:rPr>
      <w:rFonts w:ascii="Times New Roman" w:eastAsia="宋体" w:hAnsi="Times New Roman" w:cs="Times New Roman"/>
      <w:szCs w:val="24"/>
    </w:rPr>
  </w:style>
  <w:style w:type="paragraph" w:customStyle="1" w:styleId="a5">
    <w:name w:val="表格标题"/>
    <w:basedOn w:val="a"/>
    <w:autoRedefine/>
    <w:rsid w:val="00DC4051"/>
    <w:pPr>
      <w:tabs>
        <w:tab w:val="left" w:pos="0"/>
      </w:tabs>
      <w:adjustRightInd w:val="0"/>
      <w:ind w:firstLine="12"/>
      <w:textAlignment w:val="baseline"/>
    </w:pPr>
    <w:rPr>
      <w:rFonts w:ascii="Verdana" w:eastAsia="宋体" w:hAnsi="Verdana" w:cs="Times New Roman"/>
      <w:b/>
      <w:bCs/>
      <w:szCs w:val="24"/>
    </w:rPr>
  </w:style>
  <w:style w:type="paragraph" w:customStyle="1" w:styleId="a6">
    <w:name w:val="表格内容"/>
    <w:basedOn w:val="a"/>
    <w:rsid w:val="00DC4051"/>
    <w:pPr>
      <w:tabs>
        <w:tab w:val="left" w:pos="480"/>
      </w:tabs>
      <w:adjustRightInd w:val="0"/>
      <w:textAlignment w:val="baseline"/>
    </w:pPr>
    <w:rPr>
      <w:rFonts w:ascii="宋体" w:eastAsia="宋体" w:hAnsi="宋体" w:cs="Times New Roman"/>
      <w:b/>
      <w:szCs w:val="24"/>
    </w:rPr>
  </w:style>
  <w:style w:type="paragraph" w:styleId="a7">
    <w:name w:val="Body Text"/>
    <w:aliases w:val="Body Text(ch)1,?y????×?1,Justified,plain paragraph,pp,Block text,t,BODY TEXT,text,sp,sbs,block text,bt4,body text4,bt5,body text5,body text1,txt1,T1,P"/>
    <w:basedOn w:val="a"/>
    <w:link w:val="Char1"/>
    <w:rsid w:val="002A441A"/>
    <w:pPr>
      <w:spacing w:after="120" w:line="360" w:lineRule="auto"/>
    </w:pPr>
    <w:rPr>
      <w:rFonts w:ascii="Times New Roman" w:eastAsia="宋体" w:hAnsi="Times New Roman" w:cs="Times New Roman"/>
      <w:sz w:val="24"/>
      <w:szCs w:val="24"/>
    </w:rPr>
  </w:style>
  <w:style w:type="character" w:customStyle="1" w:styleId="Char0">
    <w:name w:val="正文文本 Char"/>
    <w:basedOn w:val="a0"/>
    <w:uiPriority w:val="99"/>
    <w:semiHidden/>
    <w:rsid w:val="002A441A"/>
  </w:style>
  <w:style w:type="character" w:customStyle="1" w:styleId="Char1">
    <w:name w:val="正文文本 Char1"/>
    <w:aliases w:val="Body Text(ch)1 Char,?y????×?1 Char,Justified Char,plain paragraph Char,pp Char,Block text Char,t Char,BODY TEXT Char,text Char,sp Char,sbs Char,block text Char,bt4 Char,body text4 Char,bt5 Char,body text5 Char,body text1 Char,txt1 Char,P Char"/>
    <w:basedOn w:val="a0"/>
    <w:link w:val="a7"/>
    <w:rsid w:val="002A441A"/>
    <w:rPr>
      <w:rFonts w:ascii="Times New Roman" w:eastAsia="宋体" w:hAnsi="Times New Roman" w:cs="Times New Roman"/>
      <w:sz w:val="24"/>
      <w:szCs w:val="24"/>
    </w:rPr>
  </w:style>
  <w:style w:type="paragraph" w:styleId="a8">
    <w:name w:val="List Paragraph"/>
    <w:basedOn w:val="a"/>
    <w:qFormat/>
    <w:rsid w:val="009261E3"/>
    <w:pPr>
      <w:spacing w:line="360" w:lineRule="auto"/>
      <w:ind w:firstLineChars="200" w:firstLine="420"/>
    </w:pPr>
    <w:rPr>
      <w:rFonts w:ascii="Times New Roman" w:eastAsia="宋体" w:hAnsi="Times New Roman" w:cs="Times New Roman"/>
      <w:sz w:val="24"/>
      <w:szCs w:val="24"/>
    </w:rPr>
  </w:style>
  <w:style w:type="paragraph" w:styleId="TOC">
    <w:name w:val="TOC Heading"/>
    <w:basedOn w:val="1"/>
    <w:next w:val="a"/>
    <w:uiPriority w:val="39"/>
    <w:unhideWhenUsed/>
    <w:qFormat/>
    <w:rsid w:val="000F74D0"/>
    <w:pPr>
      <w:keepNext/>
      <w:keepLines/>
      <w:widowControl/>
      <w:numPr>
        <w:numId w:val="0"/>
      </w:numPr>
      <w:spacing w:beforeLines="0" w:before="240" w:afterLines="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0">
    <w:name w:val="toc 2"/>
    <w:basedOn w:val="a"/>
    <w:next w:val="a"/>
    <w:autoRedefine/>
    <w:uiPriority w:val="39"/>
    <w:unhideWhenUsed/>
    <w:rsid w:val="000F74D0"/>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0F74D0"/>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0F74D0"/>
    <w:pPr>
      <w:widowControl/>
      <w:spacing w:after="100" w:line="259" w:lineRule="auto"/>
      <w:ind w:left="440"/>
      <w:jc w:val="left"/>
    </w:pPr>
    <w:rPr>
      <w:rFonts w:cs="Times New Roman"/>
      <w:kern w:val="0"/>
      <w:sz w:val="22"/>
    </w:rPr>
  </w:style>
  <w:style w:type="character" w:styleId="a9">
    <w:name w:val="Hyperlink"/>
    <w:basedOn w:val="a0"/>
    <w:uiPriority w:val="99"/>
    <w:unhideWhenUsed/>
    <w:rsid w:val="000F74D0"/>
    <w:rPr>
      <w:color w:val="0563C1" w:themeColor="hyperlink"/>
      <w:u w:val="single"/>
    </w:rPr>
  </w:style>
  <w:style w:type="table" w:styleId="aa">
    <w:name w:val="Table Grid"/>
    <w:basedOn w:val="a1"/>
    <w:uiPriority w:val="59"/>
    <w:rsid w:val="006E4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1A009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1A0090"/>
    <w:rPr>
      <w:sz w:val="18"/>
      <w:szCs w:val="18"/>
    </w:rPr>
  </w:style>
  <w:style w:type="paragraph" w:styleId="ac">
    <w:name w:val="footer"/>
    <w:basedOn w:val="a"/>
    <w:link w:val="Char3"/>
    <w:uiPriority w:val="99"/>
    <w:unhideWhenUsed/>
    <w:rsid w:val="001A0090"/>
    <w:pPr>
      <w:tabs>
        <w:tab w:val="center" w:pos="4153"/>
        <w:tab w:val="right" w:pos="8306"/>
      </w:tabs>
      <w:snapToGrid w:val="0"/>
      <w:jc w:val="left"/>
    </w:pPr>
    <w:rPr>
      <w:sz w:val="18"/>
      <w:szCs w:val="18"/>
    </w:rPr>
  </w:style>
  <w:style w:type="character" w:customStyle="1" w:styleId="Char3">
    <w:name w:val="页脚 Char"/>
    <w:basedOn w:val="a0"/>
    <w:link w:val="ac"/>
    <w:uiPriority w:val="99"/>
    <w:rsid w:val="001A0090"/>
    <w:rPr>
      <w:sz w:val="18"/>
      <w:szCs w:val="18"/>
    </w:rPr>
  </w:style>
  <w:style w:type="paragraph" w:styleId="40">
    <w:name w:val="toc 4"/>
    <w:basedOn w:val="a"/>
    <w:next w:val="a"/>
    <w:autoRedefine/>
    <w:uiPriority w:val="39"/>
    <w:unhideWhenUsed/>
    <w:rsid w:val="00445B77"/>
    <w:pPr>
      <w:ind w:leftChars="600" w:left="1260"/>
    </w:pPr>
  </w:style>
  <w:style w:type="paragraph" w:styleId="50">
    <w:name w:val="toc 5"/>
    <w:basedOn w:val="a"/>
    <w:next w:val="a"/>
    <w:autoRedefine/>
    <w:uiPriority w:val="39"/>
    <w:unhideWhenUsed/>
    <w:rsid w:val="00445B77"/>
    <w:pPr>
      <w:ind w:leftChars="800" w:left="1680"/>
    </w:pPr>
  </w:style>
  <w:style w:type="paragraph" w:styleId="60">
    <w:name w:val="toc 6"/>
    <w:basedOn w:val="a"/>
    <w:next w:val="a"/>
    <w:autoRedefine/>
    <w:uiPriority w:val="39"/>
    <w:unhideWhenUsed/>
    <w:rsid w:val="00445B77"/>
    <w:pPr>
      <w:ind w:leftChars="1000" w:left="2100"/>
    </w:pPr>
  </w:style>
  <w:style w:type="paragraph" w:styleId="70">
    <w:name w:val="toc 7"/>
    <w:basedOn w:val="a"/>
    <w:next w:val="a"/>
    <w:autoRedefine/>
    <w:uiPriority w:val="39"/>
    <w:unhideWhenUsed/>
    <w:rsid w:val="00445B77"/>
    <w:pPr>
      <w:ind w:leftChars="1200" w:left="2520"/>
    </w:pPr>
  </w:style>
  <w:style w:type="paragraph" w:styleId="80">
    <w:name w:val="toc 8"/>
    <w:basedOn w:val="a"/>
    <w:next w:val="a"/>
    <w:autoRedefine/>
    <w:uiPriority w:val="39"/>
    <w:unhideWhenUsed/>
    <w:rsid w:val="00445B77"/>
    <w:pPr>
      <w:ind w:leftChars="1400" w:left="2940"/>
    </w:pPr>
  </w:style>
  <w:style w:type="paragraph" w:styleId="90">
    <w:name w:val="toc 9"/>
    <w:basedOn w:val="a"/>
    <w:next w:val="a"/>
    <w:autoRedefine/>
    <w:uiPriority w:val="39"/>
    <w:unhideWhenUsed/>
    <w:rsid w:val="00445B77"/>
    <w:pPr>
      <w:ind w:leftChars="1600" w:left="3360"/>
    </w:pPr>
  </w:style>
  <w:style w:type="paragraph" w:styleId="ad">
    <w:name w:val="Balloon Text"/>
    <w:basedOn w:val="a"/>
    <w:link w:val="Char4"/>
    <w:uiPriority w:val="99"/>
    <w:semiHidden/>
    <w:unhideWhenUsed/>
    <w:rsid w:val="007E42D7"/>
    <w:rPr>
      <w:sz w:val="18"/>
      <w:szCs w:val="18"/>
    </w:rPr>
  </w:style>
  <w:style w:type="character" w:customStyle="1" w:styleId="Char4">
    <w:name w:val="批注框文本 Char"/>
    <w:basedOn w:val="a0"/>
    <w:link w:val="ad"/>
    <w:uiPriority w:val="99"/>
    <w:semiHidden/>
    <w:rsid w:val="007E42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365474">
      <w:bodyDiv w:val="1"/>
      <w:marLeft w:val="0"/>
      <w:marRight w:val="0"/>
      <w:marTop w:val="0"/>
      <w:marBottom w:val="0"/>
      <w:divBdr>
        <w:top w:val="none" w:sz="0" w:space="0" w:color="auto"/>
        <w:left w:val="none" w:sz="0" w:space="0" w:color="auto"/>
        <w:bottom w:val="none" w:sz="0" w:space="0" w:color="auto"/>
        <w:right w:val="none" w:sz="0" w:space="0" w:color="auto"/>
      </w:divBdr>
    </w:div>
    <w:div w:id="844586735">
      <w:bodyDiv w:val="1"/>
      <w:marLeft w:val="0"/>
      <w:marRight w:val="0"/>
      <w:marTop w:val="0"/>
      <w:marBottom w:val="0"/>
      <w:divBdr>
        <w:top w:val="none" w:sz="0" w:space="0" w:color="auto"/>
        <w:left w:val="none" w:sz="0" w:space="0" w:color="auto"/>
        <w:bottom w:val="none" w:sz="0" w:space="0" w:color="auto"/>
        <w:right w:val="none" w:sz="0" w:space="0" w:color="auto"/>
      </w:divBdr>
    </w:div>
    <w:div w:id="923033426">
      <w:bodyDiv w:val="1"/>
      <w:marLeft w:val="0"/>
      <w:marRight w:val="0"/>
      <w:marTop w:val="0"/>
      <w:marBottom w:val="0"/>
      <w:divBdr>
        <w:top w:val="none" w:sz="0" w:space="0" w:color="auto"/>
        <w:left w:val="none" w:sz="0" w:space="0" w:color="auto"/>
        <w:bottom w:val="none" w:sz="0" w:space="0" w:color="auto"/>
        <w:right w:val="none" w:sz="0" w:space="0" w:color="auto"/>
      </w:divBdr>
    </w:div>
    <w:div w:id="1100445883">
      <w:bodyDiv w:val="1"/>
      <w:marLeft w:val="0"/>
      <w:marRight w:val="0"/>
      <w:marTop w:val="0"/>
      <w:marBottom w:val="0"/>
      <w:divBdr>
        <w:top w:val="none" w:sz="0" w:space="0" w:color="auto"/>
        <w:left w:val="none" w:sz="0" w:space="0" w:color="auto"/>
        <w:bottom w:val="none" w:sz="0" w:space="0" w:color="auto"/>
        <w:right w:val="none" w:sz="0" w:space="0" w:color="auto"/>
      </w:divBdr>
      <w:divsChild>
        <w:div w:id="13041976">
          <w:marLeft w:val="0"/>
          <w:marRight w:val="0"/>
          <w:marTop w:val="0"/>
          <w:marBottom w:val="0"/>
          <w:divBdr>
            <w:top w:val="none" w:sz="0" w:space="0" w:color="auto"/>
            <w:left w:val="none" w:sz="0" w:space="0" w:color="auto"/>
            <w:bottom w:val="none" w:sz="0" w:space="0" w:color="auto"/>
            <w:right w:val="none" w:sz="0" w:space="0" w:color="auto"/>
          </w:divBdr>
        </w:div>
      </w:divsChild>
    </w:div>
    <w:div w:id="1395663161">
      <w:bodyDiv w:val="1"/>
      <w:marLeft w:val="0"/>
      <w:marRight w:val="0"/>
      <w:marTop w:val="0"/>
      <w:marBottom w:val="0"/>
      <w:divBdr>
        <w:top w:val="none" w:sz="0" w:space="0" w:color="auto"/>
        <w:left w:val="none" w:sz="0" w:space="0" w:color="auto"/>
        <w:bottom w:val="none" w:sz="0" w:space="0" w:color="auto"/>
        <w:right w:val="none" w:sz="0" w:space="0" w:color="auto"/>
      </w:divBdr>
      <w:divsChild>
        <w:div w:id="486286771">
          <w:marLeft w:val="547"/>
          <w:marRight w:val="0"/>
          <w:marTop w:val="0"/>
          <w:marBottom w:val="0"/>
          <w:divBdr>
            <w:top w:val="none" w:sz="0" w:space="0" w:color="auto"/>
            <w:left w:val="none" w:sz="0" w:space="0" w:color="auto"/>
            <w:bottom w:val="none" w:sz="0" w:space="0" w:color="auto"/>
            <w:right w:val="none" w:sz="0" w:space="0" w:color="auto"/>
          </w:divBdr>
        </w:div>
      </w:divsChild>
    </w:div>
    <w:div w:id="1423407277">
      <w:bodyDiv w:val="1"/>
      <w:marLeft w:val="0"/>
      <w:marRight w:val="0"/>
      <w:marTop w:val="0"/>
      <w:marBottom w:val="0"/>
      <w:divBdr>
        <w:top w:val="none" w:sz="0" w:space="0" w:color="auto"/>
        <w:left w:val="none" w:sz="0" w:space="0" w:color="auto"/>
        <w:bottom w:val="none" w:sz="0" w:space="0" w:color="auto"/>
        <w:right w:val="none" w:sz="0" w:space="0" w:color="auto"/>
      </w:divBdr>
    </w:div>
    <w:div w:id="1460802774">
      <w:bodyDiv w:val="1"/>
      <w:marLeft w:val="0"/>
      <w:marRight w:val="0"/>
      <w:marTop w:val="0"/>
      <w:marBottom w:val="0"/>
      <w:divBdr>
        <w:top w:val="none" w:sz="0" w:space="0" w:color="auto"/>
        <w:left w:val="none" w:sz="0" w:space="0" w:color="auto"/>
        <w:bottom w:val="none" w:sz="0" w:space="0" w:color="auto"/>
        <w:right w:val="none" w:sz="0" w:space="0" w:color="auto"/>
      </w:divBdr>
      <w:divsChild>
        <w:div w:id="599024055">
          <w:marLeft w:val="0"/>
          <w:marRight w:val="0"/>
          <w:marTop w:val="0"/>
          <w:marBottom w:val="0"/>
          <w:divBdr>
            <w:top w:val="none" w:sz="0" w:space="0" w:color="auto"/>
            <w:left w:val="none" w:sz="0" w:space="0" w:color="auto"/>
            <w:bottom w:val="none" w:sz="0" w:space="0" w:color="auto"/>
            <w:right w:val="none" w:sz="0" w:space="0" w:color="auto"/>
          </w:divBdr>
        </w:div>
      </w:divsChild>
    </w:div>
    <w:div w:id="1654945559">
      <w:bodyDiv w:val="1"/>
      <w:marLeft w:val="0"/>
      <w:marRight w:val="0"/>
      <w:marTop w:val="0"/>
      <w:marBottom w:val="0"/>
      <w:divBdr>
        <w:top w:val="none" w:sz="0" w:space="0" w:color="auto"/>
        <w:left w:val="none" w:sz="0" w:space="0" w:color="auto"/>
        <w:bottom w:val="none" w:sz="0" w:space="0" w:color="auto"/>
        <w:right w:val="none" w:sz="0" w:space="0" w:color="auto"/>
      </w:divBdr>
    </w:div>
    <w:div w:id="2122062995">
      <w:bodyDiv w:val="1"/>
      <w:marLeft w:val="0"/>
      <w:marRight w:val="0"/>
      <w:marTop w:val="0"/>
      <w:marBottom w:val="0"/>
      <w:divBdr>
        <w:top w:val="none" w:sz="0" w:space="0" w:color="auto"/>
        <w:left w:val="none" w:sz="0" w:space="0" w:color="auto"/>
        <w:bottom w:val="none" w:sz="0" w:space="0" w:color="auto"/>
        <w:right w:val="none" w:sz="0" w:space="0" w:color="auto"/>
      </w:divBdr>
      <w:divsChild>
        <w:div w:id="10050156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oleObject" Target="embeddings/Microsoft_Visio_2003-2010___1.vsd"/><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oleObject" Target="embeddings/Microsoft_Visio_2003-2010___2.vsd"/><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emf"/><Relationship Id="rId28" Type="http://schemas.openxmlformats.org/officeDocument/2006/relationships/image" Target="media/image14.png"/><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9.emf"/><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r>
            <a:rPr lang="zh-CN" altLang="en-US" sz="1050"/>
            <a:t>物资管理设置使用用户</a:t>
          </a:r>
        </a:p>
      </dgm:t>
    </dgm:pt>
    <dgm:pt modelId="{89A2AF31-316C-453A-A20C-F4C61E74A77F}" type="parTrans" cxnId="{4C66E801-538A-4B61-8745-9971223EC8D5}">
      <dgm:prSet/>
      <dgm:spPr/>
      <dgm:t>
        <a:bodyPr/>
        <a:lstStyle/>
        <a:p>
          <a:endParaRPr lang="zh-CN" altLang="en-US" sz="1050"/>
        </a:p>
      </dgm:t>
    </dgm:pt>
    <dgm:pt modelId="{24BB21FD-9B2D-4366-83EC-D2DA22ADC344}" type="sibTrans" cxnId="{4C66E801-538A-4B61-8745-9971223EC8D5}">
      <dgm:prSet custT="1"/>
      <dgm:spPr/>
      <dgm:t>
        <a:bodyPr/>
        <a:lstStyle/>
        <a:p>
          <a:endParaRPr lang="zh-CN" altLang="en-US" sz="900"/>
        </a:p>
      </dgm:t>
    </dgm:pt>
    <dgm:pt modelId="{BDE6F12A-9D85-4448-880D-BB53F856C829}">
      <dgm:prSet phldrT="[文本]" custT="1"/>
      <dgm:spPr/>
      <dgm:t>
        <a:bodyPr/>
        <a:lstStyle/>
        <a:p>
          <a:r>
            <a:rPr lang="zh-CN" altLang="en-US" sz="1050"/>
            <a:t>使用用户使用</a:t>
          </a:r>
          <a:r>
            <a:rPr lang="en-US" altLang="zh-CN" sz="1050"/>
            <a:t>PAD</a:t>
          </a:r>
          <a:r>
            <a:rPr lang="zh-CN" altLang="en-US" sz="1050"/>
            <a:t>功能</a:t>
          </a:r>
        </a:p>
      </dgm:t>
    </dgm:pt>
    <dgm:pt modelId="{F470A82A-344C-48BC-A38D-117FD5DAF83C}" type="parTrans" cxnId="{2F29D9CB-7325-4223-9A92-F8F2219FC7C0}">
      <dgm:prSet/>
      <dgm:spPr/>
      <dgm:t>
        <a:bodyPr/>
        <a:lstStyle/>
        <a:p>
          <a:endParaRPr lang="zh-CN" altLang="en-US" sz="1050"/>
        </a:p>
      </dgm:t>
    </dgm:pt>
    <dgm:pt modelId="{9B6CA7F3-B241-4691-BD35-AFDC5BAFBD1A}" type="sibTrans" cxnId="{2F29D9CB-7325-4223-9A92-F8F2219FC7C0}">
      <dgm:prSet/>
      <dgm:spPr/>
      <dgm:t>
        <a:bodyPr/>
        <a:lstStyle/>
        <a:p>
          <a:endParaRPr lang="zh-CN" altLang="en-US" sz="1050"/>
        </a:p>
      </dgm:t>
    </dgm:pt>
    <dgm:pt modelId="{72D6856F-9BA8-42CF-BCF6-9E23F7AF20BA}">
      <dgm:prSet phldrT="[文本]" custT="1"/>
      <dgm:spPr/>
      <dgm:t>
        <a:bodyPr/>
        <a:lstStyle/>
        <a:p>
          <a:pPr algn="l"/>
          <a:r>
            <a:rPr lang="zh-CN" altLang="en-US" sz="1050"/>
            <a:t>物资管理管理物资</a:t>
          </a:r>
        </a:p>
      </dgm:t>
    </dgm:pt>
    <dgm:pt modelId="{C9780D6B-C90C-435F-AA1A-001E03A7ED15}" type="sibTrans" cxnId="{3FBD3FFC-EA03-46EA-9FE1-E940F9013E44}">
      <dgm:prSet custT="1"/>
      <dgm:spPr/>
      <dgm:t>
        <a:bodyPr/>
        <a:lstStyle/>
        <a:p>
          <a:endParaRPr lang="zh-CN" altLang="en-US" sz="900"/>
        </a:p>
      </dgm:t>
    </dgm:pt>
    <dgm:pt modelId="{D5A33896-968B-4527-9193-1D9089ED7ADC}" type="parTrans" cxnId="{3FBD3FFC-EA03-46EA-9FE1-E940F9013E44}">
      <dgm:prSet/>
      <dgm:spPr/>
      <dgm:t>
        <a:bodyPr/>
        <a:lstStyle/>
        <a:p>
          <a:endParaRPr lang="zh-CN" altLang="en-US" sz="1050"/>
        </a:p>
      </dgm:t>
    </dgm:pt>
    <dgm:pt modelId="{29B5DBCC-5923-4AB1-9CB9-53096440FE78}">
      <dgm:prSet phldrT="[文本]" custT="1"/>
      <dgm:spPr/>
      <dgm:t>
        <a:bodyPr/>
        <a:lstStyle/>
        <a:p>
          <a:r>
            <a:rPr lang="zh-CN" altLang="en-US" sz="1050"/>
            <a:t>系统通知管理员物资变动情况</a:t>
          </a:r>
        </a:p>
      </dgm:t>
    </dgm:pt>
    <dgm:pt modelId="{4F46A502-3D52-409F-B6BC-4ED39501565D}" type="parTrans" cxnId="{C6509335-6A6D-4E6C-BB8A-9AAAD23F5D8E}">
      <dgm:prSet/>
      <dgm:spPr/>
    </dgm:pt>
    <dgm:pt modelId="{74688D53-AD00-42F1-A7D1-0243AAA28A6F}" type="sibTrans" cxnId="{C6509335-6A6D-4E6C-BB8A-9AAAD23F5D8E}">
      <dgm:prSet/>
      <dgm:spPr/>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4">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3"/>
      <dgm:spPr/>
      <dgm:t>
        <a:bodyPr/>
        <a:lstStyle/>
        <a:p>
          <a:endParaRPr lang="zh-CN" altLang="en-US"/>
        </a:p>
      </dgm:t>
    </dgm:pt>
    <dgm:pt modelId="{3D2F6B91-A789-4DC4-A774-577B9E0599B2}" type="pres">
      <dgm:prSet presAssocID="{24BB21FD-9B2D-4366-83EC-D2DA22ADC344}" presName="connectorText" presStyleLbl="sibTrans2D1" presStyleIdx="0" presStyleCnt="3"/>
      <dgm:spPr/>
      <dgm:t>
        <a:bodyPr/>
        <a:lstStyle/>
        <a:p>
          <a:endParaRPr lang="zh-CN" altLang="en-US"/>
        </a:p>
      </dgm:t>
    </dgm:pt>
    <dgm:pt modelId="{5056ECCF-D874-4551-9160-DFA927E2CBC6}" type="pres">
      <dgm:prSet presAssocID="{72D6856F-9BA8-42CF-BCF6-9E23F7AF20BA}" presName="node" presStyleLbl="node1" presStyleIdx="1" presStyleCnt="4" custScaleX="122387">
        <dgm:presLayoutVars>
          <dgm:bulletEnabled val="1"/>
        </dgm:presLayoutVars>
      </dgm:prSet>
      <dgm:spPr/>
      <dgm:t>
        <a:bodyPr/>
        <a:lstStyle/>
        <a:p>
          <a:endParaRPr lang="zh-CN" altLang="en-US"/>
        </a:p>
      </dgm:t>
    </dgm:pt>
    <dgm:pt modelId="{BA436377-C9E6-441D-AD5F-76281C314D17}" type="pres">
      <dgm:prSet presAssocID="{C9780D6B-C90C-435F-AA1A-001E03A7ED15}" presName="sibTrans" presStyleLbl="sibTrans2D1" presStyleIdx="1" presStyleCnt="3"/>
      <dgm:spPr/>
      <dgm:t>
        <a:bodyPr/>
        <a:lstStyle/>
        <a:p>
          <a:endParaRPr lang="zh-CN" altLang="en-US"/>
        </a:p>
      </dgm:t>
    </dgm:pt>
    <dgm:pt modelId="{1393D1B5-47E1-48BC-8CE5-8FFD80CAB651}" type="pres">
      <dgm:prSet presAssocID="{C9780D6B-C90C-435F-AA1A-001E03A7ED15}" presName="connectorText" presStyleLbl="sibTrans2D1" presStyleIdx="1" presStyleCnt="3"/>
      <dgm:spPr/>
      <dgm:t>
        <a:bodyPr/>
        <a:lstStyle/>
        <a:p>
          <a:endParaRPr lang="zh-CN" altLang="en-US"/>
        </a:p>
      </dgm:t>
    </dgm:pt>
    <dgm:pt modelId="{6429A1E3-F5BA-4D6D-AA38-335A56F9B3BD}" type="pres">
      <dgm:prSet presAssocID="{BDE6F12A-9D85-4448-880D-BB53F856C829}" presName="node" presStyleLbl="node1" presStyleIdx="2" presStyleCnt="4">
        <dgm:presLayoutVars>
          <dgm:bulletEnabled val="1"/>
        </dgm:presLayoutVars>
      </dgm:prSet>
      <dgm:spPr/>
      <dgm:t>
        <a:bodyPr/>
        <a:lstStyle/>
        <a:p>
          <a:endParaRPr lang="zh-CN" altLang="en-US"/>
        </a:p>
      </dgm:t>
    </dgm:pt>
    <dgm:pt modelId="{418617ED-5324-4E07-B302-CF8D886276BC}" type="pres">
      <dgm:prSet presAssocID="{9B6CA7F3-B241-4691-BD35-AFDC5BAFBD1A}" presName="sibTrans" presStyleLbl="sibTrans2D1" presStyleIdx="2" presStyleCnt="3"/>
      <dgm:spPr/>
      <dgm:t>
        <a:bodyPr/>
        <a:lstStyle/>
        <a:p>
          <a:endParaRPr lang="zh-CN" altLang="en-US"/>
        </a:p>
      </dgm:t>
    </dgm:pt>
    <dgm:pt modelId="{1C598A64-BD99-4F79-9A42-8A3CEB9F7CF8}" type="pres">
      <dgm:prSet presAssocID="{9B6CA7F3-B241-4691-BD35-AFDC5BAFBD1A}" presName="connectorText" presStyleLbl="sibTrans2D1" presStyleIdx="2" presStyleCnt="3"/>
      <dgm:spPr/>
      <dgm:t>
        <a:bodyPr/>
        <a:lstStyle/>
        <a:p>
          <a:endParaRPr lang="zh-CN" altLang="en-US"/>
        </a:p>
      </dgm:t>
    </dgm:pt>
    <dgm:pt modelId="{E78A0448-1B77-41F4-9179-C53C1ED2161A}" type="pres">
      <dgm:prSet presAssocID="{29B5DBCC-5923-4AB1-9CB9-53096440FE78}" presName="node" presStyleLbl="node1" presStyleIdx="3" presStyleCnt="4">
        <dgm:presLayoutVars>
          <dgm:bulletEnabled val="1"/>
        </dgm:presLayoutVars>
      </dgm:prSet>
      <dgm:spPr/>
      <dgm:t>
        <a:bodyPr/>
        <a:lstStyle/>
        <a:p>
          <a:endParaRPr lang="zh-CN" altLang="en-US"/>
        </a:p>
      </dgm:t>
    </dgm:pt>
  </dgm:ptLst>
  <dgm:cxnLst>
    <dgm:cxn modelId="{C6509335-6A6D-4E6C-BB8A-9AAAD23F5D8E}" srcId="{287E9B33-F674-478C-8C6F-AF89181477C1}" destId="{29B5DBCC-5923-4AB1-9CB9-53096440FE78}" srcOrd="3" destOrd="0" parTransId="{4F46A502-3D52-409F-B6BC-4ED39501565D}" sibTransId="{74688D53-AD00-42F1-A7D1-0243AAA28A6F}"/>
    <dgm:cxn modelId="{142B54F5-F808-4180-A5DE-0CF0D02A4AFD}" type="presOf" srcId="{29B5DBCC-5923-4AB1-9CB9-53096440FE78}" destId="{E78A0448-1B77-41F4-9179-C53C1ED2161A}" srcOrd="0" destOrd="0" presId="urn:microsoft.com/office/officeart/2005/8/layout/process1"/>
    <dgm:cxn modelId="{3D4ACE89-7C48-45EF-BB08-BE166F69B050}" type="presOf" srcId="{01F51569-84C7-4C8F-A854-EDBAC3AA462A}" destId="{B0F42BF6-620A-4EB3-B0BB-58606718E06B}" srcOrd="0" destOrd="0" presId="urn:microsoft.com/office/officeart/2005/8/layout/process1"/>
    <dgm:cxn modelId="{78951654-DD93-4D64-B57A-3E6E725287A3}" type="presOf" srcId="{C9780D6B-C90C-435F-AA1A-001E03A7ED15}" destId="{BA436377-C9E6-441D-AD5F-76281C314D17}" srcOrd="0" destOrd="0" presId="urn:microsoft.com/office/officeart/2005/8/layout/process1"/>
    <dgm:cxn modelId="{927130E6-DBB6-44BF-B903-97E3744F97E7}" type="presOf" srcId="{287E9B33-F674-478C-8C6F-AF89181477C1}" destId="{887B4D4D-D3EA-4FD4-8078-12EF19E81B41}" srcOrd="0" destOrd="0" presId="urn:microsoft.com/office/officeart/2005/8/layout/process1"/>
    <dgm:cxn modelId="{6F55EB07-D682-4970-B70A-CB79165D41D0}" type="presOf" srcId="{24BB21FD-9B2D-4366-83EC-D2DA22ADC344}" destId="{3D2F6B91-A789-4DC4-A774-577B9E0599B2}" srcOrd="1" destOrd="0" presId="urn:microsoft.com/office/officeart/2005/8/layout/process1"/>
    <dgm:cxn modelId="{DB80B54B-BDA8-438B-A241-CCFF98618A01}" type="presOf" srcId="{C9780D6B-C90C-435F-AA1A-001E03A7ED15}" destId="{1393D1B5-47E1-48BC-8CE5-8FFD80CAB651}" srcOrd="1" destOrd="0" presId="urn:microsoft.com/office/officeart/2005/8/layout/process1"/>
    <dgm:cxn modelId="{34D900AC-E3E6-4BE0-AD1C-24A2651E51FE}" type="presOf" srcId="{BDE6F12A-9D85-4448-880D-BB53F856C829}" destId="{6429A1E3-F5BA-4D6D-AA38-335A56F9B3BD}" srcOrd="0" destOrd="0" presId="urn:microsoft.com/office/officeart/2005/8/layout/process1"/>
    <dgm:cxn modelId="{11F0FF36-0276-45A2-AF00-7D00DC900B33}" type="presOf" srcId="{24BB21FD-9B2D-4366-83EC-D2DA22ADC344}" destId="{AC627024-D9DE-48F0-B2A5-CFD70353CEA2}" srcOrd="0" destOrd="0" presId="urn:microsoft.com/office/officeart/2005/8/layout/process1"/>
    <dgm:cxn modelId="{4C66E801-538A-4B61-8745-9971223EC8D5}" srcId="{287E9B33-F674-478C-8C6F-AF89181477C1}" destId="{01F51569-84C7-4C8F-A854-EDBAC3AA462A}" srcOrd="0" destOrd="0" parTransId="{89A2AF31-316C-453A-A20C-F4C61E74A77F}" sibTransId="{24BB21FD-9B2D-4366-83EC-D2DA22ADC344}"/>
    <dgm:cxn modelId="{ED9E7368-8C61-4174-9A00-2DD5BDEBC514}" type="presOf" srcId="{72D6856F-9BA8-42CF-BCF6-9E23F7AF20BA}" destId="{5056ECCF-D874-4551-9160-DFA927E2CBC6}" srcOrd="0" destOrd="0" presId="urn:microsoft.com/office/officeart/2005/8/layout/process1"/>
    <dgm:cxn modelId="{2F29D9CB-7325-4223-9A92-F8F2219FC7C0}" srcId="{287E9B33-F674-478C-8C6F-AF89181477C1}" destId="{BDE6F12A-9D85-4448-880D-BB53F856C829}" srcOrd="2" destOrd="0" parTransId="{F470A82A-344C-48BC-A38D-117FD5DAF83C}" sibTransId="{9B6CA7F3-B241-4691-BD35-AFDC5BAFBD1A}"/>
    <dgm:cxn modelId="{825F4539-E742-48A3-AA2E-AA9BEE6B7D2A}" type="presOf" srcId="{9B6CA7F3-B241-4691-BD35-AFDC5BAFBD1A}" destId="{1C598A64-BD99-4F79-9A42-8A3CEB9F7CF8}" srcOrd="1" destOrd="0" presId="urn:microsoft.com/office/officeart/2005/8/layout/process1"/>
    <dgm:cxn modelId="{3FBD3FFC-EA03-46EA-9FE1-E940F9013E44}" srcId="{287E9B33-F674-478C-8C6F-AF89181477C1}" destId="{72D6856F-9BA8-42CF-BCF6-9E23F7AF20BA}" srcOrd="1" destOrd="0" parTransId="{D5A33896-968B-4527-9193-1D9089ED7ADC}" sibTransId="{C9780D6B-C90C-435F-AA1A-001E03A7ED15}"/>
    <dgm:cxn modelId="{561C990D-BC90-405B-9A55-23B3EAE2B8A9}" type="presOf" srcId="{9B6CA7F3-B241-4691-BD35-AFDC5BAFBD1A}" destId="{418617ED-5324-4E07-B302-CF8D886276BC}" srcOrd="0" destOrd="0" presId="urn:microsoft.com/office/officeart/2005/8/layout/process1"/>
    <dgm:cxn modelId="{C82A1653-7457-4C92-A519-0420B80C9C20}" type="presParOf" srcId="{887B4D4D-D3EA-4FD4-8078-12EF19E81B41}" destId="{B0F42BF6-620A-4EB3-B0BB-58606718E06B}" srcOrd="0" destOrd="0" presId="urn:microsoft.com/office/officeart/2005/8/layout/process1"/>
    <dgm:cxn modelId="{0E935017-FD49-4918-86AA-C057A13E9857}" type="presParOf" srcId="{887B4D4D-D3EA-4FD4-8078-12EF19E81B41}" destId="{AC627024-D9DE-48F0-B2A5-CFD70353CEA2}" srcOrd="1" destOrd="0" presId="urn:microsoft.com/office/officeart/2005/8/layout/process1"/>
    <dgm:cxn modelId="{08750CF0-9B67-47D9-9609-EF9F228AE487}" type="presParOf" srcId="{AC627024-D9DE-48F0-B2A5-CFD70353CEA2}" destId="{3D2F6B91-A789-4DC4-A774-577B9E0599B2}" srcOrd="0" destOrd="0" presId="urn:microsoft.com/office/officeart/2005/8/layout/process1"/>
    <dgm:cxn modelId="{C6E64BA1-611C-4FE0-A706-F18F69FBEAFD}" type="presParOf" srcId="{887B4D4D-D3EA-4FD4-8078-12EF19E81B41}" destId="{5056ECCF-D874-4551-9160-DFA927E2CBC6}" srcOrd="2" destOrd="0" presId="urn:microsoft.com/office/officeart/2005/8/layout/process1"/>
    <dgm:cxn modelId="{97E6078B-F051-44DD-B968-66D7B374E322}" type="presParOf" srcId="{887B4D4D-D3EA-4FD4-8078-12EF19E81B41}" destId="{BA436377-C9E6-441D-AD5F-76281C314D17}" srcOrd="3" destOrd="0" presId="urn:microsoft.com/office/officeart/2005/8/layout/process1"/>
    <dgm:cxn modelId="{7D70419A-C11C-49B7-A2E2-8CDB68ACA9EC}" type="presParOf" srcId="{BA436377-C9E6-441D-AD5F-76281C314D17}" destId="{1393D1B5-47E1-48BC-8CE5-8FFD80CAB651}" srcOrd="0" destOrd="0" presId="urn:microsoft.com/office/officeart/2005/8/layout/process1"/>
    <dgm:cxn modelId="{C49A8EC7-FEEB-4DCF-9C91-224FD6E72AFF}" type="presParOf" srcId="{887B4D4D-D3EA-4FD4-8078-12EF19E81B41}" destId="{6429A1E3-F5BA-4D6D-AA38-335A56F9B3BD}" srcOrd="4" destOrd="0" presId="urn:microsoft.com/office/officeart/2005/8/layout/process1"/>
    <dgm:cxn modelId="{F97F9218-97B3-4FD2-945D-7ABB155E4B28}" type="presParOf" srcId="{887B4D4D-D3EA-4FD4-8078-12EF19E81B41}" destId="{418617ED-5324-4E07-B302-CF8D886276BC}" srcOrd="5" destOrd="0" presId="urn:microsoft.com/office/officeart/2005/8/layout/process1"/>
    <dgm:cxn modelId="{D8E796FA-06CA-456D-BC81-ED2F31DC5B6F}" type="presParOf" srcId="{418617ED-5324-4E07-B302-CF8D886276BC}" destId="{1C598A64-BD99-4F79-9A42-8A3CEB9F7CF8}" srcOrd="0" destOrd="0" presId="urn:microsoft.com/office/officeart/2005/8/layout/process1"/>
    <dgm:cxn modelId="{4BFA6EDF-4BC4-4716-A4CF-4A4E933AD9C6}" type="presParOf" srcId="{887B4D4D-D3EA-4FD4-8078-12EF19E81B41}" destId="{E78A0448-1B77-41F4-9179-C53C1ED2161A}"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629" y="156633"/>
          <a:ext cx="972193" cy="610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物资管理设置使用用户</a:t>
          </a:r>
        </a:p>
      </dsp:txBody>
      <dsp:txXfrm>
        <a:off x="18515" y="174519"/>
        <a:ext cx="936421" cy="574886"/>
      </dsp:txXfrm>
    </dsp:sp>
    <dsp:sp modelId="{AC627024-D9DE-48F0-B2A5-CFD70353CEA2}">
      <dsp:nvSpPr>
        <dsp:cNvPr id="0" name=""/>
        <dsp:cNvSpPr/>
      </dsp:nvSpPr>
      <dsp:spPr>
        <a:xfrm>
          <a:off x="1070042" y="341410"/>
          <a:ext cx="206104" cy="2411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70042" y="389631"/>
        <a:ext cx="144273" cy="144661"/>
      </dsp:txXfrm>
    </dsp:sp>
    <dsp:sp modelId="{5056ECCF-D874-4551-9160-DFA927E2CBC6}">
      <dsp:nvSpPr>
        <dsp:cNvPr id="0" name=""/>
        <dsp:cNvSpPr/>
      </dsp:nvSpPr>
      <dsp:spPr>
        <a:xfrm>
          <a:off x="1361700" y="156633"/>
          <a:ext cx="1189838" cy="610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zh-CN" altLang="en-US" sz="1050" kern="1200"/>
            <a:t>物资管理管理物资</a:t>
          </a:r>
        </a:p>
      </dsp:txBody>
      <dsp:txXfrm>
        <a:off x="1379586" y="174519"/>
        <a:ext cx="1154066" cy="574886"/>
      </dsp:txXfrm>
    </dsp:sp>
    <dsp:sp modelId="{BA436377-C9E6-441D-AD5F-76281C314D17}">
      <dsp:nvSpPr>
        <dsp:cNvPr id="0" name=""/>
        <dsp:cNvSpPr/>
      </dsp:nvSpPr>
      <dsp:spPr>
        <a:xfrm>
          <a:off x="2648758" y="341410"/>
          <a:ext cx="206104" cy="2411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648758" y="389631"/>
        <a:ext cx="144273" cy="144661"/>
      </dsp:txXfrm>
    </dsp:sp>
    <dsp:sp modelId="{6429A1E3-F5BA-4D6D-AA38-335A56F9B3BD}">
      <dsp:nvSpPr>
        <dsp:cNvPr id="0" name=""/>
        <dsp:cNvSpPr/>
      </dsp:nvSpPr>
      <dsp:spPr>
        <a:xfrm>
          <a:off x="2940416" y="156633"/>
          <a:ext cx="972193" cy="610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使用用户使用</a:t>
          </a:r>
          <a:r>
            <a:rPr lang="en-US" altLang="zh-CN" sz="1050" kern="1200"/>
            <a:t>PAD</a:t>
          </a:r>
          <a:r>
            <a:rPr lang="zh-CN" altLang="en-US" sz="1050" kern="1200"/>
            <a:t>功能</a:t>
          </a:r>
        </a:p>
      </dsp:txBody>
      <dsp:txXfrm>
        <a:off x="2958302" y="174519"/>
        <a:ext cx="936421" cy="574886"/>
      </dsp:txXfrm>
    </dsp:sp>
    <dsp:sp modelId="{418617ED-5324-4E07-B302-CF8D886276BC}">
      <dsp:nvSpPr>
        <dsp:cNvPr id="0" name=""/>
        <dsp:cNvSpPr/>
      </dsp:nvSpPr>
      <dsp:spPr>
        <a:xfrm>
          <a:off x="4009828" y="341410"/>
          <a:ext cx="206104" cy="2411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009828" y="389631"/>
        <a:ext cx="144273" cy="144661"/>
      </dsp:txXfrm>
    </dsp:sp>
    <dsp:sp modelId="{E78A0448-1B77-41F4-9179-C53C1ED2161A}">
      <dsp:nvSpPr>
        <dsp:cNvPr id="0" name=""/>
        <dsp:cNvSpPr/>
      </dsp:nvSpPr>
      <dsp:spPr>
        <a:xfrm>
          <a:off x="4301486" y="156633"/>
          <a:ext cx="972193" cy="610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系统通知管理员物资变动情况</a:t>
          </a:r>
        </a:p>
      </dsp:txBody>
      <dsp:txXfrm>
        <a:off x="4319372" y="174519"/>
        <a:ext cx="936421" cy="5748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E2C5C-C6D1-4273-ACEC-4CBC6A62C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50</Pages>
  <Words>5090</Words>
  <Characters>29018</Characters>
  <Application>Microsoft Office Word</Application>
  <DocSecurity>0</DocSecurity>
  <Lines>241</Lines>
  <Paragraphs>68</Paragraphs>
  <ScaleCrop>false</ScaleCrop>
  <Company/>
  <LinksUpToDate>false</LinksUpToDate>
  <CharactersWithSpaces>34040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Winface</dc:creator>
  <cp:keywords/>
  <dc:description/>
  <cp:lastModifiedBy>LJF</cp:lastModifiedBy>
  <cp:revision>214</cp:revision>
  <dcterms:created xsi:type="dcterms:W3CDTF">2015-04-22T14:57:00Z</dcterms:created>
  <dcterms:modified xsi:type="dcterms:W3CDTF">2017-05-21T03:12:00Z</dcterms:modified>
</cp:coreProperties>
</file>