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273D1" w14:textId="191F4A11" w:rsidR="00CD0D06" w:rsidRPr="00C94B05" w:rsidRDefault="00CD0D06" w:rsidP="00CD0D0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>Độ</w:t>
      </w:r>
      <w:proofErr w:type="spellEnd"/>
      <w:r>
        <w:rPr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>phức</w:t>
      </w:r>
      <w:proofErr w:type="spellEnd"/>
      <w:r>
        <w:rPr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>tạp</w:t>
      </w:r>
      <w:proofErr w:type="spellEnd"/>
      <w:r w:rsidRPr="002F0EFD">
        <w:rPr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F0EFD">
        <w:rPr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>của</w:t>
      </w:r>
      <w:proofErr w:type="spellEnd"/>
      <w:r w:rsidRPr="002F0EFD">
        <w:rPr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F0EFD">
        <w:rPr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>Thuật</w:t>
      </w:r>
      <w:proofErr w:type="spellEnd"/>
      <w:r w:rsidRPr="002F0EFD">
        <w:rPr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F0EFD">
        <w:rPr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>toán</w:t>
      </w:r>
      <w:proofErr w:type="spellEnd"/>
      <w:r w:rsidRPr="002F0EFD">
        <w:rPr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Rabin Karp </w:t>
      </w:r>
      <w:proofErr w:type="spellStart"/>
      <w:r w:rsidRPr="002F0EFD">
        <w:rPr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>là</w:t>
      </w:r>
      <w:proofErr w:type="spellEnd"/>
      <w:r w:rsidRPr="002F0EFD">
        <w:rPr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bao </w:t>
      </w:r>
      <w:proofErr w:type="spellStart"/>
      <w:r w:rsidRPr="002F0EFD">
        <w:rPr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>nhiêu</w:t>
      </w:r>
      <w:proofErr w:type="spellEnd"/>
      <w:r w:rsidRPr="002F0EFD">
        <w:rPr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>?</w:t>
      </w:r>
      <w:r w:rsidRPr="002F0EFD">
        <w:rPr>
          <w:rFonts w:ascii="Arial" w:hAnsi="Arial" w:cs="Arial"/>
          <w:color w:val="3A3A3A"/>
          <w:sz w:val="23"/>
          <w:szCs w:val="23"/>
        </w:rPr>
        <w:br/>
      </w:r>
      <w:r w:rsidRPr="002F0EFD">
        <w:rPr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a) </w:t>
      </w:r>
      <w:proofErr w:type="gramStart"/>
      <w:r w:rsidRPr="002F0EFD">
        <w:rPr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>O(</w:t>
      </w:r>
      <w:proofErr w:type="gramEnd"/>
      <w:r w:rsidRPr="002F0EFD">
        <w:rPr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>m </w:t>
      </w:r>
      <w:r w:rsidRPr="002F0EFD">
        <w:rPr>
          <w:rFonts w:ascii="Arial" w:hAnsi="Arial" w:cs="Arial"/>
          <w:color w:val="3A3A3A"/>
          <w:sz w:val="17"/>
          <w:szCs w:val="17"/>
          <w:bdr w:val="none" w:sz="0" w:space="0" w:color="auto" w:frame="1"/>
          <w:shd w:val="clear" w:color="auto" w:fill="FFFFFF"/>
          <w:vertAlign w:val="superscript"/>
        </w:rPr>
        <w:t>2</w:t>
      </w:r>
      <w:r w:rsidRPr="002F0EFD">
        <w:rPr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> )</w:t>
      </w:r>
      <w:r w:rsidRPr="002F0EFD">
        <w:rPr>
          <w:rFonts w:ascii="Arial" w:hAnsi="Arial" w:cs="Arial"/>
          <w:color w:val="3A3A3A"/>
          <w:sz w:val="23"/>
          <w:szCs w:val="23"/>
        </w:rPr>
        <w:br/>
      </w:r>
      <w:r w:rsidRPr="002F0EFD">
        <w:rPr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>b) O(m*</w:t>
      </w:r>
      <w:proofErr w:type="spellStart"/>
      <w:r w:rsidRPr="002F0EFD">
        <w:rPr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>logn</w:t>
      </w:r>
      <w:proofErr w:type="spellEnd"/>
      <w:r w:rsidRPr="002F0EFD">
        <w:rPr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>)</w:t>
      </w:r>
      <w:r w:rsidRPr="002F0EFD">
        <w:rPr>
          <w:rFonts w:ascii="Arial" w:hAnsi="Arial" w:cs="Arial"/>
          <w:color w:val="3A3A3A"/>
          <w:sz w:val="23"/>
          <w:szCs w:val="23"/>
        </w:rPr>
        <w:br/>
      </w:r>
      <w:r w:rsidRPr="002F0EFD">
        <w:rPr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>c) O(m)</w:t>
      </w:r>
      <w:r w:rsidRPr="002F0EFD">
        <w:rPr>
          <w:rFonts w:ascii="Arial" w:hAnsi="Arial" w:cs="Arial"/>
          <w:color w:val="3A3A3A"/>
          <w:sz w:val="23"/>
          <w:szCs w:val="23"/>
        </w:rPr>
        <w:br/>
      </w:r>
      <w:r w:rsidRPr="002F0EFD">
        <w:rPr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>d) O(</w:t>
      </w:r>
      <w:proofErr w:type="spellStart"/>
      <w:r w:rsidRPr="002F0EFD">
        <w:rPr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>m+n</w:t>
      </w:r>
      <w:proofErr w:type="spellEnd"/>
      <w:r w:rsidRPr="002F0EFD">
        <w:rPr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>)</w:t>
      </w:r>
    </w:p>
    <w:p w14:paraId="60692C5D" w14:textId="77777777" w:rsidR="00C94B05" w:rsidRPr="00C94B05" w:rsidRDefault="00C94B05" w:rsidP="00C94B05">
      <w:pPr>
        <w:ind w:left="360"/>
        <w:rPr>
          <w:rFonts w:ascii="Arial" w:hAnsi="Arial" w:cs="Arial"/>
        </w:rPr>
      </w:pPr>
    </w:p>
    <w:p w14:paraId="674C3AE4" w14:textId="4F74CD8A" w:rsidR="00CD0D06" w:rsidRPr="00C94B05" w:rsidRDefault="00CD0D06" w:rsidP="00C94B0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C94B05">
        <w:rPr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>Thuật</w:t>
      </w:r>
      <w:proofErr w:type="spellEnd"/>
      <w:r w:rsidRPr="00C94B05">
        <w:rPr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94B05">
        <w:rPr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>toán</w:t>
      </w:r>
      <w:proofErr w:type="spellEnd"/>
      <w:r w:rsidRPr="00C94B05">
        <w:rPr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Rabin Karp </w:t>
      </w:r>
      <w:proofErr w:type="spellStart"/>
      <w:r w:rsidRPr="00C94B05">
        <w:rPr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>sử</w:t>
      </w:r>
      <w:proofErr w:type="spellEnd"/>
      <w:r w:rsidRPr="00C94B05">
        <w:rPr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94B05">
        <w:rPr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>dụng</w:t>
      </w:r>
      <w:proofErr w:type="spellEnd"/>
      <w:r w:rsidRPr="00C94B05">
        <w:rPr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94B05">
        <w:rPr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>các</w:t>
      </w:r>
      <w:proofErr w:type="spellEnd"/>
      <w:r w:rsidRPr="00C94B05">
        <w:rPr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94B05">
        <w:rPr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>khái</w:t>
      </w:r>
      <w:proofErr w:type="spellEnd"/>
      <w:r w:rsidRPr="00C94B05">
        <w:rPr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94B05">
        <w:rPr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>niệm</w:t>
      </w:r>
      <w:proofErr w:type="spellEnd"/>
      <w:r w:rsidRPr="00C94B05">
        <w:rPr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94B05">
        <w:rPr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>định</w:t>
      </w:r>
      <w:proofErr w:type="spellEnd"/>
      <w:r w:rsidRPr="00C94B05">
        <w:rPr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94B05">
        <w:rPr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>lý</w:t>
      </w:r>
      <w:proofErr w:type="spellEnd"/>
      <w:r w:rsidRPr="00C94B05">
        <w:rPr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94B05">
        <w:rPr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>số</w:t>
      </w:r>
      <w:proofErr w:type="spellEnd"/>
      <w:r w:rsidRPr="00C94B05">
        <w:rPr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94B05">
        <w:rPr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>cơ</w:t>
      </w:r>
      <w:proofErr w:type="spellEnd"/>
      <w:r w:rsidRPr="00C94B05">
        <w:rPr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94B05">
        <w:rPr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>bản</w:t>
      </w:r>
      <w:proofErr w:type="spellEnd"/>
      <w:r w:rsidRPr="00C94B05">
        <w:rPr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>.</w:t>
      </w:r>
      <w:r w:rsidRPr="00C94B05">
        <w:rPr>
          <w:rFonts w:ascii="Arial" w:hAnsi="Arial" w:cs="Arial"/>
          <w:color w:val="3A3A3A"/>
          <w:sz w:val="23"/>
          <w:szCs w:val="23"/>
        </w:rPr>
        <w:br/>
      </w:r>
      <w:r w:rsidRPr="00C94B05">
        <w:rPr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a) </w:t>
      </w:r>
      <w:proofErr w:type="spellStart"/>
      <w:r w:rsidRPr="00C94B05">
        <w:rPr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>Đúng</w:t>
      </w:r>
      <w:proofErr w:type="spellEnd"/>
      <w:r w:rsidRPr="00C94B05">
        <w:rPr>
          <w:rFonts w:ascii="Arial" w:hAnsi="Arial" w:cs="Arial"/>
          <w:color w:val="3A3A3A"/>
          <w:sz w:val="23"/>
          <w:szCs w:val="23"/>
        </w:rPr>
        <w:br/>
      </w:r>
      <w:r w:rsidRPr="00C94B05">
        <w:rPr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>b) Sai</w:t>
      </w:r>
    </w:p>
    <w:p w14:paraId="3434111C" w14:textId="77777777" w:rsidR="00C94B05" w:rsidRPr="002F0EFD" w:rsidRDefault="00C94B05" w:rsidP="00CD0D06">
      <w:pPr>
        <w:ind w:left="360"/>
        <w:rPr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</w:pPr>
    </w:p>
    <w:p w14:paraId="1E6D0510" w14:textId="77777777" w:rsidR="00CD0D06" w:rsidRPr="002F0EFD" w:rsidRDefault="00CD0D06" w:rsidP="00CD0D0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2F0EFD">
        <w:rPr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>Nguyên</w:t>
      </w:r>
      <w:proofErr w:type="spellEnd"/>
      <w:r w:rsidRPr="002F0EFD">
        <w:rPr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F0EFD">
        <w:rPr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>tắc</w:t>
      </w:r>
      <w:proofErr w:type="spellEnd"/>
      <w:r w:rsidRPr="002F0EFD">
        <w:rPr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F0EFD">
        <w:rPr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>cơ</w:t>
      </w:r>
      <w:proofErr w:type="spellEnd"/>
      <w:r w:rsidRPr="002F0EFD">
        <w:rPr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F0EFD">
        <w:rPr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>bản</w:t>
      </w:r>
      <w:proofErr w:type="spellEnd"/>
      <w:r w:rsidRPr="002F0EFD">
        <w:rPr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F0EFD">
        <w:rPr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>trong</w:t>
      </w:r>
      <w:proofErr w:type="spellEnd"/>
      <w:r w:rsidRPr="002F0EFD">
        <w:rPr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F0EFD">
        <w:rPr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>thuật</w:t>
      </w:r>
      <w:proofErr w:type="spellEnd"/>
      <w:r w:rsidRPr="002F0EFD">
        <w:rPr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F0EFD">
        <w:rPr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>toán</w:t>
      </w:r>
      <w:proofErr w:type="spellEnd"/>
      <w:r w:rsidRPr="002F0EFD">
        <w:rPr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Rabin Karp </w:t>
      </w:r>
      <w:proofErr w:type="spellStart"/>
      <w:r w:rsidRPr="002F0EFD">
        <w:rPr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>là</w:t>
      </w:r>
      <w:proofErr w:type="spellEnd"/>
      <w:r w:rsidRPr="002F0EFD">
        <w:rPr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F0EFD">
        <w:rPr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>gì</w:t>
      </w:r>
      <w:proofErr w:type="spellEnd"/>
      <w:r w:rsidRPr="002F0EFD">
        <w:rPr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>?</w:t>
      </w:r>
      <w:r w:rsidRPr="002F0EFD">
        <w:rPr>
          <w:rFonts w:ascii="Arial" w:hAnsi="Arial" w:cs="Arial"/>
          <w:color w:val="3A3A3A"/>
          <w:sz w:val="23"/>
          <w:szCs w:val="23"/>
        </w:rPr>
        <w:br/>
      </w:r>
      <w:r w:rsidRPr="002F0EFD">
        <w:rPr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a) </w:t>
      </w:r>
      <w:proofErr w:type="spellStart"/>
      <w:r w:rsidRPr="002F0EFD">
        <w:rPr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>Băm</w:t>
      </w:r>
      <w:proofErr w:type="spellEnd"/>
      <w:r w:rsidRPr="002F0EFD">
        <w:rPr>
          <w:rFonts w:ascii="Arial" w:hAnsi="Arial" w:cs="Arial"/>
          <w:color w:val="3A3A3A"/>
          <w:sz w:val="23"/>
          <w:szCs w:val="23"/>
        </w:rPr>
        <w:br/>
      </w:r>
      <w:r w:rsidRPr="002F0EFD">
        <w:rPr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b) </w:t>
      </w:r>
      <w:proofErr w:type="spellStart"/>
      <w:r w:rsidRPr="002F0EFD">
        <w:rPr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>Sắp</w:t>
      </w:r>
      <w:proofErr w:type="spellEnd"/>
      <w:r w:rsidRPr="002F0EFD">
        <w:rPr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F0EFD">
        <w:rPr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>xếp</w:t>
      </w:r>
      <w:proofErr w:type="spellEnd"/>
      <w:r w:rsidRPr="002F0EFD">
        <w:rPr>
          <w:rFonts w:ascii="Arial" w:hAnsi="Arial" w:cs="Arial"/>
          <w:color w:val="3A3A3A"/>
          <w:sz w:val="23"/>
          <w:szCs w:val="23"/>
        </w:rPr>
        <w:br/>
      </w:r>
      <w:r w:rsidRPr="002F0EFD">
        <w:rPr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c) </w:t>
      </w:r>
      <w:proofErr w:type="spellStart"/>
      <w:r w:rsidRPr="002F0EFD">
        <w:rPr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>Tăng</w:t>
      </w:r>
      <w:proofErr w:type="spellEnd"/>
      <w:r w:rsidRPr="002F0EFD">
        <w:rPr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F0EFD">
        <w:rPr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>cường</w:t>
      </w:r>
      <w:proofErr w:type="spellEnd"/>
      <w:r w:rsidRPr="002F0EFD">
        <w:rPr>
          <w:rFonts w:ascii="Arial" w:hAnsi="Arial" w:cs="Arial"/>
          <w:color w:val="3A3A3A"/>
          <w:sz w:val="23"/>
          <w:szCs w:val="23"/>
        </w:rPr>
        <w:br/>
      </w:r>
      <w:r w:rsidRPr="002F0EFD">
        <w:rPr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d) </w:t>
      </w:r>
      <w:proofErr w:type="spellStart"/>
      <w:r w:rsidRPr="002F0EFD">
        <w:rPr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>Lập</w:t>
      </w:r>
      <w:proofErr w:type="spellEnd"/>
      <w:r w:rsidRPr="002F0EFD">
        <w:rPr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F0EFD">
        <w:rPr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>trình</w:t>
      </w:r>
      <w:proofErr w:type="spellEnd"/>
      <w:r w:rsidRPr="002F0EFD">
        <w:rPr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F0EFD">
        <w:rPr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>động</w:t>
      </w:r>
      <w:proofErr w:type="spellEnd"/>
    </w:p>
    <w:p w14:paraId="13A32335" w14:textId="77777777" w:rsidR="00C94B05" w:rsidRPr="002F0EFD" w:rsidRDefault="00C94B05" w:rsidP="00CD0D06">
      <w:pPr>
        <w:ind w:left="360"/>
        <w:rPr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</w:pPr>
    </w:p>
    <w:p w14:paraId="490125A4" w14:textId="77777777" w:rsidR="00CD0D06" w:rsidRPr="002F0EFD" w:rsidRDefault="00CD0D06" w:rsidP="00CD0D0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>Độ</w:t>
      </w:r>
      <w:proofErr w:type="spellEnd"/>
      <w:r>
        <w:rPr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>phức</w:t>
      </w:r>
      <w:proofErr w:type="spellEnd"/>
      <w:r>
        <w:rPr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>tạp</w:t>
      </w:r>
      <w:proofErr w:type="spellEnd"/>
      <w:r w:rsidRPr="002F0EFD">
        <w:rPr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F0EFD">
        <w:rPr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>trong</w:t>
      </w:r>
      <w:proofErr w:type="spellEnd"/>
      <w:r w:rsidRPr="002F0EFD">
        <w:rPr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F0EFD">
        <w:rPr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>trường</w:t>
      </w:r>
      <w:proofErr w:type="spellEnd"/>
      <w:r w:rsidRPr="002F0EFD">
        <w:rPr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F0EFD">
        <w:rPr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>hợp</w:t>
      </w:r>
      <w:proofErr w:type="spellEnd"/>
      <w:r w:rsidRPr="002F0EFD">
        <w:rPr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F0EFD">
        <w:rPr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>xấu</w:t>
      </w:r>
      <w:proofErr w:type="spellEnd"/>
      <w:r w:rsidRPr="002F0EFD">
        <w:rPr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F0EFD">
        <w:rPr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>nhất</w:t>
      </w:r>
      <w:proofErr w:type="spellEnd"/>
      <w:r w:rsidRPr="002F0EFD">
        <w:rPr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F0EFD">
        <w:rPr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>của</w:t>
      </w:r>
      <w:proofErr w:type="spellEnd"/>
      <w:r w:rsidRPr="002F0EFD">
        <w:rPr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F0EFD">
        <w:rPr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>Thuật</w:t>
      </w:r>
      <w:proofErr w:type="spellEnd"/>
      <w:r w:rsidRPr="002F0EFD">
        <w:rPr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F0EFD">
        <w:rPr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>toán</w:t>
      </w:r>
      <w:proofErr w:type="spellEnd"/>
      <w:r w:rsidRPr="002F0EFD">
        <w:rPr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Rabin Karp </w:t>
      </w:r>
      <w:proofErr w:type="spellStart"/>
      <w:r w:rsidRPr="002F0EFD">
        <w:rPr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>là</w:t>
      </w:r>
      <w:proofErr w:type="spellEnd"/>
      <w:r w:rsidRPr="002F0EFD">
        <w:rPr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F0EFD">
        <w:rPr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>gì</w:t>
      </w:r>
      <w:proofErr w:type="spellEnd"/>
      <w:r w:rsidRPr="002F0EFD">
        <w:rPr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>?</w:t>
      </w:r>
      <w:r w:rsidRPr="002F0EFD">
        <w:rPr>
          <w:rFonts w:ascii="Arial" w:hAnsi="Arial" w:cs="Arial"/>
          <w:color w:val="3A3A3A"/>
          <w:sz w:val="23"/>
          <w:szCs w:val="23"/>
        </w:rPr>
        <w:br/>
      </w:r>
      <w:r w:rsidRPr="002F0EFD">
        <w:rPr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>a) O(n)</w:t>
      </w:r>
      <w:r w:rsidRPr="002F0EFD">
        <w:rPr>
          <w:rFonts w:ascii="Arial" w:hAnsi="Arial" w:cs="Arial"/>
          <w:color w:val="3A3A3A"/>
          <w:sz w:val="23"/>
          <w:szCs w:val="23"/>
        </w:rPr>
        <w:br/>
      </w:r>
      <w:r w:rsidRPr="002F0EFD">
        <w:rPr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>b) O(nm)</w:t>
      </w:r>
      <w:r w:rsidRPr="002F0EFD">
        <w:rPr>
          <w:rFonts w:ascii="Arial" w:hAnsi="Arial" w:cs="Arial"/>
          <w:color w:val="3A3A3A"/>
          <w:sz w:val="23"/>
          <w:szCs w:val="23"/>
        </w:rPr>
        <w:br/>
      </w:r>
      <w:r w:rsidRPr="002F0EFD">
        <w:rPr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c) </w:t>
      </w:r>
      <w:proofErr w:type="gramStart"/>
      <w:r w:rsidRPr="002F0EFD">
        <w:rPr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>O(</w:t>
      </w:r>
      <w:proofErr w:type="gramEnd"/>
      <w:r w:rsidRPr="002F0EFD">
        <w:rPr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>(n-m + 1) m)</w:t>
      </w:r>
      <w:r w:rsidRPr="002F0EFD">
        <w:rPr>
          <w:rFonts w:ascii="Arial" w:hAnsi="Arial" w:cs="Arial"/>
          <w:color w:val="3A3A3A"/>
          <w:sz w:val="23"/>
          <w:szCs w:val="23"/>
        </w:rPr>
        <w:br/>
      </w:r>
      <w:r w:rsidRPr="002F0EFD">
        <w:rPr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>d) O(n*</w:t>
      </w:r>
      <w:proofErr w:type="spellStart"/>
      <w:r w:rsidRPr="002F0EFD">
        <w:rPr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>logm</w:t>
      </w:r>
      <w:proofErr w:type="spellEnd"/>
      <w:r w:rsidRPr="002F0EFD">
        <w:rPr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>)</w:t>
      </w:r>
    </w:p>
    <w:p w14:paraId="79F3D1DB" w14:textId="77777777" w:rsidR="00C94B05" w:rsidRPr="002F0EFD" w:rsidRDefault="00C94B05" w:rsidP="00CD0D06">
      <w:pPr>
        <w:ind w:left="360"/>
        <w:rPr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</w:pPr>
    </w:p>
    <w:p w14:paraId="258E5323" w14:textId="77777777" w:rsidR="00CD0D06" w:rsidRPr="002F0EFD" w:rsidRDefault="00CD0D06" w:rsidP="00CD0D0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F0EFD">
        <w:rPr>
          <w:rFonts w:ascii="Arial" w:hAnsi="Arial" w:cs="Arial"/>
        </w:rPr>
        <w:t xml:space="preserve">Cho </w:t>
      </w:r>
      <w:proofErr w:type="spellStart"/>
      <w:r w:rsidRPr="002F0EFD">
        <w:rPr>
          <w:rFonts w:ascii="Arial" w:hAnsi="Arial" w:cs="Arial"/>
        </w:rPr>
        <w:t>một</w:t>
      </w:r>
      <w:proofErr w:type="spellEnd"/>
      <w:r w:rsidRPr="002F0EFD">
        <w:rPr>
          <w:rFonts w:ascii="Arial" w:hAnsi="Arial" w:cs="Arial"/>
        </w:rPr>
        <w:t xml:space="preserve"> </w:t>
      </w:r>
      <w:proofErr w:type="spellStart"/>
      <w:r w:rsidRPr="002F0EFD">
        <w:rPr>
          <w:rFonts w:ascii="Arial" w:hAnsi="Arial" w:cs="Arial"/>
        </w:rPr>
        <w:t>chuỗi</w:t>
      </w:r>
      <w:proofErr w:type="spellEnd"/>
      <w:r w:rsidRPr="002F0EFD">
        <w:rPr>
          <w:rFonts w:ascii="Arial" w:hAnsi="Arial" w:cs="Arial"/>
        </w:rPr>
        <w:t xml:space="preserve"> </w:t>
      </w:r>
      <w:proofErr w:type="spellStart"/>
      <w:r w:rsidRPr="002F0EFD">
        <w:rPr>
          <w:rFonts w:ascii="Arial" w:hAnsi="Arial" w:cs="Arial"/>
        </w:rPr>
        <w:t>văn</w:t>
      </w:r>
      <w:proofErr w:type="spellEnd"/>
      <w:r w:rsidRPr="002F0EFD">
        <w:rPr>
          <w:rFonts w:ascii="Arial" w:hAnsi="Arial" w:cs="Arial"/>
        </w:rPr>
        <w:t xml:space="preserve"> </w:t>
      </w:r>
      <w:proofErr w:type="spellStart"/>
      <w:r w:rsidRPr="002F0EFD">
        <w:rPr>
          <w:rFonts w:ascii="Arial" w:hAnsi="Arial" w:cs="Arial"/>
        </w:rPr>
        <w:t>bản</w:t>
      </w:r>
      <w:proofErr w:type="spellEnd"/>
      <w:r w:rsidRPr="002F0EFD">
        <w:rPr>
          <w:rFonts w:ascii="Arial" w:hAnsi="Arial" w:cs="Arial"/>
        </w:rPr>
        <w:t xml:space="preserve"> </w:t>
      </w:r>
      <w:proofErr w:type="gramStart"/>
      <w:r w:rsidRPr="002F0EFD">
        <w:rPr>
          <w:rFonts w:ascii="Arial" w:hAnsi="Arial" w:cs="Arial"/>
        </w:rPr>
        <w:t>T:ABCDADCB</w:t>
      </w:r>
      <w:proofErr w:type="gramEnd"/>
      <w:r w:rsidRPr="002F0EFD">
        <w:rPr>
          <w:rFonts w:ascii="Arial" w:hAnsi="Arial" w:cs="Arial"/>
        </w:rPr>
        <w:t xml:space="preserve"> </w:t>
      </w:r>
      <w:proofErr w:type="spellStart"/>
      <w:r w:rsidRPr="002F0EFD">
        <w:rPr>
          <w:rFonts w:ascii="Arial" w:hAnsi="Arial" w:cs="Arial"/>
        </w:rPr>
        <w:t>và</w:t>
      </w:r>
      <w:proofErr w:type="spellEnd"/>
      <w:r w:rsidRPr="002F0EFD">
        <w:rPr>
          <w:rFonts w:ascii="Arial" w:hAnsi="Arial" w:cs="Arial"/>
        </w:rPr>
        <w:t xml:space="preserve"> </w:t>
      </w:r>
      <w:proofErr w:type="spellStart"/>
      <w:r w:rsidRPr="002F0EFD">
        <w:rPr>
          <w:rFonts w:ascii="Arial" w:hAnsi="Arial" w:cs="Arial"/>
        </w:rPr>
        <w:t>một</w:t>
      </w:r>
      <w:proofErr w:type="spellEnd"/>
      <w:r w:rsidRPr="002F0EFD">
        <w:rPr>
          <w:rFonts w:ascii="Arial" w:hAnsi="Arial" w:cs="Arial"/>
        </w:rPr>
        <w:t xml:space="preserve"> </w:t>
      </w:r>
      <w:proofErr w:type="spellStart"/>
      <w:r w:rsidRPr="002F0EFD">
        <w:rPr>
          <w:rFonts w:ascii="Arial" w:hAnsi="Arial" w:cs="Arial"/>
        </w:rPr>
        <w:t>chuỗi</w:t>
      </w:r>
      <w:proofErr w:type="spellEnd"/>
      <w:r w:rsidRPr="002F0EFD">
        <w:rPr>
          <w:rFonts w:ascii="Arial" w:hAnsi="Arial" w:cs="Arial"/>
        </w:rPr>
        <w:t xml:space="preserve"> </w:t>
      </w:r>
      <w:proofErr w:type="spellStart"/>
      <w:r w:rsidRPr="002F0EFD">
        <w:rPr>
          <w:rFonts w:ascii="Arial" w:hAnsi="Arial" w:cs="Arial"/>
        </w:rPr>
        <w:t>mẫu</w:t>
      </w:r>
      <w:proofErr w:type="spellEnd"/>
      <w:r w:rsidRPr="002F0EFD">
        <w:rPr>
          <w:rFonts w:ascii="Arial" w:hAnsi="Arial" w:cs="Arial"/>
        </w:rPr>
        <w:t xml:space="preserve"> P:DCB . </w:t>
      </w:r>
      <w:proofErr w:type="spellStart"/>
      <w:r w:rsidRPr="002F0EFD">
        <w:rPr>
          <w:rFonts w:ascii="Arial" w:hAnsi="Arial" w:cs="Arial"/>
        </w:rPr>
        <w:t>Hãy</w:t>
      </w:r>
      <w:proofErr w:type="spellEnd"/>
      <w:r w:rsidRPr="002F0EFD">
        <w:rPr>
          <w:rFonts w:ascii="Arial" w:hAnsi="Arial" w:cs="Arial"/>
        </w:rPr>
        <w:t xml:space="preserve"> </w:t>
      </w:r>
      <w:proofErr w:type="spellStart"/>
      <w:r w:rsidRPr="002F0EFD">
        <w:rPr>
          <w:rFonts w:ascii="Arial" w:hAnsi="Arial" w:cs="Arial"/>
        </w:rPr>
        <w:t>xác</w:t>
      </w:r>
      <w:proofErr w:type="spellEnd"/>
      <w:r w:rsidRPr="002F0EFD">
        <w:rPr>
          <w:rFonts w:ascii="Arial" w:hAnsi="Arial" w:cs="Arial"/>
        </w:rPr>
        <w:t xml:space="preserve"> </w:t>
      </w:r>
      <w:proofErr w:type="spellStart"/>
      <w:r w:rsidRPr="002F0EFD">
        <w:rPr>
          <w:rFonts w:ascii="Arial" w:hAnsi="Arial" w:cs="Arial"/>
        </w:rPr>
        <w:t>dịnh</w:t>
      </w:r>
      <w:proofErr w:type="spellEnd"/>
      <w:r w:rsidRPr="002F0EFD">
        <w:rPr>
          <w:rFonts w:ascii="Arial" w:hAnsi="Arial" w:cs="Arial"/>
        </w:rPr>
        <w:t xml:space="preserve"> </w:t>
      </w:r>
      <w:proofErr w:type="spellStart"/>
      <w:r w:rsidRPr="002F0EFD">
        <w:rPr>
          <w:rFonts w:ascii="Arial" w:hAnsi="Arial" w:cs="Arial"/>
        </w:rPr>
        <w:t>vị</w:t>
      </w:r>
      <w:proofErr w:type="spellEnd"/>
      <w:r w:rsidRPr="002F0EFD">
        <w:rPr>
          <w:rFonts w:ascii="Arial" w:hAnsi="Arial" w:cs="Arial"/>
        </w:rPr>
        <w:t xml:space="preserve"> </w:t>
      </w:r>
      <w:proofErr w:type="spellStart"/>
      <w:r w:rsidRPr="002F0EFD">
        <w:rPr>
          <w:rFonts w:ascii="Arial" w:hAnsi="Arial" w:cs="Arial"/>
        </w:rPr>
        <w:t>trí</w:t>
      </w:r>
      <w:proofErr w:type="spellEnd"/>
      <w:r w:rsidRPr="002F0EFD">
        <w:rPr>
          <w:rFonts w:ascii="Arial" w:hAnsi="Arial" w:cs="Arial"/>
        </w:rPr>
        <w:t xml:space="preserve"> </w:t>
      </w:r>
      <w:proofErr w:type="spellStart"/>
      <w:r w:rsidRPr="002F0EFD">
        <w:rPr>
          <w:rFonts w:ascii="Arial" w:hAnsi="Arial" w:cs="Arial"/>
        </w:rPr>
        <w:t>xuất</w:t>
      </w:r>
      <w:proofErr w:type="spellEnd"/>
      <w:r w:rsidRPr="002F0EFD">
        <w:rPr>
          <w:rFonts w:ascii="Arial" w:hAnsi="Arial" w:cs="Arial"/>
        </w:rPr>
        <w:t xml:space="preserve"> </w:t>
      </w:r>
      <w:proofErr w:type="spellStart"/>
      <w:r w:rsidRPr="002F0EFD">
        <w:rPr>
          <w:rFonts w:ascii="Arial" w:hAnsi="Arial" w:cs="Arial"/>
        </w:rPr>
        <w:t>hiện</w:t>
      </w:r>
      <w:proofErr w:type="spellEnd"/>
      <w:r w:rsidRPr="002F0EFD">
        <w:rPr>
          <w:rFonts w:ascii="Arial" w:hAnsi="Arial" w:cs="Arial"/>
        </w:rPr>
        <w:t xml:space="preserve"> </w:t>
      </w:r>
      <w:proofErr w:type="spellStart"/>
      <w:r w:rsidRPr="002F0EFD">
        <w:rPr>
          <w:rFonts w:ascii="Arial" w:hAnsi="Arial" w:cs="Arial"/>
        </w:rPr>
        <w:t>của</w:t>
      </w:r>
      <w:proofErr w:type="spellEnd"/>
      <w:r w:rsidRPr="002F0EFD">
        <w:rPr>
          <w:rFonts w:ascii="Arial" w:hAnsi="Arial" w:cs="Arial"/>
        </w:rPr>
        <w:t xml:space="preserve"> P </w:t>
      </w:r>
      <w:proofErr w:type="spellStart"/>
      <w:r w:rsidRPr="002F0EFD">
        <w:rPr>
          <w:rFonts w:ascii="Arial" w:hAnsi="Arial" w:cs="Arial"/>
        </w:rPr>
        <w:t>trong</w:t>
      </w:r>
      <w:proofErr w:type="spellEnd"/>
      <w:r w:rsidRPr="002F0EFD">
        <w:rPr>
          <w:rFonts w:ascii="Arial" w:hAnsi="Arial" w:cs="Arial"/>
        </w:rPr>
        <w:t xml:space="preserve"> T.</w:t>
      </w:r>
    </w:p>
    <w:p w14:paraId="601821F5" w14:textId="77777777" w:rsidR="00CD0D06" w:rsidRPr="002F0EFD" w:rsidRDefault="00CD0D06" w:rsidP="00CD0D0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2F0EFD">
        <w:rPr>
          <w:rFonts w:ascii="Arial" w:hAnsi="Arial" w:cs="Arial"/>
        </w:rPr>
        <w:t>3</w:t>
      </w:r>
    </w:p>
    <w:p w14:paraId="18DB8F58" w14:textId="77777777" w:rsidR="00CD0D06" w:rsidRPr="002F0EFD" w:rsidRDefault="00CD0D06" w:rsidP="00CD0D0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2F0EFD">
        <w:rPr>
          <w:rFonts w:ascii="Arial" w:hAnsi="Arial" w:cs="Arial"/>
        </w:rPr>
        <w:t>4</w:t>
      </w:r>
    </w:p>
    <w:p w14:paraId="3A16E68E" w14:textId="77777777" w:rsidR="00CD0D06" w:rsidRPr="002F0EFD" w:rsidRDefault="00CD0D06" w:rsidP="00CD0D0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2F0EFD">
        <w:rPr>
          <w:rFonts w:ascii="Arial" w:hAnsi="Arial" w:cs="Arial"/>
        </w:rPr>
        <w:t>5</w:t>
      </w:r>
    </w:p>
    <w:p w14:paraId="1B97A949" w14:textId="77777777" w:rsidR="00CD0D06" w:rsidRPr="002F0EFD" w:rsidRDefault="00CD0D06" w:rsidP="00CD0D0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2F0EFD">
        <w:rPr>
          <w:rFonts w:ascii="Arial" w:hAnsi="Arial" w:cs="Arial"/>
        </w:rPr>
        <w:t>6</w:t>
      </w:r>
    </w:p>
    <w:p w14:paraId="74BFBC8E" w14:textId="77777777" w:rsidR="00C94B05" w:rsidRPr="002F0EFD" w:rsidRDefault="00C94B05" w:rsidP="00CD0D06">
      <w:pPr>
        <w:ind w:left="720"/>
        <w:rPr>
          <w:rFonts w:ascii="Arial" w:hAnsi="Arial" w:cs="Arial"/>
        </w:rPr>
      </w:pPr>
    </w:p>
    <w:p w14:paraId="0596201B" w14:textId="796566EE" w:rsidR="00CD0D06" w:rsidRPr="00CD0D06" w:rsidRDefault="00CD0D06" w:rsidP="00CD0D0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CD0D06">
        <w:rPr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>Độ</w:t>
      </w:r>
      <w:proofErr w:type="spellEnd"/>
      <w:r w:rsidRPr="00CD0D06">
        <w:rPr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D0D06">
        <w:rPr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>phức</w:t>
      </w:r>
      <w:proofErr w:type="spellEnd"/>
      <w:r w:rsidRPr="00CD0D06">
        <w:rPr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D0D06">
        <w:rPr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>tạp</w:t>
      </w:r>
      <w:proofErr w:type="spellEnd"/>
      <w:r w:rsidRPr="00CD0D06">
        <w:rPr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D0D06">
        <w:rPr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>của</w:t>
      </w:r>
      <w:proofErr w:type="spellEnd"/>
      <w:r w:rsidRPr="00CD0D06">
        <w:rPr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D0D06">
        <w:rPr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>Thuật</w:t>
      </w:r>
      <w:proofErr w:type="spellEnd"/>
      <w:r w:rsidRPr="00CD0D06">
        <w:rPr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D0D06">
        <w:rPr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>toán</w:t>
      </w:r>
      <w:proofErr w:type="spellEnd"/>
      <w:r w:rsidRPr="00CD0D06">
        <w:rPr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KMP </w:t>
      </w:r>
      <w:proofErr w:type="spellStart"/>
      <w:r w:rsidRPr="00CD0D06">
        <w:rPr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>là</w:t>
      </w:r>
      <w:proofErr w:type="spellEnd"/>
      <w:r w:rsidRPr="00CD0D06">
        <w:rPr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bao </w:t>
      </w:r>
      <w:proofErr w:type="spellStart"/>
      <w:r w:rsidRPr="00CD0D06">
        <w:rPr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>nhiêu</w:t>
      </w:r>
      <w:proofErr w:type="spellEnd"/>
      <w:r w:rsidRPr="00CD0D06">
        <w:rPr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>?</w:t>
      </w:r>
      <w:r w:rsidRPr="00CD0D06">
        <w:rPr>
          <w:rFonts w:ascii="Arial" w:hAnsi="Arial" w:cs="Arial"/>
          <w:color w:val="3A3A3A"/>
          <w:sz w:val="23"/>
          <w:szCs w:val="23"/>
        </w:rPr>
        <w:br/>
      </w:r>
      <w:r w:rsidRPr="00CD0D06">
        <w:rPr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a) </w:t>
      </w:r>
      <w:proofErr w:type="gramStart"/>
      <w:r w:rsidRPr="00CD0D06">
        <w:rPr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>O(</w:t>
      </w:r>
      <w:proofErr w:type="gramEnd"/>
      <w:r w:rsidRPr="00CD0D06">
        <w:rPr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>m </w:t>
      </w:r>
      <w:r w:rsidRPr="00CD0D06">
        <w:rPr>
          <w:rFonts w:ascii="Arial" w:hAnsi="Arial" w:cs="Arial"/>
          <w:color w:val="3A3A3A"/>
          <w:sz w:val="17"/>
          <w:szCs w:val="17"/>
          <w:bdr w:val="none" w:sz="0" w:space="0" w:color="auto" w:frame="1"/>
          <w:shd w:val="clear" w:color="auto" w:fill="FFFFFF"/>
          <w:vertAlign w:val="superscript"/>
        </w:rPr>
        <w:t>2</w:t>
      </w:r>
      <w:r w:rsidRPr="00CD0D06">
        <w:rPr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> )</w:t>
      </w:r>
      <w:r w:rsidRPr="00CD0D06">
        <w:rPr>
          <w:rFonts w:ascii="Arial" w:hAnsi="Arial" w:cs="Arial"/>
          <w:color w:val="3A3A3A"/>
          <w:sz w:val="23"/>
          <w:szCs w:val="23"/>
        </w:rPr>
        <w:br/>
      </w:r>
      <w:r w:rsidRPr="00CD0D06">
        <w:rPr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>b) O(m*</w:t>
      </w:r>
      <w:proofErr w:type="spellStart"/>
      <w:r w:rsidRPr="00CD0D06">
        <w:rPr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>logn</w:t>
      </w:r>
      <w:proofErr w:type="spellEnd"/>
      <w:r w:rsidRPr="00CD0D06">
        <w:rPr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>)</w:t>
      </w:r>
      <w:r w:rsidRPr="00CD0D06">
        <w:rPr>
          <w:rFonts w:ascii="Arial" w:hAnsi="Arial" w:cs="Arial"/>
          <w:color w:val="3A3A3A"/>
          <w:sz w:val="23"/>
          <w:szCs w:val="23"/>
        </w:rPr>
        <w:br/>
      </w:r>
      <w:r w:rsidRPr="00CD0D06">
        <w:rPr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>c) O(m)</w:t>
      </w:r>
      <w:r w:rsidRPr="00CD0D06">
        <w:rPr>
          <w:rFonts w:ascii="Arial" w:hAnsi="Arial" w:cs="Arial"/>
          <w:color w:val="3A3A3A"/>
          <w:sz w:val="23"/>
          <w:szCs w:val="23"/>
        </w:rPr>
        <w:br/>
      </w:r>
      <w:r w:rsidRPr="00CD0D06">
        <w:rPr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>d) O(</w:t>
      </w:r>
      <w:proofErr w:type="spellStart"/>
      <w:r w:rsidRPr="00CD0D06">
        <w:rPr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>m+n</w:t>
      </w:r>
      <w:proofErr w:type="spellEnd"/>
      <w:r w:rsidRPr="00CD0D06">
        <w:rPr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>)</w:t>
      </w:r>
    </w:p>
    <w:p w14:paraId="07BC3283" w14:textId="77777777" w:rsidR="00C94B05" w:rsidRPr="002F0EFD" w:rsidRDefault="00C94B05" w:rsidP="00CD0D06">
      <w:pPr>
        <w:ind w:left="360"/>
        <w:rPr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</w:pPr>
    </w:p>
    <w:p w14:paraId="155B725E" w14:textId="2FBE8030" w:rsidR="00C94B05" w:rsidRPr="00C94B05" w:rsidRDefault="00CD0D06" w:rsidP="00C94B0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>Độ</w:t>
      </w:r>
      <w:proofErr w:type="spellEnd"/>
      <w:r>
        <w:rPr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>phức</w:t>
      </w:r>
      <w:proofErr w:type="spellEnd"/>
      <w:r>
        <w:rPr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>tạp</w:t>
      </w:r>
      <w:proofErr w:type="spellEnd"/>
      <w:r w:rsidRPr="002F0EFD">
        <w:rPr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F0EFD">
        <w:rPr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>trong</w:t>
      </w:r>
      <w:proofErr w:type="spellEnd"/>
      <w:r w:rsidRPr="002F0EFD">
        <w:rPr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F0EFD">
        <w:rPr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>trường</w:t>
      </w:r>
      <w:proofErr w:type="spellEnd"/>
      <w:r w:rsidRPr="002F0EFD">
        <w:rPr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F0EFD">
        <w:rPr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>hợp</w:t>
      </w:r>
      <w:proofErr w:type="spellEnd"/>
      <w:r w:rsidRPr="002F0EFD">
        <w:rPr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F0EFD">
        <w:rPr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>xấu</w:t>
      </w:r>
      <w:proofErr w:type="spellEnd"/>
      <w:r w:rsidRPr="002F0EFD">
        <w:rPr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F0EFD">
        <w:rPr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>nhất</w:t>
      </w:r>
      <w:proofErr w:type="spellEnd"/>
      <w:r w:rsidRPr="002F0EFD">
        <w:rPr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F0EFD">
        <w:rPr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>của</w:t>
      </w:r>
      <w:proofErr w:type="spellEnd"/>
      <w:r w:rsidRPr="002F0EFD">
        <w:rPr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F0EFD">
        <w:rPr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>Thuật</w:t>
      </w:r>
      <w:proofErr w:type="spellEnd"/>
      <w:r w:rsidRPr="002F0EFD">
        <w:rPr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F0EFD">
        <w:rPr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>toán</w:t>
      </w:r>
      <w:proofErr w:type="spellEnd"/>
      <w:r w:rsidRPr="002F0EFD">
        <w:rPr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KMP </w:t>
      </w:r>
      <w:proofErr w:type="spellStart"/>
      <w:r w:rsidRPr="002F0EFD">
        <w:rPr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>là</w:t>
      </w:r>
      <w:proofErr w:type="spellEnd"/>
      <w:r w:rsidRPr="002F0EFD">
        <w:rPr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F0EFD">
        <w:rPr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>gì</w:t>
      </w:r>
      <w:proofErr w:type="spellEnd"/>
      <w:r w:rsidRPr="002F0EFD">
        <w:rPr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>?</w:t>
      </w:r>
      <w:r w:rsidRPr="002F0EFD">
        <w:rPr>
          <w:rFonts w:ascii="Arial" w:hAnsi="Arial" w:cs="Arial"/>
          <w:color w:val="3A3A3A"/>
          <w:sz w:val="23"/>
          <w:szCs w:val="23"/>
        </w:rPr>
        <w:br/>
      </w:r>
      <w:r w:rsidRPr="002F0EFD">
        <w:rPr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>a) O(n)</w:t>
      </w:r>
      <w:r w:rsidRPr="002F0EFD">
        <w:rPr>
          <w:rFonts w:ascii="Arial" w:hAnsi="Arial" w:cs="Arial"/>
          <w:color w:val="3A3A3A"/>
          <w:sz w:val="23"/>
          <w:szCs w:val="23"/>
        </w:rPr>
        <w:br/>
      </w:r>
      <w:r w:rsidRPr="002F0EFD">
        <w:rPr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>b) O(nm)</w:t>
      </w:r>
      <w:r w:rsidRPr="002F0EFD">
        <w:rPr>
          <w:rFonts w:ascii="Arial" w:hAnsi="Arial" w:cs="Arial"/>
          <w:color w:val="3A3A3A"/>
          <w:sz w:val="23"/>
          <w:szCs w:val="23"/>
        </w:rPr>
        <w:br/>
      </w:r>
      <w:r w:rsidRPr="002F0EFD">
        <w:rPr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lastRenderedPageBreak/>
        <w:t xml:space="preserve">c) </w:t>
      </w:r>
      <w:proofErr w:type="gramStart"/>
      <w:r w:rsidRPr="002F0EFD">
        <w:rPr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>O(</w:t>
      </w:r>
      <w:proofErr w:type="gramEnd"/>
      <w:r>
        <w:rPr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>n +</w:t>
      </w:r>
      <w:r w:rsidRPr="002F0EFD">
        <w:rPr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m)</w:t>
      </w:r>
      <w:r w:rsidRPr="002F0EFD">
        <w:rPr>
          <w:rFonts w:ascii="Arial" w:hAnsi="Arial" w:cs="Arial"/>
          <w:color w:val="3A3A3A"/>
          <w:sz w:val="23"/>
          <w:szCs w:val="23"/>
        </w:rPr>
        <w:br/>
      </w:r>
      <w:r w:rsidRPr="002F0EFD">
        <w:rPr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>d) O(n*</w:t>
      </w:r>
      <w:proofErr w:type="spellStart"/>
      <w:r w:rsidRPr="002F0EFD">
        <w:rPr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>logm</w:t>
      </w:r>
      <w:proofErr w:type="spellEnd"/>
      <w:r w:rsidRPr="002F0EFD">
        <w:rPr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>)</w:t>
      </w:r>
    </w:p>
    <w:p w14:paraId="0CFED0A8" w14:textId="77777777" w:rsidR="00CD0D06" w:rsidRPr="008D2BA9" w:rsidRDefault="00CD0D06" w:rsidP="00CD0D06">
      <w:pPr>
        <w:pStyle w:val="ListParagraph"/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212529"/>
          <w:kern w:val="36"/>
          <w:sz w:val="24"/>
          <w:szCs w:val="24"/>
        </w:rPr>
      </w:pPr>
    </w:p>
    <w:p w14:paraId="2697748E" w14:textId="77777777" w:rsidR="00CD0D06" w:rsidRDefault="00CD0D06" w:rsidP="00CD0D06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212529"/>
          <w:kern w:val="36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212529"/>
          <w:kern w:val="36"/>
          <w:sz w:val="24"/>
          <w:szCs w:val="24"/>
        </w:rPr>
        <w:t>Các</w:t>
      </w:r>
      <w:proofErr w:type="spellEnd"/>
      <w:r>
        <w:rPr>
          <w:rFonts w:ascii="Arial" w:eastAsia="Times New Roman" w:hAnsi="Arial" w:cs="Arial"/>
          <w:color w:val="212529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12529"/>
          <w:kern w:val="36"/>
          <w:sz w:val="24"/>
          <w:szCs w:val="24"/>
        </w:rPr>
        <w:t>đáp</w:t>
      </w:r>
      <w:proofErr w:type="spellEnd"/>
      <w:r>
        <w:rPr>
          <w:rFonts w:ascii="Arial" w:eastAsia="Times New Roman" w:hAnsi="Arial" w:cs="Arial"/>
          <w:color w:val="212529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12529"/>
          <w:kern w:val="36"/>
          <w:sz w:val="24"/>
          <w:szCs w:val="24"/>
        </w:rPr>
        <w:t>án</w:t>
      </w:r>
      <w:proofErr w:type="spellEnd"/>
      <w:r>
        <w:rPr>
          <w:rFonts w:ascii="Arial" w:eastAsia="Times New Roman" w:hAnsi="Arial" w:cs="Arial"/>
          <w:color w:val="212529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12529"/>
          <w:kern w:val="36"/>
          <w:sz w:val="24"/>
          <w:szCs w:val="24"/>
        </w:rPr>
        <w:t>dưới</w:t>
      </w:r>
      <w:proofErr w:type="spellEnd"/>
      <w:r>
        <w:rPr>
          <w:rFonts w:ascii="Arial" w:eastAsia="Times New Roman" w:hAnsi="Arial" w:cs="Arial"/>
          <w:color w:val="212529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12529"/>
          <w:kern w:val="36"/>
          <w:sz w:val="24"/>
          <w:szCs w:val="24"/>
        </w:rPr>
        <w:t>đây</w:t>
      </w:r>
      <w:proofErr w:type="spellEnd"/>
      <w:r>
        <w:rPr>
          <w:rFonts w:ascii="Arial" w:eastAsia="Times New Roman" w:hAnsi="Arial" w:cs="Arial"/>
          <w:color w:val="212529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12529"/>
          <w:kern w:val="36"/>
          <w:sz w:val="24"/>
          <w:szCs w:val="24"/>
        </w:rPr>
        <w:t>đâu</w:t>
      </w:r>
      <w:proofErr w:type="spellEnd"/>
      <w:r>
        <w:rPr>
          <w:rFonts w:ascii="Arial" w:eastAsia="Times New Roman" w:hAnsi="Arial" w:cs="Arial"/>
          <w:color w:val="212529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12529"/>
          <w:kern w:val="36"/>
          <w:sz w:val="24"/>
          <w:szCs w:val="24"/>
        </w:rPr>
        <w:t>là</w:t>
      </w:r>
      <w:proofErr w:type="spellEnd"/>
      <w:r>
        <w:rPr>
          <w:rFonts w:ascii="Arial" w:eastAsia="Times New Roman" w:hAnsi="Arial" w:cs="Arial"/>
          <w:color w:val="212529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12529"/>
          <w:kern w:val="36"/>
          <w:sz w:val="24"/>
          <w:szCs w:val="24"/>
        </w:rPr>
        <w:t>tính</w:t>
      </w:r>
      <w:proofErr w:type="spellEnd"/>
      <w:r>
        <w:rPr>
          <w:rFonts w:ascii="Arial" w:eastAsia="Times New Roman" w:hAnsi="Arial" w:cs="Arial"/>
          <w:color w:val="212529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12529"/>
          <w:kern w:val="36"/>
          <w:sz w:val="24"/>
          <w:szCs w:val="24"/>
        </w:rPr>
        <w:t>chất</w:t>
      </w:r>
      <w:proofErr w:type="spellEnd"/>
      <w:r>
        <w:rPr>
          <w:rFonts w:ascii="Arial" w:eastAsia="Times New Roman" w:hAnsi="Arial" w:cs="Arial"/>
          <w:color w:val="212529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12529"/>
          <w:kern w:val="36"/>
          <w:sz w:val="24"/>
          <w:szCs w:val="24"/>
        </w:rPr>
        <w:t>của</w:t>
      </w:r>
      <w:proofErr w:type="spellEnd"/>
      <w:r>
        <w:rPr>
          <w:rFonts w:ascii="Arial" w:eastAsia="Times New Roman" w:hAnsi="Arial" w:cs="Arial"/>
          <w:color w:val="212529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12529"/>
          <w:kern w:val="36"/>
          <w:sz w:val="24"/>
          <w:szCs w:val="24"/>
        </w:rPr>
        <w:t>thuật</w:t>
      </w:r>
      <w:proofErr w:type="spellEnd"/>
      <w:r>
        <w:rPr>
          <w:rFonts w:ascii="Arial" w:eastAsia="Times New Roman" w:hAnsi="Arial" w:cs="Arial"/>
          <w:color w:val="212529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12529"/>
          <w:kern w:val="36"/>
          <w:sz w:val="24"/>
          <w:szCs w:val="24"/>
        </w:rPr>
        <w:t>toán</w:t>
      </w:r>
      <w:proofErr w:type="spellEnd"/>
      <w:r>
        <w:rPr>
          <w:rFonts w:ascii="Arial" w:eastAsia="Times New Roman" w:hAnsi="Arial" w:cs="Arial"/>
          <w:color w:val="212529"/>
          <w:kern w:val="36"/>
          <w:sz w:val="24"/>
          <w:szCs w:val="24"/>
        </w:rPr>
        <w:t xml:space="preserve"> KMP?</w:t>
      </w:r>
    </w:p>
    <w:p w14:paraId="1B5F35EB" w14:textId="77777777" w:rsidR="00CD0D06" w:rsidRDefault="00CD0D06" w:rsidP="00CD0D06">
      <w:pPr>
        <w:pStyle w:val="ListParagraph"/>
        <w:numPr>
          <w:ilvl w:val="0"/>
          <w:numId w:val="4"/>
        </w:num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212529"/>
          <w:kern w:val="36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212529"/>
          <w:kern w:val="36"/>
          <w:sz w:val="24"/>
          <w:szCs w:val="24"/>
        </w:rPr>
        <w:t>Dễ</w:t>
      </w:r>
      <w:proofErr w:type="spellEnd"/>
      <w:r>
        <w:rPr>
          <w:rFonts w:ascii="Arial" w:eastAsia="Times New Roman" w:hAnsi="Arial" w:cs="Arial"/>
          <w:color w:val="212529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12529"/>
          <w:kern w:val="36"/>
          <w:sz w:val="24"/>
          <w:szCs w:val="24"/>
        </w:rPr>
        <w:t>cài</w:t>
      </w:r>
      <w:proofErr w:type="spellEnd"/>
      <w:r>
        <w:rPr>
          <w:rFonts w:ascii="Arial" w:eastAsia="Times New Roman" w:hAnsi="Arial" w:cs="Arial"/>
          <w:color w:val="212529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12529"/>
          <w:kern w:val="36"/>
          <w:sz w:val="24"/>
          <w:szCs w:val="24"/>
        </w:rPr>
        <w:t>đặt</w:t>
      </w:r>
      <w:proofErr w:type="spellEnd"/>
    </w:p>
    <w:p w14:paraId="2EA4330B" w14:textId="77777777" w:rsidR="00CD0D06" w:rsidRDefault="00CD0D06" w:rsidP="00CD0D06">
      <w:pPr>
        <w:pStyle w:val="ListParagraph"/>
        <w:numPr>
          <w:ilvl w:val="0"/>
          <w:numId w:val="4"/>
        </w:num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212529"/>
          <w:kern w:val="36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212529"/>
          <w:kern w:val="36"/>
          <w:sz w:val="24"/>
          <w:szCs w:val="24"/>
        </w:rPr>
        <w:t>Dễ</w:t>
      </w:r>
      <w:proofErr w:type="spellEnd"/>
      <w:r>
        <w:rPr>
          <w:rFonts w:ascii="Arial" w:eastAsia="Times New Roman" w:hAnsi="Arial" w:cs="Arial"/>
          <w:color w:val="212529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12529"/>
          <w:kern w:val="36"/>
          <w:sz w:val="24"/>
          <w:szCs w:val="24"/>
        </w:rPr>
        <w:t>hiểu</w:t>
      </w:r>
      <w:proofErr w:type="spellEnd"/>
    </w:p>
    <w:p w14:paraId="6C46E916" w14:textId="77777777" w:rsidR="00CD0D06" w:rsidRDefault="00CD0D06" w:rsidP="00CD0D06">
      <w:pPr>
        <w:pStyle w:val="ListParagraph"/>
        <w:numPr>
          <w:ilvl w:val="0"/>
          <w:numId w:val="4"/>
        </w:num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212529"/>
          <w:kern w:val="36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212529"/>
          <w:kern w:val="36"/>
          <w:sz w:val="24"/>
          <w:szCs w:val="24"/>
        </w:rPr>
        <w:t>Xử</w:t>
      </w:r>
      <w:proofErr w:type="spellEnd"/>
      <w:r>
        <w:rPr>
          <w:rFonts w:ascii="Arial" w:eastAsia="Times New Roman" w:hAnsi="Arial" w:cs="Arial"/>
          <w:color w:val="212529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12529"/>
          <w:kern w:val="36"/>
          <w:sz w:val="24"/>
          <w:szCs w:val="24"/>
        </w:rPr>
        <w:t>lý</w:t>
      </w:r>
      <w:proofErr w:type="spellEnd"/>
      <w:r>
        <w:rPr>
          <w:rFonts w:ascii="Arial" w:eastAsia="Times New Roman" w:hAnsi="Arial" w:cs="Arial"/>
          <w:color w:val="212529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12529"/>
          <w:kern w:val="36"/>
          <w:sz w:val="24"/>
          <w:szCs w:val="24"/>
        </w:rPr>
        <w:t>nhanh</w:t>
      </w:r>
      <w:proofErr w:type="spellEnd"/>
    </w:p>
    <w:p w14:paraId="7768E4C1" w14:textId="3A488F79" w:rsidR="00CD0D06" w:rsidRDefault="00CD0D06" w:rsidP="00CD0D06">
      <w:pPr>
        <w:pStyle w:val="ListParagraph"/>
        <w:numPr>
          <w:ilvl w:val="0"/>
          <w:numId w:val="4"/>
        </w:num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212529"/>
          <w:kern w:val="36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212529"/>
          <w:kern w:val="36"/>
          <w:sz w:val="24"/>
          <w:szCs w:val="24"/>
        </w:rPr>
        <w:t>Không</w:t>
      </w:r>
      <w:proofErr w:type="spellEnd"/>
      <w:r>
        <w:rPr>
          <w:rFonts w:ascii="Arial" w:eastAsia="Times New Roman" w:hAnsi="Arial" w:cs="Arial"/>
          <w:color w:val="212529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12529"/>
          <w:kern w:val="36"/>
          <w:sz w:val="24"/>
          <w:szCs w:val="24"/>
        </w:rPr>
        <w:t>áp</w:t>
      </w:r>
      <w:proofErr w:type="spellEnd"/>
      <w:r>
        <w:rPr>
          <w:rFonts w:ascii="Arial" w:eastAsia="Times New Roman" w:hAnsi="Arial" w:cs="Arial"/>
          <w:color w:val="212529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12529"/>
          <w:kern w:val="36"/>
          <w:sz w:val="24"/>
          <w:szCs w:val="24"/>
        </w:rPr>
        <w:t>dụng</w:t>
      </w:r>
      <w:proofErr w:type="spellEnd"/>
      <w:r>
        <w:rPr>
          <w:rFonts w:ascii="Arial" w:eastAsia="Times New Roman" w:hAnsi="Arial" w:cs="Arial"/>
          <w:color w:val="212529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12529"/>
          <w:kern w:val="36"/>
          <w:sz w:val="24"/>
          <w:szCs w:val="24"/>
        </w:rPr>
        <w:t>được</w:t>
      </w:r>
      <w:proofErr w:type="spellEnd"/>
      <w:r>
        <w:rPr>
          <w:rFonts w:ascii="Arial" w:eastAsia="Times New Roman" w:hAnsi="Arial" w:cs="Arial"/>
          <w:color w:val="212529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12529"/>
          <w:kern w:val="36"/>
          <w:sz w:val="24"/>
          <w:szCs w:val="24"/>
        </w:rPr>
        <w:t>trong</w:t>
      </w:r>
      <w:proofErr w:type="spellEnd"/>
      <w:r>
        <w:rPr>
          <w:rFonts w:ascii="Arial" w:eastAsia="Times New Roman" w:hAnsi="Arial" w:cs="Arial"/>
          <w:color w:val="212529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12529"/>
          <w:kern w:val="36"/>
          <w:sz w:val="24"/>
          <w:szCs w:val="24"/>
        </w:rPr>
        <w:t>các</w:t>
      </w:r>
      <w:proofErr w:type="spellEnd"/>
      <w:r>
        <w:rPr>
          <w:rFonts w:ascii="Arial" w:eastAsia="Times New Roman" w:hAnsi="Arial" w:cs="Arial"/>
          <w:color w:val="212529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12529"/>
          <w:kern w:val="36"/>
          <w:sz w:val="24"/>
          <w:szCs w:val="24"/>
        </w:rPr>
        <w:t>tình</w:t>
      </w:r>
      <w:proofErr w:type="spellEnd"/>
      <w:r>
        <w:rPr>
          <w:rFonts w:ascii="Arial" w:eastAsia="Times New Roman" w:hAnsi="Arial" w:cs="Arial"/>
          <w:color w:val="212529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12529"/>
          <w:kern w:val="36"/>
          <w:sz w:val="24"/>
          <w:szCs w:val="24"/>
        </w:rPr>
        <w:t>huống</w:t>
      </w:r>
      <w:proofErr w:type="spellEnd"/>
      <w:r>
        <w:rPr>
          <w:rFonts w:ascii="Arial" w:eastAsia="Times New Roman" w:hAnsi="Arial" w:cs="Arial"/>
          <w:color w:val="212529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12529"/>
          <w:kern w:val="36"/>
          <w:sz w:val="24"/>
          <w:szCs w:val="24"/>
        </w:rPr>
        <w:t>thực</w:t>
      </w:r>
      <w:proofErr w:type="spellEnd"/>
      <w:r>
        <w:rPr>
          <w:rFonts w:ascii="Arial" w:eastAsia="Times New Roman" w:hAnsi="Arial" w:cs="Arial"/>
          <w:color w:val="212529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12529"/>
          <w:kern w:val="36"/>
          <w:sz w:val="24"/>
          <w:szCs w:val="24"/>
        </w:rPr>
        <w:t>tế</w:t>
      </w:r>
      <w:proofErr w:type="spellEnd"/>
    </w:p>
    <w:p w14:paraId="0CB4ED3A" w14:textId="13FD7C80" w:rsidR="00C94B05" w:rsidRDefault="00C94B05" w:rsidP="00C94B05">
      <w:pPr>
        <w:pStyle w:val="ListParagraph"/>
        <w:shd w:val="clear" w:color="auto" w:fill="FFFFFF"/>
        <w:spacing w:after="100" w:afterAutospacing="1" w:line="240" w:lineRule="auto"/>
        <w:ind w:left="1080"/>
        <w:outlineLvl w:val="0"/>
        <w:rPr>
          <w:rFonts w:ascii="Arial" w:eastAsia="Times New Roman" w:hAnsi="Arial" w:cs="Arial"/>
          <w:color w:val="212529"/>
          <w:kern w:val="36"/>
          <w:sz w:val="24"/>
          <w:szCs w:val="24"/>
        </w:rPr>
      </w:pPr>
    </w:p>
    <w:p w14:paraId="7E9DF757" w14:textId="77777777" w:rsidR="00C94B05" w:rsidRDefault="00C94B05" w:rsidP="00C94B05">
      <w:pPr>
        <w:pStyle w:val="ListParagraph"/>
        <w:shd w:val="clear" w:color="auto" w:fill="FFFFFF"/>
        <w:spacing w:after="100" w:afterAutospacing="1" w:line="240" w:lineRule="auto"/>
        <w:ind w:left="1080"/>
        <w:outlineLvl w:val="0"/>
        <w:rPr>
          <w:rFonts w:ascii="Arial" w:eastAsia="Times New Roman" w:hAnsi="Arial" w:cs="Arial"/>
          <w:color w:val="212529"/>
          <w:kern w:val="36"/>
          <w:sz w:val="24"/>
          <w:szCs w:val="24"/>
        </w:rPr>
      </w:pPr>
    </w:p>
    <w:p w14:paraId="7DF40D39" w14:textId="77777777" w:rsidR="00CD0D06" w:rsidRDefault="00CD0D06" w:rsidP="00CD0D06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212529"/>
          <w:kern w:val="36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212529"/>
          <w:kern w:val="36"/>
          <w:sz w:val="24"/>
          <w:szCs w:val="24"/>
        </w:rPr>
        <w:t>Thuật</w:t>
      </w:r>
      <w:proofErr w:type="spellEnd"/>
      <w:r>
        <w:rPr>
          <w:rFonts w:ascii="Arial" w:eastAsia="Times New Roman" w:hAnsi="Arial" w:cs="Arial"/>
          <w:color w:val="212529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12529"/>
          <w:kern w:val="36"/>
          <w:sz w:val="24"/>
          <w:szCs w:val="24"/>
        </w:rPr>
        <w:t>toán</w:t>
      </w:r>
      <w:proofErr w:type="spellEnd"/>
      <w:r>
        <w:rPr>
          <w:rFonts w:ascii="Arial" w:eastAsia="Times New Roman" w:hAnsi="Arial" w:cs="Arial"/>
          <w:color w:val="212529"/>
          <w:kern w:val="36"/>
          <w:sz w:val="24"/>
          <w:szCs w:val="24"/>
        </w:rPr>
        <w:t xml:space="preserve"> KMP </w:t>
      </w:r>
      <w:proofErr w:type="spellStart"/>
      <w:r>
        <w:rPr>
          <w:rFonts w:ascii="Arial" w:eastAsia="Times New Roman" w:hAnsi="Arial" w:cs="Arial"/>
          <w:color w:val="212529"/>
          <w:kern w:val="36"/>
          <w:sz w:val="24"/>
          <w:szCs w:val="24"/>
        </w:rPr>
        <w:t>tốt</w:t>
      </w:r>
      <w:proofErr w:type="spellEnd"/>
      <w:r>
        <w:rPr>
          <w:rFonts w:ascii="Arial" w:eastAsia="Times New Roman" w:hAnsi="Arial" w:cs="Arial"/>
          <w:color w:val="212529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12529"/>
          <w:kern w:val="36"/>
          <w:sz w:val="24"/>
          <w:szCs w:val="24"/>
        </w:rPr>
        <w:t>hơn</w:t>
      </w:r>
      <w:proofErr w:type="spellEnd"/>
      <w:r>
        <w:rPr>
          <w:rFonts w:ascii="Arial" w:eastAsia="Times New Roman" w:hAnsi="Arial" w:cs="Arial"/>
          <w:color w:val="212529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12529"/>
          <w:kern w:val="36"/>
          <w:sz w:val="24"/>
          <w:szCs w:val="24"/>
        </w:rPr>
        <w:t>các</w:t>
      </w:r>
      <w:proofErr w:type="spellEnd"/>
      <w:r>
        <w:rPr>
          <w:rFonts w:ascii="Arial" w:eastAsia="Times New Roman" w:hAnsi="Arial" w:cs="Arial"/>
          <w:color w:val="212529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12529"/>
          <w:kern w:val="36"/>
          <w:sz w:val="24"/>
          <w:szCs w:val="24"/>
        </w:rPr>
        <w:t>thuật</w:t>
      </w:r>
      <w:proofErr w:type="spellEnd"/>
      <w:r>
        <w:rPr>
          <w:rFonts w:ascii="Arial" w:eastAsia="Times New Roman" w:hAnsi="Arial" w:cs="Arial"/>
          <w:color w:val="212529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12529"/>
          <w:kern w:val="36"/>
          <w:sz w:val="24"/>
          <w:szCs w:val="24"/>
        </w:rPr>
        <w:t>toán</w:t>
      </w:r>
      <w:proofErr w:type="spellEnd"/>
      <w:r>
        <w:rPr>
          <w:rFonts w:ascii="Arial" w:eastAsia="Times New Roman" w:hAnsi="Arial" w:cs="Arial"/>
          <w:color w:val="212529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12529"/>
          <w:kern w:val="36"/>
          <w:sz w:val="24"/>
          <w:szCs w:val="24"/>
        </w:rPr>
        <w:t>đối</w:t>
      </w:r>
      <w:proofErr w:type="spellEnd"/>
      <w:r>
        <w:rPr>
          <w:rFonts w:ascii="Arial" w:eastAsia="Times New Roman" w:hAnsi="Arial" w:cs="Arial"/>
          <w:color w:val="212529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12529"/>
          <w:kern w:val="36"/>
          <w:sz w:val="24"/>
          <w:szCs w:val="24"/>
        </w:rPr>
        <w:t>sánh</w:t>
      </w:r>
      <w:proofErr w:type="spellEnd"/>
      <w:r>
        <w:rPr>
          <w:rFonts w:ascii="Arial" w:eastAsia="Times New Roman" w:hAnsi="Arial" w:cs="Arial"/>
          <w:color w:val="212529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12529"/>
          <w:kern w:val="36"/>
          <w:sz w:val="24"/>
          <w:szCs w:val="24"/>
        </w:rPr>
        <w:t>chuỗi</w:t>
      </w:r>
      <w:proofErr w:type="spellEnd"/>
      <w:r>
        <w:rPr>
          <w:rFonts w:ascii="Arial" w:eastAsia="Times New Roman" w:hAnsi="Arial" w:cs="Arial"/>
          <w:color w:val="212529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12529"/>
          <w:kern w:val="36"/>
          <w:sz w:val="24"/>
          <w:szCs w:val="24"/>
        </w:rPr>
        <w:t>khác</w:t>
      </w:r>
      <w:proofErr w:type="spellEnd"/>
    </w:p>
    <w:p w14:paraId="16AC49AF" w14:textId="77777777" w:rsidR="00CD0D06" w:rsidRDefault="00CD0D06" w:rsidP="00CD0D06">
      <w:pPr>
        <w:pStyle w:val="ListParagraph"/>
        <w:numPr>
          <w:ilvl w:val="0"/>
          <w:numId w:val="5"/>
        </w:num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212529"/>
          <w:kern w:val="36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212529"/>
          <w:kern w:val="36"/>
          <w:sz w:val="24"/>
          <w:szCs w:val="24"/>
        </w:rPr>
        <w:t>Đúng</w:t>
      </w:r>
      <w:proofErr w:type="spellEnd"/>
    </w:p>
    <w:p w14:paraId="206DAC93" w14:textId="73287C2B" w:rsidR="00C94B05" w:rsidRDefault="00CD0D06" w:rsidP="00C94B05">
      <w:pPr>
        <w:pStyle w:val="ListParagraph"/>
        <w:numPr>
          <w:ilvl w:val="0"/>
          <w:numId w:val="5"/>
        </w:num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212529"/>
          <w:kern w:val="36"/>
          <w:sz w:val="24"/>
          <w:szCs w:val="24"/>
        </w:rPr>
      </w:pPr>
      <w:r>
        <w:rPr>
          <w:rFonts w:ascii="Arial" w:eastAsia="Times New Roman" w:hAnsi="Arial" w:cs="Arial"/>
          <w:color w:val="212529"/>
          <w:kern w:val="36"/>
          <w:sz w:val="24"/>
          <w:szCs w:val="24"/>
        </w:rPr>
        <w:t>Sai</w:t>
      </w:r>
    </w:p>
    <w:p w14:paraId="73306FCF" w14:textId="243E5183" w:rsidR="00C94B05" w:rsidRDefault="00C94B05" w:rsidP="00C94B05">
      <w:pPr>
        <w:pStyle w:val="ListParagraph"/>
        <w:shd w:val="clear" w:color="auto" w:fill="FFFFFF"/>
        <w:spacing w:after="100" w:afterAutospacing="1" w:line="240" w:lineRule="auto"/>
        <w:ind w:left="1080"/>
        <w:outlineLvl w:val="0"/>
        <w:rPr>
          <w:rFonts w:ascii="Arial" w:eastAsia="Times New Roman" w:hAnsi="Arial" w:cs="Arial"/>
          <w:color w:val="212529"/>
          <w:kern w:val="36"/>
          <w:sz w:val="24"/>
          <w:szCs w:val="24"/>
        </w:rPr>
      </w:pPr>
    </w:p>
    <w:p w14:paraId="05C9C511" w14:textId="77777777" w:rsidR="00C94B05" w:rsidRPr="00C94B05" w:rsidRDefault="00C94B05" w:rsidP="00C94B05">
      <w:pPr>
        <w:pStyle w:val="ListParagraph"/>
        <w:shd w:val="clear" w:color="auto" w:fill="FFFFFF"/>
        <w:spacing w:after="100" w:afterAutospacing="1" w:line="240" w:lineRule="auto"/>
        <w:ind w:left="1080"/>
        <w:outlineLvl w:val="0"/>
        <w:rPr>
          <w:rFonts w:ascii="Arial" w:eastAsia="Times New Roman" w:hAnsi="Arial" w:cs="Arial"/>
          <w:color w:val="212529"/>
          <w:kern w:val="36"/>
          <w:sz w:val="24"/>
          <w:szCs w:val="24"/>
        </w:rPr>
      </w:pPr>
    </w:p>
    <w:p w14:paraId="3A4B4655" w14:textId="77777777" w:rsidR="00CD0D06" w:rsidRPr="009D017D" w:rsidRDefault="00CD0D06" w:rsidP="00CD0D06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212529"/>
          <w:kern w:val="36"/>
          <w:sz w:val="24"/>
          <w:szCs w:val="24"/>
        </w:rPr>
      </w:pP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Thuật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toán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KMP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có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thể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được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sử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dụng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để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phát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hiện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ra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hành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vi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đạo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văn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trong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một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văn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bản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.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a)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Đúng</w:t>
      </w:r>
      <w:proofErr w:type="spellEnd"/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b) Sai</w:t>
      </w:r>
    </w:p>
    <w:p w14:paraId="79F74301" w14:textId="4D691A5F" w:rsidR="003B2466" w:rsidRDefault="003B2466"/>
    <w:p w14:paraId="54258C3F" w14:textId="3F822FA4" w:rsidR="00C94B05" w:rsidRDefault="00C94B05"/>
    <w:p w14:paraId="131D7FE8" w14:textId="77777777" w:rsidR="00C94B05" w:rsidRDefault="00C94B05" w:rsidP="00C94B05">
      <w:pPr>
        <w:rPr>
          <w:rFonts w:ascii="Arial" w:hAnsi="Arial" w:cs="Arial"/>
          <w:b/>
          <w:bCs/>
          <w:sz w:val="32"/>
          <w:szCs w:val="32"/>
        </w:rPr>
      </w:pPr>
      <w:r w:rsidRPr="005221FC">
        <w:rPr>
          <w:rFonts w:ascii="Arial" w:hAnsi="Arial" w:cs="Arial"/>
          <w:b/>
          <w:bCs/>
          <w:sz w:val="32"/>
          <w:szCs w:val="32"/>
        </w:rPr>
        <w:t>BTVN</w:t>
      </w:r>
    </w:p>
    <w:p w14:paraId="6DC0955C" w14:textId="77777777" w:rsidR="00C94B05" w:rsidRDefault="00C94B05" w:rsidP="00C94B0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Cho </w:t>
      </w:r>
      <w:proofErr w:type="spellStart"/>
      <w:r>
        <w:rPr>
          <w:rFonts w:ascii="Arial" w:hAnsi="Arial" w:cs="Arial"/>
          <w:sz w:val="24"/>
          <w:szCs w:val="24"/>
        </w:rPr>
        <w:t>văn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bản</w:t>
      </w:r>
      <w:proofErr w:type="spellEnd"/>
      <w:r>
        <w:rPr>
          <w:rFonts w:ascii="Arial" w:hAnsi="Arial" w:cs="Arial"/>
          <w:sz w:val="24"/>
          <w:szCs w:val="24"/>
        </w:rPr>
        <w:t xml:space="preserve"> P: </w:t>
      </w:r>
      <w:proofErr w:type="gramStart"/>
      <w:r>
        <w:rPr>
          <w:rFonts w:ascii="Arial" w:hAnsi="Arial" w:cs="Arial"/>
          <w:sz w:val="24"/>
          <w:szCs w:val="24"/>
        </w:rPr>
        <w:t xml:space="preserve">“ </w:t>
      </w:r>
      <w:proofErr w:type="spellStart"/>
      <w:r>
        <w:rPr>
          <w:rFonts w:ascii="Arial" w:hAnsi="Arial" w:cs="Arial"/>
          <w:sz w:val="24"/>
          <w:szCs w:val="24"/>
        </w:rPr>
        <w:t>toi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thay</w:t>
      </w:r>
      <w:proofErr w:type="spellEnd"/>
      <w:r>
        <w:rPr>
          <w:rFonts w:ascii="Arial" w:hAnsi="Arial" w:cs="Arial"/>
          <w:sz w:val="24"/>
          <w:szCs w:val="24"/>
        </w:rPr>
        <w:t xml:space="preserve"> ban than </w:t>
      </w:r>
      <w:proofErr w:type="spellStart"/>
      <w:r>
        <w:rPr>
          <w:rFonts w:ascii="Arial" w:hAnsi="Arial" w:cs="Arial"/>
          <w:sz w:val="24"/>
          <w:szCs w:val="24"/>
        </w:rPr>
        <w:t>minh</w:t>
      </w:r>
      <w:proofErr w:type="spellEnd"/>
      <w:r>
        <w:rPr>
          <w:rFonts w:ascii="Arial" w:hAnsi="Arial" w:cs="Arial"/>
          <w:sz w:val="24"/>
          <w:szCs w:val="24"/>
        </w:rPr>
        <w:t xml:space="preserve"> o </w:t>
      </w:r>
      <w:proofErr w:type="spellStart"/>
      <w:r>
        <w:rPr>
          <w:rFonts w:ascii="Arial" w:hAnsi="Arial" w:cs="Arial"/>
          <w:sz w:val="24"/>
          <w:szCs w:val="24"/>
        </w:rPr>
        <w:t>hien</w:t>
      </w:r>
      <w:proofErr w:type="spellEnd"/>
      <w:r>
        <w:rPr>
          <w:rFonts w:ascii="Arial" w:hAnsi="Arial" w:cs="Arial"/>
          <w:sz w:val="24"/>
          <w:szCs w:val="24"/>
        </w:rPr>
        <w:t xml:space="preserve"> tai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nhieu</w:t>
      </w:r>
      <w:proofErr w:type="spellEnd"/>
      <w:r>
        <w:rPr>
          <w:rFonts w:ascii="Arial" w:hAnsi="Arial" w:cs="Arial"/>
          <w:sz w:val="24"/>
          <w:szCs w:val="24"/>
        </w:rPr>
        <w:t xml:space="preserve"> diem </w:t>
      </w:r>
      <w:proofErr w:type="spellStart"/>
      <w:r>
        <w:rPr>
          <w:rFonts w:ascii="Arial" w:hAnsi="Arial" w:cs="Arial"/>
          <w:sz w:val="24"/>
          <w:szCs w:val="24"/>
        </w:rPr>
        <w:t>khac</w:t>
      </w:r>
      <w:proofErr w:type="spellEnd"/>
      <w:r>
        <w:rPr>
          <w:rFonts w:ascii="Arial" w:hAnsi="Arial" w:cs="Arial"/>
          <w:sz w:val="24"/>
          <w:szCs w:val="24"/>
        </w:rPr>
        <w:t xml:space="preserve"> so </w:t>
      </w:r>
      <w:proofErr w:type="spellStart"/>
      <w:r>
        <w:rPr>
          <w:rFonts w:ascii="Arial" w:hAnsi="Arial" w:cs="Arial"/>
          <w:sz w:val="24"/>
          <w:szCs w:val="24"/>
        </w:rPr>
        <w:t>voi</w:t>
      </w:r>
      <w:proofErr w:type="spellEnd"/>
      <w:r>
        <w:rPr>
          <w:rFonts w:ascii="Arial" w:hAnsi="Arial" w:cs="Arial"/>
          <w:sz w:val="24"/>
          <w:szCs w:val="24"/>
        </w:rPr>
        <w:t xml:space="preserve"> qua </w:t>
      </w:r>
      <w:proofErr w:type="spellStart"/>
      <w:r>
        <w:rPr>
          <w:rFonts w:ascii="Arial" w:hAnsi="Arial" w:cs="Arial"/>
          <w:sz w:val="24"/>
          <w:szCs w:val="24"/>
        </w:rPr>
        <w:t>khu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ngay</w:t>
      </w:r>
      <w:proofErr w:type="spellEnd"/>
      <w:r>
        <w:rPr>
          <w:rFonts w:ascii="Arial" w:hAnsi="Arial" w:cs="Arial"/>
          <w:sz w:val="24"/>
          <w:szCs w:val="24"/>
        </w:rPr>
        <w:t xml:space="preserve"> ng ova </w:t>
      </w:r>
      <w:proofErr w:type="spellStart"/>
      <w:r>
        <w:rPr>
          <w:rFonts w:ascii="Arial" w:hAnsi="Arial" w:cs="Arial"/>
          <w:sz w:val="24"/>
          <w:szCs w:val="24"/>
        </w:rPr>
        <w:t>ngo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nghech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truoc</w:t>
      </w:r>
      <w:proofErr w:type="spellEnd"/>
      <w:r>
        <w:rPr>
          <w:rFonts w:ascii="Arial" w:hAnsi="Arial" w:cs="Arial"/>
          <w:sz w:val="24"/>
          <w:szCs w:val="24"/>
        </w:rPr>
        <w:t xml:space="preserve"> kia </w:t>
      </w:r>
      <w:proofErr w:type="spellStart"/>
      <w:r>
        <w:rPr>
          <w:rFonts w:ascii="Arial" w:hAnsi="Arial" w:cs="Arial"/>
          <w:sz w:val="24"/>
          <w:szCs w:val="24"/>
        </w:rPr>
        <w:t>toi</w:t>
      </w:r>
      <w:proofErr w:type="spellEnd"/>
      <w:r>
        <w:rPr>
          <w:rFonts w:ascii="Arial" w:hAnsi="Arial" w:cs="Arial"/>
          <w:sz w:val="24"/>
          <w:szCs w:val="24"/>
        </w:rPr>
        <w:t xml:space="preserve"> da </w:t>
      </w:r>
      <w:proofErr w:type="spellStart"/>
      <w:r>
        <w:rPr>
          <w:rFonts w:ascii="Arial" w:hAnsi="Arial" w:cs="Arial"/>
          <w:sz w:val="24"/>
          <w:szCs w:val="24"/>
        </w:rPr>
        <w:t>khon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lon</w:t>
      </w:r>
      <w:proofErr w:type="spellEnd"/>
      <w:r>
        <w:rPr>
          <w:rFonts w:ascii="Arial" w:hAnsi="Arial" w:cs="Arial"/>
          <w:sz w:val="24"/>
          <w:szCs w:val="24"/>
        </w:rPr>
        <w:t xml:space="preserve"> that </w:t>
      </w:r>
      <w:proofErr w:type="spellStart"/>
      <w:r>
        <w:rPr>
          <w:rFonts w:ascii="Arial" w:hAnsi="Arial" w:cs="Arial"/>
          <w:sz w:val="24"/>
          <w:szCs w:val="24"/>
        </w:rPr>
        <w:t>roi</w:t>
      </w:r>
      <w:proofErr w:type="spellEnd"/>
      <w:r>
        <w:rPr>
          <w:rFonts w:ascii="Arial" w:hAnsi="Arial" w:cs="Arial"/>
          <w:sz w:val="24"/>
          <w:szCs w:val="24"/>
        </w:rPr>
        <w:t>”</w:t>
      </w:r>
    </w:p>
    <w:p w14:paraId="102EEAF7" w14:textId="77777777" w:rsidR="00C94B05" w:rsidRDefault="00C94B05" w:rsidP="00C94B05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Mẫu</w:t>
      </w:r>
      <w:proofErr w:type="spellEnd"/>
      <w:r>
        <w:rPr>
          <w:rFonts w:ascii="Arial" w:hAnsi="Arial" w:cs="Arial"/>
          <w:sz w:val="24"/>
          <w:szCs w:val="24"/>
        </w:rPr>
        <w:t xml:space="preserve"> T</w:t>
      </w:r>
      <w:proofErr w:type="gramStart"/>
      <w:r>
        <w:rPr>
          <w:rFonts w:ascii="Arial" w:hAnsi="Arial" w:cs="Arial"/>
          <w:sz w:val="24"/>
          <w:szCs w:val="24"/>
        </w:rPr>
        <w:t>:”toi</w:t>
      </w:r>
      <w:proofErr w:type="gramEnd"/>
      <w:r>
        <w:rPr>
          <w:rFonts w:ascii="Arial" w:hAnsi="Arial" w:cs="Arial"/>
          <w:sz w:val="24"/>
          <w:szCs w:val="24"/>
        </w:rPr>
        <w:t>”</w:t>
      </w:r>
    </w:p>
    <w:p w14:paraId="72F8BD40" w14:textId="77777777" w:rsidR="00C94B05" w:rsidRDefault="00C94B05" w:rsidP="00C94B05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Yêu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cầu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4B8130F1" w14:textId="77777777" w:rsidR="00C94B05" w:rsidRDefault="00C94B05" w:rsidP="00C94B05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Cài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đặt</w:t>
      </w:r>
      <w:proofErr w:type="spellEnd"/>
      <w:r>
        <w:rPr>
          <w:rFonts w:ascii="Arial" w:hAnsi="Arial" w:cs="Arial"/>
          <w:sz w:val="24"/>
          <w:szCs w:val="24"/>
        </w:rPr>
        <w:t xml:space="preserve"> 2 </w:t>
      </w:r>
      <w:proofErr w:type="spellStart"/>
      <w:r>
        <w:rPr>
          <w:rFonts w:ascii="Arial" w:hAnsi="Arial" w:cs="Arial"/>
          <w:sz w:val="24"/>
          <w:szCs w:val="24"/>
        </w:rPr>
        <w:t>thuật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toán</w:t>
      </w:r>
      <w:proofErr w:type="spellEnd"/>
      <w:r>
        <w:rPr>
          <w:rFonts w:ascii="Arial" w:hAnsi="Arial" w:cs="Arial"/>
          <w:sz w:val="24"/>
          <w:szCs w:val="24"/>
        </w:rPr>
        <w:t xml:space="preserve"> Rabin Karp </w:t>
      </w:r>
      <w:proofErr w:type="spellStart"/>
      <w:r>
        <w:rPr>
          <w:rFonts w:ascii="Arial" w:hAnsi="Arial" w:cs="Arial"/>
          <w:sz w:val="24"/>
          <w:szCs w:val="24"/>
        </w:rPr>
        <w:t>và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 xml:space="preserve">KMP  </w:t>
      </w:r>
      <w:proofErr w:type="spellStart"/>
      <w:r>
        <w:rPr>
          <w:rFonts w:ascii="Arial" w:hAnsi="Arial" w:cs="Arial"/>
          <w:sz w:val="24"/>
          <w:szCs w:val="24"/>
        </w:rPr>
        <w:t>xác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định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vị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trí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của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mẫu</w:t>
      </w:r>
      <w:proofErr w:type="spellEnd"/>
      <w:r>
        <w:rPr>
          <w:rFonts w:ascii="Arial" w:hAnsi="Arial" w:cs="Arial"/>
          <w:sz w:val="24"/>
          <w:szCs w:val="24"/>
        </w:rPr>
        <w:t xml:space="preserve"> T so </w:t>
      </w:r>
      <w:proofErr w:type="spellStart"/>
      <w:r>
        <w:rPr>
          <w:rFonts w:ascii="Arial" w:hAnsi="Arial" w:cs="Arial"/>
          <w:sz w:val="24"/>
          <w:szCs w:val="24"/>
        </w:rPr>
        <w:t>với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văn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bản</w:t>
      </w:r>
      <w:proofErr w:type="spellEnd"/>
      <w:r>
        <w:rPr>
          <w:rFonts w:ascii="Arial" w:hAnsi="Arial" w:cs="Arial"/>
          <w:sz w:val="24"/>
          <w:szCs w:val="24"/>
        </w:rPr>
        <w:t xml:space="preserve"> P.</w:t>
      </w:r>
    </w:p>
    <w:p w14:paraId="363F6E95" w14:textId="77777777" w:rsidR="00C94B05" w:rsidRPr="00F104D9" w:rsidRDefault="00C94B05" w:rsidP="00C94B05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Nhận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xét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về</w:t>
      </w:r>
      <w:proofErr w:type="spellEnd"/>
      <w:r>
        <w:rPr>
          <w:rFonts w:ascii="Arial" w:hAnsi="Arial" w:cs="Arial"/>
        </w:rPr>
        <w:t xml:space="preserve"> 2 </w:t>
      </w:r>
      <w:proofErr w:type="spellStart"/>
      <w:r>
        <w:rPr>
          <w:rFonts w:ascii="Arial" w:hAnsi="Arial" w:cs="Arial"/>
        </w:rPr>
        <w:t>thuật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toán</w:t>
      </w:r>
      <w:proofErr w:type="spellEnd"/>
    </w:p>
    <w:p w14:paraId="006A8FDB" w14:textId="77777777" w:rsidR="00C94B05" w:rsidRDefault="00C94B05"/>
    <w:sectPr w:rsidR="00C94B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119B8"/>
    <w:multiLevelType w:val="hybridMultilevel"/>
    <w:tmpl w:val="4290E92E"/>
    <w:lvl w:ilvl="0" w:tplc="836EA20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3267106"/>
    <w:multiLevelType w:val="hybridMultilevel"/>
    <w:tmpl w:val="56A2D8AA"/>
    <w:lvl w:ilvl="0" w:tplc="A006AF1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A3A3A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5F657D"/>
    <w:multiLevelType w:val="hybridMultilevel"/>
    <w:tmpl w:val="E6FAC094"/>
    <w:lvl w:ilvl="0" w:tplc="125EE6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0C61284"/>
    <w:multiLevelType w:val="hybridMultilevel"/>
    <w:tmpl w:val="56A2D8A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A3A3A"/>
        <w:sz w:val="23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EA49C4"/>
    <w:multiLevelType w:val="hybridMultilevel"/>
    <w:tmpl w:val="C6565DE6"/>
    <w:lvl w:ilvl="0" w:tplc="76BA5D0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C813155"/>
    <w:multiLevelType w:val="hybridMultilevel"/>
    <w:tmpl w:val="0AD4CF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D06"/>
    <w:rsid w:val="003B2466"/>
    <w:rsid w:val="00C94B05"/>
    <w:rsid w:val="00CD0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A2314"/>
  <w15:chartTrackingRefBased/>
  <w15:docId w15:val="{8113FAA8-8914-4D08-B64D-BCDD0FB02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0D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D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2022-03-22T06:53:00Z</dcterms:created>
  <dcterms:modified xsi:type="dcterms:W3CDTF">2022-03-22T06:58:00Z</dcterms:modified>
</cp:coreProperties>
</file>