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FC962" w14:textId="77777777" w:rsidR="00835CBA" w:rsidRDefault="00CC2DA8" w:rsidP="009406A2">
      <w:pPr>
        <w:pStyle w:val="Title"/>
      </w:pPr>
      <w:r>
        <w:t>Capstone Project Ideas</w:t>
      </w:r>
    </w:p>
    <w:p w14:paraId="288D7D22" w14:textId="77777777" w:rsidR="00CC2DA8" w:rsidRDefault="00CC2DA8"/>
    <w:p w14:paraId="2B4BF1D7" w14:textId="77777777" w:rsidR="00AB3F36" w:rsidRDefault="00B64914" w:rsidP="009406A2">
      <w:pPr>
        <w:pStyle w:val="Heading1"/>
        <w:rPr>
          <w:lang w:eastAsia="zh-CN"/>
        </w:rPr>
      </w:pPr>
      <w:r>
        <w:rPr>
          <w:lang w:eastAsia="zh-CN"/>
        </w:rPr>
        <w:t>Bitcoin Price</w:t>
      </w:r>
    </w:p>
    <w:p w14:paraId="504ED220" w14:textId="77777777" w:rsidR="00AB3F36" w:rsidRDefault="00772CB2" w:rsidP="00AB3F36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Problem to solve: identify factors affecting Bitcoin price (BTC) and make predictions</w:t>
      </w:r>
    </w:p>
    <w:p w14:paraId="7A406D6D" w14:textId="77777777" w:rsidR="00AB3F36" w:rsidRDefault="00AB3F36" w:rsidP="00AB3F36">
      <w:pPr>
        <w:pStyle w:val="ListParagraph"/>
        <w:ind w:left="1440"/>
        <w:rPr>
          <w:lang w:eastAsia="zh-CN"/>
        </w:rPr>
      </w:pPr>
    </w:p>
    <w:p w14:paraId="235A6541" w14:textId="77777777" w:rsidR="00AB3F36" w:rsidRDefault="00772CB2" w:rsidP="00AB3F36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Target Clients: bitcoin traders; the model should provide a winning chance of 51% or more</w:t>
      </w:r>
      <w:r w:rsidR="009B604C">
        <w:rPr>
          <w:lang w:eastAsia="zh-CN"/>
        </w:rPr>
        <w:t xml:space="preserve"> (given if only consider 10+% ups and downs)</w:t>
      </w:r>
    </w:p>
    <w:p w14:paraId="2192F201" w14:textId="77777777" w:rsidR="00AB3F36" w:rsidRDefault="00AB3F36" w:rsidP="00AB3F36">
      <w:pPr>
        <w:rPr>
          <w:lang w:eastAsia="zh-CN"/>
        </w:rPr>
      </w:pPr>
    </w:p>
    <w:p w14:paraId="70110CF6" w14:textId="77777777" w:rsidR="00AB3F36" w:rsidRDefault="009B604C" w:rsidP="00AB3F36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Data</w:t>
      </w:r>
    </w:p>
    <w:p w14:paraId="68A01B21" w14:textId="77777777" w:rsidR="00AB3F36" w:rsidRDefault="00AB3F36" w:rsidP="00AB3F36">
      <w:pPr>
        <w:rPr>
          <w:lang w:eastAsia="zh-CN"/>
        </w:rPr>
      </w:pPr>
    </w:p>
    <w:p w14:paraId="08F39D7A" w14:textId="77777777" w:rsidR="00AB3F36" w:rsidRDefault="009B604C" w:rsidP="00AB3F36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 xml:space="preserve">Bitcoin prices &amp; trading volume: </w:t>
      </w:r>
      <w:hyperlink r:id="rId5" w:history="1">
        <w:r w:rsidRPr="006C2BCE">
          <w:rPr>
            <w:rStyle w:val="Hyperlink"/>
            <w:lang w:eastAsia="zh-CN"/>
          </w:rPr>
          <w:t>https://www.quandl.com/data/GDAX/USD-BTC-USD-Exchange-Rate</w:t>
        </w:r>
      </w:hyperlink>
    </w:p>
    <w:p w14:paraId="484016A0" w14:textId="77777777" w:rsidR="00AB3F36" w:rsidRDefault="009B604C" w:rsidP="00AB3F36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 xml:space="preserve">Google Search volume: </w:t>
      </w:r>
      <w:hyperlink r:id="rId6" w:history="1">
        <w:r w:rsidRPr="006C2BCE">
          <w:rPr>
            <w:rStyle w:val="Hyperlink"/>
            <w:lang w:eastAsia="zh-CN"/>
          </w:rPr>
          <w:t>https://trends.google.com/trends/explore?date=2014-12-01%202017-09-25&amp;q=bitcoin</w:t>
        </w:r>
      </w:hyperlink>
    </w:p>
    <w:p w14:paraId="010CA0B2" w14:textId="77777777" w:rsidR="00AB3F36" w:rsidRDefault="007F6D5F" w:rsidP="00AB3F36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S</w:t>
      </w:r>
      <w:r w:rsidR="00C17E92">
        <w:rPr>
          <w:lang w:eastAsia="zh-CN"/>
        </w:rPr>
        <w:t>&amp;</w:t>
      </w:r>
      <w:r>
        <w:rPr>
          <w:lang w:eastAsia="zh-CN"/>
        </w:rPr>
        <w:t>P</w:t>
      </w:r>
      <w:r w:rsidR="00C17E92">
        <w:rPr>
          <w:lang w:eastAsia="zh-CN"/>
        </w:rPr>
        <w:t xml:space="preserve"> </w:t>
      </w:r>
      <w:r>
        <w:rPr>
          <w:lang w:eastAsia="zh-CN"/>
        </w:rPr>
        <w:t>500 index</w:t>
      </w:r>
      <w:r w:rsidR="004D2BF7">
        <w:rPr>
          <w:lang w:eastAsia="zh-CN"/>
        </w:rPr>
        <w:t xml:space="preserve">: </w:t>
      </w:r>
      <w:hyperlink r:id="rId7" w:history="1">
        <w:r w:rsidR="00751CF3" w:rsidRPr="006C2BCE">
          <w:rPr>
            <w:rStyle w:val="Hyperlink"/>
            <w:lang w:eastAsia="zh-CN"/>
          </w:rPr>
          <w:t>https://www.quandl.com/data/CHRIS/CME_ES4-E-mini-S-P-500-Futures-Continuous-Contract-4-ES4</w:t>
        </w:r>
      </w:hyperlink>
    </w:p>
    <w:p w14:paraId="4B698A34" w14:textId="58197FC3" w:rsidR="00045A3E" w:rsidRDefault="007F6D5F" w:rsidP="00045A3E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Gold Price</w:t>
      </w:r>
      <w:r w:rsidR="004D2BF7">
        <w:rPr>
          <w:lang w:eastAsia="zh-CN"/>
        </w:rPr>
        <w:t xml:space="preserve">: </w:t>
      </w:r>
      <w:hyperlink r:id="rId8" w:history="1">
        <w:r w:rsidR="004D2BF7" w:rsidRPr="006C2BCE">
          <w:rPr>
            <w:rStyle w:val="Hyperlink"/>
            <w:lang w:eastAsia="zh-CN"/>
          </w:rPr>
          <w:t>https://www.quandl.com/data/LBMA/GOLD-Gold-Price-London-Fixing</w:t>
        </w:r>
      </w:hyperlink>
    </w:p>
    <w:p w14:paraId="65473766" w14:textId="74C889C5" w:rsidR="00045A3E" w:rsidRDefault="00045A3E" w:rsidP="00AB3F36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Twitter feeds: never used it before, but want to try</w:t>
      </w:r>
      <w:bookmarkStart w:id="0" w:name="_GoBack"/>
      <w:bookmarkEnd w:id="0"/>
    </w:p>
    <w:p w14:paraId="5E9325BA" w14:textId="77777777" w:rsidR="00AB3F36" w:rsidRDefault="00751CF3" w:rsidP="00AB3F36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Maybe more fundamental data about tech industry</w:t>
      </w:r>
    </w:p>
    <w:p w14:paraId="44DE1E1A" w14:textId="77777777" w:rsidR="00AB3F36" w:rsidRDefault="00AB3F36" w:rsidP="00AB3F36">
      <w:pPr>
        <w:pStyle w:val="ListParagraph"/>
        <w:ind w:left="2160"/>
        <w:rPr>
          <w:lang w:eastAsia="zh-CN"/>
        </w:rPr>
      </w:pPr>
    </w:p>
    <w:p w14:paraId="14A5241D" w14:textId="77777777" w:rsidR="00AB3F36" w:rsidRDefault="00FD7581" w:rsidP="00AB3F36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Outline of approach: multi-dimensional regression analysis using the data mentioned above, ideally pulling data directly from internet.</w:t>
      </w:r>
    </w:p>
    <w:p w14:paraId="7474EE12" w14:textId="77777777" w:rsidR="00AB3F36" w:rsidRDefault="00AB3F36" w:rsidP="00AB3F36">
      <w:pPr>
        <w:pStyle w:val="ListParagraph"/>
        <w:ind w:left="1440"/>
        <w:rPr>
          <w:lang w:eastAsia="zh-CN"/>
        </w:rPr>
      </w:pPr>
    </w:p>
    <w:p w14:paraId="6ADBB9DA" w14:textId="1E671A9E" w:rsidR="00751CF3" w:rsidRDefault="00FD7581" w:rsidP="00AB3F36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Deliverables: daily/weekly opinion on whether buy/sell a fixed USD amount of bitcoins (e.g. $1000) and set a target sell price and stop-loss price.</w:t>
      </w:r>
    </w:p>
    <w:p w14:paraId="617AF033" w14:textId="77777777" w:rsidR="00DB1431" w:rsidRDefault="00DB1431" w:rsidP="00DB1431">
      <w:pPr>
        <w:rPr>
          <w:lang w:eastAsia="zh-CN"/>
        </w:rPr>
      </w:pPr>
    </w:p>
    <w:p w14:paraId="4006B890" w14:textId="1749AD30" w:rsidR="00DB1431" w:rsidRDefault="00C9487C" w:rsidP="009406A2">
      <w:pPr>
        <w:pStyle w:val="Heading1"/>
        <w:rPr>
          <w:lang w:eastAsia="zh-CN"/>
        </w:rPr>
      </w:pPr>
      <w:r>
        <w:rPr>
          <w:lang w:eastAsia="zh-CN"/>
        </w:rPr>
        <w:t>Kaggle</w:t>
      </w:r>
      <w:r w:rsidR="00AB3F36">
        <w:rPr>
          <w:lang w:eastAsia="zh-CN"/>
        </w:rPr>
        <w:t xml:space="preserve"> Competition: </w:t>
      </w:r>
      <w:hyperlink r:id="rId9" w:anchor="description" w:history="1">
        <w:r w:rsidR="00AB3F36" w:rsidRPr="00AB3F36">
          <w:rPr>
            <w:rStyle w:val="Hyperlink"/>
            <w:lang w:eastAsia="zh-CN"/>
          </w:rPr>
          <w:t>Zillow Prize: Zillow’s Home Value Prediction</w:t>
        </w:r>
      </w:hyperlink>
    </w:p>
    <w:p w14:paraId="1835A523" w14:textId="3F8E7912" w:rsidR="00AB3F36" w:rsidRDefault="00AB3F36" w:rsidP="00AB3F36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 xml:space="preserve">Problem to solve: </w:t>
      </w:r>
      <w:r w:rsidR="005D37BE">
        <w:rPr>
          <w:lang w:eastAsia="zh-CN"/>
        </w:rPr>
        <w:t>evaluate home property prices based on given data</w:t>
      </w:r>
    </w:p>
    <w:p w14:paraId="669AAA67" w14:textId="7CD66125" w:rsidR="00AB3F36" w:rsidRDefault="00AB3F36" w:rsidP="00AB3F36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Target clients:</w:t>
      </w:r>
      <w:r w:rsidR="005D37BE">
        <w:rPr>
          <w:lang w:eastAsia="zh-CN"/>
        </w:rPr>
        <w:t xml:space="preserve"> provide 1</w:t>
      </w:r>
      <w:r w:rsidR="005D37BE" w:rsidRPr="005D37BE">
        <w:rPr>
          <w:vertAlign w:val="superscript"/>
          <w:lang w:eastAsia="zh-CN"/>
        </w:rPr>
        <w:t>st</w:t>
      </w:r>
      <w:r w:rsidR="005D37BE">
        <w:rPr>
          <w:lang w:eastAsia="zh-CN"/>
        </w:rPr>
        <w:t xml:space="preserve"> time home buyers a fair estimate of the property they are buying/selling</w:t>
      </w:r>
    </w:p>
    <w:p w14:paraId="212A757E" w14:textId="437E25B6" w:rsidR="00AB3F36" w:rsidRDefault="00AB3F36" w:rsidP="00AB3F36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Data</w:t>
      </w:r>
      <w:r w:rsidR="005D37BE">
        <w:rPr>
          <w:lang w:eastAsia="zh-CN"/>
        </w:rPr>
        <w:t xml:space="preserve"> (</w:t>
      </w:r>
      <w:hyperlink r:id="rId10" w:history="1">
        <w:r w:rsidR="005D37BE" w:rsidRPr="005D37BE">
          <w:rPr>
            <w:rStyle w:val="Hyperlink"/>
            <w:lang w:eastAsia="zh-CN"/>
          </w:rPr>
          <w:t>4 datasets from Kaggle</w:t>
        </w:r>
      </w:hyperlink>
      <w:r w:rsidR="005D37BE">
        <w:rPr>
          <w:lang w:eastAsia="zh-CN"/>
        </w:rPr>
        <w:t>)</w:t>
      </w:r>
    </w:p>
    <w:p w14:paraId="10E0FEFD" w14:textId="34A0B91C" w:rsidR="005D37BE" w:rsidRDefault="003E742D" w:rsidP="005D37BE">
      <w:pPr>
        <w:pStyle w:val="ListParagraph"/>
        <w:numPr>
          <w:ilvl w:val="2"/>
          <w:numId w:val="1"/>
        </w:numPr>
        <w:rPr>
          <w:lang w:eastAsia="zh-CN"/>
        </w:rPr>
      </w:pPr>
      <w:r w:rsidRPr="003E742D">
        <w:rPr>
          <w:lang w:eastAsia="zh-CN"/>
        </w:rPr>
        <w:t xml:space="preserve">properties_2016.csv - </w:t>
      </w:r>
      <w:r w:rsidR="007A7512" w:rsidRPr="007A7512">
        <w:rPr>
          <w:lang w:eastAsia="zh-CN"/>
        </w:rPr>
        <w:t>a full list of real estate properties</w:t>
      </w:r>
      <w:r w:rsidR="007A7512">
        <w:rPr>
          <w:lang w:eastAsia="zh-CN"/>
        </w:rPr>
        <w:t xml:space="preserve"> and features</w:t>
      </w:r>
      <w:r w:rsidR="007A7512" w:rsidRPr="007A7512">
        <w:rPr>
          <w:lang w:eastAsia="zh-CN"/>
        </w:rPr>
        <w:t xml:space="preserve"> in three </w:t>
      </w:r>
      <w:r w:rsidR="007A7512">
        <w:rPr>
          <w:lang w:eastAsia="zh-CN"/>
        </w:rPr>
        <w:t>counties</w:t>
      </w:r>
      <w:r w:rsidR="007A7512" w:rsidRPr="007A7512">
        <w:rPr>
          <w:lang w:eastAsia="zh-CN"/>
        </w:rPr>
        <w:t xml:space="preserve"> data in 2016</w:t>
      </w:r>
    </w:p>
    <w:p w14:paraId="7885A8F4" w14:textId="4DE6393A" w:rsidR="003E742D" w:rsidRDefault="003E742D" w:rsidP="005D37BE">
      <w:pPr>
        <w:pStyle w:val="ListParagraph"/>
        <w:numPr>
          <w:ilvl w:val="2"/>
          <w:numId w:val="1"/>
        </w:numPr>
        <w:rPr>
          <w:lang w:eastAsia="zh-CN"/>
        </w:rPr>
      </w:pPr>
      <w:r w:rsidRPr="003E742D">
        <w:rPr>
          <w:lang w:eastAsia="zh-CN"/>
        </w:rPr>
        <w:t xml:space="preserve">train_2016.csv - the training set with </w:t>
      </w:r>
      <w:r w:rsidR="002B7CE3" w:rsidRPr="002B7CE3">
        <w:rPr>
          <w:lang w:eastAsia="zh-CN"/>
        </w:rPr>
        <w:t>all the transactions before October 15, 2016</w:t>
      </w:r>
    </w:p>
    <w:p w14:paraId="74EA14BF" w14:textId="14F1268A" w:rsidR="00AB3F36" w:rsidRDefault="00AB3F36" w:rsidP="00AB3F36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Outline of approach</w:t>
      </w:r>
    </w:p>
    <w:p w14:paraId="4E1E2D9D" w14:textId="268009D7" w:rsidR="002B7CE3" w:rsidRDefault="002B7CE3" w:rsidP="003E742D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Regression analysis</w:t>
      </w:r>
    </w:p>
    <w:p w14:paraId="381DB4A3" w14:textId="19064D22" w:rsidR="003E742D" w:rsidRDefault="002B7CE3" w:rsidP="003E742D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lastRenderedPageBreak/>
        <w:t>The properties data set is huge(600+ MB), I would like to test the features one by one in case of system crash</w:t>
      </w:r>
    </w:p>
    <w:p w14:paraId="22692747" w14:textId="3714A14A" w:rsidR="002B7CE3" w:rsidRDefault="002B7CE3" w:rsidP="003E742D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First time taking Kaggle challenge, hope to get some idea from mentor.</w:t>
      </w:r>
    </w:p>
    <w:p w14:paraId="304CFF76" w14:textId="41B66727" w:rsidR="00AB3F36" w:rsidRDefault="00AB3F36" w:rsidP="00AB3F36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Deliverables:</w:t>
      </w:r>
      <w:r w:rsidR="005D37BE">
        <w:rPr>
          <w:lang w:eastAsia="zh-CN"/>
        </w:rPr>
        <w:t xml:space="preserve"> </w:t>
      </w:r>
    </w:p>
    <w:p w14:paraId="21C9C488" w14:textId="79433585" w:rsidR="002B7CE3" w:rsidRDefault="002B7CE3" w:rsidP="00877907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Kaggle asks challengers</w:t>
      </w:r>
      <w:r w:rsidRPr="002B7CE3">
        <w:rPr>
          <w:lang w:eastAsia="zh-CN"/>
        </w:rPr>
        <w:t xml:space="preserve"> to predict 6 time points for all properties</w:t>
      </w:r>
      <w:r w:rsidRPr="002B7CE3">
        <w:t xml:space="preserve"> </w:t>
      </w:r>
      <w:r w:rsidRPr="002B7CE3">
        <w:rPr>
          <w:lang w:eastAsia="zh-CN"/>
        </w:rPr>
        <w:t>: October 2016 (201610), November 2016 (201611), December 2016 (201612), October 2017 (201710), November 2017 (201711), and December 2017 (201712).</w:t>
      </w:r>
    </w:p>
    <w:sectPr w:rsidR="002B7CE3" w:rsidSect="000519D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E05BE"/>
    <w:multiLevelType w:val="hybridMultilevel"/>
    <w:tmpl w:val="FB80F21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65217"/>
    <w:multiLevelType w:val="hybridMultilevel"/>
    <w:tmpl w:val="2BA0F468"/>
    <w:lvl w:ilvl="0" w:tplc="C0563F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542E7"/>
    <w:multiLevelType w:val="hybridMultilevel"/>
    <w:tmpl w:val="8FE6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DA8"/>
    <w:rsid w:val="00045A3E"/>
    <w:rsid w:val="000519DA"/>
    <w:rsid w:val="002B7CE3"/>
    <w:rsid w:val="003E742D"/>
    <w:rsid w:val="00472DF3"/>
    <w:rsid w:val="004D2BF7"/>
    <w:rsid w:val="005D37BE"/>
    <w:rsid w:val="00751CF3"/>
    <w:rsid w:val="00772CB2"/>
    <w:rsid w:val="007A7512"/>
    <w:rsid w:val="007F6D5F"/>
    <w:rsid w:val="00835CBA"/>
    <w:rsid w:val="009406A2"/>
    <w:rsid w:val="009B604C"/>
    <w:rsid w:val="00AB3F36"/>
    <w:rsid w:val="00B64914"/>
    <w:rsid w:val="00C17E92"/>
    <w:rsid w:val="00C9487C"/>
    <w:rsid w:val="00CC2DA8"/>
    <w:rsid w:val="00DB1431"/>
    <w:rsid w:val="00FD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B70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6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04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406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0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6A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406A2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quandl.com/data/GDAX/USD-BTC-USD-Exchange-Rate" TargetMode="External"/><Relationship Id="rId6" Type="http://schemas.openxmlformats.org/officeDocument/2006/relationships/hyperlink" Target="https://trends.google.com/trends/explore?date=2014-12-01%202017-09-25&amp;q=bitcoin" TargetMode="External"/><Relationship Id="rId7" Type="http://schemas.openxmlformats.org/officeDocument/2006/relationships/hyperlink" Target="https://www.quandl.com/data/CHRIS/CME_ES4-E-mini-S-P-500-Futures-Continuous-Contract-4-ES4" TargetMode="External"/><Relationship Id="rId8" Type="http://schemas.openxmlformats.org/officeDocument/2006/relationships/hyperlink" Target="https://www.quandl.com/data/LBMA/GOLD-Gold-Price-London-Fixing" TargetMode="External"/><Relationship Id="rId9" Type="http://schemas.openxmlformats.org/officeDocument/2006/relationships/hyperlink" Target="https://www.kaggle.com/c/zillow-prize-1" TargetMode="External"/><Relationship Id="rId10" Type="http://schemas.openxmlformats.org/officeDocument/2006/relationships/hyperlink" Target="https://www.kaggle.com/c/zillow-prize-1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361</Words>
  <Characters>2064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Bitcoin Price</vt:lpstr>
      <vt:lpstr>Kaggle Competition: Zillow Prize: Zillow’s Home Value Prediction</vt:lpstr>
    </vt:vector>
  </TitlesOfParts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Zhang</dc:creator>
  <cp:keywords/>
  <dc:description/>
  <cp:lastModifiedBy>Nathan Zhang</cp:lastModifiedBy>
  <cp:revision>5</cp:revision>
  <dcterms:created xsi:type="dcterms:W3CDTF">2017-09-25T16:39:00Z</dcterms:created>
  <dcterms:modified xsi:type="dcterms:W3CDTF">2017-09-28T02:19:00Z</dcterms:modified>
</cp:coreProperties>
</file>