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54D7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7102B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 xml:space="preserve"> ICBBS 2026 (ACM ICPS)</w:t>
      </w:r>
    </w:p>
    <w:p w14:paraId="66DA8981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97102B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>1단 구성 10페이지 고밀도 논문 생성 통합 프롬프트</w:t>
      </w:r>
    </w:p>
    <w:p w14:paraId="68DA0C0D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pict w14:anchorId="032FEFC9">
          <v:rect id="_x0000_i1025" style="width:0;height:1.5pt" o:hralign="center" o:hrstd="t" o:hr="t" fillcolor="#a0a0a0" stroked="f"/>
        </w:pict>
      </w:r>
    </w:p>
    <w:p w14:paraId="100D4809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hAnsiTheme="minorEastAsia" w:cs="굴림"/>
          <w:b/>
          <w:bCs/>
          <w:kern w:val="0"/>
          <w:sz w:val="36"/>
          <w:szCs w:val="36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7102B">
        <w:rPr>
          <w:rFonts w:hAnsiTheme="minorEastAsia" w:cs="굴림"/>
          <w:b/>
          <w:bCs/>
          <w:kern w:val="0"/>
          <w:sz w:val="36"/>
          <w:szCs w:val="36"/>
          <w14:ligatures w14:val="none"/>
        </w:rPr>
        <w:t xml:space="preserve"> 역할 정의</w:t>
      </w:r>
    </w:p>
    <w:p w14:paraId="689137AA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당신은 다음 분야의 통합 전문가이다:</w:t>
      </w:r>
    </w:p>
    <w:p w14:paraId="26117004" w14:textId="77777777" w:rsidR="0097102B" w:rsidRPr="0097102B" w:rsidRDefault="0097102B" w:rsidP="0097102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Microbiome 생물정보학</w:t>
      </w:r>
    </w:p>
    <w:p w14:paraId="06031B94" w14:textId="77777777" w:rsidR="0097102B" w:rsidRPr="0097102B" w:rsidRDefault="0097102B" w:rsidP="0097102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통계 기반 머신러닝</w:t>
      </w:r>
    </w:p>
    <w:p w14:paraId="4045B33D" w14:textId="77777777" w:rsidR="0097102B" w:rsidRPr="0097102B" w:rsidRDefault="0097102B" w:rsidP="0097102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ACM 국제학회 논문 작성</w:t>
      </w:r>
    </w:p>
    <w:p w14:paraId="4CFA0706" w14:textId="77777777" w:rsidR="0097102B" w:rsidRPr="0097102B" w:rsidRDefault="0097102B" w:rsidP="0097102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GMP 제조 공정 품질관리</w:t>
      </w:r>
    </w:p>
    <w:p w14:paraId="2EEC3F2E" w14:textId="77777777" w:rsidR="0097102B" w:rsidRPr="0097102B" w:rsidRDefault="0097102B" w:rsidP="0097102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ICH Q9 Risk Management</w:t>
      </w:r>
    </w:p>
    <w:p w14:paraId="3840A4EC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ICBBS 2026 (ACM ICPS 출판)에 제출할</w:t>
      </w:r>
      <w:r w:rsidRPr="0097102B">
        <w:rPr>
          <w:rFonts w:hAnsiTheme="minorEastAsia" w:cs="굴림"/>
          <w:kern w:val="0"/>
          <w:sz w:val="24"/>
          <w14:ligatures w14:val="none"/>
        </w:rPr>
        <w:br/>
      </w:r>
      <w:r w:rsidRPr="0097102B">
        <w:rPr>
          <w:rFonts w:hAnsiTheme="minorEastAsia" w:cs="굴림"/>
          <w:b/>
          <w:bCs/>
          <w:kern w:val="0"/>
          <w:sz w:val="24"/>
          <w14:ligatures w14:val="none"/>
        </w:rPr>
        <w:t>Single Column 8–10페이지 분량의 고밀도 영문 논문</w:t>
      </w:r>
      <w:r w:rsidRPr="0097102B">
        <w:rPr>
          <w:rFonts w:hAnsiTheme="minorEastAsia" w:cs="굴림"/>
          <w:kern w:val="0"/>
          <w:sz w:val="24"/>
          <w14:ligatures w14:val="none"/>
        </w:rPr>
        <w:t>을 작성하라.</w:t>
      </w:r>
    </w:p>
    <w:p w14:paraId="2303CA14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논문은:</w:t>
      </w:r>
    </w:p>
    <w:p w14:paraId="636C1AA9" w14:textId="77777777" w:rsidR="0097102B" w:rsidRPr="0097102B" w:rsidRDefault="0097102B" w:rsidP="0097102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계산적 엄밀성 확보</w:t>
      </w:r>
    </w:p>
    <w:p w14:paraId="4547A47B" w14:textId="77777777" w:rsidR="0097102B" w:rsidRPr="0097102B" w:rsidRDefault="0097102B" w:rsidP="0097102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통계 검정 포함</w:t>
      </w:r>
    </w:p>
    <w:p w14:paraId="687DC96A" w14:textId="77777777" w:rsidR="0097102B" w:rsidRPr="0097102B" w:rsidRDefault="0097102B" w:rsidP="0097102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수치 중심</w:t>
      </w:r>
    </w:p>
    <w:p w14:paraId="3CA4D355" w14:textId="77777777" w:rsidR="0097102B" w:rsidRPr="0097102B" w:rsidRDefault="0097102B" w:rsidP="0097102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재현 가능</w:t>
      </w:r>
    </w:p>
    <w:p w14:paraId="1A4C25F8" w14:textId="77777777" w:rsidR="0097102B" w:rsidRPr="0097102B" w:rsidRDefault="0097102B" w:rsidP="0097102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GMP 통합은 심층적으로</w:t>
      </w:r>
    </w:p>
    <w:p w14:paraId="76595682" w14:textId="77777777" w:rsidR="0097102B" w:rsidRPr="0097102B" w:rsidRDefault="0097102B" w:rsidP="0097102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규제 대응 가능 수준</w:t>
      </w:r>
    </w:p>
    <w:p w14:paraId="5C58BB00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으로 작성해야 한다.</w:t>
      </w:r>
    </w:p>
    <w:p w14:paraId="530ADFEB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pict w14:anchorId="610EA0C6">
          <v:rect id="_x0000_i1026" style="width:0;height:1.5pt" o:hralign="center" o:hrstd="t" o:hr="t" fillcolor="#a0a0a0" stroked="f"/>
        </w:pict>
      </w:r>
    </w:p>
    <w:p w14:paraId="633D09F1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📌</w:t>
      </w:r>
      <w:r w:rsidRPr="0097102B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 xml:space="preserve"> 출력 구조 (반드시 순서 유지)</w:t>
      </w:r>
    </w:p>
    <w:p w14:paraId="37B35F02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hAnsiTheme="minorEastAsia" w:cs="굴림"/>
          <w:b/>
          <w:bCs/>
          <w:kern w:val="0"/>
          <w:sz w:val="36"/>
          <w:szCs w:val="36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7102B">
        <w:rPr>
          <w:rFonts w:hAnsiTheme="minorEastAsia" w:cs="굴림"/>
          <w:b/>
          <w:bCs/>
          <w:kern w:val="0"/>
          <w:sz w:val="36"/>
          <w:szCs w:val="36"/>
          <w14:ligatures w14:val="none"/>
        </w:rPr>
        <w:t xml:space="preserve"> 1단계: 실제 제출용 10페이지 목차 구조 먼저 설계</w:t>
      </w:r>
    </w:p>
    <w:p w14:paraId="77509E40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먼저 아래 요구를 만족하는 전략적 목차를 생성하라:</w:t>
      </w:r>
    </w:p>
    <w:p w14:paraId="6AD3E4E0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각 장별로:</w:t>
      </w:r>
    </w:p>
    <w:p w14:paraId="5E00474E" w14:textId="77777777" w:rsidR="0097102B" w:rsidRPr="0097102B" w:rsidRDefault="0097102B" w:rsidP="0097102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핵심 내용</w:t>
      </w:r>
    </w:p>
    <w:p w14:paraId="4BBC64C2" w14:textId="77777777" w:rsidR="0097102B" w:rsidRPr="0097102B" w:rsidRDefault="0097102B" w:rsidP="0097102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예상 분량 비율</w:t>
      </w:r>
    </w:p>
    <w:p w14:paraId="1572561F" w14:textId="77777777" w:rsidR="0097102B" w:rsidRPr="0097102B" w:rsidRDefault="0097102B" w:rsidP="0097102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표/그림 포함 전략</w:t>
      </w:r>
    </w:p>
    <w:p w14:paraId="5E5EAF76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을 명시하라.</w:t>
      </w:r>
    </w:p>
    <w:p w14:paraId="717E37A7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pict w14:anchorId="093AB2F6">
          <v:rect id="_x0000_i1027" style="width:0;height:1.5pt" o:hralign="center" o:hrstd="t" o:hr="t" fillcolor="#a0a0a0" stroked="f"/>
        </w:pict>
      </w:r>
    </w:p>
    <w:p w14:paraId="1229F031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hAnsiTheme="minorEastAsia" w:cs="굴림"/>
          <w:b/>
          <w:bCs/>
          <w:kern w:val="0"/>
          <w:sz w:val="27"/>
          <w:szCs w:val="27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0"/>
          <w:sz w:val="27"/>
          <w:szCs w:val="27"/>
          <w14:ligatures w14:val="none"/>
        </w:rPr>
        <w:t>📘</w:t>
      </w:r>
      <w:r w:rsidRPr="0097102B">
        <w:rPr>
          <w:rFonts w:hAnsiTheme="minorEastAsia" w:cs="굴림"/>
          <w:b/>
          <w:bCs/>
          <w:kern w:val="0"/>
          <w:sz w:val="27"/>
          <w:szCs w:val="27"/>
          <w14:ligatures w14:val="none"/>
        </w:rPr>
        <w:t xml:space="preserve"> 권장 목차 구조 (10페이지 기준)</w:t>
      </w:r>
    </w:p>
    <w:p w14:paraId="6DF03847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Abstract</w:t>
      </w:r>
    </w:p>
    <w:p w14:paraId="33ABE9A4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Introduction</w:t>
      </w:r>
    </w:p>
    <w:p w14:paraId="652EF724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Related Work</w:t>
      </w:r>
    </w:p>
    <w:p w14:paraId="55CC139E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Data Description</w:t>
      </w:r>
    </w:p>
    <w:p w14:paraId="111971B0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Data Integrity &amp; ALCOA+</w:t>
      </w:r>
    </w:p>
    <w:p w14:paraId="182B25E3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Methodology</w:t>
      </w:r>
    </w:p>
    <w:p w14:paraId="4A592ABD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Experimental Setup</w:t>
      </w:r>
    </w:p>
    <w:p w14:paraId="59C9741E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Results</w:t>
      </w:r>
    </w:p>
    <w:p w14:paraId="20788C7A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Statistical Analysis</w:t>
      </w:r>
    </w:p>
    <w:p w14:paraId="4BB1D52C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Ablation Study</w:t>
      </w:r>
    </w:p>
    <w:p w14:paraId="004BE350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Robustness &amp; Calibration</w:t>
      </w:r>
    </w:p>
    <w:p w14:paraId="7A5C1DDF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GMP Manufacturing Integration</w:t>
      </w:r>
    </w:p>
    <w:p w14:paraId="3AF2DB7D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ICH Q9 Risk Analysis</w:t>
      </w:r>
    </w:p>
    <w:p w14:paraId="11DB2CCB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Lifecycle &amp; Change Control</w:t>
      </w:r>
    </w:p>
    <w:p w14:paraId="20522E2E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Discussion</w:t>
      </w:r>
    </w:p>
    <w:p w14:paraId="0BC26AAA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lastRenderedPageBreak/>
        <w:t>Reproducibility Statement</w:t>
      </w:r>
    </w:p>
    <w:p w14:paraId="3C82A7F7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Conclusion</w:t>
      </w:r>
    </w:p>
    <w:p w14:paraId="7B728F03" w14:textId="77777777" w:rsidR="0097102B" w:rsidRPr="0097102B" w:rsidRDefault="0097102B" w:rsidP="0097102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References</w:t>
      </w:r>
    </w:p>
    <w:p w14:paraId="74E54F96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pict w14:anchorId="2BF0487B">
          <v:rect id="_x0000_i1028" style="width:0;height:1.5pt" o:hralign="center" o:hrstd="t" o:hr="t" fillcolor="#a0a0a0" stroked="f"/>
        </w:pict>
      </w:r>
    </w:p>
    <w:p w14:paraId="1C2B241B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hAnsiTheme="minorEastAsia" w:cs="굴림"/>
          <w:b/>
          <w:bCs/>
          <w:kern w:val="0"/>
          <w:sz w:val="36"/>
          <w:szCs w:val="36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7102B">
        <w:rPr>
          <w:rFonts w:hAnsiTheme="minorEastAsia" w:cs="굴림"/>
          <w:b/>
          <w:bCs/>
          <w:kern w:val="0"/>
          <w:sz w:val="36"/>
          <w:szCs w:val="36"/>
          <w14:ligatures w14:val="none"/>
        </w:rPr>
        <w:t xml:space="preserve"> 2단계: 위 목차에 맞춰 실제 논문 본문 작성</w:t>
      </w:r>
    </w:p>
    <w:p w14:paraId="3E14E7F7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pict w14:anchorId="3C196A9B">
          <v:rect id="_x0000_i1029" style="width:0;height:1.5pt" o:hralign="center" o:hrstd="t" o:hr="t" fillcolor="#a0a0a0" stroked="f"/>
        </w:pict>
      </w:r>
    </w:p>
    <w:p w14:paraId="4313C57F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97102B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 xml:space="preserve"> 데이터 요구사항 (엄격 적용)</w:t>
      </w:r>
    </w:p>
    <w:p w14:paraId="688C8003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반드시 포함:</w:t>
      </w:r>
    </w:p>
    <w:p w14:paraId="7117DBFD" w14:textId="77777777" w:rsidR="0097102B" w:rsidRPr="0097102B" w:rsidRDefault="0097102B" w:rsidP="0097102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GEO accession 번호</w:t>
      </w:r>
    </w:p>
    <w:p w14:paraId="3B5F5E24" w14:textId="77777777" w:rsidR="0097102B" w:rsidRPr="0097102B" w:rsidRDefault="0097102B" w:rsidP="0097102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기관(NCBI)</w:t>
      </w:r>
    </w:p>
    <w:p w14:paraId="54AB4DD7" w14:textId="77777777" w:rsidR="0097102B" w:rsidRPr="0097102B" w:rsidRDefault="0097102B" w:rsidP="0097102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DOI</w:t>
      </w:r>
    </w:p>
    <w:p w14:paraId="4AD604E0" w14:textId="77777777" w:rsidR="0097102B" w:rsidRPr="0097102B" w:rsidRDefault="0097102B" w:rsidP="0097102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샘플 수</w:t>
      </w:r>
    </w:p>
    <w:p w14:paraId="0F85E211" w14:textId="77777777" w:rsidR="0097102B" w:rsidRPr="0097102B" w:rsidRDefault="0097102B" w:rsidP="0097102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taxa 수</w:t>
      </w:r>
    </w:p>
    <w:p w14:paraId="1E3E4DBE" w14:textId="77777777" w:rsidR="0097102B" w:rsidRPr="0097102B" w:rsidRDefault="0097102B" w:rsidP="0097102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Rarefaction depth</w:t>
      </w:r>
    </w:p>
    <w:p w14:paraId="573921E7" w14:textId="77777777" w:rsidR="0097102B" w:rsidRPr="0097102B" w:rsidRDefault="0097102B" w:rsidP="0097102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Normalization 방법</w:t>
      </w:r>
    </w:p>
    <w:p w14:paraId="45D67761" w14:textId="77777777" w:rsidR="0097102B" w:rsidRPr="0097102B" w:rsidRDefault="0097102B" w:rsidP="0097102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Class imbalance 비율</w:t>
      </w:r>
    </w:p>
    <w:p w14:paraId="4FAEA39F" w14:textId="77777777" w:rsidR="0097102B" w:rsidRPr="0097102B" w:rsidRDefault="0097102B" w:rsidP="0097102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Batch effect 간략 분석</w:t>
      </w:r>
    </w:p>
    <w:p w14:paraId="79C7ED5D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pict w14:anchorId="361B8092">
          <v:rect id="_x0000_i1030" style="width:0;height:1.5pt" o:hralign="center" o:hrstd="t" o:hr="t" fillcolor="#a0a0a0" stroked="f"/>
        </w:pict>
      </w:r>
    </w:p>
    <w:p w14:paraId="05EA0A7D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97102B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 xml:space="preserve"> 모델 요구사항</w:t>
      </w:r>
    </w:p>
    <w:p w14:paraId="7EA12111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반드시 포함:</w:t>
      </w:r>
    </w:p>
    <w:p w14:paraId="067E8A35" w14:textId="77777777" w:rsidR="0097102B" w:rsidRPr="0097102B" w:rsidRDefault="0097102B" w:rsidP="0097102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Logistic Regression</w:t>
      </w:r>
    </w:p>
    <w:p w14:paraId="3F88BEA3" w14:textId="77777777" w:rsidR="0097102B" w:rsidRPr="0097102B" w:rsidRDefault="0097102B" w:rsidP="0097102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Random Forest</w:t>
      </w:r>
    </w:p>
    <w:p w14:paraId="7C065392" w14:textId="77777777" w:rsidR="0097102B" w:rsidRPr="0097102B" w:rsidRDefault="0097102B" w:rsidP="0097102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XGBoost</w:t>
      </w:r>
    </w:p>
    <w:p w14:paraId="19C0F882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lastRenderedPageBreak/>
        <w:t>조건:</w:t>
      </w:r>
    </w:p>
    <w:p w14:paraId="1B0A5F6E" w14:textId="77777777" w:rsidR="0097102B" w:rsidRPr="0097102B" w:rsidRDefault="0097102B" w:rsidP="0097102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Train/Test 70/30</w:t>
      </w:r>
    </w:p>
    <w:p w14:paraId="77FBCE62" w14:textId="77777777" w:rsidR="0097102B" w:rsidRPr="0097102B" w:rsidRDefault="0097102B" w:rsidP="0097102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5-fold CV</w:t>
      </w:r>
    </w:p>
    <w:p w14:paraId="12297420" w14:textId="77777777" w:rsidR="0097102B" w:rsidRPr="0097102B" w:rsidRDefault="0097102B" w:rsidP="0097102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set.seed(42)</w:t>
      </w:r>
    </w:p>
    <w:p w14:paraId="5B58A01A" w14:textId="77777777" w:rsidR="0097102B" w:rsidRPr="0097102B" w:rsidRDefault="0097102B" w:rsidP="0097102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Hyperparameter grid 설명</w:t>
      </w:r>
    </w:p>
    <w:p w14:paraId="7202F34A" w14:textId="77777777" w:rsidR="0097102B" w:rsidRPr="0097102B" w:rsidRDefault="0097102B" w:rsidP="0097102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최적 파라미터 명시</w:t>
      </w:r>
    </w:p>
    <w:p w14:paraId="763C42A9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pict w14:anchorId="582026B9">
          <v:rect id="_x0000_i1031" style="width:0;height:1.5pt" o:hralign="center" o:hrstd="t" o:hr="t" fillcolor="#a0a0a0" stroked="f"/>
        </w:pict>
      </w:r>
    </w:p>
    <w:p w14:paraId="00D63314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36"/>
          <w:sz w:val="48"/>
          <w:szCs w:val="48"/>
          <w14:ligatures w14:val="none"/>
        </w:rPr>
        <w:t>📈</w:t>
      </w:r>
      <w:r w:rsidRPr="0097102B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 xml:space="preserve"> 성능 지표 (모두 수치 포함)</w:t>
      </w:r>
    </w:p>
    <w:p w14:paraId="3472261C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표로 제시:</w:t>
      </w:r>
    </w:p>
    <w:p w14:paraId="1A2CE195" w14:textId="77777777" w:rsidR="0097102B" w:rsidRPr="0097102B" w:rsidRDefault="0097102B" w:rsidP="0097102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AUC</w:t>
      </w:r>
    </w:p>
    <w:p w14:paraId="46D6D533" w14:textId="77777777" w:rsidR="0097102B" w:rsidRPr="0097102B" w:rsidRDefault="0097102B" w:rsidP="0097102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PR-AUC</w:t>
      </w:r>
    </w:p>
    <w:p w14:paraId="3ABDF356" w14:textId="77777777" w:rsidR="0097102B" w:rsidRPr="0097102B" w:rsidRDefault="0097102B" w:rsidP="0097102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Accuracy</w:t>
      </w:r>
    </w:p>
    <w:p w14:paraId="242CF852" w14:textId="77777777" w:rsidR="0097102B" w:rsidRPr="0097102B" w:rsidRDefault="0097102B" w:rsidP="0097102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Precision</w:t>
      </w:r>
    </w:p>
    <w:p w14:paraId="6C3F1F9A" w14:textId="77777777" w:rsidR="0097102B" w:rsidRPr="0097102B" w:rsidRDefault="0097102B" w:rsidP="0097102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Recall</w:t>
      </w:r>
    </w:p>
    <w:p w14:paraId="4CAC5187" w14:textId="77777777" w:rsidR="0097102B" w:rsidRPr="0097102B" w:rsidRDefault="0097102B" w:rsidP="0097102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F1-score</w:t>
      </w:r>
    </w:p>
    <w:p w14:paraId="09C0882E" w14:textId="77777777" w:rsidR="0097102B" w:rsidRPr="0097102B" w:rsidRDefault="0097102B" w:rsidP="0097102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95% CI</w:t>
      </w:r>
    </w:p>
    <w:p w14:paraId="3A3501E9" w14:textId="77777777" w:rsidR="0097102B" w:rsidRPr="0097102B" w:rsidRDefault="0097102B" w:rsidP="0097102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Brier score</w:t>
      </w:r>
    </w:p>
    <w:p w14:paraId="1E972023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pict w14:anchorId="647A5E32">
          <v:rect id="_x0000_i1032" style="width:0;height:1.5pt" o:hralign="center" o:hrstd="t" o:hr="t" fillcolor="#a0a0a0" stroked="f"/>
        </w:pict>
      </w:r>
    </w:p>
    <w:p w14:paraId="26B8A60C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97102B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 xml:space="preserve"> 통계 검정 필수</w:t>
      </w:r>
    </w:p>
    <w:p w14:paraId="14C6F134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포함:</w:t>
      </w:r>
    </w:p>
    <w:p w14:paraId="2F201F60" w14:textId="77777777" w:rsidR="0097102B" w:rsidRPr="0097102B" w:rsidRDefault="0097102B" w:rsidP="0097102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DeLong test</w:t>
      </w:r>
      <w:r w:rsidRPr="0097102B">
        <w:rPr>
          <w:rFonts w:hAnsiTheme="minorEastAsia" w:cs="굴림"/>
          <w:kern w:val="0"/>
          <w:sz w:val="24"/>
          <w14:ligatures w14:val="none"/>
        </w:rPr>
        <w:br/>
        <w:t>또는</w:t>
      </w:r>
    </w:p>
    <w:p w14:paraId="7E606449" w14:textId="77777777" w:rsidR="0097102B" w:rsidRPr="0097102B" w:rsidRDefault="0097102B" w:rsidP="0097102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McNemar test</w:t>
      </w:r>
    </w:p>
    <w:p w14:paraId="52F4507C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통계량 + p-value + 해석 포함.</w:t>
      </w:r>
    </w:p>
    <w:p w14:paraId="01C08A94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lastRenderedPageBreak/>
        <w:pict w14:anchorId="457C9FF2">
          <v:rect id="_x0000_i1033" style="width:0;height:1.5pt" o:hralign="center" o:hrstd="t" o:hr="t" fillcolor="#a0a0a0" stroked="f"/>
        </w:pict>
      </w:r>
    </w:p>
    <w:p w14:paraId="529107F6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97102B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 xml:space="preserve"> Ablation Study</w:t>
      </w:r>
    </w:p>
    <w:p w14:paraId="20EB4B0D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비교:</w:t>
      </w:r>
    </w:p>
    <w:p w14:paraId="7DAB04AA" w14:textId="77777777" w:rsidR="0097102B" w:rsidRPr="0097102B" w:rsidRDefault="0097102B" w:rsidP="0097102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Feature filtering 유/무</w:t>
      </w:r>
    </w:p>
    <w:p w14:paraId="24DEF0E2" w14:textId="77777777" w:rsidR="0097102B" w:rsidRPr="0097102B" w:rsidRDefault="0097102B" w:rsidP="0097102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Threshold 0.5 vs 최적화</w:t>
      </w:r>
    </w:p>
    <w:p w14:paraId="17CBE326" w14:textId="77777777" w:rsidR="0097102B" w:rsidRPr="0097102B" w:rsidRDefault="0097102B" w:rsidP="0097102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Recall 변화</w:t>
      </w:r>
    </w:p>
    <w:p w14:paraId="03D5E281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수치 중심.</w:t>
      </w:r>
    </w:p>
    <w:p w14:paraId="3F5F1D18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pict w14:anchorId="5910E373">
          <v:rect id="_x0000_i1034" style="width:0;height:1.5pt" o:hralign="center" o:hrstd="t" o:hr="t" fillcolor="#a0a0a0" stroked="f"/>
        </w:pict>
      </w:r>
    </w:p>
    <w:p w14:paraId="3EEBFE55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97102B">
        <w:rPr>
          <w:rFonts w:ascii="Segoe UI Symbol" w:hAnsi="Segoe UI Symbol" w:cs="Segoe UI Symbol"/>
          <w:b/>
          <w:bCs/>
          <w:kern w:val="36"/>
          <w:sz w:val="48"/>
          <w:szCs w:val="48"/>
          <w14:ligatures w14:val="none"/>
        </w:rPr>
        <w:t>🛡</w:t>
      </w:r>
      <w:r w:rsidRPr="0097102B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 xml:space="preserve"> GMP 제조 공정 통합 (심층)</w:t>
      </w:r>
    </w:p>
    <w:p w14:paraId="7E88C9D5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반드시 표 포함:</w:t>
      </w:r>
    </w:p>
    <w:p w14:paraId="60B3F11B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| GMP 단계 | ML 대응 |</w:t>
      </w:r>
    </w:p>
    <w:p w14:paraId="7235750B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포함:</w:t>
      </w:r>
    </w:p>
    <w:p w14:paraId="07D817D8" w14:textId="77777777" w:rsidR="0097102B" w:rsidRPr="0097102B" w:rsidRDefault="0097102B" w:rsidP="0097102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Raw Material Control</w:t>
      </w:r>
    </w:p>
    <w:p w14:paraId="08175BDD" w14:textId="77777777" w:rsidR="0097102B" w:rsidRPr="0097102B" w:rsidRDefault="0097102B" w:rsidP="0097102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In-Process Control</w:t>
      </w:r>
    </w:p>
    <w:p w14:paraId="032BEF14" w14:textId="77777777" w:rsidR="0097102B" w:rsidRPr="0097102B" w:rsidRDefault="0097102B" w:rsidP="0097102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CPP 정의</w:t>
      </w:r>
    </w:p>
    <w:p w14:paraId="477F71CF" w14:textId="77777777" w:rsidR="0097102B" w:rsidRPr="0097102B" w:rsidRDefault="0097102B" w:rsidP="0097102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CQA 정의</w:t>
      </w:r>
    </w:p>
    <w:p w14:paraId="7F3DFE18" w14:textId="77777777" w:rsidR="0097102B" w:rsidRPr="0097102B" w:rsidRDefault="0097102B" w:rsidP="0097102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Process Validation</w:t>
      </w:r>
    </w:p>
    <w:p w14:paraId="0849E525" w14:textId="77777777" w:rsidR="0097102B" w:rsidRPr="0097102B" w:rsidRDefault="0097102B" w:rsidP="0097102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Continued Verification</w:t>
      </w:r>
    </w:p>
    <w:p w14:paraId="15E86AD3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이 부분은 10페이지 구조이므로 1~1.5페이지 수준으로 심층 작성.</w:t>
      </w:r>
    </w:p>
    <w:p w14:paraId="1056E4D7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pict w14:anchorId="77F29920">
          <v:rect id="_x0000_i1035" style="width:0;height:1.5pt" o:hralign="center" o:hrstd="t" o:hr="t" fillcolor="#a0a0a0" stroked="f"/>
        </w:pict>
      </w:r>
    </w:p>
    <w:p w14:paraId="7095CAD1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97102B">
        <w:rPr>
          <w:rFonts w:ascii="Segoe UI Symbol" w:hAnsi="Segoe UI Symbol" w:cs="Segoe UI Symbol"/>
          <w:b/>
          <w:bCs/>
          <w:kern w:val="36"/>
          <w:sz w:val="48"/>
          <w:szCs w:val="48"/>
          <w14:ligatures w14:val="none"/>
        </w:rPr>
        <w:t>⚖</w:t>
      </w:r>
      <w:r w:rsidRPr="0097102B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 xml:space="preserve"> ICH Q9 Risk Management</w:t>
      </w:r>
    </w:p>
    <w:p w14:paraId="3D92B567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lastRenderedPageBreak/>
        <w:t>반드시 포함:</w:t>
      </w:r>
    </w:p>
    <w:p w14:paraId="40460576" w14:textId="77777777" w:rsidR="0097102B" w:rsidRPr="0097102B" w:rsidRDefault="0097102B" w:rsidP="0097102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False Negative 임상 비용</w:t>
      </w:r>
    </w:p>
    <w:p w14:paraId="594C5FED" w14:textId="77777777" w:rsidR="0097102B" w:rsidRPr="0097102B" w:rsidRDefault="0097102B" w:rsidP="0097102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False Positive 영향</w:t>
      </w:r>
    </w:p>
    <w:p w14:paraId="6208DBB1" w14:textId="77777777" w:rsidR="0097102B" w:rsidRPr="0097102B" w:rsidRDefault="0097102B" w:rsidP="0097102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Risk Matrix</w:t>
      </w:r>
    </w:p>
    <w:p w14:paraId="08E0F1EA" w14:textId="77777777" w:rsidR="0097102B" w:rsidRPr="0097102B" w:rsidRDefault="0097102B" w:rsidP="0097102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Threshold 전략</w:t>
      </w:r>
    </w:p>
    <w:p w14:paraId="38AD64F7" w14:textId="77777777" w:rsidR="0097102B" w:rsidRPr="0097102B" w:rsidRDefault="0097102B" w:rsidP="0097102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CAPA 개념</w:t>
      </w:r>
    </w:p>
    <w:p w14:paraId="6F073217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pict w14:anchorId="30E96579">
          <v:rect id="_x0000_i1036" style="width:0;height:1.5pt" o:hralign="center" o:hrstd="t" o:hr="t" fillcolor="#a0a0a0" stroked="f"/>
        </w:pict>
      </w:r>
    </w:p>
    <w:p w14:paraId="02199ECF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36"/>
          <w:sz w:val="48"/>
          <w:szCs w:val="48"/>
          <w14:ligatures w14:val="none"/>
        </w:rPr>
        <w:t>🔁</w:t>
      </w:r>
      <w:r w:rsidRPr="0097102B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 xml:space="preserve"> Lifecycle &amp; Change Control</w:t>
      </w:r>
    </w:p>
    <w:p w14:paraId="2BEE27D1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포함:</w:t>
      </w:r>
    </w:p>
    <w:p w14:paraId="6A7A54BE" w14:textId="77777777" w:rsidR="0097102B" w:rsidRPr="0097102B" w:rsidRDefault="0097102B" w:rsidP="0097102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Model versioning 전략</w:t>
      </w:r>
    </w:p>
    <w:p w14:paraId="7211E95E" w14:textId="77777777" w:rsidR="0097102B" w:rsidRPr="0097102B" w:rsidRDefault="0097102B" w:rsidP="0097102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Hyperparameter 변경 절차</w:t>
      </w:r>
    </w:p>
    <w:p w14:paraId="3432AE04" w14:textId="77777777" w:rsidR="0097102B" w:rsidRPr="0097102B" w:rsidRDefault="0097102B" w:rsidP="0097102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Drift 정의</w:t>
      </w:r>
    </w:p>
    <w:p w14:paraId="174A9477" w14:textId="77777777" w:rsidR="0097102B" w:rsidRPr="0097102B" w:rsidRDefault="0097102B" w:rsidP="0097102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Retraining 조건</w:t>
      </w:r>
    </w:p>
    <w:p w14:paraId="232E57DF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pict w14:anchorId="04E6AEC0">
          <v:rect id="_x0000_i1037" style="width:0;height:1.5pt" o:hralign="center" o:hrstd="t" o:hr="t" fillcolor="#a0a0a0" stroked="f"/>
        </w:pict>
      </w:r>
    </w:p>
    <w:p w14:paraId="43EDDA28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36"/>
          <w:sz w:val="48"/>
          <w:szCs w:val="48"/>
          <w14:ligatures w14:val="none"/>
        </w:rPr>
        <w:t>🔬</w:t>
      </w:r>
      <w:r w:rsidRPr="0097102B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 xml:space="preserve"> Reproducibility (ACM 필수)</w:t>
      </w:r>
    </w:p>
    <w:p w14:paraId="16D709B3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포함:</w:t>
      </w:r>
    </w:p>
    <w:p w14:paraId="529BD159" w14:textId="77777777" w:rsidR="0097102B" w:rsidRPr="0097102B" w:rsidRDefault="0097102B" w:rsidP="0097102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R version</w:t>
      </w:r>
    </w:p>
    <w:p w14:paraId="3EBB1B73" w14:textId="77777777" w:rsidR="0097102B" w:rsidRPr="0097102B" w:rsidRDefault="0097102B" w:rsidP="0097102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패키지 버전</w:t>
      </w:r>
    </w:p>
    <w:p w14:paraId="2B18D5A2" w14:textId="77777777" w:rsidR="0097102B" w:rsidRPr="0097102B" w:rsidRDefault="0097102B" w:rsidP="0097102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seed 고정</w:t>
      </w:r>
    </w:p>
    <w:p w14:paraId="72C86CEF" w14:textId="77777777" w:rsidR="0097102B" w:rsidRPr="0097102B" w:rsidRDefault="0097102B" w:rsidP="0097102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데이터 전처리 파이프라인</w:t>
      </w:r>
    </w:p>
    <w:p w14:paraId="0E07F8CD" w14:textId="77777777" w:rsidR="0097102B" w:rsidRPr="0097102B" w:rsidRDefault="0097102B" w:rsidP="0097102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.rds 모델 저장</w:t>
      </w:r>
    </w:p>
    <w:p w14:paraId="62E07A35" w14:textId="77777777" w:rsidR="0097102B" w:rsidRPr="0097102B" w:rsidRDefault="0097102B" w:rsidP="0097102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코드 공개 전략</w:t>
      </w:r>
    </w:p>
    <w:p w14:paraId="58BD23C3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pict w14:anchorId="20CA9C6C">
          <v:rect id="_x0000_i1038" style="width:0;height:1.5pt" o:hralign="center" o:hrstd="t" o:hr="t" fillcolor="#a0a0a0" stroked="f"/>
        </w:pict>
      </w:r>
    </w:p>
    <w:p w14:paraId="6B11C7E1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📚</w:t>
      </w:r>
      <w:r w:rsidRPr="0097102B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 xml:space="preserve"> 참고문헌 조건</w:t>
      </w:r>
    </w:p>
    <w:p w14:paraId="242DECFD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최소 20~25편:</w:t>
      </w:r>
    </w:p>
    <w:p w14:paraId="10E96F45" w14:textId="77777777" w:rsidR="0097102B" w:rsidRPr="0097102B" w:rsidRDefault="0097102B" w:rsidP="0097102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Microbiome CRC landmark</w:t>
      </w:r>
    </w:p>
    <w:p w14:paraId="665E56DF" w14:textId="77777777" w:rsidR="0097102B" w:rsidRPr="0097102B" w:rsidRDefault="0097102B" w:rsidP="0097102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RF / XGB</w:t>
      </w:r>
    </w:p>
    <w:p w14:paraId="4C379AAD" w14:textId="77777777" w:rsidR="0097102B" w:rsidRPr="0097102B" w:rsidRDefault="0097102B" w:rsidP="0097102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Calibration</w:t>
      </w:r>
    </w:p>
    <w:p w14:paraId="0C35CDBF" w14:textId="77777777" w:rsidR="0097102B" w:rsidRPr="0097102B" w:rsidRDefault="0097102B" w:rsidP="0097102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ICH Q9</w:t>
      </w:r>
    </w:p>
    <w:p w14:paraId="0722C546" w14:textId="77777777" w:rsidR="0097102B" w:rsidRPr="0097102B" w:rsidRDefault="0097102B" w:rsidP="0097102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ISO 13485</w:t>
      </w:r>
    </w:p>
    <w:p w14:paraId="5BF6BA56" w14:textId="77777777" w:rsidR="0097102B" w:rsidRPr="0097102B" w:rsidRDefault="0097102B" w:rsidP="0097102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FDA AI/ML guidance</w:t>
      </w:r>
    </w:p>
    <w:p w14:paraId="23576004" w14:textId="77777777" w:rsidR="0097102B" w:rsidRPr="0097102B" w:rsidRDefault="0097102B" w:rsidP="0097102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TRIPOD</w:t>
      </w:r>
    </w:p>
    <w:p w14:paraId="6A0B4D12" w14:textId="77777777" w:rsidR="0097102B" w:rsidRPr="0097102B" w:rsidRDefault="0097102B" w:rsidP="0097102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SHAP</w:t>
      </w:r>
    </w:p>
    <w:p w14:paraId="4E98A0A7" w14:textId="77777777" w:rsidR="0097102B" w:rsidRPr="0097102B" w:rsidRDefault="0097102B" w:rsidP="0097102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Drift detection literature</w:t>
      </w:r>
    </w:p>
    <w:p w14:paraId="5057FCD6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ACM 스타일.</w:t>
      </w:r>
    </w:p>
    <w:p w14:paraId="5A8B733C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pict w14:anchorId="17DF9635">
          <v:rect id="_x0000_i1039" style="width:0;height:1.5pt" o:hralign="center" o:hrstd="t" o:hr="t" fillcolor="#a0a0a0" stroked="f"/>
        </w:pict>
      </w:r>
    </w:p>
    <w:p w14:paraId="32D0A84E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36"/>
          <w:sz w:val="48"/>
          <w:szCs w:val="48"/>
          <w14:ligatures w14:val="none"/>
        </w:rPr>
        <w:t>🚨</w:t>
      </w:r>
      <w:r w:rsidRPr="0097102B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 xml:space="preserve"> 엄격 금지 사항</w:t>
      </w:r>
    </w:p>
    <w:p w14:paraId="09D57435" w14:textId="77777777" w:rsidR="0097102B" w:rsidRPr="0097102B" w:rsidRDefault="0097102B" w:rsidP="0097102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장황한 교과서식 설명 금지</w:t>
      </w:r>
    </w:p>
    <w:p w14:paraId="5CD7CDC0" w14:textId="77777777" w:rsidR="0097102B" w:rsidRPr="0097102B" w:rsidRDefault="0097102B" w:rsidP="0097102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통계 검정 없는 성능 비교 금지</w:t>
      </w:r>
    </w:p>
    <w:p w14:paraId="5DFD16F0" w14:textId="77777777" w:rsidR="0097102B" w:rsidRPr="0097102B" w:rsidRDefault="0097102B" w:rsidP="0097102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GMP 이론만 나열 금지</w:t>
      </w:r>
    </w:p>
    <w:p w14:paraId="5165ED5F" w14:textId="77777777" w:rsidR="0097102B" w:rsidRPr="0097102B" w:rsidRDefault="0097102B" w:rsidP="0097102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t>수치 없는 주장 금지</w:t>
      </w:r>
    </w:p>
    <w:p w14:paraId="4E503CD6" w14:textId="77777777" w:rsidR="0097102B" w:rsidRPr="0097102B" w:rsidRDefault="0097102B" w:rsidP="0097102B">
      <w:pPr>
        <w:widowControl/>
        <w:wordWrap/>
        <w:autoSpaceDE/>
        <w:autoSpaceDN/>
        <w:spacing w:after="0"/>
        <w:rPr>
          <w:rFonts w:hAnsiTheme="minorEastAsia" w:cs="굴림"/>
          <w:kern w:val="0"/>
          <w:sz w:val="24"/>
          <w14:ligatures w14:val="none"/>
        </w:rPr>
      </w:pPr>
      <w:r w:rsidRPr="0097102B">
        <w:rPr>
          <w:rFonts w:hAnsiTheme="minorEastAsia" w:cs="굴림"/>
          <w:kern w:val="0"/>
          <w:sz w:val="24"/>
          <w14:ligatures w14:val="none"/>
        </w:rPr>
        <w:pict w14:anchorId="779220DA">
          <v:rect id="_x0000_i1040" style="width:0;height:1.5pt" o:hralign="center" o:hrstd="t" o:hr="t" fillcolor="#a0a0a0" stroked="f"/>
        </w:pict>
      </w:r>
    </w:p>
    <w:p w14:paraId="773ACA16" w14:textId="77777777" w:rsidR="0097102B" w:rsidRPr="0097102B" w:rsidRDefault="0097102B" w:rsidP="0097102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97102B">
        <w:rPr>
          <w:rFonts w:ascii="Segoe UI Emoji" w:hAnsi="Segoe UI Emoji" w:cs="Segoe UI Emoji"/>
          <w:b/>
          <w:bCs/>
          <w:kern w:val="36"/>
          <w:sz w:val="48"/>
          <w:szCs w:val="48"/>
          <w14:ligatures w14:val="none"/>
        </w:rPr>
        <w:t>🎓</w:t>
      </w:r>
      <w:r w:rsidRPr="0097102B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 xml:space="preserve"> 최종 명령</w:t>
      </w:r>
    </w:p>
    <w:p w14:paraId="776F7D43" w14:textId="057ECABF" w:rsidR="00B92CB8" w:rsidRDefault="0097102B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 w:hint="eastAsia"/>
          <w:kern w:val="0"/>
          <w:sz w:val="24"/>
          <w14:ligatures w14:val="none"/>
        </w:rPr>
      </w:pPr>
      <w:r w:rsidRPr="00355D85">
        <w:rPr>
          <w:rFonts w:hAnsiTheme="minorEastAsia" w:cs="굴림" w:hint="eastAsia"/>
          <w:kern w:val="0"/>
          <w:sz w:val="24"/>
          <w14:ligatures w14:val="none"/>
        </w:rPr>
        <w:t>1) 먼저 위의 내용을 가지고 작성할 논문의</w:t>
      </w:r>
      <w:r w:rsidRPr="00355D85">
        <w:rPr>
          <w:rFonts w:hAnsiTheme="minorEastAsia" w:cs="굴림" w:hint="eastAsia"/>
          <w:kern w:val="0"/>
          <w:sz w:val="24"/>
          <w14:ligatures w14:val="none"/>
        </w:rPr>
        <w:t xml:space="preserve"> </w:t>
      </w:r>
      <w:r w:rsidR="00C855F8">
        <w:rPr>
          <w:rFonts w:hAnsiTheme="minorEastAsia" w:cs="굴림" w:hint="eastAsia"/>
          <w:kern w:val="0"/>
          <w:sz w:val="24"/>
          <w14:ligatures w14:val="none"/>
        </w:rPr>
        <w:t>리스트</w:t>
      </w:r>
      <w:r w:rsidR="000541F5">
        <w:rPr>
          <w:rFonts w:hAnsiTheme="minorEastAsia" w:cs="굴림" w:hint="eastAsia"/>
          <w:kern w:val="0"/>
          <w:sz w:val="24"/>
          <w14:ligatures w14:val="none"/>
        </w:rPr>
        <w:t xml:space="preserve"> 15개</w:t>
      </w:r>
      <w:r w:rsidR="00C855F8">
        <w:rPr>
          <w:rFonts w:hAnsiTheme="minorEastAsia" w:cs="굴림" w:hint="eastAsia"/>
          <w:kern w:val="0"/>
          <w:sz w:val="24"/>
          <w14:ligatures w14:val="none"/>
        </w:rPr>
        <w:t>를 제안해주세요 (</w:t>
      </w:r>
      <w:r w:rsidRPr="00355D85">
        <w:rPr>
          <w:rFonts w:hAnsiTheme="minorEastAsia" w:cs="굴림" w:hint="eastAsia"/>
          <w:kern w:val="0"/>
          <w:sz w:val="24"/>
          <w14:ligatures w14:val="none"/>
        </w:rPr>
        <w:t>주제, 현행문제점, 결론방향</w:t>
      </w:r>
      <w:r w:rsidR="00347F46">
        <w:rPr>
          <w:rFonts w:hAnsiTheme="minorEastAsia" w:cs="굴림" w:hint="eastAsia"/>
          <w:kern w:val="0"/>
          <w:sz w:val="24"/>
          <w14:ligatures w14:val="none"/>
        </w:rPr>
        <w:t xml:space="preserve">, </w:t>
      </w:r>
      <w:r w:rsidR="000541F5">
        <w:rPr>
          <w:rFonts w:hAnsiTheme="minorEastAsia" w:cs="굴림" w:hint="eastAsia"/>
          <w:kern w:val="0"/>
          <w:sz w:val="24"/>
          <w14:ligatures w14:val="none"/>
        </w:rPr>
        <w:t xml:space="preserve">결론, </w:t>
      </w:r>
      <w:r w:rsidR="00D85881">
        <w:rPr>
          <w:rFonts w:hAnsiTheme="minorEastAsia" w:cs="굴림" w:hint="eastAsia"/>
          <w:kern w:val="0"/>
          <w:sz w:val="24"/>
          <w14:ligatures w14:val="none"/>
        </w:rPr>
        <w:t xml:space="preserve">ACM 적합(%), 관련논문갯수 </w:t>
      </w:r>
      <w:r w:rsidR="00C855F8">
        <w:rPr>
          <w:rFonts w:hAnsiTheme="minorEastAsia" w:cs="굴림" w:hint="eastAsia"/>
          <w:kern w:val="0"/>
          <w:sz w:val="24"/>
          <w14:ligatures w14:val="none"/>
        </w:rPr>
        <w:t>)</w:t>
      </w:r>
    </w:p>
    <w:p w14:paraId="0F33682C" w14:textId="77777777" w:rsidR="00813AFF" w:rsidRDefault="00813AFF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</w:p>
    <w:p w14:paraId="584C4AA1" w14:textId="79DAE772" w:rsidR="0097102B" w:rsidRPr="00355D85" w:rsidRDefault="00813AFF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 w:hint="eastAsia"/>
          <w:kern w:val="0"/>
          <w:sz w:val="24"/>
          <w14:ligatures w14:val="none"/>
        </w:rPr>
      </w:pPr>
      <w:r>
        <w:rPr>
          <w:rFonts w:hAnsiTheme="minorEastAsia" w:cs="굴림" w:hint="eastAsia"/>
          <w:kern w:val="0"/>
          <w:sz w:val="24"/>
          <w14:ligatures w14:val="none"/>
        </w:rPr>
        <w:lastRenderedPageBreak/>
        <w:t xml:space="preserve">2) </w:t>
      </w:r>
      <w:r w:rsidR="0097102B" w:rsidRPr="00355D85">
        <w:rPr>
          <w:rFonts w:hAnsiTheme="minorEastAsia" w:cs="굴림" w:hint="eastAsia"/>
          <w:kern w:val="0"/>
          <w:sz w:val="24"/>
          <w14:ligatures w14:val="none"/>
        </w:rPr>
        <w:t>구현방법(학술샘플데이터/데이터관찰/데이터가공/모델적용/테스트/평가/결과</w:t>
      </w:r>
      <w:r w:rsidR="0070535B">
        <w:rPr>
          <w:rFonts w:hAnsiTheme="minorEastAsia" w:cs="굴림" w:hint="eastAsia"/>
          <w:kern w:val="0"/>
          <w:sz w:val="24"/>
          <w14:ligatures w14:val="none"/>
        </w:rPr>
        <w:t>)</w:t>
      </w:r>
      <w:r w:rsidR="0097102B" w:rsidRPr="00355D85">
        <w:rPr>
          <w:rFonts w:hAnsiTheme="minorEastAsia" w:cs="굴림" w:hint="eastAsia"/>
          <w:kern w:val="0"/>
          <w:sz w:val="24"/>
          <w14:ligatures w14:val="none"/>
        </w:rPr>
        <w:t xml:space="preserve"> 관련 논문 20개씩</w:t>
      </w:r>
      <w:r w:rsidR="0097102B" w:rsidRPr="00355D85">
        <w:rPr>
          <w:rFonts w:hAnsiTheme="minorEastAsia" w:cs="굴림" w:hint="eastAsia"/>
          <w:kern w:val="0"/>
          <w:sz w:val="24"/>
          <w14:ligatures w14:val="none"/>
        </w:rPr>
        <w:t xml:space="preserve">해서 15개 정도 리스트업 해주세요 </w:t>
      </w:r>
    </w:p>
    <w:p w14:paraId="250E828C" w14:textId="0AE309E1" w:rsidR="0097102B" w:rsidRPr="00355D85" w:rsidRDefault="00813AFF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>
        <w:rPr>
          <w:rFonts w:hAnsiTheme="minorEastAsia" w:cs="굴림" w:hint="eastAsia"/>
          <w:kern w:val="0"/>
          <w:sz w:val="24"/>
          <w14:ligatures w14:val="none"/>
        </w:rPr>
        <w:t>3</w:t>
      </w:r>
      <w:r w:rsidR="0097102B" w:rsidRPr="00355D85">
        <w:rPr>
          <w:rFonts w:hAnsiTheme="minorEastAsia" w:cs="굴림" w:hint="eastAsia"/>
          <w:kern w:val="0"/>
          <w:sz w:val="24"/>
          <w14:ligatures w14:val="none"/>
        </w:rPr>
        <w:t xml:space="preserve">) </w:t>
      </w:r>
      <w:r w:rsidR="0097102B" w:rsidRPr="0097102B">
        <w:rPr>
          <w:rFonts w:hAnsiTheme="minorEastAsia" w:cs="굴림"/>
          <w:kern w:val="0"/>
          <w:sz w:val="24"/>
          <w14:ligatures w14:val="none"/>
        </w:rPr>
        <w:t>먼저 10페이지 전략 목차를 설계하여 출력하라.</w:t>
      </w:r>
    </w:p>
    <w:p w14:paraId="60210B63" w14:textId="42DCFB92" w:rsidR="0097102B" w:rsidRPr="00355D85" w:rsidRDefault="00813AFF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>
        <w:rPr>
          <w:rFonts w:hAnsiTheme="minorEastAsia" w:cs="굴림" w:hint="eastAsia"/>
          <w:kern w:val="0"/>
          <w:sz w:val="24"/>
          <w14:ligatures w14:val="none"/>
        </w:rPr>
        <w:t>4</w:t>
      </w:r>
      <w:r w:rsidR="0097102B" w:rsidRPr="00355D85">
        <w:rPr>
          <w:rFonts w:hAnsiTheme="minorEastAsia" w:cs="굴림" w:hint="eastAsia"/>
          <w:kern w:val="0"/>
          <w:sz w:val="24"/>
          <w14:ligatures w14:val="none"/>
        </w:rPr>
        <w:t xml:space="preserve">) </w:t>
      </w:r>
      <w:r w:rsidR="0097102B" w:rsidRPr="0097102B">
        <w:rPr>
          <w:rFonts w:hAnsiTheme="minorEastAsia" w:cs="굴림"/>
          <w:kern w:val="0"/>
          <w:sz w:val="24"/>
          <w14:ligatures w14:val="none"/>
        </w:rPr>
        <w:t>그 다음 해당 구조에 맞춰 고밀도 논문 본문을 작성하라.</w:t>
      </w:r>
    </w:p>
    <w:p w14:paraId="2567A0DC" w14:textId="08520D40" w:rsidR="0097102B" w:rsidRPr="0097102B" w:rsidRDefault="00813AFF" w:rsidP="0097102B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 w:val="24"/>
          <w14:ligatures w14:val="none"/>
        </w:rPr>
      </w:pPr>
      <w:r>
        <w:rPr>
          <w:rFonts w:hAnsiTheme="minorEastAsia" w:cs="굴림" w:hint="eastAsia"/>
          <w:kern w:val="0"/>
          <w:sz w:val="24"/>
          <w14:ligatures w14:val="none"/>
        </w:rPr>
        <w:t>5</w:t>
      </w:r>
      <w:r w:rsidR="0097102B" w:rsidRPr="00355D85">
        <w:rPr>
          <w:rFonts w:hAnsiTheme="minorEastAsia" w:cs="굴림" w:hint="eastAsia"/>
          <w:kern w:val="0"/>
          <w:sz w:val="24"/>
          <w14:ligatures w14:val="none"/>
        </w:rPr>
        <w:t xml:space="preserve">) </w:t>
      </w:r>
      <w:r w:rsidR="0097102B" w:rsidRPr="0097102B">
        <w:rPr>
          <w:rFonts w:hAnsiTheme="minorEastAsia" w:cs="굴림"/>
          <w:kern w:val="0"/>
          <w:sz w:val="24"/>
          <w14:ligatures w14:val="none"/>
        </w:rPr>
        <w:t>계산적 엄밀성 + 통계 검정 + 규제 통합을 동시에 만족하라.</w:t>
      </w:r>
    </w:p>
    <w:p w14:paraId="7CB0708F" w14:textId="77777777" w:rsidR="00677647" w:rsidRPr="00355D85" w:rsidRDefault="00677647" w:rsidP="0097102B">
      <w:pPr>
        <w:rPr>
          <w:rFonts w:hAnsiTheme="minorEastAsia"/>
        </w:rPr>
      </w:pPr>
    </w:p>
    <w:sectPr w:rsidR="00677647" w:rsidRPr="00355D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5893"/>
    <w:multiLevelType w:val="multilevel"/>
    <w:tmpl w:val="852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B043F"/>
    <w:multiLevelType w:val="multilevel"/>
    <w:tmpl w:val="45BA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B6DD9"/>
    <w:multiLevelType w:val="multilevel"/>
    <w:tmpl w:val="C5A2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A0961"/>
    <w:multiLevelType w:val="multilevel"/>
    <w:tmpl w:val="F65A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C027E"/>
    <w:multiLevelType w:val="multilevel"/>
    <w:tmpl w:val="A140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A778D"/>
    <w:multiLevelType w:val="multilevel"/>
    <w:tmpl w:val="5582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177D1"/>
    <w:multiLevelType w:val="multilevel"/>
    <w:tmpl w:val="DF14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45BDA"/>
    <w:multiLevelType w:val="multilevel"/>
    <w:tmpl w:val="1C4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B1C82"/>
    <w:multiLevelType w:val="multilevel"/>
    <w:tmpl w:val="A30E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87BDE"/>
    <w:multiLevelType w:val="multilevel"/>
    <w:tmpl w:val="6B3E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C49DB"/>
    <w:multiLevelType w:val="multilevel"/>
    <w:tmpl w:val="449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A20DC"/>
    <w:multiLevelType w:val="multilevel"/>
    <w:tmpl w:val="9B4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D27EC"/>
    <w:multiLevelType w:val="multilevel"/>
    <w:tmpl w:val="6FB4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F1F96"/>
    <w:multiLevelType w:val="multilevel"/>
    <w:tmpl w:val="EC3A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B7CD8"/>
    <w:multiLevelType w:val="multilevel"/>
    <w:tmpl w:val="8BB0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A0A49"/>
    <w:multiLevelType w:val="multilevel"/>
    <w:tmpl w:val="820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766064">
    <w:abstractNumId w:val="10"/>
  </w:num>
  <w:num w:numId="2" w16cid:durableId="618535068">
    <w:abstractNumId w:val="15"/>
  </w:num>
  <w:num w:numId="3" w16cid:durableId="577709559">
    <w:abstractNumId w:val="12"/>
  </w:num>
  <w:num w:numId="4" w16cid:durableId="400098268">
    <w:abstractNumId w:val="3"/>
  </w:num>
  <w:num w:numId="5" w16cid:durableId="2055037966">
    <w:abstractNumId w:val="11"/>
  </w:num>
  <w:num w:numId="6" w16cid:durableId="1383559063">
    <w:abstractNumId w:val="7"/>
  </w:num>
  <w:num w:numId="7" w16cid:durableId="2060861921">
    <w:abstractNumId w:val="8"/>
  </w:num>
  <w:num w:numId="8" w16cid:durableId="107704008">
    <w:abstractNumId w:val="0"/>
  </w:num>
  <w:num w:numId="9" w16cid:durableId="737676343">
    <w:abstractNumId w:val="6"/>
  </w:num>
  <w:num w:numId="10" w16cid:durableId="1621455566">
    <w:abstractNumId w:val="9"/>
  </w:num>
  <w:num w:numId="11" w16cid:durableId="1442605615">
    <w:abstractNumId w:val="4"/>
  </w:num>
  <w:num w:numId="12" w16cid:durableId="1723017350">
    <w:abstractNumId w:val="13"/>
  </w:num>
  <w:num w:numId="13" w16cid:durableId="1561746285">
    <w:abstractNumId w:val="14"/>
  </w:num>
  <w:num w:numId="14" w16cid:durableId="1340081352">
    <w:abstractNumId w:val="5"/>
  </w:num>
  <w:num w:numId="15" w16cid:durableId="316157271">
    <w:abstractNumId w:val="1"/>
  </w:num>
  <w:num w:numId="16" w16cid:durableId="996759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2B"/>
    <w:rsid w:val="000541F5"/>
    <w:rsid w:val="00203121"/>
    <w:rsid w:val="00347F46"/>
    <w:rsid w:val="00355D85"/>
    <w:rsid w:val="005040F2"/>
    <w:rsid w:val="00583F0D"/>
    <w:rsid w:val="005D7FEF"/>
    <w:rsid w:val="00677647"/>
    <w:rsid w:val="0070535B"/>
    <w:rsid w:val="00813AFF"/>
    <w:rsid w:val="0097102B"/>
    <w:rsid w:val="00AE320F"/>
    <w:rsid w:val="00B92CB8"/>
    <w:rsid w:val="00C855F8"/>
    <w:rsid w:val="00C90DC5"/>
    <w:rsid w:val="00D85881"/>
    <w:rsid w:val="00F8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3F58"/>
  <w15:chartTrackingRefBased/>
  <w15:docId w15:val="{EBFA7C2A-2BEF-4123-A897-25A5AFEC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10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71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710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10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10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10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10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10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10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10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710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710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10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10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10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10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10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10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10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1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10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10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1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10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10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10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1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10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102B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7102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</w:rPr>
  </w:style>
  <w:style w:type="character" w:styleId="ab">
    <w:name w:val="Strong"/>
    <w:basedOn w:val="a0"/>
    <w:uiPriority w:val="22"/>
    <w:qFormat/>
    <w:rsid w:val="009710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538</Words>
  <Characters>1797</Characters>
  <Application>Microsoft Office Word</Application>
  <DocSecurity>0</DocSecurity>
  <Lines>94</Lines>
  <Paragraphs>89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 Chung</dc:creator>
  <cp:keywords/>
  <dc:description/>
  <cp:lastModifiedBy>MT Chung</cp:lastModifiedBy>
  <cp:revision>9</cp:revision>
  <dcterms:created xsi:type="dcterms:W3CDTF">2026-02-23T06:13:00Z</dcterms:created>
  <dcterms:modified xsi:type="dcterms:W3CDTF">2026-02-23T06:22:00Z</dcterms:modified>
</cp:coreProperties>
</file>