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B65" w:rsidRPr="00B22B65" w:rsidRDefault="00B22B65" w:rsidP="00B22B6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 w:rsidRPr="00B22B65">
        <w:rPr>
          <w:rFonts w:ascii="Arial" w:hAnsi="Arial" w:cs="Arial"/>
          <w:b/>
          <w:bCs/>
          <w:sz w:val="28"/>
          <w:szCs w:val="28"/>
          <w:lang w:val="pt-BR"/>
        </w:rPr>
        <w:t>PLANO DE GERENCIAMENTO DO PROJETO</w:t>
      </w:r>
    </w:p>
    <w:p w:rsidR="00B22B65" w:rsidRPr="00B22B65" w:rsidRDefault="00B22B65" w:rsidP="00B22B6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 w:rsidRPr="00B22B65">
        <w:rPr>
          <w:rFonts w:ascii="Arial" w:hAnsi="Arial" w:cs="Arial"/>
          <w:b/>
          <w:bCs/>
          <w:sz w:val="28"/>
          <w:szCs w:val="28"/>
          <w:lang w:val="pt-BR"/>
        </w:rPr>
        <w:t>EAD – GERENCIAMENTO DE PROJETOS PMI</w:t>
      </w:r>
    </w:p>
    <w:p w:rsidR="00B22B65" w:rsidRDefault="00B22B65" w:rsidP="00B22B6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 w:rsidRPr="00B22B65">
        <w:rPr>
          <w:rFonts w:ascii="Arial" w:hAnsi="Arial" w:cs="Arial"/>
          <w:b/>
          <w:bCs/>
          <w:sz w:val="28"/>
          <w:szCs w:val="28"/>
          <w:lang w:val="pt-BR"/>
        </w:rPr>
        <w:t>ALUNA: LEISE APARECIDA POIATO PARCEASEPE</w:t>
      </w:r>
    </w:p>
    <w:p w:rsidR="00B22B65" w:rsidRPr="00B22B65" w:rsidRDefault="00B22B65" w:rsidP="00B22B65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</w:p>
    <w:p w:rsidR="00B22B65" w:rsidRDefault="00B22B65" w:rsidP="00B22B6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val="pt-BR"/>
        </w:rPr>
      </w:pPr>
      <w:r w:rsidRPr="00B22B65">
        <w:rPr>
          <w:rFonts w:ascii="Arial" w:hAnsi="Arial" w:cs="Arial"/>
          <w:b/>
          <w:bCs/>
          <w:sz w:val="28"/>
          <w:szCs w:val="28"/>
          <w:u w:val="single"/>
          <w:lang w:val="pt-BR"/>
        </w:rPr>
        <w:t>OBJETIVO</w:t>
      </w:r>
    </w:p>
    <w:p w:rsidR="00B22B65" w:rsidRPr="00B22B65" w:rsidRDefault="00B22B65" w:rsidP="00B22B65">
      <w:pPr>
        <w:pStyle w:val="ListParagraph"/>
        <w:spacing w:line="360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val="pt-BR"/>
        </w:rPr>
      </w:pPr>
    </w:p>
    <w:p w:rsidR="00B22B65" w:rsidRDefault="00B22B65" w:rsidP="00B22B65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B22B65">
        <w:rPr>
          <w:rFonts w:ascii="Arial" w:hAnsi="Arial" w:cs="Arial"/>
          <w:sz w:val="24"/>
          <w:szCs w:val="24"/>
          <w:lang w:val="pt-BR"/>
        </w:rPr>
        <w:t>Este documento tem como objetivo descrever todos os planos gerencias que serão aplicados durante todo o projeto, determinando o modo como o projeto será iniciado, executado, controlado, monitorado e encerrado.</w:t>
      </w:r>
    </w:p>
    <w:p w:rsidR="00B22B65" w:rsidRDefault="00B22B65" w:rsidP="00B22B65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B22B65" w:rsidRDefault="00B22B65" w:rsidP="00B22B6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val="pt-BR"/>
        </w:rPr>
      </w:pPr>
      <w:r w:rsidRPr="00B22B65">
        <w:rPr>
          <w:rFonts w:ascii="Arial" w:hAnsi="Arial" w:cs="Arial"/>
          <w:b/>
          <w:bCs/>
          <w:sz w:val="28"/>
          <w:szCs w:val="28"/>
          <w:u w:val="single"/>
          <w:lang w:val="pt-BR"/>
        </w:rPr>
        <w:t>CICLO DE VIDA</w:t>
      </w:r>
    </w:p>
    <w:p w:rsidR="00B22B65" w:rsidRPr="00B22B65" w:rsidRDefault="00B22B65" w:rsidP="00B22B65">
      <w:pPr>
        <w:pStyle w:val="ListParagraph"/>
        <w:spacing w:line="360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val="pt-BR"/>
        </w:rPr>
      </w:pPr>
    </w:p>
    <w:p w:rsidR="00B22B65" w:rsidRPr="00B22B65" w:rsidRDefault="00B22B65" w:rsidP="00B22B65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B22B65">
        <w:rPr>
          <w:rFonts w:ascii="Arial" w:hAnsi="Arial" w:cs="Arial"/>
          <w:sz w:val="24"/>
          <w:szCs w:val="24"/>
          <w:lang w:val="pt-BR"/>
        </w:rPr>
        <w:t>O ciclo de vida deste projeto será realizado em fases:</w:t>
      </w:r>
    </w:p>
    <w:p w:rsidR="00B22B65" w:rsidRPr="00B22B65" w:rsidRDefault="00B22B65" w:rsidP="00B22B65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B22B65">
        <w:rPr>
          <w:rFonts w:ascii="Arial" w:hAnsi="Arial" w:cs="Arial"/>
          <w:sz w:val="24"/>
          <w:szCs w:val="24"/>
          <w:lang w:val="pt-BR"/>
        </w:rPr>
        <w:t>Fase de Iniação: Definição do escopo do projeto, identitificar as pessoas interessadas e elaborar os documentos necessários;</w:t>
      </w:r>
    </w:p>
    <w:p w:rsidR="00B22B65" w:rsidRPr="00B22B65" w:rsidRDefault="00B22B65" w:rsidP="00B22B65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B22B65">
        <w:rPr>
          <w:rFonts w:ascii="Arial" w:hAnsi="Arial" w:cs="Arial"/>
          <w:sz w:val="24"/>
          <w:szCs w:val="24"/>
          <w:lang w:val="pt-BR"/>
        </w:rPr>
        <w:t>Fase de Planejamento: Definir do layout das salas, planejar o metodo que será executado o projeto de acordo com as atividades a serem realizadas e a contratação dos prestadores de serviço;</w:t>
      </w:r>
    </w:p>
    <w:p w:rsidR="00B22B65" w:rsidRPr="00B22B65" w:rsidRDefault="00B22B65" w:rsidP="00B22B65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B22B65">
        <w:rPr>
          <w:rFonts w:ascii="Arial" w:hAnsi="Arial" w:cs="Arial"/>
          <w:sz w:val="24"/>
          <w:szCs w:val="24"/>
          <w:lang w:val="pt-BR"/>
        </w:rPr>
        <w:t>Fase de Execução: Inicio das atividades a serem executadas;</w:t>
      </w:r>
    </w:p>
    <w:p w:rsidR="00B22B65" w:rsidRPr="00B22B65" w:rsidRDefault="00B22B65" w:rsidP="00B22B65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B22B65">
        <w:rPr>
          <w:rFonts w:ascii="Arial" w:hAnsi="Arial" w:cs="Arial"/>
          <w:sz w:val="24"/>
          <w:szCs w:val="24"/>
          <w:lang w:val="pt-BR"/>
        </w:rPr>
        <w:t>Fase de Controle e Monitoramento: Identificar se as atividades estão sendo executadas conforme previsto e acompanhar o cronograma, avaliar se todas as atividades estão sendo executadas corretamente e de acordo com o que foi solicitado;</w:t>
      </w:r>
    </w:p>
    <w:p w:rsidR="00B22B65" w:rsidRDefault="00B22B65" w:rsidP="00B22B65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B22B65">
        <w:rPr>
          <w:rFonts w:ascii="Arial" w:hAnsi="Arial" w:cs="Arial"/>
          <w:sz w:val="24"/>
          <w:szCs w:val="24"/>
          <w:lang w:val="pt-BR"/>
        </w:rPr>
        <w:t>Fase de Encerramento: Formalizar o encerramento do projeto e a entrega do que foi proposto e solictado</w:t>
      </w:r>
      <w:r>
        <w:rPr>
          <w:rFonts w:ascii="Arial" w:hAnsi="Arial" w:cs="Arial"/>
          <w:sz w:val="24"/>
          <w:szCs w:val="24"/>
          <w:lang w:val="pt-BR"/>
        </w:rPr>
        <w:t>.</w:t>
      </w:r>
    </w:p>
    <w:p w:rsidR="00B22B65" w:rsidRDefault="00B22B65" w:rsidP="00B22B6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  <w:sz w:val="28"/>
          <w:szCs w:val="28"/>
          <w:u w:val="single"/>
          <w:lang w:val="pt-BR"/>
        </w:rPr>
      </w:pPr>
      <w:r w:rsidRPr="00B22B65">
        <w:rPr>
          <w:rFonts w:ascii="Arial" w:hAnsi="Arial" w:cs="Arial"/>
          <w:b/>
          <w:sz w:val="28"/>
          <w:szCs w:val="28"/>
          <w:u w:val="single"/>
          <w:lang w:val="pt-BR"/>
        </w:rPr>
        <w:lastRenderedPageBreak/>
        <w:t>DIRETRIZES</w:t>
      </w:r>
    </w:p>
    <w:p w:rsidR="00B22B65" w:rsidRPr="00B22B65" w:rsidRDefault="00B22B65" w:rsidP="00B22B65">
      <w:pPr>
        <w:pStyle w:val="ListParagraph"/>
        <w:spacing w:line="360" w:lineRule="auto"/>
        <w:jc w:val="both"/>
        <w:rPr>
          <w:rFonts w:ascii="Arial" w:hAnsi="Arial" w:cs="Arial"/>
          <w:b/>
          <w:sz w:val="28"/>
          <w:szCs w:val="28"/>
          <w:u w:val="single"/>
          <w:lang w:val="pt-BR"/>
        </w:rPr>
      </w:pPr>
    </w:p>
    <w:p w:rsidR="00B22B65" w:rsidRPr="00B22B65" w:rsidRDefault="00B22B65" w:rsidP="00B22B65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B22B65">
        <w:rPr>
          <w:rFonts w:ascii="Arial" w:hAnsi="Arial" w:cs="Arial"/>
          <w:sz w:val="24"/>
          <w:szCs w:val="24"/>
          <w:lang w:val="pt-BR"/>
        </w:rPr>
        <w:t>Criar ambientes aconchegantes, com poucos móveis para evitar acidente entre as crianças;</w:t>
      </w:r>
    </w:p>
    <w:p w:rsidR="00B22B65" w:rsidRPr="00B22B65" w:rsidRDefault="00B22B65" w:rsidP="00B22B65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B22B65">
        <w:rPr>
          <w:rFonts w:ascii="Arial" w:hAnsi="Arial" w:cs="Arial"/>
          <w:sz w:val="24"/>
          <w:szCs w:val="24"/>
          <w:lang w:val="pt-BR"/>
        </w:rPr>
        <w:t>Utilizar cores neutras;</w:t>
      </w:r>
    </w:p>
    <w:p w:rsidR="00B22B65" w:rsidRPr="00B22B65" w:rsidRDefault="00B22B65" w:rsidP="00B22B65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B22B65">
        <w:rPr>
          <w:rFonts w:ascii="Arial" w:hAnsi="Arial" w:cs="Arial"/>
          <w:sz w:val="24"/>
          <w:szCs w:val="24"/>
          <w:lang w:val="pt-BR"/>
        </w:rPr>
        <w:t>Comprar materiais e equipamentos de boa qualidade e baixo custo;</w:t>
      </w:r>
    </w:p>
    <w:p w:rsidR="00B22B65" w:rsidRPr="00B22B65" w:rsidRDefault="00B22B65" w:rsidP="00B22B65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B22B65">
        <w:rPr>
          <w:rFonts w:ascii="Arial" w:hAnsi="Arial" w:cs="Arial"/>
          <w:sz w:val="24"/>
          <w:szCs w:val="24"/>
          <w:lang w:val="pt-BR"/>
        </w:rPr>
        <w:t>As partes interessadas do projeto deverá comparecer nos horários e datas pré-</w:t>
      </w:r>
      <w:bookmarkStart w:id="0" w:name="_GoBack"/>
      <w:bookmarkEnd w:id="0"/>
      <w:r w:rsidRPr="00B22B65">
        <w:rPr>
          <w:rFonts w:ascii="Arial" w:hAnsi="Arial" w:cs="Arial"/>
          <w:sz w:val="24"/>
          <w:szCs w:val="24"/>
          <w:lang w:val="pt-BR"/>
        </w:rPr>
        <w:t>destinadas, caso não seja possível, avisar com antecedência ou encaminhar outra pessoa no lugar;</w:t>
      </w:r>
    </w:p>
    <w:p w:rsidR="00B22B65" w:rsidRDefault="00B22B65" w:rsidP="00B22B65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B22B65">
        <w:rPr>
          <w:rFonts w:ascii="Arial" w:hAnsi="Arial" w:cs="Arial"/>
          <w:sz w:val="24"/>
          <w:szCs w:val="24"/>
          <w:lang w:val="pt-BR"/>
        </w:rPr>
        <w:t>Os documentos do projeto serão salvos em um diretório destinado para este fim;</w:t>
      </w:r>
    </w:p>
    <w:p w:rsidR="00B22B65" w:rsidRPr="00B22B65" w:rsidRDefault="00B22B65" w:rsidP="00B22B65">
      <w:pPr>
        <w:spacing w:line="360" w:lineRule="auto"/>
        <w:ind w:left="927"/>
        <w:jc w:val="both"/>
        <w:rPr>
          <w:rFonts w:ascii="Arial" w:hAnsi="Arial" w:cs="Arial"/>
          <w:sz w:val="24"/>
          <w:szCs w:val="24"/>
          <w:lang w:val="pt-BR"/>
        </w:rPr>
      </w:pPr>
    </w:p>
    <w:p w:rsidR="00B22B65" w:rsidRDefault="00B22B65" w:rsidP="00B22B6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val="pt-BR"/>
        </w:rPr>
      </w:pPr>
      <w:bookmarkStart w:id="1" w:name="_Toc346447735"/>
      <w:r w:rsidRPr="00B22B65">
        <w:rPr>
          <w:rFonts w:ascii="Arial" w:hAnsi="Arial" w:cs="Arial"/>
          <w:b/>
          <w:bCs/>
          <w:sz w:val="28"/>
          <w:szCs w:val="28"/>
          <w:u w:val="single"/>
          <w:lang w:val="pt-BR"/>
        </w:rPr>
        <w:t>PLANO DE GERENCIAMENTO DE MUDANÇAS</w:t>
      </w:r>
      <w:bookmarkEnd w:id="1"/>
    </w:p>
    <w:p w:rsidR="00B22B65" w:rsidRPr="00B22B65" w:rsidRDefault="00B22B65" w:rsidP="00B22B65">
      <w:pPr>
        <w:pStyle w:val="ListParagraph"/>
        <w:spacing w:line="360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val="pt-BR"/>
        </w:rPr>
      </w:pPr>
    </w:p>
    <w:p w:rsidR="00B22B65" w:rsidRPr="00B22B65" w:rsidRDefault="00B22B65" w:rsidP="00B22B65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B22B65">
        <w:rPr>
          <w:rFonts w:ascii="Arial" w:hAnsi="Arial" w:cs="Arial"/>
          <w:sz w:val="24"/>
          <w:szCs w:val="24"/>
          <w:lang w:val="pt-BR"/>
        </w:rPr>
        <w:t>As mudanças deverão ser solicitadas e enviadas ao Gerente de Projeto através de email com o formulário de solicitação de mudanças preenchido;</w:t>
      </w:r>
    </w:p>
    <w:p w:rsidR="00B22B65" w:rsidRPr="00B22B65" w:rsidRDefault="00B22B65" w:rsidP="00B22B65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B22B65">
        <w:rPr>
          <w:rFonts w:ascii="Arial" w:hAnsi="Arial" w:cs="Arial"/>
          <w:sz w:val="24"/>
          <w:szCs w:val="24"/>
          <w:lang w:val="pt-BR"/>
        </w:rPr>
        <w:t>O gerente de projetos fará a devida avaliação e encaminhará ao patrocinador para que seja feita a aprovação;</w:t>
      </w:r>
    </w:p>
    <w:p w:rsidR="00B22B65" w:rsidRDefault="00B22B65" w:rsidP="00B22B65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B22B65">
        <w:rPr>
          <w:rFonts w:ascii="Arial" w:hAnsi="Arial" w:cs="Arial"/>
          <w:sz w:val="24"/>
          <w:szCs w:val="24"/>
          <w:lang w:val="pt-BR"/>
        </w:rPr>
        <w:t>Toda e qualquer solicitação de mudanças deverá constar no arquivo Registro de Mudanças, salvo no diretório do projeto.</w:t>
      </w:r>
      <w:bookmarkStart w:id="2" w:name="_Toc346447738"/>
    </w:p>
    <w:p w:rsidR="00B22B65" w:rsidRDefault="00B22B65" w:rsidP="00B22B6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B22B65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</w:p>
    <w:p w:rsidR="00B22B65" w:rsidRPr="00B22B65" w:rsidRDefault="00B22B65" w:rsidP="00B22B65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val="pt-BR"/>
        </w:rPr>
      </w:pPr>
      <w:bookmarkStart w:id="3" w:name="_Toc346447740"/>
      <w:bookmarkEnd w:id="2"/>
      <w:r w:rsidRPr="00B22B65">
        <w:rPr>
          <w:rFonts w:ascii="Arial" w:hAnsi="Arial" w:cs="Arial"/>
          <w:b/>
          <w:bCs/>
          <w:sz w:val="28"/>
          <w:szCs w:val="28"/>
          <w:u w:val="single"/>
          <w:lang w:val="pt-BR"/>
        </w:rPr>
        <w:t>LINHA DE BASE DO ESCOPO</w:t>
      </w:r>
      <w:bookmarkEnd w:id="3"/>
    </w:p>
    <w:p w:rsidR="00B22B65" w:rsidRPr="00B22B65" w:rsidRDefault="00B22B65" w:rsidP="00B22B6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22B65" w:rsidRPr="00B22B65" w:rsidRDefault="00B22B65" w:rsidP="00B22B6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B22B65">
        <w:rPr>
          <w:rFonts w:ascii="Arial" w:hAnsi="Arial" w:cs="Arial"/>
          <w:b/>
          <w:sz w:val="24"/>
          <w:szCs w:val="24"/>
          <w:lang w:val="pt-BR"/>
        </w:rPr>
        <w:t>Declaração de escopo do projeto</w:t>
      </w:r>
    </w:p>
    <w:p w:rsidR="00B22B65" w:rsidRPr="00B22B65" w:rsidRDefault="00B22B65" w:rsidP="00B22B65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B22B65">
        <w:rPr>
          <w:rFonts w:ascii="Arial" w:hAnsi="Arial" w:cs="Arial"/>
          <w:sz w:val="24"/>
          <w:szCs w:val="24"/>
          <w:lang w:val="pt-BR"/>
        </w:rPr>
        <w:t>Criar um creche na empresa para filhos dos colaboradores até 31/08/2016.</w:t>
      </w:r>
    </w:p>
    <w:p w:rsidR="00B22B65" w:rsidRPr="00B22B65" w:rsidRDefault="00B22B65" w:rsidP="00B22B65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B22B65">
        <w:rPr>
          <w:rFonts w:ascii="Arial" w:hAnsi="Arial" w:cs="Arial"/>
          <w:sz w:val="24"/>
          <w:szCs w:val="24"/>
          <w:lang w:val="pt-BR"/>
        </w:rPr>
        <w:lastRenderedPageBreak/>
        <w:t>Não ultrapassar o Orçamento esitpulado de R$ 173.000,00</w:t>
      </w:r>
    </w:p>
    <w:p w:rsidR="00B22B65" w:rsidRPr="00B22B65" w:rsidRDefault="00B22B65" w:rsidP="00B22B65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B22B65" w:rsidRPr="00B22B65" w:rsidRDefault="00B22B65" w:rsidP="00B22B6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val="pt-BR"/>
        </w:rPr>
      </w:pPr>
      <w:bookmarkStart w:id="4" w:name="_Toc346447741"/>
      <w:r w:rsidRPr="00B22B65">
        <w:rPr>
          <w:rFonts w:ascii="Arial" w:hAnsi="Arial" w:cs="Arial"/>
          <w:b/>
          <w:bCs/>
          <w:sz w:val="28"/>
          <w:szCs w:val="28"/>
          <w:u w:val="single"/>
          <w:lang w:val="pt-BR"/>
        </w:rPr>
        <w:t>LINHA DE BASE DO CRONOGRAMA</w:t>
      </w:r>
      <w:bookmarkEnd w:id="4"/>
    </w:p>
    <w:p w:rsidR="00B22B65" w:rsidRPr="00B22B65" w:rsidRDefault="00B22B65" w:rsidP="00B22B6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22B65" w:rsidRPr="00B22B65" w:rsidRDefault="00B22B65" w:rsidP="00B22B65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B22B65">
        <w:rPr>
          <w:rFonts w:ascii="Arial" w:hAnsi="Arial" w:cs="Arial"/>
          <w:sz w:val="24"/>
          <w:szCs w:val="24"/>
          <w:lang w:val="pt-BR"/>
        </w:rPr>
        <w:t>Reunião de kickoff do Projeto: 08/09/2015</w:t>
      </w:r>
    </w:p>
    <w:p w:rsidR="00B22B65" w:rsidRPr="00B22B65" w:rsidRDefault="00B22B65" w:rsidP="00B22B65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B22B65">
        <w:rPr>
          <w:rFonts w:ascii="Arial" w:hAnsi="Arial" w:cs="Arial"/>
          <w:sz w:val="24"/>
          <w:szCs w:val="24"/>
          <w:lang w:val="pt-BR"/>
        </w:rPr>
        <w:t>Encerramento da fase de planejamento do Projeto: 30/09/2015</w:t>
      </w:r>
    </w:p>
    <w:p w:rsidR="00B22B65" w:rsidRPr="00B22B65" w:rsidRDefault="00B22B65" w:rsidP="00B22B65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B22B65">
        <w:rPr>
          <w:rFonts w:ascii="Arial" w:hAnsi="Arial" w:cs="Arial"/>
          <w:sz w:val="24"/>
          <w:szCs w:val="24"/>
          <w:lang w:val="pt-BR"/>
        </w:rPr>
        <w:t>Contratação dos Serviços: 30/10/2015</w:t>
      </w:r>
    </w:p>
    <w:p w:rsidR="00B22B65" w:rsidRPr="00B22B65" w:rsidRDefault="00B22B65" w:rsidP="00B22B65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B22B65">
        <w:rPr>
          <w:rFonts w:ascii="Arial" w:hAnsi="Arial" w:cs="Arial"/>
          <w:sz w:val="24"/>
          <w:szCs w:val="24"/>
          <w:lang w:val="pt-BR"/>
        </w:rPr>
        <w:t>Inicio das Construções das áreas: 01/11/2015</w:t>
      </w:r>
    </w:p>
    <w:p w:rsidR="00B22B65" w:rsidRPr="00B22B65" w:rsidRDefault="00B22B65" w:rsidP="00B22B65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B22B65">
        <w:rPr>
          <w:rFonts w:ascii="Arial" w:hAnsi="Arial" w:cs="Arial"/>
          <w:sz w:val="24"/>
          <w:szCs w:val="24"/>
          <w:lang w:val="pt-BR"/>
        </w:rPr>
        <w:t>Encerramento das Construções das áreas: 31/05/2016</w:t>
      </w:r>
    </w:p>
    <w:p w:rsidR="00B22B65" w:rsidRPr="00B22B65" w:rsidRDefault="00B22B65" w:rsidP="00B22B65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B22B65">
        <w:rPr>
          <w:rFonts w:ascii="Arial" w:hAnsi="Arial" w:cs="Arial"/>
          <w:sz w:val="24"/>
          <w:szCs w:val="24"/>
          <w:lang w:val="pt-BR"/>
        </w:rPr>
        <w:t>Inicio das Organizações e Estruturamento adequado: 01/06/2016</w:t>
      </w:r>
    </w:p>
    <w:p w:rsidR="00B22B65" w:rsidRPr="00B22B65" w:rsidRDefault="00B22B65" w:rsidP="00B22B65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B22B65">
        <w:rPr>
          <w:rFonts w:ascii="Arial" w:hAnsi="Arial" w:cs="Arial"/>
          <w:sz w:val="24"/>
          <w:szCs w:val="24"/>
          <w:lang w:val="pt-BR"/>
        </w:rPr>
        <w:t>Encerramento das Organizações e Estruturamento: 31/07/2016</w:t>
      </w:r>
    </w:p>
    <w:p w:rsidR="00B22B65" w:rsidRPr="00B22B65" w:rsidRDefault="00B22B65" w:rsidP="00B22B65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B22B65">
        <w:rPr>
          <w:rFonts w:ascii="Arial" w:hAnsi="Arial" w:cs="Arial"/>
          <w:sz w:val="24"/>
          <w:szCs w:val="24"/>
          <w:lang w:val="pt-BR"/>
        </w:rPr>
        <w:t>Processo seletivo para a contratação dos funcionários da creche: 01/06/2016</w:t>
      </w:r>
    </w:p>
    <w:p w:rsidR="00B22B65" w:rsidRPr="00B22B65" w:rsidRDefault="00B22B65" w:rsidP="00B22B65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B22B65">
        <w:rPr>
          <w:rFonts w:ascii="Arial" w:hAnsi="Arial" w:cs="Arial"/>
          <w:sz w:val="24"/>
          <w:szCs w:val="24"/>
          <w:lang w:val="pt-BR"/>
        </w:rPr>
        <w:t>Contratação dos funcionários: 01/07/2016</w:t>
      </w:r>
    </w:p>
    <w:p w:rsidR="00B22B65" w:rsidRDefault="00B22B65" w:rsidP="00B22B65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B22B65">
        <w:rPr>
          <w:rFonts w:ascii="Arial" w:hAnsi="Arial" w:cs="Arial"/>
          <w:sz w:val="24"/>
          <w:szCs w:val="24"/>
          <w:lang w:val="pt-BR"/>
        </w:rPr>
        <w:t>Encerramento do Projeto: 31/08/2016</w:t>
      </w:r>
    </w:p>
    <w:p w:rsidR="00B22B65" w:rsidRPr="00B22B65" w:rsidRDefault="00B22B65" w:rsidP="00B22B65">
      <w:pPr>
        <w:spacing w:line="360" w:lineRule="auto"/>
        <w:ind w:left="927"/>
        <w:jc w:val="both"/>
        <w:rPr>
          <w:rFonts w:ascii="Arial" w:hAnsi="Arial" w:cs="Arial"/>
          <w:sz w:val="24"/>
          <w:szCs w:val="24"/>
          <w:lang w:val="pt-BR"/>
        </w:rPr>
      </w:pPr>
    </w:p>
    <w:p w:rsidR="00B22B65" w:rsidRPr="00B22B65" w:rsidRDefault="00B22B65" w:rsidP="00B22B65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val="pt-BR"/>
        </w:rPr>
      </w:pPr>
      <w:bookmarkStart w:id="5" w:name="_Toc346447742"/>
      <w:r w:rsidRPr="00B22B65">
        <w:rPr>
          <w:rFonts w:ascii="Arial" w:hAnsi="Arial" w:cs="Arial"/>
          <w:b/>
          <w:bCs/>
          <w:sz w:val="28"/>
          <w:szCs w:val="28"/>
          <w:u w:val="single"/>
          <w:lang w:val="pt-BR"/>
        </w:rPr>
        <w:t>LINHA DE BASE DE CUSTOS</w:t>
      </w:r>
      <w:bookmarkEnd w:id="5"/>
    </w:p>
    <w:p w:rsidR="00B22B65" w:rsidRPr="00B22B65" w:rsidRDefault="00B22B65" w:rsidP="00B22B6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22B65" w:rsidRPr="00B22B65" w:rsidRDefault="00B22B65" w:rsidP="00B22B65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B22B65">
        <w:rPr>
          <w:rFonts w:ascii="Arial" w:hAnsi="Arial" w:cs="Arial"/>
          <w:sz w:val="24"/>
          <w:szCs w:val="24"/>
          <w:lang w:val="pt-BR"/>
        </w:rPr>
        <w:t>Projeto arquitetônico – R$ 7.000,00</w:t>
      </w:r>
    </w:p>
    <w:p w:rsidR="00B22B65" w:rsidRPr="00B22B65" w:rsidRDefault="00B22B65" w:rsidP="00B22B65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B22B65">
        <w:rPr>
          <w:rFonts w:ascii="Arial" w:hAnsi="Arial" w:cs="Arial"/>
          <w:sz w:val="24"/>
          <w:szCs w:val="24"/>
          <w:lang w:val="pt-BR"/>
        </w:rPr>
        <w:t>Materiais para reforma e instalações – R$ 80.000,00</w:t>
      </w:r>
    </w:p>
    <w:p w:rsidR="00B22B65" w:rsidRPr="00B22B65" w:rsidRDefault="00B22B65" w:rsidP="00B22B65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B22B65">
        <w:rPr>
          <w:rFonts w:ascii="Arial" w:hAnsi="Arial" w:cs="Arial"/>
          <w:sz w:val="24"/>
          <w:szCs w:val="24"/>
          <w:lang w:val="pt-BR"/>
        </w:rPr>
        <w:t>Mão de obra para adaptação do imóvel – R$ 50.000,00</w:t>
      </w:r>
    </w:p>
    <w:p w:rsidR="00B22B65" w:rsidRPr="00B22B65" w:rsidRDefault="00B22B65" w:rsidP="00B22B65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B22B65">
        <w:rPr>
          <w:rFonts w:ascii="Arial" w:hAnsi="Arial" w:cs="Arial"/>
          <w:sz w:val="24"/>
          <w:szCs w:val="24"/>
          <w:lang w:val="pt-BR"/>
        </w:rPr>
        <w:t>Equipamentos diversos – R$ 36.000,00</w:t>
      </w:r>
    </w:p>
    <w:p w:rsidR="00225F6B" w:rsidRPr="00B22B65" w:rsidRDefault="00720B52" w:rsidP="00B22B6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225F6B" w:rsidRPr="00B22B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7299F"/>
    <w:multiLevelType w:val="hybridMultilevel"/>
    <w:tmpl w:val="5DA4F432"/>
    <w:lvl w:ilvl="0" w:tplc="A41091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D1F3C76"/>
    <w:multiLevelType w:val="hybridMultilevel"/>
    <w:tmpl w:val="A0485300"/>
    <w:lvl w:ilvl="0" w:tplc="0E46FCD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D403C68"/>
    <w:multiLevelType w:val="hybridMultilevel"/>
    <w:tmpl w:val="9D787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935D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8273A16"/>
    <w:multiLevelType w:val="hybridMultilevel"/>
    <w:tmpl w:val="1570B118"/>
    <w:lvl w:ilvl="0" w:tplc="15A226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4BEA09BE"/>
    <w:multiLevelType w:val="hybridMultilevel"/>
    <w:tmpl w:val="A8C4F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270EAB"/>
    <w:multiLevelType w:val="hybridMultilevel"/>
    <w:tmpl w:val="AA6C965C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59C6400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BC602F8"/>
    <w:multiLevelType w:val="hybridMultilevel"/>
    <w:tmpl w:val="433A5BEE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74274B99"/>
    <w:multiLevelType w:val="hybridMultilevel"/>
    <w:tmpl w:val="CA1E8ABE"/>
    <w:lvl w:ilvl="0" w:tplc="31FC21D0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8"/>
  </w:num>
  <w:num w:numId="5">
    <w:abstractNumId w:val="9"/>
  </w:num>
  <w:num w:numId="6">
    <w:abstractNumId w:val="1"/>
  </w:num>
  <w:num w:numId="7">
    <w:abstractNumId w:val="0"/>
  </w:num>
  <w:num w:numId="8">
    <w:abstractNumId w:val="6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B65"/>
    <w:rsid w:val="00073FF6"/>
    <w:rsid w:val="00720B52"/>
    <w:rsid w:val="00A82602"/>
    <w:rsid w:val="00B2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FC72EA-7892-49C1-A994-136A96756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Poiato, Leise</dc:creator>
  <cp:keywords/>
  <dc:description/>
  <cp:lastModifiedBy>Monteiro, Marcelo</cp:lastModifiedBy>
  <cp:revision>2</cp:revision>
  <dcterms:created xsi:type="dcterms:W3CDTF">2017-06-06T17:22:00Z</dcterms:created>
  <dcterms:modified xsi:type="dcterms:W3CDTF">2017-06-06T17:22:00Z</dcterms:modified>
</cp:coreProperties>
</file>