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37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2334"/>
        <w:gridCol w:w="7229"/>
      </w:tblGrid>
      <w:tr w:rsidR="007542A8" w:rsidRPr="007542A8" w:rsidTr="007542A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542A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WBS</w:t>
            </w:r>
          </w:p>
        </w:tc>
        <w:tc>
          <w:tcPr>
            <w:tcW w:w="2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542A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Name</w:t>
            </w:r>
          </w:p>
        </w:tc>
        <w:tc>
          <w:tcPr>
            <w:tcW w:w="72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542A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Notes</w:t>
            </w:r>
          </w:p>
        </w:tc>
      </w:tr>
      <w:tr w:rsidR="007542A8" w:rsidRPr="007542A8" w:rsidTr="007542A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Campanha</w:t>
            </w:r>
            <w:proofErr w:type="spellEnd"/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Eleitoral</w:t>
            </w:r>
            <w:proofErr w:type="spellEnd"/>
          </w:p>
        </w:tc>
        <w:tc>
          <w:tcPr>
            <w:tcW w:w="72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</w:tr>
      <w:tr w:rsidR="007542A8" w:rsidRPr="007542A8" w:rsidTr="007542A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2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MARKETING</w:t>
            </w:r>
          </w:p>
        </w:tc>
        <w:tc>
          <w:tcPr>
            <w:tcW w:w="72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7542A8" w:rsidRPr="007542A8" w:rsidTr="007542A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</w:rPr>
              <w:t>1.1</w:t>
            </w:r>
          </w:p>
        </w:tc>
        <w:tc>
          <w:tcPr>
            <w:tcW w:w="2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</w:t>
            </w:r>
            <w:proofErr w:type="spellStart"/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</w:rPr>
              <w:t>Contratação</w:t>
            </w:r>
            <w:proofErr w:type="spellEnd"/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</w:rPr>
              <w:t>empresa</w:t>
            </w:r>
            <w:proofErr w:type="spellEnd"/>
          </w:p>
        </w:tc>
        <w:tc>
          <w:tcPr>
            <w:tcW w:w="72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  <w:lang w:val="pt-BR"/>
              </w:rPr>
            </w:pPr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  <w:lang w:val="pt-BR"/>
              </w:rPr>
              <w:t>Contratação de empresa especializada em Marketing Politico</w:t>
            </w:r>
          </w:p>
        </w:tc>
      </w:tr>
      <w:tr w:rsidR="007542A8" w:rsidRPr="007542A8" w:rsidTr="007542A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542A8">
              <w:rPr>
                <w:rFonts w:ascii="Calibri" w:eastAsia="Times New Roman" w:hAnsi="Calibri" w:cs="Times New Roman"/>
                <w:color w:val="000000"/>
              </w:rPr>
              <w:t>1.1.1</w:t>
            </w:r>
          </w:p>
        </w:tc>
        <w:tc>
          <w:tcPr>
            <w:tcW w:w="2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542A8">
              <w:rPr>
                <w:rFonts w:ascii="Calibri" w:eastAsia="Times New Roman" w:hAnsi="Calibri" w:cs="Times New Roman"/>
                <w:color w:val="000000"/>
              </w:rPr>
              <w:t xml:space="preserve">         </w:t>
            </w:r>
            <w:proofErr w:type="spellStart"/>
            <w:r w:rsidRPr="007542A8">
              <w:rPr>
                <w:rFonts w:ascii="Calibri" w:eastAsia="Times New Roman" w:hAnsi="Calibri" w:cs="Times New Roman"/>
                <w:color w:val="000000"/>
              </w:rPr>
              <w:t>Elaboração</w:t>
            </w:r>
            <w:proofErr w:type="spellEnd"/>
            <w:r w:rsidRPr="007542A8">
              <w:rPr>
                <w:rFonts w:ascii="Calibri" w:eastAsia="Times New Roman" w:hAnsi="Calibri" w:cs="Times New Roman"/>
                <w:color w:val="000000"/>
              </w:rPr>
              <w:t xml:space="preserve"> da </w:t>
            </w:r>
            <w:proofErr w:type="spellStart"/>
            <w:r w:rsidRPr="007542A8">
              <w:rPr>
                <w:rFonts w:ascii="Calibri" w:eastAsia="Times New Roman" w:hAnsi="Calibri" w:cs="Times New Roman"/>
                <w:color w:val="000000"/>
              </w:rPr>
              <w:t>campanha</w:t>
            </w:r>
            <w:proofErr w:type="spellEnd"/>
          </w:p>
        </w:tc>
        <w:tc>
          <w:tcPr>
            <w:tcW w:w="72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  <w:lang w:val="pt-BR"/>
              </w:rPr>
            </w:pPr>
            <w:r w:rsidRPr="007542A8">
              <w:rPr>
                <w:rFonts w:ascii="Calibri" w:eastAsia="Times New Roman" w:hAnsi="Calibri" w:cs="Times New Roman"/>
                <w:color w:val="000000"/>
                <w:lang w:val="pt-BR"/>
              </w:rPr>
              <w:t>Elaboração do formato da campanha que será vinculada nos meios televisivos, radio, internet de acordo com o plano de governo e perfl do candidato</w:t>
            </w:r>
          </w:p>
        </w:tc>
      </w:tr>
      <w:tr w:rsidR="007542A8" w:rsidRPr="007542A8" w:rsidTr="007542A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</w:rPr>
              <w:t>1.1.2</w:t>
            </w:r>
          </w:p>
        </w:tc>
        <w:tc>
          <w:tcPr>
            <w:tcW w:w="2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</w:t>
            </w:r>
            <w:proofErr w:type="spellStart"/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</w:rPr>
              <w:t>Validação</w:t>
            </w:r>
            <w:proofErr w:type="spellEnd"/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junto </w:t>
            </w:r>
            <w:proofErr w:type="spellStart"/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</w:rPr>
              <w:t>ao</w:t>
            </w:r>
            <w:proofErr w:type="spellEnd"/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</w:rPr>
              <w:t>candidato</w:t>
            </w:r>
            <w:proofErr w:type="spellEnd"/>
          </w:p>
        </w:tc>
        <w:tc>
          <w:tcPr>
            <w:tcW w:w="72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</w:rPr>
              <w:t>Validar</w:t>
            </w:r>
            <w:proofErr w:type="spellEnd"/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as propagandas </w:t>
            </w:r>
            <w:proofErr w:type="spellStart"/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</w:rPr>
              <w:t>criadas</w:t>
            </w:r>
            <w:proofErr w:type="spellEnd"/>
          </w:p>
        </w:tc>
      </w:tr>
      <w:tr w:rsidR="007542A8" w:rsidRPr="007542A8" w:rsidTr="007542A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542A8">
              <w:rPr>
                <w:rFonts w:ascii="Calibri" w:eastAsia="Times New Roman" w:hAnsi="Calibri" w:cs="Times New Roman"/>
                <w:color w:val="000000"/>
              </w:rPr>
              <w:t>1.1.2.1</w:t>
            </w:r>
          </w:p>
        </w:tc>
        <w:tc>
          <w:tcPr>
            <w:tcW w:w="2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542A8">
              <w:rPr>
                <w:rFonts w:ascii="Calibri" w:eastAsia="Times New Roman" w:hAnsi="Calibri" w:cs="Times New Roman"/>
                <w:color w:val="000000"/>
              </w:rPr>
              <w:t xml:space="preserve">            </w:t>
            </w:r>
            <w:proofErr w:type="spellStart"/>
            <w:r w:rsidRPr="007542A8">
              <w:rPr>
                <w:rFonts w:ascii="Calibri" w:eastAsia="Times New Roman" w:hAnsi="Calibri" w:cs="Times New Roman"/>
                <w:color w:val="000000"/>
              </w:rPr>
              <w:t>Divulgação</w:t>
            </w:r>
            <w:proofErr w:type="spellEnd"/>
            <w:r w:rsidRPr="007542A8">
              <w:rPr>
                <w:rFonts w:ascii="Calibri" w:eastAsia="Times New Roman" w:hAnsi="Calibri" w:cs="Times New Roman"/>
                <w:color w:val="000000"/>
              </w:rPr>
              <w:t xml:space="preserve"> radio/TV</w:t>
            </w:r>
          </w:p>
        </w:tc>
        <w:tc>
          <w:tcPr>
            <w:tcW w:w="72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  <w:lang w:val="pt-BR"/>
              </w:rPr>
            </w:pPr>
            <w:r w:rsidRPr="007542A8">
              <w:rPr>
                <w:rFonts w:ascii="Calibri" w:eastAsia="Times New Roman" w:hAnsi="Calibri" w:cs="Times New Roman"/>
                <w:color w:val="000000"/>
                <w:lang w:val="pt-BR"/>
              </w:rPr>
              <w:t>Divulgação das propagandas nas radios e TVs</w:t>
            </w:r>
          </w:p>
        </w:tc>
      </w:tr>
      <w:tr w:rsidR="007542A8" w:rsidRPr="007542A8" w:rsidTr="007542A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542A8">
              <w:rPr>
                <w:rFonts w:ascii="Calibri" w:eastAsia="Times New Roman" w:hAnsi="Calibri" w:cs="Times New Roman"/>
                <w:color w:val="000000"/>
              </w:rPr>
              <w:t>1.1.2.2</w:t>
            </w:r>
          </w:p>
        </w:tc>
        <w:tc>
          <w:tcPr>
            <w:tcW w:w="2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542A8">
              <w:rPr>
                <w:rFonts w:ascii="Calibri" w:eastAsia="Times New Roman" w:hAnsi="Calibri" w:cs="Times New Roman"/>
                <w:color w:val="000000"/>
              </w:rPr>
              <w:t xml:space="preserve">            </w:t>
            </w:r>
            <w:proofErr w:type="spellStart"/>
            <w:r w:rsidRPr="007542A8">
              <w:rPr>
                <w:rFonts w:ascii="Calibri" w:eastAsia="Times New Roman" w:hAnsi="Calibri" w:cs="Times New Roman"/>
                <w:color w:val="000000"/>
              </w:rPr>
              <w:t>Divulgação</w:t>
            </w:r>
            <w:proofErr w:type="spellEnd"/>
            <w:r w:rsidRPr="007542A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542A8">
              <w:rPr>
                <w:rFonts w:ascii="Calibri" w:eastAsia="Times New Roman" w:hAnsi="Calibri" w:cs="Times New Roman"/>
                <w:color w:val="000000"/>
              </w:rPr>
              <w:t>redes</w:t>
            </w:r>
            <w:proofErr w:type="spellEnd"/>
            <w:r w:rsidRPr="007542A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542A8">
              <w:rPr>
                <w:rFonts w:ascii="Calibri" w:eastAsia="Times New Roman" w:hAnsi="Calibri" w:cs="Times New Roman"/>
                <w:color w:val="000000"/>
              </w:rPr>
              <w:t>sociais</w:t>
            </w:r>
            <w:proofErr w:type="spellEnd"/>
          </w:p>
        </w:tc>
        <w:tc>
          <w:tcPr>
            <w:tcW w:w="72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  <w:lang w:val="pt-BR"/>
              </w:rPr>
            </w:pPr>
            <w:r w:rsidRPr="007542A8">
              <w:rPr>
                <w:rFonts w:ascii="Calibri" w:eastAsia="Times New Roman" w:hAnsi="Calibri" w:cs="Times New Roman"/>
                <w:color w:val="000000"/>
                <w:lang w:val="pt-BR"/>
              </w:rPr>
              <w:t>Divulgação das propagandas elaboradas para internet</w:t>
            </w:r>
          </w:p>
        </w:tc>
      </w:tr>
      <w:tr w:rsidR="007542A8" w:rsidRPr="007542A8" w:rsidTr="007542A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2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MIDIA TRAINNING</w:t>
            </w:r>
          </w:p>
        </w:tc>
        <w:tc>
          <w:tcPr>
            <w:tcW w:w="72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7542A8" w:rsidRPr="007542A8" w:rsidTr="007542A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</w:rPr>
              <w:t>2.1</w:t>
            </w:r>
          </w:p>
        </w:tc>
        <w:tc>
          <w:tcPr>
            <w:tcW w:w="2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</w:t>
            </w:r>
            <w:proofErr w:type="spellStart"/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</w:rPr>
              <w:t>Contratação</w:t>
            </w:r>
            <w:proofErr w:type="spellEnd"/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</w:rPr>
              <w:t>profissional</w:t>
            </w:r>
            <w:proofErr w:type="spellEnd"/>
          </w:p>
        </w:tc>
        <w:tc>
          <w:tcPr>
            <w:tcW w:w="72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  <w:lang w:val="pt-BR"/>
              </w:rPr>
            </w:pPr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  <w:lang w:val="pt-BR"/>
              </w:rPr>
              <w:t>Contratação de especialista em midia trainning para preparar o candidato para aparições em radio/tv</w:t>
            </w:r>
          </w:p>
        </w:tc>
      </w:tr>
      <w:tr w:rsidR="007542A8" w:rsidRPr="007542A8" w:rsidTr="007542A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542A8">
              <w:rPr>
                <w:rFonts w:ascii="Calibri" w:eastAsia="Times New Roman" w:hAnsi="Calibri" w:cs="Times New Roman"/>
                <w:color w:val="000000"/>
              </w:rPr>
              <w:t>2.1.1</w:t>
            </w:r>
          </w:p>
        </w:tc>
        <w:tc>
          <w:tcPr>
            <w:tcW w:w="2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542A8">
              <w:rPr>
                <w:rFonts w:ascii="Calibri" w:eastAsia="Times New Roman" w:hAnsi="Calibri" w:cs="Times New Roman"/>
                <w:color w:val="000000"/>
              </w:rPr>
              <w:t xml:space="preserve">         </w:t>
            </w:r>
            <w:proofErr w:type="spellStart"/>
            <w:r w:rsidRPr="007542A8">
              <w:rPr>
                <w:rFonts w:ascii="Calibri" w:eastAsia="Times New Roman" w:hAnsi="Calibri" w:cs="Times New Roman"/>
                <w:color w:val="000000"/>
              </w:rPr>
              <w:t>Preparação</w:t>
            </w:r>
            <w:proofErr w:type="spellEnd"/>
            <w:r w:rsidRPr="007542A8">
              <w:rPr>
                <w:rFonts w:ascii="Calibri" w:eastAsia="Times New Roman" w:hAnsi="Calibri" w:cs="Times New Roman"/>
                <w:color w:val="000000"/>
              </w:rPr>
              <w:t xml:space="preserve"> do </w:t>
            </w:r>
            <w:proofErr w:type="spellStart"/>
            <w:r w:rsidRPr="007542A8">
              <w:rPr>
                <w:rFonts w:ascii="Calibri" w:eastAsia="Times New Roman" w:hAnsi="Calibri" w:cs="Times New Roman"/>
                <w:color w:val="000000"/>
              </w:rPr>
              <w:t>candidato</w:t>
            </w:r>
            <w:proofErr w:type="spellEnd"/>
          </w:p>
        </w:tc>
        <w:tc>
          <w:tcPr>
            <w:tcW w:w="72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  <w:lang w:val="pt-BR"/>
              </w:rPr>
            </w:pPr>
            <w:r w:rsidRPr="007542A8">
              <w:rPr>
                <w:rFonts w:ascii="Calibri" w:eastAsia="Times New Roman" w:hAnsi="Calibri" w:cs="Times New Roman"/>
                <w:color w:val="000000"/>
                <w:lang w:val="pt-BR"/>
              </w:rPr>
              <w:t>Preparação do candidato pelo especialista de midia trainning para incursões de radio/TV</w:t>
            </w:r>
          </w:p>
        </w:tc>
      </w:tr>
      <w:tr w:rsidR="007542A8" w:rsidRPr="007542A8" w:rsidTr="007542A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542A8">
              <w:rPr>
                <w:rFonts w:ascii="Calibri" w:eastAsia="Times New Roman" w:hAnsi="Calibri" w:cs="Times New Roman"/>
                <w:color w:val="000000"/>
              </w:rPr>
              <w:t>2.1.2</w:t>
            </w:r>
          </w:p>
        </w:tc>
        <w:tc>
          <w:tcPr>
            <w:tcW w:w="2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542A8">
              <w:rPr>
                <w:rFonts w:ascii="Calibri" w:eastAsia="Times New Roman" w:hAnsi="Calibri" w:cs="Times New Roman"/>
                <w:color w:val="000000"/>
              </w:rPr>
              <w:t xml:space="preserve">         </w:t>
            </w:r>
            <w:proofErr w:type="spellStart"/>
            <w:r w:rsidRPr="007542A8">
              <w:rPr>
                <w:rFonts w:ascii="Calibri" w:eastAsia="Times New Roman" w:hAnsi="Calibri" w:cs="Times New Roman"/>
                <w:color w:val="000000"/>
              </w:rPr>
              <w:t>Ensaios</w:t>
            </w:r>
            <w:proofErr w:type="spellEnd"/>
          </w:p>
        </w:tc>
        <w:tc>
          <w:tcPr>
            <w:tcW w:w="72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  <w:lang w:val="pt-BR"/>
              </w:rPr>
            </w:pPr>
            <w:r w:rsidRPr="007542A8">
              <w:rPr>
                <w:rFonts w:ascii="Calibri" w:eastAsia="Times New Roman" w:hAnsi="Calibri" w:cs="Times New Roman"/>
                <w:color w:val="000000"/>
                <w:lang w:val="pt-BR"/>
              </w:rPr>
              <w:t>Ensaios tecnicos simulando situações reais de incursões em radio/tv, debates, horario politico</w:t>
            </w:r>
          </w:p>
        </w:tc>
      </w:tr>
      <w:tr w:rsidR="007542A8" w:rsidRPr="007542A8" w:rsidTr="007542A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2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DISCURSOS</w:t>
            </w:r>
          </w:p>
        </w:tc>
        <w:tc>
          <w:tcPr>
            <w:tcW w:w="72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7542A8" w:rsidRPr="007542A8" w:rsidTr="007542A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</w:rPr>
              <w:t>3.1</w:t>
            </w:r>
          </w:p>
        </w:tc>
        <w:tc>
          <w:tcPr>
            <w:tcW w:w="2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</w:t>
            </w:r>
            <w:proofErr w:type="spellStart"/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</w:rPr>
              <w:t>Elaboração</w:t>
            </w:r>
            <w:proofErr w:type="spellEnd"/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dos </w:t>
            </w:r>
            <w:proofErr w:type="spellStart"/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</w:rPr>
              <w:t>discursos</w:t>
            </w:r>
            <w:proofErr w:type="spellEnd"/>
          </w:p>
        </w:tc>
        <w:tc>
          <w:tcPr>
            <w:tcW w:w="72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  <w:lang w:val="pt-BR"/>
              </w:rPr>
            </w:pPr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  <w:lang w:val="pt-BR"/>
              </w:rPr>
              <w:t>Elaboração dos discursos que serão feitos pelo candidato nos comicios,propagandas e horario eleitoral</w:t>
            </w:r>
          </w:p>
        </w:tc>
      </w:tr>
      <w:tr w:rsidR="007542A8" w:rsidRPr="007542A8" w:rsidTr="007542A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</w:rPr>
              <w:t>3.1.1</w:t>
            </w:r>
          </w:p>
        </w:tc>
        <w:tc>
          <w:tcPr>
            <w:tcW w:w="2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</w:t>
            </w:r>
            <w:proofErr w:type="spellStart"/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</w:rPr>
              <w:t>Revisão</w:t>
            </w:r>
            <w:proofErr w:type="spellEnd"/>
          </w:p>
        </w:tc>
        <w:tc>
          <w:tcPr>
            <w:tcW w:w="72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</w:rPr>
              <w:t>Revisão</w:t>
            </w:r>
            <w:proofErr w:type="spellEnd"/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dos </w:t>
            </w:r>
            <w:proofErr w:type="spellStart"/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</w:rPr>
              <w:t>discursos</w:t>
            </w:r>
            <w:proofErr w:type="spellEnd"/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</w:rPr>
              <w:t>elaborados</w:t>
            </w:r>
            <w:proofErr w:type="spellEnd"/>
          </w:p>
        </w:tc>
      </w:tr>
      <w:tr w:rsidR="007542A8" w:rsidRPr="007542A8" w:rsidTr="007542A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542A8">
              <w:rPr>
                <w:rFonts w:ascii="Calibri" w:eastAsia="Times New Roman" w:hAnsi="Calibri" w:cs="Times New Roman"/>
                <w:color w:val="000000"/>
              </w:rPr>
              <w:t>3.1.1.1</w:t>
            </w:r>
          </w:p>
        </w:tc>
        <w:tc>
          <w:tcPr>
            <w:tcW w:w="2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542A8">
              <w:rPr>
                <w:rFonts w:ascii="Calibri" w:eastAsia="Times New Roman" w:hAnsi="Calibri" w:cs="Times New Roman"/>
                <w:color w:val="000000"/>
              </w:rPr>
              <w:t xml:space="preserve">            </w:t>
            </w:r>
            <w:proofErr w:type="spellStart"/>
            <w:r w:rsidRPr="007542A8">
              <w:rPr>
                <w:rFonts w:ascii="Calibri" w:eastAsia="Times New Roman" w:hAnsi="Calibri" w:cs="Times New Roman"/>
                <w:color w:val="000000"/>
              </w:rPr>
              <w:t>Validação</w:t>
            </w:r>
            <w:proofErr w:type="spellEnd"/>
            <w:r w:rsidRPr="007542A8">
              <w:rPr>
                <w:rFonts w:ascii="Calibri" w:eastAsia="Times New Roman" w:hAnsi="Calibri" w:cs="Times New Roman"/>
                <w:color w:val="000000"/>
              </w:rPr>
              <w:t xml:space="preserve"> do </w:t>
            </w:r>
            <w:proofErr w:type="spellStart"/>
            <w:r w:rsidRPr="007542A8">
              <w:rPr>
                <w:rFonts w:ascii="Calibri" w:eastAsia="Times New Roman" w:hAnsi="Calibri" w:cs="Times New Roman"/>
                <w:color w:val="000000"/>
              </w:rPr>
              <w:t>candidato</w:t>
            </w:r>
            <w:proofErr w:type="spellEnd"/>
          </w:p>
        </w:tc>
        <w:tc>
          <w:tcPr>
            <w:tcW w:w="72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  <w:lang w:val="pt-BR"/>
              </w:rPr>
            </w:pPr>
            <w:r w:rsidRPr="007542A8">
              <w:rPr>
                <w:rFonts w:ascii="Calibri" w:eastAsia="Times New Roman" w:hAnsi="Calibri" w:cs="Times New Roman"/>
                <w:color w:val="000000"/>
                <w:lang w:val="pt-BR"/>
              </w:rPr>
              <w:t>Validação do discurso pelo candidato</w:t>
            </w:r>
          </w:p>
        </w:tc>
      </w:tr>
      <w:tr w:rsidR="007542A8" w:rsidRPr="007542A8" w:rsidTr="007542A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542A8">
              <w:rPr>
                <w:rFonts w:ascii="Calibri" w:eastAsia="Times New Roman" w:hAnsi="Calibri" w:cs="Times New Roman"/>
                <w:color w:val="000000"/>
              </w:rPr>
              <w:t>3.1.1.2</w:t>
            </w:r>
          </w:p>
        </w:tc>
        <w:tc>
          <w:tcPr>
            <w:tcW w:w="2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542A8">
              <w:rPr>
                <w:rFonts w:ascii="Calibri" w:eastAsia="Times New Roman" w:hAnsi="Calibri" w:cs="Times New Roman"/>
                <w:color w:val="000000"/>
              </w:rPr>
              <w:t xml:space="preserve">            </w:t>
            </w:r>
            <w:proofErr w:type="spellStart"/>
            <w:r w:rsidRPr="007542A8">
              <w:rPr>
                <w:rFonts w:ascii="Calibri" w:eastAsia="Times New Roman" w:hAnsi="Calibri" w:cs="Times New Roman"/>
                <w:color w:val="000000"/>
              </w:rPr>
              <w:t>Validação</w:t>
            </w:r>
            <w:proofErr w:type="spellEnd"/>
            <w:r w:rsidRPr="007542A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542A8">
              <w:rPr>
                <w:rFonts w:ascii="Calibri" w:eastAsia="Times New Roman" w:hAnsi="Calibri" w:cs="Times New Roman"/>
                <w:color w:val="000000"/>
              </w:rPr>
              <w:t>partido</w:t>
            </w:r>
            <w:proofErr w:type="spellEnd"/>
          </w:p>
        </w:tc>
        <w:tc>
          <w:tcPr>
            <w:tcW w:w="72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  <w:lang w:val="pt-BR"/>
              </w:rPr>
            </w:pPr>
            <w:r w:rsidRPr="007542A8">
              <w:rPr>
                <w:rFonts w:ascii="Calibri" w:eastAsia="Times New Roman" w:hAnsi="Calibri" w:cs="Times New Roman"/>
                <w:color w:val="000000"/>
                <w:lang w:val="pt-BR"/>
              </w:rPr>
              <w:t>Validação do discurso pelo partido</w:t>
            </w:r>
          </w:p>
        </w:tc>
      </w:tr>
      <w:tr w:rsidR="007542A8" w:rsidRPr="007542A8" w:rsidTr="007542A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2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DEBATES</w:t>
            </w:r>
          </w:p>
        </w:tc>
        <w:tc>
          <w:tcPr>
            <w:tcW w:w="72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7542A8" w:rsidRPr="007542A8" w:rsidTr="007542A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542A8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2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542A8">
              <w:rPr>
                <w:rFonts w:ascii="Calibri" w:eastAsia="Times New Roman" w:hAnsi="Calibri" w:cs="Times New Roman"/>
                <w:color w:val="000000"/>
              </w:rPr>
              <w:t xml:space="preserve">      </w:t>
            </w:r>
            <w:proofErr w:type="spellStart"/>
            <w:r w:rsidRPr="007542A8">
              <w:rPr>
                <w:rFonts w:ascii="Calibri" w:eastAsia="Times New Roman" w:hAnsi="Calibri" w:cs="Times New Roman"/>
                <w:color w:val="000000"/>
              </w:rPr>
              <w:t>Preparo</w:t>
            </w:r>
            <w:proofErr w:type="spellEnd"/>
            <w:r w:rsidRPr="007542A8">
              <w:rPr>
                <w:rFonts w:ascii="Calibri" w:eastAsia="Times New Roman" w:hAnsi="Calibri" w:cs="Times New Roman"/>
                <w:color w:val="000000"/>
              </w:rPr>
              <w:t xml:space="preserve"> para o debate</w:t>
            </w:r>
          </w:p>
        </w:tc>
        <w:tc>
          <w:tcPr>
            <w:tcW w:w="72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  <w:lang w:val="pt-BR"/>
              </w:rPr>
            </w:pPr>
            <w:r w:rsidRPr="007542A8">
              <w:rPr>
                <w:rFonts w:ascii="Calibri" w:eastAsia="Times New Roman" w:hAnsi="Calibri" w:cs="Times New Roman"/>
                <w:color w:val="000000"/>
                <w:lang w:val="pt-BR"/>
              </w:rPr>
              <w:t>Preparo para os debates de acordo com cada adversario</w:t>
            </w:r>
          </w:p>
        </w:tc>
      </w:tr>
      <w:tr w:rsidR="007542A8" w:rsidRPr="007542A8" w:rsidTr="007542A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542A8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2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  <w:lang w:val="pt-BR"/>
              </w:rPr>
            </w:pPr>
            <w:r w:rsidRPr="007542A8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     Preparo de questões para debate</w:t>
            </w:r>
          </w:p>
        </w:tc>
        <w:tc>
          <w:tcPr>
            <w:tcW w:w="72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  <w:lang w:val="pt-BR"/>
              </w:rPr>
            </w:pPr>
            <w:r w:rsidRPr="007542A8">
              <w:rPr>
                <w:rFonts w:ascii="Calibri" w:eastAsia="Times New Roman" w:hAnsi="Calibri" w:cs="Times New Roman"/>
                <w:color w:val="000000"/>
                <w:lang w:val="pt-BR"/>
              </w:rPr>
              <w:t>Preparo das questões que serão feitas sobre os diversos assuntos</w:t>
            </w:r>
          </w:p>
        </w:tc>
      </w:tr>
      <w:tr w:rsidR="007542A8" w:rsidRPr="007542A8" w:rsidTr="007542A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2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542A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VIAGENS</w:t>
            </w:r>
          </w:p>
        </w:tc>
        <w:tc>
          <w:tcPr>
            <w:tcW w:w="72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7542A8" w:rsidRPr="007542A8" w:rsidTr="007542A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542A8">
              <w:rPr>
                <w:rFonts w:ascii="Calibri" w:eastAsia="Times New Roman" w:hAnsi="Calibri" w:cs="Times New Roman"/>
                <w:color w:val="000000"/>
              </w:rPr>
              <w:t>5.1</w:t>
            </w:r>
          </w:p>
        </w:tc>
        <w:tc>
          <w:tcPr>
            <w:tcW w:w="2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542A8">
              <w:rPr>
                <w:rFonts w:ascii="Calibri" w:eastAsia="Times New Roman" w:hAnsi="Calibri" w:cs="Times New Roman"/>
                <w:color w:val="000000"/>
              </w:rPr>
              <w:t xml:space="preserve">      </w:t>
            </w:r>
            <w:proofErr w:type="spellStart"/>
            <w:r w:rsidRPr="007542A8">
              <w:rPr>
                <w:rFonts w:ascii="Calibri" w:eastAsia="Times New Roman" w:hAnsi="Calibri" w:cs="Times New Roman"/>
                <w:color w:val="000000"/>
              </w:rPr>
              <w:t>Compra</w:t>
            </w:r>
            <w:proofErr w:type="spellEnd"/>
            <w:r w:rsidRPr="007542A8"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r w:rsidRPr="007542A8">
              <w:rPr>
                <w:rFonts w:ascii="Calibri" w:eastAsia="Times New Roman" w:hAnsi="Calibri" w:cs="Times New Roman"/>
                <w:color w:val="000000"/>
              </w:rPr>
              <w:t>passagens</w:t>
            </w:r>
            <w:proofErr w:type="spellEnd"/>
          </w:p>
        </w:tc>
        <w:tc>
          <w:tcPr>
            <w:tcW w:w="72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  <w:lang w:val="pt-BR"/>
              </w:rPr>
            </w:pPr>
            <w:r w:rsidRPr="007542A8">
              <w:rPr>
                <w:rFonts w:ascii="Calibri" w:eastAsia="Times New Roman" w:hAnsi="Calibri" w:cs="Times New Roman"/>
                <w:color w:val="000000"/>
                <w:lang w:val="pt-BR"/>
              </w:rPr>
              <w:t>Compra de passagen aerea para Estado/Cidade onde será feito comicio</w:t>
            </w:r>
          </w:p>
        </w:tc>
      </w:tr>
      <w:tr w:rsidR="007542A8" w:rsidRPr="007542A8" w:rsidTr="007542A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542A8">
              <w:rPr>
                <w:rFonts w:ascii="Calibri" w:eastAsia="Times New Roman" w:hAnsi="Calibri" w:cs="Times New Roman"/>
                <w:color w:val="000000"/>
              </w:rPr>
              <w:t>5.2</w:t>
            </w:r>
          </w:p>
        </w:tc>
        <w:tc>
          <w:tcPr>
            <w:tcW w:w="2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542A8">
              <w:rPr>
                <w:rFonts w:ascii="Calibri" w:eastAsia="Times New Roman" w:hAnsi="Calibri" w:cs="Times New Roman"/>
                <w:color w:val="000000"/>
              </w:rPr>
              <w:t xml:space="preserve">      </w:t>
            </w:r>
            <w:proofErr w:type="spellStart"/>
            <w:r w:rsidRPr="007542A8">
              <w:rPr>
                <w:rFonts w:ascii="Calibri" w:eastAsia="Times New Roman" w:hAnsi="Calibri" w:cs="Times New Roman"/>
                <w:color w:val="000000"/>
              </w:rPr>
              <w:t>Reserva</w:t>
            </w:r>
            <w:proofErr w:type="spellEnd"/>
            <w:r w:rsidRPr="007542A8">
              <w:rPr>
                <w:rFonts w:ascii="Calibri" w:eastAsia="Times New Roman" w:hAnsi="Calibri" w:cs="Times New Roman"/>
                <w:color w:val="000000"/>
              </w:rPr>
              <w:t xml:space="preserve"> de hotel</w:t>
            </w:r>
          </w:p>
        </w:tc>
        <w:tc>
          <w:tcPr>
            <w:tcW w:w="72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  <w:lang w:val="pt-BR"/>
              </w:rPr>
            </w:pPr>
            <w:r w:rsidRPr="007542A8">
              <w:rPr>
                <w:rFonts w:ascii="Calibri" w:eastAsia="Times New Roman" w:hAnsi="Calibri" w:cs="Times New Roman"/>
                <w:color w:val="000000"/>
                <w:lang w:val="pt-BR"/>
              </w:rPr>
              <w:t>Reserva de hotel para candidato e comitiva</w:t>
            </w:r>
          </w:p>
        </w:tc>
      </w:tr>
      <w:tr w:rsidR="007542A8" w:rsidRPr="007542A8" w:rsidTr="007542A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542A8">
              <w:rPr>
                <w:rFonts w:ascii="Calibri" w:eastAsia="Times New Roman" w:hAnsi="Calibri" w:cs="Times New Roman"/>
                <w:color w:val="000000"/>
              </w:rPr>
              <w:t>5.3</w:t>
            </w:r>
          </w:p>
        </w:tc>
        <w:tc>
          <w:tcPr>
            <w:tcW w:w="2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542A8">
              <w:rPr>
                <w:rFonts w:ascii="Calibri" w:eastAsia="Times New Roman" w:hAnsi="Calibri" w:cs="Times New Roman"/>
                <w:color w:val="000000"/>
              </w:rPr>
              <w:t xml:space="preserve">      </w:t>
            </w:r>
            <w:proofErr w:type="spellStart"/>
            <w:r w:rsidRPr="007542A8">
              <w:rPr>
                <w:rFonts w:ascii="Calibri" w:eastAsia="Times New Roman" w:hAnsi="Calibri" w:cs="Times New Roman"/>
                <w:color w:val="000000"/>
              </w:rPr>
              <w:t>Alimentação</w:t>
            </w:r>
            <w:proofErr w:type="spellEnd"/>
          </w:p>
        </w:tc>
        <w:tc>
          <w:tcPr>
            <w:tcW w:w="72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  <w:lang w:val="pt-BR"/>
              </w:rPr>
            </w:pPr>
            <w:r w:rsidRPr="007542A8">
              <w:rPr>
                <w:rFonts w:ascii="Calibri" w:eastAsia="Times New Roman" w:hAnsi="Calibri" w:cs="Times New Roman"/>
                <w:color w:val="000000"/>
                <w:lang w:val="pt-BR"/>
              </w:rPr>
              <w:t>Alimentação do candidato e comitiva</w:t>
            </w:r>
          </w:p>
        </w:tc>
      </w:tr>
      <w:tr w:rsidR="007542A8" w:rsidRPr="007542A8" w:rsidTr="007542A8">
        <w:tc>
          <w:tcPr>
            <w:tcW w:w="6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542A8">
              <w:rPr>
                <w:rFonts w:ascii="Calibri" w:eastAsia="Times New Roman" w:hAnsi="Calibri" w:cs="Times New Roman"/>
                <w:color w:val="000000"/>
              </w:rPr>
              <w:t>5.4</w:t>
            </w:r>
          </w:p>
        </w:tc>
        <w:tc>
          <w:tcPr>
            <w:tcW w:w="2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542A8">
              <w:rPr>
                <w:rFonts w:ascii="Calibri" w:eastAsia="Times New Roman" w:hAnsi="Calibri" w:cs="Times New Roman"/>
                <w:color w:val="000000"/>
              </w:rPr>
              <w:t xml:space="preserve">      </w:t>
            </w:r>
            <w:proofErr w:type="spellStart"/>
            <w:r w:rsidRPr="007542A8">
              <w:rPr>
                <w:rFonts w:ascii="Calibri" w:eastAsia="Times New Roman" w:hAnsi="Calibri" w:cs="Times New Roman"/>
                <w:color w:val="000000"/>
              </w:rPr>
              <w:t>Aluguel</w:t>
            </w:r>
            <w:proofErr w:type="spellEnd"/>
            <w:r w:rsidRPr="007542A8"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r w:rsidRPr="007542A8">
              <w:rPr>
                <w:rFonts w:ascii="Calibri" w:eastAsia="Times New Roman" w:hAnsi="Calibri" w:cs="Times New Roman"/>
                <w:color w:val="000000"/>
              </w:rPr>
              <w:t>carro</w:t>
            </w:r>
            <w:proofErr w:type="spellEnd"/>
          </w:p>
        </w:tc>
        <w:tc>
          <w:tcPr>
            <w:tcW w:w="72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42A8" w:rsidRPr="007542A8" w:rsidRDefault="007542A8" w:rsidP="007542A8">
            <w:pPr>
              <w:spacing w:after="0" w:line="240" w:lineRule="auto"/>
              <w:rPr>
                <w:rFonts w:ascii="Calibri" w:eastAsia="Times New Roman" w:hAnsi="Calibri" w:cs="Times New Roman"/>
                <w:lang w:val="pt-BR"/>
              </w:rPr>
            </w:pPr>
            <w:r w:rsidRPr="007542A8">
              <w:rPr>
                <w:rFonts w:ascii="Calibri" w:eastAsia="Times New Roman" w:hAnsi="Calibri" w:cs="Times New Roman"/>
                <w:color w:val="000000"/>
                <w:lang w:val="pt-BR"/>
              </w:rPr>
              <w:t>Aluguel de carro para deslocamento do candidato e comitiva</w:t>
            </w:r>
          </w:p>
        </w:tc>
      </w:tr>
    </w:tbl>
    <w:p w:rsidR="00601FC2" w:rsidRPr="007542A8" w:rsidRDefault="00601FC2">
      <w:pPr>
        <w:rPr>
          <w:lang w:val="pt-BR"/>
        </w:rPr>
      </w:pPr>
      <w:bookmarkStart w:id="0" w:name="_GoBack"/>
      <w:bookmarkEnd w:id="0"/>
    </w:p>
    <w:sectPr w:rsidR="00601FC2" w:rsidRPr="007542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2A8"/>
    <w:rsid w:val="00601FC2"/>
    <w:rsid w:val="0075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1D5817-C93A-434A-9532-FE078137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6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1621</Characters>
  <Application>Microsoft Office Word</Application>
  <DocSecurity>0</DocSecurity>
  <Lines>13</Lines>
  <Paragraphs>3</Paragraphs>
  <ScaleCrop>false</ScaleCrop>
  <Company>Hewlett Packard</Company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Monteiro, Marcelo</dc:creator>
  <cp:keywords/>
  <dc:description/>
  <cp:lastModifiedBy>Monteiro, Marcelo</cp:lastModifiedBy>
  <cp:revision>1</cp:revision>
  <dcterms:created xsi:type="dcterms:W3CDTF">2017-06-12T23:45:00Z</dcterms:created>
  <dcterms:modified xsi:type="dcterms:W3CDTF">2017-06-12T23:45:00Z</dcterms:modified>
</cp:coreProperties>
</file>