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E655C0" w:rsidRPr="005A516C" w:rsidRDefault="00E655C0" w:rsidP="005A516C">
          <w:pPr>
            <w:ind w:left="360" w:firstLine="360"/>
            <w:rPr>
              <w:rFonts w:ascii="Arial" w:hAnsi="Arial" w:cs="Arial"/>
              <w:b/>
              <w:i/>
              <w:iCs/>
              <w:color w:val="000000" w:themeColor="text1"/>
              <w:sz w:val="36"/>
            </w:rPr>
          </w:pPr>
          <w:r w:rsidRPr="005A516C">
            <w:rPr>
              <w:rFonts w:ascii="Arial" w:hAnsi="Arial" w:cs="Arial"/>
              <w:b/>
              <w:i/>
              <w:iCs/>
              <w:color w:val="000000" w:themeColor="text1"/>
              <w:sz w:val="44"/>
            </w:rPr>
            <w:t xml:space="preserve">Projeto:  </w:t>
          </w:r>
          <w:r w:rsidR="00DA4FB1">
            <w:rPr>
              <w:rFonts w:ascii="Arial" w:hAnsi="Arial" w:cs="Arial"/>
              <w:b/>
              <w:i/>
              <w:iCs/>
              <w:color w:val="000000" w:themeColor="text1"/>
              <w:sz w:val="44"/>
            </w:rPr>
            <w:t>Campanha Eleitoral</w:t>
          </w:r>
        </w:p>
        <w:p w:rsidR="00A0417E" w:rsidRPr="00095045" w:rsidRDefault="00615986">
          <w:pPr>
            <w:rPr>
              <w:caps/>
              <w:color w:val="FF0000"/>
            </w:rPr>
          </w:pPr>
        </w:p>
      </w:sdtContent>
    </w:sdt>
    <w:p w:rsidR="000641D0" w:rsidRPr="005A516C" w:rsidRDefault="002A3E79" w:rsidP="002A3E79">
      <w:pPr>
        <w:pStyle w:val="Heading1"/>
        <w:rPr>
          <w:rFonts w:asciiTheme="minorHAnsi" w:hAnsiTheme="minorHAnsi"/>
          <w:color w:val="000000" w:themeColor="text1"/>
        </w:rPr>
      </w:pPr>
      <w:bookmarkStart w:id="0" w:name="_Toc428783159"/>
      <w:r w:rsidRPr="005A516C">
        <w:rPr>
          <w:rFonts w:ascii="Calibri" w:hAnsi="Calibri"/>
          <w:color w:val="000000" w:themeColor="text1"/>
        </w:rPr>
        <w:t>Histórico de alterações</w:t>
      </w:r>
      <w:r w:rsidR="000641D0" w:rsidRPr="005A516C">
        <w:rPr>
          <w:rFonts w:ascii="Calibri" w:hAnsi="Calibri"/>
          <w:color w:val="000000" w:themeColor="text1"/>
        </w:rPr>
        <w:t xml:space="preserve"> do documento</w:t>
      </w:r>
      <w:bookmarkEnd w:id="0"/>
    </w:p>
    <w:tbl>
      <w:tblPr>
        <w:tblStyle w:val="ColorfulGrid-Accent1"/>
        <w:tblW w:w="9072" w:type="dxa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3194"/>
        <w:gridCol w:w="1417"/>
      </w:tblGrid>
      <w:tr w:rsidR="000641D0" w:rsidRPr="000641D0" w:rsidTr="00D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</w:tcPr>
          <w:p w:rsidR="000641D0" w:rsidRPr="005A516C" w:rsidRDefault="000641D0" w:rsidP="005213D4">
            <w:pPr>
              <w:tabs>
                <w:tab w:val="left" w:pos="567"/>
              </w:tabs>
              <w:jc w:val="center"/>
              <w:rPr>
                <w:bCs/>
                <w:i/>
                <w:iCs/>
              </w:rPr>
            </w:pPr>
            <w:r w:rsidRPr="005A516C">
              <w:rPr>
                <w:bCs/>
                <w:i/>
                <w:iCs/>
              </w:rPr>
              <w:t>Vers</w:t>
            </w:r>
            <w:r w:rsidRPr="005A516C">
              <w:rPr>
                <w:bCs/>
                <w:i/>
                <w:iCs/>
                <w:shd w:val="clear" w:color="auto" w:fill="D9D9D9" w:themeFill="background1" w:themeFillShade="D9"/>
              </w:rPr>
              <w:t>ã</w:t>
            </w:r>
            <w:r w:rsidRPr="005A516C">
              <w:rPr>
                <w:bCs/>
                <w:i/>
                <w:iCs/>
              </w:rPr>
              <w:t>o</w:t>
            </w:r>
          </w:p>
        </w:tc>
        <w:tc>
          <w:tcPr>
            <w:tcW w:w="3251" w:type="dxa"/>
            <w:shd w:val="clear" w:color="auto" w:fill="A6A6A6" w:themeFill="background1" w:themeFillShade="A6"/>
          </w:tcPr>
          <w:p w:rsidR="000641D0" w:rsidRPr="005A516C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5A516C">
              <w:rPr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4" w:type="dxa"/>
            <w:shd w:val="clear" w:color="auto" w:fill="A6A6A6" w:themeFill="background1" w:themeFillShade="A6"/>
          </w:tcPr>
          <w:p w:rsidR="000641D0" w:rsidRPr="005A516C" w:rsidRDefault="000641D0" w:rsidP="008F58B7">
            <w:pPr>
              <w:tabs>
                <w:tab w:val="left" w:pos="567"/>
              </w:tabs>
              <w:jc w:val="center"/>
              <w:rPr>
                <w:bCs/>
                <w:i/>
                <w:iCs/>
              </w:rPr>
            </w:pPr>
            <w:r w:rsidRPr="005A516C">
              <w:rPr>
                <w:bCs/>
                <w:i/>
                <w:iCs/>
              </w:rPr>
              <w:t>Responsáv</w:t>
            </w:r>
            <w:r w:rsidR="008F58B7">
              <w:rPr>
                <w:bCs/>
                <w:i/>
                <w:iCs/>
              </w:rPr>
              <w:t>eis</w:t>
            </w:r>
            <w:r w:rsidRPr="005A516C">
              <w:rPr>
                <w:bCs/>
                <w:i/>
                <w:iCs/>
              </w:rPr>
              <w:t xml:space="preserve"> 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0641D0" w:rsidRPr="005A516C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5A516C">
              <w:rPr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D07EAC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4" w:type="dxa"/>
            <w:shd w:val="clear" w:color="auto" w:fill="A6A6A6" w:themeFill="background1" w:themeFillShade="A6"/>
          </w:tcPr>
          <w:p w:rsidR="000641D0" w:rsidRPr="000641D0" w:rsidRDefault="00320E8A" w:rsidP="005213D4">
            <w:pPr>
              <w:tabs>
                <w:tab w:val="left" w:pos="567"/>
              </w:tabs>
              <w:jc w:val="center"/>
            </w:pPr>
            <w:r>
              <w:t>Marcelo Monteiro</w:t>
            </w:r>
            <w:r w:rsidR="008F58B7">
              <w:t>/Priscila Costa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641D0" w:rsidRPr="000641D0" w:rsidRDefault="008F58B7" w:rsidP="008F58B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320E8A">
              <w:t>/0</w:t>
            </w:r>
            <w:r>
              <w:t>5</w:t>
            </w:r>
            <w:r w:rsidR="00320E8A">
              <w:t>/201</w:t>
            </w:r>
            <w:r w:rsidR="00D07EAC">
              <w:t>7</w:t>
            </w:r>
          </w:p>
        </w:tc>
      </w:tr>
      <w:tr w:rsidR="000641D0" w:rsidRPr="000641D0" w:rsidTr="00D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4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D07EAC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  <w:shd w:val="clear" w:color="auto" w:fill="D9D9D9" w:themeFill="background1" w:themeFillShade="D9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4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0641D0" w:rsidRPr="005A516C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</w:p>
        </w:tc>
      </w:tr>
      <w:tr w:rsidR="000641D0" w:rsidRPr="000641D0" w:rsidTr="00D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4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5A516C" w:rsidRDefault="00F16400">
          <w:pPr>
            <w:pStyle w:val="TOCHeading"/>
            <w:rPr>
              <w:color w:val="000000" w:themeColor="text1"/>
            </w:rPr>
          </w:pPr>
          <w:r w:rsidRPr="005A516C">
            <w:rPr>
              <w:color w:val="000000" w:themeColor="text1"/>
            </w:rPr>
            <w:t>Sumário</w:t>
          </w:r>
        </w:p>
        <w:p w:rsidR="006B709D" w:rsidRPr="006B709D" w:rsidRDefault="006B709D" w:rsidP="006B709D"/>
        <w:p w:rsidR="00496195" w:rsidRDefault="00F16400">
          <w:pPr>
            <w:pStyle w:val="TOC1"/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83159" w:history="1">
            <w:r w:rsidR="00496195" w:rsidRPr="00E67856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_Toc428783159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0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0" w:history="1">
            <w:r w:rsidR="00496195" w:rsidRPr="00E67856">
              <w:rPr>
                <w:rStyle w:val="Hyperlink"/>
                <w:rFonts w:ascii="Calibri" w:hAnsi="Calibri"/>
                <w:noProof/>
              </w:rPr>
              <w:t>1.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_Toc428783160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2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1" w:history="1">
            <w:r w:rsidR="00496195" w:rsidRPr="00E67856">
              <w:rPr>
                <w:rStyle w:val="Hyperlink"/>
                <w:rFonts w:ascii="Calibri" w:hAnsi="Calibri"/>
                <w:noProof/>
              </w:rPr>
              <w:t>2.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_Toc428783161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2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2" w:history="1">
            <w:r w:rsidR="00496195" w:rsidRPr="00E67856">
              <w:rPr>
                <w:rStyle w:val="Hyperlink"/>
                <w:rFonts w:ascii="Calibri" w:hAnsi="Calibri"/>
                <w:noProof/>
              </w:rPr>
              <w:t>3.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_Toc428783162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2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3" w:history="1">
            <w:r w:rsidR="00496195" w:rsidRPr="00E67856">
              <w:rPr>
                <w:rStyle w:val="Hyperlink"/>
                <w:rFonts w:ascii="Calibri" w:hAnsi="Calibri"/>
                <w:noProof/>
              </w:rPr>
              <w:t>4.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Premissas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_Toc428783163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2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4" w:history="1">
            <w:r w:rsidR="00496195" w:rsidRPr="00E67856">
              <w:rPr>
                <w:rStyle w:val="Hyperlink"/>
                <w:rFonts w:ascii="Calibri" w:hAnsi="Calibri"/>
                <w:noProof/>
              </w:rPr>
              <w:t>5.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Restrições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_Toc428783164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3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5" w:history="1">
            <w:r w:rsidR="00496195" w:rsidRPr="00E67856">
              <w:rPr>
                <w:rStyle w:val="Hyperlink"/>
                <w:rFonts w:ascii="Calibri" w:hAnsi="Calibri"/>
                <w:noProof/>
              </w:rPr>
              <w:t>6.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_Toc428783165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3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6" w:history="1">
            <w:r w:rsidR="00496195" w:rsidRPr="00E67856">
              <w:rPr>
                <w:rStyle w:val="Hyperlink"/>
                <w:rFonts w:ascii="Calibri" w:hAnsi="Calibri"/>
                <w:noProof/>
              </w:rPr>
              <w:t>7.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_Toc428783166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3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7" w:history="1">
            <w:r w:rsidR="00496195" w:rsidRPr="00E67856">
              <w:rPr>
                <w:rStyle w:val="Hyperlink"/>
                <w:rFonts w:ascii="Calibri" w:hAnsi="Calibri"/>
                <w:noProof/>
              </w:rPr>
              <w:t>8.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_Toc428783167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3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8" w:history="1">
            <w:r w:rsidR="00496195" w:rsidRPr="00E67856">
              <w:rPr>
                <w:rStyle w:val="Hyperlink"/>
                <w:rFonts w:ascii="Calibri" w:hAnsi="Calibri"/>
                <w:noProof/>
              </w:rPr>
              <w:t>9.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_Toc428783168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3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69" w:history="1">
            <w:r w:rsidR="00496195" w:rsidRPr="00E67856">
              <w:rPr>
                <w:rStyle w:val="Hyperlink"/>
                <w:rFonts w:ascii="Calibri" w:hAnsi="Calibri"/>
                <w:noProof/>
              </w:rPr>
              <w:t>10.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_Toc428783169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4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70" w:history="1">
            <w:r w:rsidR="00496195" w:rsidRPr="00E67856">
              <w:rPr>
                <w:rStyle w:val="Hyperlink"/>
                <w:rFonts w:ascii="Calibri" w:hAnsi="Calibri"/>
                <w:noProof/>
              </w:rPr>
              <w:t>11.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_Toc428783170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4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71" w:history="1">
            <w:r w:rsidR="00496195" w:rsidRPr="00E67856">
              <w:rPr>
                <w:rStyle w:val="Hyperlink"/>
                <w:rFonts w:ascii="Calibri" w:hAnsi="Calibri"/>
                <w:noProof/>
              </w:rPr>
              <w:t>12.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Gerente do Projeto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_Toc428783171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4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72" w:history="1">
            <w:r w:rsidR="00496195" w:rsidRPr="00E67856">
              <w:rPr>
                <w:rStyle w:val="Hyperlink"/>
                <w:rFonts w:ascii="Calibri" w:hAnsi="Calibri"/>
                <w:noProof/>
              </w:rPr>
              <w:t>13.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Patrocinador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_Toc428783172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4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496195" w:rsidRDefault="0061598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28783173" w:history="1">
            <w:r w:rsidR="00496195" w:rsidRPr="00E67856">
              <w:rPr>
                <w:rStyle w:val="Hyperlink"/>
                <w:rFonts w:ascii="Calibri" w:hAnsi="Calibri"/>
                <w:noProof/>
              </w:rPr>
              <w:t>14.</w:t>
            </w:r>
            <w:r w:rsidR="00496195">
              <w:rPr>
                <w:noProof/>
                <w:lang w:val="en-US" w:eastAsia="en-US"/>
              </w:rPr>
              <w:tab/>
            </w:r>
            <w:r w:rsidR="00496195" w:rsidRPr="00E67856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496195">
              <w:rPr>
                <w:noProof/>
                <w:webHidden/>
              </w:rPr>
              <w:tab/>
            </w:r>
            <w:r w:rsidR="00496195">
              <w:rPr>
                <w:noProof/>
                <w:webHidden/>
              </w:rPr>
              <w:fldChar w:fldCharType="begin"/>
            </w:r>
            <w:r w:rsidR="00496195">
              <w:rPr>
                <w:noProof/>
                <w:webHidden/>
              </w:rPr>
              <w:instrText xml:space="preserve"> PAGEREF _Toc428783173 \h </w:instrText>
            </w:r>
            <w:r w:rsidR="00496195">
              <w:rPr>
                <w:noProof/>
                <w:webHidden/>
              </w:rPr>
            </w:r>
            <w:r w:rsidR="00496195">
              <w:rPr>
                <w:noProof/>
                <w:webHidden/>
              </w:rPr>
              <w:fldChar w:fldCharType="separate"/>
            </w:r>
            <w:r w:rsidR="00496195">
              <w:rPr>
                <w:noProof/>
                <w:webHidden/>
              </w:rPr>
              <w:t>4</w:t>
            </w:r>
            <w:r w:rsidR="00496195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5A516C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" w:name="_Toc428783160"/>
      <w:r w:rsidRPr="005A516C">
        <w:rPr>
          <w:rFonts w:ascii="Calibri" w:hAnsi="Calibri"/>
          <w:color w:val="000000" w:themeColor="text1"/>
        </w:rPr>
        <w:lastRenderedPageBreak/>
        <w:t xml:space="preserve">Propósito ou justificativa do </w:t>
      </w:r>
      <w:r w:rsidR="00DF6941" w:rsidRPr="005A516C">
        <w:rPr>
          <w:rFonts w:ascii="Calibri" w:hAnsi="Calibri"/>
          <w:color w:val="000000" w:themeColor="text1"/>
        </w:rPr>
        <w:t>P</w:t>
      </w:r>
      <w:r w:rsidRPr="005A516C">
        <w:rPr>
          <w:rFonts w:ascii="Calibri" w:hAnsi="Calibri"/>
          <w:color w:val="000000" w:themeColor="text1"/>
        </w:rPr>
        <w:t>rojeto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D44159" w:rsidP="009E2C30">
      <w:pPr>
        <w:ind w:left="567"/>
        <w:jc w:val="both"/>
        <w:rPr>
          <w:rFonts w:cs="Arial"/>
        </w:rPr>
      </w:pPr>
      <w:r>
        <w:t>Criar um</w:t>
      </w:r>
      <w:r w:rsidR="008F58B7">
        <w:t>a</w:t>
      </w:r>
      <w:r>
        <w:t xml:space="preserve"> </w:t>
      </w:r>
      <w:r w:rsidR="008F58B7">
        <w:t>campanha eleitoral que demonstre a todos os eleitores de forma clara e objetiva que o nosso candidato é o mais preparado para ocupar o carga de presidente da republica</w:t>
      </w:r>
      <w:r w:rsidR="00A060C3">
        <w:rPr>
          <w:rFonts w:cs="Arial"/>
        </w:rPr>
        <w:t>.</w:t>
      </w:r>
    </w:p>
    <w:p w:rsidR="001C66BB" w:rsidRPr="005A516C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2" w:name="_Toc428783161"/>
      <w:r w:rsidRPr="005A516C">
        <w:rPr>
          <w:rFonts w:ascii="Calibri" w:hAnsi="Calibri"/>
          <w:color w:val="000000" w:themeColor="text1"/>
        </w:rPr>
        <w:t xml:space="preserve">Objetivos </w:t>
      </w:r>
      <w:r w:rsidR="00DF6941" w:rsidRPr="005A516C">
        <w:rPr>
          <w:rFonts w:ascii="Calibri" w:hAnsi="Calibri"/>
          <w:color w:val="000000" w:themeColor="text1"/>
        </w:rPr>
        <w:t>do P</w:t>
      </w:r>
      <w:r w:rsidR="002F2BBC" w:rsidRPr="005A516C">
        <w:rPr>
          <w:rFonts w:ascii="Calibri" w:hAnsi="Calibri"/>
          <w:color w:val="000000" w:themeColor="text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8F58B7" w:rsidP="009E2C30">
      <w:pPr>
        <w:pStyle w:val="ListParagraph"/>
        <w:numPr>
          <w:ilvl w:val="0"/>
          <w:numId w:val="17"/>
        </w:numPr>
        <w:ind w:left="1134" w:hanging="567"/>
        <w:jc w:val="both"/>
      </w:pPr>
      <w:r>
        <w:t>Desenvolvimento de campanha eleitoral para um candidato homosexual de 82 anos de idade que esta concorrendo a presidencia da republica</w:t>
      </w:r>
      <w:r w:rsidR="002F2BBC" w:rsidRPr="002F2BBC">
        <w:t>;</w:t>
      </w: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3" w:name="_Toc428783162"/>
      <w:r w:rsidRPr="005A516C">
        <w:rPr>
          <w:rFonts w:ascii="Calibri" w:hAnsi="Calibri"/>
          <w:color w:val="000000" w:themeColor="text1"/>
        </w:rPr>
        <w:t>Requisitos de alto nível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125242" w:rsidP="009E2C30">
      <w:pPr>
        <w:pStyle w:val="ListParagraph"/>
        <w:numPr>
          <w:ilvl w:val="0"/>
          <w:numId w:val="27"/>
        </w:numPr>
        <w:ind w:left="1134" w:hanging="567"/>
        <w:jc w:val="both"/>
      </w:pPr>
      <w:r>
        <w:t>Campanha deve focar principalmente os eleitores mais conservadores, leia-se: idosos, religiosos, classes D e E.</w:t>
      </w:r>
      <w:r w:rsidR="00374407">
        <w:t>;</w:t>
      </w: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4" w:name="_Toc428783163"/>
      <w:r w:rsidRPr="005A516C">
        <w:rPr>
          <w:rFonts w:ascii="Calibri" w:hAnsi="Calibri"/>
          <w:color w:val="000000" w:themeColor="text1"/>
        </w:rPr>
        <w:t>Premissas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125242" w:rsidP="009E2C30">
      <w:pPr>
        <w:pStyle w:val="ListParagraph"/>
        <w:numPr>
          <w:ilvl w:val="0"/>
          <w:numId w:val="19"/>
        </w:numPr>
        <w:ind w:left="1134" w:hanging="567"/>
        <w:jc w:val="both"/>
      </w:pPr>
      <w:r>
        <w:t>Não ocorrerá nenhum tipo de escandalo envolvendo o nome do candidato durante a campanha</w:t>
      </w:r>
      <w:r w:rsidR="002F2BBC">
        <w:t>;</w:t>
      </w: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5" w:name="_Toc428783164"/>
      <w:r w:rsidRPr="005A516C">
        <w:rPr>
          <w:rFonts w:ascii="Calibri" w:hAnsi="Calibri"/>
          <w:color w:val="000000" w:themeColor="text1"/>
        </w:rPr>
        <w:t>Restrições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125242" w:rsidP="009E2C30">
      <w:pPr>
        <w:pStyle w:val="ListParagraph"/>
        <w:numPr>
          <w:ilvl w:val="0"/>
          <w:numId w:val="21"/>
        </w:numPr>
        <w:ind w:left="1134" w:hanging="567"/>
        <w:jc w:val="both"/>
      </w:pPr>
      <w:r>
        <w:t>A divulgação</w:t>
      </w:r>
      <w:r w:rsidR="000D4487">
        <w:t>/gastos</w:t>
      </w:r>
      <w:r>
        <w:t xml:space="preserve"> da campanha deve ser feita de acordo com a população de cada estado da federação</w:t>
      </w:r>
      <w:r w:rsidR="002F2BBC">
        <w:t>;</w:t>
      </w:r>
    </w:p>
    <w:p w:rsidR="002F2BBC" w:rsidRDefault="002F2BBC" w:rsidP="00206D46">
      <w:pPr>
        <w:pStyle w:val="ListParagraph"/>
        <w:ind w:left="1134"/>
        <w:jc w:val="both"/>
      </w:pPr>
    </w:p>
    <w:p w:rsidR="002F2BBC" w:rsidRPr="005A516C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6" w:name="_Toc428783165"/>
      <w:r w:rsidRPr="005A516C">
        <w:rPr>
          <w:rFonts w:ascii="Calibri" w:hAnsi="Calibri"/>
          <w:color w:val="000000" w:themeColor="text1"/>
        </w:rPr>
        <w:t>Descrição do P</w:t>
      </w:r>
      <w:r w:rsidR="002F2BBC" w:rsidRPr="005A516C">
        <w:rPr>
          <w:rFonts w:ascii="Calibri" w:hAnsi="Calibri"/>
          <w:color w:val="000000" w:themeColor="text1"/>
        </w:rPr>
        <w:t>rojeto em alto nível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206D46" w:rsidP="009E2C30">
      <w:pPr>
        <w:ind w:left="567"/>
        <w:jc w:val="both"/>
      </w:pPr>
      <w:r>
        <w:t>O pr</w:t>
      </w:r>
      <w:r w:rsidR="00125242">
        <w:t xml:space="preserve">ojeto será executado </w:t>
      </w:r>
      <w:r>
        <w:t>conforme descrito abaixo:</w:t>
      </w:r>
    </w:p>
    <w:p w:rsidR="00206D46" w:rsidRDefault="00206D46" w:rsidP="009E2C30">
      <w:pPr>
        <w:ind w:left="567"/>
        <w:jc w:val="both"/>
      </w:pPr>
      <w:r>
        <w:t xml:space="preserve">1 – </w:t>
      </w:r>
      <w:r w:rsidR="00125242">
        <w:t>Definição dos valores a serem gastos na campanha, considerando o valor por Estado da federação</w:t>
      </w:r>
      <w:r>
        <w:t>;</w:t>
      </w:r>
    </w:p>
    <w:p w:rsidR="00206D46" w:rsidRDefault="00206D46" w:rsidP="009E2C30">
      <w:pPr>
        <w:ind w:left="567"/>
        <w:jc w:val="both"/>
      </w:pPr>
      <w:r>
        <w:t xml:space="preserve">2 – </w:t>
      </w:r>
      <w:r w:rsidR="00125242">
        <w:t>Definição da empresa de marketing responsavel pelo desenvolvimento e produção das propagandas</w:t>
      </w:r>
      <w:r>
        <w:t>;</w:t>
      </w:r>
    </w:p>
    <w:p w:rsidR="00206D46" w:rsidRDefault="00206D46" w:rsidP="009E2C30">
      <w:pPr>
        <w:ind w:left="567"/>
        <w:jc w:val="both"/>
      </w:pPr>
      <w:r>
        <w:t xml:space="preserve">3 – </w:t>
      </w:r>
      <w:r w:rsidR="00125242">
        <w:t>Analise dos adversários : Pontos fracos/ Pontos Fortes</w:t>
      </w:r>
      <w:r>
        <w:t>;</w:t>
      </w:r>
    </w:p>
    <w:p w:rsidR="00206D46" w:rsidRDefault="00206D46" w:rsidP="009E2C30">
      <w:pPr>
        <w:ind w:left="567"/>
        <w:jc w:val="both"/>
      </w:pPr>
      <w:r>
        <w:t xml:space="preserve">4 – </w:t>
      </w:r>
      <w:r w:rsidR="00125242">
        <w:t>Elaboração de discursos</w:t>
      </w:r>
      <w:r>
        <w:t>;</w:t>
      </w:r>
    </w:p>
    <w:p w:rsidR="00206D46" w:rsidRDefault="00206D46" w:rsidP="009E2C30">
      <w:pPr>
        <w:ind w:left="567"/>
        <w:jc w:val="both"/>
      </w:pPr>
      <w:r>
        <w:lastRenderedPageBreak/>
        <w:t xml:space="preserve">5 – </w:t>
      </w:r>
      <w:r w:rsidR="00EE39B2">
        <w:t>Preparação para debates</w:t>
      </w:r>
      <w:r>
        <w:t>;</w:t>
      </w:r>
    </w:p>
    <w:p w:rsidR="00206D46" w:rsidRDefault="00206D46" w:rsidP="009E2C30">
      <w:pPr>
        <w:ind w:left="567"/>
        <w:jc w:val="both"/>
      </w:pP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7" w:name="_Toc428783166"/>
      <w:r w:rsidRPr="005A516C">
        <w:rPr>
          <w:rFonts w:ascii="Calibri" w:hAnsi="Calibri"/>
          <w:color w:val="000000" w:themeColor="text1"/>
        </w:rPr>
        <w:t>Riscos de alto nível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EE39B2" w:rsidP="009E2C30">
      <w:pPr>
        <w:pStyle w:val="ListParagraph"/>
        <w:numPr>
          <w:ilvl w:val="0"/>
          <w:numId w:val="22"/>
        </w:numPr>
        <w:ind w:left="1134" w:hanging="567"/>
        <w:jc w:val="both"/>
      </w:pPr>
      <w:r>
        <w:t>Envolvimento de candidato em algum escandalo (exemplo: citação na Lava Jato)</w:t>
      </w:r>
      <w:r w:rsidR="002F2BBC">
        <w:t>;</w:t>
      </w:r>
    </w:p>
    <w:p w:rsidR="002F2BBC" w:rsidRDefault="00EE39B2" w:rsidP="009E2C30">
      <w:pPr>
        <w:pStyle w:val="ListParagraph"/>
        <w:numPr>
          <w:ilvl w:val="0"/>
          <w:numId w:val="22"/>
        </w:numPr>
        <w:ind w:left="1134" w:hanging="567"/>
        <w:jc w:val="both"/>
      </w:pPr>
      <w:r>
        <w:t>Estouro de orçamento (necessidade de recorrer a caixa 2)</w:t>
      </w:r>
      <w:r w:rsidR="006C582D">
        <w:t>;</w:t>
      </w: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8" w:name="_Toc428783167"/>
      <w:r w:rsidRPr="005A516C">
        <w:rPr>
          <w:rFonts w:ascii="Calibri" w:hAnsi="Calibri"/>
          <w:color w:val="000000" w:themeColor="text1"/>
        </w:rPr>
        <w:t>Resumo do cronograma de marcos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2F2BBC" w:rsidP="002F2BBC">
      <w:pPr>
        <w:pStyle w:val="ListParagraph"/>
        <w:numPr>
          <w:ilvl w:val="0"/>
          <w:numId w:val="13"/>
        </w:numPr>
      </w:pPr>
      <w:r>
        <w:t xml:space="preserve">Reunião de </w:t>
      </w:r>
      <w:r w:rsidR="009E2C30" w:rsidRPr="00A62A83">
        <w:t>kick</w:t>
      </w:r>
      <w:r w:rsidRPr="00A62A83">
        <w:t>off</w:t>
      </w:r>
      <w:r>
        <w:t xml:space="preserve"> do Projeto: </w:t>
      </w:r>
      <w:r w:rsidR="00EE39B2">
        <w:t>10</w:t>
      </w:r>
      <w:r w:rsidR="00320E8A">
        <w:t>/0</w:t>
      </w:r>
      <w:r w:rsidR="00EE39B2">
        <w:t>1</w:t>
      </w:r>
      <w:r w:rsidR="00320E8A">
        <w:t>/201</w:t>
      </w:r>
      <w:r w:rsidR="00EE39B2">
        <w:t>7</w:t>
      </w:r>
    </w:p>
    <w:p w:rsidR="002F2BBC" w:rsidRDefault="002F2BBC" w:rsidP="002F2BBC">
      <w:pPr>
        <w:pStyle w:val="ListParagraph"/>
        <w:numPr>
          <w:ilvl w:val="0"/>
          <w:numId w:val="13"/>
        </w:numPr>
      </w:pPr>
      <w:r>
        <w:t>Encerrame</w:t>
      </w:r>
      <w:r w:rsidR="00DF6941">
        <w:t>nto da fase de planejamento do P</w:t>
      </w:r>
      <w:r>
        <w:t xml:space="preserve">rojeto: </w:t>
      </w:r>
      <w:r w:rsidR="00EE39B2">
        <w:t>10</w:t>
      </w:r>
      <w:r w:rsidR="00320E8A">
        <w:t>/0</w:t>
      </w:r>
      <w:r w:rsidR="00EE39B2">
        <w:t>2/2017</w:t>
      </w:r>
    </w:p>
    <w:p w:rsidR="002F2BBC" w:rsidRDefault="002F2BBC" w:rsidP="002F2BBC">
      <w:pPr>
        <w:pStyle w:val="ListParagraph"/>
        <w:numPr>
          <w:ilvl w:val="0"/>
          <w:numId w:val="13"/>
        </w:numPr>
      </w:pPr>
      <w:r>
        <w:t>Encerr</w:t>
      </w:r>
      <w:r w:rsidR="00DF6941">
        <w:t>amento do Projeto:</w:t>
      </w:r>
      <w:r w:rsidR="000A022B">
        <w:t xml:space="preserve"> </w:t>
      </w:r>
      <w:r w:rsidR="00EE39B2">
        <w:t>28</w:t>
      </w:r>
      <w:r w:rsidR="000A022B">
        <w:t>/0</w:t>
      </w:r>
      <w:r w:rsidR="00EE39B2">
        <w:t>2/2017</w:t>
      </w:r>
    </w:p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8218F9" w:rsidRDefault="008218F9" w:rsidP="008218F9"/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9" w:name="_Toc428783168"/>
      <w:r w:rsidRPr="005A516C">
        <w:rPr>
          <w:rFonts w:ascii="Calibri" w:hAnsi="Calibri"/>
          <w:color w:val="000000" w:themeColor="text1"/>
        </w:rPr>
        <w:lastRenderedPageBreak/>
        <w:t>Resumo do orçamento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0D4487" w:rsidP="000D4487">
      <w:pPr>
        <w:pStyle w:val="ListParagraph"/>
        <w:numPr>
          <w:ilvl w:val="0"/>
          <w:numId w:val="13"/>
        </w:numPr>
      </w:pPr>
      <w:r>
        <w:t xml:space="preserve">O orçamento total previsto para o orçamento dos 9 meses da campanha é de </w:t>
      </w:r>
      <w:r w:rsidRPr="000D4487">
        <w:rPr>
          <w:b/>
        </w:rPr>
        <w:t>R$ 2.271.702,25</w:t>
      </w:r>
      <w:r>
        <w:rPr>
          <w:b/>
        </w:rPr>
        <w:t xml:space="preserve"> </w:t>
      </w:r>
      <w:r>
        <w:t>que é composto de:</w:t>
      </w:r>
    </w:p>
    <w:p w:rsidR="000D4487" w:rsidRDefault="008218F9" w:rsidP="002F2BBC">
      <w:pPr>
        <w:ind w:left="567"/>
      </w:pPr>
      <w:r>
        <w:rPr>
          <w:noProof/>
          <w:lang w:val="en-US" w:eastAsia="en-US"/>
        </w:rPr>
        <w:drawing>
          <wp:inline distT="0" distB="0" distL="0" distR="0" wp14:anchorId="00CF7365" wp14:editId="2CE795DE">
            <wp:extent cx="4457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87" w:rsidRDefault="000D4487" w:rsidP="000D4487">
      <w:pPr>
        <w:pStyle w:val="ListParagraph"/>
        <w:numPr>
          <w:ilvl w:val="0"/>
          <w:numId w:val="13"/>
        </w:numPr>
      </w:pPr>
      <w:r>
        <w:t>Os gastos da campanha vão se dar de acordo com o percentual populacional de cada Estado da federação, conforme abaixo:</w:t>
      </w:r>
    </w:p>
    <w:p w:rsidR="000D4487" w:rsidRDefault="008218F9" w:rsidP="000D4487">
      <w:r>
        <w:rPr>
          <w:noProof/>
          <w:lang w:val="en-US" w:eastAsia="en-US"/>
        </w:rPr>
        <w:drawing>
          <wp:inline distT="0" distB="0" distL="0" distR="0" wp14:anchorId="593504EA" wp14:editId="5B5E5F84">
            <wp:extent cx="54864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F9" w:rsidRDefault="008218F9" w:rsidP="000D4487"/>
    <w:p w:rsidR="008218F9" w:rsidRDefault="008218F9" w:rsidP="000D4487"/>
    <w:p w:rsidR="008218F9" w:rsidRDefault="008218F9" w:rsidP="000D4487"/>
    <w:p w:rsidR="008218F9" w:rsidRDefault="008218F9" w:rsidP="000D4487"/>
    <w:p w:rsidR="008218F9" w:rsidRDefault="008218F9" w:rsidP="000D4487"/>
    <w:p w:rsidR="008218F9" w:rsidRPr="000D4487" w:rsidRDefault="008218F9" w:rsidP="000D4487">
      <w:bookmarkStart w:id="10" w:name="_GoBack"/>
      <w:bookmarkEnd w:id="10"/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1" w:name="_Toc428783169"/>
      <w:r w:rsidRPr="005A516C">
        <w:rPr>
          <w:rFonts w:ascii="Calibri" w:hAnsi="Calibri"/>
          <w:color w:val="000000" w:themeColor="text1"/>
        </w:rPr>
        <w:lastRenderedPageBreak/>
        <w:t>Lista das partes interessadas</w:t>
      </w:r>
      <w:bookmarkEnd w:id="1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72F04" w:rsidRDefault="00EE39B2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>Candidato</w:t>
      </w:r>
    </w:p>
    <w:p w:rsidR="002F2BBC" w:rsidRDefault="00EE39B2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>Comite do candidato</w:t>
      </w:r>
    </w:p>
    <w:p w:rsidR="00320E8A" w:rsidRDefault="00EE39B2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>Eleitores</w:t>
      </w:r>
    </w:p>
    <w:p w:rsidR="00320E8A" w:rsidRDefault="00EE39B2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>Empresa de marketing</w:t>
      </w:r>
    </w:p>
    <w:p w:rsidR="002F2BBC" w:rsidRPr="005A516C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2" w:name="_Toc428783170"/>
      <w:r w:rsidRPr="005A516C">
        <w:rPr>
          <w:rFonts w:ascii="Calibri" w:hAnsi="Calibri"/>
          <w:color w:val="000000" w:themeColor="text1"/>
        </w:rPr>
        <w:t>Requisitos para aprovação do P</w:t>
      </w:r>
      <w:r w:rsidR="002F2BBC" w:rsidRPr="005A516C">
        <w:rPr>
          <w:rFonts w:ascii="Calibri" w:hAnsi="Calibri"/>
          <w:color w:val="000000" w:themeColor="text1"/>
        </w:rPr>
        <w:t>rojeto</w:t>
      </w:r>
      <w:bookmarkEnd w:id="1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72F04" w:rsidRDefault="00320E8A" w:rsidP="00940F4F">
      <w:pPr>
        <w:pStyle w:val="ListParagraph"/>
        <w:numPr>
          <w:ilvl w:val="0"/>
          <w:numId w:val="24"/>
        </w:numPr>
        <w:ind w:left="1134" w:hanging="567"/>
        <w:jc w:val="both"/>
      </w:pPr>
      <w:r>
        <w:t>Conformidade com todos os requisitos do projeto</w:t>
      </w:r>
      <w:r w:rsidR="00972F04">
        <w:t>;</w:t>
      </w:r>
    </w:p>
    <w:p w:rsidR="002F2BBC" w:rsidRDefault="00320E8A" w:rsidP="00940F4F">
      <w:pPr>
        <w:pStyle w:val="ListParagraph"/>
        <w:numPr>
          <w:ilvl w:val="0"/>
          <w:numId w:val="24"/>
        </w:numPr>
        <w:ind w:left="1134" w:hanging="567"/>
        <w:jc w:val="both"/>
      </w:pPr>
      <w:r>
        <w:t xml:space="preserve">O conforme deve ser dado pelo </w:t>
      </w:r>
      <w:r w:rsidR="00EE39B2">
        <w:t>candidato</w:t>
      </w:r>
    </w:p>
    <w:p w:rsidR="002F2BBC" w:rsidRPr="005A516C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3" w:name="_Toc428783171"/>
      <w:r w:rsidRPr="005A516C">
        <w:rPr>
          <w:rFonts w:ascii="Calibri" w:hAnsi="Calibri"/>
          <w:color w:val="000000" w:themeColor="text1"/>
        </w:rPr>
        <w:t>Gerente do P</w:t>
      </w:r>
      <w:r w:rsidR="002F2BBC" w:rsidRPr="005A516C">
        <w:rPr>
          <w:rFonts w:ascii="Calibri" w:hAnsi="Calibri"/>
          <w:color w:val="000000" w:themeColor="text1"/>
        </w:rPr>
        <w:t>rojeto</w:t>
      </w:r>
      <w:bookmarkEnd w:id="13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Nome:</w:t>
      </w:r>
      <w:r w:rsidR="00320E8A">
        <w:t xml:space="preserve"> Marcelo Monteiro</w:t>
      </w:r>
      <w:r w:rsidR="00EE39B2">
        <w:t>/Priscila Costa</w:t>
      </w:r>
    </w:p>
    <w:p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Responsabilidade:</w:t>
      </w:r>
      <w:r w:rsidR="00320E8A">
        <w:t xml:space="preserve"> Documentar e validar fases do projeto</w:t>
      </w:r>
    </w:p>
    <w:p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Nível de autoridade designado:</w:t>
      </w:r>
      <w:r w:rsidR="00320E8A">
        <w:t xml:space="preserve"> Médio</w:t>
      </w:r>
    </w:p>
    <w:p w:rsidR="002F2BBC" w:rsidRPr="005A516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4" w:name="_Toc428783172"/>
      <w:r w:rsidRPr="005A516C">
        <w:rPr>
          <w:rFonts w:ascii="Calibri" w:hAnsi="Calibri"/>
          <w:color w:val="000000" w:themeColor="text1"/>
        </w:rPr>
        <w:t>Patrocinador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 xml:space="preserve">Nome: </w:t>
      </w:r>
      <w:r w:rsidR="00EE39B2">
        <w:t>Candidato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</w:pPr>
      <w:r>
        <w:t>Autoridade:</w:t>
      </w:r>
      <w:r w:rsidR="00320E8A">
        <w:t xml:space="preserve"> Total</w:t>
      </w:r>
    </w:p>
    <w:p w:rsidR="00496195" w:rsidRPr="005A516C" w:rsidRDefault="00496195" w:rsidP="00496195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000000" w:themeColor="text1"/>
        </w:rPr>
      </w:pPr>
      <w:bookmarkStart w:id="15" w:name="_Toc428783173"/>
      <w:r>
        <w:rPr>
          <w:rFonts w:ascii="Calibri" w:hAnsi="Calibri"/>
          <w:color w:val="000000" w:themeColor="text1"/>
        </w:rPr>
        <w:t>Responsável pela autorização do Projeto</w:t>
      </w:r>
      <w:bookmarkEnd w:id="15"/>
    </w:p>
    <w:p w:rsidR="00496195" w:rsidRDefault="00496195" w:rsidP="00496195">
      <w:pPr>
        <w:pBdr>
          <w:top w:val="single" w:sz="4" w:space="1" w:color="auto"/>
        </w:pBdr>
        <w:spacing w:after="0"/>
        <w:ind w:left="567"/>
      </w:pPr>
    </w:p>
    <w:p w:rsidR="00496195" w:rsidRPr="001D090B" w:rsidRDefault="00496195" w:rsidP="00496195">
      <w:pPr>
        <w:pStyle w:val="ListParagraph"/>
        <w:numPr>
          <w:ilvl w:val="1"/>
          <w:numId w:val="26"/>
        </w:numPr>
        <w:ind w:hanging="225"/>
      </w:pPr>
      <w:r>
        <w:t xml:space="preserve">Nome: </w:t>
      </w:r>
      <w:r w:rsidR="00EE39B2">
        <w:t>Candidato</w:t>
      </w:r>
    </w:p>
    <w:p w:rsidR="00A10AC3" w:rsidRDefault="00A10AC3" w:rsidP="00A10AC3"/>
    <w:p w:rsidR="00940F4F" w:rsidRDefault="00940F4F" w:rsidP="00A10AC3"/>
    <w:p w:rsidR="00940F4F" w:rsidRPr="00496195" w:rsidRDefault="00940F4F" w:rsidP="00A10AC3">
      <w:pPr>
        <w:rPr>
          <w:color w:val="000000" w:themeColor="text1"/>
        </w:rPr>
      </w:pPr>
    </w:p>
    <w:p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sectPr w:rsidR="00940F4F" w:rsidSect="00A62A83">
      <w:headerReference w:type="even" r:id="rId11"/>
      <w:footerReference w:type="even" r:id="rId12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986" w:rsidRDefault="00615986">
      <w:r>
        <w:separator/>
      </w:r>
    </w:p>
  </w:endnote>
  <w:endnote w:type="continuationSeparator" w:id="0">
    <w:p w:rsidR="00615986" w:rsidRDefault="0061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615986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E010D82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00B0B7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73E4924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986" w:rsidRDefault="00615986">
      <w:r>
        <w:separator/>
      </w:r>
    </w:p>
  </w:footnote>
  <w:footnote w:type="continuationSeparator" w:id="0">
    <w:p w:rsidR="00615986" w:rsidRDefault="00615986">
      <w:r>
        <w:separator/>
      </w:r>
    </w:p>
  </w:footnote>
  <w:footnote w:type="continuationNotice" w:id="1">
    <w:p w:rsidR="00615986" w:rsidRDefault="0061598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E4C7300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236E10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34F3FD1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bullet1"/>
      </v:shape>
    </w:pict>
  </w:numPicBullet>
  <w:numPicBullet w:numPicBulletId="1">
    <w:pict>
      <v:shape id="_x0000_i1060" type="#_x0000_t75" style="width:11.25pt;height:11.25pt" o:bullet="t">
        <v:imagedata r:id="rId2" o:title="bullet2"/>
      </v:shape>
    </w:pict>
  </w:numPicBullet>
  <w:numPicBullet w:numPicBulletId="2">
    <w:pict>
      <v:shape id="_x0000_i1061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893E92"/>
    <w:multiLevelType w:val="hybridMultilevel"/>
    <w:tmpl w:val="30AA7A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6"/>
  </w:num>
  <w:num w:numId="9">
    <w:abstractNumId w:val="25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4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1"/>
  </w:num>
  <w:num w:numId="23">
    <w:abstractNumId w:val="5"/>
  </w:num>
  <w:num w:numId="24">
    <w:abstractNumId w:val="15"/>
  </w:num>
  <w:num w:numId="25">
    <w:abstractNumId w:val="9"/>
  </w:num>
  <w:num w:numId="26">
    <w:abstractNumId w:val="22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23BA9"/>
    <w:rsid w:val="00030266"/>
    <w:rsid w:val="00033F9B"/>
    <w:rsid w:val="000641D0"/>
    <w:rsid w:val="000725FB"/>
    <w:rsid w:val="00092630"/>
    <w:rsid w:val="00095045"/>
    <w:rsid w:val="000A022B"/>
    <w:rsid w:val="000B4DA0"/>
    <w:rsid w:val="000B5830"/>
    <w:rsid w:val="000D4487"/>
    <w:rsid w:val="000D4FDB"/>
    <w:rsid w:val="000E1F82"/>
    <w:rsid w:val="000F0759"/>
    <w:rsid w:val="000F34D4"/>
    <w:rsid w:val="0010043F"/>
    <w:rsid w:val="00111268"/>
    <w:rsid w:val="00125087"/>
    <w:rsid w:val="00125242"/>
    <w:rsid w:val="00146DFC"/>
    <w:rsid w:val="00150680"/>
    <w:rsid w:val="00165859"/>
    <w:rsid w:val="0017488E"/>
    <w:rsid w:val="0017501D"/>
    <w:rsid w:val="00194E91"/>
    <w:rsid w:val="001B540A"/>
    <w:rsid w:val="001C66BB"/>
    <w:rsid w:val="001D090B"/>
    <w:rsid w:val="001D78F1"/>
    <w:rsid w:val="001E0899"/>
    <w:rsid w:val="001E1C79"/>
    <w:rsid w:val="00206D46"/>
    <w:rsid w:val="00267F1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E758D"/>
    <w:rsid w:val="002F116B"/>
    <w:rsid w:val="002F2BBC"/>
    <w:rsid w:val="00306F2D"/>
    <w:rsid w:val="00320E8A"/>
    <w:rsid w:val="00326E80"/>
    <w:rsid w:val="00331289"/>
    <w:rsid w:val="00357489"/>
    <w:rsid w:val="0036070A"/>
    <w:rsid w:val="00374407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96195"/>
    <w:rsid w:val="004A51BD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5B67"/>
    <w:rsid w:val="0054794E"/>
    <w:rsid w:val="00563B04"/>
    <w:rsid w:val="00570E86"/>
    <w:rsid w:val="00576707"/>
    <w:rsid w:val="00586451"/>
    <w:rsid w:val="005A516C"/>
    <w:rsid w:val="005A7659"/>
    <w:rsid w:val="005C0F56"/>
    <w:rsid w:val="005D18FF"/>
    <w:rsid w:val="005E2232"/>
    <w:rsid w:val="005E6AF1"/>
    <w:rsid w:val="005F3B8D"/>
    <w:rsid w:val="00601CCD"/>
    <w:rsid w:val="00605585"/>
    <w:rsid w:val="00615986"/>
    <w:rsid w:val="0062571C"/>
    <w:rsid w:val="006426E9"/>
    <w:rsid w:val="00660DF0"/>
    <w:rsid w:val="00667555"/>
    <w:rsid w:val="00683EEA"/>
    <w:rsid w:val="00697ACE"/>
    <w:rsid w:val="006B320E"/>
    <w:rsid w:val="006B709D"/>
    <w:rsid w:val="006B7F76"/>
    <w:rsid w:val="006C582D"/>
    <w:rsid w:val="006E1374"/>
    <w:rsid w:val="006E6EA6"/>
    <w:rsid w:val="00721855"/>
    <w:rsid w:val="00785966"/>
    <w:rsid w:val="00785ED9"/>
    <w:rsid w:val="007A50F0"/>
    <w:rsid w:val="007D7972"/>
    <w:rsid w:val="00816CE9"/>
    <w:rsid w:val="008218F9"/>
    <w:rsid w:val="00830D53"/>
    <w:rsid w:val="00863BF5"/>
    <w:rsid w:val="0086654F"/>
    <w:rsid w:val="008B3901"/>
    <w:rsid w:val="008D2115"/>
    <w:rsid w:val="008E1B3B"/>
    <w:rsid w:val="008F002B"/>
    <w:rsid w:val="008F58B7"/>
    <w:rsid w:val="008F786E"/>
    <w:rsid w:val="00902257"/>
    <w:rsid w:val="009213D9"/>
    <w:rsid w:val="00933832"/>
    <w:rsid w:val="00940F4F"/>
    <w:rsid w:val="00941F3E"/>
    <w:rsid w:val="00972F04"/>
    <w:rsid w:val="00993A6E"/>
    <w:rsid w:val="009A119B"/>
    <w:rsid w:val="009A5FD6"/>
    <w:rsid w:val="009B24DE"/>
    <w:rsid w:val="009C18F9"/>
    <w:rsid w:val="009E2C30"/>
    <w:rsid w:val="009F5B4B"/>
    <w:rsid w:val="009F69CB"/>
    <w:rsid w:val="00A0417E"/>
    <w:rsid w:val="00A060C3"/>
    <w:rsid w:val="00A10AC3"/>
    <w:rsid w:val="00A34BBA"/>
    <w:rsid w:val="00A62A83"/>
    <w:rsid w:val="00A65BA0"/>
    <w:rsid w:val="00A7380B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C162ED"/>
    <w:rsid w:val="00C260C9"/>
    <w:rsid w:val="00C34A22"/>
    <w:rsid w:val="00C368AF"/>
    <w:rsid w:val="00C41631"/>
    <w:rsid w:val="00C54276"/>
    <w:rsid w:val="00C6614D"/>
    <w:rsid w:val="00C74F8D"/>
    <w:rsid w:val="00CB11F0"/>
    <w:rsid w:val="00CD12EE"/>
    <w:rsid w:val="00CE087A"/>
    <w:rsid w:val="00D07EAC"/>
    <w:rsid w:val="00D13740"/>
    <w:rsid w:val="00D15D09"/>
    <w:rsid w:val="00D23FBB"/>
    <w:rsid w:val="00D2451E"/>
    <w:rsid w:val="00D44159"/>
    <w:rsid w:val="00DA4FB1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655C0"/>
    <w:rsid w:val="00E83C78"/>
    <w:rsid w:val="00E91A9C"/>
    <w:rsid w:val="00E920A6"/>
    <w:rsid w:val="00EB3FB8"/>
    <w:rsid w:val="00EE2471"/>
    <w:rsid w:val="00EE39B2"/>
    <w:rsid w:val="00EF4A10"/>
    <w:rsid w:val="00F01721"/>
    <w:rsid w:val="00F16400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FD031ED-6292-4996-987F-53C07F02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41451-4179-445D-BB82-85D071B3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60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www.easybok.com.br</Company>
  <LinksUpToDate>false</LinksUpToDate>
  <CharactersWithSpaces>3874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mmp_002</dc:subject>
  <dc:creator>Marcelo Monteiro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Monteiro, Marcelo</cp:lastModifiedBy>
  <cp:revision>7</cp:revision>
  <cp:lastPrinted>2013-01-20T12:19:00Z</cp:lastPrinted>
  <dcterms:created xsi:type="dcterms:W3CDTF">2017-05-31T00:35:00Z</dcterms:created>
  <dcterms:modified xsi:type="dcterms:W3CDTF">2017-06-06T00:17:00Z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