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DCB90" w14:textId="007705BC" w:rsidR="006801A3" w:rsidRDefault="006801A3" w:rsidP="0063469C">
      <w:pPr>
        <w:jc w:val="center"/>
        <w:rPr>
          <w:rFonts w:ascii="Arial" w:hAnsi="Arial" w:cs="Arial"/>
          <w:b/>
          <w:bCs/>
          <w:sz w:val="24"/>
          <w:szCs w:val="24"/>
        </w:rPr>
      </w:pPr>
      <w:r w:rsidRPr="006801A3">
        <w:rPr>
          <w:rFonts w:ascii="Arial" w:hAnsi="Arial" w:cs="Arial"/>
          <w:b/>
          <w:bCs/>
          <w:sz w:val="24"/>
          <w:szCs w:val="24"/>
        </w:rPr>
        <w:t>Estructura página Web FMC</w:t>
      </w:r>
    </w:p>
    <w:p w14:paraId="291859FE" w14:textId="2FEE2F68" w:rsidR="00785244" w:rsidRDefault="00785244" w:rsidP="0063469C">
      <w:pPr>
        <w:jc w:val="center"/>
        <w:rPr>
          <w:rFonts w:ascii="Arial" w:hAnsi="Arial" w:cs="Arial"/>
          <w:b/>
          <w:bCs/>
          <w:sz w:val="24"/>
          <w:szCs w:val="24"/>
        </w:rPr>
      </w:pPr>
      <w:r>
        <w:rPr>
          <w:rFonts w:ascii="Arial" w:hAnsi="Arial" w:cs="Arial"/>
          <w:b/>
          <w:bCs/>
          <w:noProof/>
          <w:sz w:val="24"/>
          <w:szCs w:val="24"/>
        </w:rPr>
        <w:drawing>
          <wp:inline distT="0" distB="0" distL="0" distR="0" wp14:anchorId="5F9D7B80" wp14:editId="69D31C0D">
            <wp:extent cx="5038725" cy="737166"/>
            <wp:effectExtent l="0" t="0" r="0" b="6350"/>
            <wp:docPr id="73291196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11969" name="Imagen 7329119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65047" cy="741017"/>
                    </a:xfrm>
                    <a:prstGeom prst="rect">
                      <a:avLst/>
                    </a:prstGeom>
                  </pic:spPr>
                </pic:pic>
              </a:graphicData>
            </a:graphic>
          </wp:inline>
        </w:drawing>
      </w:r>
    </w:p>
    <w:p w14:paraId="7A668918" w14:textId="191FCF82" w:rsidR="00785244" w:rsidRPr="00DA6CAF" w:rsidRDefault="00785244" w:rsidP="00785244">
      <w:pPr>
        <w:rPr>
          <w:rFonts w:ascii="Arial" w:hAnsi="Arial" w:cs="Arial"/>
          <w:b/>
          <w:bCs/>
          <w:sz w:val="24"/>
          <w:szCs w:val="24"/>
        </w:rPr>
      </w:pPr>
      <w:r>
        <w:rPr>
          <w:rFonts w:ascii="Arial" w:hAnsi="Arial" w:cs="Arial"/>
          <w:b/>
          <w:bCs/>
          <w:sz w:val="24"/>
          <w:szCs w:val="24"/>
        </w:rPr>
        <w:t>Barra de m</w:t>
      </w:r>
      <w:r w:rsidRPr="00DA6CAF">
        <w:rPr>
          <w:rFonts w:ascii="Arial" w:hAnsi="Arial" w:cs="Arial"/>
          <w:b/>
          <w:bCs/>
          <w:sz w:val="24"/>
          <w:szCs w:val="24"/>
        </w:rPr>
        <w:t>enú principal</w:t>
      </w:r>
    </w:p>
    <w:p w14:paraId="4AA650CF" w14:textId="77777777" w:rsidR="00785244" w:rsidRPr="002B42AE" w:rsidRDefault="00785244" w:rsidP="00785244">
      <w:pPr>
        <w:rPr>
          <w:rFonts w:ascii="Arial" w:hAnsi="Arial" w:cs="Arial"/>
          <w:sz w:val="24"/>
          <w:szCs w:val="24"/>
        </w:rPr>
      </w:pPr>
      <w:r w:rsidRPr="002B42AE">
        <w:rPr>
          <w:rFonts w:ascii="Arial" w:hAnsi="Arial" w:cs="Arial"/>
          <w:sz w:val="24"/>
          <w:szCs w:val="24"/>
        </w:rPr>
        <w:t>Inicio</w:t>
      </w:r>
    </w:p>
    <w:p w14:paraId="6976EF09" w14:textId="77777777" w:rsidR="00785244" w:rsidRDefault="00785244" w:rsidP="00785244">
      <w:pPr>
        <w:rPr>
          <w:rFonts w:ascii="Arial" w:hAnsi="Arial" w:cs="Arial"/>
          <w:sz w:val="24"/>
          <w:szCs w:val="24"/>
        </w:rPr>
      </w:pPr>
      <w:r w:rsidRPr="002B42AE">
        <w:rPr>
          <w:rFonts w:ascii="Arial" w:hAnsi="Arial" w:cs="Arial"/>
          <w:sz w:val="24"/>
          <w:szCs w:val="24"/>
        </w:rPr>
        <w:t>Meditación Trascendental (MT)</w:t>
      </w:r>
    </w:p>
    <w:p w14:paraId="12BD244F" w14:textId="77777777" w:rsidR="00785244" w:rsidRPr="002B42AE" w:rsidRDefault="00785244" w:rsidP="00785244">
      <w:pPr>
        <w:rPr>
          <w:rFonts w:ascii="Arial" w:hAnsi="Arial" w:cs="Arial"/>
          <w:sz w:val="24"/>
          <w:szCs w:val="24"/>
        </w:rPr>
      </w:pPr>
      <w:r w:rsidRPr="008737C2">
        <w:rPr>
          <w:rFonts w:ascii="Arial" w:hAnsi="Arial" w:cs="Arial"/>
          <w:sz w:val="24"/>
          <w:szCs w:val="24"/>
        </w:rPr>
        <w:t>Nosotros</w:t>
      </w:r>
    </w:p>
    <w:p w14:paraId="7D269DB9" w14:textId="259ECB7E" w:rsidR="00785244" w:rsidRPr="002B42AE" w:rsidRDefault="00785244" w:rsidP="00785244">
      <w:pPr>
        <w:rPr>
          <w:rFonts w:ascii="Arial" w:hAnsi="Arial" w:cs="Arial"/>
          <w:sz w:val="24"/>
          <w:szCs w:val="24"/>
        </w:rPr>
      </w:pPr>
      <w:r w:rsidRPr="002B42AE">
        <w:rPr>
          <w:rFonts w:ascii="Arial" w:hAnsi="Arial" w:cs="Arial"/>
          <w:sz w:val="24"/>
          <w:szCs w:val="24"/>
        </w:rPr>
        <w:t>Programas</w:t>
      </w:r>
      <w:r w:rsidR="00820AE0">
        <w:rPr>
          <w:rFonts w:ascii="Arial" w:hAnsi="Arial" w:cs="Arial"/>
          <w:sz w:val="24"/>
          <w:szCs w:val="24"/>
        </w:rPr>
        <w:t xml:space="preserve"> y Tecnologías </w:t>
      </w:r>
    </w:p>
    <w:p w14:paraId="4D7DB6CC" w14:textId="77777777" w:rsidR="00785244" w:rsidRDefault="00785244" w:rsidP="00785244">
      <w:pPr>
        <w:rPr>
          <w:rFonts w:ascii="Arial" w:hAnsi="Arial" w:cs="Arial"/>
          <w:sz w:val="24"/>
          <w:szCs w:val="24"/>
        </w:rPr>
      </w:pPr>
      <w:r w:rsidRPr="002B42AE">
        <w:rPr>
          <w:rFonts w:ascii="Arial" w:hAnsi="Arial" w:cs="Arial"/>
          <w:sz w:val="24"/>
          <w:szCs w:val="24"/>
        </w:rPr>
        <w:t>Proyectos</w:t>
      </w:r>
    </w:p>
    <w:p w14:paraId="6ADA7BDC" w14:textId="77777777" w:rsidR="00785244" w:rsidRDefault="00785244" w:rsidP="00785244">
      <w:pPr>
        <w:rPr>
          <w:rFonts w:ascii="Arial" w:hAnsi="Arial" w:cs="Arial"/>
          <w:sz w:val="24"/>
          <w:szCs w:val="24"/>
        </w:rPr>
      </w:pPr>
      <w:r>
        <w:rPr>
          <w:rFonts w:ascii="Arial" w:hAnsi="Arial" w:cs="Arial"/>
          <w:sz w:val="24"/>
          <w:szCs w:val="24"/>
        </w:rPr>
        <w:t>Actividades</w:t>
      </w:r>
    </w:p>
    <w:p w14:paraId="5ACE9943" w14:textId="77777777" w:rsidR="00785244" w:rsidRPr="002B42AE" w:rsidRDefault="00785244" w:rsidP="00785244">
      <w:pPr>
        <w:rPr>
          <w:rFonts w:ascii="Arial" w:hAnsi="Arial" w:cs="Arial"/>
          <w:sz w:val="24"/>
          <w:szCs w:val="24"/>
        </w:rPr>
      </w:pPr>
      <w:r>
        <w:rPr>
          <w:rFonts w:ascii="Arial" w:hAnsi="Arial" w:cs="Arial"/>
          <w:sz w:val="24"/>
          <w:szCs w:val="24"/>
        </w:rPr>
        <w:t>Blog</w:t>
      </w:r>
    </w:p>
    <w:p w14:paraId="42DA805F" w14:textId="77777777" w:rsidR="00785244" w:rsidRPr="002B42AE" w:rsidRDefault="00785244" w:rsidP="00785244">
      <w:pPr>
        <w:rPr>
          <w:rFonts w:ascii="Arial" w:hAnsi="Arial" w:cs="Arial"/>
          <w:sz w:val="24"/>
          <w:szCs w:val="24"/>
        </w:rPr>
      </w:pPr>
      <w:r w:rsidRPr="002B42AE">
        <w:rPr>
          <w:rFonts w:ascii="Arial" w:hAnsi="Arial" w:cs="Arial"/>
          <w:sz w:val="24"/>
          <w:szCs w:val="24"/>
        </w:rPr>
        <w:t>Contacto</w:t>
      </w:r>
    </w:p>
    <w:p w14:paraId="2F89E9F8" w14:textId="77777777" w:rsidR="00785244" w:rsidRDefault="00785244" w:rsidP="0063469C">
      <w:pPr>
        <w:jc w:val="center"/>
        <w:rPr>
          <w:rFonts w:ascii="Arial" w:hAnsi="Arial" w:cs="Arial"/>
          <w:b/>
          <w:bCs/>
          <w:sz w:val="24"/>
          <w:szCs w:val="24"/>
        </w:rPr>
      </w:pPr>
    </w:p>
    <w:p w14:paraId="0936154A" w14:textId="28BB7187" w:rsidR="0063469C" w:rsidRDefault="00B5420B" w:rsidP="00B5420B">
      <w:pPr>
        <w:rPr>
          <w:rFonts w:ascii="Arial" w:hAnsi="Arial" w:cs="Arial"/>
          <w:b/>
          <w:bCs/>
          <w:sz w:val="24"/>
          <w:szCs w:val="24"/>
        </w:rPr>
      </w:pPr>
      <w:r>
        <w:rPr>
          <w:rFonts w:ascii="Arial" w:hAnsi="Arial" w:cs="Arial"/>
          <w:b/>
          <w:bCs/>
          <w:noProof/>
          <w:sz w:val="24"/>
          <w:szCs w:val="24"/>
        </w:rPr>
        <w:drawing>
          <wp:anchor distT="0" distB="0" distL="114300" distR="114300" simplePos="0" relativeHeight="251658240" behindDoc="0" locked="0" layoutInCell="1" allowOverlap="1" wp14:anchorId="098C7ED6" wp14:editId="06F11584">
            <wp:simplePos x="0" y="0"/>
            <wp:positionH relativeFrom="column">
              <wp:posOffset>1501140</wp:posOffset>
            </wp:positionH>
            <wp:positionV relativeFrom="paragraph">
              <wp:posOffset>177800</wp:posOffset>
            </wp:positionV>
            <wp:extent cx="2724150" cy="1536065"/>
            <wp:effectExtent l="0" t="0" r="0" b="6985"/>
            <wp:wrapSquare wrapText="bothSides"/>
            <wp:docPr id="15240137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13750" name="Imagen 15240137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4150" cy="1536065"/>
                    </a:xfrm>
                    <a:prstGeom prst="rect">
                      <a:avLst/>
                    </a:prstGeom>
                  </pic:spPr>
                </pic:pic>
              </a:graphicData>
            </a:graphic>
            <wp14:sizeRelH relativeFrom="margin">
              <wp14:pctWidth>0</wp14:pctWidth>
            </wp14:sizeRelH>
          </wp:anchor>
        </w:drawing>
      </w:r>
    </w:p>
    <w:p w14:paraId="0C6EFE67" w14:textId="77777777" w:rsidR="00B5420B" w:rsidRPr="00B5420B" w:rsidRDefault="00B5420B" w:rsidP="00B5420B">
      <w:pPr>
        <w:rPr>
          <w:rFonts w:ascii="Arial" w:hAnsi="Arial" w:cs="Arial"/>
          <w:sz w:val="24"/>
          <w:szCs w:val="24"/>
        </w:rPr>
      </w:pPr>
    </w:p>
    <w:p w14:paraId="56A93BAD" w14:textId="77777777" w:rsidR="00B5420B" w:rsidRPr="00B5420B" w:rsidRDefault="00B5420B" w:rsidP="00B5420B">
      <w:pPr>
        <w:rPr>
          <w:rFonts w:ascii="Arial" w:hAnsi="Arial" w:cs="Arial"/>
          <w:sz w:val="24"/>
          <w:szCs w:val="24"/>
        </w:rPr>
      </w:pPr>
    </w:p>
    <w:p w14:paraId="39CA75B7" w14:textId="77777777" w:rsidR="00B5420B" w:rsidRPr="00B5420B" w:rsidRDefault="00B5420B" w:rsidP="00B5420B">
      <w:pPr>
        <w:rPr>
          <w:rFonts w:ascii="Arial" w:hAnsi="Arial" w:cs="Arial"/>
          <w:sz w:val="24"/>
          <w:szCs w:val="24"/>
        </w:rPr>
      </w:pPr>
    </w:p>
    <w:p w14:paraId="13F7432D" w14:textId="77777777" w:rsidR="00B5420B" w:rsidRDefault="00B5420B" w:rsidP="00B5420B">
      <w:pPr>
        <w:rPr>
          <w:rFonts w:ascii="Arial" w:hAnsi="Arial" w:cs="Arial"/>
          <w:b/>
          <w:bCs/>
          <w:sz w:val="24"/>
          <w:szCs w:val="24"/>
        </w:rPr>
      </w:pPr>
    </w:p>
    <w:p w14:paraId="09ABA331" w14:textId="572CAEB0" w:rsidR="00B5420B" w:rsidRDefault="00B5420B" w:rsidP="00B5420B">
      <w:pPr>
        <w:rPr>
          <w:rFonts w:ascii="Arial" w:hAnsi="Arial" w:cs="Arial"/>
          <w:sz w:val="24"/>
          <w:szCs w:val="24"/>
        </w:rPr>
      </w:pPr>
    </w:p>
    <w:p w14:paraId="0D64E035" w14:textId="72B2946A" w:rsidR="00B5420B" w:rsidRDefault="00B5420B" w:rsidP="00B5420B">
      <w:pPr>
        <w:rPr>
          <w:rFonts w:ascii="Arial" w:hAnsi="Arial" w:cs="Arial"/>
          <w:sz w:val="24"/>
          <w:szCs w:val="24"/>
        </w:rPr>
      </w:pPr>
      <w:r>
        <w:rPr>
          <w:rFonts w:ascii="Arial" w:hAnsi="Arial" w:cs="Arial"/>
          <w:sz w:val="24"/>
          <w:szCs w:val="24"/>
        </w:rPr>
        <w:t>Banner inicio con las imágenes de Colombia, poner nombre de cada imagen (Bogotá, Vallé del Cocora, Tayrona, Cartagena)</w:t>
      </w:r>
    </w:p>
    <w:p w14:paraId="0893CFB7" w14:textId="77777777" w:rsidR="00B5420B" w:rsidRPr="001F2EAB" w:rsidRDefault="00B5420B" w:rsidP="00B5420B">
      <w:pPr>
        <w:pStyle w:val="Prrafodelista"/>
        <w:numPr>
          <w:ilvl w:val="0"/>
          <w:numId w:val="1"/>
        </w:numPr>
        <w:rPr>
          <w:rFonts w:ascii="Arial" w:hAnsi="Arial" w:cs="Arial"/>
          <w:b/>
          <w:bCs/>
          <w:sz w:val="24"/>
          <w:szCs w:val="24"/>
        </w:rPr>
      </w:pPr>
      <w:r w:rsidRPr="001F2EAB">
        <w:rPr>
          <w:rFonts w:ascii="Arial" w:hAnsi="Arial" w:cs="Arial"/>
          <w:b/>
          <w:bCs/>
          <w:sz w:val="24"/>
          <w:szCs w:val="24"/>
        </w:rPr>
        <w:t xml:space="preserve">INICIO: </w:t>
      </w:r>
    </w:p>
    <w:p w14:paraId="4236887B" w14:textId="77777777" w:rsidR="003A3E79" w:rsidRDefault="00B5420B" w:rsidP="00B5420B">
      <w:pPr>
        <w:rPr>
          <w:rFonts w:ascii="Arial" w:hAnsi="Arial" w:cs="Arial"/>
          <w:sz w:val="24"/>
          <w:szCs w:val="24"/>
        </w:rPr>
      </w:pPr>
      <w:r w:rsidRPr="00A633AF">
        <w:rPr>
          <w:rFonts w:ascii="Arial" w:hAnsi="Arial" w:cs="Arial"/>
          <w:sz w:val="24"/>
          <w:szCs w:val="24"/>
        </w:rPr>
        <w:t>Desarrolle el pleno potencial a través de</w:t>
      </w:r>
      <w:r w:rsidRPr="00A633AF">
        <w:t xml:space="preserve"> </w:t>
      </w:r>
      <w:r>
        <w:rPr>
          <w:rFonts w:ascii="Arial" w:hAnsi="Arial" w:cs="Arial"/>
          <w:sz w:val="24"/>
          <w:szCs w:val="24"/>
        </w:rPr>
        <w:t>u</w:t>
      </w:r>
      <w:r w:rsidRPr="00A633AF">
        <w:rPr>
          <w:rFonts w:ascii="Arial" w:hAnsi="Arial" w:cs="Arial"/>
          <w:sz w:val="24"/>
          <w:szCs w:val="24"/>
        </w:rPr>
        <w:t>na tecnología, natural</w:t>
      </w:r>
      <w:r>
        <w:rPr>
          <w:rFonts w:ascii="Arial" w:hAnsi="Arial" w:cs="Arial"/>
          <w:sz w:val="24"/>
          <w:szCs w:val="24"/>
        </w:rPr>
        <w:t>, sin esfuerzo</w:t>
      </w:r>
      <w:r w:rsidRPr="00A633AF">
        <w:rPr>
          <w:rFonts w:ascii="Arial" w:hAnsi="Arial" w:cs="Arial"/>
          <w:sz w:val="24"/>
          <w:szCs w:val="24"/>
        </w:rPr>
        <w:t xml:space="preserve"> y científicamente validada para reducir el estrés, optimizar el funcionamiento cerebral y mejorar la calidad de vida.</w:t>
      </w:r>
    </w:p>
    <w:p w14:paraId="26EC8644" w14:textId="1A848529" w:rsidR="00EA2C29" w:rsidRPr="00EA2C29" w:rsidRDefault="003A3E79" w:rsidP="00EA2C29">
      <w:pPr>
        <w:pStyle w:val="Prrafodelista"/>
        <w:numPr>
          <w:ilvl w:val="0"/>
          <w:numId w:val="3"/>
        </w:numPr>
        <w:rPr>
          <w:rFonts w:ascii="Arial" w:hAnsi="Arial" w:cs="Arial"/>
          <w:sz w:val="24"/>
          <w:szCs w:val="24"/>
        </w:rPr>
      </w:pPr>
      <w:r>
        <w:rPr>
          <w:noProof/>
        </w:rPr>
        <w:drawing>
          <wp:anchor distT="0" distB="0" distL="114300" distR="114300" simplePos="0" relativeHeight="251659264" behindDoc="0" locked="0" layoutInCell="1" allowOverlap="1" wp14:anchorId="0D59E08C" wp14:editId="1F4D9299">
            <wp:simplePos x="0" y="0"/>
            <wp:positionH relativeFrom="column">
              <wp:posOffset>43815</wp:posOffset>
            </wp:positionH>
            <wp:positionV relativeFrom="paragraph">
              <wp:posOffset>3175</wp:posOffset>
            </wp:positionV>
            <wp:extent cx="1543050" cy="663575"/>
            <wp:effectExtent l="0" t="0" r="0" b="3175"/>
            <wp:wrapSquare wrapText="bothSides"/>
            <wp:docPr id="4769163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16303" name="Imagen 4769163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3050" cy="663575"/>
                    </a:xfrm>
                    <a:prstGeom prst="rect">
                      <a:avLst/>
                    </a:prstGeom>
                  </pic:spPr>
                </pic:pic>
              </a:graphicData>
            </a:graphic>
            <wp14:sizeRelH relativeFrom="margin">
              <wp14:pctWidth>0</wp14:pctWidth>
            </wp14:sizeRelH>
            <wp14:sizeRelV relativeFrom="margin">
              <wp14:pctHeight>0</wp14:pctHeight>
            </wp14:sizeRelV>
          </wp:anchor>
        </w:drawing>
      </w:r>
      <w:r w:rsidRPr="00EA2C29">
        <w:rPr>
          <w:rFonts w:ascii="Arial" w:hAnsi="Arial" w:cs="Arial"/>
          <w:sz w:val="24"/>
          <w:szCs w:val="24"/>
        </w:rPr>
        <w:t>Este parte quitarla, se puede dejar el bloque que divide en blanco</w:t>
      </w:r>
    </w:p>
    <w:p w14:paraId="6631E77C" w14:textId="77777777" w:rsidR="00EA2C29" w:rsidRDefault="00EA2C29" w:rsidP="00B5420B">
      <w:pPr>
        <w:rPr>
          <w:rFonts w:ascii="Arial" w:hAnsi="Arial" w:cs="Arial"/>
          <w:sz w:val="24"/>
          <w:szCs w:val="24"/>
        </w:rPr>
      </w:pPr>
      <w:r>
        <w:rPr>
          <w:rFonts w:ascii="Arial" w:hAnsi="Arial" w:cs="Arial"/>
          <w:noProof/>
          <w:sz w:val="24"/>
          <w:szCs w:val="24"/>
        </w:rPr>
        <w:lastRenderedPageBreak/>
        <w:drawing>
          <wp:inline distT="0" distB="0" distL="0" distR="0" wp14:anchorId="115D8C01" wp14:editId="06B87649">
            <wp:extent cx="2057400" cy="1234484"/>
            <wp:effectExtent l="0" t="0" r="0" b="3810"/>
            <wp:docPr id="14034476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47636" name="Imagen 14034476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73328" cy="1244041"/>
                    </a:xfrm>
                    <a:prstGeom prst="rect">
                      <a:avLst/>
                    </a:prstGeom>
                  </pic:spPr>
                </pic:pic>
              </a:graphicData>
            </a:graphic>
          </wp:inline>
        </w:drawing>
      </w:r>
    </w:p>
    <w:p w14:paraId="75E3A7EE" w14:textId="65C36FD0" w:rsidR="003A3E79" w:rsidRDefault="003A3E79" w:rsidP="00EA2C29">
      <w:pPr>
        <w:pStyle w:val="Prrafodelista"/>
        <w:numPr>
          <w:ilvl w:val="0"/>
          <w:numId w:val="3"/>
        </w:numPr>
        <w:rPr>
          <w:rFonts w:ascii="Arial" w:hAnsi="Arial" w:cs="Arial"/>
          <w:sz w:val="24"/>
          <w:szCs w:val="24"/>
        </w:rPr>
      </w:pPr>
      <w:r w:rsidRPr="00EA2C29">
        <w:rPr>
          <w:rFonts w:ascii="Arial" w:hAnsi="Arial" w:cs="Arial"/>
          <w:sz w:val="24"/>
          <w:szCs w:val="24"/>
        </w:rPr>
        <w:t>Esté parte de imagen y texto dejarlo, verificar que siempre cuando esté en el texto: Meditación Trascendental las primeras letras estén en mayúsculas.</w:t>
      </w:r>
    </w:p>
    <w:p w14:paraId="015F402C" w14:textId="77777777" w:rsidR="00654049" w:rsidRPr="00654049" w:rsidRDefault="00654049" w:rsidP="00654049">
      <w:pPr>
        <w:ind w:left="360"/>
        <w:rPr>
          <w:rFonts w:ascii="Arial" w:hAnsi="Arial" w:cs="Arial"/>
          <w:sz w:val="24"/>
          <w:szCs w:val="24"/>
        </w:rPr>
      </w:pPr>
    </w:p>
    <w:p w14:paraId="3B936BE8" w14:textId="575C4BA9" w:rsidR="00EA2C29" w:rsidRPr="00EA2C29" w:rsidRDefault="00EA2C29" w:rsidP="00654049">
      <w:pPr>
        <w:pStyle w:val="Prrafodelista"/>
        <w:rPr>
          <w:rFonts w:ascii="Arial" w:hAnsi="Arial" w:cs="Arial"/>
          <w:sz w:val="24"/>
          <w:szCs w:val="24"/>
        </w:rPr>
      </w:pPr>
      <w:r>
        <w:rPr>
          <w:rFonts w:ascii="Arial" w:hAnsi="Arial" w:cs="Arial"/>
          <w:noProof/>
          <w:sz w:val="24"/>
          <w:szCs w:val="24"/>
        </w:rPr>
        <w:drawing>
          <wp:inline distT="0" distB="0" distL="0" distR="0" wp14:anchorId="0EAA8491" wp14:editId="27837E48">
            <wp:extent cx="1828800" cy="936127"/>
            <wp:effectExtent l="0" t="0" r="0" b="0"/>
            <wp:docPr id="18051991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99180" name="Imagen 18051991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40957" cy="942350"/>
                    </a:xfrm>
                    <a:prstGeom prst="rect">
                      <a:avLst/>
                    </a:prstGeom>
                  </pic:spPr>
                </pic:pic>
              </a:graphicData>
            </a:graphic>
          </wp:inline>
        </w:drawing>
      </w:r>
      <w:r>
        <w:rPr>
          <w:rFonts w:ascii="Arial" w:hAnsi="Arial" w:cs="Arial"/>
          <w:sz w:val="24"/>
          <w:szCs w:val="24"/>
        </w:rPr>
        <w:t>Esté franja con imágenes quitarla.</w:t>
      </w:r>
    </w:p>
    <w:p w14:paraId="1DECF9C5" w14:textId="330A6264" w:rsidR="003A3E79" w:rsidRDefault="00EA2C29" w:rsidP="00EA2C29">
      <w:pPr>
        <w:tabs>
          <w:tab w:val="left" w:pos="1230"/>
        </w:tabs>
        <w:rPr>
          <w:rFonts w:ascii="Arial" w:hAnsi="Arial" w:cs="Arial"/>
          <w:sz w:val="24"/>
          <w:szCs w:val="24"/>
        </w:rPr>
      </w:pPr>
      <w:r>
        <w:rPr>
          <w:rFonts w:ascii="Arial" w:hAnsi="Arial" w:cs="Arial"/>
          <w:sz w:val="24"/>
          <w:szCs w:val="24"/>
        </w:rPr>
        <w:t>Texto después de esa franja Color blanco, texto azul.</w:t>
      </w:r>
    </w:p>
    <w:p w14:paraId="382B8A9A" w14:textId="16B3417A" w:rsidR="00B5420B" w:rsidRDefault="00B5420B" w:rsidP="00B5420B">
      <w:pPr>
        <w:rPr>
          <w:rFonts w:ascii="Arial" w:hAnsi="Arial" w:cs="Arial"/>
          <w:sz w:val="24"/>
          <w:szCs w:val="24"/>
        </w:rPr>
      </w:pPr>
      <w:r w:rsidRPr="00176C2D">
        <w:rPr>
          <w:rFonts w:ascii="Arial" w:hAnsi="Arial" w:cs="Arial"/>
          <w:sz w:val="24"/>
          <w:szCs w:val="24"/>
        </w:rPr>
        <w:t>En un contexto donde el estrés crónico impacta la salud y el desempeño, la MT ofrece un enfoque basado en evidencia</w:t>
      </w:r>
      <w:r>
        <w:rPr>
          <w:rFonts w:ascii="Arial" w:hAnsi="Arial" w:cs="Arial"/>
          <w:sz w:val="24"/>
          <w:szCs w:val="24"/>
        </w:rPr>
        <w:t xml:space="preserve"> científica</w:t>
      </w:r>
      <w:r w:rsidRPr="00176C2D">
        <w:rPr>
          <w:rFonts w:ascii="Arial" w:hAnsi="Arial" w:cs="Arial"/>
          <w:sz w:val="24"/>
          <w:szCs w:val="24"/>
        </w:rPr>
        <w:t xml:space="preserve"> para restablecer el equilibrio fisiológico y potenciar el rendimiento humano.</w:t>
      </w:r>
    </w:p>
    <w:p w14:paraId="08E98DA0" w14:textId="6A5624D6" w:rsidR="00B5420B" w:rsidRDefault="00EA2C29" w:rsidP="00B5420B">
      <w:pPr>
        <w:rPr>
          <w:rFonts w:ascii="Arial" w:hAnsi="Arial" w:cs="Arial"/>
          <w:sz w:val="24"/>
          <w:szCs w:val="24"/>
        </w:rPr>
      </w:pPr>
      <w:r>
        <w:rPr>
          <w:rFonts w:ascii="Arial" w:hAnsi="Arial" w:cs="Arial"/>
          <w:noProof/>
          <w:sz w:val="24"/>
          <w:szCs w:val="24"/>
        </w:rPr>
        <w:drawing>
          <wp:inline distT="0" distB="0" distL="0" distR="0" wp14:anchorId="08422B0F" wp14:editId="7808DAA2">
            <wp:extent cx="4638675" cy="2365525"/>
            <wp:effectExtent l="0" t="0" r="0" b="0"/>
            <wp:docPr id="21339947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94713" name="Imagen 21339947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43140" cy="2367802"/>
                    </a:xfrm>
                    <a:prstGeom prst="rect">
                      <a:avLst/>
                    </a:prstGeom>
                  </pic:spPr>
                </pic:pic>
              </a:graphicData>
            </a:graphic>
          </wp:inline>
        </w:drawing>
      </w:r>
    </w:p>
    <w:p w14:paraId="438363DA" w14:textId="77777777" w:rsidR="009B110E" w:rsidRDefault="00EA2C29" w:rsidP="003474EA">
      <w:pPr>
        <w:rPr>
          <w:rFonts w:ascii="Arial" w:hAnsi="Arial" w:cs="Arial"/>
          <w:b/>
          <w:bCs/>
          <w:sz w:val="24"/>
          <w:szCs w:val="24"/>
        </w:rPr>
      </w:pPr>
      <w:r>
        <w:rPr>
          <w:rFonts w:ascii="Arial" w:hAnsi="Arial" w:cs="Arial"/>
          <w:b/>
          <w:bCs/>
          <w:sz w:val="24"/>
          <w:szCs w:val="24"/>
        </w:rPr>
        <w:t>Esté es el texto del lado</w:t>
      </w:r>
      <w:r w:rsidR="009B110E">
        <w:rPr>
          <w:rFonts w:ascii="Arial" w:hAnsi="Arial" w:cs="Arial"/>
          <w:b/>
          <w:bCs/>
          <w:sz w:val="24"/>
          <w:szCs w:val="24"/>
        </w:rPr>
        <w:t>:</w:t>
      </w:r>
    </w:p>
    <w:p w14:paraId="7F22E375" w14:textId="433AD829" w:rsidR="003474EA" w:rsidRPr="00853DA8" w:rsidRDefault="003474EA" w:rsidP="003474EA">
      <w:pPr>
        <w:rPr>
          <w:rFonts w:ascii="Arial" w:hAnsi="Arial" w:cs="Arial"/>
          <w:b/>
          <w:bCs/>
          <w:sz w:val="24"/>
          <w:szCs w:val="24"/>
        </w:rPr>
      </w:pPr>
      <w:r w:rsidRPr="00853DA8">
        <w:rPr>
          <w:rFonts w:ascii="Arial" w:hAnsi="Arial" w:cs="Arial"/>
          <w:b/>
          <w:bCs/>
          <w:sz w:val="24"/>
          <w:szCs w:val="24"/>
        </w:rPr>
        <w:t>Ciencia aplicada al desarrollo humano</w:t>
      </w:r>
    </w:p>
    <w:p w14:paraId="787CF031" w14:textId="77777777" w:rsidR="003474EA" w:rsidRPr="00853DA8" w:rsidRDefault="003474EA" w:rsidP="003474EA">
      <w:pPr>
        <w:rPr>
          <w:rFonts w:ascii="Arial" w:hAnsi="Arial" w:cs="Arial"/>
          <w:sz w:val="24"/>
          <w:szCs w:val="24"/>
        </w:rPr>
      </w:pPr>
      <w:r w:rsidRPr="00853DA8">
        <w:rPr>
          <w:rFonts w:ascii="Arial" w:hAnsi="Arial" w:cs="Arial"/>
          <w:sz w:val="24"/>
          <w:szCs w:val="24"/>
        </w:rPr>
        <w:t>La práctica regular de la Meditación Trascendental se asocia con:</w:t>
      </w:r>
    </w:p>
    <w:p w14:paraId="6C178F32" w14:textId="77777777" w:rsidR="003474EA" w:rsidRPr="00853DA8" w:rsidRDefault="003474EA" w:rsidP="003474EA">
      <w:pPr>
        <w:pStyle w:val="Prrafodelista"/>
        <w:numPr>
          <w:ilvl w:val="0"/>
          <w:numId w:val="2"/>
        </w:numPr>
        <w:rPr>
          <w:rFonts w:ascii="Arial" w:hAnsi="Arial" w:cs="Arial"/>
          <w:sz w:val="24"/>
          <w:szCs w:val="24"/>
        </w:rPr>
      </w:pPr>
      <w:r w:rsidRPr="00853DA8">
        <w:rPr>
          <w:rFonts w:ascii="Arial" w:hAnsi="Arial" w:cs="Arial"/>
          <w:sz w:val="24"/>
          <w:szCs w:val="24"/>
        </w:rPr>
        <w:t>Mayor coherencia cerebral, indicador de un funcionamiento más integrado del cerebro</w:t>
      </w:r>
    </w:p>
    <w:p w14:paraId="5EDD53B1" w14:textId="77777777" w:rsidR="003474EA" w:rsidRPr="00853DA8" w:rsidRDefault="003474EA" w:rsidP="003474EA">
      <w:pPr>
        <w:pStyle w:val="Prrafodelista"/>
        <w:numPr>
          <w:ilvl w:val="0"/>
          <w:numId w:val="2"/>
        </w:numPr>
        <w:rPr>
          <w:rFonts w:ascii="Arial" w:hAnsi="Arial" w:cs="Arial"/>
          <w:sz w:val="24"/>
          <w:szCs w:val="24"/>
        </w:rPr>
      </w:pPr>
      <w:r w:rsidRPr="00853DA8">
        <w:rPr>
          <w:rFonts w:ascii="Arial" w:hAnsi="Arial" w:cs="Arial"/>
          <w:sz w:val="24"/>
          <w:szCs w:val="24"/>
        </w:rPr>
        <w:t>Reducción de cortisol y marcadores de estrés</w:t>
      </w:r>
    </w:p>
    <w:p w14:paraId="6BE0A81B" w14:textId="77777777" w:rsidR="003474EA" w:rsidRPr="00853DA8" w:rsidRDefault="003474EA" w:rsidP="003474EA">
      <w:pPr>
        <w:pStyle w:val="Prrafodelista"/>
        <w:numPr>
          <w:ilvl w:val="0"/>
          <w:numId w:val="2"/>
        </w:numPr>
        <w:rPr>
          <w:rFonts w:ascii="Arial" w:hAnsi="Arial" w:cs="Arial"/>
          <w:sz w:val="24"/>
          <w:szCs w:val="24"/>
        </w:rPr>
      </w:pPr>
      <w:r w:rsidRPr="00853DA8">
        <w:rPr>
          <w:rFonts w:ascii="Arial" w:hAnsi="Arial" w:cs="Arial"/>
          <w:sz w:val="24"/>
          <w:szCs w:val="24"/>
        </w:rPr>
        <w:lastRenderedPageBreak/>
        <w:t>Mejora en la calidad del sueño y recuperación fisiológica</w:t>
      </w:r>
    </w:p>
    <w:p w14:paraId="249E08D9" w14:textId="77777777" w:rsidR="003474EA" w:rsidRPr="00853DA8" w:rsidRDefault="003474EA" w:rsidP="003474EA">
      <w:pPr>
        <w:pStyle w:val="Prrafodelista"/>
        <w:numPr>
          <w:ilvl w:val="0"/>
          <w:numId w:val="2"/>
        </w:numPr>
        <w:rPr>
          <w:rFonts w:ascii="Arial" w:hAnsi="Arial" w:cs="Arial"/>
          <w:sz w:val="24"/>
          <w:szCs w:val="24"/>
        </w:rPr>
      </w:pPr>
      <w:r w:rsidRPr="00853DA8">
        <w:rPr>
          <w:rFonts w:ascii="Arial" w:hAnsi="Arial" w:cs="Arial"/>
          <w:sz w:val="24"/>
          <w:szCs w:val="24"/>
        </w:rPr>
        <w:t>Incremento de la capacidad cognitiva, creatividad y enfoque</w:t>
      </w:r>
    </w:p>
    <w:p w14:paraId="5DC63C2E" w14:textId="77777777" w:rsidR="003474EA" w:rsidRDefault="003474EA" w:rsidP="003474EA">
      <w:pPr>
        <w:rPr>
          <w:rFonts w:ascii="Arial" w:hAnsi="Arial" w:cs="Arial"/>
          <w:sz w:val="24"/>
          <w:szCs w:val="24"/>
        </w:rPr>
      </w:pPr>
      <w:r w:rsidRPr="00853DA8">
        <w:rPr>
          <w:rFonts w:ascii="Arial" w:hAnsi="Arial" w:cs="Arial"/>
          <w:sz w:val="24"/>
          <w:szCs w:val="24"/>
        </w:rPr>
        <w:t>Este conjunto de beneficios posiciona a la MT como una herramienta eficaz para el desarrollo integral del individuo, tanto en el ámbito personal como profesional.</w:t>
      </w:r>
    </w:p>
    <w:p w14:paraId="18FF9844" w14:textId="77777777" w:rsidR="003474EA" w:rsidRPr="003C499C" w:rsidRDefault="003474EA" w:rsidP="003474EA">
      <w:pPr>
        <w:rPr>
          <w:rFonts w:ascii="Arial" w:hAnsi="Arial" w:cs="Arial"/>
          <w:i/>
          <w:iCs/>
          <w:sz w:val="24"/>
          <w:szCs w:val="24"/>
        </w:rPr>
      </w:pPr>
      <w:r w:rsidRPr="003C499C">
        <w:rPr>
          <w:rFonts w:ascii="Arial" w:hAnsi="Arial" w:cs="Arial"/>
          <w:i/>
          <w:iCs/>
          <w:sz w:val="24"/>
          <w:szCs w:val="24"/>
        </w:rPr>
        <w:t>Una invitación a la experiencia</w:t>
      </w:r>
    </w:p>
    <w:p w14:paraId="20811D3B" w14:textId="77777777" w:rsidR="003474EA" w:rsidRPr="003C499C" w:rsidRDefault="003474EA" w:rsidP="003474EA">
      <w:pPr>
        <w:rPr>
          <w:rFonts w:ascii="Arial" w:hAnsi="Arial" w:cs="Arial"/>
          <w:i/>
          <w:iCs/>
          <w:sz w:val="24"/>
          <w:szCs w:val="24"/>
        </w:rPr>
      </w:pPr>
      <w:r w:rsidRPr="003C499C">
        <w:rPr>
          <w:rFonts w:ascii="Arial" w:hAnsi="Arial" w:cs="Arial"/>
          <w:i/>
          <w:iCs/>
          <w:sz w:val="24"/>
          <w:szCs w:val="24"/>
        </w:rPr>
        <w:t>El verdadero valor de esta práctica se confirma en la experiencia directa.</w:t>
      </w:r>
    </w:p>
    <w:p w14:paraId="555E2B80" w14:textId="0A4970C6" w:rsidR="003474EA" w:rsidRDefault="009B110E" w:rsidP="00B5420B">
      <w:pPr>
        <w:rPr>
          <w:rFonts w:ascii="Arial" w:hAnsi="Arial" w:cs="Arial"/>
          <w:sz w:val="24"/>
          <w:szCs w:val="24"/>
        </w:rPr>
      </w:pPr>
      <w:r>
        <w:rPr>
          <w:rFonts w:ascii="Arial" w:hAnsi="Arial" w:cs="Arial"/>
          <w:sz w:val="24"/>
          <w:szCs w:val="24"/>
        </w:rPr>
        <w:t>Esté es el video: La conexión de la Ciencia de la inteligencia Creativa y la MT.</w:t>
      </w:r>
      <w:r w:rsidR="00A20280">
        <w:rPr>
          <w:rFonts w:ascii="Arial" w:hAnsi="Arial" w:cs="Arial"/>
          <w:sz w:val="24"/>
          <w:szCs w:val="24"/>
        </w:rPr>
        <w:t>6 minutos. Si es muy lago cambiar el video a: Introducción de la MT. Profesor Bob Roth.4 minutos. Ambos videos están en el Drive.</w:t>
      </w:r>
    </w:p>
    <w:p w14:paraId="3374F93A" w14:textId="10450082" w:rsidR="00A20280" w:rsidRDefault="00A20280" w:rsidP="00B5420B">
      <w:pPr>
        <w:rPr>
          <w:rFonts w:ascii="Arial" w:hAnsi="Arial" w:cs="Arial"/>
          <w:sz w:val="24"/>
          <w:szCs w:val="24"/>
        </w:rPr>
      </w:pPr>
      <w:r>
        <w:rPr>
          <w:rFonts w:ascii="Arial" w:hAnsi="Arial" w:cs="Arial"/>
          <w:noProof/>
          <w:sz w:val="24"/>
          <w:szCs w:val="24"/>
        </w:rPr>
        <w:drawing>
          <wp:anchor distT="0" distB="0" distL="114300" distR="114300" simplePos="0" relativeHeight="251661312" behindDoc="0" locked="0" layoutInCell="1" allowOverlap="1" wp14:anchorId="04EC2734" wp14:editId="7C34BB10">
            <wp:simplePos x="1076325" y="895350"/>
            <wp:positionH relativeFrom="column">
              <wp:align>left</wp:align>
            </wp:positionH>
            <wp:positionV relativeFrom="paragraph">
              <wp:align>top</wp:align>
            </wp:positionV>
            <wp:extent cx="1971675" cy="1670725"/>
            <wp:effectExtent l="0" t="0" r="0" b="5715"/>
            <wp:wrapSquare wrapText="bothSides"/>
            <wp:docPr id="168489819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98196" name="Imagen 16848981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71675" cy="1670725"/>
                    </a:xfrm>
                    <a:prstGeom prst="rect">
                      <a:avLst/>
                    </a:prstGeom>
                  </pic:spPr>
                </pic:pic>
              </a:graphicData>
            </a:graphic>
          </wp:anchor>
        </w:drawing>
      </w:r>
      <w:r w:rsidR="00C96B28">
        <w:rPr>
          <w:rFonts w:ascii="Arial" w:hAnsi="Arial" w:cs="Arial"/>
          <w:sz w:val="24"/>
          <w:szCs w:val="24"/>
        </w:rPr>
        <w:br w:type="textWrapping" w:clear="all"/>
      </w:r>
    </w:p>
    <w:p w14:paraId="44790034" w14:textId="0D5E8A32" w:rsidR="00A20280" w:rsidRDefault="00A20280" w:rsidP="00B5420B">
      <w:pPr>
        <w:rPr>
          <w:rFonts w:ascii="Arial" w:hAnsi="Arial" w:cs="Arial"/>
          <w:sz w:val="24"/>
          <w:szCs w:val="24"/>
        </w:rPr>
      </w:pPr>
      <w:r>
        <w:rPr>
          <w:rFonts w:ascii="Arial" w:hAnsi="Arial" w:cs="Arial"/>
          <w:sz w:val="24"/>
          <w:szCs w:val="24"/>
        </w:rPr>
        <w:t xml:space="preserve">Esté cuadro de beneficios, poner imágenes de la investigación </w:t>
      </w:r>
      <w:r w:rsidR="00112306">
        <w:rPr>
          <w:rFonts w:ascii="Arial" w:hAnsi="Arial" w:cs="Arial"/>
          <w:sz w:val="24"/>
          <w:szCs w:val="24"/>
        </w:rPr>
        <w:t>científica,5 o 7 imágenes con pestaña movible. Las imágenes están en la carpeta de investigación científica en el Drive.</w:t>
      </w:r>
    </w:p>
    <w:p w14:paraId="4AD64DAA" w14:textId="0524B74E" w:rsidR="00112306" w:rsidRPr="002B42AE" w:rsidRDefault="00112306" w:rsidP="00112306">
      <w:pPr>
        <w:rPr>
          <w:rFonts w:ascii="Arial" w:hAnsi="Arial" w:cs="Arial"/>
          <w:sz w:val="24"/>
          <w:szCs w:val="24"/>
        </w:rPr>
      </w:pPr>
      <w:r w:rsidRPr="00112306">
        <w:rPr>
          <w:rFonts w:ascii="Arial" w:hAnsi="Arial" w:cs="Arial"/>
          <w:b/>
          <w:bCs/>
          <w:sz w:val="24"/>
          <w:szCs w:val="24"/>
        </w:rPr>
        <w:t xml:space="preserve">Texto </w:t>
      </w:r>
      <w:r w:rsidR="00785244">
        <w:rPr>
          <w:rFonts w:ascii="Arial" w:hAnsi="Arial" w:cs="Arial"/>
          <w:b/>
          <w:bCs/>
          <w:sz w:val="24"/>
          <w:szCs w:val="24"/>
        </w:rPr>
        <w:t>debajo de la</w:t>
      </w:r>
      <w:r w:rsidRPr="00112306">
        <w:rPr>
          <w:rFonts w:ascii="Arial" w:hAnsi="Arial" w:cs="Arial"/>
          <w:b/>
          <w:bCs/>
          <w:sz w:val="24"/>
          <w:szCs w:val="24"/>
        </w:rPr>
        <w:t xml:space="preserve"> imagen</w:t>
      </w:r>
      <w:r>
        <w:rPr>
          <w:rFonts w:ascii="Arial" w:hAnsi="Arial" w:cs="Arial"/>
          <w:sz w:val="24"/>
          <w:szCs w:val="24"/>
        </w:rPr>
        <w:t>:</w:t>
      </w:r>
      <w:r w:rsidRPr="00112306">
        <w:rPr>
          <w:rFonts w:ascii="Arial" w:hAnsi="Arial" w:cs="Arial"/>
          <w:sz w:val="24"/>
          <w:szCs w:val="24"/>
        </w:rPr>
        <w:t xml:space="preserve"> </w:t>
      </w:r>
      <w:r w:rsidRPr="002B42AE">
        <w:rPr>
          <w:rFonts w:ascii="Arial" w:hAnsi="Arial" w:cs="Arial"/>
          <w:sz w:val="24"/>
          <w:szCs w:val="24"/>
        </w:rPr>
        <w:t xml:space="preserve">Más de </w:t>
      </w:r>
      <w:r>
        <w:rPr>
          <w:rFonts w:ascii="Arial" w:hAnsi="Arial" w:cs="Arial"/>
          <w:sz w:val="24"/>
          <w:szCs w:val="24"/>
        </w:rPr>
        <w:t>8</w:t>
      </w:r>
      <w:r w:rsidRPr="002B42AE">
        <w:rPr>
          <w:rFonts w:ascii="Arial" w:hAnsi="Arial" w:cs="Arial"/>
          <w:sz w:val="24"/>
          <w:szCs w:val="24"/>
        </w:rPr>
        <w:t>00 estudios realizados en 250 universidades e instituciones de 35 países publicados en revistas como</w:t>
      </w:r>
      <w:r>
        <w:rPr>
          <w:rFonts w:ascii="Arial" w:hAnsi="Arial" w:cs="Arial"/>
          <w:sz w:val="24"/>
          <w:szCs w:val="24"/>
        </w:rPr>
        <w:t>:</w:t>
      </w:r>
      <w:r w:rsidRPr="002B42AE">
        <w:rPr>
          <w:rFonts w:ascii="Arial" w:hAnsi="Arial" w:cs="Arial"/>
          <w:sz w:val="24"/>
          <w:szCs w:val="24"/>
        </w:rPr>
        <w:t xml:space="preserve"> Science, The American Journal of Cardiology y el Journal of Clinical Psychology</w:t>
      </w:r>
      <w:r>
        <w:rPr>
          <w:rFonts w:ascii="Arial" w:hAnsi="Arial" w:cs="Arial"/>
          <w:sz w:val="24"/>
          <w:szCs w:val="24"/>
        </w:rPr>
        <w:t xml:space="preserve">, </w:t>
      </w:r>
      <w:r w:rsidRPr="002B42AE">
        <w:rPr>
          <w:rFonts w:ascii="Arial" w:hAnsi="Arial" w:cs="Arial"/>
          <w:sz w:val="24"/>
          <w:szCs w:val="24"/>
        </w:rPr>
        <w:t>han documentado sus beneficios:</w:t>
      </w:r>
    </w:p>
    <w:p w14:paraId="1A6E5B36" w14:textId="77777777" w:rsidR="00112306" w:rsidRDefault="00112306" w:rsidP="00112306">
      <w:pPr>
        <w:pStyle w:val="Prrafodelista"/>
        <w:numPr>
          <w:ilvl w:val="0"/>
          <w:numId w:val="4"/>
        </w:numPr>
        <w:rPr>
          <w:rFonts w:ascii="Arial" w:hAnsi="Arial" w:cs="Arial"/>
          <w:sz w:val="24"/>
          <w:szCs w:val="24"/>
        </w:rPr>
      </w:pPr>
      <w:r w:rsidRPr="00764554">
        <w:rPr>
          <w:rFonts w:ascii="Arial" w:hAnsi="Arial" w:cs="Arial"/>
          <w:sz w:val="24"/>
          <w:szCs w:val="24"/>
        </w:rPr>
        <w:t>Reducción del estrés y la ansiedad: disminución significativa de los niveles de cortisol y síntomas asociados al trastorno por estrés postraumático.</w:t>
      </w:r>
    </w:p>
    <w:p w14:paraId="16ADE20A" w14:textId="77777777" w:rsidR="00112306" w:rsidRPr="001F2EAB" w:rsidRDefault="00112306" w:rsidP="00112306">
      <w:pPr>
        <w:pStyle w:val="Prrafodelista"/>
        <w:rPr>
          <w:rFonts w:ascii="Arial" w:hAnsi="Arial" w:cs="Arial"/>
          <w:sz w:val="24"/>
          <w:szCs w:val="24"/>
        </w:rPr>
      </w:pPr>
    </w:p>
    <w:p w14:paraId="27C54EAF" w14:textId="77777777" w:rsidR="00112306" w:rsidRDefault="00112306" w:rsidP="00112306">
      <w:pPr>
        <w:pStyle w:val="Prrafodelista"/>
        <w:numPr>
          <w:ilvl w:val="0"/>
          <w:numId w:val="4"/>
        </w:numPr>
        <w:rPr>
          <w:rFonts w:ascii="Arial" w:hAnsi="Arial" w:cs="Arial"/>
          <w:sz w:val="24"/>
          <w:szCs w:val="24"/>
        </w:rPr>
      </w:pPr>
      <w:r w:rsidRPr="00764554">
        <w:rPr>
          <w:rFonts w:ascii="Arial" w:hAnsi="Arial" w:cs="Arial"/>
          <w:sz w:val="24"/>
          <w:szCs w:val="24"/>
        </w:rPr>
        <w:t xml:space="preserve">Mejora del funcionamiento cerebral: aumento de la coherencia </w:t>
      </w:r>
      <w:r>
        <w:rPr>
          <w:rFonts w:ascii="Arial" w:hAnsi="Arial" w:cs="Arial"/>
          <w:sz w:val="24"/>
          <w:szCs w:val="24"/>
        </w:rPr>
        <w:t>neuronal</w:t>
      </w:r>
      <w:r w:rsidRPr="00764554">
        <w:rPr>
          <w:rFonts w:ascii="Arial" w:hAnsi="Arial" w:cs="Arial"/>
          <w:sz w:val="24"/>
          <w:szCs w:val="24"/>
        </w:rPr>
        <w:t>, mayor integración prefrontal, incremento de la inteligencia</w:t>
      </w:r>
      <w:r>
        <w:rPr>
          <w:rFonts w:ascii="Arial" w:hAnsi="Arial" w:cs="Arial"/>
          <w:sz w:val="24"/>
          <w:szCs w:val="24"/>
        </w:rPr>
        <w:t xml:space="preserve">, </w:t>
      </w:r>
      <w:r w:rsidRPr="00764554">
        <w:rPr>
          <w:rFonts w:ascii="Arial" w:hAnsi="Arial" w:cs="Arial"/>
          <w:sz w:val="24"/>
          <w:szCs w:val="24"/>
        </w:rPr>
        <w:t>creatividad</w:t>
      </w:r>
      <w:r w:rsidRPr="00DA6CAF">
        <w:t xml:space="preserve"> </w:t>
      </w:r>
      <w:r w:rsidRPr="00DA6CAF">
        <w:rPr>
          <w:rFonts w:ascii="Arial" w:hAnsi="Arial" w:cs="Arial"/>
          <w:sz w:val="24"/>
          <w:szCs w:val="24"/>
        </w:rPr>
        <w:t>y</w:t>
      </w:r>
      <w:r>
        <w:rPr>
          <w:rFonts w:ascii="Arial" w:hAnsi="Arial" w:cs="Arial"/>
          <w:sz w:val="24"/>
          <w:szCs w:val="24"/>
        </w:rPr>
        <w:t xml:space="preserve"> mejor memoria.</w:t>
      </w:r>
    </w:p>
    <w:p w14:paraId="57685A20" w14:textId="77777777" w:rsidR="00112306" w:rsidRPr="00764554" w:rsidRDefault="00112306" w:rsidP="00112306">
      <w:pPr>
        <w:pStyle w:val="Prrafodelista"/>
        <w:rPr>
          <w:rFonts w:ascii="Arial" w:hAnsi="Arial" w:cs="Arial"/>
          <w:sz w:val="24"/>
          <w:szCs w:val="24"/>
        </w:rPr>
      </w:pPr>
    </w:p>
    <w:p w14:paraId="59567390" w14:textId="77777777" w:rsidR="00112306" w:rsidRPr="00BA6559" w:rsidRDefault="00112306" w:rsidP="00112306">
      <w:pPr>
        <w:pStyle w:val="Prrafodelista"/>
        <w:numPr>
          <w:ilvl w:val="0"/>
          <w:numId w:val="4"/>
        </w:numPr>
        <w:rPr>
          <w:rFonts w:ascii="Arial" w:hAnsi="Arial" w:cs="Arial"/>
          <w:sz w:val="24"/>
          <w:szCs w:val="24"/>
        </w:rPr>
      </w:pPr>
      <w:r w:rsidRPr="00764554">
        <w:rPr>
          <w:rFonts w:ascii="Arial" w:hAnsi="Arial" w:cs="Arial"/>
          <w:sz w:val="24"/>
          <w:szCs w:val="24"/>
        </w:rPr>
        <w:t>Reducción del insomnio y optimización de la calidad del sueño, favoreciendo un descanso más profundo y reparador.</w:t>
      </w:r>
    </w:p>
    <w:p w14:paraId="649C3167" w14:textId="77777777" w:rsidR="00112306" w:rsidRDefault="00112306" w:rsidP="00112306">
      <w:pPr>
        <w:pStyle w:val="Prrafodelista"/>
        <w:numPr>
          <w:ilvl w:val="0"/>
          <w:numId w:val="4"/>
        </w:numPr>
        <w:rPr>
          <w:rFonts w:ascii="Arial" w:hAnsi="Arial" w:cs="Arial"/>
          <w:sz w:val="24"/>
          <w:szCs w:val="24"/>
        </w:rPr>
      </w:pPr>
      <w:r w:rsidRPr="00764554">
        <w:rPr>
          <w:rFonts w:ascii="Arial" w:hAnsi="Arial" w:cs="Arial"/>
          <w:sz w:val="24"/>
          <w:szCs w:val="24"/>
        </w:rPr>
        <w:t>Salud cardiovascular: reducción de la presión arterial y del riesgo de eventos cardiovasculares.</w:t>
      </w:r>
    </w:p>
    <w:p w14:paraId="5720314E" w14:textId="77777777" w:rsidR="00112306" w:rsidRPr="00BA6559" w:rsidRDefault="00112306" w:rsidP="00112306">
      <w:pPr>
        <w:pStyle w:val="Prrafodelista"/>
        <w:rPr>
          <w:rFonts w:ascii="Arial" w:hAnsi="Arial" w:cs="Arial"/>
          <w:sz w:val="24"/>
          <w:szCs w:val="24"/>
        </w:rPr>
      </w:pPr>
    </w:p>
    <w:p w14:paraId="74D157F6" w14:textId="2220F5FD" w:rsidR="00112306" w:rsidRPr="00785244" w:rsidRDefault="00112306" w:rsidP="00112306">
      <w:pPr>
        <w:pStyle w:val="Prrafodelista"/>
        <w:numPr>
          <w:ilvl w:val="0"/>
          <w:numId w:val="4"/>
        </w:numPr>
        <w:rPr>
          <w:rFonts w:ascii="Arial" w:hAnsi="Arial" w:cs="Arial"/>
          <w:sz w:val="24"/>
          <w:szCs w:val="24"/>
        </w:rPr>
      </w:pPr>
      <w:r w:rsidRPr="00764554">
        <w:rPr>
          <w:rFonts w:ascii="Arial" w:hAnsi="Arial" w:cs="Arial"/>
          <w:sz w:val="24"/>
          <w:szCs w:val="24"/>
        </w:rPr>
        <w:lastRenderedPageBreak/>
        <w:t>Impacto social: estudios independientes han observado descensos en las tasas de criminalidad, conflictividad y accidentes cuando un porcentaje mínimo de una población practica la MT (efecto Maharishi)</w:t>
      </w:r>
    </w:p>
    <w:p w14:paraId="2726681E" w14:textId="35783908" w:rsidR="00112306" w:rsidRDefault="00112306" w:rsidP="00112306">
      <w:pPr>
        <w:rPr>
          <w:rFonts w:ascii="Arial" w:hAnsi="Arial" w:cs="Arial"/>
          <w:b/>
          <w:bCs/>
          <w:sz w:val="24"/>
          <w:szCs w:val="24"/>
        </w:rPr>
      </w:pPr>
      <w:r>
        <w:rPr>
          <w:rFonts w:ascii="Arial" w:hAnsi="Arial" w:cs="Arial"/>
          <w:b/>
          <w:bCs/>
          <w:noProof/>
          <w:sz w:val="24"/>
          <w:szCs w:val="24"/>
        </w:rPr>
        <w:drawing>
          <wp:inline distT="0" distB="0" distL="0" distR="0" wp14:anchorId="61F28105" wp14:editId="6030AFB0">
            <wp:extent cx="1533525" cy="1770373"/>
            <wp:effectExtent l="0" t="0" r="0" b="1905"/>
            <wp:docPr id="77102906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29063" name="Imagen 771029063"/>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1553447" cy="1793372"/>
                    </a:xfrm>
                    <a:prstGeom prst="rect">
                      <a:avLst/>
                    </a:prstGeom>
                  </pic:spPr>
                </pic:pic>
              </a:graphicData>
            </a:graphic>
          </wp:inline>
        </w:drawing>
      </w:r>
      <w:r>
        <w:rPr>
          <w:rFonts w:ascii="Arial" w:hAnsi="Arial" w:cs="Arial"/>
          <w:b/>
          <w:bCs/>
          <w:sz w:val="24"/>
          <w:szCs w:val="24"/>
        </w:rPr>
        <w:t xml:space="preserve">Cambiar está imagen </w:t>
      </w:r>
    </w:p>
    <w:p w14:paraId="7E0C8E2F" w14:textId="77777777" w:rsidR="00F27FF9" w:rsidRDefault="00F27FF9" w:rsidP="00112306">
      <w:pPr>
        <w:rPr>
          <w:rFonts w:ascii="Arial" w:hAnsi="Arial" w:cs="Arial"/>
          <w:b/>
          <w:bCs/>
          <w:sz w:val="24"/>
          <w:szCs w:val="24"/>
        </w:rPr>
      </w:pPr>
    </w:p>
    <w:p w14:paraId="17B34990" w14:textId="6D65786D" w:rsidR="00F27FF9" w:rsidRDefault="00F27FF9" w:rsidP="00112306">
      <w:pPr>
        <w:rPr>
          <w:rFonts w:ascii="Arial" w:hAnsi="Arial" w:cs="Arial"/>
          <w:b/>
          <w:bCs/>
          <w:sz w:val="24"/>
          <w:szCs w:val="24"/>
        </w:rPr>
      </w:pPr>
      <w:r>
        <w:rPr>
          <w:rFonts w:ascii="Arial" w:hAnsi="Arial" w:cs="Arial"/>
          <w:b/>
          <w:bCs/>
          <w:noProof/>
          <w:sz w:val="24"/>
          <w:szCs w:val="24"/>
        </w:rPr>
        <w:drawing>
          <wp:inline distT="0" distB="0" distL="0" distR="0" wp14:anchorId="55F91B2F" wp14:editId="1E954087">
            <wp:extent cx="1762125" cy="1762125"/>
            <wp:effectExtent l="0" t="0" r="9525" b="9525"/>
            <wp:docPr id="147547439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74398" name="Imagen 1475474398"/>
                    <pic:cNvPicPr/>
                  </pic:nvPicPr>
                  <pic:blipFill>
                    <a:blip r:embed="rId15">
                      <a:extLst>
                        <a:ext uri="{28A0092B-C50C-407E-A947-70E740481C1C}">
                          <a14:useLocalDpi xmlns:a14="http://schemas.microsoft.com/office/drawing/2010/main" val="0"/>
                        </a:ext>
                      </a:extLst>
                    </a:blip>
                    <a:stretch>
                      <a:fillRect/>
                    </a:stretch>
                  </pic:blipFill>
                  <pic:spPr>
                    <a:xfrm>
                      <a:off x="0" y="0"/>
                      <a:ext cx="1762428" cy="1762428"/>
                    </a:xfrm>
                    <a:prstGeom prst="rect">
                      <a:avLst/>
                    </a:prstGeom>
                  </pic:spPr>
                </pic:pic>
              </a:graphicData>
            </a:graphic>
          </wp:inline>
        </w:drawing>
      </w:r>
      <w:r>
        <w:rPr>
          <w:rFonts w:ascii="Arial" w:hAnsi="Arial" w:cs="Arial"/>
          <w:b/>
          <w:bCs/>
          <w:sz w:val="24"/>
          <w:szCs w:val="24"/>
        </w:rPr>
        <w:t xml:space="preserve">Por </w:t>
      </w:r>
      <w:r w:rsidR="00785244">
        <w:rPr>
          <w:rFonts w:ascii="Arial" w:hAnsi="Arial" w:cs="Arial"/>
          <w:b/>
          <w:bCs/>
          <w:sz w:val="24"/>
          <w:szCs w:val="24"/>
        </w:rPr>
        <w:t>esta</w:t>
      </w:r>
      <w:r>
        <w:rPr>
          <w:rFonts w:ascii="Arial" w:hAnsi="Arial" w:cs="Arial"/>
          <w:b/>
          <w:bCs/>
          <w:sz w:val="24"/>
          <w:szCs w:val="24"/>
        </w:rPr>
        <w:t xml:space="preserve"> imagen.</w:t>
      </w:r>
    </w:p>
    <w:p w14:paraId="6E1F6117" w14:textId="44DCA930" w:rsidR="00F27FF9" w:rsidRPr="001F2EAB" w:rsidRDefault="00112306" w:rsidP="00112306">
      <w:pPr>
        <w:rPr>
          <w:rFonts w:ascii="Arial" w:hAnsi="Arial" w:cs="Arial"/>
          <w:b/>
          <w:bCs/>
          <w:sz w:val="24"/>
          <w:szCs w:val="24"/>
        </w:rPr>
      </w:pPr>
      <w:r w:rsidRPr="001F2EAB">
        <w:rPr>
          <w:rFonts w:ascii="Arial" w:hAnsi="Arial" w:cs="Arial"/>
          <w:b/>
          <w:bCs/>
          <w:sz w:val="24"/>
          <w:szCs w:val="24"/>
        </w:rPr>
        <w:t>¿Qué es la Meditación Trascendental?</w:t>
      </w:r>
    </w:p>
    <w:p w14:paraId="6A040C03" w14:textId="77777777" w:rsidR="00112306" w:rsidRPr="004A044B" w:rsidRDefault="00112306" w:rsidP="00112306">
      <w:pPr>
        <w:jc w:val="center"/>
        <w:rPr>
          <w:rFonts w:ascii="Arial" w:hAnsi="Arial" w:cs="Arial"/>
          <w:i/>
          <w:iCs/>
          <w:sz w:val="24"/>
          <w:szCs w:val="24"/>
        </w:rPr>
      </w:pPr>
      <w:r>
        <w:rPr>
          <w:rFonts w:ascii="Arial" w:hAnsi="Arial" w:cs="Arial"/>
          <w:i/>
          <w:iCs/>
          <w:sz w:val="24"/>
          <w:szCs w:val="24"/>
        </w:rPr>
        <w:t>“</w:t>
      </w:r>
      <w:r w:rsidRPr="004A044B">
        <w:rPr>
          <w:rFonts w:ascii="Arial" w:hAnsi="Arial" w:cs="Arial"/>
          <w:i/>
          <w:iCs/>
          <w:sz w:val="24"/>
          <w:szCs w:val="24"/>
        </w:rPr>
        <w:t xml:space="preserve">Es una técnica, natural, sin esfuerzo y científicamente validada para </w:t>
      </w:r>
      <w:r>
        <w:rPr>
          <w:rFonts w:ascii="Arial" w:hAnsi="Arial" w:cs="Arial"/>
          <w:i/>
          <w:iCs/>
          <w:sz w:val="24"/>
          <w:szCs w:val="24"/>
        </w:rPr>
        <w:t>nutrir todos los aspectos</w:t>
      </w:r>
      <w:r w:rsidRPr="004A044B">
        <w:rPr>
          <w:rFonts w:ascii="Arial" w:hAnsi="Arial" w:cs="Arial"/>
          <w:i/>
          <w:iCs/>
          <w:sz w:val="24"/>
          <w:szCs w:val="24"/>
        </w:rPr>
        <w:t xml:space="preserve"> la vida</w:t>
      </w:r>
      <w:r>
        <w:rPr>
          <w:rFonts w:ascii="Arial" w:hAnsi="Arial" w:cs="Arial"/>
          <w:i/>
          <w:iCs/>
          <w:sz w:val="24"/>
          <w:szCs w:val="24"/>
        </w:rPr>
        <w:t>”</w:t>
      </w:r>
      <w:r w:rsidRPr="004A044B">
        <w:rPr>
          <w:rFonts w:ascii="Arial" w:hAnsi="Arial" w:cs="Arial"/>
          <w:i/>
          <w:iCs/>
          <w:sz w:val="24"/>
          <w:szCs w:val="24"/>
        </w:rPr>
        <w:t>.</w:t>
      </w:r>
    </w:p>
    <w:p w14:paraId="384DC6D3" w14:textId="77777777" w:rsidR="00112306" w:rsidRPr="002B42AE" w:rsidRDefault="00112306" w:rsidP="00112306">
      <w:pPr>
        <w:rPr>
          <w:rFonts w:ascii="Arial" w:hAnsi="Arial" w:cs="Arial"/>
          <w:sz w:val="24"/>
          <w:szCs w:val="24"/>
        </w:rPr>
      </w:pPr>
      <w:r w:rsidRPr="00671E76">
        <w:rPr>
          <w:b/>
          <w:bCs/>
          <w:i/>
          <w:iCs/>
          <w:sz w:val="24"/>
          <w:szCs w:val="24"/>
        </w:rPr>
        <w:t>L</w:t>
      </w:r>
      <w:r w:rsidRPr="00671E76">
        <w:rPr>
          <w:rFonts w:ascii="Arial" w:hAnsi="Arial" w:cs="Arial"/>
          <w:b/>
          <w:bCs/>
          <w:i/>
          <w:iCs/>
          <w:sz w:val="24"/>
          <w:szCs w:val="24"/>
        </w:rPr>
        <w:t>a</w:t>
      </w:r>
      <w:r w:rsidRPr="00671E76">
        <w:rPr>
          <w:rFonts w:ascii="Arial" w:hAnsi="Arial" w:cs="Arial"/>
          <w:b/>
          <w:bCs/>
          <w:sz w:val="24"/>
          <w:szCs w:val="24"/>
        </w:rPr>
        <w:t xml:space="preserve"> </w:t>
      </w:r>
      <w:r w:rsidRPr="00671E76">
        <w:rPr>
          <w:rFonts w:ascii="Arial" w:hAnsi="Arial" w:cs="Arial"/>
          <w:b/>
          <w:bCs/>
          <w:i/>
          <w:iCs/>
          <w:sz w:val="24"/>
          <w:szCs w:val="24"/>
        </w:rPr>
        <w:t>Meditación Trascendental</w:t>
      </w:r>
      <w:r w:rsidRPr="00671E76">
        <w:rPr>
          <w:rFonts w:ascii="Arial" w:hAnsi="Arial" w:cs="Arial"/>
          <w:b/>
          <w:bCs/>
          <w:sz w:val="24"/>
          <w:szCs w:val="24"/>
        </w:rPr>
        <w:t xml:space="preserve"> </w:t>
      </w:r>
      <w:r w:rsidRPr="004A044B">
        <w:rPr>
          <w:rFonts w:ascii="Arial" w:hAnsi="Arial" w:cs="Arial"/>
          <w:sz w:val="24"/>
          <w:szCs w:val="24"/>
        </w:rPr>
        <w:t>es una herramienta precisa para el desarrollo integral: transforma la experiencia interna y, desde allí, irradia bienestar a cada dimensión de la vida personal y colectiva.</w:t>
      </w:r>
    </w:p>
    <w:p w14:paraId="1AD17089" w14:textId="77777777" w:rsidR="00112306" w:rsidRPr="00671E76" w:rsidRDefault="00112306" w:rsidP="00112306">
      <w:pPr>
        <w:rPr>
          <w:rFonts w:ascii="Arial" w:hAnsi="Arial" w:cs="Arial"/>
          <w:sz w:val="24"/>
          <w:szCs w:val="24"/>
        </w:rPr>
      </w:pPr>
      <w:r>
        <w:rPr>
          <w:rFonts w:ascii="Arial" w:hAnsi="Arial" w:cs="Arial"/>
          <w:sz w:val="24"/>
          <w:szCs w:val="24"/>
        </w:rPr>
        <w:t xml:space="preserve">La MT </w:t>
      </w:r>
      <w:r w:rsidRPr="00671E76">
        <w:rPr>
          <w:rFonts w:ascii="Arial" w:hAnsi="Arial" w:cs="Arial"/>
          <w:sz w:val="24"/>
          <w:szCs w:val="24"/>
        </w:rPr>
        <w:t>una técnica universal, abierta a todas las personas, sin requerir creencias, experiencia previa</w:t>
      </w:r>
      <w:r>
        <w:rPr>
          <w:rFonts w:ascii="Arial" w:hAnsi="Arial" w:cs="Arial"/>
          <w:sz w:val="24"/>
          <w:szCs w:val="24"/>
        </w:rPr>
        <w:t xml:space="preserve"> o nivel intelectual.</w:t>
      </w:r>
      <w:r w:rsidRPr="00671E76">
        <w:rPr>
          <w:rFonts w:ascii="Arial" w:hAnsi="Arial" w:cs="Arial"/>
          <w:sz w:val="24"/>
          <w:szCs w:val="24"/>
        </w:rPr>
        <w:t xml:space="preserve"> </w:t>
      </w:r>
      <w:r>
        <w:rPr>
          <w:rFonts w:ascii="Arial" w:hAnsi="Arial" w:cs="Arial"/>
          <w:sz w:val="24"/>
          <w:szCs w:val="24"/>
        </w:rPr>
        <w:t>No es una religión y se</w:t>
      </w:r>
      <w:r w:rsidRPr="00671E76">
        <w:rPr>
          <w:rFonts w:ascii="Arial" w:hAnsi="Arial" w:cs="Arial"/>
          <w:sz w:val="24"/>
          <w:szCs w:val="24"/>
        </w:rPr>
        <w:t xml:space="preserve"> integra de manera natural en cualquier estilo de vida, respetando la individualidad de cada persona.</w:t>
      </w:r>
    </w:p>
    <w:p w14:paraId="6FD6F01D" w14:textId="77777777" w:rsidR="00112306" w:rsidRPr="002B42AE" w:rsidRDefault="00112306" w:rsidP="00112306">
      <w:pPr>
        <w:rPr>
          <w:rFonts w:ascii="Arial" w:hAnsi="Arial" w:cs="Arial"/>
          <w:sz w:val="24"/>
          <w:szCs w:val="24"/>
        </w:rPr>
      </w:pPr>
      <w:r w:rsidRPr="00671E76">
        <w:rPr>
          <w:rFonts w:ascii="Arial" w:hAnsi="Arial" w:cs="Arial"/>
          <w:sz w:val="24"/>
          <w:szCs w:val="24"/>
        </w:rPr>
        <w:t>No exige cambios; permite que el desarrollo y la evolución surjan de forma espontánea desde el propio potencial interior.</w:t>
      </w:r>
    </w:p>
    <w:p w14:paraId="23C67928" w14:textId="77777777" w:rsidR="00112306" w:rsidRPr="002B42AE" w:rsidRDefault="00112306" w:rsidP="00112306">
      <w:pPr>
        <w:rPr>
          <w:rFonts w:ascii="Arial" w:hAnsi="Arial" w:cs="Arial"/>
          <w:sz w:val="24"/>
          <w:szCs w:val="24"/>
        </w:rPr>
      </w:pPr>
      <w:r w:rsidRPr="002B42AE">
        <w:rPr>
          <w:rFonts w:ascii="Arial" w:hAnsi="Arial" w:cs="Arial"/>
          <w:sz w:val="24"/>
          <w:szCs w:val="24"/>
        </w:rPr>
        <w:t>S</w:t>
      </w:r>
      <w:r>
        <w:rPr>
          <w:rFonts w:ascii="Arial" w:hAnsi="Arial" w:cs="Arial"/>
          <w:sz w:val="24"/>
          <w:szCs w:val="24"/>
        </w:rPr>
        <w:t>e practica</w:t>
      </w:r>
      <w:r w:rsidRPr="002B42AE">
        <w:rPr>
          <w:rFonts w:ascii="Arial" w:hAnsi="Arial" w:cs="Arial"/>
          <w:sz w:val="24"/>
          <w:szCs w:val="24"/>
        </w:rPr>
        <w:t xml:space="preserve"> veinte minutos, dos veces al día, sentado en silencio</w:t>
      </w:r>
      <w:r>
        <w:rPr>
          <w:rFonts w:ascii="Arial" w:hAnsi="Arial" w:cs="Arial"/>
          <w:sz w:val="24"/>
          <w:szCs w:val="24"/>
        </w:rPr>
        <w:t>, cómodamente</w:t>
      </w:r>
      <w:r w:rsidRPr="002B42AE">
        <w:rPr>
          <w:rFonts w:ascii="Arial" w:hAnsi="Arial" w:cs="Arial"/>
          <w:sz w:val="24"/>
          <w:szCs w:val="24"/>
        </w:rPr>
        <w:t>.</w:t>
      </w:r>
      <w:r>
        <w:rPr>
          <w:rFonts w:ascii="Arial" w:hAnsi="Arial" w:cs="Arial"/>
          <w:sz w:val="24"/>
          <w:szCs w:val="24"/>
        </w:rPr>
        <w:t xml:space="preserve"> La mejor inversión para desarrollar calidad de vida, salud física, salud mental y salud espiritual.</w:t>
      </w:r>
    </w:p>
    <w:p w14:paraId="132B004F" w14:textId="77777777" w:rsidR="003A44A9" w:rsidRDefault="003A44A9" w:rsidP="00112306">
      <w:pPr>
        <w:rPr>
          <w:rFonts w:ascii="Arial" w:hAnsi="Arial" w:cs="Arial"/>
          <w:sz w:val="24"/>
          <w:szCs w:val="24"/>
        </w:rPr>
      </w:pPr>
      <w:r>
        <w:rPr>
          <w:rFonts w:ascii="Arial" w:hAnsi="Arial" w:cs="Arial"/>
          <w:noProof/>
          <w:sz w:val="24"/>
          <w:szCs w:val="24"/>
        </w:rPr>
        <w:lastRenderedPageBreak/>
        <w:drawing>
          <wp:anchor distT="0" distB="0" distL="114300" distR="114300" simplePos="0" relativeHeight="251660288" behindDoc="0" locked="0" layoutInCell="1" allowOverlap="1" wp14:anchorId="4B98CF49" wp14:editId="2EC07A9F">
            <wp:simplePos x="1076325" y="895350"/>
            <wp:positionH relativeFrom="margin">
              <wp:align>left</wp:align>
            </wp:positionH>
            <wp:positionV relativeFrom="paragraph">
              <wp:align>top</wp:align>
            </wp:positionV>
            <wp:extent cx="1362075" cy="1249680"/>
            <wp:effectExtent l="0" t="0" r="0" b="7620"/>
            <wp:wrapSquare wrapText="bothSides"/>
            <wp:docPr id="9327647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6470" name="Imagen 932764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62075" cy="124968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Cambiar esta foto.</w:t>
      </w:r>
      <w:r>
        <w:rPr>
          <w:rFonts w:ascii="Arial" w:hAnsi="Arial" w:cs="Arial"/>
          <w:sz w:val="24"/>
          <w:szCs w:val="24"/>
        </w:rPr>
        <w:br w:type="textWrapping" w:clear="all"/>
      </w:r>
    </w:p>
    <w:p w14:paraId="623FBD66" w14:textId="7C7C72C1" w:rsidR="003A44A9" w:rsidRDefault="00785244" w:rsidP="00112306">
      <w:pPr>
        <w:rPr>
          <w:rFonts w:ascii="Arial" w:hAnsi="Arial" w:cs="Arial"/>
          <w:sz w:val="24"/>
          <w:szCs w:val="24"/>
        </w:rPr>
      </w:pPr>
      <w:r>
        <w:rPr>
          <w:rFonts w:ascii="Arial" w:hAnsi="Arial" w:cs="Arial"/>
          <w:noProof/>
          <w:sz w:val="24"/>
          <w:szCs w:val="24"/>
        </w:rPr>
        <w:drawing>
          <wp:inline distT="0" distB="0" distL="0" distR="0" wp14:anchorId="4D4B47C8" wp14:editId="69A588E5">
            <wp:extent cx="2143125" cy="2143125"/>
            <wp:effectExtent l="0" t="0" r="9525" b="9525"/>
            <wp:docPr id="118943467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34673" name="Imagen 1189434673"/>
                    <pic:cNvPicPr/>
                  </pic:nvPicPr>
                  <pic:blipFill>
                    <a:blip r:embed="rId1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sidR="003A44A9">
        <w:rPr>
          <w:rFonts w:ascii="Arial" w:hAnsi="Arial" w:cs="Arial"/>
          <w:sz w:val="24"/>
          <w:szCs w:val="24"/>
        </w:rPr>
        <w:t xml:space="preserve">Por esta </w:t>
      </w:r>
      <w:r w:rsidR="009D2742">
        <w:rPr>
          <w:rFonts w:ascii="Arial" w:hAnsi="Arial" w:cs="Arial"/>
          <w:sz w:val="24"/>
          <w:szCs w:val="24"/>
        </w:rPr>
        <w:t>imagen</w:t>
      </w:r>
    </w:p>
    <w:p w14:paraId="1C7948E2" w14:textId="73B78394" w:rsidR="00112306" w:rsidRPr="004A0093" w:rsidRDefault="00112306" w:rsidP="00112306">
      <w:pPr>
        <w:rPr>
          <w:rFonts w:ascii="Arial" w:hAnsi="Arial" w:cs="Arial"/>
          <w:b/>
          <w:bCs/>
          <w:sz w:val="24"/>
          <w:szCs w:val="24"/>
        </w:rPr>
      </w:pPr>
      <w:r w:rsidRPr="004A0093">
        <w:rPr>
          <w:rFonts w:ascii="Arial" w:hAnsi="Arial" w:cs="Arial"/>
          <w:b/>
          <w:bCs/>
          <w:sz w:val="24"/>
          <w:szCs w:val="24"/>
        </w:rPr>
        <w:t>¿Qué la hace diferente?</w:t>
      </w:r>
    </w:p>
    <w:p w14:paraId="73EDCF01" w14:textId="77777777" w:rsidR="00112306" w:rsidRPr="002B42AE" w:rsidRDefault="00112306" w:rsidP="00112306">
      <w:pPr>
        <w:rPr>
          <w:rFonts w:ascii="Arial" w:hAnsi="Arial" w:cs="Arial"/>
          <w:sz w:val="24"/>
          <w:szCs w:val="24"/>
        </w:rPr>
      </w:pPr>
      <w:r w:rsidRPr="002B42AE">
        <w:rPr>
          <w:rFonts w:ascii="Arial" w:hAnsi="Arial" w:cs="Arial"/>
          <w:sz w:val="24"/>
          <w:szCs w:val="24"/>
        </w:rPr>
        <w:t>Mientras muchas prácticas se basan en la concentración, el control mental o la búsqueda de un estado de quietud forzada, la MT ofrece un enfoque distinto: permite que la mente se aquiete de forma espontánea, sin esfuerzo, hasta alcanzar un estado de profundo silencio interior con plena alerta.</w:t>
      </w:r>
    </w:p>
    <w:p w14:paraId="6993D2CE" w14:textId="66F4B4EF" w:rsidR="00112306" w:rsidRDefault="00112306" w:rsidP="00112306">
      <w:pPr>
        <w:rPr>
          <w:rFonts w:ascii="Arial" w:hAnsi="Arial" w:cs="Arial"/>
          <w:sz w:val="24"/>
          <w:szCs w:val="24"/>
        </w:rPr>
      </w:pPr>
      <w:r w:rsidRPr="002B42AE">
        <w:rPr>
          <w:rFonts w:ascii="Arial" w:hAnsi="Arial" w:cs="Arial"/>
          <w:sz w:val="24"/>
          <w:szCs w:val="24"/>
        </w:rPr>
        <w:t>Ese estado</w:t>
      </w:r>
      <w:r>
        <w:rPr>
          <w:rFonts w:ascii="Arial" w:hAnsi="Arial" w:cs="Arial"/>
          <w:sz w:val="24"/>
          <w:szCs w:val="24"/>
        </w:rPr>
        <w:t xml:space="preserve"> </w:t>
      </w:r>
      <w:r w:rsidRPr="002B42AE">
        <w:rPr>
          <w:rFonts w:ascii="Arial" w:hAnsi="Arial" w:cs="Arial"/>
          <w:sz w:val="24"/>
          <w:szCs w:val="24"/>
        </w:rPr>
        <w:t>que la neurociencia contemporánea identifica como coherencia cerebral global</w:t>
      </w:r>
      <w:r>
        <w:rPr>
          <w:rFonts w:ascii="Arial" w:hAnsi="Arial" w:cs="Arial"/>
          <w:sz w:val="24"/>
          <w:szCs w:val="24"/>
        </w:rPr>
        <w:t xml:space="preserve"> </w:t>
      </w:r>
      <w:r w:rsidRPr="002B42AE">
        <w:rPr>
          <w:rFonts w:ascii="Arial" w:hAnsi="Arial" w:cs="Arial"/>
          <w:sz w:val="24"/>
          <w:szCs w:val="24"/>
        </w:rPr>
        <w:t>constituye el fundamento de una transformación auténtica y sostenible.</w:t>
      </w:r>
    </w:p>
    <w:p w14:paraId="670B157B" w14:textId="77777777" w:rsidR="00112306" w:rsidRPr="002B42AE" w:rsidRDefault="00112306" w:rsidP="00112306">
      <w:pPr>
        <w:rPr>
          <w:rFonts w:ascii="Arial" w:hAnsi="Arial" w:cs="Arial"/>
          <w:sz w:val="24"/>
          <w:szCs w:val="24"/>
        </w:rPr>
      </w:pPr>
      <w:r w:rsidRPr="00671E76">
        <w:rPr>
          <w:rFonts w:ascii="Arial" w:hAnsi="Arial" w:cs="Arial"/>
          <w:sz w:val="24"/>
          <w:szCs w:val="24"/>
        </w:rPr>
        <w:t>La MT es una de las técnicas de desarrollo humano más ampliamente estudiadas en el ámbito científico internacional.</w:t>
      </w:r>
    </w:p>
    <w:p w14:paraId="558E6526" w14:textId="77777777" w:rsidR="00112306" w:rsidRPr="00BA6559" w:rsidRDefault="00112306" w:rsidP="00112306">
      <w:pPr>
        <w:pStyle w:val="Prrafodelista"/>
        <w:rPr>
          <w:rFonts w:ascii="Arial" w:hAnsi="Arial" w:cs="Arial"/>
          <w:sz w:val="24"/>
          <w:szCs w:val="24"/>
        </w:rPr>
      </w:pPr>
    </w:p>
    <w:p w14:paraId="70BAFE56" w14:textId="51B3BA06" w:rsidR="00C96B28" w:rsidRDefault="00273AA8" w:rsidP="00112306">
      <w:pPr>
        <w:rPr>
          <w:rFonts w:ascii="Arial" w:hAnsi="Arial" w:cs="Arial"/>
          <w:i/>
          <w:iCs/>
          <w:sz w:val="24"/>
          <w:szCs w:val="24"/>
        </w:rPr>
      </w:pPr>
      <w:r>
        <w:rPr>
          <w:rFonts w:ascii="Arial" w:hAnsi="Arial" w:cs="Arial"/>
          <w:i/>
          <w:iCs/>
          <w:noProof/>
          <w:sz w:val="24"/>
          <w:szCs w:val="24"/>
        </w:rPr>
        <w:drawing>
          <wp:inline distT="0" distB="0" distL="0" distR="0" wp14:anchorId="76F4692B" wp14:editId="46C16670">
            <wp:extent cx="1476375" cy="1694541"/>
            <wp:effectExtent l="0" t="0" r="0" b="1270"/>
            <wp:docPr id="201808593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85938" name="Imagen 2018085938"/>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1484838" cy="1704254"/>
                    </a:xfrm>
                    <a:prstGeom prst="rect">
                      <a:avLst/>
                    </a:prstGeom>
                  </pic:spPr>
                </pic:pic>
              </a:graphicData>
            </a:graphic>
          </wp:inline>
        </w:drawing>
      </w:r>
      <w:r w:rsidR="00C96B28">
        <w:rPr>
          <w:rFonts w:ascii="Arial" w:hAnsi="Arial" w:cs="Arial"/>
          <w:i/>
          <w:iCs/>
          <w:sz w:val="24"/>
          <w:szCs w:val="24"/>
        </w:rPr>
        <w:t>Cambiar esta imagen</w:t>
      </w:r>
    </w:p>
    <w:p w14:paraId="5B4186BF" w14:textId="52DAB257" w:rsidR="00C96B28" w:rsidRDefault="00802A02" w:rsidP="00112306">
      <w:pPr>
        <w:rPr>
          <w:rFonts w:ascii="Arial" w:hAnsi="Arial" w:cs="Arial"/>
          <w:i/>
          <w:iCs/>
          <w:sz w:val="24"/>
          <w:szCs w:val="24"/>
        </w:rPr>
      </w:pPr>
      <w:r>
        <w:rPr>
          <w:rFonts w:ascii="Arial" w:hAnsi="Arial" w:cs="Arial"/>
          <w:i/>
          <w:iCs/>
          <w:noProof/>
          <w:sz w:val="24"/>
          <w:szCs w:val="24"/>
        </w:rPr>
        <w:lastRenderedPageBreak/>
        <w:drawing>
          <wp:inline distT="0" distB="0" distL="0" distR="0" wp14:anchorId="2AF896F6" wp14:editId="7DB751E3">
            <wp:extent cx="2219325" cy="2219325"/>
            <wp:effectExtent l="0" t="0" r="9525" b="9525"/>
            <wp:docPr id="108514945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49455" name="Imagen 1085149455"/>
                    <pic:cNvPicPr/>
                  </pic:nvPicPr>
                  <pic:blipFill>
                    <a:blip r:embed="rId19">
                      <a:extLst>
                        <a:ext uri="{28A0092B-C50C-407E-A947-70E740481C1C}">
                          <a14:useLocalDpi xmlns:a14="http://schemas.microsoft.com/office/drawing/2010/main" val="0"/>
                        </a:ext>
                      </a:extLst>
                    </a:blip>
                    <a:stretch>
                      <a:fillRect/>
                    </a:stretch>
                  </pic:blipFill>
                  <pic:spPr>
                    <a:xfrm>
                      <a:off x="0" y="0"/>
                      <a:ext cx="2219325" cy="2219325"/>
                    </a:xfrm>
                    <a:prstGeom prst="rect">
                      <a:avLst/>
                    </a:prstGeom>
                  </pic:spPr>
                </pic:pic>
              </a:graphicData>
            </a:graphic>
          </wp:inline>
        </w:drawing>
      </w:r>
      <w:r w:rsidR="00273AA8">
        <w:rPr>
          <w:rFonts w:ascii="Arial" w:hAnsi="Arial" w:cs="Arial"/>
          <w:i/>
          <w:iCs/>
          <w:sz w:val="24"/>
          <w:szCs w:val="24"/>
        </w:rPr>
        <w:br w:type="textWrapping" w:clear="all"/>
        <w:t>Por esta imagen</w:t>
      </w:r>
    </w:p>
    <w:p w14:paraId="32AEF77E" w14:textId="77777777" w:rsidR="00273AA8" w:rsidRPr="00764554" w:rsidRDefault="00273AA8" w:rsidP="00273AA8">
      <w:pPr>
        <w:rPr>
          <w:rFonts w:ascii="Arial" w:hAnsi="Arial" w:cs="Arial"/>
          <w:b/>
          <w:bCs/>
          <w:sz w:val="24"/>
          <w:szCs w:val="24"/>
        </w:rPr>
      </w:pPr>
      <w:r w:rsidRPr="00764554">
        <w:rPr>
          <w:rFonts w:ascii="Arial" w:hAnsi="Arial" w:cs="Arial"/>
          <w:b/>
          <w:bCs/>
          <w:sz w:val="24"/>
          <w:szCs w:val="24"/>
        </w:rPr>
        <w:t>Respaldo científico que inspira confianza</w:t>
      </w:r>
    </w:p>
    <w:p w14:paraId="0EBC71E0" w14:textId="75D266FD" w:rsidR="00273AA8" w:rsidRDefault="00273AA8" w:rsidP="00112306">
      <w:pPr>
        <w:rPr>
          <w:rFonts w:ascii="Arial" w:hAnsi="Arial" w:cs="Arial"/>
          <w:i/>
          <w:iCs/>
          <w:sz w:val="24"/>
          <w:szCs w:val="24"/>
        </w:rPr>
      </w:pPr>
      <w:r w:rsidRPr="00DA6CAF">
        <w:rPr>
          <w:rFonts w:ascii="Arial" w:hAnsi="Arial" w:cs="Arial"/>
          <w:i/>
          <w:iCs/>
          <w:sz w:val="24"/>
          <w:szCs w:val="24"/>
        </w:rPr>
        <w:t>Sumérgete en el océano infinito de tu propia conciencia y descubre el silencio que transforma.</w:t>
      </w:r>
    </w:p>
    <w:p w14:paraId="1E1DCB6D" w14:textId="77777777" w:rsidR="00273AA8" w:rsidRPr="00764554" w:rsidRDefault="00273AA8" w:rsidP="00273AA8">
      <w:pPr>
        <w:rPr>
          <w:rFonts w:ascii="Arial" w:hAnsi="Arial" w:cs="Arial"/>
          <w:b/>
          <w:bCs/>
          <w:i/>
          <w:iCs/>
          <w:sz w:val="24"/>
          <w:szCs w:val="24"/>
        </w:rPr>
      </w:pPr>
      <w:r w:rsidRPr="00764554">
        <w:rPr>
          <w:rFonts w:ascii="Arial" w:hAnsi="Arial" w:cs="Arial"/>
          <w:b/>
          <w:bCs/>
          <w:i/>
          <w:iCs/>
          <w:sz w:val="24"/>
          <w:szCs w:val="24"/>
        </w:rPr>
        <w:t>Descubra la Meditación Trascendental.</w:t>
      </w:r>
    </w:p>
    <w:p w14:paraId="7A39FFF8" w14:textId="1D007051" w:rsidR="00273AA8" w:rsidRDefault="00273AA8" w:rsidP="00112306">
      <w:pPr>
        <w:rPr>
          <w:rFonts w:ascii="Arial" w:hAnsi="Arial" w:cs="Arial"/>
          <w:i/>
          <w:iCs/>
          <w:sz w:val="24"/>
          <w:szCs w:val="24"/>
        </w:rPr>
      </w:pPr>
      <w:r w:rsidRPr="00764554">
        <w:rPr>
          <w:rFonts w:ascii="Arial" w:hAnsi="Arial" w:cs="Arial"/>
          <w:i/>
          <w:iCs/>
          <w:sz w:val="24"/>
          <w:szCs w:val="24"/>
        </w:rPr>
        <w:t>Una práctica con respaldo científico. Un camino hacia lo mejor de uno mismo.</w:t>
      </w:r>
    </w:p>
    <w:p w14:paraId="04ABD5AC" w14:textId="34E19E95" w:rsidR="00273AA8" w:rsidRDefault="0036513B" w:rsidP="00112306">
      <w:pPr>
        <w:rPr>
          <w:rFonts w:ascii="Arial" w:hAnsi="Arial" w:cs="Arial"/>
          <w:i/>
          <w:iCs/>
          <w:sz w:val="24"/>
          <w:szCs w:val="24"/>
        </w:rPr>
      </w:pPr>
      <w:r>
        <w:rPr>
          <w:rFonts w:ascii="Arial" w:hAnsi="Arial" w:cs="Arial"/>
          <w:i/>
          <w:iCs/>
          <w:noProof/>
          <w:sz w:val="24"/>
          <w:szCs w:val="24"/>
        </w:rPr>
        <w:drawing>
          <wp:anchor distT="0" distB="0" distL="114300" distR="114300" simplePos="0" relativeHeight="251663360" behindDoc="0" locked="0" layoutInCell="1" allowOverlap="1" wp14:anchorId="059FC49D" wp14:editId="58F22032">
            <wp:simplePos x="0" y="0"/>
            <wp:positionH relativeFrom="margin">
              <wp:posOffset>161925</wp:posOffset>
            </wp:positionH>
            <wp:positionV relativeFrom="paragraph">
              <wp:posOffset>10160</wp:posOffset>
            </wp:positionV>
            <wp:extent cx="2790825" cy="2092960"/>
            <wp:effectExtent l="0" t="0" r="9525" b="2540"/>
            <wp:wrapSquare wrapText="bothSides"/>
            <wp:docPr id="162837625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76255" name="Imagen 16283762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90825" cy="2092960"/>
                    </a:xfrm>
                    <a:prstGeom prst="rect">
                      <a:avLst/>
                    </a:prstGeom>
                  </pic:spPr>
                </pic:pic>
              </a:graphicData>
            </a:graphic>
            <wp14:sizeRelH relativeFrom="margin">
              <wp14:pctWidth>0</wp14:pctWidth>
            </wp14:sizeRelH>
            <wp14:sizeRelV relativeFrom="margin">
              <wp14:pctHeight>0</wp14:pctHeight>
            </wp14:sizeRelV>
          </wp:anchor>
        </w:drawing>
      </w:r>
      <w:r w:rsidR="00273AA8">
        <w:rPr>
          <w:rFonts w:ascii="Arial" w:hAnsi="Arial" w:cs="Arial"/>
          <w:i/>
          <w:iCs/>
          <w:sz w:val="24"/>
          <w:szCs w:val="24"/>
        </w:rPr>
        <w:br w:type="textWrapping" w:clear="all"/>
      </w:r>
    </w:p>
    <w:p w14:paraId="19152A94" w14:textId="77777777" w:rsidR="00273AA8" w:rsidRPr="00BA6559" w:rsidRDefault="00273AA8" w:rsidP="00273AA8">
      <w:pPr>
        <w:pStyle w:val="Prrafodelista"/>
        <w:numPr>
          <w:ilvl w:val="0"/>
          <w:numId w:val="4"/>
        </w:numPr>
        <w:rPr>
          <w:rFonts w:ascii="Arial" w:hAnsi="Arial" w:cs="Arial"/>
          <w:b/>
          <w:bCs/>
          <w:sz w:val="24"/>
          <w:szCs w:val="24"/>
        </w:rPr>
      </w:pPr>
      <w:r w:rsidRPr="00BA6559">
        <w:rPr>
          <w:rFonts w:ascii="Arial" w:hAnsi="Arial" w:cs="Arial"/>
          <w:b/>
          <w:bCs/>
          <w:sz w:val="24"/>
          <w:szCs w:val="24"/>
        </w:rPr>
        <w:t>Video: ondas cerebrales de DR. Fred Travis.</w:t>
      </w:r>
    </w:p>
    <w:p w14:paraId="5C0F2DE1" w14:textId="77777777" w:rsidR="00273AA8" w:rsidRPr="002B42AE" w:rsidRDefault="00273AA8" w:rsidP="00273AA8">
      <w:pPr>
        <w:rPr>
          <w:rFonts w:ascii="Arial" w:hAnsi="Arial" w:cs="Arial"/>
          <w:sz w:val="24"/>
          <w:szCs w:val="24"/>
        </w:rPr>
      </w:pPr>
      <w:r w:rsidRPr="00764554">
        <w:rPr>
          <w:rFonts w:ascii="Arial" w:hAnsi="Arial" w:cs="Arial"/>
          <w:sz w:val="24"/>
          <w:szCs w:val="24"/>
        </w:rPr>
        <w:t>Universal y accesible</w:t>
      </w:r>
      <w:r>
        <w:rPr>
          <w:rFonts w:ascii="Arial" w:hAnsi="Arial" w:cs="Arial"/>
          <w:sz w:val="24"/>
          <w:szCs w:val="24"/>
        </w:rPr>
        <w:t>:</w:t>
      </w:r>
      <w:r>
        <w:t xml:space="preserve"> </w:t>
      </w:r>
      <w:r>
        <w:rPr>
          <w:sz w:val="24"/>
          <w:szCs w:val="24"/>
        </w:rPr>
        <w:t>L</w:t>
      </w:r>
      <w:r w:rsidRPr="00764554">
        <w:rPr>
          <w:rFonts w:ascii="Arial" w:hAnsi="Arial" w:cs="Arial"/>
          <w:sz w:val="24"/>
          <w:szCs w:val="24"/>
        </w:rPr>
        <w:t>a Meditación Trascendental no pertenece a ninguna religión, filosofía ni estilo de vida en particular. Es un método universal, apto para cualquier persona, en cualquier cultura.</w:t>
      </w:r>
    </w:p>
    <w:p w14:paraId="4D6000D5" w14:textId="77777777" w:rsidR="00273AA8" w:rsidRDefault="00273AA8" w:rsidP="00273AA8">
      <w:pPr>
        <w:rPr>
          <w:rFonts w:ascii="Arial" w:hAnsi="Arial" w:cs="Arial"/>
          <w:sz w:val="24"/>
          <w:szCs w:val="24"/>
        </w:rPr>
      </w:pPr>
      <w:r w:rsidRPr="002B42AE">
        <w:rPr>
          <w:rFonts w:ascii="Arial" w:hAnsi="Arial" w:cs="Arial"/>
          <w:sz w:val="24"/>
          <w:szCs w:val="24"/>
        </w:rPr>
        <w:t>Por ello, más de seis millones de personas en el mundo la han integrado en su vida cotidiana, y numerosas instituciones educativas, empresas y gobiernos la han incorporado como una herramienta de alto rendimiento, bienestar y paz social.</w:t>
      </w:r>
    </w:p>
    <w:p w14:paraId="6F6E4B25" w14:textId="77777777" w:rsidR="00273AA8" w:rsidRDefault="00273AA8" w:rsidP="00273AA8">
      <w:pPr>
        <w:rPr>
          <w:rFonts w:ascii="Arial" w:hAnsi="Arial" w:cs="Arial"/>
          <w:sz w:val="24"/>
          <w:szCs w:val="24"/>
        </w:rPr>
      </w:pPr>
    </w:p>
    <w:p w14:paraId="1011BDFD" w14:textId="77777777" w:rsidR="00273AA8" w:rsidRPr="002B42AE" w:rsidRDefault="00273AA8" w:rsidP="00273AA8">
      <w:pPr>
        <w:rPr>
          <w:rFonts w:ascii="Arial" w:hAnsi="Arial" w:cs="Arial"/>
          <w:sz w:val="24"/>
          <w:szCs w:val="24"/>
        </w:rPr>
      </w:pPr>
    </w:p>
    <w:p w14:paraId="1A45E47B" w14:textId="77777777" w:rsidR="00112306" w:rsidRDefault="00112306" w:rsidP="00112306">
      <w:pPr>
        <w:rPr>
          <w:rFonts w:ascii="Arial" w:hAnsi="Arial" w:cs="Arial"/>
          <w:b/>
          <w:bCs/>
          <w:sz w:val="24"/>
          <w:szCs w:val="24"/>
        </w:rPr>
      </w:pPr>
      <w:r w:rsidRPr="00DE253F">
        <w:rPr>
          <w:rFonts w:ascii="Arial" w:hAnsi="Arial" w:cs="Arial"/>
          <w:b/>
          <w:bCs/>
          <w:sz w:val="24"/>
          <w:szCs w:val="24"/>
        </w:rPr>
        <w:t>Diagrama de las Burbujas.</w:t>
      </w:r>
    </w:p>
    <w:p w14:paraId="113D1BAB" w14:textId="37BE7F1B" w:rsidR="003A44A9" w:rsidRPr="00DE253F" w:rsidRDefault="009D2742" w:rsidP="00112306">
      <w:pPr>
        <w:rPr>
          <w:rFonts w:ascii="Arial" w:hAnsi="Arial" w:cs="Arial"/>
          <w:b/>
          <w:bCs/>
          <w:sz w:val="24"/>
          <w:szCs w:val="24"/>
        </w:rPr>
      </w:pPr>
      <w:r>
        <w:rPr>
          <w:rFonts w:ascii="Arial" w:hAnsi="Arial" w:cs="Arial"/>
          <w:b/>
          <w:bCs/>
          <w:noProof/>
          <w:sz w:val="24"/>
          <w:szCs w:val="24"/>
        </w:rPr>
        <w:drawing>
          <wp:inline distT="0" distB="0" distL="0" distR="0" wp14:anchorId="221F0128" wp14:editId="14AC6122">
            <wp:extent cx="2371725" cy="1778928"/>
            <wp:effectExtent l="0" t="0" r="0" b="0"/>
            <wp:docPr id="2989175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17595" name="Imagen 29891759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77149" cy="1782997"/>
                    </a:xfrm>
                    <a:prstGeom prst="rect">
                      <a:avLst/>
                    </a:prstGeom>
                  </pic:spPr>
                </pic:pic>
              </a:graphicData>
            </a:graphic>
          </wp:inline>
        </w:drawing>
      </w:r>
    </w:p>
    <w:p w14:paraId="065AEFDF" w14:textId="77777777" w:rsidR="00112306" w:rsidRPr="00DA6CAF" w:rsidRDefault="00112306" w:rsidP="00112306">
      <w:pPr>
        <w:rPr>
          <w:rFonts w:ascii="Arial" w:hAnsi="Arial" w:cs="Arial"/>
          <w:i/>
          <w:iCs/>
          <w:sz w:val="24"/>
          <w:szCs w:val="24"/>
        </w:rPr>
      </w:pPr>
      <w:r w:rsidRPr="00DA6CAF">
        <w:rPr>
          <w:rFonts w:ascii="Arial" w:hAnsi="Arial" w:cs="Arial"/>
          <w:i/>
          <w:iCs/>
          <w:sz w:val="24"/>
          <w:szCs w:val="24"/>
        </w:rPr>
        <w:t>Conecta con tu bienestar a través de tecnologías avanzadas de la conciencia, respaldadas por la ciencia.</w:t>
      </w:r>
    </w:p>
    <w:p w14:paraId="69B0DF6D" w14:textId="77777777" w:rsidR="00112306" w:rsidRPr="002B42AE" w:rsidRDefault="00112306" w:rsidP="00112306">
      <w:pPr>
        <w:rPr>
          <w:rFonts w:ascii="Arial" w:hAnsi="Arial" w:cs="Arial"/>
          <w:sz w:val="24"/>
          <w:szCs w:val="24"/>
        </w:rPr>
      </w:pPr>
    </w:p>
    <w:p w14:paraId="41785940" w14:textId="77777777" w:rsidR="00112306" w:rsidRPr="00DA6CAF" w:rsidRDefault="00112306" w:rsidP="00112306">
      <w:pPr>
        <w:rPr>
          <w:rFonts w:ascii="Arial" w:hAnsi="Arial" w:cs="Arial"/>
          <w:i/>
          <w:iCs/>
          <w:sz w:val="24"/>
          <w:szCs w:val="24"/>
        </w:rPr>
      </w:pPr>
      <w:r w:rsidRPr="00DA6CAF">
        <w:rPr>
          <w:rFonts w:ascii="Arial" w:hAnsi="Arial" w:cs="Arial"/>
          <w:i/>
          <w:iCs/>
          <w:sz w:val="24"/>
          <w:szCs w:val="24"/>
        </w:rPr>
        <w:t>Todo está dentro de ti. Tu conciencia es el campo de todas las posibilidades.</w:t>
      </w:r>
      <w:r w:rsidRPr="00DA6CAF">
        <w:t xml:space="preserve"> </w:t>
      </w:r>
      <w:r w:rsidRPr="00DA6CAF">
        <w:rPr>
          <w:rFonts w:ascii="Arial" w:hAnsi="Arial" w:cs="Arial"/>
          <w:i/>
          <w:iCs/>
          <w:sz w:val="24"/>
          <w:szCs w:val="24"/>
        </w:rPr>
        <w:t>Descúbrelo hoy</w:t>
      </w:r>
    </w:p>
    <w:p w14:paraId="4104C15E" w14:textId="77777777" w:rsidR="00112306" w:rsidRDefault="00112306" w:rsidP="00112306">
      <w:pPr>
        <w:rPr>
          <w:rFonts w:ascii="Arial" w:hAnsi="Arial" w:cs="Arial"/>
          <w:b/>
          <w:bCs/>
          <w:sz w:val="24"/>
          <w:szCs w:val="24"/>
        </w:rPr>
      </w:pPr>
      <w:r w:rsidRPr="001F2EAB">
        <w:rPr>
          <w:rFonts w:ascii="Arial" w:hAnsi="Arial" w:cs="Arial"/>
          <w:b/>
          <w:bCs/>
          <w:sz w:val="24"/>
          <w:szCs w:val="24"/>
        </w:rPr>
        <w:t>Video: ¿Qué sucede cuando meditamos?</w:t>
      </w:r>
    </w:p>
    <w:p w14:paraId="3FA1D4D1" w14:textId="77777777" w:rsidR="00F034E1" w:rsidRDefault="00F034E1" w:rsidP="00112306">
      <w:pPr>
        <w:rPr>
          <w:rFonts w:ascii="Arial" w:hAnsi="Arial" w:cs="Arial"/>
          <w:b/>
          <w:bCs/>
          <w:sz w:val="24"/>
          <w:szCs w:val="24"/>
        </w:rPr>
      </w:pPr>
    </w:p>
    <w:p w14:paraId="03A800D3" w14:textId="48AA12D8" w:rsidR="00112306" w:rsidRPr="002B42AE" w:rsidRDefault="00112306" w:rsidP="00112306">
      <w:pPr>
        <w:rPr>
          <w:rFonts w:ascii="Arial" w:hAnsi="Arial" w:cs="Arial"/>
          <w:sz w:val="24"/>
          <w:szCs w:val="24"/>
        </w:rPr>
      </w:pPr>
      <w:r w:rsidRPr="002B42AE">
        <w:rPr>
          <w:rFonts w:ascii="Arial" w:hAnsi="Arial" w:cs="Arial"/>
          <w:sz w:val="24"/>
          <w:szCs w:val="24"/>
        </w:rPr>
        <w:t>Durante la práctica de la Meditación Trascendental, la atención se dirige naturalmente hacia el interior, trascendiendo los niveles superficiales del pensamiento hasta alcanzar estados más sutiles de la mente.</w:t>
      </w:r>
    </w:p>
    <w:p w14:paraId="5F34556C" w14:textId="77777777" w:rsidR="00112306" w:rsidRPr="002B42AE" w:rsidRDefault="00112306" w:rsidP="00112306">
      <w:pPr>
        <w:rPr>
          <w:rFonts w:ascii="Arial" w:hAnsi="Arial" w:cs="Arial"/>
          <w:sz w:val="24"/>
          <w:szCs w:val="24"/>
        </w:rPr>
      </w:pPr>
      <w:r w:rsidRPr="002B42AE">
        <w:rPr>
          <w:rFonts w:ascii="Arial" w:hAnsi="Arial" w:cs="Arial"/>
          <w:sz w:val="24"/>
          <w:szCs w:val="24"/>
        </w:rPr>
        <w:t>Este proceso permite experimentar la Trascendencia: un estado de profunda calma y alerta, donde la mente entra en contacto con la inteligencia creativa, la fuente de todo pensamiento y acción.</w:t>
      </w:r>
    </w:p>
    <w:p w14:paraId="164498FA" w14:textId="32AC3FFC" w:rsidR="00112306" w:rsidRPr="002B42AE" w:rsidRDefault="00112306" w:rsidP="00112306">
      <w:pPr>
        <w:rPr>
          <w:rFonts w:ascii="Arial" w:hAnsi="Arial" w:cs="Arial"/>
          <w:sz w:val="24"/>
          <w:szCs w:val="24"/>
        </w:rPr>
      </w:pPr>
      <w:r w:rsidRPr="002B42AE">
        <w:rPr>
          <w:rFonts w:ascii="Arial" w:hAnsi="Arial" w:cs="Arial"/>
          <w:sz w:val="24"/>
          <w:szCs w:val="24"/>
        </w:rPr>
        <w:t>A nivel fisiológico, este estado produce un descanso profundo más reparador que el sueño</w:t>
      </w:r>
      <w:r>
        <w:rPr>
          <w:rFonts w:ascii="Arial" w:hAnsi="Arial" w:cs="Arial"/>
          <w:sz w:val="24"/>
          <w:szCs w:val="24"/>
        </w:rPr>
        <w:t xml:space="preserve"> </w:t>
      </w:r>
      <w:r w:rsidRPr="002B42AE">
        <w:rPr>
          <w:rFonts w:ascii="Arial" w:hAnsi="Arial" w:cs="Arial"/>
          <w:sz w:val="24"/>
          <w:szCs w:val="24"/>
        </w:rPr>
        <w:t>mientras el cerebro funciona de manera más coherente y ordenada, generando claridad mental y bienestar integral.</w:t>
      </w:r>
    </w:p>
    <w:p w14:paraId="60AD673D" w14:textId="77777777" w:rsidR="00112306" w:rsidRDefault="00112306" w:rsidP="00112306">
      <w:pPr>
        <w:rPr>
          <w:rFonts w:ascii="Arial" w:hAnsi="Arial" w:cs="Arial"/>
          <w:i/>
          <w:iCs/>
          <w:sz w:val="24"/>
          <w:szCs w:val="24"/>
        </w:rPr>
      </w:pPr>
      <w:r w:rsidRPr="00EA1C63">
        <w:rPr>
          <w:rFonts w:ascii="Arial" w:hAnsi="Arial" w:cs="Arial"/>
          <w:i/>
          <w:iCs/>
          <w:sz w:val="24"/>
          <w:szCs w:val="24"/>
        </w:rPr>
        <w:t>Una herramienta efectiva para disminuir el estrés</w:t>
      </w:r>
    </w:p>
    <w:p w14:paraId="775E86BE" w14:textId="77777777" w:rsidR="00112306" w:rsidRPr="00C00A9F" w:rsidRDefault="00112306" w:rsidP="00112306">
      <w:pPr>
        <w:rPr>
          <w:rFonts w:ascii="Arial" w:hAnsi="Arial" w:cs="Arial"/>
          <w:i/>
          <w:iCs/>
          <w:sz w:val="24"/>
          <w:szCs w:val="24"/>
        </w:rPr>
      </w:pPr>
      <w:r>
        <w:rPr>
          <w:rFonts w:ascii="Arial" w:hAnsi="Arial" w:cs="Arial"/>
          <w:i/>
          <w:iCs/>
          <w:sz w:val="24"/>
          <w:szCs w:val="24"/>
        </w:rPr>
        <w:t>Gráfico científico de manejo de estrés.</w:t>
      </w:r>
    </w:p>
    <w:p w14:paraId="1CAC348B" w14:textId="13FAC4C7" w:rsidR="00112306" w:rsidRPr="00785244" w:rsidRDefault="00112306" w:rsidP="00112306">
      <w:pPr>
        <w:rPr>
          <w:rFonts w:ascii="Arial" w:hAnsi="Arial" w:cs="Arial"/>
          <w:sz w:val="24"/>
          <w:szCs w:val="24"/>
        </w:rPr>
      </w:pPr>
      <w:r w:rsidRPr="002B42AE">
        <w:rPr>
          <w:rFonts w:ascii="Arial" w:hAnsi="Arial" w:cs="Arial"/>
          <w:sz w:val="24"/>
          <w:szCs w:val="24"/>
        </w:rPr>
        <w:t>El estrés crónico es uno de los principales factores que afectan la salud, la felicidad y el rendimiento en la vida moderna.</w:t>
      </w:r>
    </w:p>
    <w:p w14:paraId="156888F9" w14:textId="77777777" w:rsidR="00112306" w:rsidRPr="00BA6559" w:rsidRDefault="00112306" w:rsidP="00112306">
      <w:pPr>
        <w:rPr>
          <w:rFonts w:ascii="Arial" w:hAnsi="Arial" w:cs="Arial"/>
          <w:b/>
          <w:bCs/>
          <w:sz w:val="24"/>
          <w:szCs w:val="24"/>
        </w:rPr>
      </w:pPr>
      <w:r w:rsidRPr="00BA6559">
        <w:rPr>
          <w:rFonts w:ascii="Arial" w:hAnsi="Arial" w:cs="Arial"/>
          <w:b/>
          <w:bCs/>
          <w:sz w:val="24"/>
          <w:szCs w:val="24"/>
        </w:rPr>
        <w:t>Video: Maharishi – Lago en Canadá</w:t>
      </w:r>
    </w:p>
    <w:p w14:paraId="1B4D2904" w14:textId="77777777" w:rsidR="00785244" w:rsidRPr="002B42AE" w:rsidRDefault="00785244" w:rsidP="00785244">
      <w:pPr>
        <w:rPr>
          <w:rFonts w:ascii="Arial" w:hAnsi="Arial" w:cs="Arial"/>
          <w:sz w:val="24"/>
          <w:szCs w:val="24"/>
        </w:rPr>
      </w:pPr>
      <w:r w:rsidRPr="002B42AE">
        <w:rPr>
          <w:rFonts w:ascii="Arial" w:hAnsi="Arial" w:cs="Arial"/>
          <w:sz w:val="24"/>
          <w:szCs w:val="24"/>
        </w:rPr>
        <w:t>La investigación científica ha demostrado que la Meditación Trascendental reduce el estrés de manera efectiva y sostenible, permitiendo que el cuerpo libere tensiones acumuladas y restablezca su equilibrio natural.</w:t>
      </w:r>
    </w:p>
    <w:p w14:paraId="406EFDB5" w14:textId="3D885DF2" w:rsidR="00785244" w:rsidRDefault="00785244" w:rsidP="00785244">
      <w:pPr>
        <w:pStyle w:val="Prrafodelista"/>
        <w:rPr>
          <w:rFonts w:ascii="Arial" w:hAnsi="Arial" w:cs="Arial"/>
          <w:b/>
          <w:bCs/>
          <w:sz w:val="24"/>
          <w:szCs w:val="24"/>
        </w:rPr>
      </w:pPr>
      <w:r>
        <w:rPr>
          <w:rFonts w:ascii="Arial" w:hAnsi="Arial" w:cs="Arial"/>
          <w:b/>
          <w:bCs/>
          <w:sz w:val="24"/>
          <w:szCs w:val="24"/>
        </w:rPr>
        <w:lastRenderedPageBreak/>
        <w:t>Esta sesión debe estar</w:t>
      </w:r>
      <w:r w:rsidR="00033EE2">
        <w:rPr>
          <w:rFonts w:ascii="Arial" w:hAnsi="Arial" w:cs="Arial"/>
          <w:b/>
          <w:bCs/>
          <w:sz w:val="24"/>
          <w:szCs w:val="24"/>
        </w:rPr>
        <w:t xml:space="preserve"> en el botón en la barra de menú principal que corresponda la información completa.</w:t>
      </w:r>
    </w:p>
    <w:p w14:paraId="71F640E5" w14:textId="77777777" w:rsidR="00033EE2" w:rsidRPr="002B42AE" w:rsidRDefault="00033EE2" w:rsidP="00033EE2">
      <w:pPr>
        <w:rPr>
          <w:rFonts w:ascii="Arial" w:hAnsi="Arial" w:cs="Arial"/>
          <w:sz w:val="24"/>
          <w:szCs w:val="24"/>
        </w:rPr>
      </w:pPr>
      <w:r w:rsidRPr="002B42AE">
        <w:rPr>
          <w:rFonts w:ascii="Arial" w:hAnsi="Arial" w:cs="Arial"/>
          <w:sz w:val="24"/>
          <w:szCs w:val="24"/>
        </w:rPr>
        <w:t>Inicio</w:t>
      </w:r>
    </w:p>
    <w:p w14:paraId="0F247F90" w14:textId="77777777" w:rsidR="00033EE2" w:rsidRDefault="00033EE2" w:rsidP="00033EE2">
      <w:pPr>
        <w:rPr>
          <w:rFonts w:ascii="Arial" w:hAnsi="Arial" w:cs="Arial"/>
          <w:sz w:val="24"/>
          <w:szCs w:val="24"/>
        </w:rPr>
      </w:pPr>
      <w:r w:rsidRPr="002B42AE">
        <w:rPr>
          <w:rFonts w:ascii="Arial" w:hAnsi="Arial" w:cs="Arial"/>
          <w:sz w:val="24"/>
          <w:szCs w:val="24"/>
        </w:rPr>
        <w:t>Meditación Trascendental (MT)</w:t>
      </w:r>
    </w:p>
    <w:p w14:paraId="063E8039" w14:textId="77777777" w:rsidR="00033EE2" w:rsidRPr="002B42AE" w:rsidRDefault="00033EE2" w:rsidP="00033EE2">
      <w:pPr>
        <w:rPr>
          <w:rFonts w:ascii="Arial" w:hAnsi="Arial" w:cs="Arial"/>
          <w:sz w:val="24"/>
          <w:szCs w:val="24"/>
        </w:rPr>
      </w:pPr>
      <w:r w:rsidRPr="008737C2">
        <w:rPr>
          <w:rFonts w:ascii="Arial" w:hAnsi="Arial" w:cs="Arial"/>
          <w:sz w:val="24"/>
          <w:szCs w:val="24"/>
        </w:rPr>
        <w:t>Nosotros</w:t>
      </w:r>
    </w:p>
    <w:p w14:paraId="26C9B412" w14:textId="35519161" w:rsidR="00033EE2" w:rsidRPr="002B42AE" w:rsidRDefault="00033EE2" w:rsidP="00033EE2">
      <w:pPr>
        <w:rPr>
          <w:rFonts w:ascii="Arial" w:hAnsi="Arial" w:cs="Arial"/>
          <w:sz w:val="24"/>
          <w:szCs w:val="24"/>
        </w:rPr>
      </w:pPr>
      <w:r w:rsidRPr="002B42AE">
        <w:rPr>
          <w:rFonts w:ascii="Arial" w:hAnsi="Arial" w:cs="Arial"/>
          <w:sz w:val="24"/>
          <w:szCs w:val="24"/>
        </w:rPr>
        <w:t>Programas</w:t>
      </w:r>
      <w:r w:rsidR="00820AE0">
        <w:rPr>
          <w:rFonts w:ascii="Arial" w:hAnsi="Arial" w:cs="Arial"/>
          <w:sz w:val="24"/>
          <w:szCs w:val="24"/>
        </w:rPr>
        <w:t xml:space="preserve"> y Tecnologías </w:t>
      </w:r>
    </w:p>
    <w:p w14:paraId="230DD435" w14:textId="77777777" w:rsidR="00033EE2" w:rsidRDefault="00033EE2" w:rsidP="00033EE2">
      <w:pPr>
        <w:rPr>
          <w:rFonts w:ascii="Arial" w:hAnsi="Arial" w:cs="Arial"/>
          <w:sz w:val="24"/>
          <w:szCs w:val="24"/>
        </w:rPr>
      </w:pPr>
      <w:r w:rsidRPr="002B42AE">
        <w:rPr>
          <w:rFonts w:ascii="Arial" w:hAnsi="Arial" w:cs="Arial"/>
          <w:sz w:val="24"/>
          <w:szCs w:val="24"/>
        </w:rPr>
        <w:t>Proyectos</w:t>
      </w:r>
    </w:p>
    <w:p w14:paraId="6492BB89" w14:textId="77777777" w:rsidR="00033EE2" w:rsidRDefault="00033EE2" w:rsidP="00033EE2">
      <w:pPr>
        <w:rPr>
          <w:rFonts w:ascii="Arial" w:hAnsi="Arial" w:cs="Arial"/>
          <w:sz w:val="24"/>
          <w:szCs w:val="24"/>
        </w:rPr>
      </w:pPr>
      <w:r>
        <w:rPr>
          <w:rFonts w:ascii="Arial" w:hAnsi="Arial" w:cs="Arial"/>
          <w:sz w:val="24"/>
          <w:szCs w:val="24"/>
        </w:rPr>
        <w:t>Actividades</w:t>
      </w:r>
    </w:p>
    <w:p w14:paraId="6C315F24" w14:textId="77777777" w:rsidR="00033EE2" w:rsidRPr="002B42AE" w:rsidRDefault="00033EE2" w:rsidP="00033EE2">
      <w:pPr>
        <w:rPr>
          <w:rFonts w:ascii="Arial" w:hAnsi="Arial" w:cs="Arial"/>
          <w:sz w:val="24"/>
          <w:szCs w:val="24"/>
        </w:rPr>
      </w:pPr>
      <w:r>
        <w:rPr>
          <w:rFonts w:ascii="Arial" w:hAnsi="Arial" w:cs="Arial"/>
          <w:sz w:val="24"/>
          <w:szCs w:val="24"/>
        </w:rPr>
        <w:t>Blog</w:t>
      </w:r>
    </w:p>
    <w:p w14:paraId="3D1BE941" w14:textId="77777777" w:rsidR="00033EE2" w:rsidRPr="002B42AE" w:rsidRDefault="00033EE2" w:rsidP="00033EE2">
      <w:pPr>
        <w:rPr>
          <w:rFonts w:ascii="Arial" w:hAnsi="Arial" w:cs="Arial"/>
          <w:sz w:val="24"/>
          <w:szCs w:val="24"/>
        </w:rPr>
      </w:pPr>
      <w:r w:rsidRPr="002B42AE">
        <w:rPr>
          <w:rFonts w:ascii="Arial" w:hAnsi="Arial" w:cs="Arial"/>
          <w:sz w:val="24"/>
          <w:szCs w:val="24"/>
        </w:rPr>
        <w:t>Contacto</w:t>
      </w:r>
    </w:p>
    <w:p w14:paraId="6BF9EA9E" w14:textId="77777777" w:rsidR="00033EE2" w:rsidRPr="00033EE2" w:rsidRDefault="00033EE2" w:rsidP="00033EE2">
      <w:pPr>
        <w:rPr>
          <w:rFonts w:ascii="Arial" w:hAnsi="Arial" w:cs="Arial"/>
          <w:b/>
          <w:bCs/>
          <w:sz w:val="24"/>
          <w:szCs w:val="24"/>
        </w:rPr>
      </w:pPr>
    </w:p>
    <w:p w14:paraId="6DAA8D5B" w14:textId="64E7C81C" w:rsidR="00033EE2" w:rsidRPr="00033EE2" w:rsidRDefault="00033EE2" w:rsidP="00033EE2">
      <w:pPr>
        <w:ind w:left="360"/>
        <w:jc w:val="center"/>
        <w:rPr>
          <w:rFonts w:ascii="Arial" w:hAnsi="Arial" w:cs="Arial"/>
          <w:b/>
          <w:bCs/>
          <w:sz w:val="24"/>
          <w:szCs w:val="24"/>
        </w:rPr>
      </w:pPr>
      <w:r>
        <w:rPr>
          <w:rFonts w:ascii="Arial" w:hAnsi="Arial" w:cs="Arial"/>
          <w:b/>
          <w:bCs/>
          <w:sz w:val="24"/>
          <w:szCs w:val="24"/>
        </w:rPr>
        <w:t>2)</w:t>
      </w:r>
      <w:r w:rsidRPr="00033EE2">
        <w:rPr>
          <w:rFonts w:ascii="Arial" w:hAnsi="Arial" w:cs="Arial"/>
          <w:b/>
          <w:bCs/>
          <w:sz w:val="24"/>
          <w:szCs w:val="24"/>
        </w:rPr>
        <w:t>Técnica de Meditación Trascendental (MT)</w:t>
      </w:r>
    </w:p>
    <w:p w14:paraId="5533191B" w14:textId="77777777" w:rsidR="00785244" w:rsidRPr="002B42AE" w:rsidRDefault="00785244" w:rsidP="00785244">
      <w:pPr>
        <w:jc w:val="center"/>
        <w:rPr>
          <w:rFonts w:ascii="Arial" w:hAnsi="Arial" w:cs="Arial"/>
          <w:b/>
          <w:bCs/>
          <w:sz w:val="24"/>
          <w:szCs w:val="24"/>
        </w:rPr>
      </w:pPr>
    </w:p>
    <w:p w14:paraId="2456FC13" w14:textId="77777777" w:rsidR="00785244" w:rsidRPr="002B42AE" w:rsidRDefault="00785244" w:rsidP="00785244">
      <w:pPr>
        <w:rPr>
          <w:rFonts w:ascii="Arial" w:hAnsi="Arial" w:cs="Arial"/>
          <w:sz w:val="24"/>
          <w:szCs w:val="24"/>
        </w:rPr>
      </w:pPr>
      <w:r w:rsidRPr="002B42AE">
        <w:rPr>
          <w:rFonts w:ascii="Arial" w:hAnsi="Arial" w:cs="Arial"/>
          <w:sz w:val="24"/>
          <w:szCs w:val="24"/>
        </w:rPr>
        <w:t>La Meditación Trascendental es una técnica natural y sin esfuerzo científicamente validada Se practica durante 20 minutos, dos veces al día, sentado cómodamente con los ojos cerrados. No es una religión ni requiere cambios en el estilo de vida; es una práctica universal, accesible para cualquier persona.</w:t>
      </w:r>
    </w:p>
    <w:p w14:paraId="38112185" w14:textId="77777777" w:rsidR="00785244" w:rsidRPr="002B42AE" w:rsidRDefault="00785244" w:rsidP="00785244">
      <w:pPr>
        <w:rPr>
          <w:rFonts w:ascii="Arial" w:hAnsi="Arial" w:cs="Arial"/>
          <w:sz w:val="24"/>
          <w:szCs w:val="24"/>
        </w:rPr>
      </w:pPr>
    </w:p>
    <w:p w14:paraId="1D2DC4B3" w14:textId="2F4F5C7E" w:rsidR="00785244" w:rsidRDefault="00785244" w:rsidP="00785244">
      <w:pPr>
        <w:rPr>
          <w:rFonts w:ascii="Arial" w:hAnsi="Arial" w:cs="Arial"/>
          <w:sz w:val="24"/>
          <w:szCs w:val="24"/>
        </w:rPr>
      </w:pPr>
      <w:r w:rsidRPr="002B42AE">
        <w:rPr>
          <w:rFonts w:ascii="Arial" w:hAnsi="Arial" w:cs="Arial"/>
          <w:sz w:val="24"/>
          <w:szCs w:val="24"/>
        </w:rPr>
        <w:t>A diferencia de otras formas de meditación basadas en la concentración o el control mental, la MT permite que la mente se aquiete de manera espontánea hasta experimentar un estado de profunda calma y alerta interna, conocido como “conciencia trascendental”.</w:t>
      </w:r>
    </w:p>
    <w:p w14:paraId="5049E6E6" w14:textId="77777777" w:rsidR="003C6AC9" w:rsidRPr="002B42AE" w:rsidRDefault="003C6AC9" w:rsidP="00785244">
      <w:pPr>
        <w:rPr>
          <w:rFonts w:ascii="Arial" w:hAnsi="Arial" w:cs="Arial"/>
          <w:sz w:val="24"/>
          <w:szCs w:val="24"/>
        </w:rPr>
      </w:pPr>
    </w:p>
    <w:p w14:paraId="7FDFB63B" w14:textId="77777777" w:rsidR="00785244" w:rsidRPr="00684858" w:rsidRDefault="00785244" w:rsidP="00785244">
      <w:pPr>
        <w:rPr>
          <w:rFonts w:ascii="Arial" w:hAnsi="Arial" w:cs="Arial"/>
          <w:b/>
          <w:bCs/>
          <w:sz w:val="24"/>
          <w:szCs w:val="24"/>
        </w:rPr>
      </w:pPr>
      <w:r w:rsidRPr="00684858">
        <w:rPr>
          <w:rFonts w:ascii="Arial" w:hAnsi="Arial" w:cs="Arial"/>
          <w:b/>
          <w:bCs/>
          <w:sz w:val="24"/>
          <w:szCs w:val="24"/>
        </w:rPr>
        <w:t>Respaldo científico:</w:t>
      </w:r>
    </w:p>
    <w:p w14:paraId="445EDFE8" w14:textId="77777777" w:rsidR="00785244" w:rsidRPr="00F504D1" w:rsidRDefault="00785244" w:rsidP="00785244">
      <w:pPr>
        <w:rPr>
          <w:rFonts w:ascii="Arial" w:hAnsi="Arial" w:cs="Arial"/>
          <w:sz w:val="24"/>
          <w:szCs w:val="24"/>
        </w:rPr>
      </w:pPr>
      <w:r w:rsidRPr="002B42AE">
        <w:rPr>
          <w:rFonts w:ascii="Arial" w:hAnsi="Arial" w:cs="Arial"/>
          <w:sz w:val="24"/>
          <w:szCs w:val="24"/>
        </w:rPr>
        <w:t xml:space="preserve">La Meditación Trascendental ha sido ampliamente investigada durante más de 50 años en universidades e instituciones médicas de prestigio. Estudios publicados </w:t>
      </w:r>
    </w:p>
    <w:p w14:paraId="2798AC6F" w14:textId="3AC12AEF" w:rsidR="00785244" w:rsidRDefault="00785244" w:rsidP="00785244">
      <w:pPr>
        <w:rPr>
          <w:rFonts w:ascii="Arial" w:hAnsi="Arial" w:cs="Arial"/>
          <w:sz w:val="24"/>
          <w:szCs w:val="24"/>
        </w:rPr>
      </w:pPr>
      <w:r w:rsidRPr="00F504D1">
        <w:rPr>
          <w:rFonts w:ascii="Arial" w:hAnsi="Arial" w:cs="Arial"/>
          <w:sz w:val="24"/>
          <w:szCs w:val="24"/>
        </w:rPr>
        <w:t>Además, investigaciones con electroencefalografía (EEG) evidencian estados de alta coherencia cerebral durante la práctica, asociados con mayor orden y eficiencia mental.</w:t>
      </w:r>
    </w:p>
    <w:p w14:paraId="2DEDF097" w14:textId="77777777" w:rsidR="003C6AC9" w:rsidRDefault="003C6AC9" w:rsidP="00785244">
      <w:pPr>
        <w:rPr>
          <w:rFonts w:ascii="Arial" w:hAnsi="Arial" w:cs="Arial"/>
          <w:sz w:val="24"/>
          <w:szCs w:val="24"/>
        </w:rPr>
      </w:pPr>
    </w:p>
    <w:p w14:paraId="0D135DF2" w14:textId="77777777" w:rsidR="003C6AC9" w:rsidRDefault="003C6AC9" w:rsidP="00785244">
      <w:pPr>
        <w:rPr>
          <w:rFonts w:ascii="Arial" w:hAnsi="Arial" w:cs="Arial"/>
          <w:sz w:val="24"/>
          <w:szCs w:val="24"/>
        </w:rPr>
      </w:pPr>
    </w:p>
    <w:p w14:paraId="3D6553E0" w14:textId="77777777" w:rsidR="003C6AC9" w:rsidRPr="00F504D1" w:rsidRDefault="003C6AC9" w:rsidP="00785244">
      <w:pPr>
        <w:rPr>
          <w:rFonts w:ascii="Arial" w:hAnsi="Arial" w:cs="Arial"/>
          <w:sz w:val="24"/>
          <w:szCs w:val="24"/>
        </w:rPr>
      </w:pPr>
    </w:p>
    <w:p w14:paraId="271BEEE0" w14:textId="77777777" w:rsidR="00785244" w:rsidRDefault="00785244" w:rsidP="00785244">
      <w:pPr>
        <w:rPr>
          <w:rFonts w:ascii="Arial" w:hAnsi="Arial" w:cs="Arial"/>
          <w:b/>
          <w:bCs/>
          <w:sz w:val="24"/>
          <w:szCs w:val="24"/>
        </w:rPr>
      </w:pPr>
      <w:r w:rsidRPr="00907DF9">
        <w:rPr>
          <w:rFonts w:ascii="Arial" w:hAnsi="Arial" w:cs="Arial"/>
          <w:b/>
          <w:bCs/>
          <w:sz w:val="24"/>
          <w:szCs w:val="24"/>
        </w:rPr>
        <w:lastRenderedPageBreak/>
        <w:t>Beneficios adicionales de aprender MT:</w:t>
      </w:r>
    </w:p>
    <w:p w14:paraId="297CAEEC" w14:textId="17676E37" w:rsidR="00033EE2" w:rsidRPr="00907DF9" w:rsidRDefault="003C6AC9" w:rsidP="00785244">
      <w:pPr>
        <w:rPr>
          <w:rFonts w:ascii="Arial" w:hAnsi="Arial" w:cs="Arial"/>
          <w:b/>
          <w:bCs/>
          <w:sz w:val="24"/>
          <w:szCs w:val="24"/>
        </w:rPr>
      </w:pPr>
      <w:r>
        <w:rPr>
          <w:rFonts w:ascii="Arial" w:hAnsi="Arial" w:cs="Arial"/>
          <w:b/>
          <w:bCs/>
          <w:noProof/>
          <w:sz w:val="24"/>
          <w:szCs w:val="24"/>
        </w:rPr>
        <w:drawing>
          <wp:inline distT="0" distB="0" distL="0" distR="0" wp14:anchorId="4465DBD3" wp14:editId="35FF7BC1">
            <wp:extent cx="2019300" cy="2019300"/>
            <wp:effectExtent l="0" t="0" r="0" b="0"/>
            <wp:docPr id="181186576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65761" name="Imagen 1811865761"/>
                    <pic:cNvPicPr/>
                  </pic:nvPicPr>
                  <pic:blipFill>
                    <a:blip r:embed="rId22">
                      <a:extLst>
                        <a:ext uri="{28A0092B-C50C-407E-A947-70E740481C1C}">
                          <a14:useLocalDpi xmlns:a14="http://schemas.microsoft.com/office/drawing/2010/main" val="0"/>
                        </a:ext>
                      </a:extLst>
                    </a:blip>
                    <a:stretch>
                      <a:fillRect/>
                    </a:stretch>
                  </pic:blipFill>
                  <pic:spPr>
                    <a:xfrm>
                      <a:off x="0" y="0"/>
                      <a:ext cx="2019300" cy="2019300"/>
                    </a:xfrm>
                    <a:prstGeom prst="rect">
                      <a:avLst/>
                    </a:prstGeom>
                  </pic:spPr>
                </pic:pic>
              </a:graphicData>
            </a:graphic>
          </wp:inline>
        </w:drawing>
      </w:r>
    </w:p>
    <w:p w14:paraId="75A7C4F7" w14:textId="77777777" w:rsidR="00785244" w:rsidRPr="00F504D1" w:rsidRDefault="00785244" w:rsidP="00785244">
      <w:pPr>
        <w:rPr>
          <w:rFonts w:ascii="Arial" w:hAnsi="Arial" w:cs="Arial"/>
          <w:sz w:val="24"/>
          <w:szCs w:val="24"/>
        </w:rPr>
      </w:pPr>
      <w:r w:rsidRPr="00F504D1">
        <w:rPr>
          <w:rFonts w:ascii="Arial" w:hAnsi="Arial" w:cs="Arial"/>
          <w:sz w:val="24"/>
          <w:szCs w:val="24"/>
        </w:rPr>
        <w:t>Mayor energía y vitalidad</w:t>
      </w:r>
    </w:p>
    <w:p w14:paraId="403C1D69" w14:textId="77777777" w:rsidR="00785244" w:rsidRPr="00F504D1" w:rsidRDefault="00785244" w:rsidP="00785244">
      <w:pPr>
        <w:rPr>
          <w:rFonts w:ascii="Arial" w:hAnsi="Arial" w:cs="Arial"/>
          <w:sz w:val="24"/>
          <w:szCs w:val="24"/>
        </w:rPr>
      </w:pPr>
      <w:r w:rsidRPr="00F504D1">
        <w:rPr>
          <w:rFonts w:ascii="Arial" w:hAnsi="Arial" w:cs="Arial"/>
          <w:sz w:val="24"/>
          <w:szCs w:val="24"/>
        </w:rPr>
        <w:t>Mejora en la calidad del sueño</w:t>
      </w:r>
    </w:p>
    <w:p w14:paraId="5D410B5A" w14:textId="77777777" w:rsidR="00785244" w:rsidRPr="00F504D1" w:rsidRDefault="00785244" w:rsidP="00785244">
      <w:pPr>
        <w:rPr>
          <w:rFonts w:ascii="Arial" w:hAnsi="Arial" w:cs="Arial"/>
          <w:sz w:val="24"/>
          <w:szCs w:val="24"/>
        </w:rPr>
      </w:pPr>
      <w:r w:rsidRPr="00F504D1">
        <w:rPr>
          <w:rFonts w:ascii="Arial" w:hAnsi="Arial" w:cs="Arial"/>
          <w:sz w:val="24"/>
          <w:szCs w:val="24"/>
        </w:rPr>
        <w:t>Reducción del envejecimiento prematuro (asociado al estrés crónico)</w:t>
      </w:r>
    </w:p>
    <w:p w14:paraId="235D5D1B" w14:textId="77777777" w:rsidR="00785244" w:rsidRPr="00F504D1" w:rsidRDefault="00785244" w:rsidP="00785244">
      <w:pPr>
        <w:rPr>
          <w:rFonts w:ascii="Arial" w:hAnsi="Arial" w:cs="Arial"/>
          <w:sz w:val="24"/>
          <w:szCs w:val="24"/>
        </w:rPr>
      </w:pPr>
      <w:r w:rsidRPr="00F504D1">
        <w:rPr>
          <w:rFonts w:ascii="Arial" w:hAnsi="Arial" w:cs="Arial"/>
          <w:sz w:val="24"/>
          <w:szCs w:val="24"/>
        </w:rPr>
        <w:t>Mayor estabilidad emocional</w:t>
      </w:r>
    </w:p>
    <w:p w14:paraId="4FC98D61" w14:textId="77777777" w:rsidR="00785244" w:rsidRDefault="00785244" w:rsidP="00785244">
      <w:pPr>
        <w:rPr>
          <w:rFonts w:ascii="Arial" w:hAnsi="Arial" w:cs="Arial"/>
          <w:sz w:val="24"/>
          <w:szCs w:val="24"/>
        </w:rPr>
      </w:pPr>
      <w:r w:rsidRPr="00F504D1">
        <w:rPr>
          <w:rFonts w:ascii="Arial" w:hAnsi="Arial" w:cs="Arial"/>
          <w:sz w:val="24"/>
          <w:szCs w:val="24"/>
        </w:rPr>
        <w:t>Desarrollo del potencial humano en todas las áreas de la vida</w:t>
      </w:r>
      <w:r>
        <w:rPr>
          <w:rFonts w:ascii="Arial" w:hAnsi="Arial" w:cs="Arial"/>
          <w:sz w:val="24"/>
          <w:szCs w:val="24"/>
        </w:rPr>
        <w:t>.</w:t>
      </w:r>
    </w:p>
    <w:p w14:paraId="0241A167" w14:textId="77777777" w:rsidR="00785244" w:rsidRPr="008737C2" w:rsidRDefault="00785244" w:rsidP="00785244">
      <w:pPr>
        <w:rPr>
          <w:rFonts w:ascii="Arial" w:hAnsi="Arial" w:cs="Arial"/>
          <w:b/>
          <w:bCs/>
          <w:sz w:val="24"/>
          <w:szCs w:val="24"/>
        </w:rPr>
      </w:pPr>
      <w:r w:rsidRPr="008737C2">
        <w:rPr>
          <w:rFonts w:ascii="Arial" w:hAnsi="Arial" w:cs="Arial"/>
          <w:b/>
          <w:bCs/>
          <w:sz w:val="24"/>
          <w:szCs w:val="24"/>
        </w:rPr>
        <w:t>Gráficos científicos sobre inteligencia, creatividad y m</w:t>
      </w:r>
      <w:r>
        <w:rPr>
          <w:rFonts w:ascii="Arial" w:hAnsi="Arial" w:cs="Arial"/>
          <w:b/>
          <w:bCs/>
          <w:sz w:val="24"/>
          <w:szCs w:val="24"/>
        </w:rPr>
        <w:t>e</w:t>
      </w:r>
      <w:r w:rsidRPr="008737C2">
        <w:rPr>
          <w:rFonts w:ascii="Arial" w:hAnsi="Arial" w:cs="Arial"/>
          <w:b/>
          <w:bCs/>
          <w:sz w:val="24"/>
          <w:szCs w:val="24"/>
        </w:rPr>
        <w:t xml:space="preserve">moria. </w:t>
      </w:r>
    </w:p>
    <w:p w14:paraId="2AD993C2" w14:textId="77777777" w:rsidR="00785244" w:rsidRDefault="00785244" w:rsidP="00785244">
      <w:pPr>
        <w:rPr>
          <w:rFonts w:ascii="Arial" w:hAnsi="Arial" w:cs="Arial"/>
          <w:sz w:val="24"/>
          <w:szCs w:val="24"/>
        </w:rPr>
      </w:pPr>
    </w:p>
    <w:p w14:paraId="78063AD0" w14:textId="77777777" w:rsidR="00785244" w:rsidRPr="00C54A20" w:rsidRDefault="00785244" w:rsidP="00785244">
      <w:pPr>
        <w:rPr>
          <w:rFonts w:ascii="Arial" w:hAnsi="Arial" w:cs="Arial"/>
          <w:b/>
          <w:bCs/>
          <w:sz w:val="24"/>
          <w:szCs w:val="24"/>
        </w:rPr>
      </w:pPr>
      <w:r w:rsidRPr="00C54A20">
        <w:rPr>
          <w:rFonts w:ascii="Arial" w:hAnsi="Arial" w:cs="Arial"/>
          <w:b/>
          <w:bCs/>
          <w:sz w:val="24"/>
          <w:szCs w:val="24"/>
        </w:rPr>
        <w:t>Meditación Trascendental: evidencia científica y beneficios comprobados</w:t>
      </w:r>
    </w:p>
    <w:p w14:paraId="220B3D64" w14:textId="77777777" w:rsidR="00785244" w:rsidRPr="00C54A20" w:rsidRDefault="00785244" w:rsidP="00785244">
      <w:pPr>
        <w:rPr>
          <w:rFonts w:ascii="Arial" w:hAnsi="Arial" w:cs="Arial"/>
          <w:sz w:val="24"/>
          <w:szCs w:val="24"/>
        </w:rPr>
      </w:pPr>
      <w:r w:rsidRPr="00C54A20">
        <w:rPr>
          <w:rFonts w:ascii="Arial" w:hAnsi="Arial" w:cs="Arial"/>
          <w:sz w:val="24"/>
          <w:szCs w:val="24"/>
        </w:rPr>
        <w:t xml:space="preserve">La Meditación Trascendental (MT) es una técnica ampliamente estudiada dentro del campo de la medicina mente-cuerpo. Durante más de cinco décadas, ha sido objeto de investigación en </w:t>
      </w:r>
      <w:r w:rsidRPr="00C54A20">
        <w:rPr>
          <w:rFonts w:ascii="Arial" w:hAnsi="Arial" w:cs="Arial"/>
          <w:b/>
          <w:bCs/>
          <w:sz w:val="24"/>
          <w:szCs w:val="24"/>
        </w:rPr>
        <w:t>universidades y centros científicos internacionales</w:t>
      </w:r>
      <w:r w:rsidRPr="00C54A20">
        <w:rPr>
          <w:rFonts w:ascii="Arial" w:hAnsi="Arial" w:cs="Arial"/>
          <w:sz w:val="24"/>
          <w:szCs w:val="24"/>
        </w:rPr>
        <w:t xml:space="preserve">, con publicaciones en revistas </w:t>
      </w:r>
      <w:r>
        <w:rPr>
          <w:rFonts w:ascii="Arial" w:hAnsi="Arial" w:cs="Arial"/>
          <w:sz w:val="24"/>
          <w:szCs w:val="24"/>
        </w:rPr>
        <w:t>prestigiosas.</w:t>
      </w:r>
    </w:p>
    <w:p w14:paraId="243EFAAC" w14:textId="77777777" w:rsidR="00785244" w:rsidRPr="00C54A20" w:rsidRDefault="00785244" w:rsidP="00785244">
      <w:pPr>
        <w:rPr>
          <w:rFonts w:ascii="Arial" w:hAnsi="Arial" w:cs="Arial"/>
          <w:sz w:val="24"/>
          <w:szCs w:val="24"/>
        </w:rPr>
      </w:pPr>
      <w:r w:rsidRPr="00C54A20">
        <w:rPr>
          <w:rFonts w:ascii="Arial" w:hAnsi="Arial" w:cs="Arial"/>
          <w:sz w:val="24"/>
          <w:szCs w:val="24"/>
        </w:rPr>
        <w:t>A continuación, se presentan algunos de los hallazgos más relevantes, con base en evidencia científica.</w:t>
      </w:r>
    </w:p>
    <w:p w14:paraId="1F236E0E" w14:textId="77777777" w:rsidR="00785244" w:rsidRPr="00C54A20" w:rsidRDefault="00785244" w:rsidP="00785244">
      <w:pPr>
        <w:rPr>
          <w:rFonts w:ascii="Arial" w:hAnsi="Arial" w:cs="Arial"/>
          <w:b/>
          <w:bCs/>
          <w:sz w:val="24"/>
          <w:szCs w:val="24"/>
        </w:rPr>
      </w:pPr>
      <w:r w:rsidRPr="00C54A20">
        <w:rPr>
          <w:rFonts w:ascii="Arial" w:hAnsi="Arial" w:cs="Arial"/>
          <w:b/>
          <w:bCs/>
          <w:sz w:val="24"/>
          <w:szCs w:val="24"/>
        </w:rPr>
        <w:t>Salud cardiovascular</w:t>
      </w:r>
    </w:p>
    <w:p w14:paraId="2D41D332" w14:textId="77777777" w:rsidR="00785244" w:rsidRPr="00C54A20" w:rsidRDefault="00785244" w:rsidP="00785244">
      <w:pPr>
        <w:rPr>
          <w:rFonts w:ascii="Arial" w:hAnsi="Arial" w:cs="Arial"/>
          <w:sz w:val="24"/>
          <w:szCs w:val="24"/>
        </w:rPr>
      </w:pPr>
      <w:r w:rsidRPr="00C54A20">
        <w:rPr>
          <w:rFonts w:ascii="Arial" w:hAnsi="Arial" w:cs="Arial"/>
          <w:sz w:val="24"/>
          <w:szCs w:val="24"/>
        </w:rPr>
        <w:t>Diversos estudios han demostrado que la práctica de la MT puede contribuir a mejorar la salud del corazón:</w:t>
      </w:r>
    </w:p>
    <w:p w14:paraId="51500346" w14:textId="77777777" w:rsidR="00785244" w:rsidRPr="00C54A20" w:rsidRDefault="00785244" w:rsidP="00785244">
      <w:pPr>
        <w:numPr>
          <w:ilvl w:val="0"/>
          <w:numId w:val="5"/>
        </w:numPr>
        <w:rPr>
          <w:rFonts w:ascii="Arial" w:hAnsi="Arial" w:cs="Arial"/>
          <w:sz w:val="24"/>
          <w:szCs w:val="24"/>
        </w:rPr>
      </w:pPr>
      <w:r w:rsidRPr="00C54A20">
        <w:rPr>
          <w:rFonts w:ascii="Arial" w:hAnsi="Arial" w:cs="Arial"/>
          <w:sz w:val="24"/>
          <w:szCs w:val="24"/>
        </w:rPr>
        <w:t xml:space="preserve">Un ensayo clínico aleatorizado publicado en </w:t>
      </w:r>
      <w:r w:rsidRPr="00C54A20">
        <w:rPr>
          <w:rFonts w:ascii="Arial" w:hAnsi="Arial" w:cs="Arial"/>
          <w:i/>
          <w:iCs/>
          <w:sz w:val="24"/>
          <w:szCs w:val="24"/>
        </w:rPr>
        <w:t>American Journal of Hypertension</w:t>
      </w:r>
      <w:r w:rsidRPr="00C54A20">
        <w:rPr>
          <w:rFonts w:ascii="Arial" w:hAnsi="Arial" w:cs="Arial"/>
          <w:sz w:val="24"/>
          <w:szCs w:val="24"/>
        </w:rPr>
        <w:t xml:space="preserve"> evidenció </w:t>
      </w:r>
      <w:r w:rsidRPr="00C54A20">
        <w:rPr>
          <w:rFonts w:ascii="Arial" w:hAnsi="Arial" w:cs="Arial"/>
          <w:b/>
          <w:bCs/>
          <w:sz w:val="24"/>
          <w:szCs w:val="24"/>
        </w:rPr>
        <w:t>reducciones significativas en la presión arterial</w:t>
      </w:r>
      <w:r w:rsidRPr="00C54A20">
        <w:rPr>
          <w:rFonts w:ascii="Arial" w:hAnsi="Arial" w:cs="Arial"/>
          <w:sz w:val="24"/>
          <w:szCs w:val="24"/>
        </w:rPr>
        <w:t xml:space="preserve"> en practicantes de MT.</w:t>
      </w:r>
    </w:p>
    <w:p w14:paraId="059A73AB" w14:textId="77777777" w:rsidR="00785244" w:rsidRPr="00C54A20" w:rsidRDefault="00785244" w:rsidP="00785244">
      <w:pPr>
        <w:numPr>
          <w:ilvl w:val="0"/>
          <w:numId w:val="5"/>
        </w:numPr>
        <w:rPr>
          <w:rFonts w:ascii="Arial" w:hAnsi="Arial" w:cs="Arial"/>
          <w:sz w:val="24"/>
          <w:szCs w:val="24"/>
        </w:rPr>
      </w:pPr>
      <w:r w:rsidRPr="00C54A20">
        <w:rPr>
          <w:rFonts w:ascii="Arial" w:hAnsi="Arial" w:cs="Arial"/>
          <w:sz w:val="24"/>
          <w:szCs w:val="24"/>
        </w:rPr>
        <w:t xml:space="preserve">Una revisión en </w:t>
      </w:r>
      <w:r w:rsidRPr="00C54A20">
        <w:rPr>
          <w:rFonts w:ascii="Arial" w:hAnsi="Arial" w:cs="Arial"/>
          <w:i/>
          <w:iCs/>
          <w:sz w:val="24"/>
          <w:szCs w:val="24"/>
        </w:rPr>
        <w:t>Advances in Integrative Medicine</w:t>
      </w:r>
      <w:r w:rsidRPr="00C54A20">
        <w:rPr>
          <w:rFonts w:ascii="Arial" w:hAnsi="Arial" w:cs="Arial"/>
          <w:sz w:val="24"/>
          <w:szCs w:val="24"/>
        </w:rPr>
        <w:t xml:space="preserve"> concluyó que la técnica puede </w:t>
      </w:r>
      <w:r w:rsidRPr="00C54A20">
        <w:rPr>
          <w:rFonts w:ascii="Arial" w:hAnsi="Arial" w:cs="Arial"/>
          <w:b/>
          <w:bCs/>
          <w:sz w:val="24"/>
          <w:szCs w:val="24"/>
        </w:rPr>
        <w:t>reducir el riesgo de enfermedades cardiovasculares</w:t>
      </w:r>
      <w:r w:rsidRPr="00C54A20">
        <w:rPr>
          <w:rFonts w:ascii="Arial" w:hAnsi="Arial" w:cs="Arial"/>
          <w:sz w:val="24"/>
          <w:szCs w:val="24"/>
        </w:rPr>
        <w:t>, incluyendo infarto y accidente cerebrovascular.</w:t>
      </w:r>
    </w:p>
    <w:p w14:paraId="1154156E" w14:textId="77777777" w:rsidR="00785244" w:rsidRPr="00C54A20" w:rsidRDefault="00785244" w:rsidP="00785244">
      <w:pPr>
        <w:numPr>
          <w:ilvl w:val="0"/>
          <w:numId w:val="5"/>
        </w:numPr>
        <w:rPr>
          <w:rFonts w:ascii="Arial" w:hAnsi="Arial" w:cs="Arial"/>
          <w:sz w:val="24"/>
          <w:szCs w:val="24"/>
        </w:rPr>
      </w:pPr>
      <w:r w:rsidRPr="00C54A20">
        <w:rPr>
          <w:rFonts w:ascii="Arial" w:hAnsi="Arial" w:cs="Arial"/>
          <w:sz w:val="24"/>
          <w:szCs w:val="24"/>
        </w:rPr>
        <w:lastRenderedPageBreak/>
        <w:t xml:space="preserve">La </w:t>
      </w:r>
      <w:r w:rsidRPr="00C54A20">
        <w:rPr>
          <w:rFonts w:ascii="Arial" w:hAnsi="Arial" w:cs="Arial"/>
          <w:b/>
          <w:bCs/>
          <w:sz w:val="24"/>
          <w:szCs w:val="24"/>
        </w:rPr>
        <w:t>American Heart Association</w:t>
      </w:r>
      <w:r w:rsidRPr="00C54A20">
        <w:rPr>
          <w:rFonts w:ascii="Arial" w:hAnsi="Arial" w:cs="Arial"/>
          <w:sz w:val="24"/>
          <w:szCs w:val="24"/>
        </w:rPr>
        <w:t xml:space="preserve"> reconoce la meditación, incluida la MT, como una práctica útil para el manejo de la presión arterial.</w:t>
      </w:r>
    </w:p>
    <w:p w14:paraId="61C6DA2D" w14:textId="77777777" w:rsidR="00785244" w:rsidRPr="00C54A20" w:rsidRDefault="00785244" w:rsidP="00785244">
      <w:pPr>
        <w:rPr>
          <w:rFonts w:ascii="Arial" w:hAnsi="Arial" w:cs="Arial"/>
          <w:sz w:val="24"/>
          <w:szCs w:val="24"/>
        </w:rPr>
      </w:pPr>
    </w:p>
    <w:p w14:paraId="24ACD98D" w14:textId="77777777" w:rsidR="00785244" w:rsidRPr="00C54A20" w:rsidRDefault="00785244" w:rsidP="00785244">
      <w:pPr>
        <w:rPr>
          <w:rFonts w:ascii="Arial" w:hAnsi="Arial" w:cs="Arial"/>
          <w:b/>
          <w:bCs/>
          <w:sz w:val="24"/>
          <w:szCs w:val="24"/>
        </w:rPr>
      </w:pPr>
      <w:r w:rsidRPr="00C54A20">
        <w:rPr>
          <w:rFonts w:ascii="Arial" w:hAnsi="Arial" w:cs="Arial"/>
          <w:b/>
          <w:bCs/>
          <w:sz w:val="24"/>
          <w:szCs w:val="24"/>
        </w:rPr>
        <w:t>Manejo del estrés, ansiedad y depresión</w:t>
      </w:r>
    </w:p>
    <w:p w14:paraId="1622AA9A" w14:textId="77777777" w:rsidR="00785244" w:rsidRPr="00C54A20" w:rsidRDefault="00785244" w:rsidP="00785244">
      <w:pPr>
        <w:rPr>
          <w:rFonts w:ascii="Arial" w:hAnsi="Arial" w:cs="Arial"/>
          <w:sz w:val="24"/>
          <w:szCs w:val="24"/>
        </w:rPr>
      </w:pPr>
      <w:r w:rsidRPr="00C54A20">
        <w:rPr>
          <w:rFonts w:ascii="Arial" w:hAnsi="Arial" w:cs="Arial"/>
          <w:sz w:val="24"/>
          <w:szCs w:val="24"/>
        </w:rPr>
        <w:t>La MT ha mostrado efectos consistentes en la regulación del estrés:</w:t>
      </w:r>
    </w:p>
    <w:p w14:paraId="4AF78826" w14:textId="77777777" w:rsidR="00785244" w:rsidRPr="00C54A20" w:rsidRDefault="00785244" w:rsidP="00785244">
      <w:pPr>
        <w:numPr>
          <w:ilvl w:val="0"/>
          <w:numId w:val="6"/>
        </w:numPr>
        <w:rPr>
          <w:rFonts w:ascii="Arial" w:hAnsi="Arial" w:cs="Arial"/>
          <w:sz w:val="24"/>
          <w:szCs w:val="24"/>
        </w:rPr>
      </w:pPr>
      <w:r w:rsidRPr="00C54A20">
        <w:rPr>
          <w:rFonts w:ascii="Arial" w:hAnsi="Arial" w:cs="Arial"/>
          <w:sz w:val="24"/>
          <w:szCs w:val="24"/>
        </w:rPr>
        <w:t xml:space="preserve">Un estudio publicado en </w:t>
      </w:r>
      <w:r w:rsidRPr="00C54A20">
        <w:rPr>
          <w:rFonts w:ascii="Arial" w:hAnsi="Arial" w:cs="Arial"/>
          <w:i/>
          <w:iCs/>
          <w:sz w:val="24"/>
          <w:szCs w:val="24"/>
        </w:rPr>
        <w:t>The Permanente Journal</w:t>
      </w:r>
      <w:r w:rsidRPr="00C54A20">
        <w:rPr>
          <w:rFonts w:ascii="Arial" w:hAnsi="Arial" w:cs="Arial"/>
          <w:sz w:val="24"/>
          <w:szCs w:val="24"/>
        </w:rPr>
        <w:t xml:space="preserve"> reportó </w:t>
      </w:r>
      <w:r w:rsidRPr="00C54A20">
        <w:rPr>
          <w:rFonts w:ascii="Arial" w:hAnsi="Arial" w:cs="Arial"/>
          <w:b/>
          <w:bCs/>
          <w:sz w:val="24"/>
          <w:szCs w:val="24"/>
        </w:rPr>
        <w:t>disminución significativa del estrés, la ansiedad y la depresión</w:t>
      </w:r>
      <w:r w:rsidRPr="00C54A20">
        <w:rPr>
          <w:rFonts w:ascii="Arial" w:hAnsi="Arial" w:cs="Arial"/>
          <w:sz w:val="24"/>
          <w:szCs w:val="24"/>
        </w:rPr>
        <w:t>.</w:t>
      </w:r>
    </w:p>
    <w:p w14:paraId="152EE81C" w14:textId="77777777" w:rsidR="00785244" w:rsidRPr="00C54A20" w:rsidRDefault="00785244" w:rsidP="00785244">
      <w:pPr>
        <w:numPr>
          <w:ilvl w:val="0"/>
          <w:numId w:val="6"/>
        </w:numPr>
        <w:rPr>
          <w:rFonts w:ascii="Arial" w:hAnsi="Arial" w:cs="Arial"/>
          <w:sz w:val="24"/>
          <w:szCs w:val="24"/>
        </w:rPr>
      </w:pPr>
      <w:r w:rsidRPr="00C54A20">
        <w:rPr>
          <w:rFonts w:ascii="Arial" w:hAnsi="Arial" w:cs="Arial"/>
          <w:sz w:val="24"/>
          <w:szCs w:val="24"/>
        </w:rPr>
        <w:t xml:space="preserve">Ensayos clínicos han evidenciado mejoras en la </w:t>
      </w:r>
      <w:r w:rsidRPr="00C54A20">
        <w:rPr>
          <w:rFonts w:ascii="Arial" w:hAnsi="Arial" w:cs="Arial"/>
          <w:b/>
          <w:bCs/>
          <w:sz w:val="24"/>
          <w:szCs w:val="24"/>
        </w:rPr>
        <w:t>respuesta al estrés y en la estabilidad emocional</w:t>
      </w:r>
      <w:r w:rsidRPr="00C54A20">
        <w:rPr>
          <w:rFonts w:ascii="Arial" w:hAnsi="Arial" w:cs="Arial"/>
          <w:sz w:val="24"/>
          <w:szCs w:val="24"/>
        </w:rPr>
        <w:t>.</w:t>
      </w:r>
    </w:p>
    <w:p w14:paraId="438B2688" w14:textId="77777777" w:rsidR="00785244" w:rsidRPr="00C54A20" w:rsidRDefault="00785244" w:rsidP="00785244">
      <w:pPr>
        <w:rPr>
          <w:rFonts w:ascii="Arial" w:hAnsi="Arial" w:cs="Arial"/>
          <w:sz w:val="24"/>
          <w:szCs w:val="24"/>
        </w:rPr>
      </w:pPr>
      <w:r w:rsidRPr="00C54A20">
        <w:rPr>
          <w:rFonts w:ascii="Arial" w:hAnsi="Arial" w:cs="Arial"/>
          <w:sz w:val="24"/>
          <w:szCs w:val="24"/>
        </w:rPr>
        <w:t>Estos efectos están asociados con una mejor regulación del sistema nervioso y del eje hormonal del estrés.</w:t>
      </w:r>
    </w:p>
    <w:p w14:paraId="4C51F743" w14:textId="77777777" w:rsidR="00785244" w:rsidRPr="00C54A20" w:rsidRDefault="00785244" w:rsidP="00785244">
      <w:pPr>
        <w:rPr>
          <w:rFonts w:ascii="Arial" w:hAnsi="Arial" w:cs="Arial"/>
          <w:sz w:val="24"/>
          <w:szCs w:val="24"/>
        </w:rPr>
      </w:pPr>
    </w:p>
    <w:p w14:paraId="7F87A698" w14:textId="77777777" w:rsidR="00785244" w:rsidRPr="00C54A20" w:rsidRDefault="00785244" w:rsidP="00785244">
      <w:pPr>
        <w:rPr>
          <w:rFonts w:ascii="Arial" w:hAnsi="Arial" w:cs="Arial"/>
          <w:b/>
          <w:bCs/>
          <w:sz w:val="24"/>
          <w:szCs w:val="24"/>
        </w:rPr>
      </w:pPr>
      <w:r w:rsidRPr="00C54A20">
        <w:rPr>
          <w:rFonts w:ascii="Arial" w:hAnsi="Arial" w:cs="Arial"/>
          <w:b/>
          <w:bCs/>
          <w:sz w:val="24"/>
          <w:szCs w:val="24"/>
        </w:rPr>
        <w:t>Salud integral y prevención de enfermedades</w:t>
      </w:r>
    </w:p>
    <w:p w14:paraId="120F0C95" w14:textId="77777777" w:rsidR="00785244" w:rsidRPr="00C54A20" w:rsidRDefault="00785244" w:rsidP="00785244">
      <w:pPr>
        <w:rPr>
          <w:rFonts w:ascii="Arial" w:hAnsi="Arial" w:cs="Arial"/>
          <w:sz w:val="24"/>
          <w:szCs w:val="24"/>
        </w:rPr>
      </w:pPr>
      <w:r w:rsidRPr="00C54A20">
        <w:rPr>
          <w:rFonts w:ascii="Arial" w:hAnsi="Arial" w:cs="Arial"/>
          <w:sz w:val="24"/>
          <w:szCs w:val="24"/>
        </w:rPr>
        <w:t>Investigaciones recientes sugieren que la MT puede influir en procesos biológicos profundos:</w:t>
      </w:r>
    </w:p>
    <w:p w14:paraId="6662713D" w14:textId="77777777" w:rsidR="00785244" w:rsidRPr="00C54A20" w:rsidRDefault="00785244" w:rsidP="00785244">
      <w:pPr>
        <w:numPr>
          <w:ilvl w:val="0"/>
          <w:numId w:val="7"/>
        </w:numPr>
        <w:rPr>
          <w:rFonts w:ascii="Arial" w:hAnsi="Arial" w:cs="Arial"/>
          <w:sz w:val="24"/>
          <w:szCs w:val="24"/>
        </w:rPr>
      </w:pPr>
      <w:r w:rsidRPr="00C54A20">
        <w:rPr>
          <w:rFonts w:ascii="Arial" w:hAnsi="Arial" w:cs="Arial"/>
          <w:sz w:val="24"/>
          <w:szCs w:val="24"/>
        </w:rPr>
        <w:t>Reducción de marcadores de inflamación.</w:t>
      </w:r>
    </w:p>
    <w:p w14:paraId="699F2B71" w14:textId="77777777" w:rsidR="00785244" w:rsidRPr="00C54A20" w:rsidRDefault="00785244" w:rsidP="00785244">
      <w:pPr>
        <w:numPr>
          <w:ilvl w:val="0"/>
          <w:numId w:val="7"/>
        </w:numPr>
        <w:rPr>
          <w:rFonts w:ascii="Arial" w:hAnsi="Arial" w:cs="Arial"/>
          <w:sz w:val="24"/>
          <w:szCs w:val="24"/>
        </w:rPr>
      </w:pPr>
      <w:r w:rsidRPr="00C54A20">
        <w:rPr>
          <w:rFonts w:ascii="Arial" w:hAnsi="Arial" w:cs="Arial"/>
          <w:sz w:val="24"/>
          <w:szCs w:val="24"/>
        </w:rPr>
        <w:t>Mejor regulación del cortisol (hormona del estrés).</w:t>
      </w:r>
    </w:p>
    <w:p w14:paraId="1A5278AD" w14:textId="77777777" w:rsidR="00785244" w:rsidRPr="00C54A20" w:rsidRDefault="00785244" w:rsidP="00785244">
      <w:pPr>
        <w:numPr>
          <w:ilvl w:val="0"/>
          <w:numId w:val="7"/>
        </w:numPr>
        <w:rPr>
          <w:rFonts w:ascii="Arial" w:hAnsi="Arial" w:cs="Arial"/>
          <w:sz w:val="24"/>
          <w:szCs w:val="24"/>
        </w:rPr>
      </w:pPr>
      <w:r w:rsidRPr="00C54A20">
        <w:rPr>
          <w:rFonts w:ascii="Arial" w:hAnsi="Arial" w:cs="Arial"/>
          <w:sz w:val="24"/>
          <w:szCs w:val="24"/>
        </w:rPr>
        <w:t xml:space="preserve">Impacto positivo en factores asociados al envejecimiento y enfermedades crónicas. </w:t>
      </w:r>
    </w:p>
    <w:p w14:paraId="68EC4A87" w14:textId="77777777" w:rsidR="00785244" w:rsidRPr="00C54A20" w:rsidRDefault="00785244" w:rsidP="00785244">
      <w:pPr>
        <w:rPr>
          <w:rFonts w:ascii="Arial" w:hAnsi="Arial" w:cs="Arial"/>
          <w:sz w:val="24"/>
          <w:szCs w:val="24"/>
        </w:rPr>
      </w:pPr>
    </w:p>
    <w:p w14:paraId="4BF41A66" w14:textId="77777777" w:rsidR="00785244" w:rsidRPr="00C54A20" w:rsidRDefault="00785244" w:rsidP="00785244">
      <w:pPr>
        <w:rPr>
          <w:rFonts w:ascii="Arial" w:hAnsi="Arial" w:cs="Arial"/>
          <w:b/>
          <w:bCs/>
          <w:sz w:val="24"/>
          <w:szCs w:val="24"/>
        </w:rPr>
      </w:pPr>
      <w:r w:rsidRPr="00C54A20">
        <w:rPr>
          <w:rFonts w:ascii="Arial" w:hAnsi="Arial" w:cs="Arial"/>
          <w:b/>
          <w:bCs/>
          <w:sz w:val="24"/>
          <w:szCs w:val="24"/>
        </w:rPr>
        <w:t>Función cognitiva, inteligencia y creatividad</w:t>
      </w:r>
    </w:p>
    <w:p w14:paraId="6EA59078" w14:textId="77777777" w:rsidR="00785244" w:rsidRPr="00C54A20" w:rsidRDefault="00785244" w:rsidP="00785244">
      <w:pPr>
        <w:rPr>
          <w:rFonts w:ascii="Arial" w:hAnsi="Arial" w:cs="Arial"/>
          <w:sz w:val="24"/>
          <w:szCs w:val="24"/>
        </w:rPr>
      </w:pPr>
      <w:r w:rsidRPr="00C54A20">
        <w:rPr>
          <w:rFonts w:ascii="Arial" w:hAnsi="Arial" w:cs="Arial"/>
          <w:sz w:val="24"/>
          <w:szCs w:val="24"/>
        </w:rPr>
        <w:t>Estudios en neurociencia han identificado beneficios en el funcionamiento cerebral:</w:t>
      </w:r>
    </w:p>
    <w:p w14:paraId="60A44E7E" w14:textId="77777777" w:rsidR="00785244" w:rsidRPr="00C54A20" w:rsidRDefault="00785244" w:rsidP="00785244">
      <w:pPr>
        <w:numPr>
          <w:ilvl w:val="0"/>
          <w:numId w:val="8"/>
        </w:numPr>
        <w:rPr>
          <w:rFonts w:ascii="Arial" w:hAnsi="Arial" w:cs="Arial"/>
          <w:sz w:val="24"/>
          <w:szCs w:val="24"/>
        </w:rPr>
      </w:pPr>
      <w:r w:rsidRPr="00C54A20">
        <w:rPr>
          <w:rFonts w:ascii="Arial" w:hAnsi="Arial" w:cs="Arial"/>
          <w:sz w:val="24"/>
          <w:szCs w:val="24"/>
        </w:rPr>
        <w:t xml:space="preserve">Mejora en la </w:t>
      </w:r>
      <w:r w:rsidRPr="00C54A20">
        <w:rPr>
          <w:rFonts w:ascii="Arial" w:hAnsi="Arial" w:cs="Arial"/>
          <w:b/>
          <w:bCs/>
          <w:sz w:val="24"/>
          <w:szCs w:val="24"/>
        </w:rPr>
        <w:t>claridad mental, atención y toma de decisiones</w:t>
      </w:r>
      <w:r w:rsidRPr="00C54A20">
        <w:rPr>
          <w:rFonts w:ascii="Arial" w:hAnsi="Arial" w:cs="Arial"/>
          <w:sz w:val="24"/>
          <w:szCs w:val="24"/>
        </w:rPr>
        <w:t>.</w:t>
      </w:r>
    </w:p>
    <w:p w14:paraId="1A641E34" w14:textId="77777777" w:rsidR="00785244" w:rsidRPr="00C54A20" w:rsidRDefault="00785244" w:rsidP="00785244">
      <w:pPr>
        <w:numPr>
          <w:ilvl w:val="0"/>
          <w:numId w:val="8"/>
        </w:numPr>
        <w:rPr>
          <w:rFonts w:ascii="Arial" w:hAnsi="Arial" w:cs="Arial"/>
          <w:sz w:val="24"/>
          <w:szCs w:val="24"/>
        </w:rPr>
      </w:pPr>
      <w:r w:rsidRPr="00C54A20">
        <w:rPr>
          <w:rFonts w:ascii="Arial" w:hAnsi="Arial" w:cs="Arial"/>
          <w:sz w:val="24"/>
          <w:szCs w:val="24"/>
        </w:rPr>
        <w:t xml:space="preserve">Mayor </w:t>
      </w:r>
      <w:r w:rsidRPr="00C54A20">
        <w:rPr>
          <w:rFonts w:ascii="Arial" w:hAnsi="Arial" w:cs="Arial"/>
          <w:b/>
          <w:bCs/>
          <w:sz w:val="24"/>
          <w:szCs w:val="24"/>
        </w:rPr>
        <w:t>coherencia cerebral</w:t>
      </w:r>
      <w:r w:rsidRPr="00C54A20">
        <w:rPr>
          <w:rFonts w:ascii="Arial" w:hAnsi="Arial" w:cs="Arial"/>
          <w:sz w:val="24"/>
          <w:szCs w:val="24"/>
        </w:rPr>
        <w:t>, relacionada con creatividad y aprendizaje.</w:t>
      </w:r>
    </w:p>
    <w:p w14:paraId="0DE76FFC" w14:textId="77777777" w:rsidR="00785244" w:rsidRPr="00C54A20" w:rsidRDefault="00785244" w:rsidP="00785244">
      <w:pPr>
        <w:numPr>
          <w:ilvl w:val="0"/>
          <w:numId w:val="8"/>
        </w:numPr>
        <w:rPr>
          <w:rFonts w:ascii="Arial" w:hAnsi="Arial" w:cs="Arial"/>
          <w:sz w:val="24"/>
          <w:szCs w:val="24"/>
        </w:rPr>
      </w:pPr>
      <w:r w:rsidRPr="00C54A20">
        <w:rPr>
          <w:rFonts w:ascii="Arial" w:hAnsi="Arial" w:cs="Arial"/>
          <w:sz w:val="24"/>
          <w:szCs w:val="24"/>
        </w:rPr>
        <w:t>Rendimiento cognitivo más eficiente en practicantes de largo plazo.</w:t>
      </w:r>
    </w:p>
    <w:p w14:paraId="02BFC7C7" w14:textId="77777777" w:rsidR="00785244" w:rsidRPr="00C54A20" w:rsidRDefault="00785244" w:rsidP="00785244">
      <w:pPr>
        <w:rPr>
          <w:rFonts w:ascii="Arial" w:hAnsi="Arial" w:cs="Arial"/>
          <w:sz w:val="24"/>
          <w:szCs w:val="24"/>
        </w:rPr>
      </w:pPr>
    </w:p>
    <w:p w14:paraId="125FDDBC" w14:textId="77777777" w:rsidR="00785244" w:rsidRPr="00C54A20" w:rsidRDefault="00785244" w:rsidP="00785244">
      <w:pPr>
        <w:rPr>
          <w:rFonts w:ascii="Arial" w:hAnsi="Arial" w:cs="Arial"/>
          <w:b/>
          <w:bCs/>
          <w:sz w:val="24"/>
          <w:szCs w:val="24"/>
        </w:rPr>
      </w:pPr>
      <w:r w:rsidRPr="00C54A20">
        <w:rPr>
          <w:rFonts w:ascii="Arial" w:hAnsi="Arial" w:cs="Arial"/>
          <w:b/>
          <w:bCs/>
          <w:sz w:val="24"/>
          <w:szCs w:val="24"/>
        </w:rPr>
        <w:t>Impacto en el comportamiento social</w:t>
      </w:r>
    </w:p>
    <w:p w14:paraId="02CA30DF" w14:textId="77777777" w:rsidR="00785244" w:rsidRPr="00C54A20" w:rsidRDefault="00785244" w:rsidP="00785244">
      <w:pPr>
        <w:rPr>
          <w:rFonts w:ascii="Arial" w:hAnsi="Arial" w:cs="Arial"/>
          <w:sz w:val="24"/>
          <w:szCs w:val="24"/>
        </w:rPr>
      </w:pPr>
      <w:r w:rsidRPr="00C54A20">
        <w:rPr>
          <w:rFonts w:ascii="Arial" w:hAnsi="Arial" w:cs="Arial"/>
          <w:sz w:val="24"/>
          <w:szCs w:val="24"/>
        </w:rPr>
        <w:t>Algunos estudios han explorado el efecto de la MT a nivel colectivo:</w:t>
      </w:r>
    </w:p>
    <w:p w14:paraId="21C18EA4" w14:textId="77777777" w:rsidR="00785244" w:rsidRDefault="00785244" w:rsidP="00785244">
      <w:pPr>
        <w:numPr>
          <w:ilvl w:val="0"/>
          <w:numId w:val="9"/>
        </w:numPr>
        <w:rPr>
          <w:rFonts w:ascii="Arial" w:hAnsi="Arial" w:cs="Arial"/>
          <w:sz w:val="24"/>
          <w:szCs w:val="24"/>
        </w:rPr>
      </w:pPr>
      <w:r w:rsidRPr="00C54A20">
        <w:rPr>
          <w:rFonts w:ascii="Arial" w:hAnsi="Arial" w:cs="Arial"/>
          <w:sz w:val="24"/>
          <w:szCs w:val="24"/>
        </w:rPr>
        <w:t>Reducciones en indicadores de estrés social y comportamientos agresivos.</w:t>
      </w:r>
    </w:p>
    <w:p w14:paraId="1989E2D4" w14:textId="77777777" w:rsidR="00785244" w:rsidRDefault="00785244" w:rsidP="00785244">
      <w:pPr>
        <w:numPr>
          <w:ilvl w:val="0"/>
          <w:numId w:val="9"/>
        </w:numPr>
        <w:rPr>
          <w:rFonts w:ascii="Arial" w:hAnsi="Arial" w:cs="Arial"/>
          <w:sz w:val="24"/>
          <w:szCs w:val="24"/>
        </w:rPr>
      </w:pPr>
      <w:r>
        <w:rPr>
          <w:rFonts w:ascii="Arial" w:hAnsi="Arial" w:cs="Arial"/>
          <w:sz w:val="24"/>
          <w:szCs w:val="24"/>
        </w:rPr>
        <w:t>Mejor comunicación interpersonal</w:t>
      </w:r>
    </w:p>
    <w:p w14:paraId="59CFA0CD" w14:textId="77777777" w:rsidR="00785244" w:rsidRDefault="00785244" w:rsidP="00785244">
      <w:pPr>
        <w:numPr>
          <w:ilvl w:val="0"/>
          <w:numId w:val="9"/>
        </w:numPr>
        <w:rPr>
          <w:rFonts w:ascii="Arial" w:hAnsi="Arial" w:cs="Arial"/>
          <w:sz w:val="24"/>
          <w:szCs w:val="24"/>
        </w:rPr>
      </w:pPr>
      <w:r>
        <w:rPr>
          <w:rFonts w:ascii="Arial" w:hAnsi="Arial" w:cs="Arial"/>
          <w:sz w:val="24"/>
          <w:szCs w:val="24"/>
        </w:rPr>
        <w:lastRenderedPageBreak/>
        <w:t>Aumento de la empatía, tolerancia y respeto.</w:t>
      </w:r>
    </w:p>
    <w:p w14:paraId="0D58C4BF" w14:textId="77777777" w:rsidR="00785244" w:rsidRDefault="00785244" w:rsidP="00785244">
      <w:pPr>
        <w:numPr>
          <w:ilvl w:val="0"/>
          <w:numId w:val="9"/>
        </w:numPr>
        <w:rPr>
          <w:rFonts w:ascii="Arial" w:hAnsi="Arial" w:cs="Arial"/>
          <w:sz w:val="24"/>
          <w:szCs w:val="24"/>
        </w:rPr>
      </w:pPr>
      <w:r w:rsidRPr="00684858">
        <w:rPr>
          <w:rFonts w:ascii="Arial" w:hAnsi="Arial" w:cs="Arial"/>
          <w:sz w:val="24"/>
          <w:szCs w:val="24"/>
        </w:rPr>
        <w:t>Más paz interior, menos conflicto exterior.</w:t>
      </w:r>
    </w:p>
    <w:p w14:paraId="11DBAC21" w14:textId="77777777" w:rsidR="00033EE2" w:rsidRPr="00C54A20" w:rsidRDefault="00033EE2" w:rsidP="00033EE2">
      <w:pPr>
        <w:rPr>
          <w:rFonts w:ascii="Arial" w:hAnsi="Arial" w:cs="Arial"/>
          <w:b/>
          <w:bCs/>
          <w:sz w:val="24"/>
          <w:szCs w:val="24"/>
        </w:rPr>
      </w:pPr>
      <w:r w:rsidRPr="00C54A20">
        <w:rPr>
          <w:rFonts w:ascii="Arial" w:hAnsi="Arial" w:cs="Arial"/>
          <w:b/>
          <w:bCs/>
          <w:sz w:val="24"/>
          <w:szCs w:val="24"/>
        </w:rPr>
        <w:t>Referencias científicas</w:t>
      </w:r>
    </w:p>
    <w:p w14:paraId="336733BF" w14:textId="77777777" w:rsidR="00033EE2" w:rsidRPr="00C54A20" w:rsidRDefault="00033EE2" w:rsidP="00033EE2">
      <w:pPr>
        <w:numPr>
          <w:ilvl w:val="0"/>
          <w:numId w:val="11"/>
        </w:numPr>
        <w:rPr>
          <w:rFonts w:ascii="Arial" w:hAnsi="Arial" w:cs="Arial"/>
          <w:sz w:val="24"/>
          <w:szCs w:val="24"/>
        </w:rPr>
      </w:pPr>
      <w:r w:rsidRPr="00C54A20">
        <w:rPr>
          <w:rFonts w:ascii="Arial" w:hAnsi="Arial" w:cs="Arial"/>
          <w:sz w:val="24"/>
          <w:szCs w:val="24"/>
        </w:rPr>
        <w:t xml:space="preserve">Schneider, R.H. et al. (2009). </w:t>
      </w:r>
      <w:r w:rsidRPr="00C54A20">
        <w:rPr>
          <w:rFonts w:ascii="Arial" w:hAnsi="Arial" w:cs="Arial"/>
          <w:i/>
          <w:iCs/>
          <w:sz w:val="24"/>
          <w:szCs w:val="24"/>
        </w:rPr>
        <w:t>American Journal of Hypertension</w:t>
      </w:r>
      <w:r w:rsidRPr="00C54A20">
        <w:rPr>
          <w:rFonts w:ascii="Arial" w:hAnsi="Arial" w:cs="Arial"/>
          <w:sz w:val="24"/>
          <w:szCs w:val="24"/>
        </w:rPr>
        <w:t>.</w:t>
      </w:r>
      <w:r w:rsidRPr="00907DF9">
        <w:rPr>
          <w:rFonts w:ascii="Arial" w:hAnsi="Arial" w:cs="Arial"/>
          <w:sz w:val="24"/>
          <w:szCs w:val="24"/>
        </w:rPr>
        <w:t xml:space="preserve"> </w:t>
      </w:r>
      <w:hyperlink r:id="rId23" w:tgtFrame="_new" w:history="1">
        <w:r w:rsidRPr="00907DF9">
          <w:rPr>
            <w:rFonts w:ascii="Arial" w:hAnsi="Arial" w:cs="Arial"/>
            <w:color w:val="0000FF"/>
            <w:sz w:val="24"/>
            <w:szCs w:val="24"/>
            <w:u w:val="single"/>
          </w:rPr>
          <w:t>https://www.ncbi.nlm.nih.gov/pmc/articles/PMC3128829/</w:t>
        </w:r>
      </w:hyperlink>
    </w:p>
    <w:p w14:paraId="19390459" w14:textId="77777777" w:rsidR="00033EE2" w:rsidRDefault="00033EE2" w:rsidP="00033EE2">
      <w:pPr>
        <w:numPr>
          <w:ilvl w:val="0"/>
          <w:numId w:val="11"/>
        </w:numPr>
        <w:rPr>
          <w:rFonts w:ascii="Arial" w:hAnsi="Arial" w:cs="Arial"/>
          <w:sz w:val="24"/>
          <w:szCs w:val="24"/>
        </w:rPr>
      </w:pPr>
      <w:r w:rsidRPr="00C54A20">
        <w:rPr>
          <w:rFonts w:ascii="Arial" w:hAnsi="Arial" w:cs="Arial"/>
          <w:sz w:val="24"/>
          <w:szCs w:val="24"/>
        </w:rPr>
        <w:t xml:space="preserve">Schneider, R.H. et al. (2014). </w:t>
      </w:r>
      <w:r w:rsidRPr="00C54A20">
        <w:rPr>
          <w:rFonts w:ascii="Arial" w:hAnsi="Arial" w:cs="Arial"/>
          <w:i/>
          <w:iCs/>
          <w:sz w:val="24"/>
          <w:szCs w:val="24"/>
        </w:rPr>
        <w:t>Advances in Integrative Medicine</w:t>
      </w:r>
      <w:r w:rsidRPr="00C54A20">
        <w:rPr>
          <w:rFonts w:ascii="Arial" w:hAnsi="Arial" w:cs="Arial"/>
          <w:sz w:val="24"/>
          <w:szCs w:val="24"/>
        </w:rPr>
        <w:t>.</w:t>
      </w:r>
      <w:r w:rsidRPr="00907DF9">
        <w:t xml:space="preserve"> </w:t>
      </w:r>
    </w:p>
    <w:p w14:paraId="3B689BA1" w14:textId="77777777" w:rsidR="00033EE2" w:rsidRPr="00C54A20" w:rsidRDefault="00033EE2" w:rsidP="00033EE2">
      <w:pPr>
        <w:numPr>
          <w:ilvl w:val="0"/>
          <w:numId w:val="11"/>
        </w:numPr>
        <w:rPr>
          <w:rFonts w:ascii="Arial" w:hAnsi="Arial" w:cs="Arial"/>
          <w:sz w:val="24"/>
          <w:szCs w:val="24"/>
        </w:rPr>
      </w:pPr>
      <w:hyperlink r:id="rId24" w:tgtFrame="_new" w:history="1">
        <w:r w:rsidRPr="00907DF9">
          <w:rPr>
            <w:rFonts w:ascii="Arial" w:hAnsi="Arial" w:cs="Arial"/>
            <w:color w:val="0000FF"/>
            <w:sz w:val="24"/>
            <w:szCs w:val="24"/>
            <w:u w:val="single"/>
          </w:rPr>
          <w:t>https://www.ncbi.nlm.nih.gov/pmc/arti</w:t>
        </w:r>
        <w:r w:rsidRPr="00907DF9">
          <w:rPr>
            <w:color w:val="0000FF"/>
            <w:sz w:val="24"/>
            <w:szCs w:val="24"/>
            <w:u w:val="single"/>
          </w:rPr>
          <w:t>cles/PMC9262039/</w:t>
        </w:r>
      </w:hyperlink>
    </w:p>
    <w:p w14:paraId="37274C66" w14:textId="77777777" w:rsidR="00033EE2" w:rsidRPr="00C54A20" w:rsidRDefault="00033EE2" w:rsidP="00033EE2">
      <w:pPr>
        <w:numPr>
          <w:ilvl w:val="0"/>
          <w:numId w:val="11"/>
        </w:numPr>
        <w:rPr>
          <w:rFonts w:ascii="Arial" w:hAnsi="Arial" w:cs="Arial"/>
          <w:sz w:val="24"/>
          <w:szCs w:val="24"/>
        </w:rPr>
      </w:pPr>
      <w:r w:rsidRPr="00C54A20">
        <w:rPr>
          <w:rFonts w:ascii="Arial" w:hAnsi="Arial" w:cs="Arial"/>
          <w:sz w:val="24"/>
          <w:szCs w:val="24"/>
        </w:rPr>
        <w:t xml:space="preserve">Ooi, S.L. et al. (2017). </w:t>
      </w:r>
      <w:r w:rsidRPr="00C54A20">
        <w:rPr>
          <w:rFonts w:ascii="Arial" w:hAnsi="Arial" w:cs="Arial"/>
          <w:i/>
          <w:iCs/>
          <w:sz w:val="24"/>
          <w:szCs w:val="24"/>
        </w:rPr>
        <w:t>Complementary Therapies in Medicine</w:t>
      </w:r>
      <w:r w:rsidRPr="00C54A20">
        <w:rPr>
          <w:rFonts w:ascii="Arial" w:hAnsi="Arial" w:cs="Arial"/>
          <w:sz w:val="24"/>
          <w:szCs w:val="24"/>
        </w:rPr>
        <w:t>.</w:t>
      </w:r>
      <w:hyperlink r:id="rId25" w:history="1">
        <w:r w:rsidRPr="00C54A20">
          <w:rPr>
            <w:rStyle w:val="Hipervnculo"/>
            <w:rFonts w:ascii="Arial" w:hAnsi="Arial" w:cs="Arial"/>
            <w:sz w:val="24"/>
            <w:szCs w:val="24"/>
          </w:rPr>
          <w:t>https://pubmed.ncbi.nlm.nih.gov/28917372/</w:t>
        </w:r>
      </w:hyperlink>
    </w:p>
    <w:p w14:paraId="79AAC7E2" w14:textId="77777777" w:rsidR="00033EE2" w:rsidRPr="00C54A20" w:rsidRDefault="00033EE2" w:rsidP="00033EE2">
      <w:pPr>
        <w:numPr>
          <w:ilvl w:val="0"/>
          <w:numId w:val="11"/>
        </w:numPr>
        <w:rPr>
          <w:rFonts w:ascii="Arial" w:hAnsi="Arial" w:cs="Arial"/>
          <w:sz w:val="24"/>
          <w:szCs w:val="24"/>
        </w:rPr>
      </w:pPr>
      <w:r w:rsidRPr="00C54A20">
        <w:rPr>
          <w:rFonts w:ascii="Arial" w:hAnsi="Arial" w:cs="Arial"/>
          <w:sz w:val="24"/>
          <w:szCs w:val="24"/>
        </w:rPr>
        <w:t xml:space="preserve">Bai, Z. et al. (2015). </w:t>
      </w:r>
      <w:r w:rsidRPr="00C54A20">
        <w:rPr>
          <w:rFonts w:ascii="Arial" w:hAnsi="Arial" w:cs="Arial"/>
          <w:i/>
          <w:iCs/>
          <w:sz w:val="24"/>
          <w:szCs w:val="24"/>
        </w:rPr>
        <w:t>Journal of Human Hypertension</w:t>
      </w:r>
      <w:r w:rsidRPr="00C54A20">
        <w:rPr>
          <w:rFonts w:ascii="Arial" w:hAnsi="Arial" w:cs="Arial"/>
          <w:sz w:val="24"/>
          <w:szCs w:val="24"/>
        </w:rPr>
        <w:t>.</w:t>
      </w:r>
      <w:hyperlink r:id="rId26" w:history="1">
        <w:r w:rsidRPr="00C54A20">
          <w:rPr>
            <w:rStyle w:val="Hipervnculo"/>
            <w:rFonts w:ascii="Arial" w:hAnsi="Arial" w:cs="Arial"/>
            <w:sz w:val="24"/>
            <w:szCs w:val="24"/>
          </w:rPr>
          <w:t>https://pubmed.ncbi.nlm.nih.gov/25673114/</w:t>
        </w:r>
      </w:hyperlink>
    </w:p>
    <w:p w14:paraId="27C31959" w14:textId="77777777" w:rsidR="00033EE2" w:rsidRPr="00C54A20" w:rsidRDefault="00033EE2" w:rsidP="00033EE2">
      <w:pPr>
        <w:numPr>
          <w:ilvl w:val="0"/>
          <w:numId w:val="11"/>
        </w:numPr>
        <w:rPr>
          <w:rFonts w:ascii="Arial" w:hAnsi="Arial" w:cs="Arial"/>
          <w:sz w:val="24"/>
          <w:szCs w:val="24"/>
        </w:rPr>
      </w:pPr>
      <w:r w:rsidRPr="00C54A20">
        <w:rPr>
          <w:rFonts w:ascii="Arial" w:hAnsi="Arial" w:cs="Arial"/>
          <w:sz w:val="24"/>
          <w:szCs w:val="24"/>
        </w:rPr>
        <w:t xml:space="preserve">Fox, K.C.R. et al. (2016). </w:t>
      </w:r>
      <w:r w:rsidRPr="00C54A20">
        <w:rPr>
          <w:rFonts w:ascii="Arial" w:hAnsi="Arial" w:cs="Arial"/>
          <w:i/>
          <w:iCs/>
          <w:sz w:val="24"/>
          <w:szCs w:val="24"/>
        </w:rPr>
        <w:t>NeuroImage / meta-analysis</w:t>
      </w:r>
      <w:r w:rsidRPr="00C54A20">
        <w:rPr>
          <w:rFonts w:ascii="Arial" w:hAnsi="Arial" w:cs="Arial"/>
          <w:sz w:val="24"/>
          <w:szCs w:val="24"/>
        </w:rPr>
        <w:t>.</w:t>
      </w:r>
      <w:hyperlink r:id="rId27" w:history="1">
        <w:r w:rsidRPr="00C54A20">
          <w:rPr>
            <w:rStyle w:val="Hipervnculo"/>
            <w:rFonts w:ascii="Arial" w:hAnsi="Arial" w:cs="Arial"/>
            <w:sz w:val="24"/>
            <w:szCs w:val="24"/>
          </w:rPr>
          <w:t>https://arxiv.org/abs/1603.06342</w:t>
        </w:r>
      </w:hyperlink>
    </w:p>
    <w:p w14:paraId="02B022B5" w14:textId="77777777" w:rsidR="00033EE2" w:rsidRDefault="00033EE2" w:rsidP="00033EE2">
      <w:pPr>
        <w:numPr>
          <w:ilvl w:val="0"/>
          <w:numId w:val="11"/>
        </w:numPr>
        <w:rPr>
          <w:rFonts w:ascii="Arial" w:hAnsi="Arial" w:cs="Arial"/>
          <w:sz w:val="24"/>
          <w:szCs w:val="24"/>
        </w:rPr>
      </w:pPr>
      <w:r w:rsidRPr="00C54A20">
        <w:rPr>
          <w:rFonts w:ascii="Arial" w:hAnsi="Arial" w:cs="Arial"/>
          <w:sz w:val="24"/>
          <w:szCs w:val="24"/>
        </w:rPr>
        <w:t xml:space="preserve">Rainforth, M.V. et al. (2007). </w:t>
      </w:r>
      <w:r w:rsidRPr="00C54A20">
        <w:rPr>
          <w:rFonts w:ascii="Arial" w:hAnsi="Arial" w:cs="Arial"/>
          <w:i/>
          <w:iCs/>
          <w:sz w:val="24"/>
          <w:szCs w:val="24"/>
        </w:rPr>
        <w:t>The Journal of Alternative and Complementary Medicine</w:t>
      </w:r>
      <w:r w:rsidRPr="00C54A20">
        <w:rPr>
          <w:rFonts w:ascii="Arial" w:hAnsi="Arial" w:cs="Arial"/>
          <w:sz w:val="24"/>
          <w:szCs w:val="24"/>
        </w:rPr>
        <w:t>.</w:t>
      </w:r>
    </w:p>
    <w:p w14:paraId="3A303626" w14:textId="77777777" w:rsidR="00033EE2" w:rsidRDefault="00033EE2" w:rsidP="00033EE2">
      <w:pPr>
        <w:ind w:left="720"/>
        <w:rPr>
          <w:rFonts w:ascii="Arial" w:hAnsi="Arial" w:cs="Arial"/>
          <w:sz w:val="24"/>
          <w:szCs w:val="24"/>
        </w:rPr>
      </w:pPr>
    </w:p>
    <w:p w14:paraId="669A12B7" w14:textId="77777777" w:rsidR="00033EE2" w:rsidRPr="00510C85" w:rsidRDefault="00033EE2" w:rsidP="00033EE2">
      <w:pPr>
        <w:pStyle w:val="Ttulo3"/>
        <w:rPr>
          <w:rFonts w:ascii="Arial" w:hAnsi="Arial" w:cs="Arial"/>
          <w:b/>
          <w:bCs/>
          <w:color w:val="auto"/>
          <w:sz w:val="24"/>
          <w:szCs w:val="24"/>
        </w:rPr>
      </w:pPr>
      <w:r>
        <w:rPr>
          <w:rFonts w:ascii="Segoe UI Emoji" w:hAnsi="Segoe UI Emoji" w:cs="Segoe UI Emoji"/>
        </w:rPr>
        <w:t>📊</w:t>
      </w:r>
      <w:r>
        <w:t xml:space="preserve"> </w:t>
      </w:r>
      <w:r w:rsidRPr="00510C85">
        <w:rPr>
          <w:rFonts w:ascii="Arial" w:hAnsi="Arial" w:cs="Arial"/>
          <w:b/>
          <w:bCs/>
          <w:color w:val="auto"/>
          <w:sz w:val="24"/>
          <w:szCs w:val="24"/>
        </w:rPr>
        <w:t>Estudios recientes (2022–2025)</w:t>
      </w:r>
    </w:p>
    <w:p w14:paraId="3FCCEF31" w14:textId="77777777" w:rsidR="00033EE2" w:rsidRPr="00510C85" w:rsidRDefault="00033EE2" w:rsidP="00033EE2">
      <w:pPr>
        <w:pStyle w:val="NormalWeb"/>
        <w:rPr>
          <w:rFonts w:ascii="Arial" w:eastAsiaTheme="minorHAnsi" w:hAnsi="Arial" w:cs="Arial"/>
          <w:b/>
          <w:bCs/>
          <w:kern w:val="2"/>
          <w:lang w:eastAsia="en-US"/>
          <w14:ligatures w14:val="standardContextual"/>
        </w:rPr>
      </w:pPr>
      <w:r w:rsidRPr="00510C85">
        <w:rPr>
          <w:rFonts w:ascii="Arial" w:eastAsiaTheme="minorHAnsi" w:hAnsi="Arial" w:cs="Arial"/>
          <w:b/>
          <w:bCs/>
          <w:kern w:val="2"/>
          <w:lang w:eastAsia="en-US"/>
          <w14:ligatures w14:val="standardContextual"/>
        </w:rPr>
        <w:t>Nidich, S. I., et al. (2022).</w:t>
      </w:r>
    </w:p>
    <w:p w14:paraId="3400F62E" w14:textId="77777777" w:rsidR="00033EE2" w:rsidRPr="00510C85" w:rsidRDefault="00033EE2" w:rsidP="00033EE2">
      <w:pPr>
        <w:pStyle w:val="NormalWeb"/>
        <w:rPr>
          <w:rFonts w:ascii="Arial" w:hAnsi="Arial" w:cs="Arial"/>
        </w:rPr>
      </w:pPr>
      <w:r w:rsidRPr="004F7FD7">
        <w:rPr>
          <w:rFonts w:ascii="Arial" w:eastAsiaTheme="minorHAnsi" w:hAnsi="Arial" w:cs="Arial"/>
          <w:kern w:val="2"/>
          <w:lang w:eastAsia="en-US"/>
          <w14:ligatures w14:val="standardContextual"/>
        </w:rPr>
        <w:t>Efficacy of Transcendental Meditation to reduce stress among health care</w:t>
      </w:r>
      <w:r w:rsidRPr="004F7FD7">
        <w:rPr>
          <w:rFonts w:ascii="Arial" w:eastAsiaTheme="minorHAnsi" w:hAnsi="Arial" w:cs="Arial"/>
          <w:b/>
          <w:bCs/>
          <w:kern w:val="2"/>
          <w:lang w:eastAsia="en-US"/>
          <w14:ligatures w14:val="standardContextual"/>
        </w:rPr>
        <w:t xml:space="preserve"> </w:t>
      </w:r>
      <w:r w:rsidRPr="00510C85">
        <w:rPr>
          <w:rFonts w:ascii="Arial" w:eastAsiaTheme="minorHAnsi" w:hAnsi="Arial" w:cs="Arial"/>
          <w:kern w:val="2"/>
          <w:lang w:eastAsia="en-US"/>
          <w14:ligatures w14:val="standardContextual"/>
        </w:rPr>
        <w:t>workers: A randomized clinical trial</w:t>
      </w:r>
      <w:r w:rsidRPr="004F7FD7">
        <w:rPr>
          <w:rFonts w:ascii="Arial" w:eastAsiaTheme="minorHAnsi" w:hAnsi="Arial" w:cs="Arial"/>
          <w:b/>
          <w:bCs/>
          <w:kern w:val="2"/>
          <w:lang w:eastAsia="en-US"/>
          <w14:ligatures w14:val="standardContextual"/>
        </w:rPr>
        <w:t>.</w:t>
      </w:r>
      <w:r w:rsidRPr="004F7FD7">
        <w:rPr>
          <w:rFonts w:ascii="Arial" w:eastAsiaTheme="minorHAnsi" w:hAnsi="Arial" w:cs="Arial"/>
          <w:kern w:val="2"/>
          <w:lang w:eastAsia="en-US"/>
          <w14:ligatures w14:val="standardContextual"/>
        </w:rPr>
        <w:t xml:space="preserve"> </w:t>
      </w:r>
      <w:r w:rsidRPr="004F7FD7">
        <w:rPr>
          <w:rFonts w:ascii="Arial" w:eastAsiaTheme="minorHAnsi" w:hAnsi="Arial" w:cs="Arial"/>
          <w:i/>
          <w:iCs/>
          <w:kern w:val="2"/>
          <w:lang w:eastAsia="en-US"/>
          <w14:ligatures w14:val="standardContextual"/>
        </w:rPr>
        <w:t>JAMA Network Open, 5</w:t>
      </w:r>
      <w:r w:rsidRPr="004F7FD7">
        <w:rPr>
          <w:rFonts w:ascii="Arial" w:eastAsiaTheme="minorHAnsi" w:hAnsi="Arial" w:cs="Arial"/>
          <w:kern w:val="2"/>
          <w:lang w:eastAsia="en-US"/>
          <w14:ligatures w14:val="standardContextual"/>
        </w:rPr>
        <w:t>(9), e2238730.</w:t>
      </w:r>
      <w:r>
        <w:t xml:space="preserve"> </w:t>
      </w:r>
      <w:hyperlink r:id="rId28" w:tgtFrame="_new" w:history="1">
        <w:r w:rsidRPr="00510C85">
          <w:rPr>
            <w:rStyle w:val="Hipervnculo"/>
            <w:rFonts w:ascii="Arial" w:eastAsiaTheme="minorHAnsi" w:hAnsi="Arial" w:cs="Arial"/>
            <w:kern w:val="2"/>
            <w:lang w:eastAsia="en-US"/>
            <w14:ligatures w14:val="standardContextual"/>
          </w:rPr>
          <w:t>https</w:t>
        </w:r>
        <w:r w:rsidRPr="00510C85">
          <w:rPr>
            <w:rStyle w:val="Hipervnculo"/>
            <w:rFonts w:ascii="Arial" w:eastAsiaTheme="majorEastAsia" w:hAnsi="Arial" w:cs="Arial"/>
          </w:rPr>
          <w:t>://pmc.ncbi.nlm.nih.gov/articles/PMC9486450/</w:t>
        </w:r>
      </w:hyperlink>
    </w:p>
    <w:p w14:paraId="23F11236" w14:textId="77777777" w:rsidR="00033EE2" w:rsidRPr="00510C85" w:rsidRDefault="00033EE2" w:rsidP="00033EE2">
      <w:pPr>
        <w:pStyle w:val="NormalWeb"/>
        <w:rPr>
          <w:rFonts w:ascii="Arial" w:eastAsiaTheme="minorHAnsi" w:hAnsi="Arial" w:cs="Arial"/>
          <w:b/>
          <w:bCs/>
          <w:kern w:val="2"/>
          <w:lang w:eastAsia="en-US"/>
          <w14:ligatures w14:val="standardContextual"/>
        </w:rPr>
      </w:pPr>
      <w:r w:rsidRPr="00510C85">
        <w:rPr>
          <w:rFonts w:ascii="Arial" w:eastAsiaTheme="minorHAnsi" w:hAnsi="Arial" w:cs="Arial"/>
          <w:b/>
          <w:bCs/>
          <w:kern w:val="2"/>
          <w:lang w:eastAsia="en-US"/>
          <w14:ligatures w14:val="standardContextual"/>
        </w:rPr>
        <w:t>Kjellgren, A., et al. (2025).</w:t>
      </w:r>
    </w:p>
    <w:p w14:paraId="725470BD" w14:textId="77777777" w:rsidR="00033EE2" w:rsidRPr="00510C85" w:rsidRDefault="00033EE2" w:rsidP="00033EE2">
      <w:pPr>
        <w:pStyle w:val="NormalWeb"/>
        <w:rPr>
          <w:rFonts w:ascii="Arial" w:hAnsi="Arial" w:cs="Arial"/>
        </w:rPr>
      </w:pPr>
      <w:r w:rsidRPr="00510C85">
        <w:rPr>
          <w:rFonts w:ascii="Arial" w:eastAsiaTheme="minorHAnsi" w:hAnsi="Arial" w:cs="Arial"/>
          <w:kern w:val="2"/>
          <w:lang w:eastAsia="en-US"/>
          <w14:ligatures w14:val="standardContextual"/>
        </w:rPr>
        <w:t xml:space="preserve">Effects of Transcendental Meditation on retinal microcirculation in cardiac rehabilitation: A randomized controlled trial. </w:t>
      </w:r>
      <w:r w:rsidRPr="00510C85">
        <w:rPr>
          <w:rFonts w:ascii="Arial" w:eastAsiaTheme="minorHAnsi" w:hAnsi="Arial" w:cs="Arial"/>
          <w:i/>
          <w:iCs/>
          <w:kern w:val="2"/>
          <w:lang w:eastAsia="en-US"/>
          <w14:ligatures w14:val="standardContextual"/>
        </w:rPr>
        <w:t>Journal of Clinical Medicine, 14</w:t>
      </w:r>
      <w:r w:rsidRPr="00510C85">
        <w:rPr>
          <w:rFonts w:ascii="Arial" w:eastAsiaTheme="minorHAnsi" w:hAnsi="Arial" w:cs="Arial"/>
          <w:kern w:val="2"/>
          <w:lang w:eastAsia="en-US"/>
          <w14:ligatures w14:val="standardContextual"/>
        </w:rPr>
        <w:t>, 1234.</w:t>
      </w:r>
      <w:r>
        <w:t xml:space="preserve"> </w:t>
      </w:r>
      <w:hyperlink r:id="rId29" w:history="1">
        <w:r w:rsidRPr="00510C85">
          <w:rPr>
            <w:rStyle w:val="Hipervnculo"/>
            <w:rFonts w:ascii="Arial" w:eastAsiaTheme="majorEastAsia" w:hAnsi="Arial" w:cs="Arial"/>
          </w:rPr>
          <w:t>https://pmc.ncbi.nlm.nih.gov/articles/PMC11722355/</w:t>
        </w:r>
      </w:hyperlink>
    </w:p>
    <w:p w14:paraId="2C75FBAC" w14:textId="77777777" w:rsidR="00033EE2" w:rsidRPr="00510C85" w:rsidRDefault="00033EE2" w:rsidP="00033EE2">
      <w:pPr>
        <w:pStyle w:val="NormalWeb"/>
        <w:rPr>
          <w:rFonts w:ascii="Arial" w:eastAsiaTheme="minorHAnsi" w:hAnsi="Arial" w:cs="Arial"/>
          <w:b/>
          <w:bCs/>
          <w:kern w:val="2"/>
          <w:lang w:eastAsia="en-US"/>
          <w14:ligatures w14:val="standardContextual"/>
        </w:rPr>
      </w:pPr>
      <w:r w:rsidRPr="00510C85">
        <w:rPr>
          <w:rFonts w:ascii="Arial" w:eastAsiaTheme="minorHAnsi" w:hAnsi="Arial" w:cs="Arial"/>
          <w:b/>
          <w:bCs/>
          <w:kern w:val="2"/>
          <w:lang w:eastAsia="en-US"/>
          <w14:ligatures w14:val="standardContextual"/>
        </w:rPr>
        <w:t>Orme-Johnson, D. W., &amp; Barnes, V. A. (2025).</w:t>
      </w:r>
    </w:p>
    <w:p w14:paraId="4544B672" w14:textId="77777777" w:rsidR="00033EE2" w:rsidRDefault="00033EE2" w:rsidP="00033EE2">
      <w:pPr>
        <w:pStyle w:val="NormalWeb"/>
        <w:rPr>
          <w:rFonts w:ascii="Arial" w:hAnsi="Arial" w:cs="Arial"/>
        </w:rPr>
      </w:pPr>
      <w:r w:rsidRPr="00510C85">
        <w:rPr>
          <w:rFonts w:ascii="Arial" w:eastAsiaTheme="minorHAnsi" w:hAnsi="Arial" w:cs="Arial"/>
          <w:kern w:val="2"/>
          <w:lang w:eastAsia="en-US"/>
          <w14:ligatures w14:val="standardContextual"/>
        </w:rPr>
        <w:t xml:space="preserve">Transcendental Meditation for post-traumatic stress disorder: A systematic review and meta-analysis. </w:t>
      </w:r>
      <w:r w:rsidRPr="00510C85">
        <w:rPr>
          <w:rFonts w:ascii="Arial" w:eastAsiaTheme="minorHAnsi" w:hAnsi="Arial" w:cs="Arial"/>
          <w:i/>
          <w:iCs/>
          <w:kern w:val="2"/>
          <w:lang w:eastAsia="en-US"/>
          <w14:ligatures w14:val="standardContextual"/>
        </w:rPr>
        <w:t>Medicina, 61</w:t>
      </w:r>
      <w:r w:rsidRPr="00510C85">
        <w:rPr>
          <w:rFonts w:ascii="Arial" w:eastAsiaTheme="minorHAnsi" w:hAnsi="Arial" w:cs="Arial"/>
          <w:kern w:val="2"/>
          <w:lang w:eastAsia="en-US"/>
          <w14:ligatures w14:val="standardContextual"/>
        </w:rPr>
        <w:t>(4), 659</w:t>
      </w:r>
      <w:r w:rsidRPr="00510C85">
        <w:rPr>
          <w:rFonts w:ascii="Arial" w:hAnsi="Arial" w:cs="Arial"/>
        </w:rPr>
        <w:t>.</w:t>
      </w:r>
    </w:p>
    <w:p w14:paraId="78181FC2" w14:textId="77777777" w:rsidR="00033EE2" w:rsidRPr="00C54A20" w:rsidRDefault="00033EE2" w:rsidP="00033EE2">
      <w:pPr>
        <w:pStyle w:val="NormalWeb"/>
        <w:rPr>
          <w:rFonts w:ascii="Arial" w:hAnsi="Arial" w:cs="Arial"/>
        </w:rPr>
      </w:pPr>
      <w:hyperlink r:id="rId30" w:history="1">
        <w:r w:rsidRPr="005E211C">
          <w:rPr>
            <w:rStyle w:val="Hipervnculo"/>
            <w:rFonts w:ascii="Arial" w:eastAsiaTheme="majorEastAsia" w:hAnsi="Arial" w:cs="Arial"/>
          </w:rPr>
          <w:t>https://www.mdpi.com/1648-9144/61/4/659</w:t>
        </w:r>
      </w:hyperlink>
    </w:p>
    <w:p w14:paraId="50874857" w14:textId="77777777" w:rsidR="00033EE2" w:rsidRDefault="00033EE2" w:rsidP="00033EE2">
      <w:pPr>
        <w:rPr>
          <w:rFonts w:ascii="Arial" w:hAnsi="Arial" w:cs="Arial"/>
          <w:sz w:val="24"/>
          <w:szCs w:val="24"/>
        </w:rPr>
      </w:pPr>
    </w:p>
    <w:p w14:paraId="783B4C4E" w14:textId="2DCB3E72" w:rsidR="00820AE0" w:rsidRDefault="00820AE0" w:rsidP="00820AE0">
      <w:pPr>
        <w:pStyle w:val="Prrafodelista"/>
        <w:numPr>
          <w:ilvl w:val="1"/>
          <w:numId w:val="9"/>
        </w:numPr>
        <w:rPr>
          <w:rFonts w:ascii="Arial" w:hAnsi="Arial" w:cs="Arial"/>
          <w:sz w:val="24"/>
          <w:szCs w:val="24"/>
        </w:rPr>
      </w:pPr>
      <w:r w:rsidRPr="00820AE0">
        <w:rPr>
          <w:rFonts w:ascii="Arial" w:hAnsi="Arial" w:cs="Arial"/>
          <w:b/>
          <w:bCs/>
          <w:sz w:val="24"/>
          <w:szCs w:val="24"/>
        </w:rPr>
        <w:lastRenderedPageBreak/>
        <w:t>Nosotros</w:t>
      </w:r>
      <w:r w:rsidRPr="00820AE0">
        <w:rPr>
          <w:rFonts w:ascii="Arial" w:hAnsi="Arial" w:cs="Arial"/>
          <w:sz w:val="24"/>
          <w:szCs w:val="24"/>
        </w:rPr>
        <w:t>:</w:t>
      </w:r>
    </w:p>
    <w:p w14:paraId="262D1485" w14:textId="4B716D2C" w:rsidR="00820AE0" w:rsidRDefault="005E66B7" w:rsidP="00820AE0">
      <w:pPr>
        <w:rPr>
          <w:rFonts w:ascii="Arial" w:hAnsi="Arial" w:cs="Arial"/>
          <w:sz w:val="24"/>
          <w:szCs w:val="24"/>
        </w:rPr>
      </w:pPr>
      <w:r>
        <w:rPr>
          <w:rFonts w:ascii="Arial" w:hAnsi="Arial" w:cs="Arial"/>
          <w:noProof/>
          <w:sz w:val="24"/>
          <w:szCs w:val="24"/>
        </w:rPr>
        <w:drawing>
          <wp:inline distT="0" distB="0" distL="0" distR="0" wp14:anchorId="59760640" wp14:editId="44F4A272">
            <wp:extent cx="2667000" cy="1657898"/>
            <wp:effectExtent l="0" t="0" r="0" b="0"/>
            <wp:docPr id="196564075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40752" name="Imagen 196564075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78551" cy="1665078"/>
                    </a:xfrm>
                    <a:prstGeom prst="rect">
                      <a:avLst/>
                    </a:prstGeom>
                  </pic:spPr>
                </pic:pic>
              </a:graphicData>
            </a:graphic>
          </wp:inline>
        </w:drawing>
      </w:r>
    </w:p>
    <w:p w14:paraId="7BDA219A" w14:textId="40D7E03C" w:rsidR="00820AE0" w:rsidRPr="00820AE0" w:rsidRDefault="005E66B7" w:rsidP="00820AE0">
      <w:pPr>
        <w:rPr>
          <w:rFonts w:ascii="Arial" w:hAnsi="Arial" w:cs="Arial"/>
          <w:sz w:val="24"/>
          <w:szCs w:val="24"/>
        </w:rPr>
      </w:pPr>
      <w:r>
        <w:rPr>
          <w:rFonts w:ascii="Arial" w:hAnsi="Arial" w:cs="Arial"/>
          <w:noProof/>
          <w:sz w:val="24"/>
          <w:szCs w:val="24"/>
        </w:rPr>
        <w:drawing>
          <wp:inline distT="0" distB="0" distL="0" distR="0" wp14:anchorId="34C23DB5" wp14:editId="77EFC8BB">
            <wp:extent cx="2724150" cy="1554104"/>
            <wp:effectExtent l="0" t="0" r="0" b="8255"/>
            <wp:docPr id="5984107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1074" name="Imagen 598410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32008" cy="1558587"/>
                    </a:xfrm>
                    <a:prstGeom prst="rect">
                      <a:avLst/>
                    </a:prstGeom>
                  </pic:spPr>
                </pic:pic>
              </a:graphicData>
            </a:graphic>
          </wp:inline>
        </w:drawing>
      </w:r>
    </w:p>
    <w:p w14:paraId="15EB40B4" w14:textId="77777777" w:rsidR="00820AE0" w:rsidRPr="001C5BA4" w:rsidRDefault="00820AE0" w:rsidP="00820AE0">
      <w:pPr>
        <w:rPr>
          <w:rFonts w:ascii="Arial" w:hAnsi="Arial" w:cs="Arial"/>
          <w:sz w:val="24"/>
          <w:szCs w:val="24"/>
        </w:rPr>
      </w:pPr>
      <w:r w:rsidRPr="00FA2DBF">
        <w:rPr>
          <w:rFonts w:ascii="Arial" w:hAnsi="Arial" w:cs="Arial"/>
          <w:b/>
          <w:bCs/>
          <w:sz w:val="24"/>
          <w:szCs w:val="24"/>
        </w:rPr>
        <w:t>La Fundación Maharishi de Colombia</w:t>
      </w:r>
      <w:r w:rsidRPr="001C5BA4">
        <w:rPr>
          <w:rFonts w:ascii="Arial" w:hAnsi="Arial" w:cs="Arial"/>
          <w:sz w:val="24"/>
          <w:szCs w:val="24"/>
        </w:rPr>
        <w:t xml:space="preserve"> es una organización dedicada al desarrollo del pleno potencial humano a través de tecnologías avanzadas de la conciencia, basadas en la Ciencia de la Inteligencia Creativa, desarrollada por Maharishi Mahesh Yogi.</w:t>
      </w:r>
    </w:p>
    <w:p w14:paraId="7D1DF04F" w14:textId="77777777" w:rsidR="00820AE0" w:rsidRPr="001C5BA4" w:rsidRDefault="00820AE0" w:rsidP="00820AE0">
      <w:pPr>
        <w:rPr>
          <w:rFonts w:ascii="Arial" w:hAnsi="Arial" w:cs="Arial"/>
          <w:sz w:val="24"/>
          <w:szCs w:val="24"/>
        </w:rPr>
      </w:pPr>
      <w:r w:rsidRPr="001C5BA4">
        <w:rPr>
          <w:rFonts w:ascii="Arial" w:hAnsi="Arial" w:cs="Arial"/>
          <w:sz w:val="24"/>
          <w:szCs w:val="24"/>
        </w:rPr>
        <w:t>Desde una perspectiva integradora entre conocimiento tradicional y validación científica contemporánea, la Fundación promueve la práctica de la Meditación Trascendental (MT) y programas complementarios orientados a mejorar la salud, el bienestar y el funcionamiento óptimo del cerebro.</w:t>
      </w:r>
    </w:p>
    <w:p w14:paraId="00990C60" w14:textId="77777777" w:rsidR="00820AE0" w:rsidRPr="001C5BA4" w:rsidRDefault="00820AE0" w:rsidP="00820AE0">
      <w:pPr>
        <w:rPr>
          <w:rFonts w:ascii="Arial" w:hAnsi="Arial" w:cs="Arial"/>
          <w:sz w:val="24"/>
          <w:szCs w:val="24"/>
        </w:rPr>
      </w:pPr>
      <w:r w:rsidRPr="001C5BA4">
        <w:rPr>
          <w:rFonts w:ascii="Arial" w:hAnsi="Arial" w:cs="Arial"/>
          <w:sz w:val="24"/>
          <w:szCs w:val="24"/>
        </w:rPr>
        <w:t>La Meditación Trascendental es una de las técnicas más investigadas en el campo del desarrollo humano, con más de 800 estudios científicos realizados en universidades e instituciones de prestigio internacional. Estas investigaciones han evidenciado beneficios significativos en la reducción del estrés, la mejora de la salud cardiovascular, el incremento de la coherencia cerebral y el desarrollo de capacidades cognitivas como la creatividad, la claridad mental y la toma de decisiones.</w:t>
      </w:r>
    </w:p>
    <w:p w14:paraId="0A7C7427" w14:textId="77777777" w:rsidR="00820AE0" w:rsidRPr="001C5BA4" w:rsidRDefault="00820AE0" w:rsidP="00820AE0">
      <w:pPr>
        <w:rPr>
          <w:rFonts w:ascii="Arial" w:hAnsi="Arial" w:cs="Arial"/>
          <w:sz w:val="24"/>
          <w:szCs w:val="24"/>
        </w:rPr>
      </w:pPr>
      <w:r w:rsidRPr="001C5BA4">
        <w:rPr>
          <w:rFonts w:ascii="Arial" w:hAnsi="Arial" w:cs="Arial"/>
          <w:sz w:val="24"/>
          <w:szCs w:val="24"/>
        </w:rPr>
        <w:t>En Colombia, la Fundación</w:t>
      </w:r>
      <w:r>
        <w:rPr>
          <w:rFonts w:ascii="Arial" w:hAnsi="Arial" w:cs="Arial"/>
          <w:sz w:val="24"/>
          <w:szCs w:val="24"/>
        </w:rPr>
        <w:t xml:space="preserve"> Maharishi</w:t>
      </w:r>
      <w:r w:rsidRPr="001C5BA4">
        <w:rPr>
          <w:rFonts w:ascii="Arial" w:hAnsi="Arial" w:cs="Arial"/>
          <w:sz w:val="24"/>
          <w:szCs w:val="24"/>
        </w:rPr>
        <w:t xml:space="preserve"> actúa como </w:t>
      </w:r>
      <w:r>
        <w:rPr>
          <w:rFonts w:ascii="Arial" w:hAnsi="Arial" w:cs="Arial"/>
          <w:sz w:val="24"/>
          <w:szCs w:val="24"/>
        </w:rPr>
        <w:t xml:space="preserve">una </w:t>
      </w:r>
      <w:r w:rsidRPr="001C5BA4">
        <w:rPr>
          <w:rFonts w:ascii="Arial" w:hAnsi="Arial" w:cs="Arial"/>
          <w:sz w:val="24"/>
          <w:szCs w:val="24"/>
        </w:rPr>
        <w:t>entidad oficial</w:t>
      </w:r>
      <w:r>
        <w:rPr>
          <w:rFonts w:ascii="Arial" w:hAnsi="Arial" w:cs="Arial"/>
          <w:sz w:val="24"/>
          <w:szCs w:val="24"/>
        </w:rPr>
        <w:t xml:space="preserve"> sin ánimo de lucro</w:t>
      </w:r>
      <w:r w:rsidRPr="001C5BA4">
        <w:rPr>
          <w:rFonts w:ascii="Arial" w:hAnsi="Arial" w:cs="Arial"/>
          <w:sz w:val="24"/>
          <w:szCs w:val="24"/>
        </w:rPr>
        <w:t xml:space="preserve"> autorizada</w:t>
      </w:r>
      <w:r>
        <w:rPr>
          <w:rFonts w:ascii="Arial" w:hAnsi="Arial" w:cs="Arial"/>
          <w:sz w:val="24"/>
          <w:szCs w:val="24"/>
        </w:rPr>
        <w:t>,</w:t>
      </w:r>
      <w:r w:rsidRPr="001C5BA4">
        <w:rPr>
          <w:rFonts w:ascii="Arial" w:hAnsi="Arial" w:cs="Arial"/>
          <w:sz w:val="24"/>
          <w:szCs w:val="24"/>
        </w:rPr>
        <w:t xml:space="preserve"> para impartir estos conocimientos, garantizando la enseñanza estandarizada de l</w:t>
      </w:r>
      <w:r>
        <w:rPr>
          <w:rFonts w:ascii="Arial" w:hAnsi="Arial" w:cs="Arial"/>
          <w:sz w:val="24"/>
          <w:szCs w:val="24"/>
        </w:rPr>
        <w:t>as tecnologías védicas Maharishi,</w:t>
      </w:r>
      <w:r w:rsidRPr="001C5BA4">
        <w:rPr>
          <w:rFonts w:ascii="Arial" w:hAnsi="Arial" w:cs="Arial"/>
          <w:sz w:val="24"/>
          <w:szCs w:val="24"/>
        </w:rPr>
        <w:t xml:space="preserve"> a través de instructores certificados internacionalmente.</w:t>
      </w:r>
    </w:p>
    <w:p w14:paraId="6380B543" w14:textId="77777777" w:rsidR="00820AE0" w:rsidRDefault="00820AE0" w:rsidP="00820AE0">
      <w:pPr>
        <w:rPr>
          <w:rFonts w:ascii="Arial" w:hAnsi="Arial" w:cs="Arial"/>
          <w:sz w:val="24"/>
          <w:szCs w:val="24"/>
        </w:rPr>
      </w:pPr>
      <w:r w:rsidRPr="001C5BA4">
        <w:rPr>
          <w:rFonts w:ascii="Arial" w:hAnsi="Arial" w:cs="Arial"/>
          <w:sz w:val="24"/>
          <w:szCs w:val="24"/>
        </w:rPr>
        <w:t>Además de la Meditación Trascendental, se ofrecen programas avanzados como:</w:t>
      </w:r>
    </w:p>
    <w:p w14:paraId="08871778" w14:textId="77777777" w:rsidR="005E66B7" w:rsidRPr="001C5BA4" w:rsidRDefault="005E66B7" w:rsidP="00820AE0">
      <w:pPr>
        <w:rPr>
          <w:rFonts w:ascii="Arial" w:hAnsi="Arial" w:cs="Arial"/>
          <w:sz w:val="24"/>
          <w:szCs w:val="24"/>
        </w:rPr>
      </w:pPr>
    </w:p>
    <w:p w14:paraId="5BB6C06A" w14:textId="77777777" w:rsidR="00820AE0" w:rsidRPr="001C5BA4" w:rsidRDefault="00820AE0" w:rsidP="00820AE0">
      <w:pPr>
        <w:rPr>
          <w:rFonts w:ascii="Arial" w:hAnsi="Arial" w:cs="Arial"/>
          <w:sz w:val="24"/>
          <w:szCs w:val="24"/>
        </w:rPr>
      </w:pPr>
      <w:r w:rsidRPr="001C5BA4">
        <w:rPr>
          <w:rFonts w:ascii="Arial" w:hAnsi="Arial" w:cs="Arial"/>
          <w:sz w:val="24"/>
          <w:szCs w:val="24"/>
        </w:rPr>
        <w:lastRenderedPageBreak/>
        <w:t>Técnicas Avanzadas de MT</w:t>
      </w:r>
    </w:p>
    <w:p w14:paraId="0D00886A" w14:textId="77777777" w:rsidR="00820AE0" w:rsidRPr="001C5BA4" w:rsidRDefault="00820AE0" w:rsidP="00820AE0">
      <w:pPr>
        <w:rPr>
          <w:rFonts w:ascii="Arial" w:hAnsi="Arial" w:cs="Arial"/>
          <w:sz w:val="24"/>
          <w:szCs w:val="24"/>
        </w:rPr>
      </w:pPr>
      <w:r w:rsidRPr="001C5BA4">
        <w:rPr>
          <w:rFonts w:ascii="Arial" w:hAnsi="Arial" w:cs="Arial"/>
          <w:sz w:val="24"/>
          <w:szCs w:val="24"/>
        </w:rPr>
        <w:t>Programa de Sidhis MT</w:t>
      </w:r>
    </w:p>
    <w:p w14:paraId="687DFF2E" w14:textId="77777777" w:rsidR="00820AE0" w:rsidRPr="001C5BA4" w:rsidRDefault="00820AE0" w:rsidP="00820AE0">
      <w:pPr>
        <w:rPr>
          <w:rFonts w:ascii="Arial" w:hAnsi="Arial" w:cs="Arial"/>
          <w:sz w:val="24"/>
          <w:szCs w:val="24"/>
        </w:rPr>
      </w:pPr>
      <w:r w:rsidRPr="001C5BA4">
        <w:rPr>
          <w:rFonts w:ascii="Arial" w:hAnsi="Arial" w:cs="Arial"/>
          <w:sz w:val="24"/>
          <w:szCs w:val="24"/>
        </w:rPr>
        <w:t>Yoga Maharishi</w:t>
      </w:r>
    </w:p>
    <w:p w14:paraId="44B37C26" w14:textId="77777777" w:rsidR="00820AE0" w:rsidRDefault="00820AE0" w:rsidP="00820AE0">
      <w:pPr>
        <w:rPr>
          <w:rFonts w:ascii="Arial" w:hAnsi="Arial" w:cs="Arial"/>
          <w:sz w:val="24"/>
          <w:szCs w:val="24"/>
        </w:rPr>
      </w:pPr>
      <w:r w:rsidRPr="001C5BA4">
        <w:rPr>
          <w:rFonts w:ascii="Arial" w:hAnsi="Arial" w:cs="Arial"/>
          <w:sz w:val="24"/>
          <w:szCs w:val="24"/>
        </w:rPr>
        <w:t>Ayurveda Maharishi</w:t>
      </w:r>
    </w:p>
    <w:p w14:paraId="34AEA1FC" w14:textId="77777777" w:rsidR="00820AE0" w:rsidRDefault="00820AE0" w:rsidP="00820AE0">
      <w:pPr>
        <w:rPr>
          <w:rFonts w:ascii="Arial" w:hAnsi="Arial" w:cs="Arial"/>
          <w:sz w:val="24"/>
          <w:szCs w:val="24"/>
        </w:rPr>
      </w:pPr>
      <w:r>
        <w:rPr>
          <w:rFonts w:ascii="Arial" w:hAnsi="Arial" w:cs="Arial"/>
          <w:sz w:val="24"/>
          <w:szCs w:val="24"/>
        </w:rPr>
        <w:t>Terapia de luz y gemas.</w:t>
      </w:r>
    </w:p>
    <w:p w14:paraId="2A8914C5" w14:textId="77777777" w:rsidR="00820AE0" w:rsidRPr="001C5BA4" w:rsidRDefault="00820AE0" w:rsidP="00820AE0">
      <w:pPr>
        <w:rPr>
          <w:rFonts w:ascii="Arial" w:hAnsi="Arial" w:cs="Arial"/>
          <w:sz w:val="24"/>
          <w:szCs w:val="24"/>
        </w:rPr>
      </w:pPr>
    </w:p>
    <w:p w14:paraId="67EE8356" w14:textId="77777777" w:rsidR="00820AE0" w:rsidRDefault="00820AE0" w:rsidP="00820AE0">
      <w:pPr>
        <w:rPr>
          <w:rFonts w:ascii="Arial" w:hAnsi="Arial" w:cs="Arial"/>
          <w:sz w:val="24"/>
          <w:szCs w:val="24"/>
        </w:rPr>
      </w:pPr>
      <w:r w:rsidRPr="001C5BA4">
        <w:rPr>
          <w:rFonts w:ascii="Arial" w:hAnsi="Arial" w:cs="Arial"/>
          <w:sz w:val="24"/>
          <w:szCs w:val="24"/>
        </w:rPr>
        <w:t>Estos programas están diseñados para profundizar la experiencia de la conciencia, optimizar el funcionamiento fisiológico y facilitar una integración más coherente entre mente y cuerpo.</w:t>
      </w:r>
    </w:p>
    <w:p w14:paraId="1538D18A" w14:textId="77777777" w:rsidR="00820AE0" w:rsidRDefault="00820AE0" w:rsidP="00820AE0">
      <w:pPr>
        <w:rPr>
          <w:rFonts w:ascii="Arial" w:hAnsi="Arial" w:cs="Arial"/>
          <w:sz w:val="24"/>
          <w:szCs w:val="24"/>
        </w:rPr>
      </w:pPr>
    </w:p>
    <w:p w14:paraId="49FE7CAC" w14:textId="77777777" w:rsidR="00820AE0" w:rsidRPr="004A4B80" w:rsidRDefault="00820AE0" w:rsidP="00820AE0">
      <w:pPr>
        <w:rPr>
          <w:rFonts w:ascii="Arial" w:hAnsi="Arial" w:cs="Arial"/>
          <w:b/>
          <w:bCs/>
          <w:sz w:val="24"/>
          <w:szCs w:val="24"/>
        </w:rPr>
      </w:pPr>
      <w:r w:rsidRPr="004A4B80">
        <w:rPr>
          <w:rFonts w:ascii="Arial" w:hAnsi="Arial" w:cs="Arial"/>
          <w:b/>
          <w:bCs/>
          <w:sz w:val="24"/>
          <w:szCs w:val="24"/>
        </w:rPr>
        <w:t>Misión de la Fundación Maharishi de Colombia</w:t>
      </w:r>
    </w:p>
    <w:p w14:paraId="4301C054" w14:textId="77777777" w:rsidR="00820AE0" w:rsidRPr="004A4B80" w:rsidRDefault="00820AE0" w:rsidP="00820AE0">
      <w:pPr>
        <w:rPr>
          <w:rFonts w:ascii="Arial" w:hAnsi="Arial" w:cs="Arial"/>
          <w:sz w:val="24"/>
          <w:szCs w:val="24"/>
        </w:rPr>
      </w:pPr>
      <w:r w:rsidRPr="004A4B80">
        <w:rPr>
          <w:rFonts w:ascii="Arial" w:hAnsi="Arial" w:cs="Arial"/>
          <w:sz w:val="24"/>
          <w:szCs w:val="24"/>
        </w:rPr>
        <w:t>La Fundación Maharishi de Colombia tiene como propósito fundamental el desarrollo del pleno potencial humano, promoviendo una vida en armonía con las leyes de la naturaleza y contribuyendo a la superación de los problemas que generan sufrimiento en el individuo y la sociedad.</w:t>
      </w:r>
    </w:p>
    <w:p w14:paraId="353C3B4C" w14:textId="01214647" w:rsidR="00820AE0" w:rsidRPr="004A4B80" w:rsidRDefault="00820AE0" w:rsidP="00820AE0">
      <w:pPr>
        <w:rPr>
          <w:rFonts w:ascii="Arial" w:hAnsi="Arial" w:cs="Arial"/>
          <w:sz w:val="24"/>
          <w:szCs w:val="24"/>
        </w:rPr>
      </w:pPr>
      <w:r w:rsidRPr="004A4B80">
        <w:rPr>
          <w:rFonts w:ascii="Arial" w:hAnsi="Arial" w:cs="Arial"/>
          <w:sz w:val="24"/>
          <w:szCs w:val="24"/>
        </w:rPr>
        <w:t>Para ello, ofrece tecnologías orientadas al desarrollo de la conciencia y al bienestar físico y mental, como la técnica de Meditación Trascendental,</w:t>
      </w:r>
      <w:r>
        <w:rPr>
          <w:rFonts w:ascii="Arial" w:hAnsi="Arial" w:cs="Arial"/>
          <w:sz w:val="24"/>
          <w:szCs w:val="24"/>
        </w:rPr>
        <w:t xml:space="preserve"> técnicas avanzadas, el </w:t>
      </w:r>
      <w:r w:rsidRPr="004A4B80">
        <w:rPr>
          <w:rFonts w:ascii="Arial" w:hAnsi="Arial" w:cs="Arial"/>
          <w:sz w:val="24"/>
          <w:szCs w:val="24"/>
        </w:rPr>
        <w:t>programa</w:t>
      </w:r>
      <w:r>
        <w:rPr>
          <w:rFonts w:ascii="Arial" w:hAnsi="Arial" w:cs="Arial"/>
          <w:sz w:val="24"/>
          <w:szCs w:val="24"/>
        </w:rPr>
        <w:t xml:space="preserve"> </w:t>
      </w:r>
      <w:r w:rsidRPr="004A4B80">
        <w:rPr>
          <w:rFonts w:ascii="Arial" w:hAnsi="Arial" w:cs="Arial"/>
          <w:sz w:val="24"/>
          <w:szCs w:val="24"/>
        </w:rPr>
        <w:t>Sidhis MT, Yoga Maharishi, aromaterapia, consultas ayurvédicas y convivencias fuera de la ciudad.</w:t>
      </w:r>
    </w:p>
    <w:p w14:paraId="62BB91D9" w14:textId="77777777" w:rsidR="00820AE0" w:rsidRPr="004A4B80" w:rsidRDefault="00820AE0" w:rsidP="00820AE0">
      <w:pPr>
        <w:rPr>
          <w:rFonts w:ascii="Arial" w:hAnsi="Arial" w:cs="Arial"/>
          <w:sz w:val="24"/>
          <w:szCs w:val="24"/>
        </w:rPr>
      </w:pPr>
      <w:r w:rsidRPr="004A4B80">
        <w:rPr>
          <w:rFonts w:ascii="Arial" w:hAnsi="Arial" w:cs="Arial"/>
          <w:sz w:val="24"/>
          <w:szCs w:val="24"/>
        </w:rPr>
        <w:t>Fundada sobre la Ciencia de la Inteligencia Creativa, desarrollada por Maharishi Mahesh Yogi, la Fundación es la única entidad oficial en Colombia autorizada para impartir estos conocimientos.</w:t>
      </w:r>
    </w:p>
    <w:p w14:paraId="50D7175C" w14:textId="77777777" w:rsidR="00820AE0" w:rsidRPr="004A4B80" w:rsidRDefault="00820AE0" w:rsidP="00820AE0">
      <w:pPr>
        <w:rPr>
          <w:rFonts w:ascii="Arial" w:hAnsi="Arial" w:cs="Arial"/>
          <w:sz w:val="24"/>
          <w:szCs w:val="24"/>
        </w:rPr>
      </w:pPr>
      <w:r w:rsidRPr="004A4B80">
        <w:rPr>
          <w:rFonts w:ascii="Arial" w:hAnsi="Arial" w:cs="Arial"/>
          <w:sz w:val="24"/>
          <w:szCs w:val="24"/>
        </w:rPr>
        <w:t>Mediante la aplicación sistemática de estas tecnologías, es posible:</w:t>
      </w:r>
    </w:p>
    <w:p w14:paraId="66A802FB" w14:textId="77777777" w:rsidR="00820AE0" w:rsidRPr="004A4B80" w:rsidRDefault="00820AE0" w:rsidP="00820AE0">
      <w:pPr>
        <w:rPr>
          <w:rFonts w:ascii="Arial" w:hAnsi="Arial" w:cs="Arial"/>
          <w:sz w:val="24"/>
          <w:szCs w:val="24"/>
        </w:rPr>
      </w:pPr>
      <w:r w:rsidRPr="004A4B80">
        <w:rPr>
          <w:rFonts w:ascii="Arial" w:hAnsi="Arial" w:cs="Arial"/>
          <w:sz w:val="24"/>
          <w:szCs w:val="24"/>
        </w:rPr>
        <w:t>Expandir el funcionamiento total del cerebro</w:t>
      </w:r>
    </w:p>
    <w:p w14:paraId="568739DD" w14:textId="77777777" w:rsidR="00820AE0" w:rsidRPr="004A4B80" w:rsidRDefault="00820AE0" w:rsidP="00820AE0">
      <w:pPr>
        <w:rPr>
          <w:rFonts w:ascii="Arial" w:hAnsi="Arial" w:cs="Arial"/>
          <w:sz w:val="24"/>
          <w:szCs w:val="24"/>
        </w:rPr>
      </w:pPr>
      <w:r w:rsidRPr="004A4B80">
        <w:rPr>
          <w:rFonts w:ascii="Arial" w:hAnsi="Arial" w:cs="Arial"/>
          <w:sz w:val="24"/>
          <w:szCs w:val="24"/>
        </w:rPr>
        <w:t>Desarrollar estados superiores de conciencia</w:t>
      </w:r>
    </w:p>
    <w:p w14:paraId="1CC3B598" w14:textId="77777777" w:rsidR="00820AE0" w:rsidRPr="004A4B80" w:rsidRDefault="00820AE0" w:rsidP="00820AE0">
      <w:pPr>
        <w:rPr>
          <w:rFonts w:ascii="Arial" w:hAnsi="Arial" w:cs="Arial"/>
          <w:sz w:val="24"/>
          <w:szCs w:val="24"/>
        </w:rPr>
      </w:pPr>
      <w:r w:rsidRPr="004A4B80">
        <w:rPr>
          <w:rFonts w:ascii="Arial" w:hAnsi="Arial" w:cs="Arial"/>
          <w:sz w:val="24"/>
          <w:szCs w:val="24"/>
        </w:rPr>
        <w:t>Incrementar la creatividad, la inteligencia y la felicidad</w:t>
      </w:r>
    </w:p>
    <w:p w14:paraId="1B1A47B0" w14:textId="77777777" w:rsidR="00820AE0" w:rsidRPr="004A4B80" w:rsidRDefault="00820AE0" w:rsidP="00820AE0">
      <w:pPr>
        <w:rPr>
          <w:rFonts w:ascii="Arial" w:hAnsi="Arial" w:cs="Arial"/>
          <w:sz w:val="24"/>
          <w:szCs w:val="24"/>
        </w:rPr>
      </w:pPr>
      <w:r w:rsidRPr="004A4B80">
        <w:rPr>
          <w:rFonts w:ascii="Arial" w:hAnsi="Arial" w:cs="Arial"/>
          <w:sz w:val="24"/>
          <w:szCs w:val="24"/>
        </w:rPr>
        <w:t>Construir una vida libre de estrés y conflictos</w:t>
      </w:r>
    </w:p>
    <w:p w14:paraId="5A3CD8A4" w14:textId="77777777" w:rsidR="00820AE0" w:rsidRDefault="00820AE0" w:rsidP="00820AE0">
      <w:pPr>
        <w:rPr>
          <w:rFonts w:ascii="Arial" w:hAnsi="Arial" w:cs="Arial"/>
          <w:sz w:val="24"/>
          <w:szCs w:val="24"/>
        </w:rPr>
      </w:pPr>
      <w:r w:rsidRPr="004A4B80">
        <w:rPr>
          <w:rFonts w:ascii="Arial" w:hAnsi="Arial" w:cs="Arial"/>
          <w:sz w:val="24"/>
          <w:szCs w:val="24"/>
        </w:rPr>
        <w:t>En alianza con el País Global de la Paz Mundial, la Fundación</w:t>
      </w:r>
      <w:r>
        <w:rPr>
          <w:rFonts w:ascii="Arial" w:hAnsi="Arial" w:cs="Arial"/>
          <w:sz w:val="24"/>
          <w:szCs w:val="24"/>
        </w:rPr>
        <w:t xml:space="preserve"> Maharishi </w:t>
      </w:r>
      <w:r w:rsidRPr="004A4B80">
        <w:rPr>
          <w:rFonts w:ascii="Arial" w:hAnsi="Arial" w:cs="Arial"/>
          <w:sz w:val="24"/>
          <w:szCs w:val="24"/>
        </w:rPr>
        <w:t>impulsa programas que armonizan la vida con la naturaleza interior del ser humano, promoviendo una paz duradera tanto a nivel individual como colectivo.</w:t>
      </w:r>
    </w:p>
    <w:p w14:paraId="6B500423" w14:textId="77777777" w:rsidR="00820AE0" w:rsidRDefault="00820AE0" w:rsidP="00820AE0">
      <w:pPr>
        <w:rPr>
          <w:rFonts w:ascii="Arial" w:hAnsi="Arial" w:cs="Arial"/>
          <w:sz w:val="24"/>
          <w:szCs w:val="24"/>
        </w:rPr>
      </w:pPr>
    </w:p>
    <w:p w14:paraId="1C4C0E6B" w14:textId="77777777" w:rsidR="005E66B7" w:rsidRPr="00F504D1" w:rsidRDefault="005E66B7" w:rsidP="00820AE0">
      <w:pPr>
        <w:rPr>
          <w:rFonts w:ascii="Arial" w:hAnsi="Arial" w:cs="Arial"/>
          <w:sz w:val="24"/>
          <w:szCs w:val="24"/>
        </w:rPr>
      </w:pPr>
    </w:p>
    <w:p w14:paraId="77BB9684" w14:textId="77777777" w:rsidR="00820AE0" w:rsidRPr="00F504D1" w:rsidRDefault="00820AE0" w:rsidP="00820AE0">
      <w:pPr>
        <w:rPr>
          <w:rFonts w:ascii="Arial" w:hAnsi="Arial" w:cs="Arial"/>
          <w:b/>
          <w:bCs/>
          <w:sz w:val="24"/>
          <w:szCs w:val="24"/>
        </w:rPr>
      </w:pPr>
      <w:r w:rsidRPr="00F504D1">
        <w:rPr>
          <w:rFonts w:ascii="Arial" w:hAnsi="Arial" w:cs="Arial"/>
          <w:b/>
          <w:bCs/>
          <w:sz w:val="24"/>
          <w:szCs w:val="24"/>
        </w:rPr>
        <w:lastRenderedPageBreak/>
        <w:t>Visión de la Fundación Maharishi de Colombia</w:t>
      </w:r>
    </w:p>
    <w:p w14:paraId="728A440E" w14:textId="77777777" w:rsidR="00820AE0" w:rsidRPr="00A47ACD" w:rsidRDefault="00820AE0" w:rsidP="00820AE0">
      <w:pPr>
        <w:rPr>
          <w:rFonts w:ascii="Arial" w:hAnsi="Arial" w:cs="Arial"/>
          <w:sz w:val="24"/>
          <w:szCs w:val="24"/>
        </w:rPr>
      </w:pPr>
      <w:r w:rsidRPr="00A47ACD">
        <w:rPr>
          <w:rFonts w:ascii="Arial" w:hAnsi="Arial" w:cs="Arial"/>
          <w:sz w:val="24"/>
          <w:szCs w:val="24"/>
        </w:rPr>
        <w:t>La Fundación Maharishi de Colombia aspira a contribuir al desarrollo integral del individuo y de la sociedad, promoviendo una vida en equilibrio con las leyes naturales, orientada hacia una paz estable y duradera.</w:t>
      </w:r>
    </w:p>
    <w:p w14:paraId="3D61C1E6" w14:textId="77777777" w:rsidR="00820AE0" w:rsidRPr="00A47ACD" w:rsidRDefault="00820AE0" w:rsidP="00820AE0">
      <w:pPr>
        <w:rPr>
          <w:rFonts w:ascii="Arial" w:hAnsi="Arial" w:cs="Arial"/>
          <w:sz w:val="24"/>
          <w:szCs w:val="24"/>
        </w:rPr>
      </w:pPr>
      <w:r w:rsidRPr="00A47ACD">
        <w:rPr>
          <w:rFonts w:ascii="Arial" w:hAnsi="Arial" w:cs="Arial"/>
          <w:sz w:val="24"/>
          <w:szCs w:val="24"/>
        </w:rPr>
        <w:t>A través de programas en educación, salud y tecnologías de la conciencia respaldados por más de 800 investigaciones científicas publicadas en revistas académicas internacionales la Fundación</w:t>
      </w:r>
      <w:r>
        <w:rPr>
          <w:rFonts w:ascii="Arial" w:hAnsi="Arial" w:cs="Arial"/>
          <w:sz w:val="24"/>
          <w:szCs w:val="24"/>
        </w:rPr>
        <w:t xml:space="preserve"> Maharishi</w:t>
      </w:r>
      <w:r w:rsidRPr="00A47ACD">
        <w:rPr>
          <w:rFonts w:ascii="Arial" w:hAnsi="Arial" w:cs="Arial"/>
          <w:sz w:val="24"/>
          <w:szCs w:val="24"/>
        </w:rPr>
        <w:t xml:space="preserve"> impulsa un enfoque basado en evidencia para optimizar el funcionamiento humano.</w:t>
      </w:r>
    </w:p>
    <w:p w14:paraId="6A587549" w14:textId="77777777" w:rsidR="00820AE0" w:rsidRPr="00A47ACD" w:rsidRDefault="00820AE0" w:rsidP="00820AE0">
      <w:pPr>
        <w:rPr>
          <w:rFonts w:ascii="Arial" w:hAnsi="Arial" w:cs="Arial"/>
          <w:sz w:val="24"/>
          <w:szCs w:val="24"/>
        </w:rPr>
      </w:pPr>
      <w:r w:rsidRPr="00A47ACD">
        <w:rPr>
          <w:rFonts w:ascii="Arial" w:hAnsi="Arial" w:cs="Arial"/>
          <w:sz w:val="24"/>
          <w:szCs w:val="24"/>
        </w:rPr>
        <w:t>Este modelo favorece el desarrollo del potencial cerebral y la evolución de la conciencia, permitiendo a cada persona acceder a mayores niveles de claridad mental, creatividad, estabilidad emocional y bienestar.</w:t>
      </w:r>
    </w:p>
    <w:p w14:paraId="5E985E77" w14:textId="77777777" w:rsidR="00820AE0" w:rsidRPr="00B10706" w:rsidRDefault="00820AE0" w:rsidP="00820AE0">
      <w:pPr>
        <w:rPr>
          <w:rFonts w:ascii="Arial" w:hAnsi="Arial" w:cs="Arial"/>
          <w:sz w:val="24"/>
          <w:szCs w:val="24"/>
        </w:rPr>
      </w:pPr>
      <w:r w:rsidRPr="00A47ACD">
        <w:rPr>
          <w:rFonts w:ascii="Arial" w:hAnsi="Arial" w:cs="Arial"/>
          <w:sz w:val="24"/>
          <w:szCs w:val="24"/>
        </w:rPr>
        <w:t>Asimismo, busca generar un impacto positivo en la sociedad, promoviendo entornos más coherentes, saludables y armónicos.</w:t>
      </w:r>
    </w:p>
    <w:p w14:paraId="166CD91E" w14:textId="77777777" w:rsidR="00820AE0" w:rsidRPr="00B10706" w:rsidRDefault="00820AE0" w:rsidP="00820AE0">
      <w:pPr>
        <w:rPr>
          <w:rFonts w:ascii="Arial" w:hAnsi="Arial" w:cs="Arial"/>
          <w:sz w:val="24"/>
          <w:szCs w:val="24"/>
        </w:rPr>
      </w:pPr>
    </w:p>
    <w:p w14:paraId="68D21E3A" w14:textId="77777777" w:rsidR="00820AE0" w:rsidRPr="00A47ACD" w:rsidRDefault="00820AE0" w:rsidP="00820AE0">
      <w:pPr>
        <w:rPr>
          <w:rFonts w:ascii="Arial" w:hAnsi="Arial" w:cs="Arial"/>
          <w:b/>
          <w:bCs/>
          <w:sz w:val="24"/>
          <w:szCs w:val="24"/>
        </w:rPr>
      </w:pPr>
      <w:r w:rsidRPr="00A47ACD">
        <w:rPr>
          <w:rFonts w:ascii="Arial" w:hAnsi="Arial" w:cs="Arial"/>
          <w:b/>
          <w:bCs/>
          <w:sz w:val="24"/>
          <w:szCs w:val="24"/>
        </w:rPr>
        <w:t>Beneficios respaldados científicamente:</w:t>
      </w:r>
    </w:p>
    <w:p w14:paraId="5FDE781A" w14:textId="77777777" w:rsidR="00820AE0" w:rsidRPr="00B10706" w:rsidRDefault="00820AE0" w:rsidP="00820AE0">
      <w:pPr>
        <w:rPr>
          <w:rFonts w:ascii="Arial" w:hAnsi="Arial" w:cs="Arial"/>
          <w:sz w:val="24"/>
          <w:szCs w:val="24"/>
        </w:rPr>
      </w:pPr>
      <w:r w:rsidRPr="00B10706">
        <w:rPr>
          <w:rFonts w:ascii="Arial" w:hAnsi="Arial" w:cs="Arial"/>
          <w:sz w:val="24"/>
          <w:szCs w:val="24"/>
        </w:rPr>
        <w:t>Expansión del potencial cerebral: aumento de la coherencia EEG y del funcionamiento ejecutivo.</w:t>
      </w:r>
    </w:p>
    <w:p w14:paraId="74B25FE6" w14:textId="77777777" w:rsidR="00820AE0" w:rsidRPr="00B10706" w:rsidRDefault="00820AE0" w:rsidP="00820AE0">
      <w:pPr>
        <w:rPr>
          <w:rFonts w:ascii="Arial" w:hAnsi="Arial" w:cs="Arial"/>
          <w:sz w:val="24"/>
          <w:szCs w:val="24"/>
        </w:rPr>
      </w:pPr>
      <w:r w:rsidRPr="00B10706">
        <w:rPr>
          <w:rFonts w:ascii="Arial" w:hAnsi="Arial" w:cs="Arial"/>
          <w:sz w:val="24"/>
          <w:szCs w:val="24"/>
        </w:rPr>
        <w:t>Reducción del estrés y mejora de la salud: disminución de cortisol y presión arterial, mejora en la calidad de vida.</w:t>
      </w:r>
    </w:p>
    <w:p w14:paraId="7A15EE51" w14:textId="77777777" w:rsidR="00820AE0" w:rsidRPr="00B10706" w:rsidRDefault="00820AE0" w:rsidP="00820AE0">
      <w:pPr>
        <w:rPr>
          <w:rFonts w:ascii="Arial" w:hAnsi="Arial" w:cs="Arial"/>
          <w:sz w:val="24"/>
          <w:szCs w:val="24"/>
        </w:rPr>
      </w:pPr>
      <w:r w:rsidRPr="00B10706">
        <w:rPr>
          <w:rFonts w:ascii="Arial" w:hAnsi="Arial" w:cs="Arial"/>
          <w:sz w:val="24"/>
          <w:szCs w:val="24"/>
        </w:rPr>
        <w:t xml:space="preserve">Impacto social: efectos demostrados en la disminución de la violencia y mejora de la calidad de vida en </w:t>
      </w:r>
      <w:r>
        <w:rPr>
          <w:rFonts w:ascii="Arial" w:hAnsi="Arial" w:cs="Arial"/>
          <w:sz w:val="24"/>
          <w:szCs w:val="24"/>
        </w:rPr>
        <w:t>la sociedad</w:t>
      </w:r>
      <w:r w:rsidRPr="00B10706">
        <w:rPr>
          <w:rFonts w:ascii="Arial" w:hAnsi="Arial" w:cs="Arial"/>
          <w:sz w:val="24"/>
          <w:szCs w:val="24"/>
        </w:rPr>
        <w:t>.</w:t>
      </w:r>
    </w:p>
    <w:p w14:paraId="36648BB1" w14:textId="77777777" w:rsidR="00820AE0" w:rsidRDefault="00820AE0" w:rsidP="00820AE0">
      <w:pPr>
        <w:rPr>
          <w:rFonts w:ascii="Arial" w:hAnsi="Arial" w:cs="Arial"/>
          <w:sz w:val="24"/>
          <w:szCs w:val="24"/>
        </w:rPr>
      </w:pPr>
      <w:r w:rsidRPr="00B10706">
        <w:rPr>
          <w:rFonts w:ascii="Arial" w:hAnsi="Arial" w:cs="Arial"/>
          <w:sz w:val="24"/>
          <w:szCs w:val="24"/>
        </w:rPr>
        <w:t>Referencias representativas: publicaciones en Journal of Clinical Psychology, American Journal of Hypertension, Journal of Conflict Resolution, entre otras.</w:t>
      </w:r>
    </w:p>
    <w:p w14:paraId="35E88F07" w14:textId="77777777" w:rsidR="0039324E" w:rsidRPr="00F504D1" w:rsidRDefault="0039324E" w:rsidP="00820AE0">
      <w:pPr>
        <w:rPr>
          <w:rFonts w:ascii="Arial" w:hAnsi="Arial" w:cs="Arial"/>
          <w:sz w:val="24"/>
          <w:szCs w:val="24"/>
        </w:rPr>
      </w:pPr>
    </w:p>
    <w:p w14:paraId="42D151B0" w14:textId="50D3F771" w:rsidR="005E66B7" w:rsidRPr="005E66B7" w:rsidRDefault="005E66B7" w:rsidP="005E66B7">
      <w:pPr>
        <w:pStyle w:val="Prrafodelista"/>
        <w:numPr>
          <w:ilvl w:val="1"/>
          <w:numId w:val="9"/>
        </w:numPr>
        <w:rPr>
          <w:rFonts w:ascii="Arial" w:hAnsi="Arial" w:cs="Arial"/>
          <w:b/>
          <w:bCs/>
          <w:sz w:val="24"/>
          <w:szCs w:val="24"/>
        </w:rPr>
      </w:pPr>
      <w:r w:rsidRPr="005E66B7">
        <w:rPr>
          <w:rFonts w:ascii="Arial" w:hAnsi="Arial" w:cs="Arial"/>
          <w:b/>
          <w:bCs/>
          <w:sz w:val="24"/>
          <w:szCs w:val="24"/>
        </w:rPr>
        <w:t>Programas y Tecnologías:</w:t>
      </w:r>
    </w:p>
    <w:p w14:paraId="721C290C" w14:textId="11C93CBF" w:rsidR="005F34F5" w:rsidRPr="005F34F5" w:rsidRDefault="005E66B7" w:rsidP="005F34F5">
      <w:pPr>
        <w:rPr>
          <w:rFonts w:ascii="Arial" w:hAnsi="Arial" w:cs="Arial"/>
          <w:sz w:val="24"/>
          <w:szCs w:val="24"/>
        </w:rPr>
      </w:pPr>
      <w:r w:rsidRPr="00165955">
        <w:rPr>
          <w:rFonts w:ascii="Arial" w:hAnsi="Arial" w:cs="Arial"/>
          <w:b/>
          <w:bCs/>
          <w:sz w:val="24"/>
          <w:szCs w:val="24"/>
        </w:rPr>
        <w:t>Terapia de sonido</w:t>
      </w:r>
      <w:r>
        <w:rPr>
          <w:rFonts w:ascii="Arial" w:hAnsi="Arial" w:cs="Arial"/>
          <w:sz w:val="24"/>
          <w:szCs w:val="24"/>
        </w:rPr>
        <w:t>:</w:t>
      </w:r>
      <w:r w:rsidRPr="00F504D1">
        <w:rPr>
          <w:rFonts w:ascii="Arial" w:hAnsi="Arial" w:cs="Arial"/>
          <w:sz w:val="24"/>
          <w:szCs w:val="24"/>
        </w:rPr>
        <w:t>(Gandharva Veda): armonización a través de la música védica</w:t>
      </w:r>
      <w:r w:rsidR="001B71CC">
        <w:rPr>
          <w:rFonts w:ascii="Arial" w:hAnsi="Arial" w:cs="Arial"/>
          <w:sz w:val="24"/>
          <w:szCs w:val="24"/>
        </w:rPr>
        <w:t>.</w:t>
      </w:r>
    </w:p>
    <w:p w14:paraId="3D5FA054" w14:textId="77777777" w:rsidR="005F34F5" w:rsidRPr="005F34F5" w:rsidRDefault="005F34F5" w:rsidP="005F34F5">
      <w:pPr>
        <w:rPr>
          <w:rFonts w:ascii="Arial" w:hAnsi="Arial" w:cs="Arial"/>
          <w:sz w:val="24"/>
          <w:szCs w:val="24"/>
        </w:rPr>
      </w:pPr>
      <w:r w:rsidRPr="005F34F5">
        <w:rPr>
          <w:rFonts w:ascii="Arial" w:hAnsi="Arial" w:cs="Arial"/>
          <w:sz w:val="24"/>
          <w:szCs w:val="24"/>
        </w:rPr>
        <w:t>La Gandharva Veda utiliza melodías y vibraciones de la tradición védica interpretadas en momentos específicos del día, con el propósito de sincronizar la fisiología humana con los ritmos de la naturaleza.</w:t>
      </w:r>
    </w:p>
    <w:p w14:paraId="189690CF" w14:textId="77777777" w:rsidR="005F34F5" w:rsidRPr="005F34F5" w:rsidRDefault="005F34F5" w:rsidP="005F34F5">
      <w:pPr>
        <w:rPr>
          <w:rFonts w:ascii="Arial" w:hAnsi="Arial" w:cs="Arial"/>
          <w:sz w:val="24"/>
          <w:szCs w:val="24"/>
        </w:rPr>
      </w:pPr>
    </w:p>
    <w:p w14:paraId="633E03F4" w14:textId="77777777" w:rsidR="005F34F5" w:rsidRPr="005F34F5" w:rsidRDefault="005F34F5" w:rsidP="005F34F5">
      <w:pPr>
        <w:rPr>
          <w:rFonts w:ascii="Arial" w:hAnsi="Arial" w:cs="Arial"/>
          <w:sz w:val="24"/>
          <w:szCs w:val="24"/>
        </w:rPr>
      </w:pPr>
      <w:r w:rsidRPr="005F34F5">
        <w:rPr>
          <w:rFonts w:ascii="Arial" w:hAnsi="Arial" w:cs="Arial"/>
          <w:sz w:val="24"/>
          <w:szCs w:val="24"/>
        </w:rPr>
        <w:t>Diversos estudios sobre musicoterapia sugieren que determinadas frecuencias y patrones sonoros pueden influir positivamente en el sistema nervioso, el estado emocional y los niveles de estrés.</w:t>
      </w:r>
    </w:p>
    <w:p w14:paraId="5D2A8EAA" w14:textId="77777777" w:rsidR="005F34F5" w:rsidRPr="005F34F5" w:rsidRDefault="005F34F5" w:rsidP="005F34F5">
      <w:pPr>
        <w:rPr>
          <w:rFonts w:ascii="Arial" w:hAnsi="Arial" w:cs="Arial"/>
          <w:sz w:val="24"/>
          <w:szCs w:val="24"/>
        </w:rPr>
      </w:pPr>
    </w:p>
    <w:p w14:paraId="44B00698" w14:textId="6A80153C" w:rsidR="005F34F5" w:rsidRPr="001B71CC" w:rsidRDefault="005F34F5" w:rsidP="005F34F5">
      <w:pPr>
        <w:rPr>
          <w:rFonts w:ascii="Arial" w:hAnsi="Arial" w:cs="Arial"/>
          <w:b/>
          <w:bCs/>
          <w:sz w:val="24"/>
          <w:szCs w:val="24"/>
        </w:rPr>
      </w:pPr>
      <w:r w:rsidRPr="001B71CC">
        <w:rPr>
          <w:rFonts w:ascii="Arial" w:hAnsi="Arial" w:cs="Arial"/>
          <w:b/>
          <w:bCs/>
          <w:sz w:val="24"/>
          <w:szCs w:val="24"/>
        </w:rPr>
        <w:lastRenderedPageBreak/>
        <w:t>Beneficios</w:t>
      </w:r>
    </w:p>
    <w:p w14:paraId="2FF9D235" w14:textId="77777777" w:rsidR="005F34F5" w:rsidRPr="005F34F5" w:rsidRDefault="005F34F5" w:rsidP="005F34F5">
      <w:pPr>
        <w:rPr>
          <w:rFonts w:ascii="Arial" w:hAnsi="Arial" w:cs="Arial"/>
          <w:sz w:val="24"/>
          <w:szCs w:val="24"/>
        </w:rPr>
      </w:pPr>
      <w:r w:rsidRPr="005F34F5">
        <w:rPr>
          <w:rFonts w:ascii="Arial" w:hAnsi="Arial" w:cs="Arial"/>
          <w:sz w:val="24"/>
          <w:szCs w:val="24"/>
        </w:rPr>
        <w:t>Favorece estados profundos de calma y relajación.</w:t>
      </w:r>
    </w:p>
    <w:p w14:paraId="1E01FEB1" w14:textId="77777777" w:rsidR="005F34F5" w:rsidRPr="005F34F5" w:rsidRDefault="005F34F5" w:rsidP="005F34F5">
      <w:pPr>
        <w:rPr>
          <w:rFonts w:ascii="Arial" w:hAnsi="Arial" w:cs="Arial"/>
          <w:sz w:val="24"/>
          <w:szCs w:val="24"/>
        </w:rPr>
      </w:pPr>
      <w:r w:rsidRPr="005F34F5">
        <w:rPr>
          <w:rFonts w:ascii="Arial" w:hAnsi="Arial" w:cs="Arial"/>
          <w:sz w:val="24"/>
          <w:szCs w:val="24"/>
        </w:rPr>
        <w:t>Ayuda a disminuir el estrés y la ansiedad.</w:t>
      </w:r>
    </w:p>
    <w:p w14:paraId="4D94920F" w14:textId="77777777" w:rsidR="005F34F5" w:rsidRPr="005F34F5" w:rsidRDefault="005F34F5" w:rsidP="005F34F5">
      <w:pPr>
        <w:rPr>
          <w:rFonts w:ascii="Arial" w:hAnsi="Arial" w:cs="Arial"/>
          <w:sz w:val="24"/>
          <w:szCs w:val="24"/>
        </w:rPr>
      </w:pPr>
      <w:r w:rsidRPr="005F34F5">
        <w:rPr>
          <w:rFonts w:ascii="Arial" w:hAnsi="Arial" w:cs="Arial"/>
          <w:sz w:val="24"/>
          <w:szCs w:val="24"/>
        </w:rPr>
        <w:t>Promueve claridad mental y equilibrio emocional.</w:t>
      </w:r>
    </w:p>
    <w:p w14:paraId="57B42768" w14:textId="77777777" w:rsidR="005F34F5" w:rsidRPr="005F34F5" w:rsidRDefault="005F34F5" w:rsidP="005F34F5">
      <w:pPr>
        <w:rPr>
          <w:rFonts w:ascii="Arial" w:hAnsi="Arial" w:cs="Arial"/>
          <w:sz w:val="24"/>
          <w:szCs w:val="24"/>
        </w:rPr>
      </w:pPr>
      <w:r w:rsidRPr="005F34F5">
        <w:rPr>
          <w:rFonts w:ascii="Arial" w:hAnsi="Arial" w:cs="Arial"/>
          <w:sz w:val="24"/>
          <w:szCs w:val="24"/>
        </w:rPr>
        <w:t>Contribuye al descanso reparador.</w:t>
      </w:r>
    </w:p>
    <w:p w14:paraId="65D05C3D" w14:textId="3558B871" w:rsidR="005F34F5" w:rsidRDefault="005F34F5" w:rsidP="005F34F5">
      <w:pPr>
        <w:rPr>
          <w:rFonts w:ascii="Arial" w:hAnsi="Arial" w:cs="Arial"/>
          <w:sz w:val="24"/>
          <w:szCs w:val="24"/>
        </w:rPr>
      </w:pPr>
      <w:r w:rsidRPr="005F34F5">
        <w:rPr>
          <w:rFonts w:ascii="Arial" w:hAnsi="Arial" w:cs="Arial"/>
          <w:sz w:val="24"/>
          <w:szCs w:val="24"/>
        </w:rPr>
        <w:t>Apoya la armonización del sistema nervioso.</w:t>
      </w:r>
    </w:p>
    <w:p w14:paraId="0DBBA117" w14:textId="77777777" w:rsidR="001B71CC" w:rsidRDefault="001B71CC" w:rsidP="005F34F5">
      <w:pPr>
        <w:rPr>
          <w:rFonts w:ascii="Arial" w:hAnsi="Arial" w:cs="Arial"/>
          <w:sz w:val="24"/>
          <w:szCs w:val="24"/>
        </w:rPr>
      </w:pPr>
    </w:p>
    <w:p w14:paraId="11062F80" w14:textId="33E718D0" w:rsidR="001B71CC" w:rsidRPr="001B71CC" w:rsidRDefault="005E66B7" w:rsidP="001B71CC">
      <w:pPr>
        <w:rPr>
          <w:rFonts w:ascii="Arial" w:hAnsi="Arial" w:cs="Arial"/>
          <w:sz w:val="24"/>
          <w:szCs w:val="24"/>
        </w:rPr>
      </w:pPr>
      <w:r w:rsidRPr="00DD57EC">
        <w:rPr>
          <w:rFonts w:ascii="Arial" w:hAnsi="Arial" w:cs="Arial"/>
          <w:b/>
          <w:bCs/>
          <w:sz w:val="24"/>
          <w:szCs w:val="24"/>
        </w:rPr>
        <w:t>Terapia de Marmas</w:t>
      </w:r>
      <w:r w:rsidRPr="00DD57EC">
        <w:t xml:space="preserve"> </w:t>
      </w:r>
      <w:r w:rsidRPr="00DD57EC">
        <w:rPr>
          <w:rFonts w:ascii="Arial" w:hAnsi="Arial" w:cs="Arial"/>
          <w:sz w:val="24"/>
          <w:szCs w:val="24"/>
        </w:rPr>
        <w:t xml:space="preserve">La Terapia de Marmas Maharishi es una técnica ayurvédica que estimula puntos energéticos del cuerpo llamados </w:t>
      </w:r>
      <w:r w:rsidRPr="00DD57EC">
        <w:rPr>
          <w:rFonts w:ascii="Arial" w:hAnsi="Arial" w:cs="Arial"/>
          <w:i/>
          <w:iCs/>
          <w:sz w:val="24"/>
          <w:szCs w:val="24"/>
        </w:rPr>
        <w:t>marmas</w:t>
      </w:r>
      <w:r w:rsidRPr="00DD57EC">
        <w:rPr>
          <w:rFonts w:ascii="Arial" w:hAnsi="Arial" w:cs="Arial"/>
          <w:sz w:val="24"/>
          <w:szCs w:val="24"/>
        </w:rPr>
        <w:t>, utilizando presión suave y aceites herbales para ayudar a equilibrar cuerpo, mente y emociones.</w:t>
      </w:r>
    </w:p>
    <w:p w14:paraId="3559041D" w14:textId="77777777" w:rsidR="001B71CC" w:rsidRPr="001B71CC" w:rsidRDefault="001B71CC" w:rsidP="001B71CC">
      <w:pPr>
        <w:rPr>
          <w:rFonts w:ascii="Arial" w:hAnsi="Arial" w:cs="Arial"/>
          <w:sz w:val="24"/>
          <w:szCs w:val="24"/>
        </w:rPr>
      </w:pPr>
      <w:r w:rsidRPr="001B71CC">
        <w:rPr>
          <w:rFonts w:ascii="Arial" w:hAnsi="Arial" w:cs="Arial"/>
          <w:sz w:val="24"/>
          <w:szCs w:val="24"/>
        </w:rPr>
        <w:t>Desde una perspectiva contemporánea, muchos de estos puntos coinciden con plexos nerviosos, zonas miofasciales y áreas de alta sensibilidad neurológica.</w:t>
      </w:r>
    </w:p>
    <w:p w14:paraId="32FF925F" w14:textId="77777777" w:rsidR="001B71CC" w:rsidRPr="001B71CC" w:rsidRDefault="001B71CC" w:rsidP="001B71CC">
      <w:pPr>
        <w:rPr>
          <w:rFonts w:ascii="Arial" w:hAnsi="Arial" w:cs="Arial"/>
          <w:b/>
          <w:bCs/>
          <w:sz w:val="24"/>
          <w:szCs w:val="24"/>
        </w:rPr>
      </w:pPr>
    </w:p>
    <w:p w14:paraId="119F0514" w14:textId="3C058FEC" w:rsidR="001B71CC" w:rsidRPr="001B71CC" w:rsidRDefault="001B71CC" w:rsidP="001B71CC">
      <w:pPr>
        <w:rPr>
          <w:rFonts w:ascii="Arial" w:hAnsi="Arial" w:cs="Arial"/>
          <w:b/>
          <w:bCs/>
          <w:sz w:val="24"/>
          <w:szCs w:val="24"/>
        </w:rPr>
      </w:pPr>
      <w:r w:rsidRPr="001B71CC">
        <w:rPr>
          <w:rFonts w:ascii="Arial" w:hAnsi="Arial" w:cs="Arial"/>
          <w:b/>
          <w:bCs/>
          <w:sz w:val="24"/>
          <w:szCs w:val="24"/>
        </w:rPr>
        <w:t>Beneficios</w:t>
      </w:r>
    </w:p>
    <w:p w14:paraId="1C929D72" w14:textId="77777777" w:rsidR="001B71CC" w:rsidRPr="001B71CC" w:rsidRDefault="001B71CC" w:rsidP="001B71CC">
      <w:pPr>
        <w:rPr>
          <w:rFonts w:ascii="Arial" w:hAnsi="Arial" w:cs="Arial"/>
          <w:sz w:val="24"/>
          <w:szCs w:val="24"/>
        </w:rPr>
      </w:pPr>
      <w:r w:rsidRPr="001B71CC">
        <w:rPr>
          <w:rFonts w:ascii="Arial" w:hAnsi="Arial" w:cs="Arial"/>
          <w:sz w:val="24"/>
          <w:szCs w:val="24"/>
        </w:rPr>
        <w:t>Libera tensiones físicas y emocionales.</w:t>
      </w:r>
    </w:p>
    <w:p w14:paraId="3FAED556" w14:textId="77777777" w:rsidR="001B71CC" w:rsidRPr="001B71CC" w:rsidRDefault="001B71CC" w:rsidP="001B71CC">
      <w:pPr>
        <w:rPr>
          <w:rFonts w:ascii="Arial" w:hAnsi="Arial" w:cs="Arial"/>
          <w:sz w:val="24"/>
          <w:szCs w:val="24"/>
        </w:rPr>
      </w:pPr>
      <w:r w:rsidRPr="001B71CC">
        <w:rPr>
          <w:rFonts w:ascii="Arial" w:hAnsi="Arial" w:cs="Arial"/>
          <w:sz w:val="24"/>
          <w:szCs w:val="24"/>
        </w:rPr>
        <w:t>Favorece la relajación profunda del sistema nervioso.</w:t>
      </w:r>
    </w:p>
    <w:p w14:paraId="313B238D" w14:textId="77777777" w:rsidR="001B71CC" w:rsidRPr="001B71CC" w:rsidRDefault="001B71CC" w:rsidP="001B71CC">
      <w:pPr>
        <w:rPr>
          <w:rFonts w:ascii="Arial" w:hAnsi="Arial" w:cs="Arial"/>
          <w:sz w:val="24"/>
          <w:szCs w:val="24"/>
        </w:rPr>
      </w:pPr>
      <w:r w:rsidRPr="001B71CC">
        <w:rPr>
          <w:rFonts w:ascii="Arial" w:hAnsi="Arial" w:cs="Arial"/>
          <w:sz w:val="24"/>
          <w:szCs w:val="24"/>
        </w:rPr>
        <w:t>Mejora la circulación y la vitalidad.</w:t>
      </w:r>
    </w:p>
    <w:p w14:paraId="44CFB3DC" w14:textId="77777777" w:rsidR="001B71CC" w:rsidRPr="001B71CC" w:rsidRDefault="001B71CC" w:rsidP="001B71CC">
      <w:pPr>
        <w:rPr>
          <w:rFonts w:ascii="Arial" w:hAnsi="Arial" w:cs="Arial"/>
          <w:sz w:val="24"/>
          <w:szCs w:val="24"/>
        </w:rPr>
      </w:pPr>
      <w:r w:rsidRPr="001B71CC">
        <w:rPr>
          <w:rFonts w:ascii="Arial" w:hAnsi="Arial" w:cs="Arial"/>
          <w:sz w:val="24"/>
          <w:szCs w:val="24"/>
        </w:rPr>
        <w:t>Promueve equilibrio entre cuerpo y mente.</w:t>
      </w:r>
    </w:p>
    <w:p w14:paraId="44714322" w14:textId="6F33DE61" w:rsidR="001B71CC" w:rsidRDefault="001B71CC" w:rsidP="001B71CC">
      <w:pPr>
        <w:rPr>
          <w:rFonts w:ascii="Arial" w:hAnsi="Arial" w:cs="Arial"/>
          <w:sz w:val="24"/>
          <w:szCs w:val="24"/>
        </w:rPr>
      </w:pPr>
      <w:r w:rsidRPr="001B71CC">
        <w:rPr>
          <w:rFonts w:ascii="Arial" w:hAnsi="Arial" w:cs="Arial"/>
          <w:sz w:val="24"/>
          <w:szCs w:val="24"/>
        </w:rPr>
        <w:t>Contribuye a una sensación integral de bienestar.</w:t>
      </w:r>
    </w:p>
    <w:p w14:paraId="231CC601" w14:textId="77777777" w:rsidR="001B71CC" w:rsidRPr="001B71CC" w:rsidRDefault="001B71CC" w:rsidP="001B71CC">
      <w:pPr>
        <w:rPr>
          <w:rFonts w:ascii="Arial" w:hAnsi="Arial" w:cs="Arial"/>
          <w:sz w:val="24"/>
          <w:szCs w:val="24"/>
        </w:rPr>
      </w:pPr>
    </w:p>
    <w:p w14:paraId="5E121D76" w14:textId="4727BCE0" w:rsidR="001B71CC" w:rsidRPr="001B71CC" w:rsidRDefault="005E66B7" w:rsidP="001B71CC">
      <w:pPr>
        <w:rPr>
          <w:rFonts w:ascii="Arial" w:hAnsi="Arial" w:cs="Arial"/>
          <w:sz w:val="24"/>
          <w:szCs w:val="24"/>
        </w:rPr>
      </w:pPr>
      <w:r w:rsidRPr="00043968">
        <w:rPr>
          <w:rFonts w:ascii="Arial" w:hAnsi="Arial" w:cs="Arial"/>
          <w:b/>
          <w:bCs/>
          <w:sz w:val="24"/>
          <w:szCs w:val="24"/>
        </w:rPr>
        <w:t>Terapia de luz y gemas</w:t>
      </w:r>
      <w:r w:rsidRPr="00043968">
        <w:rPr>
          <w:rFonts w:ascii="Arial" w:hAnsi="Arial" w:cs="Arial"/>
          <w:sz w:val="24"/>
          <w:szCs w:val="24"/>
        </w:rPr>
        <w:t>:</w:t>
      </w:r>
      <w:r>
        <w:rPr>
          <w:rFonts w:ascii="Arial" w:hAnsi="Arial" w:cs="Arial"/>
          <w:sz w:val="24"/>
          <w:szCs w:val="24"/>
        </w:rPr>
        <w:t xml:space="preserve"> Es una práctica </w:t>
      </w:r>
      <w:r w:rsidR="001B71CC" w:rsidRPr="001B71CC">
        <w:rPr>
          <w:rFonts w:ascii="Arial" w:hAnsi="Arial" w:cs="Arial"/>
          <w:sz w:val="24"/>
          <w:szCs w:val="24"/>
        </w:rPr>
        <w:t>tradicional que combina la</w:t>
      </w:r>
      <w:r w:rsidR="001B71CC">
        <w:rPr>
          <w:rFonts w:ascii="Arial" w:hAnsi="Arial" w:cs="Arial"/>
          <w:sz w:val="24"/>
          <w:szCs w:val="24"/>
        </w:rPr>
        <w:t xml:space="preserve"> energía e </w:t>
      </w:r>
      <w:r w:rsidR="001B71CC" w:rsidRPr="001B71CC">
        <w:rPr>
          <w:rFonts w:ascii="Arial" w:hAnsi="Arial" w:cs="Arial"/>
          <w:sz w:val="24"/>
          <w:szCs w:val="24"/>
        </w:rPr>
        <w:t>influencia</w:t>
      </w:r>
      <w:r w:rsidR="001B71CC" w:rsidRPr="001B71CC">
        <w:rPr>
          <w:rFonts w:ascii="Arial" w:hAnsi="Arial" w:cs="Arial"/>
          <w:sz w:val="24"/>
          <w:szCs w:val="24"/>
        </w:rPr>
        <w:t xml:space="preserve"> de la luz, el color y las gemas para apoyar la armonía física, mental y emocional</w:t>
      </w:r>
      <w:r>
        <w:rPr>
          <w:rFonts w:ascii="Arial" w:hAnsi="Arial" w:cs="Arial"/>
          <w:sz w:val="24"/>
          <w:szCs w:val="24"/>
        </w:rPr>
        <w:t xml:space="preserve"> para promover el bienestar físico, mental y espiritual</w:t>
      </w:r>
    </w:p>
    <w:p w14:paraId="78011D64" w14:textId="4A40A7C4" w:rsidR="001B71CC" w:rsidRPr="001B71CC" w:rsidRDefault="001B71CC" w:rsidP="001B71CC">
      <w:pPr>
        <w:rPr>
          <w:rFonts w:ascii="Arial" w:hAnsi="Arial" w:cs="Arial"/>
          <w:sz w:val="24"/>
          <w:szCs w:val="24"/>
        </w:rPr>
      </w:pPr>
      <w:r w:rsidRPr="001B71CC">
        <w:rPr>
          <w:rFonts w:ascii="Arial" w:hAnsi="Arial" w:cs="Arial"/>
          <w:sz w:val="24"/>
          <w:szCs w:val="24"/>
        </w:rPr>
        <w:t>La exposición a determinadas frecuencias lumínicas y cromáticas ha sido estudiada por su impacto sobre el estado de ánimo, los ritmos biológicos y la relajación.</w:t>
      </w:r>
    </w:p>
    <w:p w14:paraId="4AB19C15" w14:textId="5E2B9434" w:rsidR="001B71CC" w:rsidRPr="001B71CC" w:rsidRDefault="001B71CC" w:rsidP="001B71CC">
      <w:pPr>
        <w:rPr>
          <w:rFonts w:ascii="Arial" w:hAnsi="Arial" w:cs="Arial"/>
          <w:b/>
          <w:bCs/>
          <w:sz w:val="24"/>
          <w:szCs w:val="24"/>
        </w:rPr>
      </w:pPr>
      <w:r w:rsidRPr="001B71CC">
        <w:rPr>
          <w:rFonts w:ascii="Arial" w:hAnsi="Arial" w:cs="Arial"/>
          <w:b/>
          <w:bCs/>
          <w:sz w:val="24"/>
          <w:szCs w:val="24"/>
        </w:rPr>
        <w:t>Beneficios</w:t>
      </w:r>
    </w:p>
    <w:p w14:paraId="1ABD9B83" w14:textId="77777777" w:rsidR="001B71CC" w:rsidRPr="001B71CC" w:rsidRDefault="001B71CC" w:rsidP="001B71CC">
      <w:pPr>
        <w:rPr>
          <w:rFonts w:ascii="Arial" w:hAnsi="Arial" w:cs="Arial"/>
          <w:sz w:val="24"/>
          <w:szCs w:val="24"/>
        </w:rPr>
      </w:pPr>
      <w:r w:rsidRPr="001B71CC">
        <w:rPr>
          <w:rFonts w:ascii="Arial" w:hAnsi="Arial" w:cs="Arial"/>
          <w:sz w:val="24"/>
          <w:szCs w:val="24"/>
        </w:rPr>
        <w:t>Favorece estabilidad emocional y serenidad.</w:t>
      </w:r>
    </w:p>
    <w:p w14:paraId="7703A7CF" w14:textId="77777777" w:rsidR="001B71CC" w:rsidRPr="001B71CC" w:rsidRDefault="001B71CC" w:rsidP="001B71CC">
      <w:pPr>
        <w:rPr>
          <w:rFonts w:ascii="Arial" w:hAnsi="Arial" w:cs="Arial"/>
          <w:sz w:val="24"/>
          <w:szCs w:val="24"/>
        </w:rPr>
      </w:pPr>
      <w:r w:rsidRPr="001B71CC">
        <w:rPr>
          <w:rFonts w:ascii="Arial" w:hAnsi="Arial" w:cs="Arial"/>
          <w:sz w:val="24"/>
          <w:szCs w:val="24"/>
        </w:rPr>
        <w:t>Ayuda a equilibrar la energía personal.</w:t>
      </w:r>
    </w:p>
    <w:p w14:paraId="6249AB61" w14:textId="77777777" w:rsidR="001B71CC" w:rsidRPr="001B71CC" w:rsidRDefault="001B71CC" w:rsidP="001B71CC">
      <w:pPr>
        <w:rPr>
          <w:rFonts w:ascii="Arial" w:hAnsi="Arial" w:cs="Arial"/>
          <w:sz w:val="24"/>
          <w:szCs w:val="24"/>
        </w:rPr>
      </w:pPr>
      <w:r w:rsidRPr="001B71CC">
        <w:rPr>
          <w:rFonts w:ascii="Arial" w:hAnsi="Arial" w:cs="Arial"/>
          <w:sz w:val="24"/>
          <w:szCs w:val="24"/>
        </w:rPr>
        <w:t>Promueve estados de calma y claridad interior.</w:t>
      </w:r>
    </w:p>
    <w:p w14:paraId="3F4099C1" w14:textId="77777777" w:rsidR="001B71CC" w:rsidRPr="001B71CC" w:rsidRDefault="001B71CC" w:rsidP="001B71CC">
      <w:pPr>
        <w:rPr>
          <w:rFonts w:ascii="Arial" w:hAnsi="Arial" w:cs="Arial"/>
          <w:sz w:val="24"/>
          <w:szCs w:val="24"/>
        </w:rPr>
      </w:pPr>
      <w:r w:rsidRPr="001B71CC">
        <w:rPr>
          <w:rFonts w:ascii="Arial" w:hAnsi="Arial" w:cs="Arial"/>
          <w:sz w:val="24"/>
          <w:szCs w:val="24"/>
        </w:rPr>
        <w:t>Complementa prácticas meditativas y de bienestar.</w:t>
      </w:r>
    </w:p>
    <w:p w14:paraId="655400EA" w14:textId="2C576212" w:rsidR="001B71CC" w:rsidRPr="00F504D1" w:rsidRDefault="001B71CC" w:rsidP="001B71CC">
      <w:pPr>
        <w:rPr>
          <w:rFonts w:ascii="Arial" w:hAnsi="Arial" w:cs="Arial"/>
          <w:sz w:val="24"/>
          <w:szCs w:val="24"/>
        </w:rPr>
      </w:pPr>
      <w:r w:rsidRPr="001B71CC">
        <w:rPr>
          <w:rFonts w:ascii="Arial" w:hAnsi="Arial" w:cs="Arial"/>
          <w:sz w:val="24"/>
          <w:szCs w:val="24"/>
        </w:rPr>
        <w:lastRenderedPageBreak/>
        <w:t>Contribuye a la armonía integral del organismo.</w:t>
      </w:r>
    </w:p>
    <w:p w14:paraId="5C777D14" w14:textId="02EA15CD" w:rsidR="005E66B7" w:rsidRDefault="005E66B7" w:rsidP="005E66B7">
      <w:pPr>
        <w:rPr>
          <w:rFonts w:ascii="Arial" w:hAnsi="Arial" w:cs="Arial"/>
          <w:sz w:val="24"/>
          <w:szCs w:val="24"/>
        </w:rPr>
      </w:pPr>
      <w:r w:rsidRPr="00165955">
        <w:rPr>
          <w:rFonts w:ascii="Arial" w:hAnsi="Arial" w:cs="Arial"/>
          <w:b/>
          <w:bCs/>
          <w:sz w:val="24"/>
          <w:szCs w:val="24"/>
        </w:rPr>
        <w:t>Yoga Maharishi</w:t>
      </w:r>
      <w:r w:rsidRPr="00F504D1">
        <w:rPr>
          <w:rFonts w:ascii="Arial" w:hAnsi="Arial" w:cs="Arial"/>
          <w:sz w:val="24"/>
          <w:szCs w:val="24"/>
        </w:rPr>
        <w:t>:</w:t>
      </w:r>
    </w:p>
    <w:p w14:paraId="72981EC8" w14:textId="2DC838EA" w:rsidR="0036513B" w:rsidRDefault="0036513B" w:rsidP="005E66B7">
      <w:pPr>
        <w:rPr>
          <w:rFonts w:ascii="Arial" w:hAnsi="Arial" w:cs="Arial"/>
          <w:sz w:val="24"/>
          <w:szCs w:val="24"/>
        </w:rPr>
      </w:pPr>
      <w:r>
        <w:rPr>
          <w:rFonts w:ascii="Arial" w:hAnsi="Arial" w:cs="Arial"/>
          <w:noProof/>
          <w:sz w:val="24"/>
          <w:szCs w:val="24"/>
        </w:rPr>
        <w:drawing>
          <wp:inline distT="0" distB="0" distL="0" distR="0" wp14:anchorId="753C3715" wp14:editId="6BD22559">
            <wp:extent cx="2474129" cy="1862455"/>
            <wp:effectExtent l="0" t="0" r="2540" b="4445"/>
            <wp:docPr id="1388929810"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29810" name="Imagen 13889298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76809" cy="1864473"/>
                    </a:xfrm>
                    <a:prstGeom prst="rect">
                      <a:avLst/>
                    </a:prstGeom>
                  </pic:spPr>
                </pic:pic>
              </a:graphicData>
            </a:graphic>
          </wp:inline>
        </w:drawing>
      </w:r>
    </w:p>
    <w:p w14:paraId="22D4DBE7" w14:textId="695311AB" w:rsidR="001B71CC" w:rsidRPr="001B71CC" w:rsidRDefault="001B71CC" w:rsidP="001B71CC">
      <w:pPr>
        <w:rPr>
          <w:rFonts w:ascii="Arial" w:hAnsi="Arial" w:cs="Arial"/>
          <w:sz w:val="24"/>
          <w:szCs w:val="24"/>
        </w:rPr>
      </w:pPr>
      <w:r w:rsidRPr="001B71CC">
        <w:rPr>
          <w:rFonts w:ascii="Arial" w:hAnsi="Arial" w:cs="Arial"/>
          <w:sz w:val="24"/>
          <w:szCs w:val="24"/>
        </w:rPr>
        <w:t>El Yoga Maharishi integra posturas suaves, respiración consciente y relajación profunda para fortalecer la conexión entre cuerpo y mente.</w:t>
      </w:r>
    </w:p>
    <w:p w14:paraId="5B0504F5" w14:textId="77777777" w:rsidR="001B71CC" w:rsidRPr="001B71CC" w:rsidRDefault="001B71CC" w:rsidP="001B71CC">
      <w:pPr>
        <w:rPr>
          <w:rFonts w:ascii="Arial" w:hAnsi="Arial" w:cs="Arial"/>
          <w:sz w:val="24"/>
          <w:szCs w:val="24"/>
        </w:rPr>
      </w:pPr>
      <w:r w:rsidRPr="001B71CC">
        <w:rPr>
          <w:rFonts w:ascii="Arial" w:hAnsi="Arial" w:cs="Arial"/>
          <w:sz w:val="24"/>
          <w:szCs w:val="24"/>
        </w:rPr>
        <w:t>La evidencia científica sobre yoga destaca beneficios relacionados con la flexibilidad, el manejo del estrés, la salud cardiovascular y el equilibrio emocional.</w:t>
      </w:r>
    </w:p>
    <w:p w14:paraId="00E827D3" w14:textId="643A44C8" w:rsidR="001B71CC" w:rsidRPr="001B71CC" w:rsidRDefault="001B71CC" w:rsidP="001B71CC">
      <w:pPr>
        <w:rPr>
          <w:rFonts w:ascii="Arial" w:hAnsi="Arial" w:cs="Arial"/>
          <w:b/>
          <w:bCs/>
          <w:sz w:val="24"/>
          <w:szCs w:val="24"/>
        </w:rPr>
      </w:pPr>
      <w:r w:rsidRPr="001B71CC">
        <w:rPr>
          <w:rFonts w:ascii="Arial" w:hAnsi="Arial" w:cs="Arial"/>
          <w:b/>
          <w:bCs/>
          <w:sz w:val="24"/>
          <w:szCs w:val="24"/>
        </w:rPr>
        <w:t>Beneficios</w:t>
      </w:r>
    </w:p>
    <w:p w14:paraId="654C6885" w14:textId="77777777" w:rsidR="001B71CC" w:rsidRPr="001B71CC" w:rsidRDefault="001B71CC" w:rsidP="001B71CC">
      <w:pPr>
        <w:rPr>
          <w:rFonts w:ascii="Arial" w:hAnsi="Arial" w:cs="Arial"/>
          <w:sz w:val="24"/>
          <w:szCs w:val="24"/>
        </w:rPr>
      </w:pPr>
      <w:r w:rsidRPr="001B71CC">
        <w:rPr>
          <w:rFonts w:ascii="Arial" w:hAnsi="Arial" w:cs="Arial"/>
          <w:sz w:val="24"/>
          <w:szCs w:val="24"/>
        </w:rPr>
        <w:t>Mejora postura, movilidad y flexibilidad.</w:t>
      </w:r>
    </w:p>
    <w:p w14:paraId="3F52B03A" w14:textId="77777777" w:rsidR="001B71CC" w:rsidRPr="001B71CC" w:rsidRDefault="001B71CC" w:rsidP="001B71CC">
      <w:pPr>
        <w:rPr>
          <w:rFonts w:ascii="Arial" w:hAnsi="Arial" w:cs="Arial"/>
          <w:sz w:val="24"/>
          <w:szCs w:val="24"/>
        </w:rPr>
      </w:pPr>
      <w:r w:rsidRPr="001B71CC">
        <w:rPr>
          <w:rFonts w:ascii="Arial" w:hAnsi="Arial" w:cs="Arial"/>
          <w:sz w:val="24"/>
          <w:szCs w:val="24"/>
        </w:rPr>
        <w:t>Reduce tensión física y mental.</w:t>
      </w:r>
    </w:p>
    <w:p w14:paraId="623F7450" w14:textId="77777777" w:rsidR="001B71CC" w:rsidRPr="001B71CC" w:rsidRDefault="001B71CC" w:rsidP="001B71CC">
      <w:pPr>
        <w:rPr>
          <w:rFonts w:ascii="Arial" w:hAnsi="Arial" w:cs="Arial"/>
          <w:sz w:val="24"/>
          <w:szCs w:val="24"/>
        </w:rPr>
      </w:pPr>
      <w:r w:rsidRPr="001B71CC">
        <w:rPr>
          <w:rFonts w:ascii="Arial" w:hAnsi="Arial" w:cs="Arial"/>
          <w:sz w:val="24"/>
          <w:szCs w:val="24"/>
        </w:rPr>
        <w:t>Favorece equilibrio emocional y claridad mental.</w:t>
      </w:r>
    </w:p>
    <w:p w14:paraId="375E19B3" w14:textId="77777777" w:rsidR="001B71CC" w:rsidRPr="001B71CC" w:rsidRDefault="001B71CC" w:rsidP="001B71CC">
      <w:pPr>
        <w:rPr>
          <w:rFonts w:ascii="Arial" w:hAnsi="Arial" w:cs="Arial"/>
          <w:sz w:val="24"/>
          <w:szCs w:val="24"/>
        </w:rPr>
      </w:pPr>
      <w:r w:rsidRPr="001B71CC">
        <w:rPr>
          <w:rFonts w:ascii="Arial" w:hAnsi="Arial" w:cs="Arial"/>
          <w:sz w:val="24"/>
          <w:szCs w:val="24"/>
        </w:rPr>
        <w:t>Contribuye a disminuir los niveles de estrés.</w:t>
      </w:r>
    </w:p>
    <w:p w14:paraId="0AEE9A70" w14:textId="300CAC70" w:rsidR="001B71CC" w:rsidRDefault="001B71CC" w:rsidP="001B71CC">
      <w:pPr>
        <w:rPr>
          <w:rFonts w:ascii="Arial" w:hAnsi="Arial" w:cs="Arial"/>
          <w:sz w:val="24"/>
          <w:szCs w:val="24"/>
        </w:rPr>
      </w:pPr>
      <w:r w:rsidRPr="001B71CC">
        <w:rPr>
          <w:rFonts w:ascii="Arial" w:hAnsi="Arial" w:cs="Arial"/>
          <w:sz w:val="24"/>
          <w:szCs w:val="24"/>
        </w:rPr>
        <w:t>Incrementa la sensación de energía y bienestar.</w:t>
      </w:r>
    </w:p>
    <w:p w14:paraId="473DA2C4" w14:textId="77777777" w:rsidR="001B71CC" w:rsidRPr="00F504D1" w:rsidRDefault="001B71CC" w:rsidP="001B71CC">
      <w:pPr>
        <w:rPr>
          <w:rFonts w:ascii="Arial" w:hAnsi="Arial" w:cs="Arial"/>
          <w:sz w:val="24"/>
          <w:szCs w:val="24"/>
        </w:rPr>
      </w:pPr>
    </w:p>
    <w:p w14:paraId="7C64266B" w14:textId="77777777" w:rsidR="0036513B" w:rsidRDefault="005E66B7" w:rsidP="005E66B7">
      <w:pPr>
        <w:rPr>
          <w:rFonts w:ascii="Arial" w:hAnsi="Arial" w:cs="Arial"/>
          <w:b/>
          <w:bCs/>
          <w:sz w:val="24"/>
          <w:szCs w:val="24"/>
        </w:rPr>
      </w:pPr>
      <w:r w:rsidRPr="00165955">
        <w:rPr>
          <w:rFonts w:ascii="Arial" w:hAnsi="Arial" w:cs="Arial"/>
          <w:b/>
          <w:bCs/>
          <w:sz w:val="24"/>
          <w:szCs w:val="24"/>
        </w:rPr>
        <w:t>Pranayama:</w:t>
      </w:r>
    </w:p>
    <w:p w14:paraId="5CF1BCC7" w14:textId="05AA36E8" w:rsidR="0036513B" w:rsidRDefault="0036513B" w:rsidP="005E66B7">
      <w:pPr>
        <w:rPr>
          <w:rFonts w:ascii="Arial" w:hAnsi="Arial" w:cs="Arial"/>
          <w:b/>
          <w:bCs/>
          <w:sz w:val="24"/>
          <w:szCs w:val="24"/>
        </w:rPr>
      </w:pPr>
      <w:r>
        <w:rPr>
          <w:rFonts w:ascii="Arial" w:hAnsi="Arial" w:cs="Arial"/>
          <w:b/>
          <w:bCs/>
          <w:noProof/>
          <w:sz w:val="24"/>
          <w:szCs w:val="24"/>
        </w:rPr>
        <w:drawing>
          <wp:inline distT="0" distB="0" distL="0" distR="0" wp14:anchorId="6E090C2A" wp14:editId="761DDE40">
            <wp:extent cx="2143125" cy="2143125"/>
            <wp:effectExtent l="0" t="0" r="9525" b="9525"/>
            <wp:docPr id="707376163"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76163" name="Imagen 707376163"/>
                    <pic:cNvPicPr/>
                  </pic:nvPicPr>
                  <pic:blipFill>
                    <a:blip r:embed="rId34">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6F066039" w14:textId="2922C47E" w:rsidR="005E66B7" w:rsidRDefault="0036513B" w:rsidP="005E66B7">
      <w:pPr>
        <w:rPr>
          <w:rFonts w:ascii="Arial" w:hAnsi="Arial" w:cs="Arial"/>
          <w:sz w:val="24"/>
          <w:szCs w:val="24"/>
        </w:rPr>
      </w:pPr>
      <w:r>
        <w:rPr>
          <w:rFonts w:ascii="Arial" w:hAnsi="Arial" w:cs="Arial"/>
          <w:sz w:val="24"/>
          <w:szCs w:val="24"/>
        </w:rPr>
        <w:lastRenderedPageBreak/>
        <w:t>T</w:t>
      </w:r>
      <w:r w:rsidR="005E66B7" w:rsidRPr="00F504D1">
        <w:rPr>
          <w:rFonts w:ascii="Arial" w:hAnsi="Arial" w:cs="Arial"/>
          <w:sz w:val="24"/>
          <w:szCs w:val="24"/>
        </w:rPr>
        <w:t>écnicas de respiración para equilibrar la energía vital</w:t>
      </w:r>
      <w:r w:rsidR="005E66B7">
        <w:rPr>
          <w:rFonts w:ascii="Arial" w:hAnsi="Arial" w:cs="Arial"/>
          <w:sz w:val="24"/>
          <w:szCs w:val="24"/>
        </w:rPr>
        <w:t>.</w:t>
      </w:r>
    </w:p>
    <w:p w14:paraId="4D5D3173" w14:textId="6C07BD53" w:rsidR="001B71CC" w:rsidRPr="001B71CC" w:rsidRDefault="001B71CC" w:rsidP="001B71CC">
      <w:pPr>
        <w:rPr>
          <w:rFonts w:ascii="Arial" w:hAnsi="Arial" w:cs="Arial"/>
          <w:sz w:val="24"/>
          <w:szCs w:val="24"/>
        </w:rPr>
      </w:pPr>
      <w:r w:rsidRPr="001B71CC">
        <w:rPr>
          <w:rFonts w:ascii="Arial" w:hAnsi="Arial" w:cs="Arial"/>
          <w:sz w:val="24"/>
          <w:szCs w:val="24"/>
        </w:rPr>
        <w:t>El Pranayama comprende técnicas respiratorias destinadas a regular el flujo de energía vital (prana) y favorecer la estabilidad del sistema nervioso.</w:t>
      </w:r>
    </w:p>
    <w:p w14:paraId="0B3ED5F5" w14:textId="77777777" w:rsidR="001B71CC" w:rsidRPr="001B71CC" w:rsidRDefault="001B71CC" w:rsidP="001B71CC">
      <w:pPr>
        <w:rPr>
          <w:rFonts w:ascii="Arial" w:hAnsi="Arial" w:cs="Arial"/>
          <w:sz w:val="24"/>
          <w:szCs w:val="24"/>
        </w:rPr>
      </w:pPr>
      <w:r w:rsidRPr="001B71CC">
        <w:rPr>
          <w:rFonts w:ascii="Arial" w:hAnsi="Arial" w:cs="Arial"/>
          <w:sz w:val="24"/>
          <w:szCs w:val="24"/>
        </w:rPr>
        <w:t>La respiración lenta y consciente ha demostrado efectos positivos sobre la frecuencia cardíaca, la oxigenación y la respuesta fisiológica al estrés.</w:t>
      </w:r>
    </w:p>
    <w:p w14:paraId="74E93967" w14:textId="448935E8" w:rsidR="001B71CC" w:rsidRPr="001B71CC" w:rsidRDefault="001B71CC" w:rsidP="001B71CC">
      <w:pPr>
        <w:rPr>
          <w:rFonts w:ascii="Arial" w:hAnsi="Arial" w:cs="Arial"/>
          <w:b/>
          <w:bCs/>
          <w:sz w:val="24"/>
          <w:szCs w:val="24"/>
        </w:rPr>
      </w:pPr>
      <w:r w:rsidRPr="001B71CC">
        <w:rPr>
          <w:rFonts w:ascii="Arial" w:hAnsi="Arial" w:cs="Arial"/>
          <w:b/>
          <w:bCs/>
          <w:sz w:val="24"/>
          <w:szCs w:val="24"/>
        </w:rPr>
        <w:t>Beneficios</w:t>
      </w:r>
    </w:p>
    <w:p w14:paraId="324C266B" w14:textId="77777777" w:rsidR="001B71CC" w:rsidRPr="001B71CC" w:rsidRDefault="001B71CC" w:rsidP="001B71CC">
      <w:pPr>
        <w:rPr>
          <w:rFonts w:ascii="Arial" w:hAnsi="Arial" w:cs="Arial"/>
          <w:sz w:val="24"/>
          <w:szCs w:val="24"/>
        </w:rPr>
      </w:pPr>
      <w:r w:rsidRPr="001B71CC">
        <w:rPr>
          <w:rFonts w:ascii="Arial" w:hAnsi="Arial" w:cs="Arial"/>
          <w:sz w:val="24"/>
          <w:szCs w:val="24"/>
        </w:rPr>
        <w:t>Ayuda a disminuir ansiedad y tensión nerviosa.</w:t>
      </w:r>
    </w:p>
    <w:p w14:paraId="2E6AB668" w14:textId="77777777" w:rsidR="001B71CC" w:rsidRPr="001B71CC" w:rsidRDefault="001B71CC" w:rsidP="001B71CC">
      <w:pPr>
        <w:rPr>
          <w:rFonts w:ascii="Arial" w:hAnsi="Arial" w:cs="Arial"/>
          <w:sz w:val="24"/>
          <w:szCs w:val="24"/>
        </w:rPr>
      </w:pPr>
      <w:r w:rsidRPr="001B71CC">
        <w:rPr>
          <w:rFonts w:ascii="Arial" w:hAnsi="Arial" w:cs="Arial"/>
          <w:sz w:val="24"/>
          <w:szCs w:val="24"/>
        </w:rPr>
        <w:t>Favorece claridad mental y concentración.</w:t>
      </w:r>
    </w:p>
    <w:p w14:paraId="4EE47DF6" w14:textId="77777777" w:rsidR="001B71CC" w:rsidRPr="001B71CC" w:rsidRDefault="001B71CC" w:rsidP="001B71CC">
      <w:pPr>
        <w:rPr>
          <w:rFonts w:ascii="Arial" w:hAnsi="Arial" w:cs="Arial"/>
          <w:sz w:val="24"/>
          <w:szCs w:val="24"/>
        </w:rPr>
      </w:pPr>
      <w:r w:rsidRPr="001B71CC">
        <w:rPr>
          <w:rFonts w:ascii="Arial" w:hAnsi="Arial" w:cs="Arial"/>
          <w:sz w:val="24"/>
          <w:szCs w:val="24"/>
        </w:rPr>
        <w:t>Promueve equilibrio emocional y serenidad.</w:t>
      </w:r>
    </w:p>
    <w:p w14:paraId="2EC11977" w14:textId="77777777" w:rsidR="001B71CC" w:rsidRPr="001B71CC" w:rsidRDefault="001B71CC" w:rsidP="001B71CC">
      <w:pPr>
        <w:rPr>
          <w:rFonts w:ascii="Arial" w:hAnsi="Arial" w:cs="Arial"/>
          <w:sz w:val="24"/>
          <w:szCs w:val="24"/>
        </w:rPr>
      </w:pPr>
      <w:r w:rsidRPr="001B71CC">
        <w:rPr>
          <w:rFonts w:ascii="Arial" w:hAnsi="Arial" w:cs="Arial"/>
          <w:sz w:val="24"/>
          <w:szCs w:val="24"/>
        </w:rPr>
        <w:t>Mejora la vitalidad y la oxigenación.</w:t>
      </w:r>
    </w:p>
    <w:p w14:paraId="0AB14BFE" w14:textId="40FAAE91" w:rsidR="001B71CC" w:rsidRDefault="001B71CC" w:rsidP="001B71CC">
      <w:pPr>
        <w:rPr>
          <w:rFonts w:ascii="Arial" w:hAnsi="Arial" w:cs="Arial"/>
          <w:sz w:val="24"/>
          <w:szCs w:val="24"/>
        </w:rPr>
      </w:pPr>
      <w:r w:rsidRPr="001B71CC">
        <w:rPr>
          <w:rFonts w:ascii="Arial" w:hAnsi="Arial" w:cs="Arial"/>
          <w:sz w:val="24"/>
          <w:szCs w:val="24"/>
        </w:rPr>
        <w:t>Apoya estados de relajación profunda.</w:t>
      </w:r>
    </w:p>
    <w:p w14:paraId="35A7632C" w14:textId="77777777" w:rsidR="001B71CC" w:rsidRPr="00F504D1" w:rsidRDefault="001B71CC" w:rsidP="001B71CC">
      <w:pPr>
        <w:rPr>
          <w:rFonts w:ascii="Arial" w:hAnsi="Arial" w:cs="Arial"/>
          <w:sz w:val="24"/>
          <w:szCs w:val="24"/>
        </w:rPr>
      </w:pPr>
    </w:p>
    <w:p w14:paraId="62A6637D" w14:textId="23C64E0A" w:rsidR="005E66B7" w:rsidRDefault="005E66B7" w:rsidP="005E66B7">
      <w:pPr>
        <w:rPr>
          <w:rFonts w:ascii="Arial" w:hAnsi="Arial" w:cs="Arial"/>
          <w:b/>
          <w:bCs/>
          <w:sz w:val="24"/>
          <w:szCs w:val="24"/>
        </w:rPr>
      </w:pPr>
      <w:r w:rsidRPr="00165955">
        <w:rPr>
          <w:rFonts w:ascii="Arial" w:hAnsi="Arial" w:cs="Arial"/>
          <w:b/>
          <w:bCs/>
          <w:sz w:val="24"/>
          <w:szCs w:val="24"/>
        </w:rPr>
        <w:t>Aromaterapia:</w:t>
      </w:r>
    </w:p>
    <w:p w14:paraId="72E77DC8" w14:textId="3CE63AB3" w:rsidR="0036513B" w:rsidRDefault="0036513B" w:rsidP="005E66B7">
      <w:pPr>
        <w:rPr>
          <w:rFonts w:ascii="Arial" w:hAnsi="Arial" w:cs="Arial"/>
          <w:sz w:val="24"/>
          <w:szCs w:val="24"/>
        </w:rPr>
      </w:pPr>
      <w:r>
        <w:rPr>
          <w:rFonts w:ascii="Arial" w:hAnsi="Arial" w:cs="Arial"/>
          <w:noProof/>
          <w:sz w:val="24"/>
          <w:szCs w:val="24"/>
        </w:rPr>
        <w:drawing>
          <wp:inline distT="0" distB="0" distL="0" distR="0" wp14:anchorId="6766AA42" wp14:editId="219F0010">
            <wp:extent cx="1933575" cy="1933575"/>
            <wp:effectExtent l="0" t="0" r="9525" b="9525"/>
            <wp:docPr id="1756726088"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26088" name="Imagen 175672608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33575" cy="1933575"/>
                    </a:xfrm>
                    <a:prstGeom prst="rect">
                      <a:avLst/>
                    </a:prstGeom>
                  </pic:spPr>
                </pic:pic>
              </a:graphicData>
            </a:graphic>
          </wp:inline>
        </w:drawing>
      </w:r>
    </w:p>
    <w:p w14:paraId="72E0D271" w14:textId="77777777" w:rsidR="001B71CC" w:rsidRPr="001B71CC" w:rsidRDefault="001B71CC" w:rsidP="001B71CC">
      <w:pPr>
        <w:rPr>
          <w:rFonts w:ascii="Arial" w:hAnsi="Arial" w:cs="Arial"/>
          <w:sz w:val="24"/>
          <w:szCs w:val="24"/>
        </w:rPr>
      </w:pPr>
      <w:r w:rsidRPr="001B71CC">
        <w:rPr>
          <w:rFonts w:ascii="Arial" w:hAnsi="Arial" w:cs="Arial"/>
          <w:sz w:val="24"/>
          <w:szCs w:val="24"/>
        </w:rPr>
        <w:t>La Aromaterapia utiliza aceites esenciales naturales para influir positivamente en el bienestar físico y emocional a través del sistema olfativo.</w:t>
      </w:r>
    </w:p>
    <w:p w14:paraId="35F62566" w14:textId="77777777" w:rsidR="001B71CC" w:rsidRPr="001B71CC" w:rsidRDefault="001B71CC" w:rsidP="001B71CC">
      <w:pPr>
        <w:rPr>
          <w:rFonts w:ascii="Arial" w:hAnsi="Arial" w:cs="Arial"/>
          <w:sz w:val="24"/>
          <w:szCs w:val="24"/>
        </w:rPr>
      </w:pPr>
    </w:p>
    <w:p w14:paraId="3F0586B5" w14:textId="77777777" w:rsidR="001B71CC" w:rsidRPr="001B71CC" w:rsidRDefault="001B71CC" w:rsidP="001B71CC">
      <w:pPr>
        <w:rPr>
          <w:rFonts w:ascii="Arial" w:hAnsi="Arial" w:cs="Arial"/>
          <w:sz w:val="24"/>
          <w:szCs w:val="24"/>
        </w:rPr>
      </w:pPr>
      <w:r w:rsidRPr="001B71CC">
        <w:rPr>
          <w:rFonts w:ascii="Arial" w:hAnsi="Arial" w:cs="Arial"/>
          <w:sz w:val="24"/>
          <w:szCs w:val="24"/>
        </w:rPr>
        <w:t>Diversos estudios sugieren que ciertos aromas pueden estimular áreas cerebrales relacionadas con las emociones, la memoria y la relajación.</w:t>
      </w:r>
    </w:p>
    <w:p w14:paraId="6FD7EFEA" w14:textId="3DAFAAD7" w:rsidR="001B71CC" w:rsidRPr="001B71CC" w:rsidRDefault="001B71CC" w:rsidP="001B71CC">
      <w:pPr>
        <w:rPr>
          <w:rFonts w:ascii="Arial" w:hAnsi="Arial" w:cs="Arial"/>
          <w:b/>
          <w:bCs/>
          <w:sz w:val="24"/>
          <w:szCs w:val="24"/>
        </w:rPr>
      </w:pPr>
      <w:r w:rsidRPr="001B71CC">
        <w:rPr>
          <w:rFonts w:ascii="Arial" w:hAnsi="Arial" w:cs="Arial"/>
          <w:b/>
          <w:bCs/>
          <w:sz w:val="24"/>
          <w:szCs w:val="24"/>
        </w:rPr>
        <w:t>Beneficios</w:t>
      </w:r>
    </w:p>
    <w:p w14:paraId="4A1BE363" w14:textId="77777777" w:rsidR="001B71CC" w:rsidRPr="001B71CC" w:rsidRDefault="001B71CC" w:rsidP="001B71CC">
      <w:pPr>
        <w:rPr>
          <w:rFonts w:ascii="Arial" w:hAnsi="Arial" w:cs="Arial"/>
          <w:sz w:val="24"/>
          <w:szCs w:val="24"/>
        </w:rPr>
      </w:pPr>
      <w:r w:rsidRPr="001B71CC">
        <w:rPr>
          <w:rFonts w:ascii="Arial" w:hAnsi="Arial" w:cs="Arial"/>
          <w:sz w:val="24"/>
          <w:szCs w:val="24"/>
        </w:rPr>
        <w:t>Favorece relajación y bienestar emocional.</w:t>
      </w:r>
    </w:p>
    <w:p w14:paraId="2AEF1EB7" w14:textId="77777777" w:rsidR="001B71CC" w:rsidRPr="001B71CC" w:rsidRDefault="001B71CC" w:rsidP="001B71CC">
      <w:pPr>
        <w:rPr>
          <w:rFonts w:ascii="Arial" w:hAnsi="Arial" w:cs="Arial"/>
          <w:sz w:val="24"/>
          <w:szCs w:val="24"/>
        </w:rPr>
      </w:pPr>
      <w:r w:rsidRPr="001B71CC">
        <w:rPr>
          <w:rFonts w:ascii="Arial" w:hAnsi="Arial" w:cs="Arial"/>
          <w:sz w:val="24"/>
          <w:szCs w:val="24"/>
        </w:rPr>
        <w:t>Ayuda en el manejo del estrés cotidiano.</w:t>
      </w:r>
    </w:p>
    <w:p w14:paraId="327A0C7A" w14:textId="77777777" w:rsidR="001B71CC" w:rsidRPr="001B71CC" w:rsidRDefault="001B71CC" w:rsidP="001B71CC">
      <w:pPr>
        <w:rPr>
          <w:rFonts w:ascii="Arial" w:hAnsi="Arial" w:cs="Arial"/>
          <w:sz w:val="24"/>
          <w:szCs w:val="24"/>
        </w:rPr>
      </w:pPr>
      <w:r w:rsidRPr="001B71CC">
        <w:rPr>
          <w:rFonts w:ascii="Arial" w:hAnsi="Arial" w:cs="Arial"/>
          <w:sz w:val="24"/>
          <w:szCs w:val="24"/>
        </w:rPr>
        <w:t>Promueve ambientes armónicos y restaurativos.</w:t>
      </w:r>
    </w:p>
    <w:p w14:paraId="0F3D6E6D" w14:textId="77777777" w:rsidR="001B71CC" w:rsidRPr="001B71CC" w:rsidRDefault="001B71CC" w:rsidP="001B71CC">
      <w:pPr>
        <w:rPr>
          <w:rFonts w:ascii="Arial" w:hAnsi="Arial" w:cs="Arial"/>
          <w:sz w:val="24"/>
          <w:szCs w:val="24"/>
        </w:rPr>
      </w:pPr>
      <w:r w:rsidRPr="001B71CC">
        <w:rPr>
          <w:rFonts w:ascii="Arial" w:hAnsi="Arial" w:cs="Arial"/>
          <w:sz w:val="24"/>
          <w:szCs w:val="24"/>
        </w:rPr>
        <w:t>Contribuye a mejorar la calidad del descanso.</w:t>
      </w:r>
    </w:p>
    <w:p w14:paraId="5466483D" w14:textId="42C217BA" w:rsidR="001B71CC" w:rsidRDefault="001B71CC" w:rsidP="001B71CC">
      <w:pPr>
        <w:rPr>
          <w:rFonts w:ascii="Arial" w:hAnsi="Arial" w:cs="Arial"/>
          <w:sz w:val="24"/>
          <w:szCs w:val="24"/>
        </w:rPr>
      </w:pPr>
      <w:r w:rsidRPr="001B71CC">
        <w:rPr>
          <w:rFonts w:ascii="Arial" w:hAnsi="Arial" w:cs="Arial"/>
          <w:sz w:val="24"/>
          <w:szCs w:val="24"/>
        </w:rPr>
        <w:lastRenderedPageBreak/>
        <w:t>Genera sensación de equilibrio y confort.</w:t>
      </w:r>
    </w:p>
    <w:p w14:paraId="65FEF2E4" w14:textId="77777777" w:rsidR="001B71CC" w:rsidRPr="00F504D1" w:rsidRDefault="001B71CC" w:rsidP="005E66B7">
      <w:pPr>
        <w:rPr>
          <w:rFonts w:ascii="Arial" w:hAnsi="Arial" w:cs="Arial"/>
          <w:sz w:val="24"/>
          <w:szCs w:val="24"/>
        </w:rPr>
      </w:pPr>
    </w:p>
    <w:p w14:paraId="2443AB1F" w14:textId="09C9B7A3" w:rsidR="005E66B7" w:rsidRDefault="005E66B7" w:rsidP="005E66B7">
      <w:pPr>
        <w:rPr>
          <w:rFonts w:ascii="Arial" w:hAnsi="Arial" w:cs="Arial"/>
          <w:sz w:val="24"/>
          <w:szCs w:val="24"/>
        </w:rPr>
      </w:pPr>
      <w:r w:rsidRPr="00165955">
        <w:rPr>
          <w:rFonts w:ascii="Arial" w:hAnsi="Arial" w:cs="Arial"/>
          <w:b/>
          <w:bCs/>
          <w:sz w:val="24"/>
          <w:szCs w:val="24"/>
        </w:rPr>
        <w:t>Diagnóstico del pulso</w:t>
      </w:r>
      <w:r>
        <w:rPr>
          <w:rFonts w:ascii="Arial" w:hAnsi="Arial" w:cs="Arial"/>
          <w:sz w:val="24"/>
          <w:szCs w:val="24"/>
        </w:rPr>
        <w:t>:</w:t>
      </w:r>
    </w:p>
    <w:p w14:paraId="09B2EB7E" w14:textId="2FD50ADB" w:rsidR="00654049" w:rsidRDefault="00654049" w:rsidP="005E66B7">
      <w:pPr>
        <w:rPr>
          <w:rFonts w:ascii="Arial" w:hAnsi="Arial" w:cs="Arial"/>
          <w:sz w:val="24"/>
          <w:szCs w:val="24"/>
        </w:rPr>
      </w:pPr>
      <w:r>
        <w:rPr>
          <w:rFonts w:ascii="Arial" w:hAnsi="Arial" w:cs="Arial"/>
          <w:noProof/>
          <w:sz w:val="24"/>
          <w:szCs w:val="24"/>
        </w:rPr>
        <w:drawing>
          <wp:inline distT="0" distB="0" distL="0" distR="0" wp14:anchorId="1B0E3161" wp14:editId="4B8142C2">
            <wp:extent cx="2143125" cy="2143125"/>
            <wp:effectExtent l="0" t="0" r="9525" b="9525"/>
            <wp:docPr id="1763951873"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51873" name="Imagen 1763951873"/>
                    <pic:cNvPicPr/>
                  </pic:nvPicPr>
                  <pic:blipFill>
                    <a:blip r:embed="rId3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3E2F250C" w14:textId="1A96B039" w:rsidR="001B71CC" w:rsidRPr="001B71CC" w:rsidRDefault="001B71CC" w:rsidP="001B71CC">
      <w:pPr>
        <w:rPr>
          <w:rFonts w:ascii="Arial" w:hAnsi="Arial" w:cs="Arial"/>
          <w:sz w:val="24"/>
          <w:szCs w:val="24"/>
        </w:rPr>
      </w:pPr>
      <w:r w:rsidRPr="001B71CC">
        <w:rPr>
          <w:rFonts w:ascii="Arial" w:hAnsi="Arial" w:cs="Arial"/>
          <w:sz w:val="24"/>
          <w:szCs w:val="24"/>
        </w:rPr>
        <w:t>El Nadi Vigyan es una técnica tradicional ayurvédica de observación del pulso utilizada para identificar tendencias de desequilibrio en la fisiología.</w:t>
      </w:r>
    </w:p>
    <w:p w14:paraId="31AD06B7" w14:textId="77777777" w:rsidR="001B71CC" w:rsidRPr="001B71CC" w:rsidRDefault="001B71CC" w:rsidP="001B71CC">
      <w:pPr>
        <w:rPr>
          <w:rFonts w:ascii="Arial" w:hAnsi="Arial" w:cs="Arial"/>
          <w:sz w:val="24"/>
          <w:szCs w:val="24"/>
        </w:rPr>
      </w:pPr>
      <w:r w:rsidRPr="001B71CC">
        <w:rPr>
          <w:rFonts w:ascii="Arial" w:hAnsi="Arial" w:cs="Arial"/>
          <w:sz w:val="24"/>
          <w:szCs w:val="24"/>
        </w:rPr>
        <w:t>Su enfoque busca comprender patrones funcionales relacionados con energía, digestión, descanso y respuesta al estrés.</w:t>
      </w:r>
    </w:p>
    <w:p w14:paraId="2A666AF9" w14:textId="0C72CDE4" w:rsidR="001B71CC" w:rsidRPr="00A443F0" w:rsidRDefault="001B71CC" w:rsidP="001B71CC">
      <w:pPr>
        <w:rPr>
          <w:rFonts w:ascii="Arial" w:hAnsi="Arial" w:cs="Arial"/>
          <w:b/>
          <w:bCs/>
          <w:sz w:val="24"/>
          <w:szCs w:val="24"/>
        </w:rPr>
      </w:pPr>
      <w:r w:rsidRPr="00A443F0">
        <w:rPr>
          <w:rFonts w:ascii="Arial" w:hAnsi="Arial" w:cs="Arial"/>
          <w:b/>
          <w:bCs/>
          <w:sz w:val="24"/>
          <w:szCs w:val="24"/>
        </w:rPr>
        <w:t>Beneficios</w:t>
      </w:r>
    </w:p>
    <w:p w14:paraId="36229AFD" w14:textId="77777777" w:rsidR="001B71CC" w:rsidRPr="001B71CC" w:rsidRDefault="001B71CC" w:rsidP="001B71CC">
      <w:pPr>
        <w:rPr>
          <w:rFonts w:ascii="Arial" w:hAnsi="Arial" w:cs="Arial"/>
          <w:sz w:val="24"/>
          <w:szCs w:val="24"/>
        </w:rPr>
      </w:pPr>
      <w:r w:rsidRPr="001B71CC">
        <w:rPr>
          <w:rFonts w:ascii="Arial" w:hAnsi="Arial" w:cs="Arial"/>
          <w:sz w:val="24"/>
          <w:szCs w:val="24"/>
        </w:rPr>
        <w:t>Favorece una visión integral del estado de bienestar.</w:t>
      </w:r>
    </w:p>
    <w:p w14:paraId="68A0AF27" w14:textId="77777777" w:rsidR="001B71CC" w:rsidRPr="001B71CC" w:rsidRDefault="001B71CC" w:rsidP="001B71CC">
      <w:pPr>
        <w:rPr>
          <w:rFonts w:ascii="Arial" w:hAnsi="Arial" w:cs="Arial"/>
          <w:sz w:val="24"/>
          <w:szCs w:val="24"/>
        </w:rPr>
      </w:pPr>
      <w:r w:rsidRPr="001B71CC">
        <w:rPr>
          <w:rFonts w:ascii="Arial" w:hAnsi="Arial" w:cs="Arial"/>
          <w:sz w:val="24"/>
          <w:szCs w:val="24"/>
        </w:rPr>
        <w:t>Permite recomendaciones personalizadas.</w:t>
      </w:r>
    </w:p>
    <w:p w14:paraId="776C63CD" w14:textId="77777777" w:rsidR="001B71CC" w:rsidRPr="001B71CC" w:rsidRDefault="001B71CC" w:rsidP="001B71CC">
      <w:pPr>
        <w:rPr>
          <w:rFonts w:ascii="Arial" w:hAnsi="Arial" w:cs="Arial"/>
          <w:sz w:val="24"/>
          <w:szCs w:val="24"/>
        </w:rPr>
      </w:pPr>
      <w:r w:rsidRPr="001B71CC">
        <w:rPr>
          <w:rFonts w:ascii="Arial" w:hAnsi="Arial" w:cs="Arial"/>
          <w:sz w:val="24"/>
          <w:szCs w:val="24"/>
        </w:rPr>
        <w:t>Promueve prevención y autocuidado consciente.</w:t>
      </w:r>
    </w:p>
    <w:p w14:paraId="143D9A40" w14:textId="77777777" w:rsidR="001B71CC" w:rsidRPr="001B71CC" w:rsidRDefault="001B71CC" w:rsidP="001B71CC">
      <w:pPr>
        <w:rPr>
          <w:rFonts w:ascii="Arial" w:hAnsi="Arial" w:cs="Arial"/>
          <w:sz w:val="24"/>
          <w:szCs w:val="24"/>
        </w:rPr>
      </w:pPr>
      <w:r w:rsidRPr="001B71CC">
        <w:rPr>
          <w:rFonts w:ascii="Arial" w:hAnsi="Arial" w:cs="Arial"/>
          <w:sz w:val="24"/>
          <w:szCs w:val="24"/>
        </w:rPr>
        <w:t>Ayuda a identificar desequilibrios funcionales tempranos.</w:t>
      </w:r>
    </w:p>
    <w:p w14:paraId="20E67831" w14:textId="1A533696" w:rsidR="001B71CC" w:rsidRPr="00F504D1" w:rsidRDefault="001B71CC" w:rsidP="001B71CC">
      <w:pPr>
        <w:rPr>
          <w:rFonts w:ascii="Arial" w:hAnsi="Arial" w:cs="Arial"/>
          <w:sz w:val="24"/>
          <w:szCs w:val="24"/>
        </w:rPr>
      </w:pPr>
      <w:r w:rsidRPr="001B71CC">
        <w:rPr>
          <w:rFonts w:ascii="Arial" w:hAnsi="Arial" w:cs="Arial"/>
          <w:sz w:val="24"/>
          <w:szCs w:val="24"/>
        </w:rPr>
        <w:t>Fortalece la conexión y comprensión del propio cuerpo.</w:t>
      </w:r>
    </w:p>
    <w:p w14:paraId="53088FA4" w14:textId="77777777" w:rsidR="005E66B7" w:rsidRDefault="005E66B7" w:rsidP="005E66B7">
      <w:pPr>
        <w:rPr>
          <w:rFonts w:ascii="Arial" w:hAnsi="Arial" w:cs="Arial"/>
          <w:sz w:val="24"/>
          <w:szCs w:val="24"/>
        </w:rPr>
      </w:pPr>
      <w:r w:rsidRPr="00165955">
        <w:rPr>
          <w:rFonts w:ascii="Arial" w:hAnsi="Arial" w:cs="Arial"/>
          <w:b/>
          <w:bCs/>
          <w:sz w:val="24"/>
          <w:szCs w:val="24"/>
        </w:rPr>
        <w:t>Jyotish</w:t>
      </w:r>
      <w:r>
        <w:rPr>
          <w:rFonts w:ascii="Arial" w:hAnsi="Arial" w:cs="Arial"/>
          <w:b/>
          <w:bCs/>
          <w:sz w:val="24"/>
          <w:szCs w:val="24"/>
        </w:rPr>
        <w:t xml:space="preserve">: </w:t>
      </w:r>
      <w:r w:rsidRPr="00F504D1">
        <w:rPr>
          <w:rFonts w:ascii="Arial" w:hAnsi="Arial" w:cs="Arial"/>
          <w:sz w:val="24"/>
          <w:szCs w:val="24"/>
        </w:rPr>
        <w:t>(astrología védica) y Yagya: tecnologías védicas para la armonización de la vida</w:t>
      </w:r>
      <w:r>
        <w:rPr>
          <w:rFonts w:ascii="Arial" w:hAnsi="Arial" w:cs="Arial"/>
          <w:sz w:val="24"/>
          <w:szCs w:val="24"/>
        </w:rPr>
        <w:t>.</w:t>
      </w:r>
    </w:p>
    <w:p w14:paraId="412425E2" w14:textId="77777777" w:rsidR="00A443F0" w:rsidRPr="00A443F0" w:rsidRDefault="00A443F0" w:rsidP="00A443F0">
      <w:pPr>
        <w:rPr>
          <w:rFonts w:ascii="Arial" w:hAnsi="Arial" w:cs="Arial"/>
          <w:sz w:val="24"/>
          <w:szCs w:val="24"/>
        </w:rPr>
      </w:pPr>
      <w:r w:rsidRPr="00A443F0">
        <w:rPr>
          <w:rFonts w:ascii="Arial" w:hAnsi="Arial" w:cs="Arial"/>
          <w:sz w:val="24"/>
          <w:szCs w:val="24"/>
        </w:rPr>
        <w:t>Sistema tradicional basado en la observación de ciclos naturales y ritmos cósmicos, orientado al autoconocimiento y la comprensión de tendencias personales.</w:t>
      </w:r>
    </w:p>
    <w:p w14:paraId="5BEB415D" w14:textId="75A16061" w:rsidR="00A443F0" w:rsidRPr="00A443F0" w:rsidRDefault="00A443F0" w:rsidP="00A443F0">
      <w:pPr>
        <w:rPr>
          <w:rFonts w:ascii="Arial" w:hAnsi="Arial" w:cs="Arial"/>
          <w:b/>
          <w:bCs/>
          <w:sz w:val="24"/>
          <w:szCs w:val="24"/>
        </w:rPr>
      </w:pPr>
      <w:r w:rsidRPr="00A443F0">
        <w:rPr>
          <w:rFonts w:ascii="Arial" w:hAnsi="Arial" w:cs="Arial"/>
          <w:b/>
          <w:bCs/>
          <w:sz w:val="24"/>
          <w:szCs w:val="24"/>
        </w:rPr>
        <w:t>Beneficios</w:t>
      </w:r>
    </w:p>
    <w:p w14:paraId="6B37869E" w14:textId="77777777" w:rsidR="00A443F0" w:rsidRPr="00A443F0" w:rsidRDefault="00A443F0" w:rsidP="00A443F0">
      <w:pPr>
        <w:rPr>
          <w:rFonts w:ascii="Arial" w:hAnsi="Arial" w:cs="Arial"/>
          <w:sz w:val="24"/>
          <w:szCs w:val="24"/>
        </w:rPr>
      </w:pPr>
      <w:r w:rsidRPr="00A443F0">
        <w:rPr>
          <w:rFonts w:ascii="Arial" w:hAnsi="Arial" w:cs="Arial"/>
          <w:sz w:val="24"/>
          <w:szCs w:val="24"/>
        </w:rPr>
        <w:t>Favorece claridad y reflexión interior.</w:t>
      </w:r>
    </w:p>
    <w:p w14:paraId="4C344293" w14:textId="77777777" w:rsidR="00A443F0" w:rsidRPr="00A443F0" w:rsidRDefault="00A443F0" w:rsidP="00A443F0">
      <w:pPr>
        <w:rPr>
          <w:rFonts w:ascii="Arial" w:hAnsi="Arial" w:cs="Arial"/>
          <w:sz w:val="24"/>
          <w:szCs w:val="24"/>
        </w:rPr>
      </w:pPr>
      <w:r w:rsidRPr="00A443F0">
        <w:rPr>
          <w:rFonts w:ascii="Arial" w:hAnsi="Arial" w:cs="Arial"/>
          <w:sz w:val="24"/>
          <w:szCs w:val="24"/>
        </w:rPr>
        <w:t>Promueve comprensión de ciclos y procesos personales.</w:t>
      </w:r>
    </w:p>
    <w:p w14:paraId="0BEADFE4" w14:textId="77777777" w:rsidR="00A443F0" w:rsidRPr="00A443F0" w:rsidRDefault="00A443F0" w:rsidP="00A443F0">
      <w:pPr>
        <w:rPr>
          <w:rFonts w:ascii="Arial" w:hAnsi="Arial" w:cs="Arial"/>
          <w:sz w:val="24"/>
          <w:szCs w:val="24"/>
        </w:rPr>
      </w:pPr>
      <w:r w:rsidRPr="00A443F0">
        <w:rPr>
          <w:rFonts w:ascii="Arial" w:hAnsi="Arial" w:cs="Arial"/>
          <w:sz w:val="24"/>
          <w:szCs w:val="24"/>
        </w:rPr>
        <w:t>Apoya la toma consciente de decisiones.</w:t>
      </w:r>
    </w:p>
    <w:p w14:paraId="6CB4244E" w14:textId="4C9BE32D" w:rsidR="00A443F0" w:rsidRPr="00F504D1" w:rsidRDefault="00A443F0" w:rsidP="00A443F0">
      <w:pPr>
        <w:rPr>
          <w:rFonts w:ascii="Arial" w:hAnsi="Arial" w:cs="Arial"/>
          <w:sz w:val="24"/>
          <w:szCs w:val="24"/>
        </w:rPr>
      </w:pPr>
      <w:r w:rsidRPr="00A443F0">
        <w:rPr>
          <w:rFonts w:ascii="Arial" w:hAnsi="Arial" w:cs="Arial"/>
          <w:sz w:val="24"/>
          <w:szCs w:val="24"/>
        </w:rPr>
        <w:lastRenderedPageBreak/>
        <w:t>Fortalece el desarrollo personal y espiritual.</w:t>
      </w:r>
    </w:p>
    <w:p w14:paraId="0A7B5615" w14:textId="19465914" w:rsidR="005E66B7" w:rsidRDefault="005E66B7" w:rsidP="005E66B7">
      <w:pPr>
        <w:rPr>
          <w:rFonts w:ascii="Arial" w:hAnsi="Arial" w:cs="Arial"/>
          <w:b/>
          <w:bCs/>
          <w:sz w:val="24"/>
          <w:szCs w:val="24"/>
        </w:rPr>
      </w:pPr>
      <w:r w:rsidRPr="00165955">
        <w:rPr>
          <w:rFonts w:ascii="Arial" w:hAnsi="Arial" w:cs="Arial"/>
          <w:b/>
          <w:bCs/>
          <w:sz w:val="24"/>
          <w:szCs w:val="24"/>
        </w:rPr>
        <w:t>Técnicas Avanzadas de Meditación Trascendental</w:t>
      </w:r>
    </w:p>
    <w:p w14:paraId="67F57889" w14:textId="4DD51222" w:rsidR="0039324E" w:rsidRPr="00165955" w:rsidRDefault="0039324E" w:rsidP="005E66B7">
      <w:pPr>
        <w:rPr>
          <w:rFonts w:ascii="Arial" w:hAnsi="Arial" w:cs="Arial"/>
          <w:b/>
          <w:bCs/>
          <w:sz w:val="24"/>
          <w:szCs w:val="24"/>
        </w:rPr>
      </w:pPr>
      <w:r>
        <w:rPr>
          <w:rFonts w:ascii="Arial" w:hAnsi="Arial" w:cs="Arial"/>
          <w:b/>
          <w:bCs/>
          <w:noProof/>
          <w:sz w:val="24"/>
          <w:szCs w:val="24"/>
        </w:rPr>
        <w:drawing>
          <wp:inline distT="0" distB="0" distL="0" distR="0" wp14:anchorId="02258A6E" wp14:editId="44F58E16">
            <wp:extent cx="2143125" cy="2143125"/>
            <wp:effectExtent l="0" t="0" r="9525" b="9525"/>
            <wp:docPr id="15310822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8228" name="Imagen 153108228"/>
                    <pic:cNvPicPr/>
                  </pic:nvPicPr>
                  <pic:blipFill>
                    <a:blip r:embed="rId3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38A20C64" w14:textId="77777777" w:rsidR="005E66B7" w:rsidRPr="00F504D1" w:rsidRDefault="005E66B7" w:rsidP="005E66B7">
      <w:pPr>
        <w:rPr>
          <w:rFonts w:ascii="Arial" w:hAnsi="Arial" w:cs="Arial"/>
          <w:sz w:val="24"/>
          <w:szCs w:val="24"/>
        </w:rPr>
      </w:pPr>
      <w:r w:rsidRPr="00F504D1">
        <w:rPr>
          <w:rFonts w:ascii="Arial" w:hAnsi="Arial" w:cs="Arial"/>
          <w:sz w:val="24"/>
          <w:szCs w:val="24"/>
        </w:rPr>
        <w:t>Las Técnicas Avanzadas, desarrolladas por Maharishi, están diseñadas para acelerar el desarrollo de estados superiores de conciencia. Se aprenden después de al menos tres meses de práctica regular de MT.</w:t>
      </w:r>
    </w:p>
    <w:p w14:paraId="3BC22AFA" w14:textId="77777777" w:rsidR="005E66B7" w:rsidRPr="00F504D1" w:rsidRDefault="005E66B7" w:rsidP="005E66B7">
      <w:pPr>
        <w:rPr>
          <w:rFonts w:ascii="Arial" w:hAnsi="Arial" w:cs="Arial"/>
          <w:sz w:val="24"/>
          <w:szCs w:val="24"/>
        </w:rPr>
      </w:pPr>
      <w:r w:rsidRPr="00F504D1">
        <w:rPr>
          <w:rFonts w:ascii="Arial" w:hAnsi="Arial" w:cs="Arial"/>
          <w:sz w:val="24"/>
          <w:szCs w:val="24"/>
        </w:rPr>
        <w:t>Estas técnicas funcionan como un “fertilizante” para el crecimiento interior, refinando la experiencia de la meditación y profundizando el contacto con niveles más sutiles de la mente.</w:t>
      </w:r>
    </w:p>
    <w:p w14:paraId="22F779B6" w14:textId="77777777" w:rsidR="005E66B7" w:rsidRPr="004A0093" w:rsidRDefault="005E66B7" w:rsidP="005E66B7">
      <w:pPr>
        <w:rPr>
          <w:rFonts w:ascii="Arial" w:hAnsi="Arial" w:cs="Arial"/>
          <w:b/>
          <w:bCs/>
          <w:sz w:val="24"/>
          <w:szCs w:val="24"/>
        </w:rPr>
      </w:pPr>
      <w:r w:rsidRPr="004A0093">
        <w:rPr>
          <w:rFonts w:ascii="Arial" w:hAnsi="Arial" w:cs="Arial"/>
          <w:b/>
          <w:bCs/>
          <w:sz w:val="24"/>
          <w:szCs w:val="24"/>
        </w:rPr>
        <w:t>Efectos comprobados:</w:t>
      </w:r>
    </w:p>
    <w:p w14:paraId="0B04FA23" w14:textId="77777777" w:rsidR="005E66B7" w:rsidRPr="00F504D1" w:rsidRDefault="005E66B7" w:rsidP="005E66B7">
      <w:pPr>
        <w:rPr>
          <w:rFonts w:ascii="Arial" w:hAnsi="Arial" w:cs="Arial"/>
          <w:sz w:val="24"/>
          <w:szCs w:val="24"/>
        </w:rPr>
      </w:pPr>
      <w:r w:rsidRPr="00F504D1">
        <w:rPr>
          <w:rFonts w:ascii="Arial" w:hAnsi="Arial" w:cs="Arial"/>
          <w:sz w:val="24"/>
          <w:szCs w:val="24"/>
        </w:rPr>
        <w:t>Incremento de la coherencia cerebral</w:t>
      </w:r>
    </w:p>
    <w:p w14:paraId="58FCBAF9" w14:textId="77777777" w:rsidR="005E66B7" w:rsidRPr="00F504D1" w:rsidRDefault="005E66B7" w:rsidP="005E66B7">
      <w:pPr>
        <w:rPr>
          <w:rFonts w:ascii="Arial" w:hAnsi="Arial" w:cs="Arial"/>
          <w:sz w:val="24"/>
          <w:szCs w:val="24"/>
        </w:rPr>
      </w:pPr>
      <w:r w:rsidRPr="00F504D1">
        <w:rPr>
          <w:rFonts w:ascii="Arial" w:hAnsi="Arial" w:cs="Arial"/>
          <w:sz w:val="24"/>
          <w:szCs w:val="24"/>
        </w:rPr>
        <w:t>Experiencias más profundas y claras de trascendencia</w:t>
      </w:r>
    </w:p>
    <w:p w14:paraId="729DCD60" w14:textId="77777777" w:rsidR="005E66B7" w:rsidRPr="00F504D1" w:rsidRDefault="005E66B7" w:rsidP="005E66B7">
      <w:pPr>
        <w:rPr>
          <w:rFonts w:ascii="Arial" w:hAnsi="Arial" w:cs="Arial"/>
          <w:sz w:val="24"/>
          <w:szCs w:val="24"/>
        </w:rPr>
      </w:pPr>
      <w:r w:rsidRPr="00F504D1">
        <w:rPr>
          <w:rFonts w:ascii="Arial" w:hAnsi="Arial" w:cs="Arial"/>
          <w:sz w:val="24"/>
          <w:szCs w:val="24"/>
        </w:rPr>
        <w:t>Mayor integración mente-cuerpo</w:t>
      </w:r>
    </w:p>
    <w:p w14:paraId="2ADCE3CC" w14:textId="77777777" w:rsidR="005E66B7" w:rsidRPr="00F504D1" w:rsidRDefault="005E66B7" w:rsidP="005E66B7">
      <w:pPr>
        <w:rPr>
          <w:rFonts w:ascii="Arial" w:hAnsi="Arial" w:cs="Arial"/>
          <w:sz w:val="24"/>
          <w:szCs w:val="24"/>
        </w:rPr>
      </w:pPr>
      <w:r w:rsidRPr="00F504D1">
        <w:rPr>
          <w:rFonts w:ascii="Arial" w:hAnsi="Arial" w:cs="Arial"/>
          <w:sz w:val="24"/>
          <w:szCs w:val="24"/>
        </w:rPr>
        <w:t>Aumento de la creatividad, inteligencia y bienestar emocional</w:t>
      </w:r>
    </w:p>
    <w:p w14:paraId="6619ACBE" w14:textId="4AFB6731" w:rsidR="0039324E" w:rsidRPr="00A443F0" w:rsidRDefault="005E66B7" w:rsidP="005E66B7">
      <w:pPr>
        <w:rPr>
          <w:rFonts w:ascii="Arial" w:hAnsi="Arial" w:cs="Arial"/>
          <w:i/>
          <w:iCs/>
          <w:sz w:val="24"/>
          <w:szCs w:val="24"/>
        </w:rPr>
      </w:pPr>
      <w:r w:rsidRPr="00165955">
        <w:rPr>
          <w:rFonts w:ascii="Arial" w:hAnsi="Arial" w:cs="Arial"/>
          <w:i/>
          <w:iCs/>
          <w:sz w:val="24"/>
          <w:szCs w:val="24"/>
        </w:rPr>
        <w:t>Quienes las practican reportan una mayor claridad mental, felicidad sostenida y una toma de decisiones más efectiva en su vida diaria.</w:t>
      </w:r>
    </w:p>
    <w:p w14:paraId="3D2A40CF" w14:textId="11CAD48F" w:rsidR="005E66B7" w:rsidRDefault="005E66B7" w:rsidP="005E66B7">
      <w:pPr>
        <w:rPr>
          <w:rFonts w:ascii="Arial" w:hAnsi="Arial" w:cs="Arial"/>
          <w:b/>
          <w:bCs/>
          <w:sz w:val="24"/>
          <w:szCs w:val="24"/>
        </w:rPr>
      </w:pPr>
      <w:r w:rsidRPr="00165955">
        <w:rPr>
          <w:rFonts w:ascii="Arial" w:hAnsi="Arial" w:cs="Arial"/>
          <w:b/>
          <w:bCs/>
          <w:sz w:val="24"/>
          <w:szCs w:val="24"/>
        </w:rPr>
        <w:t>Pro</w:t>
      </w:r>
      <w:r w:rsidR="0039324E">
        <w:rPr>
          <w:rFonts w:ascii="Arial" w:hAnsi="Arial" w:cs="Arial"/>
          <w:b/>
          <w:bCs/>
          <w:sz w:val="24"/>
          <w:szCs w:val="24"/>
        </w:rPr>
        <w:t>g</w:t>
      </w:r>
      <w:r w:rsidRPr="00165955">
        <w:rPr>
          <w:rFonts w:ascii="Arial" w:hAnsi="Arial" w:cs="Arial"/>
          <w:b/>
          <w:bCs/>
          <w:sz w:val="24"/>
          <w:szCs w:val="24"/>
        </w:rPr>
        <w:t>rama de Sidhis MT</w:t>
      </w:r>
    </w:p>
    <w:p w14:paraId="7408CC62" w14:textId="265EC56D" w:rsidR="005E66B7" w:rsidRDefault="00654049" w:rsidP="005E66B7">
      <w:pPr>
        <w:rPr>
          <w:rFonts w:ascii="Arial" w:hAnsi="Arial" w:cs="Arial"/>
          <w:b/>
          <w:bCs/>
          <w:sz w:val="24"/>
          <w:szCs w:val="24"/>
        </w:rPr>
      </w:pPr>
      <w:r>
        <w:rPr>
          <w:rFonts w:ascii="Arial" w:hAnsi="Arial" w:cs="Arial"/>
          <w:b/>
          <w:bCs/>
          <w:noProof/>
          <w:sz w:val="24"/>
          <w:szCs w:val="24"/>
        </w:rPr>
        <w:drawing>
          <wp:inline distT="0" distB="0" distL="0" distR="0" wp14:anchorId="1CC8BD71" wp14:editId="23C7A96A">
            <wp:extent cx="2705100" cy="1698803"/>
            <wp:effectExtent l="0" t="0" r="0" b="0"/>
            <wp:docPr id="184107151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71511" name="Imagen 1841071511"/>
                    <pic:cNvPicPr/>
                  </pic:nvPicPr>
                  <pic:blipFill>
                    <a:blip r:embed="rId38">
                      <a:extLst>
                        <a:ext uri="{28A0092B-C50C-407E-A947-70E740481C1C}">
                          <a14:useLocalDpi xmlns:a14="http://schemas.microsoft.com/office/drawing/2010/main" val="0"/>
                        </a:ext>
                      </a:extLst>
                    </a:blip>
                    <a:stretch>
                      <a:fillRect/>
                    </a:stretch>
                  </pic:blipFill>
                  <pic:spPr>
                    <a:xfrm>
                      <a:off x="0" y="0"/>
                      <a:ext cx="2723303" cy="1710234"/>
                    </a:xfrm>
                    <a:prstGeom prst="rect">
                      <a:avLst/>
                    </a:prstGeom>
                  </pic:spPr>
                </pic:pic>
              </a:graphicData>
            </a:graphic>
          </wp:inline>
        </w:drawing>
      </w:r>
    </w:p>
    <w:p w14:paraId="596E60FC" w14:textId="5583E30E" w:rsidR="005E66B7" w:rsidRDefault="005E66B7" w:rsidP="005E66B7">
      <w:pPr>
        <w:rPr>
          <w:rFonts w:ascii="Arial" w:hAnsi="Arial" w:cs="Arial"/>
          <w:b/>
          <w:bCs/>
          <w:sz w:val="24"/>
          <w:szCs w:val="24"/>
        </w:rPr>
      </w:pPr>
      <w:r>
        <w:rPr>
          <w:rFonts w:ascii="Arial" w:hAnsi="Arial" w:cs="Arial"/>
          <w:b/>
          <w:bCs/>
          <w:noProof/>
          <w:sz w:val="24"/>
          <w:szCs w:val="24"/>
        </w:rPr>
        <w:lastRenderedPageBreak/>
        <w:drawing>
          <wp:inline distT="0" distB="0" distL="0" distR="0" wp14:anchorId="3FAA8533" wp14:editId="31212C91">
            <wp:extent cx="2517775" cy="2114378"/>
            <wp:effectExtent l="0" t="0" r="0" b="635"/>
            <wp:docPr id="178151067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10677" name="Imagen 178151067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35705" cy="2129435"/>
                    </a:xfrm>
                    <a:prstGeom prst="rect">
                      <a:avLst/>
                    </a:prstGeom>
                  </pic:spPr>
                </pic:pic>
              </a:graphicData>
            </a:graphic>
          </wp:inline>
        </w:drawing>
      </w:r>
    </w:p>
    <w:p w14:paraId="00834122" w14:textId="5FB11721" w:rsidR="005E66B7" w:rsidRPr="00165955" w:rsidRDefault="005E66B7" w:rsidP="005E66B7">
      <w:pPr>
        <w:rPr>
          <w:rFonts w:ascii="Arial" w:hAnsi="Arial" w:cs="Arial"/>
          <w:b/>
          <w:bCs/>
          <w:sz w:val="24"/>
          <w:szCs w:val="24"/>
        </w:rPr>
      </w:pPr>
      <w:r>
        <w:rPr>
          <w:rFonts w:ascii="Arial" w:hAnsi="Arial" w:cs="Arial"/>
          <w:b/>
          <w:bCs/>
          <w:noProof/>
          <w:sz w:val="24"/>
          <w:szCs w:val="24"/>
        </w:rPr>
        <w:drawing>
          <wp:inline distT="0" distB="0" distL="0" distR="0" wp14:anchorId="27D13D75" wp14:editId="34DD8417">
            <wp:extent cx="2542849" cy="1671320"/>
            <wp:effectExtent l="0" t="0" r="0" b="5080"/>
            <wp:docPr id="64053052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30520" name="Imagen 64053052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60624" cy="1683003"/>
                    </a:xfrm>
                    <a:prstGeom prst="rect">
                      <a:avLst/>
                    </a:prstGeom>
                  </pic:spPr>
                </pic:pic>
              </a:graphicData>
            </a:graphic>
          </wp:inline>
        </w:drawing>
      </w:r>
    </w:p>
    <w:p w14:paraId="19050E2F" w14:textId="77777777" w:rsidR="005E66B7" w:rsidRPr="006E5C22" w:rsidRDefault="005E66B7" w:rsidP="005E66B7">
      <w:pPr>
        <w:rPr>
          <w:rFonts w:ascii="Arial" w:hAnsi="Arial" w:cs="Arial"/>
          <w:sz w:val="24"/>
          <w:szCs w:val="24"/>
        </w:rPr>
      </w:pPr>
      <w:r w:rsidRPr="00F504D1">
        <w:rPr>
          <w:rFonts w:ascii="Arial" w:hAnsi="Arial" w:cs="Arial"/>
          <w:sz w:val="24"/>
          <w:szCs w:val="24"/>
        </w:rPr>
        <w:t>El programa de Sidhis de Meditación Trascendental es una tecnología avanzada de la conciencia que permite desarrollar el potencial creativo en su máxima</w:t>
      </w:r>
      <w:r w:rsidRPr="006E5C22">
        <w:t xml:space="preserve"> </w:t>
      </w:r>
      <w:r w:rsidRPr="006E5C22">
        <w:rPr>
          <w:rFonts w:ascii="Arial" w:hAnsi="Arial" w:cs="Arial"/>
          <w:sz w:val="24"/>
          <w:szCs w:val="24"/>
        </w:rPr>
        <w:t>expresión.</w:t>
      </w:r>
      <w:r w:rsidRPr="00F504D1">
        <w:rPr>
          <w:rFonts w:ascii="Arial" w:hAnsi="Arial" w:cs="Arial"/>
          <w:sz w:val="24"/>
          <w:szCs w:val="24"/>
        </w:rPr>
        <w:t xml:space="preserve"> </w:t>
      </w:r>
    </w:p>
    <w:p w14:paraId="71FDDCDD" w14:textId="77777777" w:rsidR="005E66B7" w:rsidRPr="00F504D1" w:rsidRDefault="005E66B7" w:rsidP="005E66B7">
      <w:pPr>
        <w:rPr>
          <w:rFonts w:ascii="Arial" w:hAnsi="Arial" w:cs="Arial"/>
          <w:sz w:val="24"/>
          <w:szCs w:val="24"/>
        </w:rPr>
      </w:pPr>
      <w:r w:rsidRPr="006E5C22">
        <w:rPr>
          <w:rFonts w:ascii="Arial" w:hAnsi="Arial" w:cs="Arial"/>
          <w:sz w:val="24"/>
          <w:szCs w:val="24"/>
        </w:rPr>
        <w:t>Basado en la tradición védica y estudiado en el ámbito científico, favorece estados más refinados de conciencia, caracterizados por mayor coherencia cerebral y una relación más eficiente entre pensamiento y acción.</w:t>
      </w:r>
    </w:p>
    <w:p w14:paraId="330F088A" w14:textId="77777777" w:rsidR="005E66B7" w:rsidRPr="00C00A9F" w:rsidRDefault="005E66B7" w:rsidP="005E66B7">
      <w:pPr>
        <w:rPr>
          <w:rFonts w:ascii="Arial" w:hAnsi="Arial" w:cs="Arial"/>
          <w:b/>
          <w:bCs/>
          <w:sz w:val="24"/>
          <w:szCs w:val="24"/>
        </w:rPr>
      </w:pPr>
      <w:r w:rsidRPr="006E5C22">
        <w:rPr>
          <w:rFonts w:ascii="Arial" w:hAnsi="Arial" w:cs="Arial"/>
          <w:b/>
          <w:bCs/>
          <w:sz w:val="24"/>
          <w:szCs w:val="24"/>
        </w:rPr>
        <w:t>Beneficios principales:</w:t>
      </w:r>
    </w:p>
    <w:p w14:paraId="62C77285" w14:textId="77777777" w:rsidR="005E66B7" w:rsidRPr="00F504D1" w:rsidRDefault="005E66B7" w:rsidP="005E66B7">
      <w:pPr>
        <w:rPr>
          <w:rFonts w:ascii="Arial" w:hAnsi="Arial" w:cs="Arial"/>
          <w:sz w:val="24"/>
          <w:szCs w:val="24"/>
        </w:rPr>
      </w:pPr>
      <w:r w:rsidRPr="00F504D1">
        <w:rPr>
          <w:rFonts w:ascii="Arial" w:hAnsi="Arial" w:cs="Arial"/>
          <w:sz w:val="24"/>
          <w:szCs w:val="24"/>
        </w:rPr>
        <w:t>Desarrollo acelerado de estados superiores de conciencia</w:t>
      </w:r>
    </w:p>
    <w:p w14:paraId="188130BC" w14:textId="77777777" w:rsidR="005E66B7" w:rsidRPr="00F504D1" w:rsidRDefault="005E66B7" w:rsidP="005E66B7">
      <w:pPr>
        <w:rPr>
          <w:rFonts w:ascii="Arial" w:hAnsi="Arial" w:cs="Arial"/>
          <w:sz w:val="24"/>
          <w:szCs w:val="24"/>
        </w:rPr>
      </w:pPr>
      <w:r w:rsidRPr="00F504D1">
        <w:rPr>
          <w:rFonts w:ascii="Arial" w:hAnsi="Arial" w:cs="Arial"/>
          <w:sz w:val="24"/>
          <w:szCs w:val="24"/>
        </w:rPr>
        <w:t>Mayor creatividad e intuición</w:t>
      </w:r>
    </w:p>
    <w:p w14:paraId="2F375CA9" w14:textId="77777777" w:rsidR="005E66B7" w:rsidRPr="00F504D1" w:rsidRDefault="005E66B7" w:rsidP="005E66B7">
      <w:pPr>
        <w:rPr>
          <w:rFonts w:ascii="Arial" w:hAnsi="Arial" w:cs="Arial"/>
          <w:sz w:val="24"/>
          <w:szCs w:val="24"/>
        </w:rPr>
      </w:pPr>
      <w:r w:rsidRPr="00F504D1">
        <w:rPr>
          <w:rFonts w:ascii="Arial" w:hAnsi="Arial" w:cs="Arial"/>
          <w:sz w:val="24"/>
          <w:szCs w:val="24"/>
        </w:rPr>
        <w:t>Incremento de la eficiencia mental y el rendimiento</w:t>
      </w:r>
    </w:p>
    <w:p w14:paraId="79EA9A5B" w14:textId="77777777" w:rsidR="005E66B7" w:rsidRDefault="005E66B7" w:rsidP="005E66B7">
      <w:pPr>
        <w:rPr>
          <w:rFonts w:ascii="Arial" w:hAnsi="Arial" w:cs="Arial"/>
          <w:sz w:val="24"/>
          <w:szCs w:val="24"/>
        </w:rPr>
      </w:pPr>
      <w:r w:rsidRPr="00F504D1">
        <w:rPr>
          <w:rFonts w:ascii="Arial" w:hAnsi="Arial" w:cs="Arial"/>
          <w:sz w:val="24"/>
          <w:szCs w:val="24"/>
        </w:rPr>
        <w:t>Profunda sensación de plenitud, éxito y realización persona</w:t>
      </w:r>
      <w:r>
        <w:rPr>
          <w:rFonts w:ascii="Arial" w:hAnsi="Arial" w:cs="Arial"/>
          <w:sz w:val="24"/>
          <w:szCs w:val="24"/>
        </w:rPr>
        <w:t>l</w:t>
      </w:r>
    </w:p>
    <w:p w14:paraId="38308288" w14:textId="77777777" w:rsidR="005E66B7" w:rsidRPr="00D929EB" w:rsidRDefault="005E66B7" w:rsidP="005E66B7">
      <w:pPr>
        <w:rPr>
          <w:rFonts w:ascii="Arial" w:hAnsi="Arial" w:cs="Arial"/>
          <w:b/>
          <w:bCs/>
          <w:sz w:val="24"/>
          <w:szCs w:val="24"/>
        </w:rPr>
      </w:pPr>
      <w:r w:rsidRPr="00D929EB">
        <w:rPr>
          <w:rFonts w:ascii="Arial" w:hAnsi="Arial" w:cs="Arial"/>
          <w:b/>
          <w:bCs/>
          <w:sz w:val="24"/>
          <w:szCs w:val="24"/>
        </w:rPr>
        <w:t>¿Cómo actúa el Programa Sidhis MT?</w:t>
      </w:r>
    </w:p>
    <w:p w14:paraId="380C5D6B" w14:textId="77777777" w:rsidR="005E66B7" w:rsidRPr="000C6751" w:rsidRDefault="005E66B7" w:rsidP="005E66B7">
      <w:pPr>
        <w:rPr>
          <w:rFonts w:ascii="Arial" w:hAnsi="Arial" w:cs="Arial"/>
          <w:sz w:val="24"/>
          <w:szCs w:val="24"/>
        </w:rPr>
      </w:pPr>
      <w:r w:rsidRPr="000C6751">
        <w:rPr>
          <w:rFonts w:ascii="Arial" w:hAnsi="Arial" w:cs="Arial"/>
          <w:sz w:val="24"/>
          <w:szCs w:val="24"/>
        </w:rPr>
        <w:t>Mientras la Meditación Trascendental permite experimentar la conciencia pura, el programa Sidhis</w:t>
      </w:r>
      <w:r>
        <w:rPr>
          <w:rFonts w:ascii="Arial" w:hAnsi="Arial" w:cs="Arial"/>
          <w:sz w:val="24"/>
          <w:szCs w:val="24"/>
        </w:rPr>
        <w:t xml:space="preserve"> MT, </w:t>
      </w:r>
      <w:r w:rsidRPr="000C6751">
        <w:rPr>
          <w:rFonts w:ascii="Arial" w:hAnsi="Arial" w:cs="Arial"/>
          <w:sz w:val="24"/>
          <w:szCs w:val="24"/>
        </w:rPr>
        <w:t>desarrolla la capacidad de:</w:t>
      </w:r>
    </w:p>
    <w:p w14:paraId="4D68ACAF" w14:textId="77777777" w:rsidR="005E66B7" w:rsidRPr="000C6751" w:rsidRDefault="005E66B7" w:rsidP="005E66B7">
      <w:pPr>
        <w:rPr>
          <w:rFonts w:ascii="Arial" w:hAnsi="Arial" w:cs="Arial"/>
          <w:sz w:val="24"/>
          <w:szCs w:val="24"/>
        </w:rPr>
      </w:pPr>
      <w:r w:rsidRPr="000C6751">
        <w:rPr>
          <w:rFonts w:ascii="Arial" w:hAnsi="Arial" w:cs="Arial"/>
          <w:sz w:val="24"/>
          <w:szCs w:val="24"/>
        </w:rPr>
        <w:t>Pensar, percibir y actuar desde ese nivel profundo de la mente.</w:t>
      </w:r>
    </w:p>
    <w:p w14:paraId="43B5951C" w14:textId="77777777" w:rsidR="005E66B7" w:rsidRDefault="005E66B7" w:rsidP="005E66B7">
      <w:pPr>
        <w:rPr>
          <w:rFonts w:ascii="Arial" w:hAnsi="Arial" w:cs="Arial"/>
          <w:sz w:val="24"/>
          <w:szCs w:val="24"/>
        </w:rPr>
      </w:pPr>
      <w:r w:rsidRPr="000C6751">
        <w:rPr>
          <w:rFonts w:ascii="Arial" w:hAnsi="Arial" w:cs="Arial"/>
          <w:sz w:val="24"/>
          <w:szCs w:val="24"/>
        </w:rPr>
        <w:t xml:space="preserve">Esto implica una transición desde un funcionamiento basado en el </w:t>
      </w:r>
      <w:r>
        <w:rPr>
          <w:rFonts w:ascii="Arial" w:hAnsi="Arial" w:cs="Arial"/>
          <w:sz w:val="24"/>
          <w:szCs w:val="24"/>
        </w:rPr>
        <w:t>cansancio mental</w:t>
      </w:r>
      <w:r w:rsidRPr="000C6751">
        <w:rPr>
          <w:rFonts w:ascii="Arial" w:hAnsi="Arial" w:cs="Arial"/>
          <w:sz w:val="24"/>
          <w:szCs w:val="24"/>
        </w:rPr>
        <w:t xml:space="preserve"> hacia un funcionamiento más eficiente, espontáneo y </w:t>
      </w:r>
      <w:r>
        <w:rPr>
          <w:rFonts w:ascii="Arial" w:hAnsi="Arial" w:cs="Arial"/>
          <w:sz w:val="24"/>
          <w:szCs w:val="24"/>
        </w:rPr>
        <w:t>coherente.</w:t>
      </w:r>
    </w:p>
    <w:p w14:paraId="09D380D6" w14:textId="77777777" w:rsidR="00654049" w:rsidRPr="000C6751" w:rsidRDefault="00654049" w:rsidP="005E66B7">
      <w:pPr>
        <w:rPr>
          <w:rFonts w:ascii="Arial" w:hAnsi="Arial" w:cs="Arial"/>
          <w:sz w:val="24"/>
          <w:szCs w:val="24"/>
        </w:rPr>
      </w:pPr>
    </w:p>
    <w:p w14:paraId="28261D5A" w14:textId="77777777" w:rsidR="005E66B7" w:rsidRPr="000C6751" w:rsidRDefault="005E66B7" w:rsidP="005E66B7">
      <w:pPr>
        <w:rPr>
          <w:rFonts w:ascii="Arial" w:hAnsi="Arial" w:cs="Arial"/>
          <w:b/>
          <w:bCs/>
          <w:sz w:val="24"/>
          <w:szCs w:val="24"/>
        </w:rPr>
      </w:pPr>
      <w:r w:rsidRPr="000C6751">
        <w:rPr>
          <w:rFonts w:ascii="Arial" w:hAnsi="Arial" w:cs="Arial"/>
          <w:b/>
          <w:bCs/>
          <w:sz w:val="24"/>
          <w:szCs w:val="24"/>
        </w:rPr>
        <w:t>En términos funcionales:</w:t>
      </w:r>
    </w:p>
    <w:p w14:paraId="5940D8CA" w14:textId="77777777" w:rsidR="005E66B7" w:rsidRPr="00FA2DBF" w:rsidRDefault="005E66B7" w:rsidP="005E66B7">
      <w:pPr>
        <w:pStyle w:val="Prrafodelista"/>
        <w:numPr>
          <w:ilvl w:val="0"/>
          <w:numId w:val="13"/>
        </w:numPr>
        <w:rPr>
          <w:rFonts w:ascii="Arial" w:hAnsi="Arial" w:cs="Arial"/>
          <w:sz w:val="24"/>
          <w:szCs w:val="24"/>
        </w:rPr>
      </w:pPr>
      <w:r w:rsidRPr="00FA2DBF">
        <w:rPr>
          <w:rFonts w:ascii="Arial" w:hAnsi="Arial" w:cs="Arial"/>
          <w:sz w:val="24"/>
          <w:szCs w:val="24"/>
        </w:rPr>
        <w:t>Integra pensamiento y acción de manera más directa</w:t>
      </w:r>
    </w:p>
    <w:p w14:paraId="27C9A815" w14:textId="77777777" w:rsidR="005E66B7" w:rsidRPr="00FA2DBF" w:rsidRDefault="005E66B7" w:rsidP="005E66B7">
      <w:pPr>
        <w:pStyle w:val="Prrafodelista"/>
        <w:numPr>
          <w:ilvl w:val="0"/>
          <w:numId w:val="13"/>
        </w:numPr>
        <w:rPr>
          <w:rFonts w:ascii="Arial" w:hAnsi="Arial" w:cs="Arial"/>
          <w:sz w:val="24"/>
          <w:szCs w:val="24"/>
        </w:rPr>
      </w:pPr>
      <w:r w:rsidRPr="00FA2DBF">
        <w:rPr>
          <w:rFonts w:ascii="Arial" w:hAnsi="Arial" w:cs="Arial"/>
          <w:sz w:val="24"/>
          <w:szCs w:val="24"/>
        </w:rPr>
        <w:t>Reduce la dispersión mental</w:t>
      </w:r>
    </w:p>
    <w:p w14:paraId="7E41FA47" w14:textId="77777777" w:rsidR="005E66B7" w:rsidRPr="00FA2DBF" w:rsidRDefault="005E66B7" w:rsidP="005E66B7">
      <w:pPr>
        <w:pStyle w:val="Prrafodelista"/>
        <w:numPr>
          <w:ilvl w:val="0"/>
          <w:numId w:val="13"/>
        </w:numPr>
        <w:rPr>
          <w:rFonts w:ascii="Arial" w:hAnsi="Arial" w:cs="Arial"/>
          <w:sz w:val="24"/>
          <w:szCs w:val="24"/>
        </w:rPr>
      </w:pPr>
      <w:r w:rsidRPr="00FA2DBF">
        <w:rPr>
          <w:rFonts w:ascii="Arial" w:hAnsi="Arial" w:cs="Arial"/>
          <w:sz w:val="24"/>
          <w:szCs w:val="24"/>
        </w:rPr>
        <w:t>Aumenta la capacidad de respuesta eficiente</w:t>
      </w:r>
    </w:p>
    <w:p w14:paraId="442B6F07" w14:textId="77777777" w:rsidR="005E66B7" w:rsidRDefault="005E66B7" w:rsidP="005E66B7">
      <w:pPr>
        <w:pStyle w:val="Prrafodelista"/>
        <w:numPr>
          <w:ilvl w:val="0"/>
          <w:numId w:val="13"/>
        </w:numPr>
        <w:rPr>
          <w:rFonts w:ascii="Arial" w:hAnsi="Arial" w:cs="Arial"/>
          <w:sz w:val="24"/>
          <w:szCs w:val="24"/>
        </w:rPr>
      </w:pPr>
      <w:r w:rsidRPr="00FA2DBF">
        <w:rPr>
          <w:rFonts w:ascii="Arial" w:hAnsi="Arial" w:cs="Arial"/>
          <w:sz w:val="24"/>
          <w:szCs w:val="24"/>
        </w:rPr>
        <w:t>Favorece decisiones más claras y coherentes</w:t>
      </w:r>
    </w:p>
    <w:p w14:paraId="514F357C" w14:textId="77777777" w:rsidR="005E66B7" w:rsidRPr="00FA2DBF" w:rsidRDefault="005E66B7" w:rsidP="005E66B7">
      <w:pPr>
        <w:pStyle w:val="Prrafodelista"/>
        <w:rPr>
          <w:rFonts w:ascii="Arial" w:hAnsi="Arial" w:cs="Arial"/>
          <w:sz w:val="24"/>
          <w:szCs w:val="24"/>
        </w:rPr>
      </w:pPr>
    </w:p>
    <w:p w14:paraId="66C3BCFF" w14:textId="77777777" w:rsidR="005E66B7" w:rsidRPr="00FA2DBF" w:rsidRDefault="005E66B7" w:rsidP="005E66B7">
      <w:pPr>
        <w:pStyle w:val="Prrafodelista"/>
        <w:numPr>
          <w:ilvl w:val="0"/>
          <w:numId w:val="13"/>
        </w:numPr>
        <w:rPr>
          <w:rFonts w:ascii="Arial" w:hAnsi="Arial" w:cs="Arial"/>
          <w:sz w:val="24"/>
          <w:szCs w:val="24"/>
        </w:rPr>
      </w:pPr>
      <w:r w:rsidRPr="00FA2DBF">
        <w:rPr>
          <w:rFonts w:ascii="Arial" w:hAnsi="Arial" w:cs="Arial"/>
          <w:sz w:val="24"/>
          <w:szCs w:val="24"/>
        </w:rPr>
        <w:t>Actúa sobre el funcionamiento del cerebro (coherencia neuronal)</w:t>
      </w:r>
    </w:p>
    <w:p w14:paraId="7E367280" w14:textId="77777777" w:rsidR="005E66B7" w:rsidRPr="00FA2DBF" w:rsidRDefault="005E66B7" w:rsidP="005E66B7">
      <w:pPr>
        <w:pStyle w:val="Prrafodelista"/>
        <w:numPr>
          <w:ilvl w:val="0"/>
          <w:numId w:val="13"/>
        </w:numPr>
        <w:rPr>
          <w:rFonts w:ascii="Arial" w:hAnsi="Arial" w:cs="Arial"/>
          <w:sz w:val="24"/>
          <w:szCs w:val="24"/>
        </w:rPr>
      </w:pPr>
      <w:r w:rsidRPr="00FA2DBF">
        <w:rPr>
          <w:rFonts w:ascii="Arial" w:hAnsi="Arial" w:cs="Arial"/>
          <w:sz w:val="24"/>
          <w:szCs w:val="24"/>
        </w:rPr>
        <w:t>Aumenta la coherencia del EEG (ondas cerebrales más ordenadas y sincronizadas)</w:t>
      </w:r>
    </w:p>
    <w:p w14:paraId="09D39FF9" w14:textId="77777777" w:rsidR="005E66B7" w:rsidRPr="00FA2DBF" w:rsidRDefault="005E66B7" w:rsidP="005E66B7">
      <w:pPr>
        <w:rPr>
          <w:rFonts w:ascii="Arial" w:hAnsi="Arial" w:cs="Arial"/>
          <w:sz w:val="24"/>
          <w:szCs w:val="24"/>
        </w:rPr>
      </w:pPr>
      <w:r w:rsidRPr="00FA2DBF">
        <w:rPr>
          <w:rFonts w:ascii="Arial" w:hAnsi="Arial" w:cs="Arial"/>
          <w:sz w:val="24"/>
          <w:szCs w:val="24"/>
        </w:rPr>
        <w:t>Se integran diferentes áreas del cerebro</w:t>
      </w:r>
    </w:p>
    <w:p w14:paraId="16ACD685" w14:textId="77777777" w:rsidR="005E66B7" w:rsidRPr="00FA2DBF" w:rsidRDefault="005E66B7" w:rsidP="005E66B7">
      <w:pPr>
        <w:rPr>
          <w:rFonts w:ascii="Arial" w:hAnsi="Arial" w:cs="Arial"/>
          <w:sz w:val="24"/>
          <w:szCs w:val="24"/>
        </w:rPr>
      </w:pPr>
      <w:r w:rsidRPr="00FA2DBF">
        <w:rPr>
          <w:rFonts w:ascii="Arial" w:hAnsi="Arial" w:cs="Arial"/>
          <w:sz w:val="24"/>
          <w:szCs w:val="24"/>
        </w:rPr>
        <w:t>Esto se asocia con:</w:t>
      </w:r>
    </w:p>
    <w:p w14:paraId="7FAE7598" w14:textId="77777777" w:rsidR="005E66B7" w:rsidRPr="00FA2DBF" w:rsidRDefault="005E66B7" w:rsidP="005E66B7">
      <w:pPr>
        <w:rPr>
          <w:rFonts w:ascii="Arial" w:hAnsi="Arial" w:cs="Arial"/>
          <w:sz w:val="24"/>
          <w:szCs w:val="24"/>
        </w:rPr>
      </w:pPr>
      <w:r w:rsidRPr="00FA2DBF">
        <w:rPr>
          <w:rFonts w:ascii="Arial" w:hAnsi="Arial" w:cs="Arial"/>
          <w:sz w:val="24"/>
          <w:szCs w:val="24"/>
        </w:rPr>
        <w:t>Mayor claridad mental</w:t>
      </w:r>
    </w:p>
    <w:p w14:paraId="62E23AC8" w14:textId="77777777" w:rsidR="005E66B7" w:rsidRPr="00FA2DBF" w:rsidRDefault="005E66B7" w:rsidP="005E66B7">
      <w:pPr>
        <w:rPr>
          <w:rFonts w:ascii="Arial" w:hAnsi="Arial" w:cs="Arial"/>
          <w:sz w:val="24"/>
          <w:szCs w:val="24"/>
        </w:rPr>
      </w:pPr>
      <w:r w:rsidRPr="00FA2DBF">
        <w:rPr>
          <w:rFonts w:ascii="Arial" w:hAnsi="Arial" w:cs="Arial"/>
          <w:sz w:val="24"/>
          <w:szCs w:val="24"/>
        </w:rPr>
        <w:t>Mejor toma de decisiones</w:t>
      </w:r>
    </w:p>
    <w:p w14:paraId="1BF60085" w14:textId="77777777" w:rsidR="005E66B7" w:rsidRPr="00FA2DBF" w:rsidRDefault="005E66B7" w:rsidP="005E66B7">
      <w:pPr>
        <w:rPr>
          <w:rFonts w:ascii="Arial" w:hAnsi="Arial" w:cs="Arial"/>
          <w:sz w:val="24"/>
          <w:szCs w:val="24"/>
        </w:rPr>
      </w:pPr>
      <w:r w:rsidRPr="00FA2DBF">
        <w:rPr>
          <w:rFonts w:ascii="Arial" w:hAnsi="Arial" w:cs="Arial"/>
          <w:sz w:val="24"/>
          <w:szCs w:val="24"/>
        </w:rPr>
        <w:t>Incremento en creatividad y aprendizaje</w:t>
      </w:r>
      <w:r>
        <w:rPr>
          <w:rFonts w:ascii="Arial" w:hAnsi="Arial" w:cs="Arial"/>
          <w:sz w:val="24"/>
          <w:szCs w:val="24"/>
        </w:rPr>
        <w:t xml:space="preserve"> </w:t>
      </w:r>
      <w:r w:rsidRPr="00FA2DBF">
        <w:rPr>
          <w:rFonts w:ascii="Arial" w:hAnsi="Arial" w:cs="Arial"/>
          <w:sz w:val="24"/>
          <w:szCs w:val="24"/>
        </w:rPr>
        <w:t>Este proceso ha sido descrito como una mayor sincronización entre intención y acción, reflejando un estado de alto orden interno.</w:t>
      </w:r>
    </w:p>
    <w:p w14:paraId="477EBD71" w14:textId="77777777" w:rsidR="005E66B7" w:rsidRPr="00FA2DBF" w:rsidRDefault="005E66B7" w:rsidP="005E66B7">
      <w:pPr>
        <w:rPr>
          <w:rFonts w:ascii="Arial" w:hAnsi="Arial" w:cs="Arial"/>
          <w:sz w:val="24"/>
          <w:szCs w:val="24"/>
        </w:rPr>
      </w:pPr>
      <w:r w:rsidRPr="00FA2DBF">
        <w:rPr>
          <w:rFonts w:ascii="Arial" w:hAnsi="Arial" w:cs="Arial"/>
          <w:sz w:val="24"/>
          <w:szCs w:val="24"/>
        </w:rPr>
        <w:t>La integración de estos programas Meditación Trascendental,</w:t>
      </w:r>
      <w:r w:rsidRPr="00FA2DBF">
        <w:t xml:space="preserve"> </w:t>
      </w:r>
      <w:r w:rsidRPr="00FA2DBF">
        <w:rPr>
          <w:rFonts w:ascii="Arial" w:hAnsi="Arial" w:cs="Arial"/>
          <w:sz w:val="24"/>
          <w:szCs w:val="24"/>
        </w:rPr>
        <w:t xml:space="preserve">Técnicas Avanzadas, Sidhis MT, Ayurveda Maharishi, y Yoga Maharishi constituye un sistema completo para el desarrollo del </w:t>
      </w:r>
      <w:r>
        <w:rPr>
          <w:rFonts w:ascii="Arial" w:hAnsi="Arial" w:cs="Arial"/>
          <w:sz w:val="24"/>
          <w:szCs w:val="24"/>
        </w:rPr>
        <w:t xml:space="preserve">pleno </w:t>
      </w:r>
      <w:r w:rsidRPr="00FA2DBF">
        <w:rPr>
          <w:rFonts w:ascii="Arial" w:hAnsi="Arial" w:cs="Arial"/>
          <w:sz w:val="24"/>
          <w:szCs w:val="24"/>
        </w:rPr>
        <w:t>potencial humano.</w:t>
      </w:r>
    </w:p>
    <w:p w14:paraId="64366AB2" w14:textId="77777777" w:rsidR="005E66B7" w:rsidRPr="00FA2DBF" w:rsidRDefault="005E66B7" w:rsidP="005E66B7">
      <w:pPr>
        <w:rPr>
          <w:rFonts w:ascii="Arial" w:hAnsi="Arial" w:cs="Arial"/>
          <w:sz w:val="24"/>
          <w:szCs w:val="24"/>
        </w:rPr>
      </w:pPr>
    </w:p>
    <w:p w14:paraId="16A815EB" w14:textId="77777777" w:rsidR="005E66B7" w:rsidRPr="004A0093" w:rsidRDefault="005E66B7" w:rsidP="005E66B7">
      <w:pPr>
        <w:rPr>
          <w:rFonts w:ascii="Arial" w:hAnsi="Arial" w:cs="Arial"/>
          <w:b/>
          <w:bCs/>
          <w:i/>
          <w:iCs/>
          <w:sz w:val="24"/>
          <w:szCs w:val="24"/>
        </w:rPr>
      </w:pPr>
      <w:r w:rsidRPr="004A0093">
        <w:rPr>
          <w:rFonts w:ascii="Arial" w:hAnsi="Arial" w:cs="Arial"/>
          <w:b/>
          <w:bCs/>
          <w:i/>
          <w:iCs/>
          <w:sz w:val="24"/>
          <w:szCs w:val="24"/>
        </w:rPr>
        <w:t>Video del Programa de Sidhis</w:t>
      </w:r>
      <w:r>
        <w:rPr>
          <w:rFonts w:ascii="Arial" w:hAnsi="Arial" w:cs="Arial"/>
          <w:b/>
          <w:bCs/>
          <w:i/>
          <w:iCs/>
          <w:sz w:val="24"/>
          <w:szCs w:val="24"/>
        </w:rPr>
        <w:t xml:space="preserve"> Edith Nye.</w:t>
      </w:r>
    </w:p>
    <w:p w14:paraId="495D9763" w14:textId="77777777" w:rsidR="005E66B7" w:rsidRPr="00F504D1" w:rsidRDefault="005E66B7" w:rsidP="005E66B7">
      <w:pPr>
        <w:rPr>
          <w:rFonts w:ascii="Arial" w:hAnsi="Arial" w:cs="Arial"/>
          <w:sz w:val="24"/>
          <w:szCs w:val="24"/>
        </w:rPr>
      </w:pPr>
    </w:p>
    <w:p w14:paraId="632C1CB5" w14:textId="09960BA1" w:rsidR="005E66B7" w:rsidRPr="00DB6A1D" w:rsidRDefault="005E66B7" w:rsidP="00DB6A1D">
      <w:pPr>
        <w:rPr>
          <w:rFonts w:ascii="Arial" w:hAnsi="Arial" w:cs="Arial"/>
          <w:b/>
          <w:bCs/>
          <w:sz w:val="24"/>
          <w:szCs w:val="24"/>
        </w:rPr>
      </w:pPr>
      <w:r w:rsidRPr="00DB6A1D">
        <w:rPr>
          <w:rFonts w:ascii="Arial" w:hAnsi="Arial" w:cs="Arial"/>
          <w:b/>
          <w:bCs/>
          <w:sz w:val="24"/>
          <w:szCs w:val="24"/>
        </w:rPr>
        <w:t>Yoga Maharishi</w:t>
      </w:r>
    </w:p>
    <w:p w14:paraId="66631F88" w14:textId="52B1BE24" w:rsidR="0039324E" w:rsidRDefault="0039324E" w:rsidP="005E66B7">
      <w:pPr>
        <w:rPr>
          <w:rFonts w:ascii="Arial" w:hAnsi="Arial" w:cs="Arial"/>
          <w:b/>
          <w:bCs/>
          <w:sz w:val="24"/>
          <w:szCs w:val="24"/>
        </w:rPr>
      </w:pPr>
      <w:r>
        <w:rPr>
          <w:rFonts w:ascii="Arial" w:hAnsi="Arial" w:cs="Arial"/>
          <w:b/>
          <w:bCs/>
          <w:noProof/>
          <w:sz w:val="24"/>
          <w:szCs w:val="24"/>
        </w:rPr>
        <w:drawing>
          <wp:inline distT="0" distB="0" distL="0" distR="0" wp14:anchorId="07D84C0A" wp14:editId="715D71BA">
            <wp:extent cx="2457450" cy="1629104"/>
            <wp:effectExtent l="0" t="0" r="0" b="9525"/>
            <wp:docPr id="201002517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25179" name="Imagen 201002517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70015" cy="1637434"/>
                    </a:xfrm>
                    <a:prstGeom prst="rect">
                      <a:avLst/>
                    </a:prstGeom>
                  </pic:spPr>
                </pic:pic>
              </a:graphicData>
            </a:graphic>
          </wp:inline>
        </w:drawing>
      </w:r>
    </w:p>
    <w:p w14:paraId="17BAD5BD" w14:textId="00E8F3D0" w:rsidR="0039324E" w:rsidRPr="005E66B7" w:rsidRDefault="0039324E" w:rsidP="005E66B7">
      <w:pPr>
        <w:rPr>
          <w:rFonts w:ascii="Arial" w:hAnsi="Arial" w:cs="Arial"/>
          <w:b/>
          <w:bCs/>
          <w:sz w:val="24"/>
          <w:szCs w:val="24"/>
        </w:rPr>
      </w:pPr>
      <w:r>
        <w:rPr>
          <w:rFonts w:ascii="Arial" w:hAnsi="Arial" w:cs="Arial"/>
          <w:b/>
          <w:bCs/>
          <w:noProof/>
          <w:sz w:val="24"/>
          <w:szCs w:val="24"/>
        </w:rPr>
        <w:lastRenderedPageBreak/>
        <w:drawing>
          <wp:inline distT="0" distB="0" distL="0" distR="0" wp14:anchorId="03DE24FE" wp14:editId="56B75F42">
            <wp:extent cx="2066925" cy="1885950"/>
            <wp:effectExtent l="0" t="0" r="9525" b="0"/>
            <wp:docPr id="15615252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2525" name="Imagen 156152525"/>
                    <pic:cNvPicPr/>
                  </pic:nvPicPr>
                  <pic:blipFill>
                    <a:blip r:embed="rId42">
                      <a:extLst>
                        <a:ext uri="{28A0092B-C50C-407E-A947-70E740481C1C}">
                          <a14:useLocalDpi xmlns:a14="http://schemas.microsoft.com/office/drawing/2010/main" val="0"/>
                        </a:ext>
                      </a:extLst>
                    </a:blip>
                    <a:stretch>
                      <a:fillRect/>
                    </a:stretch>
                  </pic:blipFill>
                  <pic:spPr>
                    <a:xfrm>
                      <a:off x="0" y="0"/>
                      <a:ext cx="2066925" cy="1885950"/>
                    </a:xfrm>
                    <a:prstGeom prst="rect">
                      <a:avLst/>
                    </a:prstGeom>
                  </pic:spPr>
                </pic:pic>
              </a:graphicData>
            </a:graphic>
          </wp:inline>
        </w:drawing>
      </w:r>
    </w:p>
    <w:p w14:paraId="6AC9426A" w14:textId="77777777" w:rsidR="005E66B7" w:rsidRPr="003E0985" w:rsidRDefault="005E66B7" w:rsidP="005E66B7">
      <w:pPr>
        <w:rPr>
          <w:rFonts w:ascii="Arial" w:hAnsi="Arial" w:cs="Arial"/>
          <w:sz w:val="24"/>
          <w:szCs w:val="24"/>
        </w:rPr>
      </w:pPr>
      <w:r w:rsidRPr="003E0985">
        <w:rPr>
          <w:rFonts w:ascii="Arial" w:hAnsi="Arial" w:cs="Arial"/>
          <w:sz w:val="24"/>
          <w:szCs w:val="24"/>
        </w:rPr>
        <w:t>El Yoga Maharishi comprende una secuencia sistemática de posturas (asanas) suaves y progresivas, diseñadas para optimizar la fisiología y preparar el sistema nervioso para estados más profundos de descanso</w:t>
      </w:r>
      <w:r>
        <w:rPr>
          <w:rFonts w:ascii="Arial" w:hAnsi="Arial" w:cs="Arial"/>
          <w:sz w:val="24"/>
          <w:szCs w:val="24"/>
        </w:rPr>
        <w:t>.</w:t>
      </w:r>
      <w:r w:rsidRPr="00EF69CB">
        <w:t xml:space="preserve"> </w:t>
      </w:r>
      <w:r w:rsidRPr="00EF69CB">
        <w:rPr>
          <w:rFonts w:ascii="Arial" w:hAnsi="Arial" w:cs="Arial"/>
          <w:sz w:val="24"/>
          <w:szCs w:val="24"/>
        </w:rPr>
        <w:t>Su práctica favorece la liberación de tensiones, mejora la flexibilidad, la circulación y la coordinación neuromuscular, contribuyendo a una mayor integración mente-cuerpo. Realizado de manera cómoda y sin esfuerzo, se adapta a diferentes niveles de condición física, permitiendo su aplicación universal.</w:t>
      </w:r>
      <w:r>
        <w:rPr>
          <w:rFonts w:ascii="Arial" w:hAnsi="Arial" w:cs="Arial"/>
          <w:sz w:val="24"/>
          <w:szCs w:val="24"/>
        </w:rPr>
        <w:t xml:space="preserve"> </w:t>
      </w:r>
    </w:p>
    <w:p w14:paraId="4605BE10" w14:textId="77777777" w:rsidR="005E66B7" w:rsidRPr="00D929EB" w:rsidRDefault="005E66B7" w:rsidP="005E66B7">
      <w:pPr>
        <w:rPr>
          <w:rFonts w:ascii="Arial" w:hAnsi="Arial" w:cs="Arial"/>
          <w:b/>
          <w:bCs/>
          <w:sz w:val="24"/>
          <w:szCs w:val="24"/>
        </w:rPr>
      </w:pPr>
      <w:r w:rsidRPr="00EF69CB">
        <w:rPr>
          <w:rFonts w:ascii="Arial" w:hAnsi="Arial" w:cs="Arial"/>
          <w:b/>
          <w:bCs/>
          <w:sz w:val="24"/>
          <w:szCs w:val="24"/>
        </w:rPr>
        <w:t>Beneficios del Yoga Maharishi:</w:t>
      </w:r>
    </w:p>
    <w:p w14:paraId="655958D5" w14:textId="77777777" w:rsidR="005E66B7" w:rsidRPr="004A0093" w:rsidRDefault="005E66B7" w:rsidP="005E66B7">
      <w:pPr>
        <w:pStyle w:val="Prrafodelista"/>
        <w:numPr>
          <w:ilvl w:val="0"/>
          <w:numId w:val="12"/>
        </w:numPr>
        <w:rPr>
          <w:rFonts w:ascii="Arial" w:hAnsi="Arial" w:cs="Arial"/>
          <w:sz w:val="24"/>
          <w:szCs w:val="24"/>
        </w:rPr>
      </w:pPr>
      <w:r w:rsidRPr="004A0093">
        <w:rPr>
          <w:rFonts w:ascii="Arial" w:hAnsi="Arial" w:cs="Arial"/>
          <w:sz w:val="24"/>
          <w:szCs w:val="24"/>
        </w:rPr>
        <w:t>Promueve la salud integral</w:t>
      </w:r>
    </w:p>
    <w:p w14:paraId="2FB1C83C" w14:textId="77777777" w:rsidR="005E66B7" w:rsidRPr="004A0093" w:rsidRDefault="005E66B7" w:rsidP="005E66B7">
      <w:pPr>
        <w:pStyle w:val="Prrafodelista"/>
        <w:numPr>
          <w:ilvl w:val="0"/>
          <w:numId w:val="12"/>
        </w:numPr>
        <w:rPr>
          <w:rFonts w:ascii="Arial" w:hAnsi="Arial" w:cs="Arial"/>
          <w:sz w:val="24"/>
          <w:szCs w:val="24"/>
        </w:rPr>
      </w:pPr>
      <w:r w:rsidRPr="004A0093">
        <w:rPr>
          <w:rFonts w:ascii="Arial" w:hAnsi="Arial" w:cs="Arial"/>
          <w:sz w:val="24"/>
          <w:szCs w:val="24"/>
        </w:rPr>
        <w:t>Reduce el estrés y la fatiga</w:t>
      </w:r>
    </w:p>
    <w:p w14:paraId="525B6C01" w14:textId="77777777" w:rsidR="005E66B7" w:rsidRPr="004A0093" w:rsidRDefault="005E66B7" w:rsidP="005E66B7">
      <w:pPr>
        <w:pStyle w:val="Prrafodelista"/>
        <w:numPr>
          <w:ilvl w:val="0"/>
          <w:numId w:val="12"/>
        </w:numPr>
        <w:rPr>
          <w:rFonts w:ascii="Arial" w:hAnsi="Arial" w:cs="Arial"/>
          <w:sz w:val="24"/>
          <w:szCs w:val="24"/>
        </w:rPr>
      </w:pPr>
      <w:r w:rsidRPr="004A0093">
        <w:rPr>
          <w:rFonts w:ascii="Arial" w:hAnsi="Arial" w:cs="Arial"/>
          <w:sz w:val="24"/>
          <w:szCs w:val="24"/>
        </w:rPr>
        <w:t>Aumenta la flexibilidad y la fuerza</w:t>
      </w:r>
    </w:p>
    <w:p w14:paraId="184B43C6" w14:textId="77777777" w:rsidR="005E66B7" w:rsidRPr="004A0093" w:rsidRDefault="005E66B7" w:rsidP="005E66B7">
      <w:pPr>
        <w:pStyle w:val="Prrafodelista"/>
        <w:numPr>
          <w:ilvl w:val="0"/>
          <w:numId w:val="12"/>
        </w:numPr>
        <w:rPr>
          <w:rFonts w:ascii="Arial" w:hAnsi="Arial" w:cs="Arial"/>
          <w:sz w:val="24"/>
          <w:szCs w:val="24"/>
        </w:rPr>
      </w:pPr>
      <w:r w:rsidRPr="004A0093">
        <w:rPr>
          <w:rFonts w:ascii="Arial" w:hAnsi="Arial" w:cs="Arial"/>
          <w:sz w:val="24"/>
          <w:szCs w:val="24"/>
        </w:rPr>
        <w:t>Desarrolla una sensación creciente de bienestar físico y mental</w:t>
      </w:r>
    </w:p>
    <w:p w14:paraId="1A73BB81" w14:textId="77777777" w:rsidR="005E66B7" w:rsidRPr="004A0093" w:rsidRDefault="005E66B7" w:rsidP="005E66B7">
      <w:pPr>
        <w:pStyle w:val="Prrafodelista"/>
        <w:numPr>
          <w:ilvl w:val="0"/>
          <w:numId w:val="12"/>
        </w:numPr>
        <w:rPr>
          <w:rFonts w:ascii="Arial" w:hAnsi="Arial" w:cs="Arial"/>
          <w:sz w:val="24"/>
          <w:szCs w:val="24"/>
        </w:rPr>
      </w:pPr>
      <w:r w:rsidRPr="004A0093">
        <w:rPr>
          <w:rFonts w:ascii="Arial" w:hAnsi="Arial" w:cs="Arial"/>
          <w:sz w:val="24"/>
          <w:szCs w:val="24"/>
        </w:rPr>
        <w:t>Favorece la integración mente-cuerpo</w:t>
      </w:r>
    </w:p>
    <w:p w14:paraId="64ECFCA8" w14:textId="77777777" w:rsidR="005E66B7" w:rsidRPr="004A0093" w:rsidRDefault="005E66B7" w:rsidP="005E66B7">
      <w:pPr>
        <w:pStyle w:val="Prrafodelista"/>
        <w:numPr>
          <w:ilvl w:val="0"/>
          <w:numId w:val="12"/>
        </w:numPr>
        <w:rPr>
          <w:rFonts w:ascii="Arial" w:hAnsi="Arial" w:cs="Arial"/>
          <w:sz w:val="24"/>
          <w:szCs w:val="24"/>
        </w:rPr>
      </w:pPr>
      <w:r w:rsidRPr="004A0093">
        <w:rPr>
          <w:rFonts w:ascii="Arial" w:hAnsi="Arial" w:cs="Arial"/>
          <w:sz w:val="24"/>
          <w:szCs w:val="24"/>
        </w:rPr>
        <w:t>Apoya el desarrollo de la paz interior y la estabilidad emocional</w:t>
      </w:r>
    </w:p>
    <w:p w14:paraId="72A5AD18" w14:textId="77777777" w:rsidR="005E66B7" w:rsidRDefault="005E66B7" w:rsidP="005E66B7">
      <w:pPr>
        <w:rPr>
          <w:rFonts w:ascii="Arial" w:hAnsi="Arial" w:cs="Arial"/>
          <w:sz w:val="24"/>
          <w:szCs w:val="24"/>
        </w:rPr>
      </w:pPr>
      <w:r w:rsidRPr="00F504D1">
        <w:rPr>
          <w:rFonts w:ascii="Arial" w:hAnsi="Arial" w:cs="Arial"/>
          <w:sz w:val="24"/>
          <w:szCs w:val="24"/>
        </w:rPr>
        <w:t>Su práctica regular no solo mejora la salud y el bienestar, sino que permite vivir con mayor claridad, creatividad, equilibrio y plenitud, alineando la vida individual con leyes naturales de funcionamiento óptimo</w:t>
      </w:r>
    </w:p>
    <w:p w14:paraId="45A0B93C" w14:textId="57C6F703" w:rsidR="00A443F0" w:rsidRPr="00654049" w:rsidRDefault="00A443F0" w:rsidP="00654049">
      <w:pPr>
        <w:pStyle w:val="Prrafodelista"/>
        <w:numPr>
          <w:ilvl w:val="1"/>
          <w:numId w:val="9"/>
        </w:numPr>
        <w:rPr>
          <w:rFonts w:ascii="Arial" w:hAnsi="Arial" w:cs="Arial"/>
          <w:b/>
          <w:bCs/>
          <w:sz w:val="24"/>
          <w:szCs w:val="24"/>
        </w:rPr>
      </w:pPr>
      <w:r w:rsidRPr="00654049">
        <w:rPr>
          <w:rFonts w:ascii="Arial" w:hAnsi="Arial" w:cs="Arial"/>
          <w:b/>
          <w:bCs/>
          <w:sz w:val="24"/>
          <w:szCs w:val="24"/>
        </w:rPr>
        <w:t>Proyectos:</w:t>
      </w:r>
    </w:p>
    <w:p w14:paraId="297710A9" w14:textId="44457DFD" w:rsidR="00654049" w:rsidRDefault="00654049" w:rsidP="00654049">
      <w:pPr>
        <w:rPr>
          <w:rFonts w:ascii="Arial" w:hAnsi="Arial" w:cs="Arial"/>
          <w:b/>
          <w:bCs/>
          <w:sz w:val="24"/>
          <w:szCs w:val="24"/>
        </w:rPr>
      </w:pPr>
      <w:r>
        <w:rPr>
          <w:rFonts w:ascii="Arial" w:hAnsi="Arial" w:cs="Arial"/>
          <w:b/>
          <w:bCs/>
          <w:noProof/>
          <w:sz w:val="24"/>
          <w:szCs w:val="24"/>
        </w:rPr>
        <w:drawing>
          <wp:inline distT="0" distB="0" distL="0" distR="0" wp14:anchorId="38FF3F08" wp14:editId="4DFCABF3">
            <wp:extent cx="3390900" cy="1907238"/>
            <wp:effectExtent l="0" t="0" r="0" b="0"/>
            <wp:docPr id="152051985"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1985" name="Imagen 15205198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400714" cy="1912758"/>
                    </a:xfrm>
                    <a:prstGeom prst="rect">
                      <a:avLst/>
                    </a:prstGeom>
                  </pic:spPr>
                </pic:pic>
              </a:graphicData>
            </a:graphic>
          </wp:inline>
        </w:drawing>
      </w:r>
    </w:p>
    <w:p w14:paraId="41EF0C43" w14:textId="3A4EDB31" w:rsidR="00A443F0" w:rsidRPr="00A443F0" w:rsidRDefault="00A443F0" w:rsidP="00A443F0">
      <w:pPr>
        <w:rPr>
          <w:rFonts w:ascii="Arial" w:hAnsi="Arial" w:cs="Arial"/>
          <w:sz w:val="24"/>
          <w:szCs w:val="24"/>
        </w:rPr>
      </w:pPr>
    </w:p>
    <w:p w14:paraId="0AB63B89" w14:textId="77777777" w:rsidR="00A443F0" w:rsidRPr="00A443F0" w:rsidRDefault="00A443F0" w:rsidP="00A443F0">
      <w:pPr>
        <w:rPr>
          <w:rFonts w:ascii="Arial" w:hAnsi="Arial" w:cs="Arial"/>
          <w:sz w:val="24"/>
          <w:szCs w:val="24"/>
        </w:rPr>
      </w:pPr>
      <w:r w:rsidRPr="00A443F0">
        <w:rPr>
          <w:rFonts w:ascii="Arial" w:hAnsi="Arial" w:cs="Arial"/>
          <w:sz w:val="24"/>
          <w:szCs w:val="24"/>
        </w:rPr>
        <w:lastRenderedPageBreak/>
        <w:t>La Educación Basada en la Conciencia es una ciencia, fundada por Maharishi Mahesh Yogi en 1972, para satisfacer la necesidad de una estructura unificada del conocimiento humano que integre todos los campos de estudio. Otras ciencias, en contraste, estudian las expresiones físicas, químicas o biológicas del orden y la inteligencia de la naturaleza.</w:t>
      </w:r>
    </w:p>
    <w:p w14:paraId="0C16BE68" w14:textId="77777777" w:rsidR="00A443F0" w:rsidRPr="00A443F0" w:rsidRDefault="00A443F0" w:rsidP="00A443F0">
      <w:pPr>
        <w:rPr>
          <w:rFonts w:ascii="Arial" w:hAnsi="Arial" w:cs="Arial"/>
          <w:sz w:val="24"/>
          <w:szCs w:val="24"/>
        </w:rPr>
      </w:pPr>
      <w:r w:rsidRPr="00A443F0">
        <w:rPr>
          <w:rFonts w:ascii="Arial" w:hAnsi="Arial" w:cs="Arial"/>
          <w:sz w:val="24"/>
          <w:szCs w:val="24"/>
        </w:rPr>
        <w:t>El sistema de Educación Basada en la Conciencia tiene como objetivo implementar un sistema educativo innovador mediante la práctica de técnicas científicamente validadas que promueven el bienestar emocional, la salud mental y el rendimiento académico de los estudiantes. Además, contribuye a reducir los niveles de estrés, ansiedad, insomnio y fatiga crónica en directivos y docentes.</w:t>
      </w:r>
    </w:p>
    <w:p w14:paraId="5F9341C5" w14:textId="77777777" w:rsidR="00A443F0" w:rsidRPr="00A443F0" w:rsidRDefault="00A443F0" w:rsidP="00A443F0">
      <w:pPr>
        <w:rPr>
          <w:rFonts w:ascii="Arial" w:hAnsi="Arial" w:cs="Arial"/>
          <w:sz w:val="24"/>
          <w:szCs w:val="24"/>
        </w:rPr>
      </w:pPr>
      <w:r w:rsidRPr="00A443F0">
        <w:rPr>
          <w:rFonts w:ascii="Arial" w:hAnsi="Arial" w:cs="Arial"/>
          <w:sz w:val="24"/>
          <w:szCs w:val="24"/>
        </w:rPr>
        <w:t>Este programa de Educación para el desarrollo de la conciencia está en concordancia con el Plan Nacional de Desarrollo (PND) y diversas políticas y leyes nacionales, como el CONPES 140 de 2019, que promueve la salud mental y el bienestar emocional en el ámbito educativo y con las estrategias de formación integral PTAFI 3.0 (Programa de Tutorías para la Formación Integral) y educación CRESE (Educación Ciudadana para la Reconciliación, Antirracista, Socioemocional y para el Cambio Climático), que son promovidas actualmente por el Ministerio de Educación Nacional.</w:t>
      </w:r>
    </w:p>
    <w:p w14:paraId="2F4EFFEE" w14:textId="194C4640" w:rsidR="00A443F0" w:rsidRPr="00A443F0" w:rsidRDefault="00A443F0" w:rsidP="00A443F0">
      <w:pPr>
        <w:rPr>
          <w:rFonts w:ascii="Arial" w:hAnsi="Arial" w:cs="Arial"/>
          <w:sz w:val="24"/>
          <w:szCs w:val="24"/>
        </w:rPr>
      </w:pPr>
      <w:r w:rsidRPr="00A443F0">
        <w:rPr>
          <w:rFonts w:ascii="Arial" w:hAnsi="Arial" w:cs="Arial"/>
          <w:sz w:val="24"/>
          <w:szCs w:val="24"/>
        </w:rPr>
        <w:t xml:space="preserve">La </w:t>
      </w:r>
      <w:r w:rsidRPr="00A443F0">
        <w:rPr>
          <w:rFonts w:ascii="Arial" w:hAnsi="Arial" w:cs="Arial"/>
          <w:sz w:val="24"/>
          <w:szCs w:val="24"/>
        </w:rPr>
        <w:t>práctica</w:t>
      </w:r>
      <w:r w:rsidRPr="00A443F0">
        <w:rPr>
          <w:rFonts w:ascii="Arial" w:hAnsi="Arial" w:cs="Arial"/>
          <w:sz w:val="24"/>
          <w:szCs w:val="24"/>
        </w:rPr>
        <w:t xml:space="preserve"> diaria en instituciones educativas de la Técnica de Meditación Trascendental disminuye la ansiedad y crea un campo de máxima coherencia en la actividad del cerebro que le permite desarrollar mayor concentración, atención, rendimiento intelectual y desarrollo de inteligencia emocional. La Educación Basada en la Conciencia propone fomentar un equilibrio emocional que permita a los estudiantes desarrollar habilidades como la empatía, la tolerancia y la autoestima, esenciales para su vida personal y profesional.</w:t>
      </w:r>
    </w:p>
    <w:p w14:paraId="04BD0D61" w14:textId="77777777" w:rsidR="00A443F0" w:rsidRPr="00A443F0" w:rsidRDefault="00A443F0" w:rsidP="00A443F0">
      <w:pPr>
        <w:rPr>
          <w:rFonts w:ascii="Arial" w:hAnsi="Arial" w:cs="Arial"/>
          <w:sz w:val="24"/>
          <w:szCs w:val="24"/>
        </w:rPr>
      </w:pPr>
    </w:p>
    <w:p w14:paraId="63B6F364" w14:textId="77777777" w:rsidR="00A443F0" w:rsidRPr="00A443F0" w:rsidRDefault="00A443F0" w:rsidP="00A443F0">
      <w:pPr>
        <w:rPr>
          <w:rFonts w:ascii="Arial" w:hAnsi="Arial" w:cs="Arial"/>
          <w:sz w:val="24"/>
          <w:szCs w:val="24"/>
        </w:rPr>
      </w:pPr>
      <w:r w:rsidRPr="00A443F0">
        <w:rPr>
          <w:rFonts w:ascii="Arial" w:hAnsi="Arial" w:cs="Arial"/>
          <w:sz w:val="24"/>
          <w:szCs w:val="24"/>
        </w:rPr>
        <w:t>Implementación en colegios y universidades.</w:t>
      </w:r>
    </w:p>
    <w:p w14:paraId="7CA42328" w14:textId="77777777" w:rsidR="00A443F0" w:rsidRPr="00A443F0" w:rsidRDefault="00A443F0" w:rsidP="00A443F0">
      <w:pPr>
        <w:rPr>
          <w:rFonts w:ascii="Arial" w:hAnsi="Arial" w:cs="Arial"/>
          <w:b/>
          <w:bCs/>
          <w:sz w:val="24"/>
          <w:szCs w:val="24"/>
        </w:rPr>
      </w:pPr>
      <w:r w:rsidRPr="00A443F0">
        <w:rPr>
          <w:rFonts w:ascii="Arial" w:hAnsi="Arial" w:cs="Arial"/>
          <w:b/>
          <w:bCs/>
          <w:sz w:val="24"/>
          <w:szCs w:val="24"/>
        </w:rPr>
        <w:t>Beneficios:</w:t>
      </w:r>
    </w:p>
    <w:p w14:paraId="3FE5C1F2"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Mejora de atención, memoria, inteligencia y creatividad.</w:t>
      </w:r>
    </w:p>
    <w:p w14:paraId="6C4E4A09"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Regulación emocional y rendimiento académico.</w:t>
      </w:r>
    </w:p>
    <w:p w14:paraId="127B3568"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Mejora la calidad de sueño.</w:t>
      </w:r>
    </w:p>
    <w:p w14:paraId="1BBC8D42"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Mejora en la comunicación y relaciones interpersonales.</w:t>
      </w:r>
    </w:p>
    <w:p w14:paraId="2B83D27A" w14:textId="77777777" w:rsidR="00A443F0" w:rsidRPr="00A443F0" w:rsidRDefault="00A443F0" w:rsidP="00A443F0">
      <w:pPr>
        <w:rPr>
          <w:rFonts w:ascii="Arial" w:hAnsi="Arial" w:cs="Arial"/>
          <w:sz w:val="24"/>
          <w:szCs w:val="24"/>
        </w:rPr>
      </w:pPr>
      <w:r w:rsidRPr="00A443F0">
        <w:rPr>
          <w:rFonts w:ascii="Arial" w:hAnsi="Arial" w:cs="Arial"/>
          <w:sz w:val="24"/>
          <w:szCs w:val="24"/>
        </w:rPr>
        <w:t>A través del programa de la Educación Basada en la Conciencia se disminuye significativamente:</w:t>
      </w:r>
    </w:p>
    <w:p w14:paraId="7B2E6051"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Estrés crónico.</w:t>
      </w:r>
    </w:p>
    <w:p w14:paraId="3D320700"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Hipertensión.</w:t>
      </w:r>
    </w:p>
    <w:p w14:paraId="43436357" w14:textId="77777777" w:rsidR="00A443F0" w:rsidRPr="00A443F0" w:rsidRDefault="00A443F0" w:rsidP="00A443F0">
      <w:pPr>
        <w:rPr>
          <w:rFonts w:ascii="Arial" w:hAnsi="Arial" w:cs="Arial"/>
          <w:sz w:val="24"/>
          <w:szCs w:val="24"/>
        </w:rPr>
      </w:pPr>
      <w:r w:rsidRPr="00A443F0">
        <w:rPr>
          <w:rFonts w:ascii="Arial" w:hAnsi="Arial" w:cs="Arial"/>
          <w:sz w:val="24"/>
          <w:szCs w:val="24"/>
        </w:rPr>
        <w:lastRenderedPageBreak/>
        <w:t>•</w:t>
      </w:r>
      <w:r w:rsidRPr="00A443F0">
        <w:rPr>
          <w:rFonts w:ascii="Arial" w:hAnsi="Arial" w:cs="Arial"/>
          <w:sz w:val="24"/>
          <w:szCs w:val="24"/>
        </w:rPr>
        <w:tab/>
        <w:t>Trastornos de ansiedad</w:t>
      </w:r>
    </w:p>
    <w:p w14:paraId="0B46E05E"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Depresión e insomnio.</w:t>
      </w:r>
    </w:p>
    <w:p w14:paraId="391A2EDF" w14:textId="77777777" w:rsidR="00A443F0" w:rsidRPr="00A443F0" w:rsidRDefault="00A443F0" w:rsidP="00A443F0">
      <w:pPr>
        <w:rPr>
          <w:rFonts w:ascii="Arial" w:hAnsi="Arial" w:cs="Arial"/>
          <w:sz w:val="24"/>
          <w:szCs w:val="24"/>
        </w:rPr>
      </w:pPr>
    </w:p>
    <w:p w14:paraId="3C84E7BF" w14:textId="77777777" w:rsidR="00A443F0" w:rsidRPr="00A443F0" w:rsidRDefault="00A443F0" w:rsidP="00A443F0">
      <w:pPr>
        <w:rPr>
          <w:rFonts w:ascii="Arial" w:hAnsi="Arial" w:cs="Arial"/>
          <w:sz w:val="24"/>
          <w:szCs w:val="24"/>
        </w:rPr>
      </w:pPr>
      <w:r w:rsidRPr="00A443F0">
        <w:rPr>
          <w:rFonts w:ascii="Arial" w:hAnsi="Arial" w:cs="Arial"/>
          <w:sz w:val="24"/>
          <w:szCs w:val="24"/>
        </w:rPr>
        <w:t>El programa de EBC desarrolla la capacidad del cerebro de operar con máxima integración, mínima interferencia y alta adaptabilidad.</w:t>
      </w:r>
    </w:p>
    <w:p w14:paraId="51BB4FD8" w14:textId="77777777" w:rsidR="00A443F0" w:rsidRPr="00A443F0" w:rsidRDefault="00A443F0" w:rsidP="00A443F0">
      <w:pPr>
        <w:rPr>
          <w:rFonts w:ascii="Arial" w:hAnsi="Arial" w:cs="Arial"/>
          <w:sz w:val="24"/>
          <w:szCs w:val="24"/>
        </w:rPr>
      </w:pPr>
      <w:r w:rsidRPr="00A443F0">
        <w:rPr>
          <w:rFonts w:ascii="Arial" w:hAnsi="Arial" w:cs="Arial"/>
          <w:sz w:val="24"/>
          <w:szCs w:val="24"/>
        </w:rPr>
        <w:t>Esto se traduce en:</w:t>
      </w:r>
    </w:p>
    <w:p w14:paraId="19F2F9EC"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Mayor creatividad (interacción flexible de redes neuronales)</w:t>
      </w:r>
    </w:p>
    <w:p w14:paraId="196A8E28"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Mejor aprendizaje (plasticidad optimizada)</w:t>
      </w:r>
    </w:p>
    <w:p w14:paraId="27DC4995"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Mayor autocontrol (dominancia prefrontal)</w:t>
      </w:r>
    </w:p>
    <w:p w14:paraId="48FFA3AF"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Mayor resiliencia (regulación emocional estable)</w:t>
      </w:r>
    </w:p>
    <w:p w14:paraId="12374027" w14:textId="77777777" w:rsidR="00A443F0" w:rsidRPr="00A443F0" w:rsidRDefault="00A443F0" w:rsidP="00A443F0">
      <w:pPr>
        <w:rPr>
          <w:rFonts w:ascii="Arial" w:hAnsi="Arial" w:cs="Arial"/>
          <w:b/>
          <w:bCs/>
          <w:sz w:val="24"/>
          <w:szCs w:val="24"/>
        </w:rPr>
      </w:pPr>
      <w:r w:rsidRPr="00A443F0">
        <w:rPr>
          <w:rFonts w:ascii="Arial" w:hAnsi="Arial" w:cs="Arial"/>
          <w:b/>
          <w:bCs/>
          <w:sz w:val="24"/>
          <w:szCs w:val="24"/>
        </w:rPr>
        <w:t>Programas desarrollados en Colombia.</w:t>
      </w:r>
    </w:p>
    <w:p w14:paraId="56FB0B3A" w14:textId="77777777" w:rsidR="00A443F0" w:rsidRDefault="00A443F0" w:rsidP="00A443F0">
      <w:pPr>
        <w:rPr>
          <w:rFonts w:ascii="Arial" w:hAnsi="Arial" w:cs="Arial"/>
          <w:noProof/>
          <w:sz w:val="24"/>
          <w:szCs w:val="24"/>
        </w:rPr>
      </w:pPr>
    </w:p>
    <w:p w14:paraId="40E9B05E" w14:textId="7CCAAC08" w:rsidR="00A443F0" w:rsidRDefault="00A443F0" w:rsidP="00A443F0">
      <w:pPr>
        <w:rPr>
          <w:rFonts w:ascii="Arial" w:hAnsi="Arial" w:cs="Arial"/>
          <w:sz w:val="24"/>
          <w:szCs w:val="24"/>
        </w:rPr>
      </w:pPr>
      <w:r>
        <w:rPr>
          <w:rFonts w:ascii="Arial" w:hAnsi="Arial" w:cs="Arial"/>
          <w:noProof/>
          <w:sz w:val="24"/>
          <w:szCs w:val="24"/>
        </w:rPr>
        <w:drawing>
          <wp:inline distT="0" distB="0" distL="0" distR="0" wp14:anchorId="06369DBB" wp14:editId="5E128E1B">
            <wp:extent cx="2200275" cy="1309762"/>
            <wp:effectExtent l="0" t="0" r="0" b="5080"/>
            <wp:docPr id="88439998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99986" name="Imagen 88439998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227711" cy="1326094"/>
                    </a:xfrm>
                    <a:prstGeom prst="rect">
                      <a:avLst/>
                    </a:prstGeom>
                  </pic:spPr>
                </pic:pic>
              </a:graphicData>
            </a:graphic>
          </wp:inline>
        </w:drawing>
      </w:r>
      <w:r>
        <w:rPr>
          <w:rFonts w:ascii="Arial" w:hAnsi="Arial" w:cs="Arial"/>
          <w:noProof/>
          <w:sz w:val="24"/>
          <w:szCs w:val="24"/>
        </w:rPr>
        <w:drawing>
          <wp:inline distT="0" distB="0" distL="0" distR="0" wp14:anchorId="3C9620E5" wp14:editId="39C5386D">
            <wp:extent cx="2314575" cy="1298739"/>
            <wp:effectExtent l="0" t="0" r="0" b="0"/>
            <wp:docPr id="1622168539"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68539" name="Imagen 162216853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338211" cy="1312002"/>
                    </a:xfrm>
                    <a:prstGeom prst="rect">
                      <a:avLst/>
                    </a:prstGeom>
                  </pic:spPr>
                </pic:pic>
              </a:graphicData>
            </a:graphic>
          </wp:inline>
        </w:drawing>
      </w:r>
    </w:p>
    <w:p w14:paraId="399C9201" w14:textId="40488BC0" w:rsidR="00A443F0" w:rsidRDefault="00A443F0" w:rsidP="00A443F0">
      <w:pPr>
        <w:rPr>
          <w:rFonts w:ascii="Arial" w:hAnsi="Arial" w:cs="Arial"/>
          <w:sz w:val="24"/>
          <w:szCs w:val="24"/>
        </w:rPr>
      </w:pPr>
      <w:r>
        <w:rPr>
          <w:rFonts w:ascii="Arial" w:hAnsi="Arial" w:cs="Arial"/>
          <w:noProof/>
          <w:sz w:val="24"/>
          <w:szCs w:val="24"/>
        </w:rPr>
        <w:drawing>
          <wp:inline distT="0" distB="0" distL="0" distR="0" wp14:anchorId="13D0B86E" wp14:editId="33E8387C">
            <wp:extent cx="2314575" cy="1475740"/>
            <wp:effectExtent l="0" t="0" r="9525" b="0"/>
            <wp:docPr id="49090713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07137" name="Imagen 490907137"/>
                    <pic:cNvPicPr/>
                  </pic:nvPicPr>
                  <pic:blipFill>
                    <a:blip r:embed="rId46">
                      <a:extLst>
                        <a:ext uri="{28A0092B-C50C-407E-A947-70E740481C1C}">
                          <a14:useLocalDpi xmlns:a14="http://schemas.microsoft.com/office/drawing/2010/main" val="0"/>
                        </a:ext>
                      </a:extLst>
                    </a:blip>
                    <a:stretch>
                      <a:fillRect/>
                    </a:stretch>
                  </pic:blipFill>
                  <pic:spPr>
                    <a:xfrm>
                      <a:off x="0" y="0"/>
                      <a:ext cx="2322452" cy="1480762"/>
                    </a:xfrm>
                    <a:prstGeom prst="rect">
                      <a:avLst/>
                    </a:prstGeom>
                  </pic:spPr>
                </pic:pic>
              </a:graphicData>
            </a:graphic>
          </wp:inline>
        </w:drawing>
      </w:r>
      <w:r w:rsidR="00654049">
        <w:rPr>
          <w:rFonts w:ascii="Arial" w:hAnsi="Arial" w:cs="Arial"/>
          <w:noProof/>
          <w:sz w:val="24"/>
          <w:szCs w:val="24"/>
        </w:rPr>
        <w:drawing>
          <wp:inline distT="0" distB="0" distL="0" distR="0" wp14:anchorId="3A262363" wp14:editId="06605C65">
            <wp:extent cx="2363067" cy="1429385"/>
            <wp:effectExtent l="0" t="0" r="0" b="0"/>
            <wp:docPr id="1249084278"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84278" name="Imagen 124908427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383227" cy="1441579"/>
                    </a:xfrm>
                    <a:prstGeom prst="rect">
                      <a:avLst/>
                    </a:prstGeom>
                  </pic:spPr>
                </pic:pic>
              </a:graphicData>
            </a:graphic>
          </wp:inline>
        </w:drawing>
      </w:r>
    </w:p>
    <w:p w14:paraId="75B45533" w14:textId="2272B204" w:rsidR="003B04B4" w:rsidRPr="00A443F0" w:rsidRDefault="003B04B4" w:rsidP="00A443F0">
      <w:pPr>
        <w:rPr>
          <w:rFonts w:ascii="Arial" w:hAnsi="Arial" w:cs="Arial"/>
          <w:sz w:val="24"/>
          <w:szCs w:val="24"/>
        </w:rPr>
      </w:pPr>
    </w:p>
    <w:p w14:paraId="6CA4C7E5" w14:textId="77777777" w:rsidR="00A443F0" w:rsidRPr="00A443F0" w:rsidRDefault="00A443F0" w:rsidP="00A443F0">
      <w:pPr>
        <w:rPr>
          <w:rFonts w:ascii="Arial" w:hAnsi="Arial" w:cs="Arial"/>
          <w:sz w:val="24"/>
          <w:szCs w:val="24"/>
        </w:rPr>
      </w:pPr>
      <w:r w:rsidRPr="00A443F0">
        <w:rPr>
          <w:rFonts w:ascii="Arial" w:hAnsi="Arial" w:cs="Arial"/>
          <w:sz w:val="24"/>
          <w:szCs w:val="24"/>
        </w:rPr>
        <w:t>Antioquia: Colegio la Estrella. 2016.</w:t>
      </w:r>
    </w:p>
    <w:p w14:paraId="08959115" w14:textId="77777777" w:rsidR="00A443F0" w:rsidRPr="00A443F0" w:rsidRDefault="00A443F0" w:rsidP="00A443F0">
      <w:pPr>
        <w:rPr>
          <w:rFonts w:ascii="Arial" w:hAnsi="Arial" w:cs="Arial"/>
          <w:sz w:val="24"/>
          <w:szCs w:val="24"/>
        </w:rPr>
      </w:pPr>
      <w:r w:rsidRPr="00A443F0">
        <w:rPr>
          <w:rFonts w:ascii="Arial" w:hAnsi="Arial" w:cs="Arial"/>
          <w:sz w:val="24"/>
          <w:szCs w:val="24"/>
        </w:rPr>
        <w:t>Cúcuta: Colegio San José de Cúcuta. 2018.</w:t>
      </w:r>
    </w:p>
    <w:p w14:paraId="6CEB93E4" w14:textId="77777777" w:rsidR="00A443F0" w:rsidRPr="00A443F0" w:rsidRDefault="00A443F0" w:rsidP="00A443F0">
      <w:pPr>
        <w:rPr>
          <w:rFonts w:ascii="Arial" w:hAnsi="Arial" w:cs="Arial"/>
          <w:sz w:val="24"/>
          <w:szCs w:val="24"/>
        </w:rPr>
      </w:pPr>
      <w:r w:rsidRPr="00A443F0">
        <w:rPr>
          <w:rFonts w:ascii="Arial" w:hAnsi="Arial" w:cs="Arial"/>
          <w:sz w:val="24"/>
          <w:szCs w:val="24"/>
        </w:rPr>
        <w:t>Bogotá: Colegio Japón 2020.</w:t>
      </w:r>
    </w:p>
    <w:p w14:paraId="249573B0" w14:textId="77777777" w:rsidR="00A443F0" w:rsidRPr="00A443F0" w:rsidRDefault="00A443F0" w:rsidP="00A443F0">
      <w:pPr>
        <w:rPr>
          <w:rFonts w:ascii="Arial" w:hAnsi="Arial" w:cs="Arial"/>
          <w:sz w:val="24"/>
          <w:szCs w:val="24"/>
        </w:rPr>
      </w:pPr>
      <w:r w:rsidRPr="00A443F0">
        <w:rPr>
          <w:rFonts w:ascii="Arial" w:hAnsi="Arial" w:cs="Arial"/>
          <w:sz w:val="24"/>
          <w:szCs w:val="24"/>
        </w:rPr>
        <w:t>Santander, Piedecuesta, Colegio Centro de Comercio (Cedeco) 2024.</w:t>
      </w:r>
    </w:p>
    <w:p w14:paraId="22AC572E" w14:textId="189366A9" w:rsidR="00A443F0" w:rsidRPr="00A443F0" w:rsidRDefault="00A443F0" w:rsidP="00A443F0">
      <w:pPr>
        <w:rPr>
          <w:rFonts w:ascii="Arial" w:hAnsi="Arial" w:cs="Arial"/>
          <w:sz w:val="24"/>
          <w:szCs w:val="24"/>
        </w:rPr>
      </w:pPr>
      <w:r w:rsidRPr="00A443F0">
        <w:rPr>
          <w:rFonts w:ascii="Arial" w:hAnsi="Arial" w:cs="Arial"/>
          <w:sz w:val="24"/>
          <w:szCs w:val="24"/>
        </w:rPr>
        <w:t>Fotos de los grupos de estudiantes en diferentes instituciones.</w:t>
      </w:r>
    </w:p>
    <w:p w14:paraId="5A062989" w14:textId="77777777" w:rsidR="00DB6A1D" w:rsidRPr="00DB6A1D" w:rsidRDefault="00DB6A1D" w:rsidP="00DB6A1D">
      <w:pPr>
        <w:rPr>
          <w:rFonts w:ascii="Arial" w:hAnsi="Arial" w:cs="Arial"/>
          <w:b/>
          <w:bCs/>
          <w:sz w:val="24"/>
          <w:szCs w:val="24"/>
        </w:rPr>
      </w:pPr>
      <w:r w:rsidRPr="00DB6A1D">
        <w:rPr>
          <w:rFonts w:ascii="Arial" w:hAnsi="Arial" w:cs="Arial"/>
          <w:b/>
          <w:bCs/>
          <w:sz w:val="24"/>
          <w:szCs w:val="24"/>
        </w:rPr>
        <w:lastRenderedPageBreak/>
        <w:t>Proyectos:</w:t>
      </w:r>
    </w:p>
    <w:p w14:paraId="5863B8B8" w14:textId="04B2632F" w:rsidR="00DB6A1D" w:rsidRPr="00DB6A1D" w:rsidRDefault="00DB6A1D" w:rsidP="00DB6A1D">
      <w:pPr>
        <w:rPr>
          <w:rFonts w:ascii="Arial" w:hAnsi="Arial" w:cs="Arial"/>
          <w:b/>
          <w:bCs/>
          <w:sz w:val="24"/>
          <w:szCs w:val="24"/>
        </w:rPr>
      </w:pPr>
      <w:r w:rsidRPr="00DB6A1D">
        <w:rPr>
          <w:rFonts w:ascii="Arial" w:hAnsi="Arial" w:cs="Arial"/>
          <w:b/>
          <w:bCs/>
          <w:sz w:val="24"/>
          <w:szCs w:val="24"/>
        </w:rPr>
        <w:t xml:space="preserve">Programas de formación y expansión digital </w:t>
      </w:r>
    </w:p>
    <w:p w14:paraId="3E946B86" w14:textId="77777777" w:rsidR="00DB6A1D" w:rsidRPr="00DB6A1D" w:rsidRDefault="00DB6A1D" w:rsidP="00DB6A1D">
      <w:pPr>
        <w:rPr>
          <w:rFonts w:ascii="Arial" w:hAnsi="Arial" w:cs="Arial"/>
          <w:sz w:val="24"/>
          <w:szCs w:val="24"/>
        </w:rPr>
      </w:pPr>
      <w:r w:rsidRPr="00DB6A1D">
        <w:rPr>
          <w:rFonts w:ascii="Arial" w:hAnsi="Arial" w:cs="Arial"/>
          <w:sz w:val="24"/>
          <w:szCs w:val="24"/>
        </w:rPr>
        <w:t>Plataformas online de formación y cursos de conocimiento sobre el campo de la conciencia (presencial + virtual)</w:t>
      </w:r>
    </w:p>
    <w:p w14:paraId="5EEDC1C1" w14:textId="77777777" w:rsidR="00DB6A1D" w:rsidRPr="00DB6A1D" w:rsidRDefault="00DB6A1D" w:rsidP="00DB6A1D">
      <w:pPr>
        <w:rPr>
          <w:rFonts w:ascii="Arial" w:hAnsi="Arial" w:cs="Arial"/>
          <w:sz w:val="24"/>
          <w:szCs w:val="24"/>
        </w:rPr>
      </w:pPr>
      <w:r w:rsidRPr="00DB6A1D">
        <w:rPr>
          <w:rFonts w:ascii="Arial" w:hAnsi="Arial" w:cs="Arial"/>
          <w:sz w:val="24"/>
          <w:szCs w:val="24"/>
        </w:rPr>
        <w:t>Maharishi Foundation for Programs in Latin America</w:t>
      </w:r>
    </w:p>
    <w:p w14:paraId="622EED4A" w14:textId="77777777" w:rsidR="00DB6A1D" w:rsidRPr="00DB6A1D" w:rsidRDefault="00DB6A1D" w:rsidP="00DB6A1D">
      <w:pPr>
        <w:rPr>
          <w:rFonts w:ascii="Arial" w:hAnsi="Arial" w:cs="Arial"/>
          <w:sz w:val="24"/>
          <w:szCs w:val="24"/>
        </w:rPr>
      </w:pPr>
      <w:r w:rsidRPr="00DB6A1D">
        <w:rPr>
          <w:rFonts w:ascii="Arial" w:hAnsi="Arial" w:cs="Arial"/>
          <w:sz w:val="24"/>
          <w:szCs w:val="24"/>
        </w:rPr>
        <w:t>Han desarrollado sistemas digitales donde se ofrecen:</w:t>
      </w:r>
    </w:p>
    <w:p w14:paraId="3D522A77" w14:textId="77777777" w:rsidR="00DB6A1D" w:rsidRPr="00DB6A1D" w:rsidRDefault="00DB6A1D" w:rsidP="00DB6A1D">
      <w:pPr>
        <w:rPr>
          <w:rFonts w:ascii="Arial" w:hAnsi="Arial" w:cs="Arial"/>
          <w:sz w:val="24"/>
          <w:szCs w:val="24"/>
        </w:rPr>
      </w:pPr>
      <w:r w:rsidRPr="00DB6A1D">
        <w:rPr>
          <w:rFonts w:ascii="Arial" w:hAnsi="Arial" w:cs="Arial"/>
          <w:sz w:val="24"/>
          <w:szCs w:val="24"/>
        </w:rPr>
        <w:t>•</w:t>
      </w:r>
      <w:r w:rsidRPr="00DB6A1D">
        <w:rPr>
          <w:rFonts w:ascii="Arial" w:hAnsi="Arial" w:cs="Arial"/>
          <w:sz w:val="24"/>
          <w:szCs w:val="24"/>
        </w:rPr>
        <w:tab/>
        <w:t>Cursos de salud y estrés</w:t>
      </w:r>
    </w:p>
    <w:p w14:paraId="1433F75E" w14:textId="77777777" w:rsidR="00DB6A1D" w:rsidRPr="00DB6A1D" w:rsidRDefault="00DB6A1D" w:rsidP="00DB6A1D">
      <w:pPr>
        <w:rPr>
          <w:rFonts w:ascii="Arial" w:hAnsi="Arial" w:cs="Arial"/>
          <w:sz w:val="24"/>
          <w:szCs w:val="24"/>
        </w:rPr>
      </w:pPr>
      <w:r w:rsidRPr="00DB6A1D">
        <w:rPr>
          <w:rFonts w:ascii="Arial" w:hAnsi="Arial" w:cs="Arial"/>
          <w:sz w:val="24"/>
          <w:szCs w:val="24"/>
        </w:rPr>
        <w:t>•</w:t>
      </w:r>
      <w:r w:rsidRPr="00DB6A1D">
        <w:rPr>
          <w:rFonts w:ascii="Arial" w:hAnsi="Arial" w:cs="Arial"/>
          <w:sz w:val="24"/>
          <w:szCs w:val="24"/>
        </w:rPr>
        <w:tab/>
        <w:t>Programas de conciencia</w:t>
      </w:r>
    </w:p>
    <w:p w14:paraId="28A58659" w14:textId="77777777" w:rsidR="00DB6A1D" w:rsidRPr="00DB6A1D" w:rsidRDefault="00DB6A1D" w:rsidP="00DB6A1D">
      <w:pPr>
        <w:rPr>
          <w:rFonts w:ascii="Arial" w:hAnsi="Arial" w:cs="Arial"/>
          <w:sz w:val="24"/>
          <w:szCs w:val="24"/>
        </w:rPr>
      </w:pPr>
      <w:r w:rsidRPr="00DB6A1D">
        <w:rPr>
          <w:rFonts w:ascii="Arial" w:hAnsi="Arial" w:cs="Arial"/>
          <w:sz w:val="24"/>
          <w:szCs w:val="24"/>
        </w:rPr>
        <w:t>•</w:t>
      </w:r>
      <w:r w:rsidRPr="00DB6A1D">
        <w:rPr>
          <w:rFonts w:ascii="Arial" w:hAnsi="Arial" w:cs="Arial"/>
          <w:sz w:val="24"/>
          <w:szCs w:val="24"/>
        </w:rPr>
        <w:tab/>
        <w:t>Formación en Ayurveda</w:t>
      </w:r>
    </w:p>
    <w:p w14:paraId="711FDCD2" w14:textId="77777777" w:rsidR="00DB6A1D" w:rsidRPr="00DB6A1D" w:rsidRDefault="00DB6A1D" w:rsidP="00DB6A1D">
      <w:pPr>
        <w:rPr>
          <w:rFonts w:ascii="Arial" w:hAnsi="Arial" w:cs="Arial"/>
          <w:sz w:val="24"/>
          <w:szCs w:val="24"/>
        </w:rPr>
      </w:pPr>
      <w:r w:rsidRPr="00DB6A1D">
        <w:rPr>
          <w:rFonts w:ascii="Arial" w:hAnsi="Arial" w:cs="Arial"/>
          <w:sz w:val="24"/>
          <w:szCs w:val="24"/>
        </w:rPr>
        <w:t>•</w:t>
      </w:r>
      <w:r w:rsidRPr="00DB6A1D">
        <w:rPr>
          <w:rFonts w:ascii="Arial" w:hAnsi="Arial" w:cs="Arial"/>
          <w:sz w:val="24"/>
          <w:szCs w:val="24"/>
        </w:rPr>
        <w:tab/>
        <w:t>Módulos teóricos sobre mente y conciencia.</w:t>
      </w:r>
    </w:p>
    <w:p w14:paraId="6E6751FB" w14:textId="77777777" w:rsidR="00DB6A1D" w:rsidRPr="00DB6A1D" w:rsidRDefault="00DB6A1D" w:rsidP="00DB6A1D">
      <w:pPr>
        <w:rPr>
          <w:rFonts w:ascii="Arial" w:hAnsi="Arial" w:cs="Arial"/>
          <w:b/>
          <w:bCs/>
          <w:sz w:val="24"/>
          <w:szCs w:val="24"/>
        </w:rPr>
      </w:pPr>
    </w:p>
    <w:p w14:paraId="0CC10764" w14:textId="77777777" w:rsidR="00DB6A1D" w:rsidRPr="00DB6A1D" w:rsidRDefault="00DB6A1D" w:rsidP="00DB6A1D">
      <w:pPr>
        <w:rPr>
          <w:rFonts w:ascii="Arial" w:hAnsi="Arial" w:cs="Arial"/>
          <w:b/>
          <w:bCs/>
          <w:sz w:val="24"/>
          <w:szCs w:val="24"/>
        </w:rPr>
      </w:pPr>
      <w:r w:rsidRPr="00DB6A1D">
        <w:rPr>
          <w:rFonts w:ascii="Arial" w:hAnsi="Arial" w:cs="Arial"/>
          <w:b/>
          <w:bCs/>
          <w:sz w:val="24"/>
          <w:szCs w:val="24"/>
        </w:rPr>
        <w:t>Plataforma de cursos: https://www.cursos-programasmaharishi.org/</w:t>
      </w:r>
    </w:p>
    <w:p w14:paraId="64454EE2" w14:textId="77777777" w:rsidR="00DB6A1D" w:rsidRPr="00DB6A1D" w:rsidRDefault="00DB6A1D" w:rsidP="00DB6A1D">
      <w:pPr>
        <w:rPr>
          <w:rFonts w:ascii="Arial" w:hAnsi="Arial" w:cs="Arial"/>
          <w:sz w:val="24"/>
          <w:szCs w:val="24"/>
        </w:rPr>
      </w:pPr>
      <w:r w:rsidRPr="00DB6A1D">
        <w:rPr>
          <w:rFonts w:ascii="Arial" w:hAnsi="Arial" w:cs="Arial"/>
          <w:sz w:val="24"/>
          <w:szCs w:val="24"/>
        </w:rPr>
        <w:t>•</w:t>
      </w:r>
      <w:r w:rsidRPr="00DB6A1D">
        <w:rPr>
          <w:rFonts w:ascii="Arial" w:hAnsi="Arial" w:cs="Arial"/>
          <w:sz w:val="24"/>
          <w:szCs w:val="24"/>
        </w:rPr>
        <w:tab/>
        <w:t>Cursos modulares (30–70 lecciones)</w:t>
      </w:r>
    </w:p>
    <w:p w14:paraId="51F01FD9" w14:textId="77777777" w:rsidR="00DB6A1D" w:rsidRPr="00DB6A1D" w:rsidRDefault="00DB6A1D" w:rsidP="00DB6A1D">
      <w:pPr>
        <w:rPr>
          <w:rFonts w:ascii="Arial" w:hAnsi="Arial" w:cs="Arial"/>
          <w:sz w:val="24"/>
          <w:szCs w:val="24"/>
        </w:rPr>
      </w:pPr>
      <w:r w:rsidRPr="00DB6A1D">
        <w:rPr>
          <w:rFonts w:ascii="Arial" w:hAnsi="Arial" w:cs="Arial"/>
          <w:sz w:val="24"/>
          <w:szCs w:val="24"/>
        </w:rPr>
        <w:t>•</w:t>
      </w:r>
      <w:r w:rsidRPr="00DB6A1D">
        <w:rPr>
          <w:rFonts w:ascii="Arial" w:hAnsi="Arial" w:cs="Arial"/>
          <w:sz w:val="24"/>
          <w:szCs w:val="24"/>
        </w:rPr>
        <w:tab/>
        <w:t>Formación progresiva</w:t>
      </w:r>
    </w:p>
    <w:p w14:paraId="0402A951" w14:textId="77777777" w:rsidR="00DB6A1D" w:rsidRPr="00DB6A1D" w:rsidRDefault="00DB6A1D" w:rsidP="00DB6A1D">
      <w:pPr>
        <w:rPr>
          <w:rFonts w:ascii="Arial" w:hAnsi="Arial" w:cs="Arial"/>
          <w:sz w:val="24"/>
          <w:szCs w:val="24"/>
        </w:rPr>
      </w:pPr>
      <w:r w:rsidRPr="00DB6A1D">
        <w:rPr>
          <w:rFonts w:ascii="Arial" w:hAnsi="Arial" w:cs="Arial"/>
          <w:sz w:val="24"/>
          <w:szCs w:val="24"/>
        </w:rPr>
        <w:t>•</w:t>
      </w:r>
      <w:r w:rsidRPr="00DB6A1D">
        <w:rPr>
          <w:rFonts w:ascii="Arial" w:hAnsi="Arial" w:cs="Arial"/>
          <w:sz w:val="24"/>
          <w:szCs w:val="24"/>
        </w:rPr>
        <w:tab/>
        <w:t>Acceso remoto en varios idiomas</w:t>
      </w:r>
    </w:p>
    <w:p w14:paraId="752647F6" w14:textId="77777777" w:rsidR="00DB6A1D" w:rsidRPr="00DB6A1D" w:rsidRDefault="00DB6A1D" w:rsidP="00DB6A1D">
      <w:pPr>
        <w:rPr>
          <w:rFonts w:ascii="Arial" w:hAnsi="Arial" w:cs="Arial"/>
          <w:sz w:val="24"/>
          <w:szCs w:val="24"/>
        </w:rPr>
      </w:pPr>
      <w:r w:rsidRPr="00DB6A1D">
        <w:rPr>
          <w:rFonts w:ascii="Arial" w:hAnsi="Arial" w:cs="Arial"/>
          <w:sz w:val="24"/>
          <w:szCs w:val="24"/>
        </w:rPr>
        <w:t>•</w:t>
      </w:r>
      <w:r w:rsidRPr="00DB6A1D">
        <w:rPr>
          <w:rFonts w:ascii="Arial" w:hAnsi="Arial" w:cs="Arial"/>
          <w:sz w:val="24"/>
          <w:szCs w:val="24"/>
        </w:rPr>
        <w:tab/>
        <w:t>Plataformas educativas tipo e-learning.</w:t>
      </w:r>
    </w:p>
    <w:p w14:paraId="58A3A9C4" w14:textId="77777777" w:rsidR="00DB6A1D" w:rsidRPr="00DB6A1D" w:rsidRDefault="00DB6A1D" w:rsidP="00DB6A1D">
      <w:pPr>
        <w:rPr>
          <w:rFonts w:ascii="Arial" w:hAnsi="Arial" w:cs="Arial"/>
          <w:sz w:val="24"/>
          <w:szCs w:val="24"/>
        </w:rPr>
      </w:pPr>
      <w:r w:rsidRPr="00DB6A1D">
        <w:rPr>
          <w:rFonts w:ascii="Arial" w:hAnsi="Arial" w:cs="Arial"/>
          <w:b/>
          <w:bCs/>
          <w:sz w:val="24"/>
          <w:szCs w:val="24"/>
        </w:rPr>
        <w:t xml:space="preserve">Thinkific (plataforma educativa digital) “Educación en conciencia </w:t>
      </w:r>
      <w:r w:rsidRPr="00DB6A1D">
        <w:rPr>
          <w:rFonts w:ascii="Arial" w:hAnsi="Arial" w:cs="Arial"/>
          <w:sz w:val="24"/>
          <w:szCs w:val="24"/>
        </w:rPr>
        <w:t xml:space="preserve">digitalizada” </w:t>
      </w:r>
    </w:p>
    <w:p w14:paraId="19B4B8B8" w14:textId="77777777" w:rsidR="00DB6A1D" w:rsidRPr="00DB6A1D" w:rsidRDefault="00DB6A1D" w:rsidP="00DB6A1D">
      <w:pPr>
        <w:rPr>
          <w:rFonts w:ascii="Arial" w:hAnsi="Arial" w:cs="Arial"/>
          <w:sz w:val="24"/>
          <w:szCs w:val="24"/>
        </w:rPr>
      </w:pPr>
      <w:r w:rsidRPr="00DB6A1D">
        <w:rPr>
          <w:rFonts w:ascii="Arial" w:hAnsi="Arial" w:cs="Arial"/>
          <w:sz w:val="24"/>
          <w:szCs w:val="24"/>
        </w:rPr>
        <w:t>•</w:t>
      </w:r>
      <w:r w:rsidRPr="00DB6A1D">
        <w:rPr>
          <w:rFonts w:ascii="Arial" w:hAnsi="Arial" w:cs="Arial"/>
          <w:sz w:val="24"/>
          <w:szCs w:val="24"/>
        </w:rPr>
        <w:tab/>
        <w:t>Escalar contenido</w:t>
      </w:r>
    </w:p>
    <w:p w14:paraId="451F2FA1" w14:textId="77777777" w:rsidR="00DB6A1D" w:rsidRPr="00DB6A1D" w:rsidRDefault="00DB6A1D" w:rsidP="00DB6A1D">
      <w:pPr>
        <w:rPr>
          <w:rFonts w:ascii="Arial" w:hAnsi="Arial" w:cs="Arial"/>
          <w:sz w:val="24"/>
          <w:szCs w:val="24"/>
        </w:rPr>
      </w:pPr>
      <w:r w:rsidRPr="00DB6A1D">
        <w:rPr>
          <w:rFonts w:ascii="Arial" w:hAnsi="Arial" w:cs="Arial"/>
          <w:sz w:val="24"/>
          <w:szCs w:val="24"/>
        </w:rPr>
        <w:t>•</w:t>
      </w:r>
      <w:r w:rsidRPr="00DB6A1D">
        <w:rPr>
          <w:rFonts w:ascii="Arial" w:hAnsi="Arial" w:cs="Arial"/>
          <w:sz w:val="24"/>
          <w:szCs w:val="24"/>
        </w:rPr>
        <w:tab/>
        <w:t>Crear rutas de aprendizaje</w:t>
      </w:r>
    </w:p>
    <w:p w14:paraId="58730396" w14:textId="77777777" w:rsidR="00DB6A1D" w:rsidRPr="00DB6A1D" w:rsidRDefault="00DB6A1D" w:rsidP="00DB6A1D">
      <w:pPr>
        <w:rPr>
          <w:rFonts w:ascii="Arial" w:hAnsi="Arial" w:cs="Arial"/>
          <w:sz w:val="24"/>
          <w:szCs w:val="24"/>
        </w:rPr>
      </w:pPr>
      <w:r w:rsidRPr="00DB6A1D">
        <w:rPr>
          <w:rFonts w:ascii="Arial" w:hAnsi="Arial" w:cs="Arial"/>
          <w:sz w:val="24"/>
          <w:szCs w:val="24"/>
        </w:rPr>
        <w:t>•</w:t>
      </w:r>
      <w:r w:rsidRPr="00DB6A1D">
        <w:rPr>
          <w:rFonts w:ascii="Arial" w:hAnsi="Arial" w:cs="Arial"/>
          <w:sz w:val="24"/>
          <w:szCs w:val="24"/>
        </w:rPr>
        <w:tab/>
        <w:t>Llegar a toda Latinoamérica</w:t>
      </w:r>
    </w:p>
    <w:p w14:paraId="4F5D7200" w14:textId="77777777" w:rsidR="00DB6A1D" w:rsidRPr="00DB6A1D" w:rsidRDefault="00DB6A1D" w:rsidP="00DB6A1D">
      <w:pPr>
        <w:rPr>
          <w:rFonts w:ascii="Arial" w:hAnsi="Arial" w:cs="Arial"/>
          <w:sz w:val="24"/>
          <w:szCs w:val="24"/>
        </w:rPr>
      </w:pPr>
      <w:r w:rsidRPr="00DB6A1D">
        <w:rPr>
          <w:rFonts w:ascii="Arial" w:hAnsi="Arial" w:cs="Arial"/>
          <w:sz w:val="24"/>
          <w:szCs w:val="24"/>
        </w:rPr>
        <w:t>•</w:t>
      </w:r>
      <w:r w:rsidRPr="00DB6A1D">
        <w:rPr>
          <w:rFonts w:ascii="Arial" w:hAnsi="Arial" w:cs="Arial"/>
          <w:sz w:val="24"/>
          <w:szCs w:val="24"/>
        </w:rPr>
        <w:tab/>
        <w:t>Cursos online de profundización</w:t>
      </w:r>
    </w:p>
    <w:p w14:paraId="4EEB420A" w14:textId="77777777" w:rsidR="00DB6A1D" w:rsidRPr="00DB6A1D" w:rsidRDefault="00DB6A1D" w:rsidP="00DB6A1D">
      <w:pPr>
        <w:rPr>
          <w:rFonts w:ascii="Arial" w:hAnsi="Arial" w:cs="Arial"/>
          <w:sz w:val="24"/>
          <w:szCs w:val="24"/>
        </w:rPr>
      </w:pPr>
      <w:r w:rsidRPr="00DB6A1D">
        <w:rPr>
          <w:rFonts w:ascii="Arial" w:hAnsi="Arial" w:cs="Arial"/>
          <w:sz w:val="24"/>
          <w:szCs w:val="24"/>
        </w:rPr>
        <w:t>•</w:t>
      </w:r>
      <w:r w:rsidRPr="00DB6A1D">
        <w:rPr>
          <w:rFonts w:ascii="Arial" w:hAnsi="Arial" w:cs="Arial"/>
          <w:sz w:val="24"/>
          <w:szCs w:val="24"/>
        </w:rPr>
        <w:tab/>
        <w:t>Programas de salud mental</w:t>
      </w:r>
    </w:p>
    <w:p w14:paraId="325163E2" w14:textId="77777777" w:rsidR="00DB6A1D" w:rsidRPr="00DB6A1D" w:rsidRDefault="00DB6A1D" w:rsidP="00DB6A1D">
      <w:pPr>
        <w:rPr>
          <w:rFonts w:ascii="Arial" w:hAnsi="Arial" w:cs="Arial"/>
          <w:sz w:val="24"/>
          <w:szCs w:val="24"/>
        </w:rPr>
      </w:pPr>
      <w:r w:rsidRPr="00DB6A1D">
        <w:rPr>
          <w:rFonts w:ascii="Arial" w:hAnsi="Arial" w:cs="Arial"/>
          <w:sz w:val="24"/>
          <w:szCs w:val="24"/>
        </w:rPr>
        <w:t>•</w:t>
      </w:r>
      <w:r w:rsidRPr="00DB6A1D">
        <w:rPr>
          <w:rFonts w:ascii="Arial" w:hAnsi="Arial" w:cs="Arial"/>
          <w:sz w:val="24"/>
          <w:szCs w:val="24"/>
        </w:rPr>
        <w:tab/>
        <w:t>Conocimiento teórico de conciencia</w:t>
      </w:r>
    </w:p>
    <w:p w14:paraId="4899476B" w14:textId="10AC548A" w:rsidR="00A443F0" w:rsidRPr="00DB6A1D" w:rsidRDefault="00DB6A1D" w:rsidP="00DB6A1D">
      <w:pPr>
        <w:rPr>
          <w:rFonts w:ascii="Arial" w:hAnsi="Arial" w:cs="Arial"/>
          <w:sz w:val="24"/>
          <w:szCs w:val="24"/>
        </w:rPr>
      </w:pPr>
      <w:r w:rsidRPr="00DB6A1D">
        <w:rPr>
          <w:rFonts w:ascii="Arial" w:hAnsi="Arial" w:cs="Arial"/>
          <w:sz w:val="24"/>
          <w:szCs w:val="24"/>
        </w:rPr>
        <w:t xml:space="preserve">Un programa de formación y expansión digital es esencial para garantizar la calidad, y sostenibilidad de la tecnología Maharishi, permitiendo que sus efectos individuales puedan proyectarse de manera consistente hacia niveles colectivos y </w:t>
      </w:r>
      <w:r w:rsidRPr="00DB6A1D">
        <w:rPr>
          <w:rFonts w:ascii="Arial" w:hAnsi="Arial" w:cs="Arial"/>
          <w:sz w:val="24"/>
          <w:szCs w:val="24"/>
        </w:rPr>
        <w:t>sociales. Programas</w:t>
      </w:r>
      <w:r w:rsidR="00A443F0" w:rsidRPr="00DB6A1D">
        <w:rPr>
          <w:rFonts w:ascii="Arial" w:hAnsi="Arial" w:cs="Arial"/>
          <w:sz w:val="24"/>
          <w:szCs w:val="24"/>
        </w:rPr>
        <w:t xml:space="preserve"> de coherencia social</w:t>
      </w:r>
    </w:p>
    <w:p w14:paraId="3B55A731" w14:textId="77777777" w:rsidR="00A443F0" w:rsidRPr="00A443F0" w:rsidRDefault="00A443F0" w:rsidP="00A443F0">
      <w:pPr>
        <w:rPr>
          <w:rFonts w:ascii="Arial" w:hAnsi="Arial" w:cs="Arial"/>
          <w:sz w:val="24"/>
          <w:szCs w:val="24"/>
        </w:rPr>
      </w:pPr>
      <w:r w:rsidRPr="00A443F0">
        <w:rPr>
          <w:rFonts w:ascii="Arial" w:hAnsi="Arial" w:cs="Arial"/>
          <w:sz w:val="24"/>
          <w:szCs w:val="24"/>
        </w:rPr>
        <w:t>Un programa de coherencia social con MT es un sistema organizado que entrena la regulación neuronal individual en grupo, con el objetivo de generar estabilidad y orden en sistemas sociales más amplios.</w:t>
      </w:r>
    </w:p>
    <w:p w14:paraId="5FFBDC0A" w14:textId="1CDA8C0C" w:rsidR="00A443F0" w:rsidRDefault="003B04B4" w:rsidP="00A443F0">
      <w:pPr>
        <w:rPr>
          <w:rFonts w:ascii="Arial" w:hAnsi="Arial" w:cs="Arial"/>
          <w:sz w:val="24"/>
          <w:szCs w:val="24"/>
        </w:rPr>
      </w:pPr>
      <w:r>
        <w:rPr>
          <w:rFonts w:ascii="Arial" w:hAnsi="Arial" w:cs="Arial"/>
          <w:noProof/>
          <w:sz w:val="24"/>
          <w:szCs w:val="24"/>
        </w:rPr>
        <w:lastRenderedPageBreak/>
        <w:drawing>
          <wp:inline distT="0" distB="0" distL="0" distR="0" wp14:anchorId="22956464" wp14:editId="66496430">
            <wp:extent cx="2028825" cy="2028825"/>
            <wp:effectExtent l="0" t="0" r="9525" b="9525"/>
            <wp:docPr id="114445440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54405" name="Imagen 1144454405"/>
                    <pic:cNvPicPr/>
                  </pic:nvPicPr>
                  <pic:blipFill>
                    <a:blip r:embed="rId48">
                      <a:extLst>
                        <a:ext uri="{28A0092B-C50C-407E-A947-70E740481C1C}">
                          <a14:useLocalDpi xmlns:a14="http://schemas.microsoft.com/office/drawing/2010/main" val="0"/>
                        </a:ext>
                      </a:extLst>
                    </a:blip>
                    <a:stretch>
                      <a:fillRect/>
                    </a:stretch>
                  </pic:blipFill>
                  <pic:spPr>
                    <a:xfrm>
                      <a:off x="0" y="0"/>
                      <a:ext cx="2028825" cy="2028825"/>
                    </a:xfrm>
                    <a:prstGeom prst="rect">
                      <a:avLst/>
                    </a:prstGeom>
                  </pic:spPr>
                </pic:pic>
              </a:graphicData>
            </a:graphic>
          </wp:inline>
        </w:drawing>
      </w:r>
      <w:r w:rsidR="001C3B0E">
        <w:rPr>
          <w:rFonts w:ascii="Arial" w:hAnsi="Arial" w:cs="Arial"/>
          <w:noProof/>
          <w:sz w:val="24"/>
          <w:szCs w:val="24"/>
        </w:rPr>
        <w:drawing>
          <wp:inline distT="0" distB="0" distL="0" distR="0" wp14:anchorId="073B7889" wp14:editId="35DB306D">
            <wp:extent cx="3438525" cy="2336800"/>
            <wp:effectExtent l="0" t="0" r="9525" b="6350"/>
            <wp:docPr id="137833349"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3349" name="Imagen 13783334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439359" cy="2337367"/>
                    </a:xfrm>
                    <a:prstGeom prst="rect">
                      <a:avLst/>
                    </a:prstGeom>
                  </pic:spPr>
                </pic:pic>
              </a:graphicData>
            </a:graphic>
          </wp:inline>
        </w:drawing>
      </w:r>
    </w:p>
    <w:p w14:paraId="06918BAA" w14:textId="77777777" w:rsidR="003B04B4" w:rsidRPr="00A443F0" w:rsidRDefault="003B04B4" w:rsidP="00A443F0">
      <w:pPr>
        <w:rPr>
          <w:rFonts w:ascii="Arial" w:hAnsi="Arial" w:cs="Arial"/>
          <w:sz w:val="24"/>
          <w:szCs w:val="24"/>
        </w:rPr>
      </w:pPr>
    </w:p>
    <w:p w14:paraId="5C355248" w14:textId="77777777" w:rsidR="00A443F0" w:rsidRPr="00A443F0" w:rsidRDefault="00A443F0" w:rsidP="00A443F0">
      <w:pPr>
        <w:rPr>
          <w:rFonts w:ascii="Arial" w:hAnsi="Arial" w:cs="Arial"/>
          <w:sz w:val="24"/>
          <w:szCs w:val="24"/>
        </w:rPr>
      </w:pPr>
    </w:p>
    <w:p w14:paraId="758F940F" w14:textId="77777777" w:rsidR="003B04B4" w:rsidRDefault="00A443F0" w:rsidP="00A443F0">
      <w:pPr>
        <w:rPr>
          <w:rFonts w:ascii="Arial" w:hAnsi="Arial" w:cs="Arial"/>
          <w:b/>
          <w:bCs/>
          <w:sz w:val="24"/>
          <w:szCs w:val="24"/>
        </w:rPr>
      </w:pPr>
      <w:r w:rsidRPr="003B04B4">
        <w:rPr>
          <w:rFonts w:ascii="Arial" w:hAnsi="Arial" w:cs="Arial"/>
          <w:b/>
          <w:bCs/>
          <w:sz w:val="24"/>
          <w:szCs w:val="24"/>
        </w:rPr>
        <w:t>El llamado “Efecto Maharishi”</w:t>
      </w:r>
    </w:p>
    <w:p w14:paraId="04A28E85" w14:textId="185B2C72" w:rsidR="00A443F0" w:rsidRDefault="003B04B4" w:rsidP="00A443F0">
      <w:pPr>
        <w:rPr>
          <w:rFonts w:ascii="Arial" w:hAnsi="Arial" w:cs="Arial"/>
          <w:b/>
          <w:bCs/>
          <w:sz w:val="24"/>
          <w:szCs w:val="24"/>
        </w:rPr>
      </w:pPr>
      <w:r>
        <w:rPr>
          <w:rFonts w:ascii="Arial" w:hAnsi="Arial" w:cs="Arial"/>
          <w:b/>
          <w:bCs/>
          <w:noProof/>
          <w:sz w:val="24"/>
          <w:szCs w:val="24"/>
        </w:rPr>
        <w:drawing>
          <wp:inline distT="0" distB="0" distL="0" distR="0" wp14:anchorId="2CB49A66" wp14:editId="63EA3981">
            <wp:extent cx="3943350" cy="2625330"/>
            <wp:effectExtent l="0" t="0" r="0" b="3810"/>
            <wp:docPr id="41022879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28791" name="Imagen 41022879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47233" cy="2627915"/>
                    </a:xfrm>
                    <a:prstGeom prst="rect">
                      <a:avLst/>
                    </a:prstGeom>
                  </pic:spPr>
                </pic:pic>
              </a:graphicData>
            </a:graphic>
          </wp:inline>
        </w:drawing>
      </w:r>
    </w:p>
    <w:p w14:paraId="19B98E3A" w14:textId="77777777" w:rsidR="003B04B4" w:rsidRPr="003B04B4" w:rsidRDefault="003B04B4" w:rsidP="00A443F0">
      <w:pPr>
        <w:rPr>
          <w:rFonts w:ascii="Arial" w:hAnsi="Arial" w:cs="Arial"/>
          <w:b/>
          <w:bCs/>
          <w:sz w:val="24"/>
          <w:szCs w:val="24"/>
        </w:rPr>
      </w:pPr>
    </w:p>
    <w:p w14:paraId="6B42292E" w14:textId="77777777" w:rsidR="00A443F0" w:rsidRPr="00A443F0" w:rsidRDefault="00A443F0" w:rsidP="00A443F0">
      <w:pPr>
        <w:rPr>
          <w:rFonts w:ascii="Arial" w:hAnsi="Arial" w:cs="Arial"/>
          <w:sz w:val="24"/>
          <w:szCs w:val="24"/>
        </w:rPr>
      </w:pPr>
      <w:r w:rsidRPr="00A443F0">
        <w:rPr>
          <w:rFonts w:ascii="Arial" w:hAnsi="Arial" w:cs="Arial"/>
          <w:sz w:val="24"/>
          <w:szCs w:val="24"/>
        </w:rPr>
        <w:t>Cuando muchas personas están en calma por dentro, pueden ayudar a que el mundo esté más en calma por fuera.</w:t>
      </w:r>
    </w:p>
    <w:p w14:paraId="6432B1A2" w14:textId="77777777" w:rsidR="00A443F0" w:rsidRPr="00A443F0" w:rsidRDefault="00A443F0" w:rsidP="00A443F0">
      <w:pPr>
        <w:rPr>
          <w:rFonts w:ascii="Arial" w:hAnsi="Arial" w:cs="Arial"/>
          <w:sz w:val="24"/>
          <w:szCs w:val="24"/>
        </w:rPr>
      </w:pPr>
      <w:r w:rsidRPr="00A443F0">
        <w:rPr>
          <w:rFonts w:ascii="Arial" w:hAnsi="Arial" w:cs="Arial"/>
          <w:sz w:val="24"/>
          <w:szCs w:val="24"/>
        </w:rPr>
        <w:t>Cuando el 1% de una población practica Sidhis MT o grupos pequeños practican MT y técnicas avanzadas.</w:t>
      </w:r>
    </w:p>
    <w:p w14:paraId="07D591A9" w14:textId="77777777" w:rsidR="00A443F0" w:rsidRPr="00A443F0" w:rsidRDefault="00A443F0" w:rsidP="00A443F0">
      <w:pPr>
        <w:rPr>
          <w:rFonts w:ascii="Arial" w:hAnsi="Arial" w:cs="Arial"/>
          <w:sz w:val="24"/>
          <w:szCs w:val="24"/>
        </w:rPr>
      </w:pPr>
      <w:r w:rsidRPr="00A443F0">
        <w:rPr>
          <w:rFonts w:ascii="Arial" w:hAnsi="Arial" w:cs="Arial"/>
          <w:sz w:val="24"/>
          <w:szCs w:val="24"/>
        </w:rPr>
        <w:t>Se reportan efectos como:</w:t>
      </w:r>
    </w:p>
    <w:p w14:paraId="2741B2E6"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Disminución de violencia</w:t>
      </w:r>
    </w:p>
    <w:p w14:paraId="1E78E55E"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Disminución del crimen</w:t>
      </w:r>
    </w:p>
    <w:p w14:paraId="1F040963" w14:textId="77777777" w:rsidR="00A443F0" w:rsidRPr="00A443F0" w:rsidRDefault="00A443F0" w:rsidP="00A443F0">
      <w:pPr>
        <w:rPr>
          <w:rFonts w:ascii="Arial" w:hAnsi="Arial" w:cs="Arial"/>
          <w:sz w:val="24"/>
          <w:szCs w:val="24"/>
        </w:rPr>
      </w:pPr>
      <w:r w:rsidRPr="00A443F0">
        <w:rPr>
          <w:rFonts w:ascii="Arial" w:hAnsi="Arial" w:cs="Arial"/>
          <w:sz w:val="24"/>
          <w:szCs w:val="24"/>
        </w:rPr>
        <w:lastRenderedPageBreak/>
        <w:t>•</w:t>
      </w:r>
      <w:r w:rsidRPr="00A443F0">
        <w:rPr>
          <w:rFonts w:ascii="Arial" w:hAnsi="Arial" w:cs="Arial"/>
          <w:sz w:val="24"/>
          <w:szCs w:val="24"/>
        </w:rPr>
        <w:tab/>
        <w:t>Disminución del estrés en la conciencia colectiva.</w:t>
      </w:r>
    </w:p>
    <w:p w14:paraId="78E8E451" w14:textId="77777777" w:rsidR="00A443F0" w:rsidRDefault="00A443F0" w:rsidP="00A443F0">
      <w:pPr>
        <w:rPr>
          <w:rFonts w:ascii="Arial" w:hAnsi="Arial" w:cs="Arial"/>
          <w:sz w:val="24"/>
          <w:szCs w:val="24"/>
        </w:rPr>
      </w:pPr>
      <w:r w:rsidRPr="00A443F0">
        <w:rPr>
          <w:rFonts w:ascii="Arial" w:hAnsi="Arial" w:cs="Arial"/>
          <w:sz w:val="24"/>
          <w:szCs w:val="24"/>
        </w:rPr>
        <w:t>Gráfico del efecto Meisner.</w:t>
      </w:r>
    </w:p>
    <w:p w14:paraId="27F54022" w14:textId="03EE52C3" w:rsidR="003B04B4" w:rsidRPr="00A443F0" w:rsidRDefault="003B04B4" w:rsidP="00A443F0">
      <w:pPr>
        <w:rPr>
          <w:rFonts w:ascii="Arial" w:hAnsi="Arial" w:cs="Arial"/>
          <w:sz w:val="24"/>
          <w:szCs w:val="24"/>
        </w:rPr>
      </w:pPr>
      <w:r>
        <w:rPr>
          <w:rFonts w:ascii="Arial" w:hAnsi="Arial" w:cs="Arial"/>
          <w:noProof/>
          <w:sz w:val="24"/>
          <w:szCs w:val="24"/>
        </w:rPr>
        <w:drawing>
          <wp:inline distT="0" distB="0" distL="0" distR="0" wp14:anchorId="6DB89490" wp14:editId="5F1FE635">
            <wp:extent cx="3629025" cy="2266751"/>
            <wp:effectExtent l="0" t="0" r="0" b="635"/>
            <wp:docPr id="236039231"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31563" cy="2268336"/>
                    </a:xfrm>
                    <a:prstGeom prst="rect">
                      <a:avLst/>
                    </a:prstGeom>
                    <a:noFill/>
                  </pic:spPr>
                </pic:pic>
              </a:graphicData>
            </a:graphic>
          </wp:inline>
        </w:drawing>
      </w:r>
    </w:p>
    <w:p w14:paraId="198BF0F6" w14:textId="77777777" w:rsidR="00A443F0" w:rsidRPr="00A443F0" w:rsidRDefault="00A443F0" w:rsidP="00A443F0">
      <w:pPr>
        <w:rPr>
          <w:rFonts w:ascii="Arial" w:hAnsi="Arial" w:cs="Arial"/>
          <w:sz w:val="24"/>
          <w:szCs w:val="24"/>
        </w:rPr>
      </w:pPr>
    </w:p>
    <w:p w14:paraId="28A7D8D2" w14:textId="77777777" w:rsidR="00A443F0" w:rsidRPr="00A443F0" w:rsidRDefault="00A443F0" w:rsidP="00A443F0">
      <w:pPr>
        <w:rPr>
          <w:rFonts w:ascii="Arial" w:hAnsi="Arial" w:cs="Arial"/>
          <w:sz w:val="24"/>
          <w:szCs w:val="24"/>
        </w:rPr>
      </w:pPr>
      <w:r w:rsidRPr="00A443F0">
        <w:rPr>
          <w:rFonts w:ascii="Arial" w:hAnsi="Arial" w:cs="Arial"/>
          <w:sz w:val="24"/>
          <w:szCs w:val="24"/>
        </w:rPr>
        <w:t>La coherencia neuronal individual puede escalar a coherencia social cuando se sincroniza en grupo.</w:t>
      </w:r>
    </w:p>
    <w:p w14:paraId="4A35C6C2" w14:textId="77777777" w:rsidR="00A443F0" w:rsidRPr="00A443F0" w:rsidRDefault="00A443F0" w:rsidP="00A443F0">
      <w:pPr>
        <w:rPr>
          <w:rFonts w:ascii="Arial" w:hAnsi="Arial" w:cs="Arial"/>
          <w:sz w:val="24"/>
          <w:szCs w:val="24"/>
        </w:rPr>
      </w:pPr>
      <w:r w:rsidRPr="00A443F0">
        <w:rPr>
          <w:rFonts w:ascii="Arial" w:hAnsi="Arial" w:cs="Arial"/>
          <w:sz w:val="24"/>
          <w:szCs w:val="24"/>
        </w:rPr>
        <w:t>Esto se basa en tres niveles:</w:t>
      </w:r>
    </w:p>
    <w:p w14:paraId="0C16CB7C" w14:textId="77777777" w:rsidR="00A443F0" w:rsidRPr="00A443F0" w:rsidRDefault="00A443F0" w:rsidP="00A443F0">
      <w:pPr>
        <w:rPr>
          <w:rFonts w:ascii="Arial" w:hAnsi="Arial" w:cs="Arial"/>
          <w:sz w:val="24"/>
          <w:szCs w:val="24"/>
        </w:rPr>
      </w:pPr>
      <w:r w:rsidRPr="00A443F0">
        <w:rPr>
          <w:rFonts w:ascii="Arial" w:hAnsi="Arial" w:cs="Arial"/>
          <w:sz w:val="24"/>
          <w:szCs w:val="24"/>
        </w:rPr>
        <w:t>Individual: regulación del sistema nervioso</w:t>
      </w:r>
    </w:p>
    <w:p w14:paraId="618900B4" w14:textId="77777777" w:rsidR="00A443F0" w:rsidRPr="00A443F0" w:rsidRDefault="00A443F0" w:rsidP="00A443F0">
      <w:pPr>
        <w:rPr>
          <w:rFonts w:ascii="Arial" w:hAnsi="Arial" w:cs="Arial"/>
          <w:sz w:val="24"/>
          <w:szCs w:val="24"/>
        </w:rPr>
      </w:pPr>
      <w:r w:rsidRPr="00A443F0">
        <w:rPr>
          <w:rFonts w:ascii="Arial" w:hAnsi="Arial" w:cs="Arial"/>
          <w:sz w:val="24"/>
          <w:szCs w:val="24"/>
        </w:rPr>
        <w:t>Grupal: sincronización de estados fisiológicos</w:t>
      </w:r>
    </w:p>
    <w:p w14:paraId="5FECDD1E" w14:textId="77777777" w:rsidR="00A443F0" w:rsidRPr="00A443F0" w:rsidRDefault="00A443F0" w:rsidP="00A443F0">
      <w:pPr>
        <w:rPr>
          <w:rFonts w:ascii="Arial" w:hAnsi="Arial" w:cs="Arial"/>
          <w:sz w:val="24"/>
          <w:szCs w:val="24"/>
        </w:rPr>
      </w:pPr>
      <w:r w:rsidRPr="00A443F0">
        <w:rPr>
          <w:rFonts w:ascii="Arial" w:hAnsi="Arial" w:cs="Arial"/>
          <w:sz w:val="24"/>
          <w:szCs w:val="24"/>
        </w:rPr>
        <w:t>Social: impacto en variables colectivas (estrés, violencia, cooperación)</w:t>
      </w:r>
    </w:p>
    <w:p w14:paraId="1CEBBF09" w14:textId="77777777" w:rsidR="00A443F0" w:rsidRPr="00A443F0" w:rsidRDefault="00A443F0" w:rsidP="00A443F0">
      <w:pPr>
        <w:rPr>
          <w:rFonts w:ascii="Arial" w:hAnsi="Arial" w:cs="Arial"/>
          <w:sz w:val="24"/>
          <w:szCs w:val="24"/>
        </w:rPr>
      </w:pPr>
      <w:r w:rsidRPr="00A443F0">
        <w:rPr>
          <w:rFonts w:ascii="Arial" w:hAnsi="Arial" w:cs="Arial"/>
          <w:sz w:val="24"/>
          <w:szCs w:val="24"/>
        </w:rPr>
        <w:t>Espacio y logística:</w:t>
      </w:r>
    </w:p>
    <w:p w14:paraId="1B0C8EC5" w14:textId="77777777" w:rsidR="00A443F0" w:rsidRPr="00A443F0" w:rsidRDefault="00A443F0" w:rsidP="00A443F0">
      <w:pPr>
        <w:rPr>
          <w:rFonts w:ascii="Arial" w:hAnsi="Arial" w:cs="Arial"/>
          <w:sz w:val="24"/>
          <w:szCs w:val="24"/>
        </w:rPr>
      </w:pPr>
      <w:r w:rsidRPr="00A443F0">
        <w:rPr>
          <w:rFonts w:ascii="Arial" w:hAnsi="Arial" w:cs="Arial"/>
          <w:sz w:val="24"/>
          <w:szCs w:val="24"/>
        </w:rPr>
        <w:t>Lugar fijo (escuela, centro comunitario, universidad)</w:t>
      </w:r>
    </w:p>
    <w:p w14:paraId="4BCDCE84" w14:textId="77777777" w:rsidR="00A443F0" w:rsidRPr="00A443F0" w:rsidRDefault="00A443F0" w:rsidP="00A443F0">
      <w:pPr>
        <w:rPr>
          <w:rFonts w:ascii="Arial" w:hAnsi="Arial" w:cs="Arial"/>
          <w:sz w:val="24"/>
          <w:szCs w:val="24"/>
        </w:rPr>
      </w:pPr>
      <w:r w:rsidRPr="00A443F0">
        <w:rPr>
          <w:rFonts w:ascii="Arial" w:hAnsi="Arial" w:cs="Arial"/>
          <w:sz w:val="24"/>
          <w:szCs w:val="24"/>
        </w:rPr>
        <w:t>Horarios sincronizados.</w:t>
      </w:r>
    </w:p>
    <w:p w14:paraId="31788B93" w14:textId="77777777" w:rsidR="00A443F0" w:rsidRPr="00A443F0" w:rsidRDefault="00A443F0" w:rsidP="00A443F0">
      <w:pPr>
        <w:rPr>
          <w:rFonts w:ascii="Arial" w:hAnsi="Arial" w:cs="Arial"/>
          <w:sz w:val="24"/>
          <w:szCs w:val="24"/>
        </w:rPr>
      </w:pPr>
      <w:r w:rsidRPr="00A443F0">
        <w:rPr>
          <w:rFonts w:ascii="Arial" w:hAnsi="Arial" w:cs="Arial"/>
          <w:sz w:val="24"/>
          <w:szCs w:val="24"/>
        </w:rPr>
        <w:t>Ambiente silencioso y constante.</w:t>
      </w:r>
    </w:p>
    <w:p w14:paraId="788F5646" w14:textId="77777777" w:rsidR="00A443F0" w:rsidRPr="00A443F0" w:rsidRDefault="00A443F0" w:rsidP="00A443F0">
      <w:pPr>
        <w:rPr>
          <w:rFonts w:ascii="Arial" w:hAnsi="Arial" w:cs="Arial"/>
          <w:sz w:val="24"/>
          <w:szCs w:val="24"/>
        </w:rPr>
      </w:pPr>
      <w:r w:rsidRPr="00A443F0">
        <w:rPr>
          <w:rFonts w:ascii="Arial" w:hAnsi="Arial" w:cs="Arial"/>
          <w:sz w:val="24"/>
          <w:szCs w:val="24"/>
        </w:rPr>
        <w:t>Objetivo: desarrollar progresivamente la Meditación Trascendental, técnicas avanzadas y el programa Sidhis MT, con énfasis en la integración neuromuscular, para inducir estados de alta coherencia neurofisiológica a nivel individual y colectivo. Mediante la práctica grupal sincronizada y sostenida, se busca generar coherencia en la conciencia colectiva.</w:t>
      </w:r>
    </w:p>
    <w:p w14:paraId="2DEDAD66" w14:textId="77777777" w:rsidR="00A443F0" w:rsidRDefault="00A443F0" w:rsidP="00A443F0">
      <w:pPr>
        <w:rPr>
          <w:rFonts w:ascii="Arial" w:hAnsi="Arial" w:cs="Arial"/>
          <w:sz w:val="24"/>
          <w:szCs w:val="24"/>
        </w:rPr>
      </w:pPr>
      <w:r w:rsidRPr="00A443F0">
        <w:rPr>
          <w:rFonts w:ascii="Arial" w:hAnsi="Arial" w:cs="Arial"/>
          <w:sz w:val="24"/>
          <w:szCs w:val="24"/>
        </w:rPr>
        <w:t>La consistencia en la práctica se establece como condición crítica para la acumulación de efectos. Desde una perspectiva científica, el incremento de la coherencia neuronal individual se plantea como un mecanismo asociado a una mayor regulación sistémica y estabilidad social.</w:t>
      </w:r>
    </w:p>
    <w:p w14:paraId="5EFD7E8C" w14:textId="77777777" w:rsidR="00EF2DBB" w:rsidRPr="00A443F0" w:rsidRDefault="00EF2DBB" w:rsidP="00A443F0">
      <w:pPr>
        <w:rPr>
          <w:rFonts w:ascii="Arial" w:hAnsi="Arial" w:cs="Arial"/>
          <w:sz w:val="24"/>
          <w:szCs w:val="24"/>
        </w:rPr>
      </w:pPr>
    </w:p>
    <w:p w14:paraId="1221E02C" w14:textId="77777777" w:rsidR="00A443F0" w:rsidRPr="001C3B0E" w:rsidRDefault="00A443F0" w:rsidP="00A443F0">
      <w:pPr>
        <w:rPr>
          <w:rFonts w:ascii="Arial" w:hAnsi="Arial" w:cs="Arial"/>
          <w:b/>
          <w:bCs/>
          <w:sz w:val="24"/>
          <w:szCs w:val="24"/>
        </w:rPr>
      </w:pPr>
      <w:r w:rsidRPr="001C3B0E">
        <w:rPr>
          <w:rFonts w:ascii="Arial" w:hAnsi="Arial" w:cs="Arial"/>
          <w:b/>
          <w:bCs/>
          <w:sz w:val="24"/>
          <w:szCs w:val="24"/>
        </w:rPr>
        <w:lastRenderedPageBreak/>
        <w:t>Video de la Paz/ Sidhis.</w:t>
      </w:r>
    </w:p>
    <w:p w14:paraId="38A1C1B7" w14:textId="77777777" w:rsidR="00A443F0" w:rsidRPr="00A443F0" w:rsidRDefault="00A443F0" w:rsidP="00A443F0">
      <w:pPr>
        <w:rPr>
          <w:rFonts w:ascii="Arial" w:hAnsi="Arial" w:cs="Arial"/>
          <w:sz w:val="24"/>
          <w:szCs w:val="24"/>
        </w:rPr>
      </w:pPr>
      <w:r w:rsidRPr="00A443F0">
        <w:rPr>
          <w:rFonts w:ascii="Arial" w:hAnsi="Arial" w:cs="Arial"/>
          <w:sz w:val="24"/>
          <w:szCs w:val="24"/>
        </w:rPr>
        <w:t>Si muchas personas tienen menos estrés se experimenta:</w:t>
      </w:r>
    </w:p>
    <w:p w14:paraId="30915921"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Mejor regulación emocional</w:t>
      </w:r>
    </w:p>
    <w:p w14:paraId="5315240C"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Mayor integración cerebral</w:t>
      </w:r>
    </w:p>
    <w:p w14:paraId="6D14D120"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Más estable</w:t>
      </w:r>
    </w:p>
    <w:p w14:paraId="52A7A0A0" w14:textId="77777777" w:rsidR="00A443F0" w:rsidRPr="00A443F0" w:rsidRDefault="00A443F0" w:rsidP="00A443F0">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Menos reactivo</w:t>
      </w:r>
    </w:p>
    <w:p w14:paraId="254D90E7" w14:textId="2BBCA85D" w:rsidR="0036513B" w:rsidRDefault="00A443F0" w:rsidP="00B5420B">
      <w:pPr>
        <w:rPr>
          <w:rFonts w:ascii="Arial" w:hAnsi="Arial" w:cs="Arial"/>
          <w:sz w:val="24"/>
          <w:szCs w:val="24"/>
        </w:rPr>
      </w:pPr>
      <w:r w:rsidRPr="00A443F0">
        <w:rPr>
          <w:rFonts w:ascii="Arial" w:hAnsi="Arial" w:cs="Arial"/>
          <w:sz w:val="24"/>
          <w:szCs w:val="24"/>
        </w:rPr>
        <w:t>•</w:t>
      </w:r>
      <w:r w:rsidRPr="00A443F0">
        <w:rPr>
          <w:rFonts w:ascii="Arial" w:hAnsi="Arial" w:cs="Arial"/>
          <w:sz w:val="24"/>
          <w:szCs w:val="24"/>
        </w:rPr>
        <w:tab/>
        <w:t>Más cooperativo</w:t>
      </w:r>
    </w:p>
    <w:p w14:paraId="79992478" w14:textId="77777777" w:rsidR="0036513B" w:rsidRDefault="0036513B" w:rsidP="00B5420B">
      <w:pPr>
        <w:rPr>
          <w:rFonts w:ascii="Arial" w:hAnsi="Arial" w:cs="Arial"/>
          <w:sz w:val="24"/>
          <w:szCs w:val="24"/>
        </w:rPr>
      </w:pPr>
    </w:p>
    <w:p w14:paraId="5DFD9EDC" w14:textId="3619DC23" w:rsidR="00DB6A1D" w:rsidRPr="00DB6A1D" w:rsidRDefault="00DB6A1D" w:rsidP="00DB6A1D">
      <w:pPr>
        <w:ind w:left="1080"/>
        <w:rPr>
          <w:rFonts w:ascii="Arial" w:hAnsi="Arial" w:cs="Arial"/>
          <w:b/>
          <w:bCs/>
          <w:sz w:val="24"/>
          <w:szCs w:val="24"/>
        </w:rPr>
      </w:pPr>
      <w:r w:rsidRPr="00DB6A1D">
        <w:rPr>
          <w:rFonts w:ascii="Arial" w:hAnsi="Arial" w:cs="Arial"/>
          <w:b/>
          <w:bCs/>
          <w:sz w:val="24"/>
          <w:szCs w:val="24"/>
        </w:rPr>
        <w:t>6)</w:t>
      </w:r>
      <w:r>
        <w:rPr>
          <w:rFonts w:ascii="Arial" w:hAnsi="Arial" w:cs="Arial"/>
          <w:b/>
          <w:bCs/>
          <w:sz w:val="24"/>
          <w:szCs w:val="24"/>
        </w:rPr>
        <w:t xml:space="preserve"> </w:t>
      </w:r>
      <w:r w:rsidRPr="00DB6A1D">
        <w:rPr>
          <w:rFonts w:ascii="Arial" w:hAnsi="Arial" w:cs="Arial"/>
          <w:b/>
          <w:bCs/>
          <w:sz w:val="24"/>
          <w:szCs w:val="24"/>
        </w:rPr>
        <w:t>Actividade</w:t>
      </w:r>
      <w:r>
        <w:rPr>
          <w:rFonts w:ascii="Arial" w:hAnsi="Arial" w:cs="Arial"/>
          <w:b/>
          <w:bCs/>
          <w:sz w:val="24"/>
          <w:szCs w:val="24"/>
        </w:rPr>
        <w:t>s</w:t>
      </w:r>
    </w:p>
    <w:p w14:paraId="3336C772" w14:textId="205E555D" w:rsidR="003B04B4" w:rsidRDefault="003B04B4" w:rsidP="003B04B4">
      <w:pPr>
        <w:rPr>
          <w:rFonts w:ascii="Arial" w:hAnsi="Arial" w:cs="Arial"/>
          <w:b/>
          <w:bCs/>
          <w:sz w:val="24"/>
          <w:szCs w:val="24"/>
        </w:rPr>
      </w:pPr>
      <w:r w:rsidRPr="003B04B4">
        <w:rPr>
          <w:rFonts w:ascii="Arial" w:hAnsi="Arial" w:cs="Arial"/>
          <w:b/>
          <w:bCs/>
          <w:sz w:val="24"/>
          <w:szCs w:val="24"/>
        </w:rPr>
        <w:t>Programa de coherencia social en Bogotá</w:t>
      </w:r>
    </w:p>
    <w:p w14:paraId="40480B47" w14:textId="4DB73B57" w:rsidR="0036513B" w:rsidRDefault="0036513B" w:rsidP="003B04B4">
      <w:pPr>
        <w:rPr>
          <w:rFonts w:ascii="Arial" w:hAnsi="Arial" w:cs="Arial"/>
          <w:b/>
          <w:bCs/>
          <w:sz w:val="24"/>
          <w:szCs w:val="24"/>
        </w:rPr>
      </w:pPr>
      <w:r>
        <w:rPr>
          <w:rFonts w:ascii="Arial" w:hAnsi="Arial" w:cs="Arial"/>
          <w:b/>
          <w:bCs/>
          <w:noProof/>
          <w:sz w:val="24"/>
          <w:szCs w:val="24"/>
        </w:rPr>
        <w:drawing>
          <wp:inline distT="0" distB="0" distL="0" distR="0" wp14:anchorId="096C604F" wp14:editId="611BE656">
            <wp:extent cx="2333625" cy="1642745"/>
            <wp:effectExtent l="0" t="0" r="9525" b="0"/>
            <wp:docPr id="41304709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47092" name="Imagen 41304709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42167" cy="1648758"/>
                    </a:xfrm>
                    <a:prstGeom prst="rect">
                      <a:avLst/>
                    </a:prstGeom>
                  </pic:spPr>
                </pic:pic>
              </a:graphicData>
            </a:graphic>
          </wp:inline>
        </w:drawing>
      </w:r>
    </w:p>
    <w:p w14:paraId="50E0965E" w14:textId="77777777" w:rsidR="0036513B" w:rsidRPr="003B04B4" w:rsidRDefault="0036513B" w:rsidP="003B04B4">
      <w:pPr>
        <w:rPr>
          <w:rFonts w:ascii="Arial" w:hAnsi="Arial" w:cs="Arial"/>
          <w:b/>
          <w:bCs/>
          <w:sz w:val="24"/>
          <w:szCs w:val="24"/>
        </w:rPr>
      </w:pPr>
    </w:p>
    <w:p w14:paraId="033839BB" w14:textId="578E3B3A" w:rsidR="00A20280" w:rsidRDefault="003B04B4" w:rsidP="003B04B4">
      <w:pPr>
        <w:rPr>
          <w:rFonts w:ascii="Arial" w:hAnsi="Arial" w:cs="Arial"/>
          <w:sz w:val="24"/>
          <w:szCs w:val="24"/>
        </w:rPr>
      </w:pPr>
      <w:r w:rsidRPr="003B04B4">
        <w:rPr>
          <w:rFonts w:ascii="Arial" w:hAnsi="Arial" w:cs="Arial"/>
          <w:sz w:val="24"/>
          <w:szCs w:val="24"/>
        </w:rPr>
        <w:t>En Bogotá, Colombia se dispone de una infraestructura especializada para la implementación de programas grupales, con capacidad para 40 participantes, así como espacios diseñados para la instrucción personalizada. El centro MT cuenta con áreas administrativas y un equipo de instructores certificados distribuidos en diversas ciudades del país, lo que permite la implementación sistemática y escalable de las metodologías asociadas a la tecnología Maharishi.</w:t>
      </w:r>
    </w:p>
    <w:p w14:paraId="35906774" w14:textId="77777777" w:rsidR="001C3B0E" w:rsidRPr="001C3B0E" w:rsidRDefault="001C3B0E" w:rsidP="001C3B0E">
      <w:pPr>
        <w:rPr>
          <w:rFonts w:ascii="Arial" w:hAnsi="Arial" w:cs="Arial"/>
          <w:b/>
          <w:bCs/>
          <w:sz w:val="24"/>
          <w:szCs w:val="24"/>
        </w:rPr>
      </w:pPr>
      <w:r w:rsidRPr="001C3B0E">
        <w:rPr>
          <w:rFonts w:ascii="Arial" w:hAnsi="Arial" w:cs="Arial"/>
          <w:b/>
          <w:bCs/>
          <w:sz w:val="24"/>
          <w:szCs w:val="24"/>
        </w:rPr>
        <w:t>Actividades</w:t>
      </w:r>
    </w:p>
    <w:p w14:paraId="7FDD97B1" w14:textId="77777777" w:rsidR="001C3B0E" w:rsidRPr="001C3B0E" w:rsidRDefault="001C3B0E" w:rsidP="001C3B0E">
      <w:pPr>
        <w:rPr>
          <w:rFonts w:ascii="Arial" w:hAnsi="Arial" w:cs="Arial"/>
          <w:b/>
          <w:bCs/>
          <w:sz w:val="24"/>
          <w:szCs w:val="24"/>
        </w:rPr>
      </w:pPr>
      <w:r w:rsidRPr="001C3B0E">
        <w:rPr>
          <w:rFonts w:ascii="Arial" w:hAnsi="Arial" w:cs="Arial"/>
          <w:b/>
          <w:bCs/>
          <w:sz w:val="24"/>
          <w:szCs w:val="24"/>
        </w:rPr>
        <w:t>Centro de Meditación Trascendental Colombia</w:t>
      </w:r>
    </w:p>
    <w:p w14:paraId="7311573C" w14:textId="77777777" w:rsidR="001C3B0E" w:rsidRPr="001C3B0E" w:rsidRDefault="001C3B0E" w:rsidP="001C3B0E">
      <w:pPr>
        <w:rPr>
          <w:rFonts w:ascii="Arial" w:hAnsi="Arial" w:cs="Arial"/>
          <w:sz w:val="24"/>
          <w:szCs w:val="24"/>
        </w:rPr>
      </w:pPr>
      <w:r w:rsidRPr="001C3B0E">
        <w:rPr>
          <w:rFonts w:ascii="Arial" w:hAnsi="Arial" w:cs="Arial"/>
          <w:sz w:val="24"/>
          <w:szCs w:val="24"/>
        </w:rPr>
        <w:t>Formación, práctica y desarrollo integral de la conciencia.</w:t>
      </w:r>
    </w:p>
    <w:p w14:paraId="7B4C9566" w14:textId="77777777" w:rsidR="001C3B0E" w:rsidRPr="001C3B0E" w:rsidRDefault="001C3B0E" w:rsidP="001C3B0E">
      <w:pPr>
        <w:rPr>
          <w:rFonts w:ascii="Arial" w:hAnsi="Arial" w:cs="Arial"/>
          <w:sz w:val="24"/>
          <w:szCs w:val="24"/>
        </w:rPr>
      </w:pPr>
      <w:r w:rsidRPr="001C3B0E">
        <w:rPr>
          <w:rFonts w:ascii="Arial" w:hAnsi="Arial" w:cs="Arial"/>
          <w:sz w:val="24"/>
          <w:szCs w:val="24"/>
        </w:rPr>
        <w:t>El Centro de Meditación Trascendental en Colombia ofrece un enfoque estructurado y profesional para el desarrollo del pleno potencial humano, integrando la Técnica de Meditación Trascendental (MT) con tecnologías védicas complementarias orientadas al bienestar, la salud y el rendimiento integral.</w:t>
      </w:r>
    </w:p>
    <w:p w14:paraId="440C6CF4" w14:textId="77777777" w:rsidR="001C3B0E" w:rsidRPr="001C3B0E" w:rsidRDefault="001C3B0E" w:rsidP="001C3B0E">
      <w:pPr>
        <w:rPr>
          <w:rFonts w:ascii="Arial" w:hAnsi="Arial" w:cs="Arial"/>
          <w:sz w:val="24"/>
          <w:szCs w:val="24"/>
        </w:rPr>
      </w:pPr>
    </w:p>
    <w:p w14:paraId="2BBCB312" w14:textId="77777777" w:rsidR="001C3B0E" w:rsidRPr="001C3B0E" w:rsidRDefault="001C3B0E" w:rsidP="001C3B0E">
      <w:pPr>
        <w:rPr>
          <w:rFonts w:ascii="Arial" w:hAnsi="Arial" w:cs="Arial"/>
          <w:sz w:val="24"/>
          <w:szCs w:val="24"/>
        </w:rPr>
      </w:pPr>
      <w:r w:rsidRPr="001C3B0E">
        <w:rPr>
          <w:rFonts w:ascii="Arial" w:hAnsi="Arial" w:cs="Arial"/>
          <w:sz w:val="24"/>
          <w:szCs w:val="24"/>
        </w:rPr>
        <w:lastRenderedPageBreak/>
        <w:t>1. Formación personalizada</w:t>
      </w:r>
    </w:p>
    <w:p w14:paraId="012E78A2" w14:textId="77777777" w:rsidR="001C3B0E" w:rsidRPr="001C3B0E" w:rsidRDefault="001C3B0E" w:rsidP="001C3B0E">
      <w:pPr>
        <w:rPr>
          <w:rFonts w:ascii="Arial" w:hAnsi="Arial" w:cs="Arial"/>
          <w:sz w:val="24"/>
          <w:szCs w:val="24"/>
        </w:rPr>
      </w:pPr>
      <w:r w:rsidRPr="001C3B0E">
        <w:rPr>
          <w:rFonts w:ascii="Arial" w:hAnsi="Arial" w:cs="Arial"/>
          <w:sz w:val="24"/>
          <w:szCs w:val="24"/>
        </w:rPr>
        <w:t>Cursos de Meditación Trascendental</w:t>
      </w:r>
    </w:p>
    <w:p w14:paraId="6ED69014" w14:textId="77777777" w:rsidR="001C3B0E" w:rsidRPr="001C3B0E" w:rsidRDefault="001C3B0E" w:rsidP="001C3B0E">
      <w:pPr>
        <w:rPr>
          <w:rFonts w:ascii="Arial" w:hAnsi="Arial" w:cs="Arial"/>
          <w:sz w:val="24"/>
          <w:szCs w:val="24"/>
        </w:rPr>
      </w:pPr>
      <w:r w:rsidRPr="001C3B0E">
        <w:rPr>
          <w:rFonts w:ascii="Arial" w:hAnsi="Arial" w:cs="Arial"/>
          <w:sz w:val="24"/>
          <w:szCs w:val="24"/>
        </w:rPr>
        <w:t>Se imparten cursos personalizados, adaptados a las necesidades de cada persona, garantizando una correcta comprensión y práctica de la técnica MT.</w:t>
      </w:r>
    </w:p>
    <w:p w14:paraId="38623612" w14:textId="77777777" w:rsidR="001C3B0E" w:rsidRPr="001C3B0E" w:rsidRDefault="001C3B0E" w:rsidP="001C3B0E">
      <w:pPr>
        <w:rPr>
          <w:rFonts w:ascii="Arial" w:hAnsi="Arial" w:cs="Arial"/>
          <w:sz w:val="24"/>
          <w:szCs w:val="24"/>
        </w:rPr>
      </w:pPr>
      <w:r w:rsidRPr="001C3B0E">
        <w:rPr>
          <w:rFonts w:ascii="Arial" w:hAnsi="Arial" w:cs="Arial"/>
          <w:sz w:val="24"/>
          <w:szCs w:val="24"/>
        </w:rPr>
        <w:t>Incluyen:</w:t>
      </w:r>
    </w:p>
    <w:p w14:paraId="2AC117A6" w14:textId="77777777" w:rsidR="001C3B0E" w:rsidRPr="001C3B0E" w:rsidRDefault="001C3B0E" w:rsidP="001C3B0E">
      <w:pPr>
        <w:rPr>
          <w:rFonts w:ascii="Arial" w:hAnsi="Arial" w:cs="Arial"/>
          <w:sz w:val="24"/>
          <w:szCs w:val="24"/>
        </w:rPr>
      </w:pPr>
      <w:r w:rsidRPr="001C3B0E">
        <w:rPr>
          <w:rFonts w:ascii="Arial" w:hAnsi="Arial" w:cs="Arial"/>
          <w:sz w:val="24"/>
          <w:szCs w:val="24"/>
        </w:rPr>
        <w:t>Instrucción individual guiada</w:t>
      </w:r>
    </w:p>
    <w:p w14:paraId="4CB4FD3E" w14:textId="77777777" w:rsidR="001C3B0E" w:rsidRPr="001C3B0E" w:rsidRDefault="001C3B0E" w:rsidP="001C3B0E">
      <w:pPr>
        <w:rPr>
          <w:rFonts w:ascii="Arial" w:hAnsi="Arial" w:cs="Arial"/>
          <w:sz w:val="24"/>
          <w:szCs w:val="24"/>
        </w:rPr>
      </w:pPr>
      <w:r w:rsidRPr="001C3B0E">
        <w:rPr>
          <w:rFonts w:ascii="Arial" w:hAnsi="Arial" w:cs="Arial"/>
          <w:sz w:val="24"/>
          <w:szCs w:val="24"/>
        </w:rPr>
        <w:t>Seguimiento personalizado</w:t>
      </w:r>
    </w:p>
    <w:p w14:paraId="5664075E" w14:textId="77777777" w:rsidR="001C3B0E" w:rsidRPr="001C3B0E" w:rsidRDefault="001C3B0E" w:rsidP="001C3B0E">
      <w:pPr>
        <w:rPr>
          <w:rFonts w:ascii="Arial" w:hAnsi="Arial" w:cs="Arial"/>
          <w:sz w:val="24"/>
          <w:szCs w:val="24"/>
        </w:rPr>
      </w:pPr>
      <w:r w:rsidRPr="001C3B0E">
        <w:rPr>
          <w:rFonts w:ascii="Arial" w:hAnsi="Arial" w:cs="Arial"/>
          <w:sz w:val="24"/>
          <w:szCs w:val="24"/>
        </w:rPr>
        <w:t>Verificación de la práctica correcta</w:t>
      </w:r>
    </w:p>
    <w:p w14:paraId="567B84CD" w14:textId="77777777" w:rsidR="001C3B0E" w:rsidRPr="001C3B0E" w:rsidRDefault="001C3B0E" w:rsidP="001C3B0E">
      <w:pPr>
        <w:rPr>
          <w:rFonts w:ascii="Arial" w:hAnsi="Arial" w:cs="Arial"/>
          <w:b/>
          <w:bCs/>
          <w:sz w:val="24"/>
          <w:szCs w:val="24"/>
        </w:rPr>
      </w:pPr>
      <w:r w:rsidRPr="001C3B0E">
        <w:rPr>
          <w:rFonts w:ascii="Arial" w:hAnsi="Arial" w:cs="Arial"/>
          <w:b/>
          <w:bCs/>
          <w:sz w:val="24"/>
          <w:szCs w:val="24"/>
        </w:rPr>
        <w:t>Beneficios:</w:t>
      </w:r>
    </w:p>
    <w:p w14:paraId="5BA29CA4" w14:textId="77777777"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Reducción profunda del estrés</w:t>
      </w:r>
    </w:p>
    <w:p w14:paraId="08601633" w14:textId="77777777"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Mayor claridad mental</w:t>
      </w:r>
    </w:p>
    <w:p w14:paraId="6940551A" w14:textId="77777777"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Mejora en la toma de decisiones</w:t>
      </w:r>
    </w:p>
    <w:p w14:paraId="640DB796" w14:textId="77777777"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Incremento del equilibrio emocional</w:t>
      </w:r>
    </w:p>
    <w:p w14:paraId="7D48D9F8" w14:textId="77777777" w:rsidR="001C3B0E" w:rsidRPr="001C3B0E" w:rsidRDefault="001C3B0E" w:rsidP="001C3B0E">
      <w:pPr>
        <w:rPr>
          <w:rFonts w:ascii="Arial" w:hAnsi="Arial" w:cs="Arial"/>
          <w:sz w:val="24"/>
          <w:szCs w:val="24"/>
        </w:rPr>
      </w:pPr>
    </w:p>
    <w:p w14:paraId="6EDEEF2F" w14:textId="77777777" w:rsidR="001C3B0E" w:rsidRPr="001C3B0E" w:rsidRDefault="001C3B0E" w:rsidP="001C3B0E">
      <w:pPr>
        <w:rPr>
          <w:rFonts w:ascii="Arial" w:hAnsi="Arial" w:cs="Arial"/>
          <w:b/>
          <w:bCs/>
          <w:sz w:val="24"/>
          <w:szCs w:val="24"/>
        </w:rPr>
      </w:pPr>
      <w:r w:rsidRPr="001C3B0E">
        <w:rPr>
          <w:rFonts w:ascii="Arial" w:hAnsi="Arial" w:cs="Arial"/>
          <w:b/>
          <w:bCs/>
          <w:sz w:val="24"/>
          <w:szCs w:val="24"/>
        </w:rPr>
        <w:t>Técnicas Avanzadas y Tecnologías Védicas</w:t>
      </w:r>
    </w:p>
    <w:p w14:paraId="798AD415" w14:textId="77777777" w:rsidR="001C3B0E" w:rsidRPr="001C3B0E" w:rsidRDefault="001C3B0E" w:rsidP="001C3B0E">
      <w:pPr>
        <w:rPr>
          <w:rFonts w:ascii="Arial" w:hAnsi="Arial" w:cs="Arial"/>
          <w:sz w:val="24"/>
          <w:szCs w:val="24"/>
        </w:rPr>
      </w:pPr>
      <w:r w:rsidRPr="001C3B0E">
        <w:rPr>
          <w:rFonts w:ascii="Arial" w:hAnsi="Arial" w:cs="Arial"/>
          <w:sz w:val="24"/>
          <w:szCs w:val="24"/>
        </w:rPr>
        <w:t>El centro MT ofrece programas avanzados para quienes desean profundizar en su desarrollo:</w:t>
      </w:r>
    </w:p>
    <w:p w14:paraId="5DF72D20" w14:textId="77777777" w:rsidR="001C3B0E" w:rsidRPr="001C3B0E" w:rsidRDefault="001C3B0E" w:rsidP="001C3B0E">
      <w:pPr>
        <w:rPr>
          <w:rFonts w:ascii="Arial" w:hAnsi="Arial" w:cs="Arial"/>
          <w:b/>
          <w:bCs/>
          <w:sz w:val="24"/>
          <w:szCs w:val="24"/>
        </w:rPr>
      </w:pPr>
      <w:r w:rsidRPr="001C3B0E">
        <w:rPr>
          <w:rFonts w:ascii="Arial" w:hAnsi="Arial" w:cs="Arial"/>
          <w:b/>
          <w:bCs/>
          <w:sz w:val="24"/>
          <w:szCs w:val="24"/>
        </w:rPr>
        <w:t>Técnicas avanzadas de MT</w:t>
      </w:r>
    </w:p>
    <w:p w14:paraId="6E8B1C6F" w14:textId="77777777" w:rsidR="001C3B0E" w:rsidRPr="001C3B0E" w:rsidRDefault="001C3B0E" w:rsidP="001C3B0E">
      <w:pPr>
        <w:rPr>
          <w:rFonts w:ascii="Arial" w:hAnsi="Arial" w:cs="Arial"/>
          <w:sz w:val="24"/>
          <w:szCs w:val="24"/>
        </w:rPr>
      </w:pPr>
      <w:r w:rsidRPr="001C3B0E">
        <w:rPr>
          <w:rFonts w:ascii="Arial" w:hAnsi="Arial" w:cs="Arial"/>
          <w:sz w:val="24"/>
          <w:szCs w:val="24"/>
        </w:rPr>
        <w:t>Conocimiento védico aplicado</w:t>
      </w:r>
    </w:p>
    <w:p w14:paraId="69CEB92B" w14:textId="77777777" w:rsidR="001C3B0E" w:rsidRPr="001C3B0E" w:rsidRDefault="001C3B0E" w:rsidP="001C3B0E">
      <w:pPr>
        <w:rPr>
          <w:rFonts w:ascii="Arial" w:hAnsi="Arial" w:cs="Arial"/>
          <w:sz w:val="24"/>
          <w:szCs w:val="24"/>
        </w:rPr>
      </w:pPr>
      <w:r w:rsidRPr="001C3B0E">
        <w:rPr>
          <w:rFonts w:ascii="Arial" w:hAnsi="Arial" w:cs="Arial"/>
          <w:sz w:val="24"/>
          <w:szCs w:val="24"/>
        </w:rPr>
        <w:t>Programas de desarrollo de la conciencia</w:t>
      </w:r>
    </w:p>
    <w:p w14:paraId="3AA2A7B9" w14:textId="77777777" w:rsidR="001C3B0E" w:rsidRPr="001C3B0E" w:rsidRDefault="001C3B0E" w:rsidP="001C3B0E">
      <w:pPr>
        <w:rPr>
          <w:rFonts w:ascii="Arial" w:hAnsi="Arial" w:cs="Arial"/>
          <w:b/>
          <w:bCs/>
          <w:sz w:val="24"/>
          <w:szCs w:val="24"/>
        </w:rPr>
      </w:pPr>
      <w:r w:rsidRPr="001C3B0E">
        <w:rPr>
          <w:rFonts w:ascii="Arial" w:hAnsi="Arial" w:cs="Arial"/>
          <w:b/>
          <w:bCs/>
          <w:sz w:val="24"/>
          <w:szCs w:val="24"/>
        </w:rPr>
        <w:t>Beneficios:</w:t>
      </w:r>
    </w:p>
    <w:p w14:paraId="0D093CC7" w14:textId="77777777"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Mayor estabilidad interna</w:t>
      </w:r>
    </w:p>
    <w:p w14:paraId="366D463B" w14:textId="77777777"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Expansión del potencial mental</w:t>
      </w:r>
    </w:p>
    <w:p w14:paraId="4BA77E63" w14:textId="04B6BF00"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Refinamiento del funcionamiento mente-cuerpo</w:t>
      </w:r>
    </w:p>
    <w:p w14:paraId="73A87D38" w14:textId="77777777" w:rsidR="001C3B0E" w:rsidRPr="001C3B0E" w:rsidRDefault="001C3B0E" w:rsidP="001C3B0E">
      <w:pPr>
        <w:rPr>
          <w:rFonts w:ascii="Arial" w:hAnsi="Arial" w:cs="Arial"/>
          <w:sz w:val="24"/>
          <w:szCs w:val="24"/>
        </w:rPr>
      </w:pPr>
      <w:r w:rsidRPr="001C3B0E">
        <w:rPr>
          <w:rFonts w:ascii="Arial" w:hAnsi="Arial" w:cs="Arial"/>
          <w:sz w:val="24"/>
          <w:szCs w:val="24"/>
        </w:rPr>
        <w:t>Actividades grupales</w:t>
      </w:r>
    </w:p>
    <w:p w14:paraId="21D8C4B5" w14:textId="77777777" w:rsidR="001C3B0E" w:rsidRPr="001C3B0E" w:rsidRDefault="001C3B0E" w:rsidP="001C3B0E">
      <w:pPr>
        <w:rPr>
          <w:rFonts w:ascii="Arial" w:hAnsi="Arial" w:cs="Arial"/>
          <w:sz w:val="24"/>
          <w:szCs w:val="24"/>
        </w:rPr>
      </w:pPr>
      <w:r w:rsidRPr="001C3B0E">
        <w:rPr>
          <w:rFonts w:ascii="Arial" w:hAnsi="Arial" w:cs="Arial"/>
          <w:sz w:val="24"/>
          <w:szCs w:val="24"/>
        </w:rPr>
        <w:t>Jornadas de Bienestar (cada 15 días)</w:t>
      </w:r>
    </w:p>
    <w:p w14:paraId="13FF14DF" w14:textId="77777777" w:rsidR="001C3B0E" w:rsidRPr="001C3B0E" w:rsidRDefault="001C3B0E" w:rsidP="001C3B0E">
      <w:pPr>
        <w:rPr>
          <w:rFonts w:ascii="Arial" w:hAnsi="Arial" w:cs="Arial"/>
          <w:sz w:val="24"/>
          <w:szCs w:val="24"/>
        </w:rPr>
      </w:pPr>
      <w:r w:rsidRPr="001C3B0E">
        <w:rPr>
          <w:rFonts w:ascii="Arial" w:hAnsi="Arial" w:cs="Arial"/>
          <w:sz w:val="24"/>
          <w:szCs w:val="24"/>
        </w:rPr>
        <w:t>Los meditadores se reúnen periódicamente en el Centro MT Bogotá para fortalecer y profundizar su práctica.</w:t>
      </w:r>
    </w:p>
    <w:p w14:paraId="3BD05C92" w14:textId="77777777" w:rsidR="001C3B0E" w:rsidRPr="001C3B0E" w:rsidRDefault="001C3B0E" w:rsidP="001C3B0E">
      <w:pPr>
        <w:rPr>
          <w:rFonts w:ascii="Arial" w:hAnsi="Arial" w:cs="Arial"/>
          <w:sz w:val="24"/>
          <w:szCs w:val="24"/>
        </w:rPr>
      </w:pPr>
      <w:r w:rsidRPr="001C3B0E">
        <w:rPr>
          <w:rFonts w:ascii="Arial" w:hAnsi="Arial" w:cs="Arial"/>
          <w:sz w:val="24"/>
          <w:szCs w:val="24"/>
        </w:rPr>
        <w:t>Actividades:</w:t>
      </w:r>
    </w:p>
    <w:p w14:paraId="437C114D" w14:textId="77777777" w:rsidR="001C3B0E" w:rsidRPr="001C3B0E" w:rsidRDefault="001C3B0E" w:rsidP="001C3B0E">
      <w:pPr>
        <w:rPr>
          <w:rFonts w:ascii="Arial" w:hAnsi="Arial" w:cs="Arial"/>
          <w:sz w:val="24"/>
          <w:szCs w:val="24"/>
        </w:rPr>
      </w:pPr>
      <w:r w:rsidRPr="001C3B0E">
        <w:rPr>
          <w:rFonts w:ascii="Arial" w:hAnsi="Arial" w:cs="Arial"/>
          <w:sz w:val="24"/>
          <w:szCs w:val="24"/>
        </w:rPr>
        <w:lastRenderedPageBreak/>
        <w:t>•</w:t>
      </w:r>
      <w:r w:rsidRPr="001C3B0E">
        <w:rPr>
          <w:rFonts w:ascii="Arial" w:hAnsi="Arial" w:cs="Arial"/>
          <w:sz w:val="24"/>
          <w:szCs w:val="24"/>
        </w:rPr>
        <w:tab/>
        <w:t>Verificación de los mecanismos correctos de la MT</w:t>
      </w:r>
    </w:p>
    <w:p w14:paraId="09B07CA9" w14:textId="77777777"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Resolución de dudas</w:t>
      </w:r>
    </w:p>
    <w:p w14:paraId="07928B9A" w14:textId="71CA06E3"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Práctica grupal</w:t>
      </w:r>
    </w:p>
    <w:p w14:paraId="1C02491F" w14:textId="77777777" w:rsidR="001C3B0E" w:rsidRPr="001C3B0E" w:rsidRDefault="001C3B0E" w:rsidP="001C3B0E">
      <w:pPr>
        <w:rPr>
          <w:rFonts w:ascii="Arial" w:hAnsi="Arial" w:cs="Arial"/>
          <w:b/>
          <w:bCs/>
          <w:sz w:val="24"/>
          <w:szCs w:val="24"/>
        </w:rPr>
      </w:pPr>
      <w:r w:rsidRPr="001C3B0E">
        <w:rPr>
          <w:rFonts w:ascii="Arial" w:hAnsi="Arial" w:cs="Arial"/>
          <w:b/>
          <w:bCs/>
          <w:sz w:val="24"/>
          <w:szCs w:val="24"/>
        </w:rPr>
        <w:t>Ejercicios de integración neuromuscular</w:t>
      </w:r>
    </w:p>
    <w:p w14:paraId="1EBBEA41" w14:textId="77777777"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Sesiones de yoga</w:t>
      </w:r>
    </w:p>
    <w:p w14:paraId="2A1677BC" w14:textId="77777777"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Aromaterapia</w:t>
      </w:r>
    </w:p>
    <w:p w14:paraId="3AFC4302" w14:textId="77777777"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Técnicas de respiración para manejo de estrés</w:t>
      </w:r>
    </w:p>
    <w:p w14:paraId="7AA38A26" w14:textId="77777777" w:rsidR="001C3B0E" w:rsidRPr="001C3B0E" w:rsidRDefault="001C3B0E" w:rsidP="001C3B0E">
      <w:pPr>
        <w:rPr>
          <w:rFonts w:ascii="Arial" w:hAnsi="Arial" w:cs="Arial"/>
          <w:b/>
          <w:bCs/>
          <w:sz w:val="24"/>
          <w:szCs w:val="24"/>
        </w:rPr>
      </w:pPr>
      <w:r w:rsidRPr="001C3B0E">
        <w:rPr>
          <w:rFonts w:ascii="Arial" w:hAnsi="Arial" w:cs="Arial"/>
          <w:b/>
          <w:bCs/>
          <w:sz w:val="24"/>
          <w:szCs w:val="24"/>
        </w:rPr>
        <w:t>Beneficios:</w:t>
      </w:r>
    </w:p>
    <w:p w14:paraId="6EF7DF9E" w14:textId="77777777"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Profundización de la experiencia de la meditación.</w:t>
      </w:r>
    </w:p>
    <w:p w14:paraId="364AAE81" w14:textId="77777777"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Mayor coherencia mental y emocional</w:t>
      </w:r>
    </w:p>
    <w:p w14:paraId="38501190" w14:textId="6E7732E4" w:rsidR="001C3B0E" w:rsidRPr="001C3B0E" w:rsidRDefault="001C3B0E" w:rsidP="001C3B0E">
      <w:pPr>
        <w:rPr>
          <w:rFonts w:ascii="Arial" w:hAnsi="Arial" w:cs="Arial"/>
          <w:sz w:val="24"/>
          <w:szCs w:val="24"/>
        </w:rPr>
      </w:pPr>
      <w:r w:rsidRPr="001C3B0E">
        <w:rPr>
          <w:rFonts w:ascii="Arial" w:hAnsi="Arial" w:cs="Arial"/>
          <w:sz w:val="24"/>
          <w:szCs w:val="24"/>
        </w:rPr>
        <w:t>•</w:t>
      </w:r>
      <w:r w:rsidRPr="001C3B0E">
        <w:rPr>
          <w:rFonts w:ascii="Arial" w:hAnsi="Arial" w:cs="Arial"/>
          <w:sz w:val="24"/>
          <w:szCs w:val="24"/>
        </w:rPr>
        <w:tab/>
        <w:t>Fortalecimiento del sentido de comunidad</w:t>
      </w:r>
    </w:p>
    <w:p w14:paraId="72BEA5DD" w14:textId="77777777" w:rsidR="001C3B0E" w:rsidRDefault="001C3B0E" w:rsidP="001C3B0E">
      <w:pPr>
        <w:rPr>
          <w:rFonts w:ascii="Arial" w:hAnsi="Arial" w:cs="Arial"/>
          <w:b/>
          <w:bCs/>
          <w:sz w:val="24"/>
          <w:szCs w:val="24"/>
        </w:rPr>
      </w:pPr>
      <w:r w:rsidRPr="001C3B0E">
        <w:rPr>
          <w:rFonts w:ascii="Arial" w:hAnsi="Arial" w:cs="Arial"/>
          <w:b/>
          <w:bCs/>
          <w:sz w:val="24"/>
          <w:szCs w:val="24"/>
        </w:rPr>
        <w:t>Cursos de residencia (retiros)</w:t>
      </w:r>
    </w:p>
    <w:p w14:paraId="014191A1" w14:textId="24E40E20" w:rsidR="001C3B0E" w:rsidRDefault="001C3B0E" w:rsidP="001C3B0E">
      <w:pPr>
        <w:rPr>
          <w:rFonts w:ascii="Arial" w:hAnsi="Arial" w:cs="Arial"/>
          <w:b/>
          <w:bCs/>
          <w:sz w:val="24"/>
          <w:szCs w:val="24"/>
        </w:rPr>
      </w:pPr>
      <w:r>
        <w:rPr>
          <w:rFonts w:ascii="Arial" w:hAnsi="Arial" w:cs="Arial"/>
          <w:b/>
          <w:bCs/>
          <w:noProof/>
          <w:sz w:val="24"/>
          <w:szCs w:val="24"/>
        </w:rPr>
        <w:drawing>
          <wp:inline distT="0" distB="0" distL="0" distR="0" wp14:anchorId="794F1085" wp14:editId="5A1D6C93">
            <wp:extent cx="2421255" cy="1857172"/>
            <wp:effectExtent l="0" t="0" r="0" b="0"/>
            <wp:docPr id="1075258010"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58010" name="Imagen 107525801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428479" cy="1862713"/>
                    </a:xfrm>
                    <a:prstGeom prst="rect">
                      <a:avLst/>
                    </a:prstGeom>
                  </pic:spPr>
                </pic:pic>
              </a:graphicData>
            </a:graphic>
          </wp:inline>
        </w:drawing>
      </w:r>
      <w:r>
        <w:rPr>
          <w:rFonts w:ascii="Arial" w:hAnsi="Arial" w:cs="Arial"/>
          <w:b/>
          <w:bCs/>
          <w:noProof/>
          <w:sz w:val="24"/>
          <w:szCs w:val="24"/>
        </w:rPr>
        <w:drawing>
          <wp:inline distT="0" distB="0" distL="0" distR="0" wp14:anchorId="0B5D9451" wp14:editId="37913EA7">
            <wp:extent cx="2638425" cy="1802835"/>
            <wp:effectExtent l="0" t="0" r="0" b="6985"/>
            <wp:docPr id="1337839353"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39353" name="Imagen 133783935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51386" cy="1811691"/>
                    </a:xfrm>
                    <a:prstGeom prst="rect">
                      <a:avLst/>
                    </a:prstGeom>
                  </pic:spPr>
                </pic:pic>
              </a:graphicData>
            </a:graphic>
          </wp:inline>
        </w:drawing>
      </w:r>
      <w:r>
        <w:rPr>
          <w:rFonts w:ascii="Arial" w:hAnsi="Arial" w:cs="Arial"/>
          <w:b/>
          <w:bCs/>
          <w:noProof/>
          <w:sz w:val="24"/>
          <w:szCs w:val="24"/>
        </w:rPr>
        <w:drawing>
          <wp:inline distT="0" distB="0" distL="0" distR="0" wp14:anchorId="4B70D163" wp14:editId="39ACDC6E">
            <wp:extent cx="1866900" cy="1853171"/>
            <wp:effectExtent l="0" t="0" r="0" b="0"/>
            <wp:docPr id="433275360"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75360" name="Imagen 43327536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84594" cy="1870735"/>
                    </a:xfrm>
                    <a:prstGeom prst="rect">
                      <a:avLst/>
                    </a:prstGeom>
                  </pic:spPr>
                </pic:pic>
              </a:graphicData>
            </a:graphic>
          </wp:inline>
        </w:drawing>
      </w:r>
      <w:r>
        <w:rPr>
          <w:rFonts w:ascii="Arial" w:hAnsi="Arial" w:cs="Arial"/>
          <w:b/>
          <w:bCs/>
          <w:noProof/>
          <w:sz w:val="24"/>
          <w:szCs w:val="24"/>
        </w:rPr>
        <w:drawing>
          <wp:inline distT="0" distB="0" distL="0" distR="0" wp14:anchorId="5BFEB9F7" wp14:editId="610FE40E">
            <wp:extent cx="3171825" cy="1844675"/>
            <wp:effectExtent l="0" t="0" r="9525" b="3175"/>
            <wp:docPr id="2127680538"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80538" name="Imagen 212768053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179011" cy="1848854"/>
                    </a:xfrm>
                    <a:prstGeom prst="rect">
                      <a:avLst/>
                    </a:prstGeom>
                  </pic:spPr>
                </pic:pic>
              </a:graphicData>
            </a:graphic>
          </wp:inline>
        </w:drawing>
      </w:r>
    </w:p>
    <w:p w14:paraId="2E7EED23" w14:textId="3BD62F62" w:rsidR="001C3B0E" w:rsidRDefault="001C3B0E" w:rsidP="001C3B0E">
      <w:pPr>
        <w:rPr>
          <w:rFonts w:ascii="Arial" w:hAnsi="Arial" w:cs="Arial"/>
          <w:b/>
          <w:bCs/>
          <w:sz w:val="24"/>
          <w:szCs w:val="24"/>
        </w:rPr>
      </w:pPr>
    </w:p>
    <w:p w14:paraId="00ABE995" w14:textId="77777777" w:rsidR="001C3B0E" w:rsidRPr="001C3B0E" w:rsidRDefault="001C3B0E" w:rsidP="001C3B0E">
      <w:pPr>
        <w:rPr>
          <w:rFonts w:ascii="Arial" w:hAnsi="Arial" w:cs="Arial"/>
          <w:b/>
          <w:bCs/>
          <w:sz w:val="24"/>
          <w:szCs w:val="24"/>
        </w:rPr>
      </w:pPr>
    </w:p>
    <w:p w14:paraId="16EE0659" w14:textId="77777777" w:rsidR="001C3B0E" w:rsidRPr="001C3B0E" w:rsidRDefault="001C3B0E" w:rsidP="001C3B0E">
      <w:pPr>
        <w:rPr>
          <w:rFonts w:ascii="Arial" w:hAnsi="Arial" w:cs="Arial"/>
          <w:sz w:val="24"/>
          <w:szCs w:val="24"/>
        </w:rPr>
      </w:pPr>
      <w:r w:rsidRPr="001C3B0E">
        <w:rPr>
          <w:rFonts w:ascii="Arial" w:hAnsi="Arial" w:cs="Arial"/>
          <w:sz w:val="24"/>
          <w:szCs w:val="24"/>
        </w:rPr>
        <w:lastRenderedPageBreak/>
        <w:t>Se realizan en diferentes lugares de Colombia, generalmente durante fines de semana, en entornos propicios para el descanso y la introspección.</w:t>
      </w:r>
    </w:p>
    <w:p w14:paraId="44764FEF" w14:textId="77777777" w:rsidR="001C3B0E" w:rsidRPr="00EF2DBB" w:rsidRDefault="001C3B0E" w:rsidP="001C3B0E">
      <w:pPr>
        <w:rPr>
          <w:rFonts w:ascii="Arial" w:hAnsi="Arial" w:cs="Arial"/>
          <w:b/>
          <w:bCs/>
          <w:sz w:val="24"/>
          <w:szCs w:val="24"/>
        </w:rPr>
      </w:pPr>
      <w:r w:rsidRPr="00EF2DBB">
        <w:rPr>
          <w:rFonts w:ascii="Arial" w:hAnsi="Arial" w:cs="Arial"/>
          <w:b/>
          <w:bCs/>
          <w:sz w:val="24"/>
          <w:szCs w:val="24"/>
        </w:rPr>
        <w:t>Características:</w:t>
      </w:r>
    </w:p>
    <w:p w14:paraId="09E5683B" w14:textId="77777777" w:rsidR="001C3B0E" w:rsidRPr="001C3B0E" w:rsidRDefault="001C3B0E" w:rsidP="001C3B0E">
      <w:pPr>
        <w:rPr>
          <w:rFonts w:ascii="Arial" w:hAnsi="Arial" w:cs="Arial"/>
          <w:sz w:val="24"/>
          <w:szCs w:val="24"/>
        </w:rPr>
      </w:pPr>
      <w:r w:rsidRPr="001C3B0E">
        <w:rPr>
          <w:rFonts w:ascii="Arial" w:hAnsi="Arial" w:cs="Arial"/>
          <w:sz w:val="24"/>
          <w:szCs w:val="24"/>
        </w:rPr>
        <w:t>Programa estructurado e intensivo</w:t>
      </w:r>
    </w:p>
    <w:p w14:paraId="40DC6232" w14:textId="77777777" w:rsidR="001C3B0E" w:rsidRPr="001C3B0E" w:rsidRDefault="001C3B0E" w:rsidP="001C3B0E">
      <w:pPr>
        <w:rPr>
          <w:rFonts w:ascii="Arial" w:hAnsi="Arial" w:cs="Arial"/>
          <w:sz w:val="24"/>
          <w:szCs w:val="24"/>
        </w:rPr>
      </w:pPr>
      <w:r w:rsidRPr="001C3B0E">
        <w:rPr>
          <w:rFonts w:ascii="Arial" w:hAnsi="Arial" w:cs="Arial"/>
          <w:sz w:val="24"/>
          <w:szCs w:val="24"/>
        </w:rPr>
        <w:t>Alternancia entre práctica y descanso</w:t>
      </w:r>
    </w:p>
    <w:p w14:paraId="61AFEBEF" w14:textId="77777777" w:rsidR="001C3B0E" w:rsidRPr="001C3B0E" w:rsidRDefault="001C3B0E" w:rsidP="001C3B0E">
      <w:pPr>
        <w:rPr>
          <w:rFonts w:ascii="Arial" w:hAnsi="Arial" w:cs="Arial"/>
          <w:sz w:val="24"/>
          <w:szCs w:val="24"/>
        </w:rPr>
      </w:pPr>
      <w:r w:rsidRPr="001C3B0E">
        <w:rPr>
          <w:rFonts w:ascii="Arial" w:hAnsi="Arial" w:cs="Arial"/>
          <w:sz w:val="24"/>
          <w:szCs w:val="24"/>
        </w:rPr>
        <w:t>Acompañamiento especializado</w:t>
      </w:r>
    </w:p>
    <w:p w14:paraId="34FB0C83" w14:textId="77777777" w:rsidR="001C3B0E" w:rsidRPr="001C3B0E" w:rsidRDefault="001C3B0E" w:rsidP="001C3B0E">
      <w:pPr>
        <w:rPr>
          <w:rFonts w:ascii="Arial" w:hAnsi="Arial" w:cs="Arial"/>
          <w:sz w:val="24"/>
          <w:szCs w:val="24"/>
        </w:rPr>
      </w:pPr>
      <w:r w:rsidRPr="001C3B0E">
        <w:rPr>
          <w:rFonts w:ascii="Arial" w:hAnsi="Arial" w:cs="Arial"/>
          <w:sz w:val="24"/>
          <w:szCs w:val="24"/>
        </w:rPr>
        <w:t>Beneficios:</w:t>
      </w:r>
    </w:p>
    <w:p w14:paraId="1E1BCB85" w14:textId="77777777" w:rsidR="001C3B0E" w:rsidRPr="001C3B0E" w:rsidRDefault="001C3B0E" w:rsidP="001C3B0E">
      <w:pPr>
        <w:rPr>
          <w:rFonts w:ascii="Arial" w:hAnsi="Arial" w:cs="Arial"/>
          <w:sz w:val="24"/>
          <w:szCs w:val="24"/>
        </w:rPr>
      </w:pPr>
      <w:r w:rsidRPr="001C3B0E">
        <w:rPr>
          <w:rFonts w:ascii="Arial" w:hAnsi="Arial" w:cs="Arial"/>
          <w:sz w:val="24"/>
          <w:szCs w:val="24"/>
        </w:rPr>
        <w:t>Descanso profundo acumulado</w:t>
      </w:r>
    </w:p>
    <w:p w14:paraId="2B5B5D32" w14:textId="77777777" w:rsidR="001C3B0E" w:rsidRPr="001C3B0E" w:rsidRDefault="001C3B0E" w:rsidP="001C3B0E">
      <w:pPr>
        <w:rPr>
          <w:rFonts w:ascii="Arial" w:hAnsi="Arial" w:cs="Arial"/>
          <w:sz w:val="24"/>
          <w:szCs w:val="24"/>
        </w:rPr>
      </w:pPr>
      <w:r w:rsidRPr="001C3B0E">
        <w:rPr>
          <w:rFonts w:ascii="Arial" w:hAnsi="Arial" w:cs="Arial"/>
          <w:sz w:val="24"/>
          <w:szCs w:val="24"/>
        </w:rPr>
        <w:t>Liberación de estrés más arraigado</w:t>
      </w:r>
    </w:p>
    <w:p w14:paraId="6B1323A0" w14:textId="77777777" w:rsidR="001C3B0E" w:rsidRPr="001C3B0E" w:rsidRDefault="001C3B0E" w:rsidP="001C3B0E">
      <w:pPr>
        <w:rPr>
          <w:rFonts w:ascii="Arial" w:hAnsi="Arial" w:cs="Arial"/>
          <w:sz w:val="24"/>
          <w:szCs w:val="24"/>
        </w:rPr>
      </w:pPr>
      <w:r w:rsidRPr="001C3B0E">
        <w:rPr>
          <w:rFonts w:ascii="Arial" w:hAnsi="Arial" w:cs="Arial"/>
          <w:sz w:val="24"/>
          <w:szCs w:val="24"/>
        </w:rPr>
        <w:t>Mayor claridad mental y concentración</w:t>
      </w:r>
    </w:p>
    <w:p w14:paraId="129A7F97" w14:textId="081F2399" w:rsidR="001C3B0E" w:rsidRDefault="001C3B0E" w:rsidP="001C3B0E">
      <w:pPr>
        <w:rPr>
          <w:rFonts w:ascii="Arial" w:hAnsi="Arial" w:cs="Arial"/>
          <w:sz w:val="24"/>
          <w:szCs w:val="24"/>
        </w:rPr>
      </w:pPr>
      <w:r w:rsidRPr="001C3B0E">
        <w:rPr>
          <w:rFonts w:ascii="Arial" w:hAnsi="Arial" w:cs="Arial"/>
          <w:sz w:val="24"/>
          <w:szCs w:val="24"/>
        </w:rPr>
        <w:t>Experiencia estable de la práctica MT.</w:t>
      </w:r>
    </w:p>
    <w:p w14:paraId="3C387D39" w14:textId="77777777" w:rsidR="00EF2DBB" w:rsidRPr="001C3B0E" w:rsidRDefault="00EF2DBB" w:rsidP="001C3B0E">
      <w:pPr>
        <w:rPr>
          <w:rFonts w:ascii="Arial" w:hAnsi="Arial" w:cs="Arial"/>
          <w:sz w:val="24"/>
          <w:szCs w:val="24"/>
        </w:rPr>
      </w:pPr>
    </w:p>
    <w:p w14:paraId="4C1D8352" w14:textId="77777777" w:rsidR="001C3B0E" w:rsidRPr="001C3B0E" w:rsidRDefault="001C3B0E" w:rsidP="001C3B0E">
      <w:pPr>
        <w:rPr>
          <w:rFonts w:ascii="Arial" w:hAnsi="Arial" w:cs="Arial"/>
          <w:sz w:val="24"/>
          <w:szCs w:val="24"/>
        </w:rPr>
      </w:pPr>
      <w:r w:rsidRPr="001C3B0E">
        <w:rPr>
          <w:rFonts w:ascii="Arial" w:hAnsi="Arial" w:cs="Arial"/>
          <w:sz w:val="24"/>
          <w:szCs w:val="24"/>
        </w:rPr>
        <w:t>La práctica regular de la Meditación Trascendental, junto con las tecnologías védicas, permiten:</w:t>
      </w:r>
    </w:p>
    <w:p w14:paraId="2343B4DC" w14:textId="77777777" w:rsidR="001C3B0E" w:rsidRPr="001C3B0E" w:rsidRDefault="001C3B0E" w:rsidP="001C3B0E">
      <w:pPr>
        <w:rPr>
          <w:rFonts w:ascii="Arial" w:hAnsi="Arial" w:cs="Arial"/>
          <w:sz w:val="24"/>
          <w:szCs w:val="24"/>
        </w:rPr>
      </w:pPr>
    </w:p>
    <w:p w14:paraId="777E2E1D" w14:textId="77777777" w:rsidR="001C3B0E" w:rsidRPr="001C3B0E" w:rsidRDefault="001C3B0E" w:rsidP="001C3B0E">
      <w:pPr>
        <w:rPr>
          <w:rFonts w:ascii="Arial" w:hAnsi="Arial" w:cs="Arial"/>
          <w:sz w:val="24"/>
          <w:szCs w:val="24"/>
        </w:rPr>
      </w:pPr>
      <w:r w:rsidRPr="001C3B0E">
        <w:rPr>
          <w:rFonts w:ascii="Arial" w:hAnsi="Arial" w:cs="Arial"/>
          <w:sz w:val="24"/>
          <w:szCs w:val="24"/>
        </w:rPr>
        <w:t>Reducir de manera progresiva el estrés acumulado</w:t>
      </w:r>
    </w:p>
    <w:p w14:paraId="3EBC18B4" w14:textId="77777777" w:rsidR="001C3B0E" w:rsidRPr="001C3B0E" w:rsidRDefault="001C3B0E" w:rsidP="001C3B0E">
      <w:pPr>
        <w:rPr>
          <w:rFonts w:ascii="Arial" w:hAnsi="Arial" w:cs="Arial"/>
          <w:sz w:val="24"/>
          <w:szCs w:val="24"/>
        </w:rPr>
      </w:pPr>
      <w:r w:rsidRPr="001C3B0E">
        <w:rPr>
          <w:rFonts w:ascii="Arial" w:hAnsi="Arial" w:cs="Arial"/>
          <w:sz w:val="24"/>
          <w:szCs w:val="24"/>
        </w:rPr>
        <w:t>Mejorar la eficiencia del sistema nervioso</w:t>
      </w:r>
    </w:p>
    <w:p w14:paraId="510C8922" w14:textId="77777777" w:rsidR="001C3B0E" w:rsidRPr="001C3B0E" w:rsidRDefault="001C3B0E" w:rsidP="001C3B0E">
      <w:pPr>
        <w:rPr>
          <w:rFonts w:ascii="Arial" w:hAnsi="Arial" w:cs="Arial"/>
          <w:sz w:val="24"/>
          <w:szCs w:val="24"/>
        </w:rPr>
      </w:pPr>
      <w:r w:rsidRPr="001C3B0E">
        <w:rPr>
          <w:rFonts w:ascii="Arial" w:hAnsi="Arial" w:cs="Arial"/>
          <w:sz w:val="24"/>
          <w:szCs w:val="24"/>
        </w:rPr>
        <w:t>Incrementar la claridad, la creatividad y la capacidad de enfoque</w:t>
      </w:r>
    </w:p>
    <w:p w14:paraId="68F5ABB9" w14:textId="77777777" w:rsidR="001C3B0E" w:rsidRPr="001C3B0E" w:rsidRDefault="001C3B0E" w:rsidP="001C3B0E">
      <w:pPr>
        <w:rPr>
          <w:rFonts w:ascii="Arial" w:hAnsi="Arial" w:cs="Arial"/>
          <w:sz w:val="24"/>
          <w:szCs w:val="24"/>
        </w:rPr>
      </w:pPr>
      <w:r w:rsidRPr="001C3B0E">
        <w:rPr>
          <w:rFonts w:ascii="Arial" w:hAnsi="Arial" w:cs="Arial"/>
          <w:sz w:val="24"/>
          <w:szCs w:val="24"/>
        </w:rPr>
        <w:t>Fortalecer la salud física, mental y emocional</w:t>
      </w:r>
    </w:p>
    <w:p w14:paraId="6A94A77C" w14:textId="33C9D843" w:rsidR="003B04B4" w:rsidRDefault="001C3B0E" w:rsidP="001C3B0E">
      <w:pPr>
        <w:rPr>
          <w:rFonts w:ascii="Arial" w:hAnsi="Arial" w:cs="Arial"/>
          <w:sz w:val="24"/>
          <w:szCs w:val="24"/>
        </w:rPr>
      </w:pPr>
      <w:r w:rsidRPr="001C3B0E">
        <w:rPr>
          <w:rFonts w:ascii="Arial" w:hAnsi="Arial" w:cs="Arial"/>
          <w:sz w:val="24"/>
          <w:szCs w:val="24"/>
        </w:rPr>
        <w:t>Desarrollar un estado de equilibrio estable en la vida cotidiana.</w:t>
      </w:r>
    </w:p>
    <w:p w14:paraId="3A0B8A49" w14:textId="77777777" w:rsidR="00EF2DBB" w:rsidRDefault="00EF2DBB" w:rsidP="001C3B0E">
      <w:pPr>
        <w:rPr>
          <w:rFonts w:ascii="Arial" w:hAnsi="Arial" w:cs="Arial"/>
          <w:sz w:val="24"/>
          <w:szCs w:val="24"/>
        </w:rPr>
      </w:pPr>
    </w:p>
    <w:p w14:paraId="06CF2C91" w14:textId="68BBC6BF" w:rsidR="00EF2DBB" w:rsidRPr="008C7327" w:rsidRDefault="00EF2DBB" w:rsidP="008C7327">
      <w:pPr>
        <w:jc w:val="center"/>
        <w:rPr>
          <w:rFonts w:ascii="Arial" w:hAnsi="Arial" w:cs="Arial"/>
          <w:b/>
          <w:bCs/>
          <w:sz w:val="24"/>
          <w:szCs w:val="24"/>
        </w:rPr>
      </w:pPr>
      <w:r w:rsidRPr="008C7327">
        <w:rPr>
          <w:rFonts w:ascii="Arial" w:hAnsi="Arial" w:cs="Arial"/>
          <w:b/>
          <w:bCs/>
          <w:sz w:val="24"/>
          <w:szCs w:val="24"/>
        </w:rPr>
        <w:t>7) Blog</w:t>
      </w:r>
    </w:p>
    <w:p w14:paraId="1FCBC695" w14:textId="3D6F1642" w:rsidR="0026145E" w:rsidRPr="0026145E" w:rsidRDefault="0026145E" w:rsidP="0026145E">
      <w:pPr>
        <w:rPr>
          <w:rFonts w:ascii="Arial" w:hAnsi="Arial" w:cs="Arial"/>
          <w:b/>
          <w:bCs/>
          <w:sz w:val="24"/>
          <w:szCs w:val="24"/>
        </w:rPr>
      </w:pPr>
      <w:r w:rsidRPr="0026145E">
        <w:rPr>
          <w:rFonts w:ascii="Arial" w:hAnsi="Arial" w:cs="Arial"/>
          <w:b/>
          <w:bCs/>
          <w:sz w:val="24"/>
          <w:szCs w:val="24"/>
        </w:rPr>
        <w:t>Artículos Positivos sobre Meditación Trascendental</w:t>
      </w:r>
    </w:p>
    <w:p w14:paraId="678E0184" w14:textId="77777777" w:rsidR="0026145E" w:rsidRPr="0026145E" w:rsidRDefault="0026145E" w:rsidP="0026145E">
      <w:pPr>
        <w:rPr>
          <w:rFonts w:ascii="Arial" w:hAnsi="Arial" w:cs="Arial"/>
          <w:sz w:val="24"/>
          <w:szCs w:val="24"/>
        </w:rPr>
      </w:pPr>
      <w:r w:rsidRPr="0026145E">
        <w:rPr>
          <w:rFonts w:ascii="Arial" w:hAnsi="Arial" w:cs="Arial"/>
          <w:sz w:val="24"/>
          <w:szCs w:val="24"/>
        </w:rPr>
        <w:t>La Ciencia Moderna y la Meditación Trascendental: Bienestar para la Mente y el Cuerpo</w:t>
      </w:r>
    </w:p>
    <w:p w14:paraId="4DDD186B" w14:textId="77777777" w:rsidR="0026145E" w:rsidRPr="0026145E" w:rsidRDefault="0026145E" w:rsidP="0026145E">
      <w:pPr>
        <w:rPr>
          <w:rFonts w:ascii="Arial" w:hAnsi="Arial" w:cs="Arial"/>
          <w:sz w:val="24"/>
          <w:szCs w:val="24"/>
        </w:rPr>
      </w:pPr>
    </w:p>
    <w:p w14:paraId="35FE9730" w14:textId="6F252AB0" w:rsidR="0026145E" w:rsidRPr="0026145E" w:rsidRDefault="0026145E" w:rsidP="0026145E">
      <w:pPr>
        <w:rPr>
          <w:rFonts w:ascii="Arial" w:hAnsi="Arial" w:cs="Arial"/>
          <w:sz w:val="24"/>
          <w:szCs w:val="24"/>
        </w:rPr>
      </w:pPr>
      <w:r w:rsidRPr="0026145E">
        <w:rPr>
          <w:rFonts w:ascii="Arial" w:hAnsi="Arial" w:cs="Arial"/>
          <w:sz w:val="24"/>
          <w:szCs w:val="24"/>
        </w:rPr>
        <w:t xml:space="preserve">En un mundo caracterizado por el exceso de estímulos, estrés constante y fatiga mental, la ciencia continúa investigando los efectos de la </w:t>
      </w:r>
      <w:r w:rsidR="008C7327">
        <w:rPr>
          <w:rFonts w:ascii="Arial" w:hAnsi="Arial" w:cs="Arial"/>
          <w:sz w:val="24"/>
          <w:szCs w:val="24"/>
        </w:rPr>
        <w:t>M</w:t>
      </w:r>
      <w:r w:rsidRPr="0026145E">
        <w:rPr>
          <w:rFonts w:ascii="Arial" w:hAnsi="Arial" w:cs="Arial"/>
          <w:sz w:val="24"/>
          <w:szCs w:val="24"/>
        </w:rPr>
        <w:t>editación</w:t>
      </w:r>
      <w:r w:rsidR="008C7327">
        <w:rPr>
          <w:rFonts w:ascii="Arial" w:hAnsi="Arial" w:cs="Arial"/>
          <w:sz w:val="24"/>
          <w:szCs w:val="24"/>
        </w:rPr>
        <w:t xml:space="preserve"> Trascendental</w:t>
      </w:r>
      <w:r w:rsidRPr="0026145E">
        <w:rPr>
          <w:rFonts w:ascii="Arial" w:hAnsi="Arial" w:cs="Arial"/>
          <w:sz w:val="24"/>
          <w:szCs w:val="24"/>
        </w:rPr>
        <w:t xml:space="preserve"> sobre la salud física, emocional y cognitiva. Diversos estudios recientes sugieren que prácticas meditativas y técnicas de respiración consciente </w:t>
      </w:r>
      <w:r w:rsidRPr="0026145E">
        <w:rPr>
          <w:rFonts w:ascii="Arial" w:hAnsi="Arial" w:cs="Arial"/>
          <w:sz w:val="24"/>
          <w:szCs w:val="24"/>
        </w:rPr>
        <w:lastRenderedPageBreak/>
        <w:t>pueden favorecer una mejor regulación del estrés, el equilibrio emocional y la resiliencia mental.</w:t>
      </w:r>
    </w:p>
    <w:p w14:paraId="02FAEFDF" w14:textId="77777777" w:rsidR="0026145E" w:rsidRPr="0026145E" w:rsidRDefault="0026145E" w:rsidP="0026145E">
      <w:pPr>
        <w:rPr>
          <w:rFonts w:ascii="Arial" w:hAnsi="Arial" w:cs="Arial"/>
          <w:sz w:val="24"/>
          <w:szCs w:val="24"/>
        </w:rPr>
      </w:pPr>
    </w:p>
    <w:p w14:paraId="6FD0F2E9" w14:textId="77777777" w:rsidR="0026145E" w:rsidRPr="0026145E" w:rsidRDefault="0026145E" w:rsidP="0026145E">
      <w:pPr>
        <w:rPr>
          <w:rFonts w:ascii="Arial" w:hAnsi="Arial" w:cs="Arial"/>
          <w:sz w:val="24"/>
          <w:szCs w:val="24"/>
        </w:rPr>
      </w:pPr>
      <w:r w:rsidRPr="0026145E">
        <w:rPr>
          <w:rFonts w:ascii="Arial" w:hAnsi="Arial" w:cs="Arial"/>
          <w:sz w:val="24"/>
          <w:szCs w:val="24"/>
        </w:rPr>
        <w:t>La Meditación Trascendental, conocida por su enfoque natural y sin esfuerzo, ha despertado interés en ámbitos relacionados con la neurociencia, la psicología y el bienestar integral debido a sus posibles beneficios sobre el sistema nervioso y la calidad de vida.</w:t>
      </w:r>
    </w:p>
    <w:p w14:paraId="6A0F0730" w14:textId="6AAD21EC" w:rsidR="0026145E" w:rsidRPr="0026145E" w:rsidRDefault="0026145E" w:rsidP="0026145E">
      <w:pPr>
        <w:rPr>
          <w:rFonts w:ascii="Arial" w:hAnsi="Arial" w:cs="Arial"/>
          <w:b/>
          <w:bCs/>
          <w:sz w:val="24"/>
          <w:szCs w:val="24"/>
        </w:rPr>
      </w:pPr>
      <w:r w:rsidRPr="0026145E">
        <w:rPr>
          <w:rFonts w:ascii="Arial" w:hAnsi="Arial" w:cs="Arial"/>
          <w:b/>
          <w:bCs/>
          <w:sz w:val="24"/>
          <w:szCs w:val="24"/>
        </w:rPr>
        <w:t>Estudios Recientes sobre Estrés, Ansiedad y Meditación</w:t>
      </w:r>
    </w:p>
    <w:p w14:paraId="5D93B931" w14:textId="77777777" w:rsidR="0026145E" w:rsidRPr="0026145E" w:rsidRDefault="0026145E" w:rsidP="0026145E">
      <w:pPr>
        <w:rPr>
          <w:rFonts w:ascii="Arial" w:hAnsi="Arial" w:cs="Arial"/>
          <w:sz w:val="24"/>
          <w:szCs w:val="24"/>
        </w:rPr>
      </w:pPr>
      <w:r w:rsidRPr="0026145E">
        <w:rPr>
          <w:rFonts w:ascii="Arial" w:hAnsi="Arial" w:cs="Arial"/>
          <w:sz w:val="24"/>
          <w:szCs w:val="24"/>
        </w:rPr>
        <w:t>Investigaciones publicadas en revistas científicas internacionales han encontrado que distintas prácticas meditativas pueden ayudar a:</w:t>
      </w:r>
    </w:p>
    <w:p w14:paraId="07347734" w14:textId="77777777" w:rsidR="0026145E" w:rsidRPr="0026145E" w:rsidRDefault="0026145E" w:rsidP="0026145E">
      <w:pPr>
        <w:rPr>
          <w:rFonts w:ascii="Arial" w:hAnsi="Arial" w:cs="Arial"/>
          <w:sz w:val="24"/>
          <w:szCs w:val="24"/>
        </w:rPr>
      </w:pPr>
    </w:p>
    <w:p w14:paraId="6813D7E2" w14:textId="6FA9E47D" w:rsidR="0026145E" w:rsidRPr="0026145E" w:rsidRDefault="0026145E" w:rsidP="0026145E">
      <w:pPr>
        <w:rPr>
          <w:rFonts w:ascii="Arial" w:hAnsi="Arial" w:cs="Arial"/>
          <w:sz w:val="24"/>
          <w:szCs w:val="24"/>
        </w:rPr>
      </w:pPr>
      <w:r w:rsidRPr="0026145E">
        <w:rPr>
          <w:rFonts w:ascii="Arial" w:hAnsi="Arial" w:cs="Arial"/>
          <w:sz w:val="24"/>
          <w:szCs w:val="24"/>
        </w:rPr>
        <w:t>disminuir niveles de estrés y ansiedad,</w:t>
      </w:r>
      <w:r w:rsidRPr="0026145E">
        <w:rPr>
          <w:rFonts w:ascii="Arial" w:hAnsi="Arial" w:cs="Arial"/>
          <w:sz w:val="24"/>
          <w:szCs w:val="24"/>
        </w:rPr>
        <w:t xml:space="preserve"> </w:t>
      </w:r>
      <w:r w:rsidRPr="0026145E">
        <w:rPr>
          <w:rFonts w:ascii="Arial" w:hAnsi="Arial" w:cs="Arial"/>
          <w:sz w:val="24"/>
          <w:szCs w:val="24"/>
        </w:rPr>
        <w:t>mejorar funciones cognitivas,</w:t>
      </w:r>
      <w:r w:rsidRPr="0026145E">
        <w:rPr>
          <w:rFonts w:ascii="Arial" w:hAnsi="Arial" w:cs="Arial"/>
          <w:sz w:val="24"/>
          <w:szCs w:val="24"/>
        </w:rPr>
        <w:t xml:space="preserve"> </w:t>
      </w:r>
      <w:r w:rsidRPr="0026145E">
        <w:rPr>
          <w:rFonts w:ascii="Arial" w:hAnsi="Arial" w:cs="Arial"/>
          <w:sz w:val="24"/>
          <w:szCs w:val="24"/>
        </w:rPr>
        <w:t>favorecer la regulación emocional</w:t>
      </w:r>
      <w:r>
        <w:rPr>
          <w:rFonts w:ascii="Arial" w:hAnsi="Arial" w:cs="Arial"/>
          <w:sz w:val="24"/>
          <w:szCs w:val="24"/>
        </w:rPr>
        <w:t xml:space="preserve"> </w:t>
      </w:r>
      <w:r w:rsidRPr="0026145E">
        <w:rPr>
          <w:rFonts w:ascii="Arial" w:hAnsi="Arial" w:cs="Arial"/>
          <w:sz w:val="24"/>
          <w:szCs w:val="24"/>
        </w:rPr>
        <w:t>y aumentar la resiliencia psicológica.</w:t>
      </w:r>
    </w:p>
    <w:p w14:paraId="02CDB6AC" w14:textId="5C4DF6AE" w:rsidR="0026145E" w:rsidRPr="0026145E" w:rsidRDefault="0026145E" w:rsidP="0026145E">
      <w:pPr>
        <w:rPr>
          <w:rFonts w:ascii="Arial" w:hAnsi="Arial" w:cs="Arial"/>
          <w:sz w:val="24"/>
          <w:szCs w:val="24"/>
        </w:rPr>
      </w:pPr>
    </w:p>
    <w:p w14:paraId="75E52CD4" w14:textId="77777777" w:rsidR="0026145E" w:rsidRPr="0026145E" w:rsidRDefault="0026145E" w:rsidP="0026145E">
      <w:pPr>
        <w:rPr>
          <w:rFonts w:ascii="Arial" w:hAnsi="Arial" w:cs="Arial"/>
          <w:sz w:val="24"/>
          <w:szCs w:val="24"/>
        </w:rPr>
      </w:pPr>
      <w:r w:rsidRPr="0026145E">
        <w:rPr>
          <w:rFonts w:ascii="Arial" w:hAnsi="Arial" w:cs="Arial"/>
          <w:sz w:val="24"/>
          <w:szCs w:val="24"/>
        </w:rPr>
        <w:t xml:space="preserve">Un estudio publicado en </w:t>
      </w:r>
      <w:r w:rsidRPr="00E653AE">
        <w:rPr>
          <w:rFonts w:ascii="Arial" w:hAnsi="Arial" w:cs="Arial"/>
          <w:b/>
          <w:bCs/>
          <w:sz w:val="24"/>
          <w:szCs w:val="24"/>
        </w:rPr>
        <w:t>Scientific Reports</w:t>
      </w:r>
      <w:r w:rsidRPr="0026145E">
        <w:rPr>
          <w:rFonts w:ascii="Arial" w:hAnsi="Arial" w:cs="Arial"/>
          <w:sz w:val="24"/>
          <w:szCs w:val="24"/>
        </w:rPr>
        <w:t xml:space="preserve"> evaluó los efectos de técnicas de meditación y encontró mejoras relacionadas con la atención, la regulación fisiológica y el equilibrio del sistema nervioso autónomo.</w:t>
      </w:r>
    </w:p>
    <w:p w14:paraId="73F5AB30" w14:textId="77777777" w:rsidR="0026145E" w:rsidRPr="0026145E" w:rsidRDefault="0026145E" w:rsidP="0026145E">
      <w:pPr>
        <w:rPr>
          <w:rFonts w:ascii="Arial" w:hAnsi="Arial" w:cs="Arial"/>
          <w:sz w:val="24"/>
          <w:szCs w:val="24"/>
        </w:rPr>
      </w:pPr>
    </w:p>
    <w:p w14:paraId="32B5391D" w14:textId="77777777" w:rsidR="0026145E" w:rsidRPr="0026145E" w:rsidRDefault="0026145E" w:rsidP="0026145E">
      <w:pPr>
        <w:rPr>
          <w:rFonts w:ascii="Arial" w:hAnsi="Arial" w:cs="Arial"/>
          <w:sz w:val="24"/>
          <w:szCs w:val="24"/>
        </w:rPr>
      </w:pPr>
      <w:r w:rsidRPr="0026145E">
        <w:rPr>
          <w:rFonts w:ascii="Arial" w:hAnsi="Arial" w:cs="Arial"/>
          <w:sz w:val="24"/>
          <w:szCs w:val="24"/>
        </w:rPr>
        <w:t>Otra investigación reciente sobre Meditación Trascendental observó beneficios en estudiantes expuestos a altos niveles de estrés académico y emocional, incluyendo mejoras en bienestar mental y resiliencia.</w:t>
      </w:r>
    </w:p>
    <w:p w14:paraId="6D5CDDEE" w14:textId="77777777" w:rsidR="0026145E" w:rsidRPr="0026145E" w:rsidRDefault="0026145E" w:rsidP="0026145E">
      <w:pPr>
        <w:rPr>
          <w:rFonts w:ascii="Arial" w:hAnsi="Arial" w:cs="Arial"/>
          <w:sz w:val="24"/>
          <w:szCs w:val="24"/>
        </w:rPr>
      </w:pPr>
    </w:p>
    <w:p w14:paraId="048FF907" w14:textId="30FBA36A" w:rsidR="0026145E" w:rsidRPr="0026145E" w:rsidRDefault="0026145E" w:rsidP="0026145E">
      <w:pPr>
        <w:rPr>
          <w:rFonts w:ascii="Arial" w:hAnsi="Arial" w:cs="Arial"/>
          <w:b/>
          <w:bCs/>
          <w:sz w:val="24"/>
          <w:szCs w:val="24"/>
        </w:rPr>
      </w:pPr>
      <w:r w:rsidRPr="0026145E">
        <w:rPr>
          <w:rFonts w:ascii="Arial" w:hAnsi="Arial" w:cs="Arial"/>
          <w:b/>
          <w:bCs/>
          <w:sz w:val="24"/>
          <w:szCs w:val="24"/>
        </w:rPr>
        <w:t>Respiración, Sistema Nervioso y Bienestar</w:t>
      </w:r>
    </w:p>
    <w:p w14:paraId="5469ED99" w14:textId="1F9F2E26" w:rsidR="0026145E" w:rsidRPr="0026145E" w:rsidRDefault="0026145E" w:rsidP="0026145E">
      <w:pPr>
        <w:rPr>
          <w:rFonts w:ascii="Arial" w:hAnsi="Arial" w:cs="Arial"/>
          <w:sz w:val="24"/>
          <w:szCs w:val="24"/>
        </w:rPr>
      </w:pPr>
      <w:r w:rsidRPr="0026145E">
        <w:rPr>
          <w:rFonts w:ascii="Arial" w:hAnsi="Arial" w:cs="Arial"/>
          <w:sz w:val="24"/>
          <w:szCs w:val="24"/>
        </w:rPr>
        <w:t>La respiración consciente también continúa siendo objeto de estudio científico. Investigaciones recientes sugieren que técnicas respiratorias lentas y profundas pueden influir positivamente sobre:</w:t>
      </w:r>
    </w:p>
    <w:p w14:paraId="56B80D99" w14:textId="35D9F0C8" w:rsidR="0026145E" w:rsidRPr="0026145E" w:rsidRDefault="0026145E" w:rsidP="0026145E">
      <w:pPr>
        <w:rPr>
          <w:rFonts w:ascii="Arial" w:hAnsi="Arial" w:cs="Arial"/>
          <w:sz w:val="24"/>
          <w:szCs w:val="24"/>
        </w:rPr>
      </w:pPr>
      <w:r w:rsidRPr="0026145E">
        <w:rPr>
          <w:rFonts w:ascii="Arial" w:hAnsi="Arial" w:cs="Arial"/>
          <w:sz w:val="24"/>
          <w:szCs w:val="24"/>
        </w:rPr>
        <w:t>la frecuencia cardíaca,</w:t>
      </w:r>
      <w:r w:rsidRPr="0026145E">
        <w:rPr>
          <w:rFonts w:ascii="Arial" w:hAnsi="Arial" w:cs="Arial"/>
          <w:sz w:val="24"/>
          <w:szCs w:val="24"/>
        </w:rPr>
        <w:t xml:space="preserve"> </w:t>
      </w:r>
      <w:r w:rsidRPr="0026145E">
        <w:rPr>
          <w:rFonts w:ascii="Arial" w:hAnsi="Arial" w:cs="Arial"/>
          <w:sz w:val="24"/>
          <w:szCs w:val="24"/>
        </w:rPr>
        <w:t>la respuesta al estrés,</w:t>
      </w:r>
      <w:r w:rsidRPr="0026145E">
        <w:rPr>
          <w:rFonts w:ascii="Arial" w:hAnsi="Arial" w:cs="Arial"/>
          <w:sz w:val="24"/>
          <w:szCs w:val="24"/>
        </w:rPr>
        <w:t xml:space="preserve"> </w:t>
      </w:r>
      <w:r w:rsidRPr="0026145E">
        <w:rPr>
          <w:rFonts w:ascii="Arial" w:hAnsi="Arial" w:cs="Arial"/>
          <w:sz w:val="24"/>
          <w:szCs w:val="24"/>
        </w:rPr>
        <w:t>y la sensación de calma mental.</w:t>
      </w:r>
    </w:p>
    <w:p w14:paraId="77D46173" w14:textId="59C02634" w:rsidR="0026145E" w:rsidRPr="008C7327" w:rsidRDefault="0026145E" w:rsidP="0026145E">
      <w:pPr>
        <w:rPr>
          <w:rFonts w:ascii="Arial" w:hAnsi="Arial" w:cs="Arial"/>
          <w:b/>
          <w:bCs/>
          <w:sz w:val="24"/>
          <w:szCs w:val="24"/>
        </w:rPr>
      </w:pPr>
      <w:r w:rsidRPr="0026145E">
        <w:rPr>
          <w:rFonts w:ascii="Arial" w:hAnsi="Arial" w:cs="Arial"/>
          <w:b/>
          <w:bCs/>
          <w:sz w:val="24"/>
          <w:szCs w:val="24"/>
        </w:rPr>
        <w:t>Meditación Trascendental y Resiliencia Mental</w:t>
      </w:r>
    </w:p>
    <w:p w14:paraId="3266E5B1" w14:textId="6BFE5CA2" w:rsidR="0026145E" w:rsidRPr="0026145E" w:rsidRDefault="0026145E" w:rsidP="0026145E">
      <w:pPr>
        <w:rPr>
          <w:rFonts w:ascii="Arial" w:hAnsi="Arial" w:cs="Arial"/>
          <w:sz w:val="24"/>
          <w:szCs w:val="24"/>
        </w:rPr>
      </w:pPr>
      <w:r w:rsidRPr="0026145E">
        <w:rPr>
          <w:rFonts w:ascii="Arial" w:hAnsi="Arial" w:cs="Arial"/>
          <w:sz w:val="24"/>
          <w:szCs w:val="24"/>
        </w:rPr>
        <w:t xml:space="preserve">Un estudio reciente publicado en </w:t>
      </w:r>
      <w:r w:rsidRPr="0026145E">
        <w:rPr>
          <w:rFonts w:ascii="Arial" w:hAnsi="Arial" w:cs="Arial"/>
          <w:b/>
          <w:bCs/>
          <w:sz w:val="24"/>
          <w:szCs w:val="24"/>
        </w:rPr>
        <w:t>Scientific Reports</w:t>
      </w:r>
      <w:r w:rsidRPr="0026145E">
        <w:rPr>
          <w:rFonts w:ascii="Arial" w:hAnsi="Arial" w:cs="Arial"/>
          <w:sz w:val="24"/>
          <w:szCs w:val="24"/>
        </w:rPr>
        <w:t xml:space="preserve"> evaluó los efectos de la Meditación Trascendental en estudiantes de paramedicina, una población altamente expuesta a estrés psicológico y emocional.</w:t>
      </w:r>
    </w:p>
    <w:p w14:paraId="359A8254" w14:textId="1834916A" w:rsidR="0026145E" w:rsidRPr="0026145E" w:rsidRDefault="0026145E" w:rsidP="0026145E">
      <w:pPr>
        <w:rPr>
          <w:rFonts w:ascii="Arial" w:hAnsi="Arial" w:cs="Arial"/>
          <w:b/>
          <w:bCs/>
          <w:sz w:val="24"/>
          <w:szCs w:val="24"/>
        </w:rPr>
      </w:pPr>
      <w:r w:rsidRPr="0026145E">
        <w:rPr>
          <w:rFonts w:ascii="Arial" w:hAnsi="Arial" w:cs="Arial"/>
          <w:b/>
          <w:bCs/>
          <w:sz w:val="24"/>
          <w:szCs w:val="24"/>
        </w:rPr>
        <w:t>Los investigadores observaron mejoras en:</w:t>
      </w:r>
    </w:p>
    <w:p w14:paraId="207CB676" w14:textId="3B867906" w:rsidR="0026145E" w:rsidRPr="0026145E" w:rsidRDefault="0026145E" w:rsidP="0026145E">
      <w:pPr>
        <w:rPr>
          <w:rFonts w:ascii="Arial" w:hAnsi="Arial" w:cs="Arial"/>
          <w:sz w:val="24"/>
          <w:szCs w:val="24"/>
        </w:rPr>
      </w:pPr>
      <w:r w:rsidRPr="0026145E">
        <w:rPr>
          <w:rFonts w:ascii="Arial" w:hAnsi="Arial" w:cs="Arial"/>
          <w:sz w:val="24"/>
          <w:szCs w:val="24"/>
        </w:rPr>
        <w:t>resiliencia,</w:t>
      </w:r>
      <w:r w:rsidRPr="0026145E">
        <w:rPr>
          <w:rFonts w:ascii="Arial" w:hAnsi="Arial" w:cs="Arial"/>
          <w:sz w:val="24"/>
          <w:szCs w:val="24"/>
        </w:rPr>
        <w:t xml:space="preserve"> </w:t>
      </w:r>
      <w:r w:rsidRPr="0026145E">
        <w:rPr>
          <w:rFonts w:ascii="Arial" w:hAnsi="Arial" w:cs="Arial"/>
          <w:sz w:val="24"/>
          <w:szCs w:val="24"/>
        </w:rPr>
        <w:t>bienestar mental,</w:t>
      </w:r>
      <w:r w:rsidRPr="0026145E">
        <w:rPr>
          <w:rFonts w:ascii="Arial" w:hAnsi="Arial" w:cs="Arial"/>
          <w:sz w:val="24"/>
          <w:szCs w:val="24"/>
        </w:rPr>
        <w:t xml:space="preserve"> </w:t>
      </w:r>
      <w:r w:rsidRPr="0026145E">
        <w:rPr>
          <w:rFonts w:ascii="Arial" w:hAnsi="Arial" w:cs="Arial"/>
          <w:sz w:val="24"/>
          <w:szCs w:val="24"/>
        </w:rPr>
        <w:t>manejo del estrés</w:t>
      </w:r>
      <w:r w:rsidRPr="0026145E">
        <w:rPr>
          <w:rFonts w:ascii="Arial" w:hAnsi="Arial" w:cs="Arial"/>
          <w:sz w:val="24"/>
          <w:szCs w:val="24"/>
        </w:rPr>
        <w:t xml:space="preserve"> </w:t>
      </w:r>
      <w:r w:rsidRPr="0026145E">
        <w:rPr>
          <w:rFonts w:ascii="Arial" w:hAnsi="Arial" w:cs="Arial"/>
          <w:sz w:val="24"/>
          <w:szCs w:val="24"/>
        </w:rPr>
        <w:t>y estabilidad emocional.</w:t>
      </w:r>
    </w:p>
    <w:p w14:paraId="6B709F83" w14:textId="335E7FB3" w:rsidR="0026145E" w:rsidRPr="0026145E" w:rsidRDefault="0026145E" w:rsidP="0026145E">
      <w:pPr>
        <w:rPr>
          <w:rFonts w:ascii="Arial" w:hAnsi="Arial" w:cs="Arial"/>
          <w:b/>
          <w:bCs/>
          <w:sz w:val="24"/>
          <w:szCs w:val="24"/>
        </w:rPr>
      </w:pPr>
      <w:r w:rsidRPr="0026145E">
        <w:rPr>
          <w:rFonts w:ascii="Arial" w:hAnsi="Arial" w:cs="Arial"/>
          <w:b/>
          <w:bCs/>
          <w:sz w:val="24"/>
          <w:szCs w:val="24"/>
        </w:rPr>
        <w:lastRenderedPageBreak/>
        <w:t>Estudio científico:</w:t>
      </w:r>
    </w:p>
    <w:p w14:paraId="292F82D9" w14:textId="77777777" w:rsidR="0026145E" w:rsidRDefault="0026145E" w:rsidP="0026145E">
      <w:pPr>
        <w:rPr>
          <w:rFonts w:ascii="Arial" w:hAnsi="Arial" w:cs="Arial"/>
          <w:sz w:val="24"/>
          <w:szCs w:val="24"/>
        </w:rPr>
      </w:pPr>
      <w:r w:rsidRPr="0026145E">
        <w:rPr>
          <w:rFonts w:ascii="Arial" w:hAnsi="Arial" w:cs="Arial"/>
          <w:sz w:val="24"/>
          <w:szCs w:val="24"/>
        </w:rPr>
        <w:t>Scientific Reports</w:t>
      </w:r>
    </w:p>
    <w:p w14:paraId="17204602" w14:textId="307C3CA6" w:rsidR="0026145E" w:rsidRDefault="0026145E" w:rsidP="0026145E">
      <w:pPr>
        <w:rPr>
          <w:rFonts w:ascii="Arial" w:hAnsi="Arial" w:cs="Arial"/>
          <w:sz w:val="24"/>
          <w:szCs w:val="24"/>
        </w:rPr>
      </w:pPr>
      <w:r w:rsidRPr="0026145E">
        <w:rPr>
          <w:rFonts w:ascii="Arial" w:hAnsi="Arial" w:cs="Arial"/>
          <w:sz w:val="24"/>
          <w:szCs w:val="24"/>
        </w:rPr>
        <w:t>Transcendental Meditation Study (2025)</w:t>
      </w:r>
    </w:p>
    <w:p w14:paraId="5444CC7C" w14:textId="3619489F" w:rsidR="0026145E" w:rsidRPr="0026145E" w:rsidRDefault="0026145E" w:rsidP="0026145E">
      <w:pPr>
        <w:rPr>
          <w:rFonts w:ascii="Arial" w:hAnsi="Arial" w:cs="Arial"/>
          <w:sz w:val="24"/>
          <w:szCs w:val="24"/>
        </w:rPr>
      </w:pPr>
      <w:r w:rsidRPr="0026145E">
        <w:rPr>
          <w:rFonts w:ascii="Arial" w:hAnsi="Arial" w:cs="Arial"/>
          <w:sz w:val="24"/>
          <w:szCs w:val="24"/>
        </w:rPr>
        <w:t>Estudio científico:</w:t>
      </w:r>
      <w:r w:rsidRPr="0026145E">
        <w:rPr>
          <w:rFonts w:ascii="Arial" w:hAnsi="Arial" w:cs="Arial"/>
          <w:sz w:val="24"/>
          <w:szCs w:val="24"/>
        </w:rPr>
        <w:t xml:space="preserve"> </w:t>
      </w:r>
      <w:hyperlink r:id="rId57" w:tgtFrame="_blank" w:history="1">
        <w:r w:rsidRPr="0026145E">
          <w:rPr>
            <w:rStyle w:val="Hipervnculo"/>
            <w:rFonts w:ascii="Arial" w:hAnsi="Arial" w:cs="Arial"/>
            <w:sz w:val="24"/>
            <w:szCs w:val="24"/>
          </w:rPr>
          <w:t>Scientific Reports — Transcendental Meditation Study (2025)</w:t>
        </w:r>
      </w:hyperlink>
    </w:p>
    <w:p w14:paraId="2A2EED3B" w14:textId="70D36A63" w:rsidR="00A20280" w:rsidRDefault="0026145E" w:rsidP="0026145E">
      <w:pPr>
        <w:rPr>
          <w:rFonts w:ascii="Arial" w:hAnsi="Arial" w:cs="Arial"/>
          <w:sz w:val="24"/>
          <w:szCs w:val="24"/>
        </w:rPr>
      </w:pPr>
      <w:r w:rsidRPr="0026145E">
        <w:rPr>
          <w:rFonts w:ascii="Arial" w:hAnsi="Arial" w:cs="Arial"/>
          <w:sz w:val="24"/>
          <w:szCs w:val="24"/>
        </w:rPr>
        <w:t>Expertos en neurociencia destacan que prácticas meditativas y respiratorias pueden activar regiones cerebrales asociadas con la regulación emocional y la atención consciente.</w:t>
      </w:r>
    </w:p>
    <w:p w14:paraId="67035367" w14:textId="77777777" w:rsidR="0026145E" w:rsidRDefault="0026145E" w:rsidP="0026145E">
      <w:pPr>
        <w:rPr>
          <w:rFonts w:ascii="Arial" w:hAnsi="Arial" w:cs="Arial"/>
          <w:sz w:val="24"/>
          <w:szCs w:val="24"/>
        </w:rPr>
      </w:pPr>
      <w:r w:rsidRPr="0026145E">
        <w:rPr>
          <w:rFonts w:ascii="Arial" w:hAnsi="Arial" w:cs="Arial"/>
          <w:sz w:val="24"/>
          <w:szCs w:val="24"/>
        </w:rPr>
        <w:t>Estudio científico:</w:t>
      </w:r>
    </w:p>
    <w:p w14:paraId="77ABC20F" w14:textId="78180533" w:rsidR="0026145E" w:rsidRPr="0026145E" w:rsidRDefault="0026145E" w:rsidP="0026145E">
      <w:pPr>
        <w:rPr>
          <w:rFonts w:ascii="Arial" w:hAnsi="Arial" w:cs="Arial"/>
          <w:sz w:val="24"/>
          <w:szCs w:val="24"/>
        </w:rPr>
      </w:pPr>
      <w:hyperlink r:id="rId58" w:tgtFrame="_blank" w:history="1">
        <w:r w:rsidRPr="0026145E">
          <w:rPr>
            <w:rStyle w:val="Hipervnculo"/>
            <w:rFonts w:ascii="Arial" w:hAnsi="Arial" w:cs="Arial"/>
            <w:sz w:val="24"/>
            <w:szCs w:val="24"/>
          </w:rPr>
          <w:t>Scientific Reports — Meditation, Stress and Cognitive Function (2025)</w:t>
        </w:r>
      </w:hyperlink>
      <w:r w:rsidRPr="0026145E">
        <w:rPr>
          <w:rFonts w:ascii="Arial" w:hAnsi="Arial" w:cs="Arial"/>
          <w:sz w:val="24"/>
          <w:szCs w:val="24"/>
        </w:rPr>
        <w:t xml:space="preserve"> </w:t>
      </w:r>
    </w:p>
    <w:p w14:paraId="1340B4DC" w14:textId="77777777" w:rsidR="0026145E" w:rsidRPr="0026145E" w:rsidRDefault="0026145E" w:rsidP="0026145E">
      <w:pPr>
        <w:rPr>
          <w:rFonts w:ascii="Arial" w:hAnsi="Arial" w:cs="Arial"/>
          <w:sz w:val="24"/>
          <w:szCs w:val="24"/>
        </w:rPr>
      </w:pPr>
      <w:r w:rsidRPr="0026145E">
        <w:rPr>
          <w:rFonts w:ascii="Arial" w:hAnsi="Arial" w:cs="Arial"/>
          <w:sz w:val="24"/>
          <w:szCs w:val="24"/>
        </w:rPr>
        <w:t>Otro estudio analizó la relación entre cerebro y corazón durante situaciones de estrés, observando cómo prácticas contemplativas pueden favorecer una mejor regulación autonómica.</w:t>
      </w:r>
    </w:p>
    <w:p w14:paraId="4C1C4578" w14:textId="77777777" w:rsidR="0026145E" w:rsidRDefault="0026145E" w:rsidP="0026145E">
      <w:pPr>
        <w:rPr>
          <w:rFonts w:ascii="Arial" w:hAnsi="Arial" w:cs="Arial"/>
          <w:sz w:val="24"/>
          <w:szCs w:val="24"/>
        </w:rPr>
      </w:pPr>
      <w:r w:rsidRPr="0026145E">
        <w:rPr>
          <w:rFonts w:ascii="Arial" w:hAnsi="Arial" w:cs="Arial"/>
          <w:sz w:val="24"/>
          <w:szCs w:val="24"/>
        </w:rPr>
        <w:t>Estudio científico:</w:t>
      </w:r>
    </w:p>
    <w:p w14:paraId="346715B1" w14:textId="2F129CD9" w:rsidR="0026145E" w:rsidRPr="0026145E" w:rsidRDefault="0026145E" w:rsidP="0026145E">
      <w:pPr>
        <w:rPr>
          <w:rFonts w:ascii="Arial" w:hAnsi="Arial" w:cs="Arial"/>
          <w:sz w:val="24"/>
          <w:szCs w:val="24"/>
        </w:rPr>
      </w:pPr>
      <w:hyperlink r:id="rId59" w:tgtFrame="_blank" w:history="1">
        <w:r w:rsidRPr="0026145E">
          <w:rPr>
            <w:rStyle w:val="Hipervnculo"/>
            <w:rFonts w:ascii="Arial" w:hAnsi="Arial" w:cs="Arial"/>
            <w:sz w:val="24"/>
            <w:szCs w:val="24"/>
          </w:rPr>
          <w:t>Scientific Reports — Brain Activation and Stress Regulation (2025)</w:t>
        </w:r>
      </w:hyperlink>
      <w:r w:rsidRPr="0026145E">
        <w:rPr>
          <w:rFonts w:ascii="Arial" w:hAnsi="Arial" w:cs="Arial"/>
          <w:sz w:val="24"/>
          <w:szCs w:val="24"/>
        </w:rPr>
        <w:t xml:space="preserve"> </w:t>
      </w:r>
    </w:p>
    <w:p w14:paraId="6AFB8771" w14:textId="77777777" w:rsidR="0026145E" w:rsidRPr="0026145E" w:rsidRDefault="0026145E" w:rsidP="0026145E">
      <w:pPr>
        <w:rPr>
          <w:rFonts w:ascii="Arial" w:hAnsi="Arial" w:cs="Arial"/>
          <w:b/>
          <w:bCs/>
          <w:sz w:val="24"/>
          <w:szCs w:val="24"/>
        </w:rPr>
      </w:pPr>
      <w:r w:rsidRPr="0026145E">
        <w:rPr>
          <w:rFonts w:ascii="Arial" w:hAnsi="Arial" w:cs="Arial"/>
          <w:b/>
          <w:bCs/>
          <w:sz w:val="24"/>
          <w:szCs w:val="24"/>
        </w:rPr>
        <w:t>Meditación y Cambios en el Cerebro</w:t>
      </w:r>
    </w:p>
    <w:p w14:paraId="4E87DB15" w14:textId="5F136691" w:rsidR="0026145E" w:rsidRPr="0026145E" w:rsidRDefault="0026145E" w:rsidP="0026145E">
      <w:pPr>
        <w:rPr>
          <w:rFonts w:ascii="Arial" w:hAnsi="Arial" w:cs="Arial"/>
          <w:sz w:val="24"/>
          <w:szCs w:val="24"/>
        </w:rPr>
      </w:pPr>
      <w:r w:rsidRPr="0026145E">
        <w:rPr>
          <w:rFonts w:ascii="Arial" w:hAnsi="Arial" w:cs="Arial"/>
          <w:sz w:val="24"/>
          <w:szCs w:val="24"/>
        </w:rPr>
        <w:t xml:space="preserve">La neurociencia moderna continúa confirmando que la </w:t>
      </w:r>
      <w:r w:rsidR="008C7327">
        <w:rPr>
          <w:rFonts w:ascii="Arial" w:hAnsi="Arial" w:cs="Arial"/>
          <w:sz w:val="24"/>
          <w:szCs w:val="24"/>
        </w:rPr>
        <w:t>M</w:t>
      </w:r>
      <w:r w:rsidRPr="0026145E">
        <w:rPr>
          <w:rFonts w:ascii="Arial" w:hAnsi="Arial" w:cs="Arial"/>
          <w:sz w:val="24"/>
          <w:szCs w:val="24"/>
        </w:rPr>
        <w:t>editación</w:t>
      </w:r>
      <w:r w:rsidR="008C7327">
        <w:rPr>
          <w:rFonts w:ascii="Arial" w:hAnsi="Arial" w:cs="Arial"/>
          <w:sz w:val="24"/>
          <w:szCs w:val="24"/>
        </w:rPr>
        <w:t xml:space="preserve"> Trascendental</w:t>
      </w:r>
      <w:r w:rsidRPr="0026145E">
        <w:rPr>
          <w:rFonts w:ascii="Arial" w:hAnsi="Arial" w:cs="Arial"/>
          <w:sz w:val="24"/>
          <w:szCs w:val="24"/>
        </w:rPr>
        <w:t xml:space="preserve"> puede generar modificaciones funcionales en regiones cerebrales relacionadas con:</w:t>
      </w:r>
    </w:p>
    <w:p w14:paraId="4CEC9729" w14:textId="09197CD0" w:rsidR="0026145E" w:rsidRPr="0026145E" w:rsidRDefault="008C7327" w:rsidP="0026145E">
      <w:pPr>
        <w:numPr>
          <w:ilvl w:val="0"/>
          <w:numId w:val="14"/>
        </w:numPr>
        <w:rPr>
          <w:rFonts w:ascii="Arial" w:hAnsi="Arial" w:cs="Arial"/>
          <w:sz w:val="24"/>
          <w:szCs w:val="24"/>
        </w:rPr>
      </w:pPr>
      <w:r>
        <w:rPr>
          <w:rFonts w:ascii="Arial" w:hAnsi="Arial" w:cs="Arial"/>
          <w:sz w:val="24"/>
          <w:szCs w:val="24"/>
        </w:rPr>
        <w:t xml:space="preserve">La </w:t>
      </w:r>
      <w:r w:rsidR="0026145E" w:rsidRPr="0026145E">
        <w:rPr>
          <w:rFonts w:ascii="Arial" w:hAnsi="Arial" w:cs="Arial"/>
          <w:sz w:val="24"/>
          <w:szCs w:val="24"/>
        </w:rPr>
        <w:t>atención</w:t>
      </w:r>
      <w:r>
        <w:rPr>
          <w:rFonts w:ascii="Arial" w:hAnsi="Arial" w:cs="Arial"/>
          <w:sz w:val="24"/>
          <w:szCs w:val="24"/>
        </w:rPr>
        <w:t>.</w:t>
      </w:r>
    </w:p>
    <w:p w14:paraId="2B6FD444" w14:textId="39569B45" w:rsidR="0026145E" w:rsidRPr="0026145E" w:rsidRDefault="008C7327" w:rsidP="0026145E">
      <w:pPr>
        <w:numPr>
          <w:ilvl w:val="0"/>
          <w:numId w:val="14"/>
        </w:numPr>
        <w:rPr>
          <w:rFonts w:ascii="Arial" w:hAnsi="Arial" w:cs="Arial"/>
          <w:sz w:val="24"/>
          <w:szCs w:val="24"/>
        </w:rPr>
      </w:pPr>
      <w:r>
        <w:rPr>
          <w:rFonts w:ascii="Arial" w:hAnsi="Arial" w:cs="Arial"/>
          <w:sz w:val="24"/>
          <w:szCs w:val="24"/>
        </w:rPr>
        <w:t>La m</w:t>
      </w:r>
      <w:r w:rsidR="0026145E" w:rsidRPr="0026145E">
        <w:rPr>
          <w:rFonts w:ascii="Arial" w:hAnsi="Arial" w:cs="Arial"/>
          <w:sz w:val="24"/>
          <w:szCs w:val="24"/>
        </w:rPr>
        <w:t>emoria</w:t>
      </w:r>
      <w:r>
        <w:rPr>
          <w:rFonts w:ascii="Arial" w:hAnsi="Arial" w:cs="Arial"/>
          <w:sz w:val="24"/>
          <w:szCs w:val="24"/>
        </w:rPr>
        <w:t>.</w:t>
      </w:r>
    </w:p>
    <w:p w14:paraId="7C2EFC68" w14:textId="51404871" w:rsidR="0026145E" w:rsidRPr="0026145E" w:rsidRDefault="008C7327" w:rsidP="0026145E">
      <w:pPr>
        <w:numPr>
          <w:ilvl w:val="0"/>
          <w:numId w:val="14"/>
        </w:numPr>
        <w:rPr>
          <w:rFonts w:ascii="Arial" w:hAnsi="Arial" w:cs="Arial"/>
          <w:sz w:val="24"/>
          <w:szCs w:val="24"/>
        </w:rPr>
      </w:pPr>
      <w:r>
        <w:rPr>
          <w:rFonts w:ascii="Arial" w:hAnsi="Arial" w:cs="Arial"/>
          <w:sz w:val="24"/>
          <w:szCs w:val="24"/>
        </w:rPr>
        <w:t>R</w:t>
      </w:r>
      <w:r w:rsidR="0026145E" w:rsidRPr="0026145E">
        <w:rPr>
          <w:rFonts w:ascii="Arial" w:hAnsi="Arial" w:cs="Arial"/>
          <w:sz w:val="24"/>
          <w:szCs w:val="24"/>
        </w:rPr>
        <w:t>egulación emocional</w:t>
      </w:r>
      <w:r>
        <w:rPr>
          <w:rFonts w:ascii="Arial" w:hAnsi="Arial" w:cs="Arial"/>
          <w:sz w:val="24"/>
          <w:szCs w:val="24"/>
        </w:rPr>
        <w:t>.</w:t>
      </w:r>
    </w:p>
    <w:p w14:paraId="31961B77" w14:textId="068176C7" w:rsidR="0026145E" w:rsidRPr="0026145E" w:rsidRDefault="008C7327" w:rsidP="0026145E">
      <w:pPr>
        <w:numPr>
          <w:ilvl w:val="0"/>
          <w:numId w:val="14"/>
        </w:numPr>
        <w:rPr>
          <w:rFonts w:ascii="Arial" w:hAnsi="Arial" w:cs="Arial"/>
          <w:sz w:val="24"/>
          <w:szCs w:val="24"/>
        </w:rPr>
      </w:pPr>
      <w:r>
        <w:rPr>
          <w:rFonts w:ascii="Arial" w:hAnsi="Arial" w:cs="Arial"/>
          <w:sz w:val="24"/>
          <w:szCs w:val="24"/>
        </w:rPr>
        <w:t>A</w:t>
      </w:r>
      <w:r w:rsidR="0026145E" w:rsidRPr="0026145E">
        <w:rPr>
          <w:rFonts w:ascii="Arial" w:hAnsi="Arial" w:cs="Arial"/>
          <w:sz w:val="24"/>
          <w:szCs w:val="24"/>
        </w:rPr>
        <w:t>utoconciencia</w:t>
      </w:r>
      <w:r>
        <w:rPr>
          <w:rFonts w:ascii="Arial" w:hAnsi="Arial" w:cs="Arial"/>
          <w:sz w:val="24"/>
          <w:szCs w:val="24"/>
        </w:rPr>
        <w:t>.</w:t>
      </w:r>
    </w:p>
    <w:p w14:paraId="66A87D78" w14:textId="77777777" w:rsidR="0026145E" w:rsidRPr="0026145E" w:rsidRDefault="0026145E" w:rsidP="0026145E">
      <w:pPr>
        <w:rPr>
          <w:rFonts w:ascii="Arial" w:hAnsi="Arial" w:cs="Arial"/>
          <w:sz w:val="24"/>
          <w:szCs w:val="24"/>
        </w:rPr>
      </w:pPr>
      <w:r w:rsidRPr="0026145E">
        <w:rPr>
          <w:rFonts w:ascii="Arial" w:hAnsi="Arial" w:cs="Arial"/>
          <w:sz w:val="24"/>
          <w:szCs w:val="24"/>
        </w:rPr>
        <w:t xml:space="preserve">Un estudio publicado en </w:t>
      </w:r>
      <w:r w:rsidRPr="0026145E">
        <w:rPr>
          <w:rFonts w:ascii="Arial" w:hAnsi="Arial" w:cs="Arial"/>
          <w:i/>
          <w:iCs/>
          <w:sz w:val="24"/>
          <w:szCs w:val="24"/>
        </w:rPr>
        <w:t>Scientific Reports</w:t>
      </w:r>
      <w:r w:rsidRPr="0026145E">
        <w:rPr>
          <w:rFonts w:ascii="Arial" w:hAnsi="Arial" w:cs="Arial"/>
          <w:sz w:val="24"/>
          <w:szCs w:val="24"/>
        </w:rPr>
        <w:t xml:space="preserve"> observó cambios en la conectividad cerebral asociados con prácticas meditativas profundas.</w:t>
      </w:r>
    </w:p>
    <w:p w14:paraId="2528ABA8" w14:textId="756CEC07" w:rsidR="0026145E" w:rsidRDefault="0026145E" w:rsidP="0026145E">
      <w:pPr>
        <w:rPr>
          <w:rFonts w:ascii="Arial" w:hAnsi="Arial" w:cs="Arial"/>
          <w:sz w:val="24"/>
          <w:szCs w:val="24"/>
        </w:rPr>
      </w:pPr>
      <w:r w:rsidRPr="0026145E">
        <w:rPr>
          <w:rFonts w:ascii="Arial" w:hAnsi="Arial" w:cs="Arial"/>
          <w:sz w:val="24"/>
          <w:szCs w:val="24"/>
        </w:rPr>
        <w:t>Estudio científico:</w:t>
      </w:r>
    </w:p>
    <w:p w14:paraId="68E24B3E" w14:textId="1F843C86" w:rsidR="0026145E" w:rsidRPr="0026145E" w:rsidRDefault="0026145E" w:rsidP="0026145E">
      <w:pPr>
        <w:rPr>
          <w:rFonts w:ascii="Arial" w:hAnsi="Arial" w:cs="Arial"/>
          <w:sz w:val="24"/>
          <w:szCs w:val="24"/>
        </w:rPr>
      </w:pPr>
      <w:hyperlink r:id="rId60" w:tgtFrame="_blank" w:history="1">
        <w:r w:rsidRPr="0026145E">
          <w:rPr>
            <w:rStyle w:val="Hipervnculo"/>
            <w:rFonts w:ascii="Arial" w:hAnsi="Arial" w:cs="Arial"/>
            <w:sz w:val="24"/>
            <w:szCs w:val="24"/>
          </w:rPr>
          <w:t>Scientific Reports — Functional Connectivity and Meditation (2025)</w:t>
        </w:r>
      </w:hyperlink>
      <w:r w:rsidRPr="0026145E">
        <w:rPr>
          <w:rFonts w:ascii="Arial" w:hAnsi="Arial" w:cs="Arial"/>
          <w:sz w:val="24"/>
          <w:szCs w:val="24"/>
        </w:rPr>
        <w:t xml:space="preserve"> </w:t>
      </w:r>
    </w:p>
    <w:p w14:paraId="4C6D83E2" w14:textId="77777777" w:rsidR="0026145E" w:rsidRPr="0026145E" w:rsidRDefault="0026145E" w:rsidP="0026145E">
      <w:pPr>
        <w:rPr>
          <w:rFonts w:ascii="Arial" w:hAnsi="Arial" w:cs="Arial"/>
          <w:sz w:val="24"/>
          <w:szCs w:val="24"/>
        </w:rPr>
      </w:pPr>
      <w:r w:rsidRPr="0026145E">
        <w:rPr>
          <w:rFonts w:ascii="Arial" w:hAnsi="Arial" w:cs="Arial"/>
          <w:sz w:val="24"/>
          <w:szCs w:val="24"/>
        </w:rPr>
        <w:t>Además, revisiones neurocientíficas continúan mostrando que distintas técnicas meditativas activan áreas cerebrales relacionadas con claridad mental y regulación emocional.</w:t>
      </w:r>
    </w:p>
    <w:p w14:paraId="04F83DDD" w14:textId="34176214" w:rsidR="0026145E" w:rsidRPr="008C7327" w:rsidRDefault="008C7327" w:rsidP="0026145E">
      <w:pPr>
        <w:rPr>
          <w:rFonts w:ascii="Arial" w:hAnsi="Arial" w:cs="Arial"/>
          <w:b/>
          <w:bCs/>
          <w:sz w:val="24"/>
          <w:szCs w:val="24"/>
        </w:rPr>
      </w:pPr>
      <w:r>
        <w:rPr>
          <w:rFonts w:ascii="Arial" w:hAnsi="Arial" w:cs="Arial"/>
          <w:b/>
          <w:bCs/>
          <w:sz w:val="24"/>
          <w:szCs w:val="24"/>
        </w:rPr>
        <w:t>Validación</w:t>
      </w:r>
      <w:r w:rsidR="0026145E" w:rsidRPr="008C7327">
        <w:rPr>
          <w:rFonts w:ascii="Arial" w:hAnsi="Arial" w:cs="Arial"/>
          <w:b/>
          <w:bCs/>
          <w:sz w:val="24"/>
          <w:szCs w:val="24"/>
        </w:rPr>
        <w:t xml:space="preserve"> científica:</w:t>
      </w:r>
    </w:p>
    <w:p w14:paraId="20694055" w14:textId="633C6890" w:rsidR="0026145E" w:rsidRDefault="0026145E" w:rsidP="0026145E">
      <w:pPr>
        <w:rPr>
          <w:rFonts w:ascii="Arial" w:hAnsi="Arial" w:cs="Arial"/>
          <w:sz w:val="24"/>
          <w:szCs w:val="24"/>
        </w:rPr>
      </w:pPr>
      <w:hyperlink r:id="rId61" w:tgtFrame="_blank" w:history="1">
        <w:r w:rsidRPr="0026145E">
          <w:rPr>
            <w:rStyle w:val="Hipervnculo"/>
            <w:rFonts w:ascii="Arial" w:hAnsi="Arial" w:cs="Arial"/>
            <w:sz w:val="24"/>
            <w:szCs w:val="24"/>
          </w:rPr>
          <w:t>Functional Neuroanatomy of Meditation — Meta-analysis</w:t>
        </w:r>
      </w:hyperlink>
      <w:r w:rsidRPr="0026145E">
        <w:rPr>
          <w:rFonts w:ascii="Arial" w:hAnsi="Arial" w:cs="Arial"/>
          <w:sz w:val="24"/>
          <w:szCs w:val="24"/>
        </w:rPr>
        <w:t xml:space="preserve"> </w:t>
      </w:r>
    </w:p>
    <w:p w14:paraId="38BBBFE4" w14:textId="77777777" w:rsidR="00E653AE" w:rsidRPr="00E653AE" w:rsidRDefault="00E653AE" w:rsidP="00E653AE">
      <w:pPr>
        <w:rPr>
          <w:rFonts w:ascii="Arial" w:hAnsi="Arial" w:cs="Arial"/>
          <w:b/>
          <w:bCs/>
          <w:sz w:val="24"/>
          <w:szCs w:val="24"/>
        </w:rPr>
      </w:pPr>
      <w:r w:rsidRPr="00E653AE">
        <w:rPr>
          <w:rFonts w:ascii="Arial" w:hAnsi="Arial" w:cs="Arial"/>
          <w:b/>
          <w:bCs/>
          <w:sz w:val="24"/>
          <w:szCs w:val="24"/>
        </w:rPr>
        <w:lastRenderedPageBreak/>
        <w:t>Meditación Trascendental y Ciencia Moderna: El Creciente Interés Mundial por el Bienestar Interior</w:t>
      </w:r>
    </w:p>
    <w:p w14:paraId="15BD59A9" w14:textId="77777777" w:rsidR="00E653AE" w:rsidRPr="00E653AE" w:rsidRDefault="00E653AE" w:rsidP="00E653AE">
      <w:pPr>
        <w:rPr>
          <w:rFonts w:ascii="Arial" w:hAnsi="Arial" w:cs="Arial"/>
          <w:sz w:val="24"/>
          <w:szCs w:val="24"/>
        </w:rPr>
      </w:pPr>
      <w:r w:rsidRPr="00E653AE">
        <w:rPr>
          <w:rFonts w:ascii="Arial" w:hAnsi="Arial" w:cs="Arial"/>
          <w:sz w:val="24"/>
          <w:szCs w:val="24"/>
        </w:rPr>
        <w:t>En los últimos años, la ciencia ha comenzado a mirar con mayor profundidad aquello que antiguas tradiciones ya señalaban: el estado de la mente influye directamente en la salud física, emocional y cerebral.</w:t>
      </w:r>
    </w:p>
    <w:p w14:paraId="1C2554FB" w14:textId="77777777" w:rsidR="00E653AE" w:rsidRPr="00E653AE" w:rsidRDefault="00E653AE" w:rsidP="00E653AE">
      <w:pPr>
        <w:rPr>
          <w:rFonts w:ascii="Arial" w:hAnsi="Arial" w:cs="Arial"/>
          <w:sz w:val="24"/>
          <w:szCs w:val="24"/>
        </w:rPr>
      </w:pPr>
      <w:r w:rsidRPr="00E653AE">
        <w:rPr>
          <w:rFonts w:ascii="Arial" w:hAnsi="Arial" w:cs="Arial"/>
          <w:sz w:val="24"/>
          <w:szCs w:val="24"/>
        </w:rPr>
        <w:t xml:space="preserve">En medio de una sociedad marcada por el estrés crónico, la sobreestimulación digital y la fatiga mental, prácticas como la </w:t>
      </w:r>
      <w:hyperlink r:id="rId62" w:tgtFrame="_blank" w:history="1">
        <w:r w:rsidRPr="00E653AE">
          <w:rPr>
            <w:rStyle w:val="Hipervnculo"/>
            <w:rFonts w:ascii="Arial" w:hAnsi="Arial" w:cs="Arial"/>
            <w:sz w:val="24"/>
            <w:szCs w:val="24"/>
          </w:rPr>
          <w:t>Meditación Trascendental</w:t>
        </w:r>
      </w:hyperlink>
      <w:r w:rsidRPr="00E653AE">
        <w:rPr>
          <w:rFonts w:ascii="Arial" w:hAnsi="Arial" w:cs="Arial"/>
          <w:sz w:val="24"/>
          <w:szCs w:val="24"/>
        </w:rPr>
        <w:t xml:space="preserve"> han despertado un creciente interés en universidades, centros de neurociencia y especialistas en salud integral alrededor del mundo.</w:t>
      </w:r>
    </w:p>
    <w:p w14:paraId="49104406" w14:textId="6179C360" w:rsidR="00E653AE" w:rsidRPr="00E653AE" w:rsidRDefault="00E653AE" w:rsidP="00E653AE">
      <w:pPr>
        <w:rPr>
          <w:rFonts w:ascii="Arial" w:hAnsi="Arial" w:cs="Arial"/>
          <w:sz w:val="24"/>
          <w:szCs w:val="24"/>
        </w:rPr>
      </w:pPr>
      <w:r w:rsidRPr="00E653AE">
        <w:rPr>
          <w:rFonts w:ascii="Arial" w:hAnsi="Arial" w:cs="Arial"/>
          <w:sz w:val="24"/>
          <w:szCs w:val="24"/>
        </w:rPr>
        <w:t xml:space="preserve">Hoy, la investigación científica moderna continúa explorando cómo la meditación puede favorecer el equilibrio del sistema nervioso, la claridad mental y una experiencia más </w:t>
      </w:r>
      <w:r w:rsidRPr="00E653AE">
        <w:rPr>
          <w:rFonts w:ascii="Arial" w:hAnsi="Arial" w:cs="Arial"/>
          <w:sz w:val="24"/>
          <w:szCs w:val="24"/>
        </w:rPr>
        <w:t>armoni</w:t>
      </w:r>
      <w:r>
        <w:rPr>
          <w:rFonts w:ascii="Arial" w:hAnsi="Arial" w:cs="Arial"/>
          <w:sz w:val="24"/>
          <w:szCs w:val="24"/>
        </w:rPr>
        <w:t>osa</w:t>
      </w:r>
      <w:r w:rsidRPr="00E653AE">
        <w:rPr>
          <w:rFonts w:ascii="Arial" w:hAnsi="Arial" w:cs="Arial"/>
          <w:sz w:val="24"/>
          <w:szCs w:val="24"/>
        </w:rPr>
        <w:t xml:space="preserve"> de la vida.</w:t>
      </w:r>
    </w:p>
    <w:p w14:paraId="100E6C4E" w14:textId="141D6328" w:rsidR="00E653AE" w:rsidRPr="00E653AE" w:rsidRDefault="00E653AE" w:rsidP="00E653AE">
      <w:pPr>
        <w:rPr>
          <w:rFonts w:ascii="Arial" w:hAnsi="Arial" w:cs="Arial"/>
          <w:b/>
          <w:bCs/>
          <w:sz w:val="24"/>
          <w:szCs w:val="24"/>
        </w:rPr>
      </w:pPr>
      <w:r w:rsidRPr="00E653AE">
        <w:rPr>
          <w:rFonts w:ascii="Arial" w:hAnsi="Arial" w:cs="Arial"/>
          <w:b/>
          <w:bCs/>
          <w:sz w:val="24"/>
          <w:szCs w:val="24"/>
        </w:rPr>
        <w:t>La Ciencia del Estrés y el Cerebro</w:t>
      </w:r>
    </w:p>
    <w:p w14:paraId="145DA2D0" w14:textId="77777777" w:rsidR="00E653AE" w:rsidRPr="00E653AE" w:rsidRDefault="00E653AE" w:rsidP="00E653AE">
      <w:pPr>
        <w:rPr>
          <w:rFonts w:ascii="Arial" w:hAnsi="Arial" w:cs="Arial"/>
          <w:sz w:val="24"/>
          <w:szCs w:val="24"/>
        </w:rPr>
      </w:pPr>
      <w:r w:rsidRPr="00E653AE">
        <w:rPr>
          <w:rFonts w:ascii="Arial" w:hAnsi="Arial" w:cs="Arial"/>
          <w:sz w:val="24"/>
          <w:szCs w:val="24"/>
        </w:rPr>
        <w:t>El estrés sostenido afecta múltiples sistemas del organismo. Investigaciones recientes muestran que altos niveles de estrés pueden influir sobre:</w:t>
      </w:r>
    </w:p>
    <w:p w14:paraId="673BBB0F" w14:textId="5B2F444D" w:rsidR="00E653AE" w:rsidRPr="00E653AE" w:rsidRDefault="008C7327" w:rsidP="00E653AE">
      <w:pPr>
        <w:numPr>
          <w:ilvl w:val="0"/>
          <w:numId w:val="15"/>
        </w:numPr>
        <w:rPr>
          <w:rFonts w:ascii="Arial" w:hAnsi="Arial" w:cs="Arial"/>
          <w:sz w:val="24"/>
          <w:szCs w:val="24"/>
        </w:rPr>
      </w:pPr>
      <w:r>
        <w:rPr>
          <w:rFonts w:ascii="Arial" w:hAnsi="Arial" w:cs="Arial"/>
          <w:sz w:val="24"/>
          <w:szCs w:val="24"/>
        </w:rPr>
        <w:t>E</w:t>
      </w:r>
      <w:r w:rsidR="00E653AE" w:rsidRPr="00E653AE">
        <w:rPr>
          <w:rFonts w:ascii="Arial" w:hAnsi="Arial" w:cs="Arial"/>
          <w:sz w:val="24"/>
          <w:szCs w:val="24"/>
        </w:rPr>
        <w:t>l sueño</w:t>
      </w:r>
      <w:r>
        <w:rPr>
          <w:rFonts w:ascii="Arial" w:hAnsi="Arial" w:cs="Arial"/>
          <w:sz w:val="24"/>
          <w:szCs w:val="24"/>
        </w:rPr>
        <w:t>.</w:t>
      </w:r>
    </w:p>
    <w:p w14:paraId="798422CF" w14:textId="7CC25016" w:rsidR="00E653AE" w:rsidRPr="00E653AE" w:rsidRDefault="008C7327" w:rsidP="00E653AE">
      <w:pPr>
        <w:numPr>
          <w:ilvl w:val="0"/>
          <w:numId w:val="15"/>
        </w:numPr>
        <w:rPr>
          <w:rFonts w:ascii="Arial" w:hAnsi="Arial" w:cs="Arial"/>
          <w:sz w:val="24"/>
          <w:szCs w:val="24"/>
        </w:rPr>
      </w:pPr>
      <w:r>
        <w:rPr>
          <w:rFonts w:ascii="Arial" w:hAnsi="Arial" w:cs="Arial"/>
          <w:sz w:val="24"/>
          <w:szCs w:val="24"/>
        </w:rPr>
        <w:t>L</w:t>
      </w:r>
      <w:r w:rsidR="00E653AE" w:rsidRPr="00E653AE">
        <w:rPr>
          <w:rFonts w:ascii="Arial" w:hAnsi="Arial" w:cs="Arial"/>
          <w:sz w:val="24"/>
          <w:szCs w:val="24"/>
        </w:rPr>
        <w:t>a concentración</w:t>
      </w:r>
      <w:r>
        <w:rPr>
          <w:rFonts w:ascii="Arial" w:hAnsi="Arial" w:cs="Arial"/>
          <w:sz w:val="24"/>
          <w:szCs w:val="24"/>
        </w:rPr>
        <w:t>.</w:t>
      </w:r>
    </w:p>
    <w:p w14:paraId="5D3862C6" w14:textId="78C6A8F9" w:rsidR="00E653AE" w:rsidRPr="00E653AE" w:rsidRDefault="008C7327" w:rsidP="00E653AE">
      <w:pPr>
        <w:numPr>
          <w:ilvl w:val="0"/>
          <w:numId w:val="15"/>
        </w:numPr>
        <w:rPr>
          <w:rFonts w:ascii="Arial" w:hAnsi="Arial" w:cs="Arial"/>
          <w:sz w:val="24"/>
          <w:szCs w:val="24"/>
        </w:rPr>
      </w:pPr>
      <w:r>
        <w:rPr>
          <w:rFonts w:ascii="Arial" w:hAnsi="Arial" w:cs="Arial"/>
          <w:sz w:val="24"/>
          <w:szCs w:val="24"/>
        </w:rPr>
        <w:t>E</w:t>
      </w:r>
      <w:r w:rsidR="00E653AE" w:rsidRPr="00E653AE">
        <w:rPr>
          <w:rFonts w:ascii="Arial" w:hAnsi="Arial" w:cs="Arial"/>
          <w:sz w:val="24"/>
          <w:szCs w:val="24"/>
        </w:rPr>
        <w:t>l sistema inmunológico</w:t>
      </w:r>
      <w:r>
        <w:rPr>
          <w:rFonts w:ascii="Arial" w:hAnsi="Arial" w:cs="Arial"/>
          <w:sz w:val="24"/>
          <w:szCs w:val="24"/>
        </w:rPr>
        <w:t>.</w:t>
      </w:r>
    </w:p>
    <w:p w14:paraId="38C01CD3" w14:textId="08103FE7" w:rsidR="00E653AE" w:rsidRPr="008C7327" w:rsidRDefault="008C7327" w:rsidP="008C7327">
      <w:pPr>
        <w:numPr>
          <w:ilvl w:val="0"/>
          <w:numId w:val="15"/>
        </w:numPr>
        <w:rPr>
          <w:rFonts w:ascii="Arial" w:hAnsi="Arial" w:cs="Arial"/>
          <w:sz w:val="24"/>
          <w:szCs w:val="24"/>
        </w:rPr>
      </w:pPr>
      <w:r>
        <w:rPr>
          <w:rFonts w:ascii="Arial" w:hAnsi="Arial" w:cs="Arial"/>
          <w:sz w:val="24"/>
          <w:szCs w:val="24"/>
        </w:rPr>
        <w:t>L</w:t>
      </w:r>
      <w:r w:rsidR="00E653AE" w:rsidRPr="00E653AE">
        <w:rPr>
          <w:rFonts w:ascii="Arial" w:hAnsi="Arial" w:cs="Arial"/>
          <w:sz w:val="24"/>
          <w:szCs w:val="24"/>
        </w:rPr>
        <w:t>a regulación emocional</w:t>
      </w:r>
      <w:r>
        <w:rPr>
          <w:rFonts w:ascii="Arial" w:hAnsi="Arial" w:cs="Arial"/>
          <w:sz w:val="24"/>
          <w:szCs w:val="24"/>
        </w:rPr>
        <w:t>.</w:t>
      </w:r>
    </w:p>
    <w:p w14:paraId="3D1EA9BD" w14:textId="77777777" w:rsidR="00E653AE" w:rsidRPr="00E653AE" w:rsidRDefault="00E653AE" w:rsidP="00E653AE">
      <w:pPr>
        <w:rPr>
          <w:rFonts w:ascii="Arial" w:hAnsi="Arial" w:cs="Arial"/>
          <w:sz w:val="24"/>
          <w:szCs w:val="24"/>
        </w:rPr>
      </w:pPr>
      <w:r w:rsidRPr="00E653AE">
        <w:rPr>
          <w:rFonts w:ascii="Arial" w:hAnsi="Arial" w:cs="Arial"/>
          <w:sz w:val="24"/>
          <w:szCs w:val="24"/>
        </w:rPr>
        <w:t>Por esta razón, la neurociencia moderna ha comenzado a investigar técnicas que ayuden a reducir la sobrecarga fisiológica y mental de manera natural.</w:t>
      </w:r>
    </w:p>
    <w:p w14:paraId="5C627E64" w14:textId="77777777" w:rsidR="00E653AE" w:rsidRPr="00E653AE" w:rsidRDefault="00E653AE" w:rsidP="00E653AE">
      <w:pPr>
        <w:rPr>
          <w:rFonts w:ascii="Arial" w:hAnsi="Arial" w:cs="Arial"/>
          <w:sz w:val="24"/>
          <w:szCs w:val="24"/>
        </w:rPr>
      </w:pPr>
      <w:r w:rsidRPr="00E653AE">
        <w:rPr>
          <w:rFonts w:ascii="Arial" w:hAnsi="Arial" w:cs="Arial"/>
          <w:sz w:val="24"/>
          <w:szCs w:val="24"/>
        </w:rPr>
        <w:t xml:space="preserve">Un estudio publicado en </w:t>
      </w:r>
      <w:r w:rsidRPr="00E653AE">
        <w:rPr>
          <w:rFonts w:ascii="Arial" w:hAnsi="Arial" w:cs="Arial"/>
          <w:i/>
          <w:iCs/>
          <w:sz w:val="24"/>
          <w:szCs w:val="24"/>
        </w:rPr>
        <w:t>Scientific Reports</w:t>
      </w:r>
      <w:r w:rsidRPr="00E653AE">
        <w:rPr>
          <w:rFonts w:ascii="Arial" w:hAnsi="Arial" w:cs="Arial"/>
          <w:sz w:val="24"/>
          <w:szCs w:val="24"/>
        </w:rPr>
        <w:t xml:space="preserve"> en 2025 observó mejoras en bienestar mental, resiliencia y manejo del estrés en estudiantes que practicaban Meditación Trascendental.</w:t>
      </w:r>
    </w:p>
    <w:p w14:paraId="10A0E06F" w14:textId="77777777" w:rsidR="00E653AE" w:rsidRDefault="00E653AE" w:rsidP="00E653AE">
      <w:pPr>
        <w:rPr>
          <w:rFonts w:ascii="Arial" w:hAnsi="Arial" w:cs="Arial"/>
          <w:sz w:val="24"/>
          <w:szCs w:val="24"/>
        </w:rPr>
      </w:pPr>
      <w:r w:rsidRPr="00E653AE">
        <w:rPr>
          <w:rFonts w:ascii="Arial" w:hAnsi="Arial" w:cs="Arial"/>
          <w:sz w:val="24"/>
          <w:szCs w:val="24"/>
        </w:rPr>
        <w:t>Investigación científica:</w:t>
      </w:r>
    </w:p>
    <w:p w14:paraId="4997AE26" w14:textId="5EEA6F8A" w:rsidR="00E653AE" w:rsidRPr="00E653AE" w:rsidRDefault="00E653AE" w:rsidP="00E653AE">
      <w:pPr>
        <w:rPr>
          <w:rFonts w:ascii="Arial" w:hAnsi="Arial" w:cs="Arial"/>
          <w:sz w:val="24"/>
          <w:szCs w:val="24"/>
        </w:rPr>
      </w:pPr>
      <w:hyperlink r:id="rId63" w:tgtFrame="_blank" w:history="1">
        <w:r w:rsidRPr="00E653AE">
          <w:rPr>
            <w:rStyle w:val="Hipervnculo"/>
            <w:rFonts w:ascii="Arial" w:hAnsi="Arial" w:cs="Arial"/>
            <w:sz w:val="24"/>
            <w:szCs w:val="24"/>
          </w:rPr>
          <w:t>Scientific Reports — Transcendental Meditation Study (2025)</w:t>
        </w:r>
      </w:hyperlink>
    </w:p>
    <w:p w14:paraId="32FB4758" w14:textId="77777777" w:rsidR="00E653AE" w:rsidRPr="00E653AE" w:rsidRDefault="00E653AE" w:rsidP="00E653AE">
      <w:pPr>
        <w:rPr>
          <w:rFonts w:ascii="Arial" w:hAnsi="Arial" w:cs="Arial"/>
          <w:b/>
          <w:bCs/>
          <w:sz w:val="24"/>
          <w:szCs w:val="24"/>
        </w:rPr>
      </w:pPr>
      <w:r w:rsidRPr="00E653AE">
        <w:rPr>
          <w:rFonts w:ascii="Arial" w:hAnsi="Arial" w:cs="Arial"/>
          <w:b/>
          <w:bCs/>
          <w:sz w:val="24"/>
          <w:szCs w:val="24"/>
        </w:rPr>
        <w:t>Deportistas, Artistas y Líderes que Practican Meditación Trascendental</w:t>
      </w:r>
    </w:p>
    <w:p w14:paraId="6CECB9C2" w14:textId="77777777" w:rsidR="00E653AE" w:rsidRPr="00E653AE" w:rsidRDefault="00E653AE" w:rsidP="00E653AE">
      <w:pPr>
        <w:rPr>
          <w:rFonts w:ascii="Arial" w:hAnsi="Arial" w:cs="Arial"/>
          <w:sz w:val="24"/>
          <w:szCs w:val="24"/>
        </w:rPr>
      </w:pPr>
      <w:r w:rsidRPr="00E653AE">
        <w:rPr>
          <w:rFonts w:ascii="Arial" w:hAnsi="Arial" w:cs="Arial"/>
          <w:sz w:val="24"/>
          <w:szCs w:val="24"/>
        </w:rPr>
        <w:t xml:space="preserve">La </w:t>
      </w:r>
      <w:hyperlink r:id="rId64" w:tgtFrame="_blank" w:history="1">
        <w:r w:rsidRPr="00E653AE">
          <w:rPr>
            <w:rStyle w:val="Hipervnculo"/>
            <w:rFonts w:ascii="Arial" w:hAnsi="Arial" w:cs="Arial"/>
            <w:sz w:val="24"/>
            <w:szCs w:val="24"/>
          </w:rPr>
          <w:t>Meditación Trascendental</w:t>
        </w:r>
      </w:hyperlink>
      <w:r w:rsidRPr="00E653AE">
        <w:rPr>
          <w:rFonts w:ascii="Arial" w:hAnsi="Arial" w:cs="Arial"/>
          <w:sz w:val="24"/>
          <w:szCs w:val="24"/>
        </w:rPr>
        <w:t xml:space="preserve"> ha sido practicada durante décadas por artistas, empresarios, deportistas y figuras públicas que buscan claridad mental, creatividad, equilibrio emocional y manejo del estrés.</w:t>
      </w:r>
    </w:p>
    <w:p w14:paraId="509F298F" w14:textId="77777777" w:rsidR="00E653AE" w:rsidRPr="00E653AE" w:rsidRDefault="00E653AE" w:rsidP="00E653AE">
      <w:pPr>
        <w:rPr>
          <w:rFonts w:ascii="Arial" w:hAnsi="Arial" w:cs="Arial"/>
          <w:sz w:val="24"/>
          <w:szCs w:val="24"/>
        </w:rPr>
      </w:pPr>
      <w:r w:rsidRPr="00E653AE">
        <w:rPr>
          <w:rFonts w:ascii="Arial" w:hAnsi="Arial" w:cs="Arial"/>
          <w:sz w:val="24"/>
          <w:szCs w:val="24"/>
        </w:rPr>
        <w:t>A diferencia de otras técnicas meditativas, la MT se caracteriza por ser una práctica simple y sin esfuerzo, realizada durante 20 minutos dos veces al día, sentados cómodamente y con los ojos cerrados. Actualmente continúa despertando interés en ámbitos relacionados con alto rendimiento, creatividad y bienestar integral.</w:t>
      </w:r>
    </w:p>
    <w:p w14:paraId="1E4E3536" w14:textId="77777777" w:rsidR="00E653AE" w:rsidRPr="00E653AE" w:rsidRDefault="00E653AE" w:rsidP="00E653AE">
      <w:pPr>
        <w:rPr>
          <w:rFonts w:ascii="Arial" w:hAnsi="Arial" w:cs="Arial"/>
          <w:sz w:val="24"/>
          <w:szCs w:val="24"/>
        </w:rPr>
      </w:pPr>
      <w:r w:rsidRPr="00E653AE">
        <w:rPr>
          <w:rFonts w:ascii="Arial" w:hAnsi="Arial" w:cs="Arial"/>
          <w:sz w:val="24"/>
          <w:szCs w:val="24"/>
        </w:rPr>
        <w:lastRenderedPageBreak/>
        <w:t>Diversos deportistas profesionales también han practicado Meditación Trascendental como apoyo para:</w:t>
      </w:r>
    </w:p>
    <w:p w14:paraId="395C1097" w14:textId="2FAF95B9" w:rsidR="00E653AE" w:rsidRPr="00E653AE" w:rsidRDefault="00E653AE" w:rsidP="00E653AE">
      <w:pPr>
        <w:numPr>
          <w:ilvl w:val="0"/>
          <w:numId w:val="16"/>
        </w:numPr>
        <w:rPr>
          <w:rFonts w:ascii="Arial" w:hAnsi="Arial" w:cs="Arial"/>
          <w:sz w:val="24"/>
          <w:szCs w:val="24"/>
        </w:rPr>
      </w:pPr>
      <w:r>
        <w:rPr>
          <w:rFonts w:ascii="Arial" w:hAnsi="Arial" w:cs="Arial"/>
          <w:sz w:val="24"/>
          <w:szCs w:val="24"/>
        </w:rPr>
        <w:t>C</w:t>
      </w:r>
      <w:r w:rsidRPr="00E653AE">
        <w:rPr>
          <w:rFonts w:ascii="Arial" w:hAnsi="Arial" w:cs="Arial"/>
          <w:sz w:val="24"/>
          <w:szCs w:val="24"/>
        </w:rPr>
        <w:t>oncentración</w:t>
      </w:r>
      <w:r w:rsidR="008C7327">
        <w:rPr>
          <w:rFonts w:ascii="Arial" w:hAnsi="Arial" w:cs="Arial"/>
          <w:sz w:val="24"/>
          <w:szCs w:val="24"/>
        </w:rPr>
        <w:t>.</w:t>
      </w:r>
    </w:p>
    <w:p w14:paraId="1BF53EA2" w14:textId="196B6562" w:rsidR="00E653AE" w:rsidRPr="00E653AE" w:rsidRDefault="00E653AE" w:rsidP="00E653AE">
      <w:pPr>
        <w:numPr>
          <w:ilvl w:val="0"/>
          <w:numId w:val="16"/>
        </w:numPr>
        <w:rPr>
          <w:rFonts w:ascii="Arial" w:hAnsi="Arial" w:cs="Arial"/>
          <w:sz w:val="24"/>
          <w:szCs w:val="24"/>
        </w:rPr>
      </w:pPr>
      <w:r>
        <w:rPr>
          <w:rFonts w:ascii="Arial" w:hAnsi="Arial" w:cs="Arial"/>
          <w:sz w:val="24"/>
          <w:szCs w:val="24"/>
        </w:rPr>
        <w:t>M</w:t>
      </w:r>
      <w:r w:rsidRPr="00E653AE">
        <w:rPr>
          <w:rFonts w:ascii="Arial" w:hAnsi="Arial" w:cs="Arial"/>
          <w:sz w:val="24"/>
          <w:szCs w:val="24"/>
        </w:rPr>
        <w:t xml:space="preserve">anejo de </w:t>
      </w:r>
      <w:r>
        <w:rPr>
          <w:rFonts w:ascii="Arial" w:hAnsi="Arial" w:cs="Arial"/>
          <w:sz w:val="24"/>
          <w:szCs w:val="24"/>
        </w:rPr>
        <w:t>estrés</w:t>
      </w:r>
      <w:r w:rsidR="008C7327">
        <w:rPr>
          <w:rFonts w:ascii="Arial" w:hAnsi="Arial" w:cs="Arial"/>
          <w:sz w:val="24"/>
          <w:szCs w:val="24"/>
        </w:rPr>
        <w:t>.</w:t>
      </w:r>
    </w:p>
    <w:p w14:paraId="2A709529" w14:textId="5EF1EEBF" w:rsidR="00E653AE" w:rsidRPr="00E653AE" w:rsidRDefault="00E653AE" w:rsidP="00E653AE">
      <w:pPr>
        <w:numPr>
          <w:ilvl w:val="0"/>
          <w:numId w:val="16"/>
        </w:numPr>
        <w:rPr>
          <w:rFonts w:ascii="Arial" w:hAnsi="Arial" w:cs="Arial"/>
          <w:sz w:val="24"/>
          <w:szCs w:val="24"/>
        </w:rPr>
      </w:pPr>
      <w:r>
        <w:rPr>
          <w:rFonts w:ascii="Arial" w:hAnsi="Arial" w:cs="Arial"/>
          <w:sz w:val="24"/>
          <w:szCs w:val="24"/>
        </w:rPr>
        <w:t>R</w:t>
      </w:r>
      <w:r w:rsidRPr="00E653AE">
        <w:rPr>
          <w:rFonts w:ascii="Arial" w:hAnsi="Arial" w:cs="Arial"/>
          <w:sz w:val="24"/>
          <w:szCs w:val="24"/>
        </w:rPr>
        <w:t>ecuperación mental</w:t>
      </w:r>
      <w:r w:rsidR="008C7327">
        <w:rPr>
          <w:rFonts w:ascii="Arial" w:hAnsi="Arial" w:cs="Arial"/>
          <w:sz w:val="24"/>
          <w:szCs w:val="24"/>
        </w:rPr>
        <w:t>.</w:t>
      </w:r>
    </w:p>
    <w:p w14:paraId="3C17043C" w14:textId="037C9204" w:rsidR="00E653AE" w:rsidRPr="00E653AE" w:rsidRDefault="00E653AE" w:rsidP="00E653AE">
      <w:pPr>
        <w:numPr>
          <w:ilvl w:val="0"/>
          <w:numId w:val="16"/>
        </w:numPr>
        <w:rPr>
          <w:rFonts w:ascii="Arial" w:hAnsi="Arial" w:cs="Arial"/>
          <w:sz w:val="24"/>
          <w:szCs w:val="24"/>
        </w:rPr>
      </w:pPr>
      <w:r>
        <w:rPr>
          <w:rFonts w:ascii="Arial" w:hAnsi="Arial" w:cs="Arial"/>
          <w:sz w:val="24"/>
          <w:szCs w:val="24"/>
        </w:rPr>
        <w:t>R</w:t>
      </w:r>
      <w:r w:rsidRPr="00E653AE">
        <w:rPr>
          <w:rFonts w:ascii="Arial" w:hAnsi="Arial" w:cs="Arial"/>
          <w:sz w:val="24"/>
          <w:szCs w:val="24"/>
        </w:rPr>
        <w:t>endimiento competitivo</w:t>
      </w:r>
      <w:r w:rsidR="008C7327">
        <w:rPr>
          <w:rFonts w:ascii="Arial" w:hAnsi="Arial" w:cs="Arial"/>
          <w:sz w:val="24"/>
          <w:szCs w:val="24"/>
        </w:rPr>
        <w:t>.</w:t>
      </w:r>
    </w:p>
    <w:p w14:paraId="5A0A506E" w14:textId="77777777" w:rsidR="00E653AE" w:rsidRPr="00E653AE" w:rsidRDefault="00E653AE" w:rsidP="00E653AE">
      <w:pPr>
        <w:rPr>
          <w:rFonts w:ascii="Arial" w:hAnsi="Arial" w:cs="Arial"/>
          <w:sz w:val="24"/>
          <w:szCs w:val="24"/>
        </w:rPr>
      </w:pPr>
      <w:r w:rsidRPr="00E653AE">
        <w:rPr>
          <w:rFonts w:ascii="Arial" w:hAnsi="Arial" w:cs="Arial"/>
          <w:sz w:val="24"/>
          <w:szCs w:val="24"/>
        </w:rPr>
        <w:t>Entre los atletas mencionados históricamente aparecen:</w:t>
      </w:r>
    </w:p>
    <w:p w14:paraId="58BC759C" w14:textId="1C40F6A5" w:rsidR="00E653AE" w:rsidRPr="00E653AE" w:rsidRDefault="00E653AE" w:rsidP="00E653AE">
      <w:pPr>
        <w:numPr>
          <w:ilvl w:val="0"/>
          <w:numId w:val="17"/>
        </w:numPr>
        <w:rPr>
          <w:rFonts w:ascii="Arial" w:hAnsi="Arial" w:cs="Arial"/>
          <w:sz w:val="24"/>
          <w:szCs w:val="24"/>
        </w:rPr>
      </w:pPr>
      <w:r w:rsidRPr="00E653AE">
        <w:rPr>
          <w:rFonts w:ascii="Arial" w:hAnsi="Arial" w:cs="Arial"/>
          <w:sz w:val="24"/>
          <w:szCs w:val="24"/>
        </w:rPr>
        <w:t>Martina Navratilova</w:t>
      </w:r>
      <w:r w:rsidR="008C7327">
        <w:rPr>
          <w:rFonts w:ascii="Arial" w:hAnsi="Arial" w:cs="Arial"/>
          <w:sz w:val="24"/>
          <w:szCs w:val="24"/>
        </w:rPr>
        <w:t>.</w:t>
      </w:r>
    </w:p>
    <w:p w14:paraId="50F8BFDB" w14:textId="77777777" w:rsidR="00E653AE" w:rsidRPr="00E653AE" w:rsidRDefault="00E653AE" w:rsidP="00E653AE">
      <w:pPr>
        <w:numPr>
          <w:ilvl w:val="0"/>
          <w:numId w:val="17"/>
        </w:numPr>
        <w:rPr>
          <w:rFonts w:ascii="Arial" w:hAnsi="Arial" w:cs="Arial"/>
          <w:sz w:val="24"/>
          <w:szCs w:val="24"/>
        </w:rPr>
      </w:pPr>
      <w:r w:rsidRPr="00E653AE">
        <w:rPr>
          <w:rFonts w:ascii="Arial" w:hAnsi="Arial" w:cs="Arial"/>
          <w:sz w:val="24"/>
          <w:szCs w:val="24"/>
        </w:rPr>
        <w:t xml:space="preserve">Joe Namath, </w:t>
      </w:r>
    </w:p>
    <w:p w14:paraId="71E51AC2" w14:textId="38DB9C58" w:rsidR="00E653AE" w:rsidRPr="00E653AE" w:rsidRDefault="00E653AE" w:rsidP="00E653AE">
      <w:pPr>
        <w:numPr>
          <w:ilvl w:val="0"/>
          <w:numId w:val="17"/>
        </w:numPr>
        <w:rPr>
          <w:rFonts w:ascii="Arial" w:hAnsi="Arial" w:cs="Arial"/>
          <w:sz w:val="24"/>
          <w:szCs w:val="24"/>
        </w:rPr>
      </w:pPr>
      <w:r w:rsidRPr="00E653AE">
        <w:rPr>
          <w:rFonts w:ascii="Arial" w:hAnsi="Arial" w:cs="Arial"/>
          <w:sz w:val="24"/>
          <w:szCs w:val="24"/>
        </w:rPr>
        <w:t>Pete Maravich</w:t>
      </w:r>
      <w:r w:rsidR="008C7327">
        <w:rPr>
          <w:rFonts w:ascii="Arial" w:hAnsi="Arial" w:cs="Arial"/>
          <w:sz w:val="24"/>
          <w:szCs w:val="24"/>
        </w:rPr>
        <w:t>.</w:t>
      </w:r>
    </w:p>
    <w:p w14:paraId="7D407B62" w14:textId="43666DCD" w:rsidR="00E653AE" w:rsidRPr="00E653AE" w:rsidRDefault="00E653AE" w:rsidP="00E653AE">
      <w:pPr>
        <w:numPr>
          <w:ilvl w:val="0"/>
          <w:numId w:val="17"/>
        </w:numPr>
        <w:rPr>
          <w:rFonts w:ascii="Arial" w:hAnsi="Arial" w:cs="Arial"/>
          <w:sz w:val="24"/>
          <w:szCs w:val="24"/>
        </w:rPr>
      </w:pPr>
      <w:r w:rsidRPr="00E653AE">
        <w:rPr>
          <w:rFonts w:ascii="Arial" w:hAnsi="Arial" w:cs="Arial"/>
          <w:sz w:val="24"/>
          <w:szCs w:val="24"/>
        </w:rPr>
        <w:t>Arthur Ashe</w:t>
      </w:r>
      <w:r w:rsidR="008C7327">
        <w:rPr>
          <w:rFonts w:ascii="Arial" w:hAnsi="Arial" w:cs="Arial"/>
          <w:sz w:val="24"/>
          <w:szCs w:val="24"/>
        </w:rPr>
        <w:t>.</w:t>
      </w:r>
    </w:p>
    <w:p w14:paraId="2DCA68FF" w14:textId="5702D865" w:rsidR="00E653AE" w:rsidRPr="00E653AE" w:rsidRDefault="00E653AE" w:rsidP="00E653AE">
      <w:pPr>
        <w:numPr>
          <w:ilvl w:val="0"/>
          <w:numId w:val="17"/>
        </w:numPr>
        <w:rPr>
          <w:rFonts w:ascii="Arial" w:hAnsi="Arial" w:cs="Arial"/>
          <w:sz w:val="24"/>
          <w:szCs w:val="24"/>
        </w:rPr>
      </w:pPr>
      <w:r w:rsidRPr="00E653AE">
        <w:rPr>
          <w:rFonts w:ascii="Arial" w:hAnsi="Arial" w:cs="Arial"/>
          <w:sz w:val="24"/>
          <w:szCs w:val="24"/>
        </w:rPr>
        <w:t>Barry Zito</w:t>
      </w:r>
      <w:r w:rsidR="008C7327">
        <w:rPr>
          <w:rFonts w:ascii="Arial" w:hAnsi="Arial" w:cs="Arial"/>
          <w:sz w:val="24"/>
          <w:szCs w:val="24"/>
        </w:rPr>
        <w:t>.</w:t>
      </w:r>
    </w:p>
    <w:p w14:paraId="492AC4FF" w14:textId="4965C10E" w:rsidR="00E653AE" w:rsidRPr="00E653AE" w:rsidRDefault="00E653AE" w:rsidP="008C7327">
      <w:pPr>
        <w:ind w:left="720"/>
        <w:rPr>
          <w:rFonts w:ascii="Arial" w:hAnsi="Arial" w:cs="Arial"/>
          <w:sz w:val="24"/>
          <w:szCs w:val="24"/>
        </w:rPr>
      </w:pPr>
    </w:p>
    <w:p w14:paraId="4E69A978" w14:textId="77777777" w:rsidR="00E653AE" w:rsidRPr="00E653AE" w:rsidRDefault="00E653AE" w:rsidP="00E653AE">
      <w:pPr>
        <w:rPr>
          <w:rFonts w:ascii="Arial" w:hAnsi="Arial" w:cs="Arial"/>
          <w:b/>
          <w:bCs/>
          <w:sz w:val="24"/>
          <w:szCs w:val="24"/>
        </w:rPr>
      </w:pPr>
      <w:r w:rsidRPr="00E653AE">
        <w:rPr>
          <w:rFonts w:ascii="Arial" w:hAnsi="Arial" w:cs="Arial"/>
          <w:b/>
          <w:bCs/>
          <w:sz w:val="24"/>
          <w:szCs w:val="24"/>
        </w:rPr>
        <w:t>Meditación Trascendental, Insomnio y Ansiedad: Lo que Revela la Ciencia Moderna</w:t>
      </w:r>
    </w:p>
    <w:p w14:paraId="46974DEA" w14:textId="77777777" w:rsidR="00E653AE" w:rsidRPr="00E653AE" w:rsidRDefault="00E653AE" w:rsidP="00E653AE">
      <w:pPr>
        <w:rPr>
          <w:rFonts w:ascii="Arial" w:hAnsi="Arial" w:cs="Arial"/>
          <w:sz w:val="24"/>
          <w:szCs w:val="24"/>
        </w:rPr>
      </w:pPr>
      <w:r w:rsidRPr="00E653AE">
        <w:rPr>
          <w:rFonts w:ascii="Arial" w:hAnsi="Arial" w:cs="Arial"/>
          <w:sz w:val="24"/>
          <w:szCs w:val="24"/>
        </w:rPr>
        <w:t>El insomnio y la ansiedad se han convertido en dos de los desafíos de salud más frecuentes de la vida moderna. La sobreestimulación digital, el estrés crónico y la fatiga mental afectan profundamente el descanso, el equilibrio emocional y la calidad de vida.</w:t>
      </w:r>
    </w:p>
    <w:p w14:paraId="3594E45F" w14:textId="77777777" w:rsidR="00E653AE" w:rsidRDefault="00E653AE" w:rsidP="00E653AE">
      <w:pPr>
        <w:rPr>
          <w:rFonts w:ascii="Arial" w:hAnsi="Arial" w:cs="Arial"/>
          <w:sz w:val="24"/>
          <w:szCs w:val="24"/>
        </w:rPr>
      </w:pPr>
      <w:r w:rsidRPr="00E653AE">
        <w:rPr>
          <w:rFonts w:ascii="Arial" w:hAnsi="Arial" w:cs="Arial"/>
          <w:sz w:val="24"/>
          <w:szCs w:val="24"/>
        </w:rPr>
        <w:t xml:space="preserve">En este contexto, la </w:t>
      </w:r>
      <w:hyperlink r:id="rId65" w:tgtFrame="_blank" w:history="1">
        <w:r w:rsidRPr="00E653AE">
          <w:rPr>
            <w:rStyle w:val="Hipervnculo"/>
            <w:rFonts w:ascii="Arial" w:hAnsi="Arial" w:cs="Arial"/>
            <w:sz w:val="24"/>
            <w:szCs w:val="24"/>
          </w:rPr>
          <w:t>Meditación Trascendental</w:t>
        </w:r>
      </w:hyperlink>
      <w:r w:rsidRPr="00E653AE">
        <w:rPr>
          <w:rFonts w:ascii="Arial" w:hAnsi="Arial" w:cs="Arial"/>
          <w:sz w:val="24"/>
          <w:szCs w:val="24"/>
        </w:rPr>
        <w:t xml:space="preserve"> ha despertado creciente interés científico debido a sus posibles efectos sobre el sistema nervioso, la regulación emocional y el descanso profundo.</w:t>
      </w:r>
    </w:p>
    <w:p w14:paraId="42D1DDC7" w14:textId="77777777" w:rsidR="008C7327" w:rsidRPr="00E653AE" w:rsidRDefault="008C7327" w:rsidP="00E653AE">
      <w:pPr>
        <w:rPr>
          <w:rFonts w:ascii="Arial" w:hAnsi="Arial" w:cs="Arial"/>
          <w:sz w:val="24"/>
          <w:szCs w:val="24"/>
        </w:rPr>
      </w:pPr>
    </w:p>
    <w:p w14:paraId="13C68C7E" w14:textId="569C2F0E" w:rsidR="00E653AE" w:rsidRPr="00E653AE" w:rsidRDefault="00E653AE" w:rsidP="00E653AE">
      <w:pPr>
        <w:rPr>
          <w:rFonts w:ascii="Arial" w:hAnsi="Arial" w:cs="Arial"/>
          <w:b/>
          <w:bCs/>
          <w:sz w:val="24"/>
          <w:szCs w:val="24"/>
        </w:rPr>
      </w:pPr>
      <w:r w:rsidRPr="00E653AE">
        <w:rPr>
          <w:rFonts w:ascii="Arial" w:hAnsi="Arial" w:cs="Arial"/>
          <w:b/>
          <w:bCs/>
          <w:sz w:val="24"/>
          <w:szCs w:val="24"/>
        </w:rPr>
        <w:t>Estudios Científicos sobre Ansiedad y Meditación Trascendental</w:t>
      </w:r>
    </w:p>
    <w:p w14:paraId="43086842" w14:textId="77777777" w:rsidR="00E653AE" w:rsidRPr="00E653AE" w:rsidRDefault="00E653AE" w:rsidP="00E653AE">
      <w:pPr>
        <w:rPr>
          <w:rFonts w:ascii="Arial" w:hAnsi="Arial" w:cs="Arial"/>
          <w:sz w:val="24"/>
          <w:szCs w:val="24"/>
        </w:rPr>
      </w:pPr>
      <w:r w:rsidRPr="00E653AE">
        <w:rPr>
          <w:rFonts w:ascii="Arial" w:hAnsi="Arial" w:cs="Arial"/>
          <w:sz w:val="24"/>
          <w:szCs w:val="24"/>
        </w:rPr>
        <w:t xml:space="preserve">Uno de los análisis científicos más importantes sobre MT y ansiedad fue publicado en </w:t>
      </w:r>
      <w:r w:rsidRPr="00E653AE">
        <w:rPr>
          <w:rFonts w:ascii="Arial" w:hAnsi="Arial" w:cs="Arial"/>
          <w:i/>
          <w:iCs/>
          <w:sz w:val="24"/>
          <w:szCs w:val="24"/>
        </w:rPr>
        <w:t>The Journal of Alternative and Complementary Medicine</w:t>
      </w:r>
      <w:r w:rsidRPr="00E653AE">
        <w:rPr>
          <w:rFonts w:ascii="Arial" w:hAnsi="Arial" w:cs="Arial"/>
          <w:sz w:val="24"/>
          <w:szCs w:val="24"/>
        </w:rPr>
        <w:t>.</w:t>
      </w:r>
    </w:p>
    <w:p w14:paraId="34948571" w14:textId="77777777" w:rsidR="00E653AE" w:rsidRPr="00E653AE" w:rsidRDefault="00E653AE" w:rsidP="00E653AE">
      <w:pPr>
        <w:rPr>
          <w:rFonts w:ascii="Arial" w:hAnsi="Arial" w:cs="Arial"/>
          <w:sz w:val="24"/>
          <w:szCs w:val="24"/>
        </w:rPr>
      </w:pPr>
      <w:r w:rsidRPr="00E653AE">
        <w:rPr>
          <w:rFonts w:ascii="Arial" w:hAnsi="Arial" w:cs="Arial"/>
          <w:sz w:val="24"/>
          <w:szCs w:val="24"/>
        </w:rPr>
        <w:t>El metaanálisis revisó múltiples estudios clínicos controlados y encontró que la práctica regular de MT mostró reducciones significativas en ansiedad, especialmente en personas con niveles elevados de estrés.</w:t>
      </w:r>
    </w:p>
    <w:p w14:paraId="77F06251" w14:textId="77777777" w:rsidR="008C7327" w:rsidRDefault="00E653AE" w:rsidP="00E653AE">
      <w:pPr>
        <w:rPr>
          <w:rFonts w:ascii="Arial" w:hAnsi="Arial" w:cs="Arial"/>
          <w:sz w:val="24"/>
          <w:szCs w:val="24"/>
        </w:rPr>
      </w:pPr>
      <w:r w:rsidRPr="00E653AE">
        <w:rPr>
          <w:rFonts w:ascii="Arial" w:hAnsi="Arial" w:cs="Arial"/>
          <w:sz w:val="24"/>
          <w:szCs w:val="24"/>
        </w:rPr>
        <w:t>Investigación científica original:</w:t>
      </w:r>
    </w:p>
    <w:p w14:paraId="40D0153F" w14:textId="081313C7" w:rsidR="00E653AE" w:rsidRPr="00E653AE" w:rsidRDefault="00E653AE" w:rsidP="00E653AE">
      <w:pPr>
        <w:rPr>
          <w:rFonts w:ascii="Arial" w:hAnsi="Arial" w:cs="Arial"/>
          <w:sz w:val="24"/>
          <w:szCs w:val="24"/>
        </w:rPr>
      </w:pPr>
      <w:hyperlink r:id="rId66" w:tgtFrame="_blank" w:history="1">
        <w:r w:rsidRPr="00E653AE">
          <w:rPr>
            <w:rStyle w:val="Hipervnculo"/>
            <w:rFonts w:ascii="Arial" w:hAnsi="Arial" w:cs="Arial"/>
            <w:sz w:val="24"/>
            <w:szCs w:val="24"/>
          </w:rPr>
          <w:t>Effects of the Transcendental Meditation Technique on Trait Anxiety — Meta-analysis</w:t>
        </w:r>
      </w:hyperlink>
      <w:r w:rsidRPr="00E653AE">
        <w:rPr>
          <w:rFonts w:ascii="Arial" w:hAnsi="Arial" w:cs="Arial"/>
          <w:sz w:val="24"/>
          <w:szCs w:val="24"/>
        </w:rPr>
        <w:t xml:space="preserve"> </w:t>
      </w:r>
    </w:p>
    <w:p w14:paraId="09CBD986" w14:textId="77777777" w:rsidR="00E653AE" w:rsidRPr="00E653AE" w:rsidRDefault="00E653AE" w:rsidP="00E653AE">
      <w:pPr>
        <w:rPr>
          <w:rFonts w:ascii="Arial" w:hAnsi="Arial" w:cs="Arial"/>
          <w:sz w:val="24"/>
          <w:szCs w:val="24"/>
        </w:rPr>
      </w:pPr>
      <w:r w:rsidRPr="00E653AE">
        <w:rPr>
          <w:rFonts w:ascii="Arial" w:hAnsi="Arial" w:cs="Arial"/>
          <w:sz w:val="24"/>
          <w:szCs w:val="24"/>
        </w:rPr>
        <w:lastRenderedPageBreak/>
        <w:t xml:space="preserve">Otra revisión académica publicada en la base científica de la Biblioteca Nacional de Medicina de EE. UU. concluyó que la MT mostró mejores resultados que varios tratamientos comparativos en reducción de ansiedad. </w:t>
      </w:r>
    </w:p>
    <w:p w14:paraId="3F017F2B" w14:textId="77777777" w:rsidR="008C7327" w:rsidRDefault="00E653AE" w:rsidP="00E653AE">
      <w:pPr>
        <w:rPr>
          <w:rFonts w:ascii="Arial" w:hAnsi="Arial" w:cs="Arial"/>
          <w:sz w:val="24"/>
          <w:szCs w:val="24"/>
        </w:rPr>
      </w:pPr>
      <w:r w:rsidRPr="00E653AE">
        <w:rPr>
          <w:rFonts w:ascii="Arial" w:hAnsi="Arial" w:cs="Arial"/>
          <w:sz w:val="24"/>
          <w:szCs w:val="24"/>
        </w:rPr>
        <w:t>Reporte científico:</w:t>
      </w:r>
    </w:p>
    <w:p w14:paraId="6C648FAA" w14:textId="2CF32D06" w:rsidR="00E653AE" w:rsidRPr="00E653AE" w:rsidRDefault="00E653AE" w:rsidP="00E653AE">
      <w:pPr>
        <w:rPr>
          <w:rFonts w:ascii="Arial" w:hAnsi="Arial" w:cs="Arial"/>
          <w:sz w:val="24"/>
          <w:szCs w:val="24"/>
        </w:rPr>
      </w:pPr>
      <w:hyperlink r:id="rId67" w:tgtFrame="_blank" w:history="1">
        <w:r w:rsidRPr="00E653AE">
          <w:rPr>
            <w:rStyle w:val="Hipervnculo"/>
            <w:rFonts w:ascii="Arial" w:hAnsi="Arial" w:cs="Arial"/>
            <w:sz w:val="24"/>
            <w:szCs w:val="24"/>
          </w:rPr>
          <w:t>NCBI — Effects of TM on Trait Anxiety</w:t>
        </w:r>
      </w:hyperlink>
    </w:p>
    <w:p w14:paraId="68E8707B" w14:textId="37786E76" w:rsidR="00E653AE" w:rsidRPr="00E653AE" w:rsidRDefault="00E653AE" w:rsidP="00E653AE">
      <w:pPr>
        <w:rPr>
          <w:rFonts w:ascii="Arial" w:hAnsi="Arial" w:cs="Arial"/>
          <w:sz w:val="24"/>
          <w:szCs w:val="24"/>
        </w:rPr>
      </w:pPr>
    </w:p>
    <w:p w14:paraId="3830051D" w14:textId="1941DC3F" w:rsidR="00E653AE" w:rsidRPr="00E653AE" w:rsidRDefault="00E653AE" w:rsidP="00E653AE">
      <w:pPr>
        <w:rPr>
          <w:rFonts w:ascii="Arial" w:hAnsi="Arial" w:cs="Arial"/>
          <w:b/>
          <w:bCs/>
          <w:sz w:val="24"/>
          <w:szCs w:val="24"/>
        </w:rPr>
      </w:pPr>
      <w:r w:rsidRPr="00E653AE">
        <w:rPr>
          <w:rFonts w:ascii="Arial" w:hAnsi="Arial" w:cs="Arial"/>
          <w:b/>
          <w:bCs/>
          <w:sz w:val="24"/>
          <w:szCs w:val="24"/>
        </w:rPr>
        <w:t>MT y Calidad del Sueño</w:t>
      </w:r>
    </w:p>
    <w:p w14:paraId="2540E8A0" w14:textId="77777777" w:rsidR="00E653AE" w:rsidRPr="00E653AE" w:rsidRDefault="00E653AE" w:rsidP="00E653AE">
      <w:pPr>
        <w:rPr>
          <w:rFonts w:ascii="Arial" w:hAnsi="Arial" w:cs="Arial"/>
          <w:sz w:val="24"/>
          <w:szCs w:val="24"/>
        </w:rPr>
      </w:pPr>
      <w:r w:rsidRPr="00E653AE">
        <w:rPr>
          <w:rFonts w:ascii="Arial" w:hAnsi="Arial" w:cs="Arial"/>
          <w:sz w:val="24"/>
          <w:szCs w:val="24"/>
        </w:rPr>
        <w:t>La relación entre meditación y sueño continúa siendo estudiada por investigadores en neurociencia y salud mental.</w:t>
      </w:r>
    </w:p>
    <w:p w14:paraId="462919B7" w14:textId="77777777" w:rsidR="00E653AE" w:rsidRPr="00E653AE" w:rsidRDefault="00E653AE" w:rsidP="00E653AE">
      <w:pPr>
        <w:rPr>
          <w:rFonts w:ascii="Arial" w:hAnsi="Arial" w:cs="Arial"/>
          <w:sz w:val="24"/>
          <w:szCs w:val="24"/>
        </w:rPr>
      </w:pPr>
      <w:r w:rsidRPr="00E653AE">
        <w:rPr>
          <w:rFonts w:ascii="Arial" w:hAnsi="Arial" w:cs="Arial"/>
          <w:sz w:val="24"/>
          <w:szCs w:val="24"/>
        </w:rPr>
        <w:t>Un estudio reciente publicado en 2026 observó mejoras significativas en:</w:t>
      </w:r>
    </w:p>
    <w:p w14:paraId="31CC6849" w14:textId="55EC68CF" w:rsidR="00E653AE" w:rsidRPr="00E653AE" w:rsidRDefault="008C7327" w:rsidP="00E653AE">
      <w:pPr>
        <w:numPr>
          <w:ilvl w:val="0"/>
          <w:numId w:val="18"/>
        </w:numPr>
        <w:rPr>
          <w:rFonts w:ascii="Arial" w:hAnsi="Arial" w:cs="Arial"/>
          <w:sz w:val="24"/>
          <w:szCs w:val="24"/>
        </w:rPr>
      </w:pPr>
      <w:r>
        <w:rPr>
          <w:rFonts w:ascii="Arial" w:hAnsi="Arial" w:cs="Arial"/>
          <w:sz w:val="24"/>
          <w:szCs w:val="24"/>
        </w:rPr>
        <w:t>C</w:t>
      </w:r>
      <w:r w:rsidR="00E653AE" w:rsidRPr="00E653AE">
        <w:rPr>
          <w:rFonts w:ascii="Arial" w:hAnsi="Arial" w:cs="Arial"/>
          <w:sz w:val="24"/>
          <w:szCs w:val="24"/>
        </w:rPr>
        <w:t>alidad del sueño</w:t>
      </w:r>
      <w:r>
        <w:rPr>
          <w:rFonts w:ascii="Arial" w:hAnsi="Arial" w:cs="Arial"/>
          <w:sz w:val="24"/>
          <w:szCs w:val="24"/>
        </w:rPr>
        <w:t>.</w:t>
      </w:r>
    </w:p>
    <w:p w14:paraId="09C97417" w14:textId="0B7A8EFA" w:rsidR="00E653AE" w:rsidRPr="00E653AE" w:rsidRDefault="008C7327" w:rsidP="00E653AE">
      <w:pPr>
        <w:numPr>
          <w:ilvl w:val="0"/>
          <w:numId w:val="18"/>
        </w:numPr>
        <w:rPr>
          <w:rFonts w:ascii="Arial" w:hAnsi="Arial" w:cs="Arial"/>
          <w:sz w:val="24"/>
          <w:szCs w:val="24"/>
        </w:rPr>
      </w:pPr>
      <w:r>
        <w:rPr>
          <w:rFonts w:ascii="Arial" w:hAnsi="Arial" w:cs="Arial"/>
          <w:sz w:val="24"/>
          <w:szCs w:val="24"/>
        </w:rPr>
        <w:t>R</w:t>
      </w:r>
      <w:r w:rsidR="00E653AE" w:rsidRPr="00E653AE">
        <w:rPr>
          <w:rFonts w:ascii="Arial" w:hAnsi="Arial" w:cs="Arial"/>
          <w:sz w:val="24"/>
          <w:szCs w:val="24"/>
        </w:rPr>
        <w:t>esiliencia emocional</w:t>
      </w:r>
      <w:r>
        <w:rPr>
          <w:rFonts w:ascii="Arial" w:hAnsi="Arial" w:cs="Arial"/>
          <w:sz w:val="24"/>
          <w:szCs w:val="24"/>
        </w:rPr>
        <w:t>.</w:t>
      </w:r>
    </w:p>
    <w:p w14:paraId="10775958" w14:textId="2209220D" w:rsidR="00E653AE" w:rsidRPr="00E653AE" w:rsidRDefault="008C7327" w:rsidP="00E653AE">
      <w:pPr>
        <w:numPr>
          <w:ilvl w:val="0"/>
          <w:numId w:val="18"/>
        </w:numPr>
        <w:rPr>
          <w:rFonts w:ascii="Arial" w:hAnsi="Arial" w:cs="Arial"/>
          <w:sz w:val="24"/>
          <w:szCs w:val="24"/>
        </w:rPr>
      </w:pPr>
      <w:r>
        <w:rPr>
          <w:rFonts w:ascii="Arial" w:hAnsi="Arial" w:cs="Arial"/>
          <w:sz w:val="24"/>
          <w:szCs w:val="24"/>
        </w:rPr>
        <w:t>E</w:t>
      </w:r>
      <w:r w:rsidR="00E653AE" w:rsidRPr="00E653AE">
        <w:rPr>
          <w:rFonts w:ascii="Arial" w:hAnsi="Arial" w:cs="Arial"/>
          <w:sz w:val="24"/>
          <w:szCs w:val="24"/>
        </w:rPr>
        <w:t>stado de ánimo</w:t>
      </w:r>
      <w:r>
        <w:rPr>
          <w:rFonts w:ascii="Arial" w:hAnsi="Arial" w:cs="Arial"/>
          <w:sz w:val="24"/>
          <w:szCs w:val="24"/>
        </w:rPr>
        <w:t>.</w:t>
      </w:r>
    </w:p>
    <w:p w14:paraId="4DAB4748" w14:textId="48B54169" w:rsidR="00E653AE" w:rsidRPr="00E653AE" w:rsidRDefault="008C7327" w:rsidP="00E653AE">
      <w:pPr>
        <w:numPr>
          <w:ilvl w:val="0"/>
          <w:numId w:val="18"/>
        </w:numPr>
        <w:rPr>
          <w:rFonts w:ascii="Arial" w:hAnsi="Arial" w:cs="Arial"/>
          <w:sz w:val="24"/>
          <w:szCs w:val="24"/>
        </w:rPr>
      </w:pPr>
      <w:r>
        <w:rPr>
          <w:rFonts w:ascii="Arial" w:hAnsi="Arial" w:cs="Arial"/>
          <w:sz w:val="24"/>
          <w:szCs w:val="24"/>
        </w:rPr>
        <w:t>B</w:t>
      </w:r>
      <w:r w:rsidR="00E653AE" w:rsidRPr="00E653AE">
        <w:rPr>
          <w:rFonts w:ascii="Arial" w:hAnsi="Arial" w:cs="Arial"/>
          <w:sz w:val="24"/>
          <w:szCs w:val="24"/>
        </w:rPr>
        <w:t xml:space="preserve">ienestar psicológico </w:t>
      </w:r>
    </w:p>
    <w:p w14:paraId="3EDA657B" w14:textId="77777777" w:rsidR="00E653AE" w:rsidRPr="00E653AE" w:rsidRDefault="00E653AE" w:rsidP="00E653AE">
      <w:pPr>
        <w:rPr>
          <w:rFonts w:ascii="Arial" w:hAnsi="Arial" w:cs="Arial"/>
          <w:sz w:val="24"/>
          <w:szCs w:val="24"/>
        </w:rPr>
      </w:pPr>
      <w:r w:rsidRPr="00E653AE">
        <w:rPr>
          <w:rFonts w:ascii="Arial" w:hAnsi="Arial" w:cs="Arial"/>
          <w:sz w:val="24"/>
          <w:szCs w:val="24"/>
        </w:rPr>
        <w:t>después de 12 semanas de práctica de Meditación Trascendental.</w:t>
      </w:r>
    </w:p>
    <w:p w14:paraId="29ACF4B3" w14:textId="77777777" w:rsidR="008C7327" w:rsidRDefault="00E653AE" w:rsidP="00E653AE">
      <w:pPr>
        <w:rPr>
          <w:rFonts w:ascii="Arial" w:hAnsi="Arial" w:cs="Arial"/>
          <w:sz w:val="24"/>
          <w:szCs w:val="24"/>
        </w:rPr>
      </w:pPr>
      <w:r w:rsidRPr="00E653AE">
        <w:rPr>
          <w:rFonts w:ascii="Arial" w:hAnsi="Arial" w:cs="Arial"/>
          <w:sz w:val="24"/>
          <w:szCs w:val="24"/>
        </w:rPr>
        <w:t>Investigación científica original:</w:t>
      </w:r>
    </w:p>
    <w:p w14:paraId="5B73EEBB" w14:textId="2BEFE364" w:rsidR="00E653AE" w:rsidRPr="00E653AE" w:rsidRDefault="00E653AE" w:rsidP="00E653AE">
      <w:pPr>
        <w:rPr>
          <w:rFonts w:ascii="Arial" w:hAnsi="Arial" w:cs="Arial"/>
          <w:sz w:val="24"/>
          <w:szCs w:val="24"/>
        </w:rPr>
      </w:pPr>
      <w:hyperlink r:id="rId68" w:tgtFrame="_blank" w:history="1">
        <w:r w:rsidR="008C7327">
          <w:rPr>
            <w:rStyle w:val="Hipervnculo"/>
            <w:rFonts w:ascii="Arial" w:hAnsi="Arial" w:cs="Arial"/>
            <w:sz w:val="24"/>
            <w:szCs w:val="24"/>
          </w:rPr>
          <w:t>T</w:t>
        </w:r>
        <w:r w:rsidRPr="00E653AE">
          <w:rPr>
            <w:rStyle w:val="Hipervnculo"/>
            <w:rFonts w:ascii="Arial" w:hAnsi="Arial" w:cs="Arial"/>
            <w:sz w:val="24"/>
            <w:szCs w:val="24"/>
          </w:rPr>
          <w:t>ranscendental Meditation as a Modulator of Cognitive and Psychological Well-Being (2026)</w:t>
        </w:r>
      </w:hyperlink>
      <w:r w:rsidRPr="00E653AE">
        <w:rPr>
          <w:rFonts w:ascii="Arial" w:hAnsi="Arial" w:cs="Arial"/>
          <w:sz w:val="24"/>
          <w:szCs w:val="24"/>
        </w:rPr>
        <w:t xml:space="preserve"> </w:t>
      </w:r>
    </w:p>
    <w:p w14:paraId="099A6DFA" w14:textId="77777777" w:rsidR="00E653AE" w:rsidRPr="008C7327" w:rsidRDefault="00E653AE" w:rsidP="00E653AE">
      <w:pPr>
        <w:rPr>
          <w:rFonts w:ascii="Arial" w:hAnsi="Arial" w:cs="Arial"/>
          <w:b/>
          <w:bCs/>
          <w:sz w:val="24"/>
          <w:szCs w:val="24"/>
        </w:rPr>
      </w:pPr>
      <w:r w:rsidRPr="008C7327">
        <w:rPr>
          <w:rFonts w:ascii="Arial" w:hAnsi="Arial" w:cs="Arial"/>
          <w:b/>
          <w:bCs/>
          <w:sz w:val="24"/>
          <w:szCs w:val="24"/>
        </w:rPr>
        <w:t>Los investigadores encontraron mejoras en indicadores relacionados con:</w:t>
      </w:r>
    </w:p>
    <w:p w14:paraId="0479D4D5" w14:textId="51E49D59" w:rsidR="00E653AE" w:rsidRPr="00E653AE" w:rsidRDefault="008C7327" w:rsidP="00E653AE">
      <w:pPr>
        <w:numPr>
          <w:ilvl w:val="0"/>
          <w:numId w:val="19"/>
        </w:numPr>
        <w:rPr>
          <w:rFonts w:ascii="Arial" w:hAnsi="Arial" w:cs="Arial"/>
          <w:sz w:val="24"/>
          <w:szCs w:val="24"/>
        </w:rPr>
      </w:pPr>
      <w:r>
        <w:rPr>
          <w:rFonts w:ascii="Arial" w:hAnsi="Arial" w:cs="Arial"/>
          <w:sz w:val="24"/>
          <w:szCs w:val="24"/>
        </w:rPr>
        <w:t>I</w:t>
      </w:r>
      <w:r w:rsidR="00E653AE" w:rsidRPr="00E653AE">
        <w:rPr>
          <w:rFonts w:ascii="Arial" w:hAnsi="Arial" w:cs="Arial"/>
          <w:sz w:val="24"/>
          <w:szCs w:val="24"/>
        </w:rPr>
        <w:t>nsomnio</w:t>
      </w:r>
      <w:r>
        <w:rPr>
          <w:rFonts w:ascii="Arial" w:hAnsi="Arial" w:cs="Arial"/>
          <w:sz w:val="24"/>
          <w:szCs w:val="24"/>
        </w:rPr>
        <w:t>.</w:t>
      </w:r>
    </w:p>
    <w:p w14:paraId="50E6AE05" w14:textId="0F303260" w:rsidR="00E653AE" w:rsidRPr="00E653AE" w:rsidRDefault="008C7327" w:rsidP="00E653AE">
      <w:pPr>
        <w:numPr>
          <w:ilvl w:val="0"/>
          <w:numId w:val="19"/>
        </w:numPr>
        <w:rPr>
          <w:rFonts w:ascii="Arial" w:hAnsi="Arial" w:cs="Arial"/>
          <w:sz w:val="24"/>
          <w:szCs w:val="24"/>
        </w:rPr>
      </w:pPr>
      <w:r>
        <w:rPr>
          <w:rFonts w:ascii="Arial" w:hAnsi="Arial" w:cs="Arial"/>
          <w:sz w:val="24"/>
          <w:szCs w:val="24"/>
        </w:rPr>
        <w:t>E</w:t>
      </w:r>
      <w:r w:rsidR="00E653AE" w:rsidRPr="00E653AE">
        <w:rPr>
          <w:rFonts w:ascii="Arial" w:hAnsi="Arial" w:cs="Arial"/>
          <w:sz w:val="24"/>
          <w:szCs w:val="24"/>
        </w:rPr>
        <w:t>stabilidad emocional</w:t>
      </w:r>
      <w:r>
        <w:rPr>
          <w:rFonts w:ascii="Arial" w:hAnsi="Arial" w:cs="Arial"/>
          <w:sz w:val="24"/>
          <w:szCs w:val="24"/>
        </w:rPr>
        <w:t>.</w:t>
      </w:r>
    </w:p>
    <w:p w14:paraId="3CAEC9F6" w14:textId="1E2A8978" w:rsidR="00E653AE" w:rsidRPr="00E653AE" w:rsidRDefault="008C7327" w:rsidP="00E653AE">
      <w:pPr>
        <w:numPr>
          <w:ilvl w:val="0"/>
          <w:numId w:val="19"/>
        </w:numPr>
        <w:rPr>
          <w:rFonts w:ascii="Arial" w:hAnsi="Arial" w:cs="Arial"/>
          <w:sz w:val="24"/>
          <w:szCs w:val="24"/>
        </w:rPr>
      </w:pPr>
      <w:r>
        <w:rPr>
          <w:rFonts w:ascii="Arial" w:hAnsi="Arial" w:cs="Arial"/>
          <w:sz w:val="24"/>
          <w:szCs w:val="24"/>
        </w:rPr>
        <w:t>R</w:t>
      </w:r>
      <w:r w:rsidR="00E653AE" w:rsidRPr="00E653AE">
        <w:rPr>
          <w:rFonts w:ascii="Arial" w:hAnsi="Arial" w:cs="Arial"/>
          <w:sz w:val="24"/>
          <w:szCs w:val="24"/>
        </w:rPr>
        <w:t>apidez cognitiva</w:t>
      </w:r>
      <w:r>
        <w:rPr>
          <w:rFonts w:ascii="Arial" w:hAnsi="Arial" w:cs="Arial"/>
          <w:sz w:val="24"/>
          <w:szCs w:val="24"/>
        </w:rPr>
        <w:t>.</w:t>
      </w:r>
    </w:p>
    <w:p w14:paraId="1886BB89" w14:textId="1F039DB6" w:rsidR="00E653AE" w:rsidRPr="00E653AE" w:rsidRDefault="008C7327" w:rsidP="00E653AE">
      <w:pPr>
        <w:numPr>
          <w:ilvl w:val="0"/>
          <w:numId w:val="19"/>
        </w:numPr>
        <w:rPr>
          <w:rFonts w:ascii="Arial" w:hAnsi="Arial" w:cs="Arial"/>
          <w:sz w:val="24"/>
          <w:szCs w:val="24"/>
        </w:rPr>
      </w:pPr>
      <w:r>
        <w:rPr>
          <w:rFonts w:ascii="Arial" w:hAnsi="Arial" w:cs="Arial"/>
          <w:sz w:val="24"/>
          <w:szCs w:val="24"/>
        </w:rPr>
        <w:t>M</w:t>
      </w:r>
      <w:r w:rsidR="00E653AE" w:rsidRPr="00E653AE">
        <w:rPr>
          <w:rFonts w:ascii="Arial" w:hAnsi="Arial" w:cs="Arial"/>
          <w:sz w:val="24"/>
          <w:szCs w:val="24"/>
        </w:rPr>
        <w:t xml:space="preserve">anejo del estrés. </w:t>
      </w:r>
    </w:p>
    <w:p w14:paraId="03D53018" w14:textId="62C5EE74" w:rsidR="00E653AE" w:rsidRPr="00E653AE" w:rsidRDefault="00E653AE" w:rsidP="00E653AE">
      <w:pPr>
        <w:rPr>
          <w:rFonts w:ascii="Arial" w:hAnsi="Arial" w:cs="Arial"/>
          <w:sz w:val="24"/>
          <w:szCs w:val="24"/>
        </w:rPr>
      </w:pPr>
    </w:p>
    <w:p w14:paraId="24A2BA79" w14:textId="00CCFC40" w:rsidR="00E653AE" w:rsidRPr="00E653AE" w:rsidRDefault="00E653AE" w:rsidP="00E653AE">
      <w:pPr>
        <w:rPr>
          <w:rFonts w:ascii="Arial" w:hAnsi="Arial" w:cs="Arial"/>
          <w:b/>
          <w:bCs/>
          <w:sz w:val="24"/>
          <w:szCs w:val="24"/>
        </w:rPr>
      </w:pPr>
      <w:r w:rsidRPr="00E653AE">
        <w:rPr>
          <w:rFonts w:ascii="Arial" w:hAnsi="Arial" w:cs="Arial"/>
          <w:b/>
          <w:bCs/>
          <w:sz w:val="24"/>
          <w:szCs w:val="24"/>
        </w:rPr>
        <w:t>El Sistema Nervioso y el Descanso Profundo</w:t>
      </w:r>
    </w:p>
    <w:p w14:paraId="11D87ED0" w14:textId="77777777" w:rsidR="00E653AE" w:rsidRPr="00E653AE" w:rsidRDefault="00E653AE" w:rsidP="00E653AE">
      <w:pPr>
        <w:rPr>
          <w:rFonts w:ascii="Arial" w:hAnsi="Arial" w:cs="Arial"/>
          <w:sz w:val="24"/>
          <w:szCs w:val="24"/>
        </w:rPr>
      </w:pPr>
      <w:r w:rsidRPr="00E653AE">
        <w:rPr>
          <w:rFonts w:ascii="Arial" w:hAnsi="Arial" w:cs="Arial"/>
          <w:sz w:val="24"/>
          <w:szCs w:val="24"/>
        </w:rPr>
        <w:t>La ciencia moderna reconoce que el estrés crónico mantiene al sistema nervioso en un estado constante de hiperactivación, dificultando el descanso y favoreciendo ansiedad e insomnio.</w:t>
      </w:r>
    </w:p>
    <w:p w14:paraId="3985B6A6" w14:textId="77777777" w:rsidR="00E653AE" w:rsidRPr="00E653AE" w:rsidRDefault="00E653AE" w:rsidP="00E653AE">
      <w:pPr>
        <w:rPr>
          <w:rFonts w:ascii="Arial" w:hAnsi="Arial" w:cs="Arial"/>
          <w:sz w:val="24"/>
          <w:szCs w:val="24"/>
        </w:rPr>
      </w:pPr>
      <w:r w:rsidRPr="00E653AE">
        <w:rPr>
          <w:rFonts w:ascii="Arial" w:hAnsi="Arial" w:cs="Arial"/>
          <w:sz w:val="24"/>
          <w:szCs w:val="24"/>
        </w:rPr>
        <w:t>Diversas investigaciones sugieren que prácticas meditativas pueden favorecer:</w:t>
      </w:r>
    </w:p>
    <w:p w14:paraId="59BCC3E9" w14:textId="4ECB0CC7" w:rsidR="00E653AE" w:rsidRPr="00E653AE" w:rsidRDefault="008C7327" w:rsidP="00E653AE">
      <w:pPr>
        <w:numPr>
          <w:ilvl w:val="0"/>
          <w:numId w:val="20"/>
        </w:numPr>
        <w:rPr>
          <w:rFonts w:ascii="Arial" w:hAnsi="Arial" w:cs="Arial"/>
          <w:sz w:val="24"/>
          <w:szCs w:val="24"/>
        </w:rPr>
      </w:pPr>
      <w:r>
        <w:rPr>
          <w:rFonts w:ascii="Arial" w:hAnsi="Arial" w:cs="Arial"/>
          <w:sz w:val="24"/>
          <w:szCs w:val="24"/>
        </w:rPr>
        <w:t>A</w:t>
      </w:r>
      <w:r w:rsidR="00E653AE" w:rsidRPr="00E653AE">
        <w:rPr>
          <w:rFonts w:ascii="Arial" w:hAnsi="Arial" w:cs="Arial"/>
          <w:sz w:val="24"/>
          <w:szCs w:val="24"/>
        </w:rPr>
        <w:t>ctivación parasimpática</w:t>
      </w:r>
      <w:r>
        <w:rPr>
          <w:rFonts w:ascii="Arial" w:hAnsi="Arial" w:cs="Arial"/>
          <w:sz w:val="24"/>
          <w:szCs w:val="24"/>
        </w:rPr>
        <w:t>.</w:t>
      </w:r>
    </w:p>
    <w:p w14:paraId="39B4B808" w14:textId="0A3ABD5F" w:rsidR="00E653AE" w:rsidRPr="00E653AE" w:rsidRDefault="008C7327" w:rsidP="00E653AE">
      <w:pPr>
        <w:numPr>
          <w:ilvl w:val="0"/>
          <w:numId w:val="20"/>
        </w:numPr>
        <w:rPr>
          <w:rFonts w:ascii="Arial" w:hAnsi="Arial" w:cs="Arial"/>
          <w:sz w:val="24"/>
          <w:szCs w:val="24"/>
        </w:rPr>
      </w:pPr>
      <w:r>
        <w:rPr>
          <w:rFonts w:ascii="Arial" w:hAnsi="Arial" w:cs="Arial"/>
          <w:sz w:val="24"/>
          <w:szCs w:val="24"/>
        </w:rPr>
        <w:lastRenderedPageBreak/>
        <w:t>D</w:t>
      </w:r>
      <w:r w:rsidR="00E653AE" w:rsidRPr="00E653AE">
        <w:rPr>
          <w:rFonts w:ascii="Arial" w:hAnsi="Arial" w:cs="Arial"/>
          <w:sz w:val="24"/>
          <w:szCs w:val="24"/>
        </w:rPr>
        <w:t>isminución de tensión fisiológica</w:t>
      </w:r>
      <w:r>
        <w:rPr>
          <w:rFonts w:ascii="Arial" w:hAnsi="Arial" w:cs="Arial"/>
          <w:sz w:val="24"/>
          <w:szCs w:val="24"/>
        </w:rPr>
        <w:t>.</w:t>
      </w:r>
    </w:p>
    <w:p w14:paraId="6504E472" w14:textId="3084F305" w:rsidR="00E653AE" w:rsidRPr="00E653AE" w:rsidRDefault="008C7327" w:rsidP="00E653AE">
      <w:pPr>
        <w:numPr>
          <w:ilvl w:val="0"/>
          <w:numId w:val="20"/>
        </w:numPr>
        <w:rPr>
          <w:rFonts w:ascii="Arial" w:hAnsi="Arial" w:cs="Arial"/>
          <w:sz w:val="24"/>
          <w:szCs w:val="24"/>
        </w:rPr>
      </w:pPr>
      <w:r>
        <w:rPr>
          <w:rFonts w:ascii="Arial" w:hAnsi="Arial" w:cs="Arial"/>
          <w:sz w:val="24"/>
          <w:szCs w:val="24"/>
        </w:rPr>
        <w:t>E</w:t>
      </w:r>
      <w:r w:rsidR="00E653AE" w:rsidRPr="00E653AE">
        <w:rPr>
          <w:rFonts w:ascii="Arial" w:hAnsi="Arial" w:cs="Arial"/>
          <w:sz w:val="24"/>
          <w:szCs w:val="24"/>
        </w:rPr>
        <w:t>stados de descanso profundo</w:t>
      </w:r>
      <w:r>
        <w:rPr>
          <w:rFonts w:ascii="Arial" w:hAnsi="Arial" w:cs="Arial"/>
          <w:sz w:val="24"/>
          <w:szCs w:val="24"/>
        </w:rPr>
        <w:t>.</w:t>
      </w:r>
    </w:p>
    <w:p w14:paraId="07BCC594" w14:textId="77777777" w:rsidR="00E653AE" w:rsidRPr="00E653AE" w:rsidRDefault="00E653AE" w:rsidP="00E653AE">
      <w:pPr>
        <w:rPr>
          <w:rFonts w:ascii="Arial" w:hAnsi="Arial" w:cs="Arial"/>
          <w:sz w:val="24"/>
          <w:szCs w:val="24"/>
        </w:rPr>
      </w:pPr>
      <w:r w:rsidRPr="00E653AE">
        <w:rPr>
          <w:rFonts w:ascii="Arial" w:hAnsi="Arial" w:cs="Arial"/>
          <w:sz w:val="24"/>
          <w:szCs w:val="24"/>
        </w:rPr>
        <w:t>Un estudio sobre variabilidad cardíaca observó cambios fisiológicos asociados con estados meditativos profundos.</w:t>
      </w:r>
    </w:p>
    <w:p w14:paraId="437FE2B9" w14:textId="77777777" w:rsidR="008C7327" w:rsidRDefault="00E653AE" w:rsidP="00E653AE">
      <w:pPr>
        <w:rPr>
          <w:rFonts w:ascii="Arial" w:hAnsi="Arial" w:cs="Arial"/>
          <w:sz w:val="24"/>
          <w:szCs w:val="24"/>
        </w:rPr>
      </w:pPr>
      <w:r w:rsidRPr="00E653AE">
        <w:rPr>
          <w:rFonts w:ascii="Arial" w:hAnsi="Arial" w:cs="Arial"/>
          <w:sz w:val="24"/>
          <w:szCs w:val="24"/>
        </w:rPr>
        <w:t>Investigación científica original:</w:t>
      </w:r>
    </w:p>
    <w:p w14:paraId="1236AA86" w14:textId="2FE2DB18" w:rsidR="00E653AE" w:rsidRPr="00E653AE" w:rsidRDefault="00E653AE" w:rsidP="00E653AE">
      <w:pPr>
        <w:rPr>
          <w:rFonts w:ascii="Arial" w:hAnsi="Arial" w:cs="Arial"/>
          <w:sz w:val="24"/>
          <w:szCs w:val="24"/>
        </w:rPr>
      </w:pPr>
      <w:hyperlink r:id="rId69" w:tgtFrame="_blank" w:history="1">
        <w:r w:rsidRPr="00E653AE">
          <w:rPr>
            <w:rStyle w:val="Hipervnculo"/>
            <w:rFonts w:ascii="Arial" w:hAnsi="Arial" w:cs="Arial"/>
            <w:sz w:val="24"/>
            <w:szCs w:val="24"/>
          </w:rPr>
          <w:t>Effect of Meditation on Heart Rate Variability</w:t>
        </w:r>
      </w:hyperlink>
      <w:r w:rsidRPr="00E653AE">
        <w:rPr>
          <w:rFonts w:ascii="Arial" w:hAnsi="Arial" w:cs="Arial"/>
          <w:sz w:val="24"/>
          <w:szCs w:val="24"/>
        </w:rPr>
        <w:t xml:space="preserve"> </w:t>
      </w:r>
    </w:p>
    <w:p w14:paraId="56388A28" w14:textId="046D08A5" w:rsidR="00E653AE" w:rsidRPr="00E653AE" w:rsidRDefault="00E653AE" w:rsidP="00E653AE">
      <w:pPr>
        <w:rPr>
          <w:rFonts w:ascii="Arial" w:hAnsi="Arial" w:cs="Arial"/>
          <w:b/>
          <w:bCs/>
          <w:sz w:val="24"/>
          <w:szCs w:val="24"/>
        </w:rPr>
      </w:pPr>
      <w:r w:rsidRPr="00E653AE">
        <w:rPr>
          <w:rFonts w:ascii="Arial" w:hAnsi="Arial" w:cs="Arial"/>
          <w:b/>
          <w:bCs/>
          <w:sz w:val="24"/>
          <w:szCs w:val="24"/>
        </w:rPr>
        <w:t>Cambios Cerebrales Relacionados con Reducción del Estrés</w:t>
      </w:r>
    </w:p>
    <w:p w14:paraId="5218F234" w14:textId="77777777" w:rsidR="00E653AE" w:rsidRPr="00E653AE" w:rsidRDefault="00E653AE" w:rsidP="00E653AE">
      <w:pPr>
        <w:rPr>
          <w:rFonts w:ascii="Arial" w:hAnsi="Arial" w:cs="Arial"/>
          <w:sz w:val="24"/>
          <w:szCs w:val="24"/>
        </w:rPr>
      </w:pPr>
      <w:r w:rsidRPr="00E653AE">
        <w:rPr>
          <w:rFonts w:ascii="Arial" w:hAnsi="Arial" w:cs="Arial"/>
          <w:sz w:val="24"/>
          <w:szCs w:val="24"/>
        </w:rPr>
        <w:t>La neurociencia continúa estudiando cómo la meditación influye sobre regiones cerebrales relacionadas con:</w:t>
      </w:r>
    </w:p>
    <w:p w14:paraId="22108E48" w14:textId="1C299AD7" w:rsidR="00E653AE" w:rsidRPr="00E653AE" w:rsidRDefault="008C7327" w:rsidP="00E653AE">
      <w:pPr>
        <w:numPr>
          <w:ilvl w:val="0"/>
          <w:numId w:val="21"/>
        </w:numPr>
        <w:rPr>
          <w:rFonts w:ascii="Arial" w:hAnsi="Arial" w:cs="Arial"/>
          <w:sz w:val="24"/>
          <w:szCs w:val="24"/>
        </w:rPr>
      </w:pPr>
      <w:r>
        <w:rPr>
          <w:rFonts w:ascii="Arial" w:hAnsi="Arial" w:cs="Arial"/>
          <w:sz w:val="24"/>
          <w:szCs w:val="24"/>
        </w:rPr>
        <w:t>A</w:t>
      </w:r>
      <w:r w:rsidR="00E653AE" w:rsidRPr="00E653AE">
        <w:rPr>
          <w:rFonts w:ascii="Arial" w:hAnsi="Arial" w:cs="Arial"/>
          <w:sz w:val="24"/>
          <w:szCs w:val="24"/>
        </w:rPr>
        <w:t>nsiedad</w:t>
      </w:r>
      <w:r>
        <w:rPr>
          <w:rFonts w:ascii="Arial" w:hAnsi="Arial" w:cs="Arial"/>
          <w:sz w:val="24"/>
          <w:szCs w:val="24"/>
        </w:rPr>
        <w:t>.</w:t>
      </w:r>
    </w:p>
    <w:p w14:paraId="702F2E61" w14:textId="0325F676" w:rsidR="00E653AE" w:rsidRPr="00E653AE" w:rsidRDefault="008C7327" w:rsidP="00E653AE">
      <w:pPr>
        <w:numPr>
          <w:ilvl w:val="0"/>
          <w:numId w:val="21"/>
        </w:numPr>
        <w:rPr>
          <w:rFonts w:ascii="Arial" w:hAnsi="Arial" w:cs="Arial"/>
          <w:sz w:val="24"/>
          <w:szCs w:val="24"/>
        </w:rPr>
      </w:pPr>
      <w:r>
        <w:rPr>
          <w:rFonts w:ascii="Arial" w:hAnsi="Arial" w:cs="Arial"/>
          <w:sz w:val="24"/>
          <w:szCs w:val="24"/>
        </w:rPr>
        <w:t>R</w:t>
      </w:r>
      <w:r w:rsidR="00E653AE" w:rsidRPr="00E653AE">
        <w:rPr>
          <w:rFonts w:ascii="Arial" w:hAnsi="Arial" w:cs="Arial"/>
          <w:sz w:val="24"/>
          <w:szCs w:val="24"/>
        </w:rPr>
        <w:t>egulación emocional</w:t>
      </w:r>
      <w:r>
        <w:rPr>
          <w:rFonts w:ascii="Arial" w:hAnsi="Arial" w:cs="Arial"/>
          <w:sz w:val="24"/>
          <w:szCs w:val="24"/>
        </w:rPr>
        <w:t>.</w:t>
      </w:r>
    </w:p>
    <w:p w14:paraId="44593C1C" w14:textId="4E1BE900" w:rsidR="00E653AE" w:rsidRPr="008C7327" w:rsidRDefault="008C7327" w:rsidP="008C7327">
      <w:pPr>
        <w:numPr>
          <w:ilvl w:val="0"/>
          <w:numId w:val="21"/>
        </w:numPr>
        <w:rPr>
          <w:rFonts w:ascii="Arial" w:hAnsi="Arial" w:cs="Arial"/>
          <w:sz w:val="24"/>
          <w:szCs w:val="24"/>
        </w:rPr>
      </w:pPr>
      <w:r w:rsidRPr="00E653AE">
        <w:rPr>
          <w:rFonts w:ascii="Arial" w:hAnsi="Arial" w:cs="Arial"/>
          <w:sz w:val="24"/>
          <w:szCs w:val="24"/>
        </w:rPr>
        <w:t>A</w:t>
      </w:r>
      <w:r w:rsidR="00E653AE" w:rsidRPr="00E653AE">
        <w:rPr>
          <w:rFonts w:ascii="Arial" w:hAnsi="Arial" w:cs="Arial"/>
          <w:sz w:val="24"/>
          <w:szCs w:val="24"/>
        </w:rPr>
        <w:t>tención</w:t>
      </w:r>
      <w:r>
        <w:rPr>
          <w:rFonts w:ascii="Arial" w:hAnsi="Arial" w:cs="Arial"/>
          <w:sz w:val="24"/>
          <w:szCs w:val="24"/>
        </w:rPr>
        <w:t>.</w:t>
      </w:r>
    </w:p>
    <w:p w14:paraId="2E63E606" w14:textId="77777777" w:rsidR="00E653AE" w:rsidRPr="00E653AE" w:rsidRDefault="00E653AE" w:rsidP="00E653AE">
      <w:pPr>
        <w:rPr>
          <w:rFonts w:ascii="Arial" w:hAnsi="Arial" w:cs="Arial"/>
          <w:sz w:val="24"/>
          <w:szCs w:val="24"/>
        </w:rPr>
      </w:pPr>
      <w:r w:rsidRPr="00E653AE">
        <w:rPr>
          <w:rFonts w:ascii="Arial" w:hAnsi="Arial" w:cs="Arial"/>
          <w:sz w:val="24"/>
          <w:szCs w:val="24"/>
        </w:rPr>
        <w:t>Una investigación compartida en la comunidad científica de psicología mostró que tres meses de práctica de MT se asociaron con cambios en conectividad cerebral relacionados con disminución del estrés y ansiedad.</w:t>
      </w:r>
    </w:p>
    <w:p w14:paraId="263DE765" w14:textId="77777777" w:rsidR="008C7327" w:rsidRDefault="00E653AE" w:rsidP="00E653AE">
      <w:pPr>
        <w:rPr>
          <w:rFonts w:ascii="Arial" w:hAnsi="Arial" w:cs="Arial"/>
          <w:sz w:val="24"/>
          <w:szCs w:val="24"/>
        </w:rPr>
      </w:pPr>
      <w:r w:rsidRPr="00E653AE">
        <w:rPr>
          <w:rFonts w:ascii="Arial" w:hAnsi="Arial" w:cs="Arial"/>
          <w:sz w:val="24"/>
          <w:szCs w:val="24"/>
        </w:rPr>
        <w:t>Investigación científica:</w:t>
      </w:r>
    </w:p>
    <w:p w14:paraId="497C4494" w14:textId="2E1CE9B1" w:rsidR="00E653AE" w:rsidRPr="00E653AE" w:rsidRDefault="008C7327" w:rsidP="00E653AE">
      <w:pPr>
        <w:rPr>
          <w:rFonts w:ascii="Arial" w:hAnsi="Arial" w:cs="Arial"/>
          <w:sz w:val="24"/>
          <w:szCs w:val="24"/>
        </w:rPr>
      </w:pPr>
      <w:r w:rsidRPr="00E653AE">
        <w:rPr>
          <w:rFonts w:ascii="Arial" w:hAnsi="Arial" w:cs="Arial"/>
          <w:sz w:val="24"/>
          <w:szCs w:val="24"/>
        </w:rPr>
        <w:t xml:space="preserve"> </w:t>
      </w:r>
      <w:hyperlink r:id="rId70" w:tgtFrame="_blank" w:history="1">
        <w:r w:rsidR="00E653AE" w:rsidRPr="00E653AE">
          <w:rPr>
            <w:rStyle w:val="Hipervnculo"/>
            <w:rFonts w:ascii="Arial" w:hAnsi="Arial" w:cs="Arial"/>
            <w:sz w:val="24"/>
            <w:szCs w:val="24"/>
          </w:rPr>
          <w:t>Brain Connectivity and Stress Reduction with TM</w:t>
        </w:r>
      </w:hyperlink>
      <w:r w:rsidR="00E653AE" w:rsidRPr="00E653AE">
        <w:rPr>
          <w:rFonts w:ascii="Arial" w:hAnsi="Arial" w:cs="Arial"/>
          <w:sz w:val="24"/>
          <w:szCs w:val="24"/>
        </w:rPr>
        <w:t xml:space="preserve"> </w:t>
      </w:r>
    </w:p>
    <w:p w14:paraId="57F64F47" w14:textId="77777777" w:rsidR="00E653AE" w:rsidRPr="0026145E" w:rsidRDefault="00E653AE" w:rsidP="0026145E">
      <w:pPr>
        <w:rPr>
          <w:rFonts w:ascii="Arial" w:hAnsi="Arial" w:cs="Arial"/>
          <w:sz w:val="24"/>
          <w:szCs w:val="24"/>
        </w:rPr>
      </w:pPr>
    </w:p>
    <w:p w14:paraId="57792511" w14:textId="4BF62FDF" w:rsidR="008C7327" w:rsidRPr="008C7327" w:rsidRDefault="008C7327" w:rsidP="008C7327">
      <w:pPr>
        <w:rPr>
          <w:rFonts w:ascii="Arial" w:hAnsi="Arial" w:cs="Arial"/>
          <w:b/>
          <w:bCs/>
          <w:sz w:val="24"/>
          <w:szCs w:val="24"/>
        </w:rPr>
      </w:pPr>
      <w:r>
        <w:rPr>
          <w:rFonts w:ascii="Arial" w:hAnsi="Arial" w:cs="Arial"/>
          <w:b/>
          <w:bCs/>
          <w:sz w:val="24"/>
          <w:szCs w:val="24"/>
        </w:rPr>
        <w:t xml:space="preserve">8) </w:t>
      </w:r>
      <w:r w:rsidRPr="008C7327">
        <w:rPr>
          <w:rFonts w:ascii="Arial" w:hAnsi="Arial" w:cs="Arial"/>
          <w:b/>
          <w:bCs/>
          <w:sz w:val="24"/>
          <w:szCs w:val="24"/>
        </w:rPr>
        <w:t>Contacto:</w:t>
      </w:r>
    </w:p>
    <w:p w14:paraId="5D8FF25D" w14:textId="77777777" w:rsidR="008C7327" w:rsidRDefault="008C7327" w:rsidP="008C7327">
      <w:pPr>
        <w:rPr>
          <w:rFonts w:ascii="Arial" w:hAnsi="Arial" w:cs="Arial"/>
          <w:b/>
          <w:bCs/>
          <w:sz w:val="24"/>
          <w:szCs w:val="24"/>
        </w:rPr>
      </w:pPr>
      <w:r w:rsidRPr="008C7327">
        <w:rPr>
          <w:rFonts w:ascii="Arial" w:hAnsi="Arial" w:cs="Arial"/>
          <w:b/>
          <w:bCs/>
          <w:sz w:val="24"/>
          <w:szCs w:val="24"/>
        </w:rPr>
        <w:t>Oficina Nacional</w:t>
      </w:r>
      <w:r w:rsidRPr="008C7327">
        <w:rPr>
          <w:rFonts w:ascii="Arial" w:hAnsi="Arial" w:cs="Arial"/>
          <w:sz w:val="24"/>
          <w:szCs w:val="24"/>
        </w:rPr>
        <w:t xml:space="preserve">: WhatsApp: </w:t>
      </w:r>
      <w:r w:rsidRPr="008C7327">
        <w:rPr>
          <w:rFonts w:ascii="Arial" w:hAnsi="Arial" w:cs="Arial"/>
          <w:b/>
          <w:bCs/>
          <w:sz w:val="24"/>
          <w:szCs w:val="24"/>
        </w:rPr>
        <w:t xml:space="preserve"> 315 215 55 86</w:t>
      </w:r>
    </w:p>
    <w:p w14:paraId="71CA7372" w14:textId="1A519ED8" w:rsidR="008C7327" w:rsidRPr="008C7327" w:rsidRDefault="008C7327" w:rsidP="008C7327">
      <w:pPr>
        <w:rPr>
          <w:rFonts w:ascii="Arial" w:hAnsi="Arial" w:cs="Arial"/>
          <w:b/>
          <w:bCs/>
          <w:sz w:val="24"/>
          <w:szCs w:val="24"/>
        </w:rPr>
      </w:pPr>
      <w:r w:rsidRPr="008C7327">
        <w:rPr>
          <w:rFonts w:ascii="Arial" w:hAnsi="Arial" w:cs="Arial"/>
          <w:b/>
          <w:bCs/>
          <w:sz w:val="24"/>
          <w:szCs w:val="24"/>
        </w:rPr>
        <w:t>WhatsApp</w:t>
      </w:r>
      <w:r>
        <w:rPr>
          <w:rFonts w:ascii="Arial" w:hAnsi="Arial" w:cs="Arial"/>
          <w:b/>
          <w:bCs/>
          <w:sz w:val="24"/>
          <w:szCs w:val="24"/>
        </w:rPr>
        <w:t xml:space="preserve"> Business</w:t>
      </w:r>
      <w:r w:rsidRPr="008C7327">
        <w:rPr>
          <w:rFonts w:ascii="Arial" w:hAnsi="Arial" w:cs="Arial"/>
          <w:b/>
          <w:bCs/>
          <w:sz w:val="24"/>
          <w:szCs w:val="24"/>
        </w:rPr>
        <w:t>:  3</w:t>
      </w:r>
      <w:r>
        <w:rPr>
          <w:rFonts w:ascii="Arial" w:hAnsi="Arial" w:cs="Arial"/>
          <w:b/>
          <w:bCs/>
          <w:sz w:val="24"/>
          <w:szCs w:val="24"/>
        </w:rPr>
        <w:t>12 674 26 12</w:t>
      </w:r>
    </w:p>
    <w:p w14:paraId="7651B6EB" w14:textId="77777777" w:rsidR="008C7327" w:rsidRPr="008C7327" w:rsidRDefault="008C7327" w:rsidP="008C7327">
      <w:pPr>
        <w:rPr>
          <w:rFonts w:ascii="Arial" w:hAnsi="Arial" w:cs="Arial"/>
          <w:sz w:val="24"/>
          <w:szCs w:val="24"/>
        </w:rPr>
      </w:pPr>
      <w:r w:rsidRPr="008C7327">
        <w:rPr>
          <w:rFonts w:ascii="Arial" w:hAnsi="Arial" w:cs="Arial"/>
          <w:b/>
          <w:bCs/>
          <w:sz w:val="24"/>
          <w:szCs w:val="24"/>
        </w:rPr>
        <w:t>E-mail</w:t>
      </w:r>
      <w:r w:rsidRPr="008C7327">
        <w:rPr>
          <w:rFonts w:ascii="Arial" w:hAnsi="Arial" w:cs="Arial"/>
          <w:sz w:val="24"/>
          <w:szCs w:val="24"/>
        </w:rPr>
        <w:t>: meditaciontrascendental1917@gmail.com</w:t>
      </w:r>
    </w:p>
    <w:p w14:paraId="37E34D1B" w14:textId="77777777" w:rsidR="008C7327" w:rsidRPr="008C7327" w:rsidRDefault="008C7327" w:rsidP="008C7327">
      <w:pPr>
        <w:rPr>
          <w:rFonts w:ascii="Arial" w:hAnsi="Arial" w:cs="Arial"/>
          <w:sz w:val="24"/>
          <w:szCs w:val="24"/>
        </w:rPr>
      </w:pPr>
      <w:r w:rsidRPr="008C7327">
        <w:rPr>
          <w:rFonts w:ascii="Arial" w:hAnsi="Arial" w:cs="Arial"/>
          <w:b/>
          <w:bCs/>
          <w:sz w:val="24"/>
          <w:szCs w:val="24"/>
        </w:rPr>
        <w:t>Redes Sociales</w:t>
      </w:r>
      <w:r w:rsidRPr="008C7327">
        <w:rPr>
          <w:rFonts w:ascii="Arial" w:hAnsi="Arial" w:cs="Arial"/>
          <w:sz w:val="24"/>
          <w:szCs w:val="24"/>
        </w:rPr>
        <w:t xml:space="preserve">: Facebook: </w:t>
      </w:r>
      <w:hyperlink r:id="rId71" w:history="1">
        <w:r w:rsidRPr="008C7327">
          <w:rPr>
            <w:rStyle w:val="Hipervnculo"/>
            <w:rFonts w:ascii="Arial" w:hAnsi="Arial" w:cs="Arial"/>
            <w:sz w:val="24"/>
            <w:szCs w:val="24"/>
          </w:rPr>
          <w:t>https://www.facebook.com/meditaciontrascendentalcol?locale=es_LA</w:t>
        </w:r>
      </w:hyperlink>
    </w:p>
    <w:p w14:paraId="2611E8D7" w14:textId="77777777" w:rsidR="008C7327" w:rsidRPr="008C7327" w:rsidRDefault="008C7327" w:rsidP="008C7327">
      <w:pPr>
        <w:rPr>
          <w:rFonts w:ascii="Arial" w:hAnsi="Arial" w:cs="Arial"/>
          <w:sz w:val="24"/>
          <w:szCs w:val="24"/>
        </w:rPr>
      </w:pPr>
      <w:r w:rsidRPr="008C7327">
        <w:rPr>
          <w:rFonts w:ascii="Arial" w:hAnsi="Arial" w:cs="Arial"/>
          <w:b/>
          <w:bCs/>
          <w:sz w:val="24"/>
          <w:szCs w:val="24"/>
        </w:rPr>
        <w:t>Instagram</w:t>
      </w:r>
      <w:r w:rsidRPr="008C7327">
        <w:rPr>
          <w:rFonts w:ascii="Arial" w:hAnsi="Arial" w:cs="Arial"/>
          <w:sz w:val="24"/>
          <w:szCs w:val="24"/>
        </w:rPr>
        <w:t xml:space="preserve">: </w:t>
      </w:r>
      <w:hyperlink r:id="rId72" w:history="1">
        <w:r w:rsidRPr="008C7327">
          <w:rPr>
            <w:rStyle w:val="Hipervnculo"/>
            <w:rFonts w:ascii="Arial" w:hAnsi="Arial" w:cs="Arial"/>
            <w:sz w:val="24"/>
            <w:szCs w:val="24"/>
          </w:rPr>
          <w:t>https://www.instagram.com/meditacion_trascendental_col/</w:t>
        </w:r>
      </w:hyperlink>
    </w:p>
    <w:p w14:paraId="181E4664" w14:textId="77777777" w:rsidR="008C7327" w:rsidRPr="008C7327" w:rsidRDefault="008C7327" w:rsidP="008C7327">
      <w:pPr>
        <w:rPr>
          <w:rFonts w:ascii="Arial" w:hAnsi="Arial" w:cs="Arial"/>
          <w:sz w:val="24"/>
          <w:szCs w:val="24"/>
        </w:rPr>
      </w:pPr>
      <w:r w:rsidRPr="008C7327">
        <w:rPr>
          <w:rFonts w:ascii="Arial" w:hAnsi="Arial" w:cs="Arial"/>
          <w:b/>
          <w:bCs/>
          <w:sz w:val="24"/>
          <w:szCs w:val="24"/>
        </w:rPr>
        <w:t>Canal</w:t>
      </w:r>
      <w:r w:rsidRPr="008C7327">
        <w:rPr>
          <w:rFonts w:ascii="Arial" w:hAnsi="Arial" w:cs="Arial"/>
          <w:sz w:val="24"/>
          <w:szCs w:val="24"/>
        </w:rPr>
        <w:t xml:space="preserve"> </w:t>
      </w:r>
      <w:r w:rsidRPr="008C7327">
        <w:rPr>
          <w:rFonts w:ascii="Arial" w:hAnsi="Arial" w:cs="Arial"/>
          <w:b/>
          <w:bCs/>
          <w:sz w:val="24"/>
          <w:szCs w:val="24"/>
        </w:rPr>
        <w:t>YouTube</w:t>
      </w:r>
      <w:r w:rsidRPr="008C7327">
        <w:rPr>
          <w:rFonts w:ascii="Arial" w:hAnsi="Arial" w:cs="Arial"/>
          <w:sz w:val="24"/>
          <w:szCs w:val="24"/>
        </w:rPr>
        <w:t xml:space="preserve">: </w:t>
      </w:r>
      <w:hyperlink r:id="rId73" w:history="1">
        <w:r w:rsidRPr="008C7327">
          <w:rPr>
            <w:rStyle w:val="Hipervnculo"/>
            <w:rFonts w:ascii="Arial" w:hAnsi="Arial" w:cs="Arial"/>
            <w:sz w:val="24"/>
            <w:szCs w:val="24"/>
          </w:rPr>
          <w:t>https://www.youtube.com/@meditaciontrascendentalcol5205</w:t>
        </w:r>
      </w:hyperlink>
    </w:p>
    <w:p w14:paraId="5C7F2C57" w14:textId="77777777" w:rsidR="008C7327" w:rsidRPr="008C7327" w:rsidRDefault="008C7327" w:rsidP="008C7327">
      <w:pPr>
        <w:rPr>
          <w:rFonts w:ascii="Arial" w:hAnsi="Arial" w:cs="Arial"/>
          <w:sz w:val="24"/>
          <w:szCs w:val="24"/>
        </w:rPr>
      </w:pPr>
      <w:r w:rsidRPr="008C7327">
        <w:rPr>
          <w:rFonts w:ascii="Arial" w:hAnsi="Arial" w:cs="Arial"/>
          <w:sz w:val="24"/>
          <w:szCs w:val="24"/>
        </w:rPr>
        <w:t>https://www.miu.edu/</w:t>
      </w:r>
    </w:p>
    <w:p w14:paraId="15D4E06C" w14:textId="77777777" w:rsidR="008C7327" w:rsidRDefault="008C7327" w:rsidP="008C7327">
      <w:pPr>
        <w:rPr>
          <w:rFonts w:ascii="Arial" w:hAnsi="Arial" w:cs="Arial"/>
          <w:sz w:val="24"/>
          <w:szCs w:val="24"/>
        </w:rPr>
      </w:pPr>
      <w:hyperlink r:id="rId74" w:history="1">
        <w:r w:rsidRPr="008C7327">
          <w:rPr>
            <w:rStyle w:val="Hipervnculo"/>
            <w:rFonts w:ascii="Arial" w:hAnsi="Arial" w:cs="Arial"/>
            <w:sz w:val="24"/>
            <w:szCs w:val="24"/>
          </w:rPr>
          <w:t>www.maharishiveda.com</w:t>
        </w:r>
      </w:hyperlink>
      <w:r w:rsidRPr="008C7327">
        <w:rPr>
          <w:rFonts w:ascii="Arial" w:hAnsi="Arial" w:cs="Arial"/>
          <w:sz w:val="24"/>
          <w:szCs w:val="24"/>
        </w:rPr>
        <w:t xml:space="preserve"> </w:t>
      </w:r>
    </w:p>
    <w:p w14:paraId="1D6A2934" w14:textId="77777777" w:rsidR="008C7327" w:rsidRDefault="008C7327" w:rsidP="008C7327">
      <w:pPr>
        <w:rPr>
          <w:rFonts w:ascii="Arial" w:hAnsi="Arial" w:cs="Arial"/>
          <w:sz w:val="24"/>
          <w:szCs w:val="24"/>
        </w:rPr>
      </w:pPr>
    </w:p>
    <w:p w14:paraId="1074AA0F" w14:textId="77777777" w:rsidR="008C7327" w:rsidRPr="008C7327" w:rsidRDefault="008C7327" w:rsidP="008C7327">
      <w:pPr>
        <w:rPr>
          <w:rFonts w:ascii="Arial" w:hAnsi="Arial" w:cs="Arial"/>
          <w:sz w:val="24"/>
          <w:szCs w:val="24"/>
        </w:rPr>
      </w:pPr>
    </w:p>
    <w:p w14:paraId="6F46168E" w14:textId="77777777" w:rsidR="008C7327" w:rsidRDefault="008C7327" w:rsidP="0026145E">
      <w:pPr>
        <w:rPr>
          <w:rFonts w:ascii="Arial" w:hAnsi="Arial" w:cs="Arial"/>
          <w:b/>
          <w:bCs/>
          <w:sz w:val="24"/>
          <w:szCs w:val="24"/>
        </w:rPr>
      </w:pPr>
      <w:r>
        <w:rPr>
          <w:rFonts w:ascii="Arial" w:hAnsi="Arial" w:cs="Arial"/>
          <w:b/>
          <w:bCs/>
          <w:noProof/>
          <w:sz w:val="24"/>
          <w:szCs w:val="24"/>
        </w:rPr>
        <w:lastRenderedPageBreak/>
        <w:drawing>
          <wp:inline distT="0" distB="0" distL="0" distR="0" wp14:anchorId="5BC45B71" wp14:editId="31C83557">
            <wp:extent cx="1019175" cy="1077064"/>
            <wp:effectExtent l="0" t="0" r="0" b="8890"/>
            <wp:docPr id="883348912"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48912" name="Imagen 88334891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023852" cy="1082006"/>
                    </a:xfrm>
                    <a:prstGeom prst="rect">
                      <a:avLst/>
                    </a:prstGeom>
                  </pic:spPr>
                </pic:pic>
              </a:graphicData>
            </a:graphic>
          </wp:inline>
        </w:drawing>
      </w:r>
    </w:p>
    <w:p w14:paraId="6E7961AB" w14:textId="6C896DCC" w:rsidR="008C7327" w:rsidRDefault="008C7327" w:rsidP="0026145E">
      <w:pPr>
        <w:rPr>
          <w:rFonts w:ascii="Arial" w:hAnsi="Arial" w:cs="Arial"/>
          <w:b/>
          <w:bCs/>
          <w:sz w:val="24"/>
          <w:szCs w:val="24"/>
        </w:rPr>
      </w:pPr>
      <w:r w:rsidRPr="008C7327">
        <w:rPr>
          <w:rFonts w:ascii="Arial" w:hAnsi="Arial" w:cs="Arial"/>
          <w:b/>
          <w:bCs/>
          <w:sz w:val="24"/>
          <w:szCs w:val="24"/>
        </w:rPr>
        <w:t>Directora Nacional:</w:t>
      </w:r>
    </w:p>
    <w:p w14:paraId="752599D9" w14:textId="6EDC31B4" w:rsidR="0026145E" w:rsidRDefault="008C7327" w:rsidP="0026145E">
      <w:pPr>
        <w:rPr>
          <w:rFonts w:ascii="Arial" w:hAnsi="Arial" w:cs="Arial"/>
          <w:i/>
          <w:iCs/>
          <w:sz w:val="24"/>
          <w:szCs w:val="24"/>
        </w:rPr>
      </w:pPr>
      <w:r w:rsidRPr="008C7327">
        <w:rPr>
          <w:rFonts w:ascii="Arial" w:hAnsi="Arial" w:cs="Arial"/>
          <w:i/>
          <w:iCs/>
          <w:sz w:val="24"/>
          <w:szCs w:val="24"/>
        </w:rPr>
        <w:t>Maria Teresa Acosta:</w:t>
      </w:r>
    </w:p>
    <w:p w14:paraId="124F7FBA" w14:textId="61D490FC" w:rsidR="008C7327" w:rsidRDefault="008C7327" w:rsidP="0026145E">
      <w:pPr>
        <w:rPr>
          <w:rFonts w:ascii="Arial" w:hAnsi="Arial" w:cs="Arial"/>
          <w:b/>
          <w:bCs/>
          <w:sz w:val="24"/>
          <w:szCs w:val="24"/>
        </w:rPr>
      </w:pPr>
      <w:r w:rsidRPr="008C7327">
        <w:rPr>
          <w:rFonts w:ascii="Arial" w:hAnsi="Arial" w:cs="Arial"/>
          <w:b/>
          <w:bCs/>
          <w:sz w:val="24"/>
          <w:szCs w:val="24"/>
        </w:rPr>
        <w:t>Profesores:</w:t>
      </w:r>
    </w:p>
    <w:p w14:paraId="2ED67711" w14:textId="4F0D715C" w:rsidR="008C7327" w:rsidRDefault="008C7327" w:rsidP="0026145E">
      <w:pPr>
        <w:rPr>
          <w:rFonts w:ascii="Arial" w:hAnsi="Arial" w:cs="Arial"/>
          <w:sz w:val="24"/>
          <w:szCs w:val="24"/>
        </w:rPr>
      </w:pPr>
      <w:r>
        <w:rPr>
          <w:rFonts w:ascii="Arial" w:hAnsi="Arial" w:cs="Arial"/>
          <w:b/>
          <w:bCs/>
          <w:sz w:val="24"/>
          <w:szCs w:val="24"/>
        </w:rPr>
        <w:t>Carolina Quintana, Giovanni Vega, Leonor Rodríguez, (</w:t>
      </w:r>
      <w:r w:rsidRPr="008C7327">
        <w:rPr>
          <w:rFonts w:ascii="Arial" w:hAnsi="Arial" w:cs="Arial"/>
          <w:sz w:val="24"/>
          <w:szCs w:val="24"/>
        </w:rPr>
        <w:t>falta completar la lista de profesores</w:t>
      </w:r>
      <w:r>
        <w:rPr>
          <w:rFonts w:ascii="Arial" w:hAnsi="Arial" w:cs="Arial"/>
          <w:sz w:val="24"/>
          <w:szCs w:val="24"/>
        </w:rPr>
        <w:t xml:space="preserve"> activos y solicitar las fotos con fondo claro reciente, en buena resolución)</w:t>
      </w:r>
    </w:p>
    <w:p w14:paraId="2011E4C3" w14:textId="1CF61277" w:rsidR="008C7327" w:rsidRPr="008C7327" w:rsidRDefault="008C7327" w:rsidP="0026145E">
      <w:pPr>
        <w:rPr>
          <w:rFonts w:ascii="Arial" w:hAnsi="Arial" w:cs="Arial"/>
          <w:sz w:val="24"/>
          <w:szCs w:val="24"/>
        </w:rPr>
      </w:pPr>
      <w:r w:rsidRPr="008C7327">
        <w:rPr>
          <w:rFonts w:ascii="Arial" w:hAnsi="Arial" w:cs="Arial"/>
          <w:b/>
          <w:bCs/>
          <w:sz w:val="24"/>
          <w:szCs w:val="24"/>
        </w:rPr>
        <w:t>Barra de Testimonios dejarlo</w:t>
      </w:r>
      <w:r>
        <w:rPr>
          <w:rFonts w:ascii="Arial" w:hAnsi="Arial" w:cs="Arial"/>
          <w:b/>
          <w:bCs/>
          <w:sz w:val="24"/>
          <w:szCs w:val="24"/>
        </w:rPr>
        <w:t xml:space="preserve"> (</w:t>
      </w:r>
      <w:r w:rsidRPr="008C7327">
        <w:rPr>
          <w:rFonts w:ascii="Arial" w:hAnsi="Arial" w:cs="Arial"/>
          <w:sz w:val="24"/>
          <w:szCs w:val="24"/>
        </w:rPr>
        <w:t xml:space="preserve">ajustar </w:t>
      </w:r>
      <w:r>
        <w:rPr>
          <w:rFonts w:ascii="Arial" w:hAnsi="Arial" w:cs="Arial"/>
          <w:sz w:val="24"/>
          <w:szCs w:val="24"/>
        </w:rPr>
        <w:t xml:space="preserve">los </w:t>
      </w:r>
      <w:r w:rsidRPr="008C7327">
        <w:rPr>
          <w:rFonts w:ascii="Arial" w:hAnsi="Arial" w:cs="Arial"/>
          <w:sz w:val="24"/>
          <w:szCs w:val="24"/>
        </w:rPr>
        <w:t>video</w:t>
      </w:r>
      <w:r>
        <w:rPr>
          <w:rFonts w:ascii="Arial" w:hAnsi="Arial" w:cs="Arial"/>
          <w:sz w:val="24"/>
          <w:szCs w:val="24"/>
        </w:rPr>
        <w:t>s</w:t>
      </w:r>
      <w:r w:rsidRPr="008C7327">
        <w:rPr>
          <w:rFonts w:ascii="Arial" w:hAnsi="Arial" w:cs="Arial"/>
          <w:sz w:val="24"/>
          <w:szCs w:val="24"/>
        </w:rPr>
        <w:t xml:space="preserve"> </w:t>
      </w:r>
      <w:r>
        <w:rPr>
          <w:rFonts w:ascii="Arial" w:hAnsi="Arial" w:cs="Arial"/>
          <w:sz w:val="24"/>
          <w:szCs w:val="24"/>
        </w:rPr>
        <w:t>al</w:t>
      </w:r>
      <w:r w:rsidRPr="008C7327">
        <w:rPr>
          <w:rFonts w:ascii="Arial" w:hAnsi="Arial" w:cs="Arial"/>
          <w:sz w:val="24"/>
          <w:szCs w:val="24"/>
        </w:rPr>
        <w:t xml:space="preserve"> tamaño para no dejar el espacio negro</w:t>
      </w:r>
      <w:r>
        <w:rPr>
          <w:rFonts w:ascii="Arial" w:hAnsi="Arial" w:cs="Arial"/>
          <w:sz w:val="24"/>
          <w:szCs w:val="24"/>
        </w:rPr>
        <w:t>)</w:t>
      </w:r>
    </w:p>
    <w:p w14:paraId="4C25C361" w14:textId="2EF57684" w:rsidR="008C7327" w:rsidRDefault="008C7327" w:rsidP="0026145E">
      <w:pPr>
        <w:rPr>
          <w:rFonts w:ascii="Arial" w:hAnsi="Arial" w:cs="Arial"/>
          <w:sz w:val="24"/>
          <w:szCs w:val="24"/>
        </w:rPr>
      </w:pPr>
      <w:r>
        <w:rPr>
          <w:rFonts w:ascii="Arial" w:hAnsi="Arial" w:cs="Arial"/>
          <w:noProof/>
          <w:sz w:val="24"/>
          <w:szCs w:val="24"/>
        </w:rPr>
        <w:drawing>
          <wp:inline distT="0" distB="0" distL="0" distR="0" wp14:anchorId="1AB21249" wp14:editId="6F51D794">
            <wp:extent cx="3038475" cy="1443258"/>
            <wp:effectExtent l="0" t="0" r="0" b="5080"/>
            <wp:docPr id="166439372"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9372" name="Imagen 16643937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080097" cy="1463028"/>
                    </a:xfrm>
                    <a:prstGeom prst="rect">
                      <a:avLst/>
                    </a:prstGeom>
                  </pic:spPr>
                </pic:pic>
              </a:graphicData>
            </a:graphic>
          </wp:inline>
        </w:drawing>
      </w:r>
    </w:p>
    <w:p w14:paraId="2B03117E" w14:textId="7D1D487F" w:rsidR="008C7327" w:rsidRDefault="008C7327" w:rsidP="0026145E">
      <w:pPr>
        <w:rPr>
          <w:rFonts w:ascii="Arial" w:hAnsi="Arial" w:cs="Arial"/>
          <w:b/>
          <w:bCs/>
          <w:sz w:val="24"/>
          <w:szCs w:val="24"/>
        </w:rPr>
      </w:pPr>
      <w:r w:rsidRPr="008C7327">
        <w:rPr>
          <w:rFonts w:ascii="Arial" w:hAnsi="Arial" w:cs="Arial"/>
          <w:b/>
          <w:bCs/>
          <w:sz w:val="24"/>
          <w:szCs w:val="24"/>
        </w:rPr>
        <w:t>Barra de información de los profesores dejarlo</w:t>
      </w:r>
    </w:p>
    <w:p w14:paraId="488291D1" w14:textId="0E44E50E" w:rsidR="008C7327" w:rsidRDefault="008C7327" w:rsidP="0026145E">
      <w:pPr>
        <w:rPr>
          <w:rFonts w:ascii="Arial" w:hAnsi="Arial" w:cs="Arial"/>
          <w:b/>
          <w:bCs/>
          <w:sz w:val="24"/>
          <w:szCs w:val="24"/>
        </w:rPr>
      </w:pPr>
      <w:r>
        <w:rPr>
          <w:rFonts w:ascii="Arial" w:hAnsi="Arial" w:cs="Arial"/>
          <w:b/>
          <w:bCs/>
          <w:noProof/>
          <w:sz w:val="24"/>
          <w:szCs w:val="24"/>
        </w:rPr>
        <w:drawing>
          <wp:inline distT="0" distB="0" distL="0" distR="0" wp14:anchorId="0414067B" wp14:editId="4F00DE02">
            <wp:extent cx="3067050" cy="1297892"/>
            <wp:effectExtent l="0" t="0" r="0" b="0"/>
            <wp:docPr id="13823848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84860" name="Imagen 1382384860"/>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088266" cy="1306870"/>
                    </a:xfrm>
                    <a:prstGeom prst="rect">
                      <a:avLst/>
                    </a:prstGeom>
                  </pic:spPr>
                </pic:pic>
              </a:graphicData>
            </a:graphic>
          </wp:inline>
        </w:drawing>
      </w:r>
    </w:p>
    <w:p w14:paraId="5E15760E" w14:textId="5119A51E" w:rsidR="008C7327" w:rsidRDefault="008C7327" w:rsidP="0026145E">
      <w:pPr>
        <w:rPr>
          <w:rFonts w:ascii="Arial" w:hAnsi="Arial" w:cs="Arial"/>
          <w:b/>
          <w:bCs/>
          <w:sz w:val="24"/>
          <w:szCs w:val="24"/>
        </w:rPr>
      </w:pPr>
      <w:r>
        <w:rPr>
          <w:rFonts w:ascii="Arial" w:hAnsi="Arial" w:cs="Arial"/>
          <w:b/>
          <w:bCs/>
          <w:sz w:val="24"/>
          <w:szCs w:val="24"/>
        </w:rPr>
        <w:t>Dejar el formulario de inscripción para la charla informativa gratuita virtual</w:t>
      </w:r>
    </w:p>
    <w:p w14:paraId="3D9305A3" w14:textId="2037CC42" w:rsidR="008C7327" w:rsidRPr="008C7327" w:rsidRDefault="008C7327" w:rsidP="0026145E">
      <w:pPr>
        <w:rPr>
          <w:rFonts w:ascii="Arial" w:hAnsi="Arial" w:cs="Arial"/>
          <w:b/>
          <w:bCs/>
          <w:sz w:val="24"/>
          <w:szCs w:val="24"/>
        </w:rPr>
      </w:pPr>
      <w:r>
        <w:rPr>
          <w:rFonts w:ascii="Arial" w:hAnsi="Arial" w:cs="Arial"/>
          <w:b/>
          <w:bCs/>
          <w:noProof/>
          <w:sz w:val="24"/>
          <w:szCs w:val="24"/>
        </w:rPr>
        <w:drawing>
          <wp:inline distT="0" distB="0" distL="0" distR="0" wp14:anchorId="17A3BED8" wp14:editId="24DD0B22">
            <wp:extent cx="2955516" cy="1400175"/>
            <wp:effectExtent l="0" t="0" r="0" b="0"/>
            <wp:docPr id="1209978486"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78486" name="Imagen 1209978486"/>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964443" cy="1404404"/>
                    </a:xfrm>
                    <a:prstGeom prst="rect">
                      <a:avLst/>
                    </a:prstGeom>
                  </pic:spPr>
                </pic:pic>
              </a:graphicData>
            </a:graphic>
          </wp:inline>
        </w:drawing>
      </w:r>
    </w:p>
    <w:sectPr w:rsidR="008C7327" w:rsidRPr="008C732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6CF6D" w14:textId="77777777" w:rsidR="005B187C" w:rsidRDefault="005B187C" w:rsidP="00802A02">
      <w:pPr>
        <w:spacing w:after="0" w:line="240" w:lineRule="auto"/>
      </w:pPr>
      <w:r>
        <w:separator/>
      </w:r>
    </w:p>
  </w:endnote>
  <w:endnote w:type="continuationSeparator" w:id="0">
    <w:p w14:paraId="343E28DE" w14:textId="77777777" w:rsidR="005B187C" w:rsidRDefault="005B187C" w:rsidP="00802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30D65" w14:textId="77777777" w:rsidR="005B187C" w:rsidRDefault="005B187C" w:rsidP="00802A02">
      <w:pPr>
        <w:spacing w:after="0" w:line="240" w:lineRule="auto"/>
      </w:pPr>
      <w:r>
        <w:separator/>
      </w:r>
    </w:p>
  </w:footnote>
  <w:footnote w:type="continuationSeparator" w:id="0">
    <w:p w14:paraId="615E3041" w14:textId="77777777" w:rsidR="005B187C" w:rsidRDefault="005B187C" w:rsidP="00802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0B82"/>
    <w:multiLevelType w:val="multilevel"/>
    <w:tmpl w:val="6E6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E46C9"/>
    <w:multiLevelType w:val="multilevel"/>
    <w:tmpl w:val="9586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6319"/>
    <w:multiLevelType w:val="hybridMultilevel"/>
    <w:tmpl w:val="06F8B7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056096"/>
    <w:multiLevelType w:val="hybridMultilevel"/>
    <w:tmpl w:val="F2FC4DC6"/>
    <w:lvl w:ilvl="0" w:tplc="4A064D96">
      <w:start w:val="1"/>
      <w:numFmt w:val="decimalZero"/>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86D4C76"/>
    <w:multiLevelType w:val="hybridMultilevel"/>
    <w:tmpl w:val="05608C10"/>
    <w:lvl w:ilvl="0" w:tplc="664619E2">
      <w:start w:val="1"/>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B5070C5"/>
    <w:multiLevelType w:val="multilevel"/>
    <w:tmpl w:val="EA9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927D2"/>
    <w:multiLevelType w:val="multilevel"/>
    <w:tmpl w:val="CE08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C1975"/>
    <w:multiLevelType w:val="multilevel"/>
    <w:tmpl w:val="9E0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A5F33"/>
    <w:multiLevelType w:val="hybridMultilevel"/>
    <w:tmpl w:val="5E206A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05B5258"/>
    <w:multiLevelType w:val="multilevel"/>
    <w:tmpl w:val="75D8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A2DD1"/>
    <w:multiLevelType w:val="hybridMultilevel"/>
    <w:tmpl w:val="3C948358"/>
    <w:lvl w:ilvl="0" w:tplc="664619E2">
      <w:start w:val="1"/>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9C3703B"/>
    <w:multiLevelType w:val="hybridMultilevel"/>
    <w:tmpl w:val="AB50B93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16019DC"/>
    <w:multiLevelType w:val="multilevel"/>
    <w:tmpl w:val="9CAE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5191E"/>
    <w:multiLevelType w:val="multilevel"/>
    <w:tmpl w:val="9D1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30447"/>
    <w:multiLevelType w:val="multilevel"/>
    <w:tmpl w:val="7994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041B7"/>
    <w:multiLevelType w:val="multilevel"/>
    <w:tmpl w:val="8F64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E2FD8"/>
    <w:multiLevelType w:val="multilevel"/>
    <w:tmpl w:val="412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E077D"/>
    <w:multiLevelType w:val="hybridMultilevel"/>
    <w:tmpl w:val="7D6E57C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8BB1CEA"/>
    <w:multiLevelType w:val="multilevel"/>
    <w:tmpl w:val="2F0C39F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342619"/>
    <w:multiLevelType w:val="multilevel"/>
    <w:tmpl w:val="A06C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E77E35"/>
    <w:multiLevelType w:val="multilevel"/>
    <w:tmpl w:val="047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467258">
    <w:abstractNumId w:val="3"/>
  </w:num>
  <w:num w:numId="2" w16cid:durableId="1282955166">
    <w:abstractNumId w:val="4"/>
  </w:num>
  <w:num w:numId="3" w16cid:durableId="860585360">
    <w:abstractNumId w:val="11"/>
  </w:num>
  <w:num w:numId="4" w16cid:durableId="1274751509">
    <w:abstractNumId w:val="10"/>
  </w:num>
  <w:num w:numId="5" w16cid:durableId="1964144470">
    <w:abstractNumId w:val="9"/>
  </w:num>
  <w:num w:numId="6" w16cid:durableId="672613352">
    <w:abstractNumId w:val="20"/>
  </w:num>
  <w:num w:numId="7" w16cid:durableId="1986662194">
    <w:abstractNumId w:val="19"/>
  </w:num>
  <w:num w:numId="8" w16cid:durableId="245193990">
    <w:abstractNumId w:val="5"/>
  </w:num>
  <w:num w:numId="9" w16cid:durableId="1765572179">
    <w:abstractNumId w:val="18"/>
  </w:num>
  <w:num w:numId="10" w16cid:durableId="1422721385">
    <w:abstractNumId w:val="17"/>
  </w:num>
  <w:num w:numId="11" w16cid:durableId="1708603280">
    <w:abstractNumId w:val="0"/>
  </w:num>
  <w:num w:numId="12" w16cid:durableId="1868525415">
    <w:abstractNumId w:val="2"/>
  </w:num>
  <w:num w:numId="13" w16cid:durableId="257569936">
    <w:abstractNumId w:val="8"/>
  </w:num>
  <w:num w:numId="14" w16cid:durableId="1167359600">
    <w:abstractNumId w:val="15"/>
  </w:num>
  <w:num w:numId="15" w16cid:durableId="1350335742">
    <w:abstractNumId w:val="12"/>
  </w:num>
  <w:num w:numId="16" w16cid:durableId="42751877">
    <w:abstractNumId w:val="16"/>
  </w:num>
  <w:num w:numId="17" w16cid:durableId="2012751607">
    <w:abstractNumId w:val="13"/>
  </w:num>
  <w:num w:numId="18" w16cid:durableId="1277248892">
    <w:abstractNumId w:val="1"/>
  </w:num>
  <w:num w:numId="19" w16cid:durableId="618757916">
    <w:abstractNumId w:val="14"/>
  </w:num>
  <w:num w:numId="20" w16cid:durableId="1822891777">
    <w:abstractNumId w:val="6"/>
  </w:num>
  <w:num w:numId="21" w16cid:durableId="17612971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1A3"/>
    <w:rsid w:val="00033EE2"/>
    <w:rsid w:val="00112306"/>
    <w:rsid w:val="001551D5"/>
    <w:rsid w:val="001B71CC"/>
    <w:rsid w:val="001C3B0E"/>
    <w:rsid w:val="0026145E"/>
    <w:rsid w:val="00273AA8"/>
    <w:rsid w:val="003474EA"/>
    <w:rsid w:val="0036513B"/>
    <w:rsid w:val="0039324E"/>
    <w:rsid w:val="003A3E79"/>
    <w:rsid w:val="003A44A9"/>
    <w:rsid w:val="003B04B4"/>
    <w:rsid w:val="003C6AC9"/>
    <w:rsid w:val="005B187C"/>
    <w:rsid w:val="005E66B7"/>
    <w:rsid w:val="005F34F5"/>
    <w:rsid w:val="0063469C"/>
    <w:rsid w:val="00654049"/>
    <w:rsid w:val="006801A3"/>
    <w:rsid w:val="00785244"/>
    <w:rsid w:val="00802A02"/>
    <w:rsid w:val="00820AE0"/>
    <w:rsid w:val="008C7327"/>
    <w:rsid w:val="00925FF1"/>
    <w:rsid w:val="009B110E"/>
    <w:rsid w:val="009D2742"/>
    <w:rsid w:val="00A20280"/>
    <w:rsid w:val="00A443F0"/>
    <w:rsid w:val="00B5420B"/>
    <w:rsid w:val="00BA4F75"/>
    <w:rsid w:val="00C96B28"/>
    <w:rsid w:val="00DB6A1D"/>
    <w:rsid w:val="00E653AE"/>
    <w:rsid w:val="00EA2C29"/>
    <w:rsid w:val="00EF2DBB"/>
    <w:rsid w:val="00F034E1"/>
    <w:rsid w:val="00F0673D"/>
    <w:rsid w:val="00F27F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5BE4C"/>
  <w15:chartTrackingRefBased/>
  <w15:docId w15:val="{9CAC10AB-9F7E-42A3-BA1D-C95FE4058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01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801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801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801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801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801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01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01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01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1A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801A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801A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801A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801A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801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01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01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01A3"/>
    <w:rPr>
      <w:rFonts w:eastAsiaTheme="majorEastAsia" w:cstheme="majorBidi"/>
      <w:color w:val="272727" w:themeColor="text1" w:themeTint="D8"/>
    </w:rPr>
  </w:style>
  <w:style w:type="paragraph" w:styleId="Ttulo">
    <w:name w:val="Title"/>
    <w:basedOn w:val="Normal"/>
    <w:next w:val="Normal"/>
    <w:link w:val="TtuloCar"/>
    <w:uiPriority w:val="10"/>
    <w:qFormat/>
    <w:rsid w:val="00680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01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01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01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01A3"/>
    <w:pPr>
      <w:spacing w:before="160"/>
      <w:jc w:val="center"/>
    </w:pPr>
    <w:rPr>
      <w:i/>
      <w:iCs/>
      <w:color w:val="404040" w:themeColor="text1" w:themeTint="BF"/>
    </w:rPr>
  </w:style>
  <w:style w:type="character" w:customStyle="1" w:styleId="CitaCar">
    <w:name w:val="Cita Car"/>
    <w:basedOn w:val="Fuentedeprrafopredeter"/>
    <w:link w:val="Cita"/>
    <w:uiPriority w:val="29"/>
    <w:rsid w:val="006801A3"/>
    <w:rPr>
      <w:i/>
      <w:iCs/>
      <w:color w:val="404040" w:themeColor="text1" w:themeTint="BF"/>
    </w:rPr>
  </w:style>
  <w:style w:type="paragraph" w:styleId="Prrafodelista">
    <w:name w:val="List Paragraph"/>
    <w:basedOn w:val="Normal"/>
    <w:uiPriority w:val="34"/>
    <w:qFormat/>
    <w:rsid w:val="006801A3"/>
    <w:pPr>
      <w:ind w:left="720"/>
      <w:contextualSpacing/>
    </w:pPr>
  </w:style>
  <w:style w:type="character" w:styleId="nfasisintenso">
    <w:name w:val="Intense Emphasis"/>
    <w:basedOn w:val="Fuentedeprrafopredeter"/>
    <w:uiPriority w:val="21"/>
    <w:qFormat/>
    <w:rsid w:val="006801A3"/>
    <w:rPr>
      <w:i/>
      <w:iCs/>
      <w:color w:val="2F5496" w:themeColor="accent1" w:themeShade="BF"/>
    </w:rPr>
  </w:style>
  <w:style w:type="paragraph" w:styleId="Citadestacada">
    <w:name w:val="Intense Quote"/>
    <w:basedOn w:val="Normal"/>
    <w:next w:val="Normal"/>
    <w:link w:val="CitadestacadaCar"/>
    <w:uiPriority w:val="30"/>
    <w:qFormat/>
    <w:rsid w:val="006801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801A3"/>
    <w:rPr>
      <w:i/>
      <w:iCs/>
      <w:color w:val="2F5496" w:themeColor="accent1" w:themeShade="BF"/>
    </w:rPr>
  </w:style>
  <w:style w:type="character" w:styleId="Referenciaintensa">
    <w:name w:val="Intense Reference"/>
    <w:basedOn w:val="Fuentedeprrafopredeter"/>
    <w:uiPriority w:val="32"/>
    <w:qFormat/>
    <w:rsid w:val="006801A3"/>
    <w:rPr>
      <w:b/>
      <w:bCs/>
      <w:smallCaps/>
      <w:color w:val="2F5496" w:themeColor="accent1" w:themeShade="BF"/>
      <w:spacing w:val="5"/>
    </w:rPr>
  </w:style>
  <w:style w:type="paragraph" w:styleId="Encabezado">
    <w:name w:val="header"/>
    <w:basedOn w:val="Normal"/>
    <w:link w:val="EncabezadoCar"/>
    <w:uiPriority w:val="99"/>
    <w:unhideWhenUsed/>
    <w:rsid w:val="00802A0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2A02"/>
  </w:style>
  <w:style w:type="paragraph" w:styleId="Piedepgina">
    <w:name w:val="footer"/>
    <w:basedOn w:val="Normal"/>
    <w:link w:val="PiedepginaCar"/>
    <w:uiPriority w:val="99"/>
    <w:unhideWhenUsed/>
    <w:rsid w:val="00802A0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2A02"/>
  </w:style>
  <w:style w:type="character" w:styleId="Hipervnculo">
    <w:name w:val="Hyperlink"/>
    <w:basedOn w:val="Fuentedeprrafopredeter"/>
    <w:uiPriority w:val="99"/>
    <w:unhideWhenUsed/>
    <w:rsid w:val="00033EE2"/>
    <w:rPr>
      <w:color w:val="0563C1" w:themeColor="hyperlink"/>
      <w:u w:val="single"/>
    </w:rPr>
  </w:style>
  <w:style w:type="paragraph" w:styleId="NormalWeb">
    <w:name w:val="Normal (Web)"/>
    <w:basedOn w:val="Normal"/>
    <w:uiPriority w:val="99"/>
    <w:unhideWhenUsed/>
    <w:rsid w:val="00033EE2"/>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Mencinsinresolver">
    <w:name w:val="Unresolved Mention"/>
    <w:basedOn w:val="Fuentedeprrafopredeter"/>
    <w:uiPriority w:val="99"/>
    <w:semiHidden/>
    <w:unhideWhenUsed/>
    <w:rsid w:val="00261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bmed.ncbi.nlm.nih.gov/25673114/" TargetMode="External"/><Relationship Id="rId21" Type="http://schemas.openxmlformats.org/officeDocument/2006/relationships/image" Target="media/image15.jpeg"/><Relationship Id="rId42" Type="http://schemas.openxmlformats.org/officeDocument/2006/relationships/image" Target="media/image28.jpg"/><Relationship Id="rId47" Type="http://schemas.openxmlformats.org/officeDocument/2006/relationships/image" Target="media/image33.jpeg"/><Relationship Id="rId63" Type="http://schemas.openxmlformats.org/officeDocument/2006/relationships/hyperlink" Target="https://www.nature.com/articles/s41598-025-14898-w?utm_source=chatgpt.com" TargetMode="External"/><Relationship Id="rId68" Type="http://schemas.openxmlformats.org/officeDocument/2006/relationships/hyperlink" Target="https://pmc.ncbi.nlm.nih.gov/articles/PMC13061455/?utm_source=chatgpt.com" TargetMode="External"/><Relationship Id="rId16" Type="http://schemas.openxmlformats.org/officeDocument/2006/relationships/image" Target="media/image10.jpeg"/><Relationship Id="rId11" Type="http://schemas.openxmlformats.org/officeDocument/2006/relationships/image" Target="media/image5.jpeg"/><Relationship Id="rId24" Type="http://schemas.openxmlformats.org/officeDocument/2006/relationships/hyperlink" Target="https://www.ncbi.nlm.nih.gov/pmc/articles/PMC9262039/" TargetMode="External"/><Relationship Id="rId32" Type="http://schemas.openxmlformats.org/officeDocument/2006/relationships/image" Target="media/image18.jpg"/><Relationship Id="rId37" Type="http://schemas.openxmlformats.org/officeDocument/2006/relationships/image" Target="media/image23.jp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image" Target="media/image39.jpeg"/><Relationship Id="rId58" Type="http://schemas.openxmlformats.org/officeDocument/2006/relationships/hyperlink" Target="https://www.nature.com/articles/s41598-025-23727-z?utm_source=chatgpt.com" TargetMode="External"/><Relationship Id="rId66" Type="http://schemas.openxmlformats.org/officeDocument/2006/relationships/hyperlink" Target="https://journals.sagepub.com/doi/10.1089/acm.2013.0204?utm_source=chatgpt.com" TargetMode="External"/><Relationship Id="rId74" Type="http://schemas.openxmlformats.org/officeDocument/2006/relationships/hyperlink" Target="http://www.maharishiveda.com"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arxiv.org/abs/1603.06342?utm_source=chatgpt.com" TargetMode="External"/><Relationship Id="rId19" Type="http://schemas.openxmlformats.org/officeDocument/2006/relationships/image" Target="media/image13.jpg"/><Relationship Id="rId14" Type="http://schemas.openxmlformats.org/officeDocument/2006/relationships/image" Target="media/image8.jpeg"/><Relationship Id="rId22" Type="http://schemas.openxmlformats.org/officeDocument/2006/relationships/image" Target="media/image16.jpg"/><Relationship Id="rId27" Type="http://schemas.openxmlformats.org/officeDocument/2006/relationships/hyperlink" Target="https://arxiv.org/abs/1603.06342" TargetMode="External"/><Relationship Id="rId30" Type="http://schemas.openxmlformats.org/officeDocument/2006/relationships/hyperlink" Target="https://www.mdpi.com/1648-9144/61/4/659" TargetMode="External"/><Relationship Id="rId35" Type="http://schemas.openxmlformats.org/officeDocument/2006/relationships/image" Target="media/image21.jpg"/><Relationship Id="rId43" Type="http://schemas.openxmlformats.org/officeDocument/2006/relationships/image" Target="media/image29.jpeg"/><Relationship Id="rId48" Type="http://schemas.openxmlformats.org/officeDocument/2006/relationships/image" Target="media/image34.jpg"/><Relationship Id="rId56" Type="http://schemas.openxmlformats.org/officeDocument/2006/relationships/image" Target="media/image42.jpg"/><Relationship Id="rId64" Type="http://schemas.openxmlformats.org/officeDocument/2006/relationships/hyperlink" Target="https://www.tm.org/homepage?utm_source=chatgpt.com" TargetMode="External"/><Relationship Id="rId69" Type="http://schemas.openxmlformats.org/officeDocument/2006/relationships/hyperlink" Target="https://arxiv.org/abs/physics/0612088?utm_source=chatgpt.com" TargetMode="External"/><Relationship Id="rId77" Type="http://schemas.openxmlformats.org/officeDocument/2006/relationships/image" Target="media/image45.jpeg"/><Relationship Id="rId8" Type="http://schemas.openxmlformats.org/officeDocument/2006/relationships/image" Target="media/image2.jpeg"/><Relationship Id="rId51" Type="http://schemas.openxmlformats.org/officeDocument/2006/relationships/image" Target="media/image37.png"/><Relationship Id="rId72" Type="http://schemas.openxmlformats.org/officeDocument/2006/relationships/hyperlink" Target="https://www.instagram.com/meditacion_trascendental_col/"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hyperlink" Target="https://pubmed.ncbi.nlm.nih.gov/28917372/" TargetMode="External"/><Relationship Id="rId33" Type="http://schemas.openxmlformats.org/officeDocument/2006/relationships/image" Target="media/image19.jpeg"/><Relationship Id="rId38" Type="http://schemas.openxmlformats.org/officeDocument/2006/relationships/image" Target="media/image24.jpg"/><Relationship Id="rId46" Type="http://schemas.openxmlformats.org/officeDocument/2006/relationships/image" Target="media/image32.jpg"/><Relationship Id="rId59" Type="http://schemas.openxmlformats.org/officeDocument/2006/relationships/hyperlink" Target="https://www.nature.com/articles/s41598-025-12430-8?utm_source=chatgpt.com" TargetMode="External"/><Relationship Id="rId67" Type="http://schemas.openxmlformats.org/officeDocument/2006/relationships/hyperlink" Target="https://www.ncbi.nlm.nih.gov/books/NBK168836/?utm_source=chatgpt.com" TargetMode="External"/><Relationship Id="rId20" Type="http://schemas.openxmlformats.org/officeDocument/2006/relationships/image" Target="media/image14.jpeg"/><Relationship Id="rId41" Type="http://schemas.openxmlformats.org/officeDocument/2006/relationships/image" Target="media/image27.jpeg"/><Relationship Id="rId54" Type="http://schemas.openxmlformats.org/officeDocument/2006/relationships/image" Target="media/image40.jpg"/><Relationship Id="rId62" Type="http://schemas.openxmlformats.org/officeDocument/2006/relationships/hyperlink" Target="https://www.tm.org?utm_source=chatgpt.com" TargetMode="External"/><Relationship Id="rId70" Type="http://schemas.openxmlformats.org/officeDocument/2006/relationships/hyperlink" Target="https://www.reddit.com/r/psychology/comments/f7j2n3/?utm_source=chatgpt.com" TargetMode="External"/><Relationship Id="rId75" Type="http://schemas.openxmlformats.org/officeDocument/2006/relationships/image" Target="media/image43.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www.ncbi.nlm.nih.gov/pmc/articles/PMC3128829/" TargetMode="External"/><Relationship Id="rId28" Type="http://schemas.openxmlformats.org/officeDocument/2006/relationships/hyperlink" Target="https://pmc.ncbi.nlm.nih.gov/articles/PMC9486450/" TargetMode="External"/><Relationship Id="rId36" Type="http://schemas.openxmlformats.org/officeDocument/2006/relationships/image" Target="media/image22.jpg"/><Relationship Id="rId49" Type="http://schemas.openxmlformats.org/officeDocument/2006/relationships/image" Target="media/image35.jpeg"/><Relationship Id="rId57" Type="http://schemas.openxmlformats.org/officeDocument/2006/relationships/hyperlink" Target="https://www.nature.com/articles/s41598-025-14898-w?utm_source=chatgpt.com" TargetMode="External"/><Relationship Id="rId10" Type="http://schemas.openxmlformats.org/officeDocument/2006/relationships/image" Target="media/image4.jpeg"/><Relationship Id="rId31" Type="http://schemas.openxmlformats.org/officeDocument/2006/relationships/image" Target="media/image17.jpg"/><Relationship Id="rId44" Type="http://schemas.openxmlformats.org/officeDocument/2006/relationships/image" Target="media/image30.jpeg"/><Relationship Id="rId52" Type="http://schemas.openxmlformats.org/officeDocument/2006/relationships/image" Target="media/image38.jpeg"/><Relationship Id="rId60" Type="http://schemas.openxmlformats.org/officeDocument/2006/relationships/hyperlink" Target="https://www.nature.com/articles/s41598-025-98256-w?utm_source=chatgpt.com" TargetMode="External"/><Relationship Id="rId65" Type="http://schemas.openxmlformats.org/officeDocument/2006/relationships/hyperlink" Target="https://www.tm.org?utm_source=chatgpt.com" TargetMode="External"/><Relationship Id="rId73" Type="http://schemas.openxmlformats.org/officeDocument/2006/relationships/hyperlink" Target="https://www.youtube.com/@meditaciontrascendentalcol5205" TargetMode="External"/><Relationship Id="rId78" Type="http://schemas.openxmlformats.org/officeDocument/2006/relationships/image" Target="media/image46.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25.jpeg"/><Relationship Id="rId34" Type="http://schemas.openxmlformats.org/officeDocument/2006/relationships/image" Target="media/image20.jpg"/><Relationship Id="rId50" Type="http://schemas.openxmlformats.org/officeDocument/2006/relationships/image" Target="media/image36.jpeg"/><Relationship Id="rId55" Type="http://schemas.openxmlformats.org/officeDocument/2006/relationships/image" Target="media/image41.jpeg"/><Relationship Id="rId76" Type="http://schemas.openxmlformats.org/officeDocument/2006/relationships/image" Target="media/image44.jpeg"/><Relationship Id="rId7" Type="http://schemas.openxmlformats.org/officeDocument/2006/relationships/image" Target="media/image1.jpeg"/><Relationship Id="rId71" Type="http://schemas.openxmlformats.org/officeDocument/2006/relationships/hyperlink" Target="https://www.facebook.com/meditaciontrascendentalcol?locale=es_LA" TargetMode="External"/><Relationship Id="rId2" Type="http://schemas.openxmlformats.org/officeDocument/2006/relationships/styles" Target="styles.xml"/><Relationship Id="rId29" Type="http://schemas.openxmlformats.org/officeDocument/2006/relationships/hyperlink" Target="https://pmc.ncbi.nlm.nih.gov/articles/PMC1172235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38</Pages>
  <Words>7032</Words>
  <Characters>38679</Characters>
  <Application>Microsoft Office Word</Application>
  <DocSecurity>0</DocSecurity>
  <Lines>3516</Lines>
  <Paragraphs>1987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Quintana Palacios</dc:creator>
  <cp:keywords/>
  <dc:description/>
  <cp:lastModifiedBy>carolina Quintana Palacios</cp:lastModifiedBy>
  <cp:revision>1</cp:revision>
  <dcterms:created xsi:type="dcterms:W3CDTF">2026-05-15T17:40:00Z</dcterms:created>
  <dcterms:modified xsi:type="dcterms:W3CDTF">2026-05-16T00:56:00Z</dcterms:modified>
</cp:coreProperties>
</file>