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6CDB" w:rsidRDefault="00AC6CDB" w:rsidP="00AC6CDB">
      <w:pPr>
        <w:shd w:val="clear" w:color="auto" w:fill="FFFFFF"/>
        <w:spacing w:before="120" w:after="120" w:line="360" w:lineRule="auto"/>
        <w:jc w:val="center"/>
        <w:rPr>
          <w:rFonts w:ascii="Times New Roman" w:hAnsi="Times New Roman" w:cs="Times New Roman"/>
          <w:b/>
          <w:color w:val="000000" w:themeColor="text1"/>
          <w:sz w:val="28"/>
          <w:szCs w:val="28"/>
        </w:rPr>
      </w:pPr>
      <w:r w:rsidRPr="00AC6CDB">
        <w:rPr>
          <w:rFonts w:ascii="Times New Roman" w:hAnsi="Times New Roman" w:cs="Times New Roman"/>
          <w:b/>
          <w:color w:val="000000" w:themeColor="text1"/>
          <w:sz w:val="28"/>
          <w:szCs w:val="28"/>
        </w:rPr>
        <w:t>Đề tài khảo sát, phỏng vấn yêu cầu về việc thực hiện phần mềm luyện thi tiếng anh</w:t>
      </w:r>
    </w:p>
    <w:p w:rsidR="00934540" w:rsidRPr="00AC6CDB" w:rsidRDefault="00934540" w:rsidP="00AC6CDB">
      <w:pPr>
        <w:shd w:val="clear" w:color="auto" w:fill="FFFFFF"/>
        <w:spacing w:before="120" w:after="120" w:line="36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Nhóm 2 người: Trần Thanh Hiếu – Mai Thanh Đạt – I71A</w:t>
      </w:r>
      <w:bookmarkStart w:id="0" w:name="_GoBack"/>
      <w:bookmarkEnd w:id="0"/>
    </w:p>
    <w:p w:rsidR="00556FD9" w:rsidRPr="00143560" w:rsidRDefault="00556FD9" w:rsidP="00143560">
      <w:pPr>
        <w:pStyle w:val="NormalWeb"/>
        <w:numPr>
          <w:ilvl w:val="0"/>
          <w:numId w:val="1"/>
        </w:numPr>
        <w:shd w:val="clear" w:color="auto" w:fill="FFFFFF"/>
        <w:spacing w:before="120" w:beforeAutospacing="0" w:after="120" w:afterAutospacing="0" w:line="360" w:lineRule="auto"/>
        <w:ind w:left="0" w:firstLine="0"/>
        <w:jc w:val="both"/>
        <w:rPr>
          <w:color w:val="000000" w:themeColor="text1"/>
          <w:sz w:val="26"/>
          <w:szCs w:val="26"/>
        </w:rPr>
      </w:pPr>
      <w:r w:rsidRPr="00143560">
        <w:rPr>
          <w:color w:val="000000" w:themeColor="text1"/>
          <w:sz w:val="26"/>
          <w:szCs w:val="26"/>
        </w:rPr>
        <w:t>Khách hàng mô tả khó khăn trong nghiệp vụ thực tế</w:t>
      </w:r>
      <w:r w:rsidRPr="00143560">
        <w:rPr>
          <w:color w:val="000000" w:themeColor="text1"/>
          <w:sz w:val="26"/>
          <w:szCs w:val="26"/>
        </w:rPr>
        <w:t>:</w:t>
      </w:r>
    </w:p>
    <w:p w:rsidR="00556FD9" w:rsidRPr="00143560" w:rsidRDefault="00556FD9" w:rsidP="00143560">
      <w:pPr>
        <w:pStyle w:val="NormalWeb"/>
        <w:shd w:val="clear" w:color="auto" w:fill="FFFFFF"/>
        <w:spacing w:before="120" w:beforeAutospacing="0" w:after="120" w:afterAutospacing="0" w:line="360" w:lineRule="auto"/>
        <w:jc w:val="both"/>
        <w:rPr>
          <w:color w:val="000000" w:themeColor="text1"/>
          <w:sz w:val="26"/>
          <w:szCs w:val="26"/>
        </w:rPr>
      </w:pPr>
      <w:r w:rsidRPr="00143560">
        <w:rPr>
          <w:color w:val="000000" w:themeColor="text1"/>
          <w:sz w:val="26"/>
          <w:szCs w:val="26"/>
        </w:rPr>
        <w:t>- Muốn luyện tập luyện thi nâng cao trình độ anh văn, có thể sử dụng ở trên máy tính và có thể sử dụng ở mọi nơi. Khó khăn là sách vở để luyện thi thì không thể ngẫu nhiên để luyện tập cũng như rất tốn kém khi muốn luyện thi vì phải in và photo soạn thảo.</w:t>
      </w:r>
    </w:p>
    <w:p w:rsidR="00556FD9" w:rsidRPr="00143560" w:rsidRDefault="00556FD9" w:rsidP="00143560">
      <w:pPr>
        <w:pStyle w:val="NormalWeb"/>
        <w:shd w:val="clear" w:color="auto" w:fill="FFFFFF"/>
        <w:spacing w:before="120" w:beforeAutospacing="0" w:after="120" w:afterAutospacing="0" w:line="360" w:lineRule="auto"/>
        <w:jc w:val="both"/>
        <w:rPr>
          <w:color w:val="000000" w:themeColor="text1"/>
          <w:sz w:val="26"/>
          <w:szCs w:val="26"/>
        </w:rPr>
      </w:pPr>
      <w:r w:rsidRPr="00143560">
        <w:rPr>
          <w:color w:val="000000" w:themeColor="text1"/>
          <w:sz w:val="26"/>
          <w:szCs w:val="26"/>
        </w:rPr>
        <w:t>- Để luyện thi phần nghe và ngữ vựng cần phải vừa nghe vừa chọn sẽ gặp nhiều khó khăn khi cần làm vì phải soạn thảo và làm nhiều công đoạn khác nhau</w:t>
      </w:r>
    </w:p>
    <w:p w:rsidR="00556FD9" w:rsidRPr="00143560" w:rsidRDefault="00556FD9" w:rsidP="00143560">
      <w:pPr>
        <w:pStyle w:val="NormalWeb"/>
        <w:shd w:val="clear" w:color="auto" w:fill="FFFFFF"/>
        <w:spacing w:before="120" w:beforeAutospacing="0" w:after="120" w:afterAutospacing="0" w:line="360" w:lineRule="auto"/>
        <w:jc w:val="both"/>
        <w:rPr>
          <w:color w:val="000000" w:themeColor="text1"/>
          <w:sz w:val="26"/>
          <w:szCs w:val="26"/>
        </w:rPr>
      </w:pPr>
      <w:r w:rsidRPr="00143560">
        <w:rPr>
          <w:color w:val="000000" w:themeColor="text1"/>
          <w:sz w:val="26"/>
          <w:szCs w:val="26"/>
        </w:rPr>
        <w:t>- Khi hoàn tất việc luyện tập lại phải tốn nhiều thời gian cho việc dò lại đáp án để tính số điểm mình làm để có thể ghi nhớ phần luyện tập.</w:t>
      </w:r>
    </w:p>
    <w:p w:rsidR="00556FD9" w:rsidRPr="00143560" w:rsidRDefault="00556FD9" w:rsidP="00143560">
      <w:pPr>
        <w:pStyle w:val="NormalWeb"/>
        <w:shd w:val="clear" w:color="auto" w:fill="FFFFFF"/>
        <w:spacing w:before="120" w:beforeAutospacing="0" w:after="120" w:afterAutospacing="0" w:line="360" w:lineRule="auto"/>
        <w:jc w:val="both"/>
        <w:rPr>
          <w:color w:val="000000" w:themeColor="text1"/>
          <w:sz w:val="26"/>
          <w:szCs w:val="26"/>
        </w:rPr>
      </w:pPr>
      <w:r w:rsidRPr="00143560">
        <w:rPr>
          <w:color w:val="000000" w:themeColor="text1"/>
          <w:sz w:val="26"/>
          <w:szCs w:val="26"/>
        </w:rPr>
        <w:t>- Tốn nhiều thời gian để xác định tính hiệu quả cho việc luyện thi để tìm ra phương pháp tốt hơn.</w:t>
      </w:r>
    </w:p>
    <w:p w:rsidR="00556FD9" w:rsidRPr="00143560" w:rsidRDefault="00556FD9" w:rsidP="00143560">
      <w:pPr>
        <w:pStyle w:val="NormalWeb"/>
        <w:shd w:val="clear" w:color="auto" w:fill="FFFFFF"/>
        <w:spacing w:before="120" w:beforeAutospacing="0" w:after="120" w:afterAutospacing="0" w:line="360" w:lineRule="auto"/>
        <w:jc w:val="both"/>
        <w:rPr>
          <w:color w:val="000000" w:themeColor="text1"/>
          <w:sz w:val="26"/>
          <w:szCs w:val="26"/>
        </w:rPr>
      </w:pPr>
      <w:r w:rsidRPr="00143560">
        <w:rPr>
          <w:color w:val="000000" w:themeColor="text1"/>
          <w:sz w:val="26"/>
          <w:szCs w:val="26"/>
        </w:rPr>
        <w:t>- Mau gây nhàm chán trong việc ôn luyện do tính chất khô khan khi soạn thảo cũng như ôn luyện bằng giấy.</w:t>
      </w:r>
    </w:p>
    <w:p w:rsidR="00006741" w:rsidRPr="00556FD9" w:rsidRDefault="00006741" w:rsidP="00006741">
      <w:pPr>
        <w:pStyle w:val="NormalWeb"/>
        <w:shd w:val="clear" w:color="auto" w:fill="FFFFFF"/>
        <w:spacing w:before="120" w:beforeAutospacing="0" w:after="120" w:afterAutospacing="0"/>
        <w:jc w:val="both"/>
        <w:rPr>
          <w:color w:val="444444"/>
          <w:sz w:val="26"/>
          <w:szCs w:val="26"/>
        </w:rPr>
      </w:pPr>
    </w:p>
    <w:p w:rsidR="00556FD9" w:rsidRPr="00143560" w:rsidRDefault="00556FD9" w:rsidP="00143560">
      <w:pPr>
        <w:pStyle w:val="NormalWeb"/>
        <w:numPr>
          <w:ilvl w:val="0"/>
          <w:numId w:val="1"/>
        </w:numPr>
        <w:shd w:val="clear" w:color="auto" w:fill="FFFFFF"/>
        <w:spacing w:before="120" w:beforeAutospacing="0" w:after="120" w:afterAutospacing="0" w:line="360" w:lineRule="auto"/>
        <w:rPr>
          <w:color w:val="000000" w:themeColor="text1"/>
          <w:sz w:val="26"/>
          <w:szCs w:val="26"/>
        </w:rPr>
      </w:pPr>
      <w:r w:rsidRPr="00143560">
        <w:rPr>
          <w:color w:val="000000" w:themeColor="text1"/>
          <w:sz w:val="26"/>
          <w:szCs w:val="26"/>
        </w:rPr>
        <w:t xml:space="preserve">Danh sách các câu hỏi của nhóm phát triển và câu trả lời của khách </w:t>
      </w:r>
      <w:r w:rsidRPr="00143560">
        <w:rPr>
          <w:color w:val="000000" w:themeColor="text1"/>
          <w:sz w:val="26"/>
          <w:szCs w:val="26"/>
        </w:rPr>
        <w:t>h</w:t>
      </w:r>
      <w:r w:rsidR="00006741" w:rsidRPr="00143560">
        <w:rPr>
          <w:color w:val="000000" w:themeColor="text1"/>
          <w:sz w:val="26"/>
          <w:szCs w:val="26"/>
        </w:rPr>
        <w:t>àng</w:t>
      </w:r>
    </w:p>
    <w:p w:rsidR="00BA7D25" w:rsidRPr="00143560" w:rsidRDefault="00BA7D25" w:rsidP="00143560">
      <w:pPr>
        <w:pStyle w:val="NormalWeb"/>
        <w:shd w:val="clear" w:color="auto" w:fill="FFFFFF"/>
        <w:spacing w:before="120" w:beforeAutospacing="0" w:after="120" w:afterAutospacing="0" w:line="360" w:lineRule="auto"/>
        <w:ind w:left="720"/>
        <w:rPr>
          <w:color w:val="000000" w:themeColor="text1"/>
          <w:sz w:val="26"/>
          <w:szCs w:val="26"/>
        </w:rPr>
      </w:pPr>
      <w:r w:rsidRPr="00143560">
        <w:rPr>
          <w:color w:val="000000" w:themeColor="text1"/>
          <w:sz w:val="26"/>
          <w:szCs w:val="26"/>
        </w:rPr>
        <w:t>Bạn thường làm gì để luyện thi cho mình trước đây?</w:t>
      </w:r>
    </w:p>
    <w:p w:rsidR="00BA7D25" w:rsidRPr="00143560" w:rsidRDefault="00BA7D25" w:rsidP="00143560">
      <w:pPr>
        <w:pStyle w:val="NormalWeb"/>
        <w:numPr>
          <w:ilvl w:val="0"/>
          <w:numId w:val="3"/>
        </w:numPr>
        <w:shd w:val="clear" w:color="auto" w:fill="FFFFFF"/>
        <w:spacing w:before="120" w:beforeAutospacing="0" w:after="120" w:afterAutospacing="0" w:line="360" w:lineRule="auto"/>
        <w:ind w:left="0" w:firstLine="720"/>
        <w:rPr>
          <w:color w:val="000000" w:themeColor="text1"/>
          <w:sz w:val="26"/>
          <w:szCs w:val="26"/>
        </w:rPr>
      </w:pPr>
      <w:r w:rsidRPr="00143560">
        <w:rPr>
          <w:color w:val="000000" w:themeColor="text1"/>
          <w:sz w:val="26"/>
          <w:szCs w:val="26"/>
        </w:rPr>
        <w:t>Tôi thường tự soạn thảo các câu hỏi sau đó soạn thảo bằng máy tính và đem đi in. Sau đó dành thời gian để trả lời cho những câu hỏi đó, và cuối cùng là tự chấm điểm cho mình.</w:t>
      </w:r>
    </w:p>
    <w:p w:rsidR="00BA7D25" w:rsidRPr="00143560" w:rsidRDefault="00BA7D25" w:rsidP="00143560">
      <w:pPr>
        <w:pStyle w:val="NormalWeb"/>
        <w:shd w:val="clear" w:color="auto" w:fill="FFFFFF"/>
        <w:spacing w:before="120" w:beforeAutospacing="0" w:after="120" w:afterAutospacing="0" w:line="360" w:lineRule="auto"/>
        <w:ind w:firstLine="720"/>
        <w:rPr>
          <w:color w:val="000000" w:themeColor="text1"/>
          <w:sz w:val="26"/>
          <w:szCs w:val="26"/>
        </w:rPr>
      </w:pPr>
      <w:r w:rsidRPr="00143560">
        <w:rPr>
          <w:color w:val="000000" w:themeColor="text1"/>
          <w:sz w:val="26"/>
          <w:szCs w:val="26"/>
        </w:rPr>
        <w:t>Nó có tốn nhiều thời gian của bạn hay không và trong bao lâu để hoàn tất những việc đó?</w:t>
      </w:r>
    </w:p>
    <w:p w:rsidR="00BA7D25" w:rsidRPr="00143560" w:rsidRDefault="00BA7D25" w:rsidP="00143560">
      <w:pPr>
        <w:pStyle w:val="NormalWeb"/>
        <w:numPr>
          <w:ilvl w:val="0"/>
          <w:numId w:val="3"/>
        </w:numPr>
        <w:shd w:val="clear" w:color="auto" w:fill="FFFFFF"/>
        <w:spacing w:before="120" w:beforeAutospacing="0" w:after="120" w:afterAutospacing="0" w:line="360" w:lineRule="auto"/>
        <w:ind w:left="0" w:firstLine="720"/>
        <w:rPr>
          <w:color w:val="000000" w:themeColor="text1"/>
          <w:sz w:val="26"/>
          <w:szCs w:val="26"/>
        </w:rPr>
      </w:pPr>
      <w:r w:rsidRPr="00143560">
        <w:rPr>
          <w:color w:val="000000" w:themeColor="text1"/>
          <w:sz w:val="26"/>
          <w:szCs w:val="26"/>
        </w:rPr>
        <w:t xml:space="preserve">Công đoạn cho công việc đó tốn rất nhiều thời gian, vì bạn có thể nghĩ đơn giản là ngoài thời gian soạn các câu hỏi, còn phải đánh những câu hỏi đó lên máy tính </w:t>
      </w:r>
      <w:r w:rsidRPr="00143560">
        <w:rPr>
          <w:color w:val="000000" w:themeColor="text1"/>
          <w:sz w:val="26"/>
          <w:szCs w:val="26"/>
        </w:rPr>
        <w:lastRenderedPageBreak/>
        <w:t>soạn thảo và in ra. Sau đó mới được chính thức tự thi và tốn thêm thời gian tự chấm điểm và ghi nhớ kết quả cho bài tập đó. Để hoàn tất thường tốn từ 2,3 ngày nếu tập trung</w:t>
      </w:r>
    </w:p>
    <w:p w:rsidR="00BA7D25" w:rsidRPr="00143560" w:rsidRDefault="00BA7D25" w:rsidP="00143560">
      <w:pPr>
        <w:pStyle w:val="NormalWeb"/>
        <w:shd w:val="clear" w:color="auto" w:fill="FFFFFF"/>
        <w:spacing w:before="120" w:beforeAutospacing="0" w:after="120" w:afterAutospacing="0" w:line="360" w:lineRule="auto"/>
        <w:ind w:left="720"/>
        <w:rPr>
          <w:color w:val="000000" w:themeColor="text1"/>
          <w:sz w:val="26"/>
          <w:szCs w:val="26"/>
        </w:rPr>
      </w:pPr>
      <w:r w:rsidRPr="00143560">
        <w:rPr>
          <w:color w:val="000000" w:themeColor="text1"/>
          <w:sz w:val="26"/>
          <w:szCs w:val="26"/>
        </w:rPr>
        <w:t>Vậy để muốn giảm thời gian đó bạn muốn như thế nào?</w:t>
      </w:r>
    </w:p>
    <w:p w:rsidR="00BA7D25" w:rsidRPr="00143560" w:rsidRDefault="00BA7D25" w:rsidP="00143560">
      <w:pPr>
        <w:pStyle w:val="NormalWeb"/>
        <w:numPr>
          <w:ilvl w:val="0"/>
          <w:numId w:val="3"/>
        </w:numPr>
        <w:shd w:val="clear" w:color="auto" w:fill="FFFFFF"/>
        <w:spacing w:before="120" w:beforeAutospacing="0" w:after="120" w:afterAutospacing="0" w:line="360" w:lineRule="auto"/>
        <w:ind w:left="0" w:firstLine="720"/>
        <w:rPr>
          <w:color w:val="000000" w:themeColor="text1"/>
          <w:sz w:val="26"/>
          <w:szCs w:val="26"/>
        </w:rPr>
      </w:pPr>
      <w:r w:rsidRPr="00143560">
        <w:rPr>
          <w:color w:val="000000" w:themeColor="text1"/>
          <w:sz w:val="26"/>
          <w:szCs w:val="26"/>
        </w:rPr>
        <w:t xml:space="preserve">Tôi muốn một ứng dụng có thể nhập câu hỏi với nhiều đầu vào dữ liệu bao gồm văn bản, hình ảnh, âm thanh để có thể ôn luyện nhiều thể loại khác nhau. Nếu có thể nhập dữ liệu câu hỏi từ file văn bản trên máy tính sang phần mềm thì càng tốt để giảm thời gian nhập liệu. </w:t>
      </w:r>
    </w:p>
    <w:p w:rsidR="00556FD9" w:rsidRPr="00143560" w:rsidRDefault="00006741" w:rsidP="00143560">
      <w:pPr>
        <w:pStyle w:val="NormalWeb"/>
        <w:shd w:val="clear" w:color="auto" w:fill="FFFFFF"/>
        <w:spacing w:before="120" w:beforeAutospacing="0" w:after="120" w:afterAutospacing="0" w:line="360" w:lineRule="auto"/>
        <w:ind w:firstLine="720"/>
        <w:jc w:val="both"/>
        <w:rPr>
          <w:color w:val="000000" w:themeColor="text1"/>
          <w:sz w:val="26"/>
          <w:szCs w:val="26"/>
        </w:rPr>
      </w:pPr>
      <w:r w:rsidRPr="00143560">
        <w:rPr>
          <w:color w:val="000000" w:themeColor="text1"/>
          <w:sz w:val="26"/>
          <w:szCs w:val="26"/>
        </w:rPr>
        <w:t>Bạn có muốn sử dụng một ứng dụng có thể sử dụng cho nhiều nền tảng hệ điều hành khác nhau hay không (windows, linux, mac,…)?</w:t>
      </w:r>
    </w:p>
    <w:p w:rsidR="00006741" w:rsidRPr="00143560" w:rsidRDefault="00006741" w:rsidP="00143560">
      <w:pPr>
        <w:pStyle w:val="NormalWeb"/>
        <w:shd w:val="clear" w:color="auto" w:fill="FFFFFF"/>
        <w:spacing w:before="120" w:beforeAutospacing="0" w:after="120" w:afterAutospacing="0" w:line="360" w:lineRule="auto"/>
        <w:ind w:firstLine="720"/>
        <w:jc w:val="both"/>
        <w:rPr>
          <w:color w:val="000000" w:themeColor="text1"/>
          <w:sz w:val="26"/>
          <w:szCs w:val="26"/>
        </w:rPr>
      </w:pPr>
      <w:r w:rsidRPr="00143560">
        <w:rPr>
          <w:color w:val="000000" w:themeColor="text1"/>
          <w:sz w:val="26"/>
          <w:szCs w:val="26"/>
        </w:rPr>
        <w:t>- Chắc chắn vì tôi có thể linh hoạt trong việc sử dụng và cài đặt sau này.</w:t>
      </w:r>
    </w:p>
    <w:p w:rsidR="00006741" w:rsidRPr="00143560" w:rsidRDefault="00006741" w:rsidP="00143560">
      <w:pPr>
        <w:pStyle w:val="NormalWeb"/>
        <w:shd w:val="clear" w:color="auto" w:fill="FFFFFF"/>
        <w:spacing w:before="120" w:beforeAutospacing="0" w:after="120" w:afterAutospacing="0" w:line="360" w:lineRule="auto"/>
        <w:ind w:firstLine="720"/>
        <w:jc w:val="both"/>
        <w:rPr>
          <w:color w:val="000000" w:themeColor="text1"/>
          <w:sz w:val="26"/>
          <w:szCs w:val="26"/>
        </w:rPr>
      </w:pPr>
      <w:r w:rsidRPr="00143560">
        <w:rPr>
          <w:color w:val="000000" w:themeColor="text1"/>
          <w:sz w:val="26"/>
          <w:szCs w:val="26"/>
        </w:rPr>
        <w:t>Bạn có muốn giao diện của chương trình sử dụng đơn giản và thuận tiện hay không?</w:t>
      </w:r>
    </w:p>
    <w:p w:rsidR="00006741" w:rsidRPr="00143560" w:rsidRDefault="00006741" w:rsidP="00143560">
      <w:pPr>
        <w:pStyle w:val="NormalWeb"/>
        <w:shd w:val="clear" w:color="auto" w:fill="FFFFFF"/>
        <w:spacing w:before="120" w:beforeAutospacing="0" w:after="120" w:afterAutospacing="0" w:line="360" w:lineRule="auto"/>
        <w:ind w:firstLine="720"/>
        <w:jc w:val="both"/>
        <w:rPr>
          <w:color w:val="000000" w:themeColor="text1"/>
          <w:sz w:val="26"/>
          <w:szCs w:val="26"/>
        </w:rPr>
      </w:pPr>
      <w:r w:rsidRPr="00143560">
        <w:rPr>
          <w:color w:val="000000" w:themeColor="text1"/>
          <w:sz w:val="26"/>
          <w:szCs w:val="26"/>
        </w:rPr>
        <w:t>- Chắc chắn vì mục đích sử dụng càng đơn giản nhưng mang lại hiệu quả cao càng tốt.</w:t>
      </w:r>
    </w:p>
    <w:p w:rsidR="00006741" w:rsidRPr="00143560" w:rsidRDefault="00006741" w:rsidP="00143560">
      <w:pPr>
        <w:pStyle w:val="NormalWeb"/>
        <w:shd w:val="clear" w:color="auto" w:fill="FFFFFF"/>
        <w:spacing w:before="120" w:beforeAutospacing="0" w:after="120" w:afterAutospacing="0" w:line="360" w:lineRule="auto"/>
        <w:ind w:firstLine="720"/>
        <w:jc w:val="both"/>
        <w:rPr>
          <w:color w:val="000000" w:themeColor="text1"/>
          <w:sz w:val="26"/>
          <w:szCs w:val="26"/>
        </w:rPr>
      </w:pPr>
      <w:r w:rsidRPr="00143560">
        <w:rPr>
          <w:color w:val="000000" w:themeColor="text1"/>
          <w:sz w:val="26"/>
          <w:szCs w:val="26"/>
        </w:rPr>
        <w:t>Chương trình luyện thi này bạn cần những yêu cầu gì?</w:t>
      </w:r>
    </w:p>
    <w:p w:rsidR="00006741" w:rsidRPr="00143560" w:rsidRDefault="00006741" w:rsidP="00143560">
      <w:pPr>
        <w:pStyle w:val="NormalWeb"/>
        <w:shd w:val="clear" w:color="auto" w:fill="FFFFFF"/>
        <w:spacing w:before="120" w:beforeAutospacing="0" w:after="120" w:afterAutospacing="0" w:line="360" w:lineRule="auto"/>
        <w:ind w:firstLine="720"/>
        <w:jc w:val="both"/>
        <w:rPr>
          <w:color w:val="000000" w:themeColor="text1"/>
          <w:sz w:val="26"/>
          <w:szCs w:val="26"/>
        </w:rPr>
      </w:pPr>
      <w:r w:rsidRPr="00143560">
        <w:rPr>
          <w:color w:val="000000" w:themeColor="text1"/>
          <w:sz w:val="26"/>
          <w:szCs w:val="26"/>
        </w:rPr>
        <w:t>- Có nhiều hình thức để luyện thi bao gồm: trắc nghiệm, điền khuyết, nghe. Có phần chấm điểm sau mỗi lượt thi. Các câu hỏi dễ dàng được cập nhật.</w:t>
      </w:r>
    </w:p>
    <w:p w:rsidR="00006741" w:rsidRPr="00143560" w:rsidRDefault="00006741" w:rsidP="00143560">
      <w:pPr>
        <w:pStyle w:val="NormalWeb"/>
        <w:shd w:val="clear" w:color="auto" w:fill="FFFFFF"/>
        <w:spacing w:before="120" w:beforeAutospacing="0" w:after="120" w:afterAutospacing="0" w:line="360" w:lineRule="auto"/>
        <w:ind w:firstLine="720"/>
        <w:jc w:val="both"/>
        <w:rPr>
          <w:color w:val="000000" w:themeColor="text1"/>
          <w:sz w:val="26"/>
          <w:szCs w:val="26"/>
        </w:rPr>
      </w:pPr>
      <w:r w:rsidRPr="00143560">
        <w:rPr>
          <w:color w:val="000000" w:themeColor="text1"/>
          <w:sz w:val="26"/>
          <w:szCs w:val="26"/>
        </w:rPr>
        <w:t>Chương trình luyện thi này bạn có yêu cầu về tài khoản hay không?</w:t>
      </w:r>
    </w:p>
    <w:p w:rsidR="00006741" w:rsidRPr="00143560" w:rsidRDefault="00006741" w:rsidP="00143560">
      <w:pPr>
        <w:pStyle w:val="NormalWeb"/>
        <w:shd w:val="clear" w:color="auto" w:fill="FFFFFF"/>
        <w:spacing w:before="120" w:beforeAutospacing="0" w:after="120" w:afterAutospacing="0" w:line="360" w:lineRule="auto"/>
        <w:jc w:val="both"/>
        <w:rPr>
          <w:color w:val="000000" w:themeColor="text1"/>
          <w:sz w:val="26"/>
          <w:szCs w:val="26"/>
        </w:rPr>
      </w:pPr>
      <w:r w:rsidRPr="00143560">
        <w:rPr>
          <w:color w:val="000000" w:themeColor="text1"/>
          <w:sz w:val="26"/>
          <w:szCs w:val="26"/>
        </w:rPr>
        <w:tab/>
        <w:t>-Có vì tôi muốn có sự phân quyền trong tài khoản, chỉ những tài khoản được phép mới có những chức năng như thêm, cập nhật câu hỏi để tránh ảnh hưởng của người khác.</w:t>
      </w:r>
    </w:p>
    <w:p w:rsidR="007A7110" w:rsidRPr="00143560" w:rsidRDefault="007A7110" w:rsidP="00143560">
      <w:pPr>
        <w:pStyle w:val="NormalWeb"/>
        <w:shd w:val="clear" w:color="auto" w:fill="FFFFFF"/>
        <w:spacing w:before="120" w:beforeAutospacing="0" w:after="120" w:afterAutospacing="0" w:line="360" w:lineRule="auto"/>
        <w:jc w:val="both"/>
        <w:rPr>
          <w:color w:val="000000" w:themeColor="text1"/>
          <w:sz w:val="26"/>
          <w:szCs w:val="26"/>
        </w:rPr>
      </w:pPr>
      <w:r w:rsidRPr="00143560">
        <w:rPr>
          <w:color w:val="000000" w:themeColor="text1"/>
          <w:sz w:val="26"/>
          <w:szCs w:val="26"/>
        </w:rPr>
        <w:tab/>
        <w:t>Vậy theo bạn chức năng về tài khoản cần có những yêu cầu gì?</w:t>
      </w:r>
    </w:p>
    <w:p w:rsidR="007A7110" w:rsidRPr="00143560" w:rsidRDefault="007A7110" w:rsidP="00143560">
      <w:pPr>
        <w:pStyle w:val="NormalWeb"/>
        <w:numPr>
          <w:ilvl w:val="0"/>
          <w:numId w:val="3"/>
        </w:numPr>
        <w:shd w:val="clear" w:color="auto" w:fill="FFFFFF"/>
        <w:spacing w:before="120" w:beforeAutospacing="0" w:after="120" w:afterAutospacing="0" w:line="360" w:lineRule="auto"/>
        <w:ind w:left="0" w:firstLine="720"/>
        <w:jc w:val="both"/>
        <w:rPr>
          <w:color w:val="000000" w:themeColor="text1"/>
          <w:sz w:val="26"/>
          <w:szCs w:val="26"/>
        </w:rPr>
      </w:pPr>
      <w:r w:rsidRPr="00143560">
        <w:rPr>
          <w:color w:val="000000" w:themeColor="text1"/>
          <w:sz w:val="26"/>
          <w:szCs w:val="26"/>
        </w:rPr>
        <w:t xml:space="preserve">Theo tôi thì chức năng về tài khoản này </w:t>
      </w:r>
      <w:r w:rsidR="00710905" w:rsidRPr="00143560">
        <w:rPr>
          <w:color w:val="000000" w:themeColor="text1"/>
          <w:sz w:val="26"/>
          <w:szCs w:val="26"/>
        </w:rPr>
        <w:t>cần cho tạo tài khoản khác nhau để có thể nhiều người sử dụng cũng như dễ dàng phân quyền cho tài khoản. Tránh trường hợp một tài khoản đã tồn tại có thể được tạo thêm và sử dụng cho nhiều người. Và tài khoản đăng nhập phải tồn tại trong hệ thống mới được cho phép đăng nhập.</w:t>
      </w:r>
    </w:p>
    <w:p w:rsidR="00710905" w:rsidRPr="00143560" w:rsidRDefault="00710905" w:rsidP="00143560">
      <w:pPr>
        <w:pStyle w:val="NormalWeb"/>
        <w:shd w:val="clear" w:color="auto" w:fill="FFFFFF"/>
        <w:spacing w:before="120" w:beforeAutospacing="0" w:after="120" w:afterAutospacing="0" w:line="360" w:lineRule="auto"/>
        <w:ind w:left="720"/>
        <w:jc w:val="both"/>
        <w:rPr>
          <w:color w:val="000000" w:themeColor="text1"/>
          <w:sz w:val="26"/>
          <w:szCs w:val="26"/>
        </w:rPr>
      </w:pPr>
      <w:r w:rsidRPr="00143560">
        <w:rPr>
          <w:color w:val="000000" w:themeColor="text1"/>
          <w:sz w:val="26"/>
          <w:szCs w:val="26"/>
        </w:rPr>
        <w:t>Theo bạn có cần chức năng cấp lại mật khẩu khi quên hay không?</w:t>
      </w:r>
    </w:p>
    <w:p w:rsidR="00710905" w:rsidRPr="00143560" w:rsidRDefault="00710905" w:rsidP="00143560">
      <w:pPr>
        <w:pStyle w:val="NormalWeb"/>
        <w:numPr>
          <w:ilvl w:val="0"/>
          <w:numId w:val="3"/>
        </w:numPr>
        <w:shd w:val="clear" w:color="auto" w:fill="FFFFFF"/>
        <w:spacing w:before="120" w:beforeAutospacing="0" w:after="120" w:afterAutospacing="0" w:line="360" w:lineRule="auto"/>
        <w:ind w:left="0" w:firstLine="720"/>
        <w:jc w:val="both"/>
        <w:rPr>
          <w:color w:val="000000" w:themeColor="text1"/>
          <w:sz w:val="26"/>
          <w:szCs w:val="26"/>
        </w:rPr>
      </w:pPr>
      <w:r w:rsidRPr="00143560">
        <w:rPr>
          <w:color w:val="000000" w:themeColor="text1"/>
          <w:sz w:val="26"/>
          <w:szCs w:val="26"/>
        </w:rPr>
        <w:lastRenderedPageBreak/>
        <w:t>Theo tôi</w:t>
      </w:r>
      <w:r w:rsidRPr="00143560">
        <w:rPr>
          <w:color w:val="000000" w:themeColor="text1"/>
          <w:sz w:val="26"/>
          <w:szCs w:val="26"/>
        </w:rPr>
        <w:t xml:space="preserve"> cần cấp chức năng đổi lại mật khẩu cho những tài khoản quản trị để đổi lại mật khẩu cho tài khoản thường.</w:t>
      </w:r>
    </w:p>
    <w:p w:rsidR="00006741" w:rsidRPr="00143560" w:rsidRDefault="00006741" w:rsidP="00143560">
      <w:pPr>
        <w:pStyle w:val="NormalWeb"/>
        <w:shd w:val="clear" w:color="auto" w:fill="FFFFFF"/>
        <w:spacing w:before="120" w:beforeAutospacing="0" w:after="120" w:afterAutospacing="0" w:line="360" w:lineRule="auto"/>
        <w:jc w:val="both"/>
        <w:rPr>
          <w:color w:val="000000" w:themeColor="text1"/>
          <w:sz w:val="26"/>
          <w:szCs w:val="26"/>
        </w:rPr>
      </w:pPr>
      <w:r w:rsidRPr="00143560">
        <w:rPr>
          <w:color w:val="000000" w:themeColor="text1"/>
          <w:sz w:val="26"/>
          <w:szCs w:val="26"/>
        </w:rPr>
        <w:tab/>
      </w:r>
      <w:r w:rsidR="00BA7D25" w:rsidRPr="00143560">
        <w:rPr>
          <w:color w:val="000000" w:themeColor="text1"/>
          <w:sz w:val="26"/>
          <w:szCs w:val="26"/>
        </w:rPr>
        <w:t>Vậy thì tài khoản nào có quyền như vậy?</w:t>
      </w:r>
    </w:p>
    <w:p w:rsidR="00BA7D25" w:rsidRPr="00143560" w:rsidRDefault="00BA7D25" w:rsidP="00143560">
      <w:pPr>
        <w:pStyle w:val="NormalWeb"/>
        <w:shd w:val="clear" w:color="auto" w:fill="FFFFFF"/>
        <w:spacing w:before="120" w:beforeAutospacing="0" w:after="120" w:afterAutospacing="0" w:line="360" w:lineRule="auto"/>
        <w:ind w:firstLine="720"/>
        <w:jc w:val="both"/>
        <w:rPr>
          <w:color w:val="000000" w:themeColor="text1"/>
          <w:sz w:val="26"/>
          <w:szCs w:val="26"/>
        </w:rPr>
      </w:pPr>
      <w:r w:rsidRPr="00143560">
        <w:rPr>
          <w:color w:val="000000" w:themeColor="text1"/>
          <w:sz w:val="26"/>
          <w:szCs w:val="26"/>
        </w:rPr>
        <w:t>-Theo tôi thì những tài khoản đại loại như giáo viên hoặc quản trị.</w:t>
      </w:r>
    </w:p>
    <w:p w:rsidR="00BA7D25" w:rsidRPr="00143560" w:rsidRDefault="00BA7D25" w:rsidP="00143560">
      <w:pPr>
        <w:pStyle w:val="NormalWeb"/>
        <w:shd w:val="clear" w:color="auto" w:fill="FFFFFF"/>
        <w:spacing w:before="120" w:beforeAutospacing="0" w:after="120" w:afterAutospacing="0" w:line="360" w:lineRule="auto"/>
        <w:ind w:firstLine="720"/>
        <w:jc w:val="both"/>
        <w:rPr>
          <w:color w:val="000000" w:themeColor="text1"/>
          <w:sz w:val="26"/>
          <w:szCs w:val="26"/>
        </w:rPr>
      </w:pPr>
      <w:r w:rsidRPr="00143560">
        <w:rPr>
          <w:color w:val="000000" w:themeColor="text1"/>
          <w:sz w:val="26"/>
          <w:szCs w:val="26"/>
        </w:rPr>
        <w:t>Bạn có muốn phần mềm lưu lại thông tin sau mỗi lần luyện thi hay không?</w:t>
      </w:r>
    </w:p>
    <w:p w:rsidR="00BA7D25" w:rsidRPr="00143560" w:rsidRDefault="00BA7D25" w:rsidP="00143560">
      <w:pPr>
        <w:pStyle w:val="NormalWeb"/>
        <w:numPr>
          <w:ilvl w:val="0"/>
          <w:numId w:val="3"/>
        </w:numPr>
        <w:shd w:val="clear" w:color="auto" w:fill="FFFFFF"/>
        <w:spacing w:before="120" w:beforeAutospacing="0" w:after="120" w:afterAutospacing="0" w:line="360" w:lineRule="auto"/>
        <w:ind w:left="0" w:firstLine="720"/>
        <w:jc w:val="both"/>
        <w:rPr>
          <w:color w:val="000000" w:themeColor="text1"/>
          <w:sz w:val="26"/>
          <w:szCs w:val="26"/>
        </w:rPr>
      </w:pPr>
      <w:r w:rsidRPr="00143560">
        <w:rPr>
          <w:color w:val="000000" w:themeColor="text1"/>
          <w:sz w:val="26"/>
          <w:szCs w:val="26"/>
        </w:rPr>
        <w:t>Dĩ nhiên sau mỗi lần luyện tập như vậy tôi muốn ứng dụng có thể lưu lại kết quả cũng như số điểm của mỗi lần đó và ngày luyện thi để có thể đánh giá được mức độ tiến bộ sau nhiều ngày.</w:t>
      </w:r>
    </w:p>
    <w:p w:rsidR="00BA7D25" w:rsidRPr="00143560" w:rsidRDefault="00BA7D25" w:rsidP="00BA7D25">
      <w:pPr>
        <w:pStyle w:val="NormalWeb"/>
        <w:shd w:val="clear" w:color="auto" w:fill="FFFFFF"/>
        <w:spacing w:before="120" w:beforeAutospacing="0" w:after="120" w:afterAutospacing="0"/>
        <w:ind w:left="720"/>
        <w:jc w:val="both"/>
        <w:rPr>
          <w:color w:val="000000" w:themeColor="text1"/>
          <w:sz w:val="26"/>
          <w:szCs w:val="26"/>
        </w:rPr>
      </w:pPr>
    </w:p>
    <w:p w:rsidR="00006741" w:rsidRPr="00143560" w:rsidRDefault="00006741" w:rsidP="00556FD9">
      <w:pPr>
        <w:pStyle w:val="NormalWeb"/>
        <w:shd w:val="clear" w:color="auto" w:fill="FFFFFF"/>
        <w:spacing w:before="120" w:beforeAutospacing="0" w:after="120" w:afterAutospacing="0"/>
        <w:rPr>
          <w:color w:val="000000" w:themeColor="text1"/>
          <w:sz w:val="26"/>
          <w:szCs w:val="26"/>
        </w:rPr>
      </w:pPr>
    </w:p>
    <w:p w:rsidR="00ED725C" w:rsidRPr="00143560" w:rsidRDefault="00556FD9" w:rsidP="00ED725C">
      <w:pPr>
        <w:pStyle w:val="NormalWeb"/>
        <w:numPr>
          <w:ilvl w:val="0"/>
          <w:numId w:val="1"/>
        </w:numPr>
        <w:shd w:val="clear" w:color="auto" w:fill="FFFFFF"/>
        <w:spacing w:before="120" w:beforeAutospacing="0" w:after="120" w:afterAutospacing="0"/>
        <w:rPr>
          <w:color w:val="000000" w:themeColor="text1"/>
          <w:sz w:val="26"/>
          <w:szCs w:val="26"/>
        </w:rPr>
      </w:pPr>
      <w:r w:rsidRPr="00143560">
        <w:rPr>
          <w:color w:val="000000" w:themeColor="text1"/>
          <w:sz w:val="26"/>
          <w:szCs w:val="26"/>
        </w:rPr>
        <w:t>Trả lời các câu hỏi trong bài thực hành yêu cầu</w:t>
      </w:r>
    </w:p>
    <w:tbl>
      <w:tblPr>
        <w:tblStyle w:val="TableGrid"/>
        <w:tblW w:w="0" w:type="auto"/>
        <w:tblInd w:w="720" w:type="dxa"/>
        <w:tblLook w:val="04A0" w:firstRow="1" w:lastRow="0" w:firstColumn="1" w:lastColumn="0" w:noHBand="0" w:noVBand="1"/>
      </w:tblPr>
      <w:tblGrid>
        <w:gridCol w:w="4314"/>
        <w:gridCol w:w="4316"/>
      </w:tblGrid>
      <w:tr w:rsidR="00ED725C" w:rsidTr="007A5D96">
        <w:tc>
          <w:tcPr>
            <w:tcW w:w="4314" w:type="dxa"/>
          </w:tcPr>
          <w:p w:rsidR="00ED725C" w:rsidRPr="00143560" w:rsidRDefault="00ED725C" w:rsidP="00143560">
            <w:pPr>
              <w:pStyle w:val="NormalWeb"/>
              <w:spacing w:before="120" w:beforeAutospacing="0" w:after="120" w:afterAutospacing="0" w:line="360" w:lineRule="auto"/>
              <w:jc w:val="both"/>
              <w:rPr>
                <w:color w:val="444444"/>
                <w:sz w:val="26"/>
                <w:szCs w:val="26"/>
              </w:rPr>
            </w:pPr>
            <w:r w:rsidRPr="00143560">
              <w:rPr>
                <w:color w:val="000000" w:themeColor="text1"/>
                <w:sz w:val="26"/>
                <w:szCs w:val="26"/>
              </w:rPr>
              <w:t>Khách hàng có hiểu những gì họ muốn làm hay không?</w:t>
            </w:r>
          </w:p>
        </w:tc>
        <w:tc>
          <w:tcPr>
            <w:tcW w:w="4316" w:type="dxa"/>
          </w:tcPr>
          <w:p w:rsidR="00ED725C" w:rsidRPr="00143560" w:rsidRDefault="007A5D96" w:rsidP="00143560">
            <w:pPr>
              <w:pStyle w:val="NormalWeb"/>
              <w:spacing w:before="120" w:beforeAutospacing="0" w:after="120" w:afterAutospacing="0" w:line="360" w:lineRule="auto"/>
              <w:jc w:val="both"/>
              <w:rPr>
                <w:color w:val="000000" w:themeColor="text1"/>
                <w:sz w:val="26"/>
                <w:szCs w:val="26"/>
              </w:rPr>
            </w:pPr>
            <w:r w:rsidRPr="00143560">
              <w:rPr>
                <w:color w:val="000000" w:themeColor="text1"/>
                <w:sz w:val="26"/>
                <w:szCs w:val="26"/>
              </w:rPr>
              <w:t>Khách hàng hoàn toàn hiểu những gì mà mình yêu cầu để làm ra chương trình</w:t>
            </w:r>
          </w:p>
        </w:tc>
      </w:tr>
      <w:tr w:rsidR="00ED725C" w:rsidTr="007A5D96">
        <w:tc>
          <w:tcPr>
            <w:tcW w:w="4314" w:type="dxa"/>
          </w:tcPr>
          <w:p w:rsidR="00ED725C" w:rsidRPr="00143560" w:rsidRDefault="007A5D96" w:rsidP="00143560">
            <w:pPr>
              <w:pStyle w:val="NormalWeb"/>
              <w:spacing w:before="120" w:beforeAutospacing="0" w:after="120" w:afterAutospacing="0" w:line="360" w:lineRule="auto"/>
              <w:jc w:val="both"/>
              <w:rPr>
                <w:color w:val="444444"/>
                <w:sz w:val="26"/>
                <w:szCs w:val="26"/>
              </w:rPr>
            </w:pPr>
            <w:r w:rsidRPr="00143560">
              <w:rPr>
                <w:color w:val="000000"/>
                <w:sz w:val="26"/>
                <w:szCs w:val="26"/>
              </w:rPr>
              <w:t>Nhóm phát triển có thực sự hiểu yêu cầu của khách hàng? Có cần thiết một buổi phỏng vấn khác để xác định rõ yêu cầu khách hàng?</w:t>
            </w:r>
          </w:p>
        </w:tc>
        <w:tc>
          <w:tcPr>
            <w:tcW w:w="4316" w:type="dxa"/>
          </w:tcPr>
          <w:p w:rsidR="00ED725C" w:rsidRPr="00143560" w:rsidRDefault="007A5D96" w:rsidP="00143560">
            <w:pPr>
              <w:pStyle w:val="NormalWeb"/>
              <w:spacing w:before="120" w:beforeAutospacing="0" w:after="120" w:afterAutospacing="0" w:line="360" w:lineRule="auto"/>
              <w:jc w:val="both"/>
              <w:rPr>
                <w:color w:val="000000" w:themeColor="text1"/>
                <w:sz w:val="26"/>
                <w:szCs w:val="26"/>
              </w:rPr>
            </w:pPr>
            <w:r w:rsidRPr="00143560">
              <w:rPr>
                <w:color w:val="000000" w:themeColor="text1"/>
                <w:sz w:val="26"/>
                <w:szCs w:val="26"/>
              </w:rPr>
              <w:t>Hiểu nhưng cần thêm thông tin chi tiết nghiệp vụ. Cần thêm buổi phỏng vấn khác để có thể hoàn thành thu thập thông tin.</w:t>
            </w:r>
          </w:p>
        </w:tc>
      </w:tr>
      <w:tr w:rsidR="00ED725C" w:rsidTr="007A5D96">
        <w:tc>
          <w:tcPr>
            <w:tcW w:w="4314" w:type="dxa"/>
          </w:tcPr>
          <w:p w:rsidR="00ED725C" w:rsidRPr="00143560" w:rsidRDefault="007A5D96" w:rsidP="00143560">
            <w:pPr>
              <w:pStyle w:val="NormalWeb"/>
              <w:spacing w:before="120" w:beforeAutospacing="0" w:after="120" w:afterAutospacing="0" w:line="360" w:lineRule="auto"/>
              <w:jc w:val="both"/>
              <w:rPr>
                <w:color w:val="444444"/>
                <w:sz w:val="26"/>
                <w:szCs w:val="26"/>
              </w:rPr>
            </w:pPr>
            <w:r w:rsidRPr="00143560">
              <w:rPr>
                <w:color w:val="000000"/>
                <w:sz w:val="26"/>
                <w:szCs w:val="26"/>
              </w:rPr>
              <w:t>Có những yêu cầu nào là bất khả thi hay không? Tại sao?</w:t>
            </w:r>
          </w:p>
        </w:tc>
        <w:tc>
          <w:tcPr>
            <w:tcW w:w="4316" w:type="dxa"/>
          </w:tcPr>
          <w:p w:rsidR="00ED725C" w:rsidRPr="00143560" w:rsidRDefault="007A5D96" w:rsidP="00143560">
            <w:pPr>
              <w:pStyle w:val="NormalWeb"/>
              <w:spacing w:before="120" w:beforeAutospacing="0" w:after="120" w:afterAutospacing="0" w:line="360" w:lineRule="auto"/>
              <w:jc w:val="both"/>
              <w:rPr>
                <w:color w:val="000000" w:themeColor="text1"/>
                <w:sz w:val="26"/>
                <w:szCs w:val="26"/>
              </w:rPr>
            </w:pPr>
            <w:r w:rsidRPr="00143560">
              <w:rPr>
                <w:color w:val="000000" w:themeColor="text1"/>
                <w:sz w:val="26"/>
                <w:szCs w:val="26"/>
              </w:rPr>
              <w:t>Ứng dụng khó để có thể cập nhật lên mạng cho nhiều người khác có thể cùng thực hiện chung với nhau 1 bài thi tạo sự thi đua cùng một thời điểm.</w:t>
            </w:r>
          </w:p>
        </w:tc>
      </w:tr>
      <w:tr w:rsidR="00ED725C" w:rsidTr="007A5D96">
        <w:tc>
          <w:tcPr>
            <w:tcW w:w="4314" w:type="dxa"/>
          </w:tcPr>
          <w:p w:rsidR="00ED725C" w:rsidRPr="00143560" w:rsidRDefault="007A5D96" w:rsidP="00143560">
            <w:pPr>
              <w:pStyle w:val="NormalWeb"/>
              <w:spacing w:before="120" w:beforeAutospacing="0" w:after="120" w:afterAutospacing="0" w:line="360" w:lineRule="auto"/>
              <w:jc w:val="both"/>
              <w:rPr>
                <w:color w:val="444444"/>
                <w:sz w:val="26"/>
                <w:szCs w:val="26"/>
              </w:rPr>
            </w:pPr>
            <w:r w:rsidRPr="00143560">
              <w:rPr>
                <w:color w:val="000000"/>
                <w:sz w:val="26"/>
                <w:szCs w:val="26"/>
              </w:rPr>
              <w:t>Những khó khăn và thuận lợi lúc phỏng vấn?</w:t>
            </w:r>
          </w:p>
        </w:tc>
        <w:tc>
          <w:tcPr>
            <w:tcW w:w="4316" w:type="dxa"/>
          </w:tcPr>
          <w:p w:rsidR="00ED725C" w:rsidRPr="00143560" w:rsidRDefault="007A5D96" w:rsidP="00143560">
            <w:pPr>
              <w:pStyle w:val="NormalWeb"/>
              <w:spacing w:before="120" w:beforeAutospacing="0" w:after="120" w:afterAutospacing="0" w:line="360" w:lineRule="auto"/>
              <w:jc w:val="both"/>
              <w:rPr>
                <w:color w:val="000000" w:themeColor="text1"/>
                <w:sz w:val="26"/>
                <w:szCs w:val="26"/>
              </w:rPr>
            </w:pPr>
            <w:r w:rsidRPr="00143560">
              <w:rPr>
                <w:color w:val="000000" w:themeColor="text1"/>
                <w:sz w:val="26"/>
                <w:szCs w:val="26"/>
              </w:rPr>
              <w:t xml:space="preserve">Những khó khăn khi phỏng vấn là nghe và suy nghĩ những bước nghiệp vụ để có thể ghi nhận lại những thông tin có thể phân tích thành hệ thống. </w:t>
            </w:r>
          </w:p>
          <w:p w:rsidR="007A5D96" w:rsidRPr="00143560" w:rsidRDefault="007A5D96" w:rsidP="00143560">
            <w:pPr>
              <w:pStyle w:val="NormalWeb"/>
              <w:spacing w:before="120" w:beforeAutospacing="0" w:after="120" w:afterAutospacing="0" w:line="360" w:lineRule="auto"/>
              <w:jc w:val="both"/>
              <w:rPr>
                <w:color w:val="000000" w:themeColor="text1"/>
                <w:sz w:val="26"/>
                <w:szCs w:val="26"/>
              </w:rPr>
            </w:pPr>
            <w:r w:rsidRPr="00143560">
              <w:rPr>
                <w:color w:val="000000" w:themeColor="text1"/>
                <w:sz w:val="26"/>
                <w:szCs w:val="26"/>
              </w:rPr>
              <w:lastRenderedPageBreak/>
              <w:t>Sau những thông tin đó cần phải suy nghĩ tiếp đến công nghệ sử dụng để đáp ứng nhu cầu của khách hàng.</w:t>
            </w:r>
          </w:p>
          <w:p w:rsidR="007A5D96" w:rsidRPr="00143560" w:rsidRDefault="007A5D96" w:rsidP="00143560">
            <w:pPr>
              <w:pStyle w:val="NormalWeb"/>
              <w:spacing w:before="120" w:beforeAutospacing="0" w:after="120" w:afterAutospacing="0" w:line="360" w:lineRule="auto"/>
              <w:jc w:val="both"/>
              <w:rPr>
                <w:color w:val="000000" w:themeColor="text1"/>
                <w:sz w:val="26"/>
                <w:szCs w:val="26"/>
              </w:rPr>
            </w:pPr>
            <w:r w:rsidRPr="00143560">
              <w:rPr>
                <w:color w:val="000000" w:themeColor="text1"/>
                <w:sz w:val="26"/>
                <w:szCs w:val="26"/>
              </w:rPr>
              <w:t>Thuận lợi là khách hiểu rõ được những mong muốn cũng như nghiệp vụ có thể làm trong ứng dụng. Không có yêu cầu phi thật tế khó thực hiện.</w:t>
            </w:r>
          </w:p>
        </w:tc>
      </w:tr>
      <w:tr w:rsidR="00ED725C" w:rsidTr="007A5D96">
        <w:tc>
          <w:tcPr>
            <w:tcW w:w="4314" w:type="dxa"/>
          </w:tcPr>
          <w:p w:rsidR="00ED725C" w:rsidRPr="00143560" w:rsidRDefault="007A5D96" w:rsidP="00143560">
            <w:pPr>
              <w:pStyle w:val="NormalWeb"/>
              <w:spacing w:before="120" w:beforeAutospacing="0" w:after="120" w:afterAutospacing="0" w:line="360" w:lineRule="auto"/>
              <w:jc w:val="both"/>
              <w:rPr>
                <w:color w:val="444444"/>
                <w:sz w:val="26"/>
                <w:szCs w:val="26"/>
              </w:rPr>
            </w:pPr>
            <w:r w:rsidRPr="00143560">
              <w:rPr>
                <w:color w:val="000000"/>
                <w:sz w:val="26"/>
                <w:szCs w:val="26"/>
              </w:rPr>
              <w:lastRenderedPageBreak/>
              <w:t>Bạn có nhận làm dự án này không? Tại sao?</w:t>
            </w:r>
          </w:p>
        </w:tc>
        <w:tc>
          <w:tcPr>
            <w:tcW w:w="4316" w:type="dxa"/>
          </w:tcPr>
          <w:p w:rsidR="00ED725C" w:rsidRPr="00143560" w:rsidRDefault="007A5D96" w:rsidP="00143560">
            <w:pPr>
              <w:pStyle w:val="NormalWeb"/>
              <w:spacing w:before="120" w:beforeAutospacing="0" w:after="120" w:afterAutospacing="0" w:line="360" w:lineRule="auto"/>
              <w:jc w:val="both"/>
              <w:rPr>
                <w:color w:val="000000" w:themeColor="text1"/>
                <w:sz w:val="26"/>
                <w:szCs w:val="26"/>
              </w:rPr>
            </w:pPr>
            <w:r w:rsidRPr="00143560">
              <w:rPr>
                <w:color w:val="000000" w:themeColor="text1"/>
                <w:sz w:val="26"/>
                <w:szCs w:val="26"/>
              </w:rPr>
              <w:t xml:space="preserve">Chúng tôi sẽ nhận dự án này, vì là một chủ đề khá hấp dẫn và là xu hướng cần thiết của xã hội </w:t>
            </w:r>
          </w:p>
        </w:tc>
      </w:tr>
      <w:tr w:rsidR="00ED725C" w:rsidTr="007A5D96">
        <w:tc>
          <w:tcPr>
            <w:tcW w:w="4314" w:type="dxa"/>
          </w:tcPr>
          <w:p w:rsidR="00ED725C" w:rsidRPr="00143560" w:rsidRDefault="007A5D96" w:rsidP="00143560">
            <w:pPr>
              <w:pStyle w:val="NormalWeb"/>
              <w:spacing w:before="120" w:beforeAutospacing="0" w:after="120" w:afterAutospacing="0" w:line="360" w:lineRule="auto"/>
              <w:jc w:val="both"/>
              <w:rPr>
                <w:color w:val="444444"/>
                <w:sz w:val="26"/>
                <w:szCs w:val="26"/>
              </w:rPr>
            </w:pPr>
            <w:r w:rsidRPr="00143560">
              <w:rPr>
                <w:color w:val="000000"/>
                <w:sz w:val="26"/>
                <w:szCs w:val="26"/>
              </w:rPr>
              <w:t>Thời gian dự kiến hoàn tất trong bao lâu?</w:t>
            </w:r>
          </w:p>
        </w:tc>
        <w:tc>
          <w:tcPr>
            <w:tcW w:w="4316" w:type="dxa"/>
          </w:tcPr>
          <w:p w:rsidR="00ED725C" w:rsidRPr="00143560" w:rsidRDefault="007A5D96" w:rsidP="00143560">
            <w:pPr>
              <w:pStyle w:val="NormalWeb"/>
              <w:spacing w:before="120" w:beforeAutospacing="0" w:after="120" w:afterAutospacing="0" w:line="360" w:lineRule="auto"/>
              <w:jc w:val="both"/>
              <w:rPr>
                <w:color w:val="000000" w:themeColor="text1"/>
                <w:sz w:val="26"/>
                <w:szCs w:val="26"/>
              </w:rPr>
            </w:pPr>
            <w:r w:rsidRPr="00143560">
              <w:rPr>
                <w:color w:val="000000" w:themeColor="text1"/>
                <w:sz w:val="26"/>
                <w:szCs w:val="26"/>
              </w:rPr>
              <w:t>Dự kiến thực hiện trong 3 tháng</w:t>
            </w:r>
          </w:p>
        </w:tc>
      </w:tr>
    </w:tbl>
    <w:p w:rsidR="00ED725C" w:rsidRPr="00556FD9" w:rsidRDefault="00ED725C" w:rsidP="00ED725C">
      <w:pPr>
        <w:pStyle w:val="NormalWeb"/>
        <w:shd w:val="clear" w:color="auto" w:fill="FFFFFF"/>
        <w:spacing w:before="120" w:beforeAutospacing="0" w:after="120" w:afterAutospacing="0"/>
        <w:ind w:left="720"/>
        <w:rPr>
          <w:color w:val="444444"/>
          <w:sz w:val="26"/>
          <w:szCs w:val="26"/>
        </w:rPr>
      </w:pPr>
    </w:p>
    <w:p w:rsidR="00556FD9" w:rsidRPr="00556FD9" w:rsidRDefault="00556FD9" w:rsidP="00556FD9">
      <w:pPr>
        <w:pStyle w:val="NormalWeb"/>
        <w:shd w:val="clear" w:color="auto" w:fill="FFFFFF"/>
        <w:spacing w:before="120" w:beforeAutospacing="0" w:after="120" w:afterAutospacing="0"/>
        <w:rPr>
          <w:color w:val="444444"/>
          <w:sz w:val="26"/>
          <w:szCs w:val="26"/>
        </w:rPr>
      </w:pPr>
      <w:r w:rsidRPr="00556FD9">
        <w:rPr>
          <w:color w:val="444444"/>
          <w:sz w:val="26"/>
          <w:szCs w:val="26"/>
        </w:rPr>
        <w:t>4. Vẽ lược đồ use case: xác định các actor, xác định các use case, vẽ lược đồ ra.</w:t>
      </w:r>
    </w:p>
    <w:p w:rsidR="00556FD9" w:rsidRDefault="00987D9E">
      <w:r>
        <w:rPr>
          <w:noProof/>
        </w:rPr>
        <w:lastRenderedPageBreak/>
        <mc:AlternateContent>
          <mc:Choice Requires="wps">
            <w:drawing>
              <wp:anchor distT="0" distB="0" distL="114300" distR="114300" simplePos="0" relativeHeight="251660288" behindDoc="0" locked="0" layoutInCell="1" allowOverlap="1">
                <wp:simplePos x="0" y="0"/>
                <wp:positionH relativeFrom="column">
                  <wp:posOffset>579120</wp:posOffset>
                </wp:positionH>
                <wp:positionV relativeFrom="paragraph">
                  <wp:posOffset>2080260</wp:posOffset>
                </wp:positionV>
                <wp:extent cx="175260" cy="152400"/>
                <wp:effectExtent l="19050" t="19050" r="34290" b="19050"/>
                <wp:wrapNone/>
                <wp:docPr id="3" name="Isosceles Triangle 3"/>
                <wp:cNvGraphicFramePr/>
                <a:graphic xmlns:a="http://schemas.openxmlformats.org/drawingml/2006/main">
                  <a:graphicData uri="http://schemas.microsoft.com/office/word/2010/wordprocessingShape">
                    <wps:wsp>
                      <wps:cNvSpPr/>
                      <wps:spPr>
                        <a:xfrm>
                          <a:off x="0" y="0"/>
                          <a:ext cx="175260" cy="152400"/>
                        </a:xfrm>
                        <a:prstGeom prst="triangl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670EF9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6" type="#_x0000_t5" style="position:absolute;margin-left:45.6pt;margin-top:163.8pt;width:13.8pt;height:1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" fillcolor="white [3201]" strokecolor="#70ad47 [3209]" strokeweight="1p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670560</wp:posOffset>
                </wp:positionH>
                <wp:positionV relativeFrom="paragraph">
                  <wp:posOffset>2209800</wp:posOffset>
                </wp:positionV>
                <wp:extent cx="15240" cy="586740"/>
                <wp:effectExtent l="0" t="0" r="22860" b="22860"/>
                <wp:wrapNone/>
                <wp:docPr id="2" name="Straight Connector 2"/>
                <wp:cNvGraphicFramePr/>
                <a:graphic xmlns:a="http://schemas.openxmlformats.org/drawingml/2006/main">
                  <a:graphicData uri="http://schemas.microsoft.com/office/word/2010/wordprocessingShape">
                    <wps:wsp>
                      <wps:cNvCnPr/>
                      <wps:spPr>
                        <a:xfrm flipH="1" flipV="1">
                          <a:off x="0" y="0"/>
                          <a:ext cx="15240" cy="586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561A0E" id="Straight Connector 2" o:spid="_x0000_s1026" style="position:absolute;flip:x y;z-index:251659264;visibility:visible;mso-wrap-style:square;mso-wrap-distance-left:9pt;mso-wrap-distance-top:0;mso-wrap-distance-right:9pt;mso-wrap-distance-bottom:0;mso-position-horizontal:absolute;mso-position-horizontal-relative:text;mso-position-vertical:absolute;mso-position-vertical-relative:text" from="52.8pt,174pt" to="54pt,2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" strokecolor="#4472c4 [3204]" strokeweight=".5pt">
                <v:stroke joinstyle="miter"/>
              </v:line>
            </w:pict>
          </mc:Fallback>
        </mc:AlternateContent>
      </w:r>
      <w:r>
        <w:rPr>
          <w:noProof/>
        </w:rPr>
        <w:drawing>
          <wp:inline distT="0" distB="0" distL="0" distR="0" wp14:anchorId="4D8FE7AA" wp14:editId="50CA0E54">
            <wp:extent cx="5543550" cy="5343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43550" cy="5343525"/>
                    </a:xfrm>
                    <a:prstGeom prst="rect">
                      <a:avLst/>
                    </a:prstGeom>
                  </pic:spPr>
                </pic:pic>
              </a:graphicData>
            </a:graphic>
          </wp:inline>
        </w:drawing>
      </w:r>
    </w:p>
    <w:p w:rsidR="00FB2D35" w:rsidRDefault="00FB2D35"/>
    <w:p w:rsidR="00FB2D35" w:rsidRDefault="00FB2D35"/>
    <w:sectPr w:rsidR="00FB2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F478AE"/>
    <w:multiLevelType w:val="hybridMultilevel"/>
    <w:tmpl w:val="71DC6E16"/>
    <w:lvl w:ilvl="0" w:tplc="D0B068CA">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54C279D"/>
    <w:multiLevelType w:val="hybridMultilevel"/>
    <w:tmpl w:val="08E80D4E"/>
    <w:lvl w:ilvl="0" w:tplc="4B8E088A">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7682353"/>
    <w:multiLevelType w:val="hybridMultilevel"/>
    <w:tmpl w:val="3E84A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FD9"/>
    <w:rsid w:val="00006741"/>
    <w:rsid w:val="00143560"/>
    <w:rsid w:val="00556FD9"/>
    <w:rsid w:val="00710905"/>
    <w:rsid w:val="007A5D96"/>
    <w:rsid w:val="007A7110"/>
    <w:rsid w:val="00934540"/>
    <w:rsid w:val="00987D9E"/>
    <w:rsid w:val="00AC6CDB"/>
    <w:rsid w:val="00BA7D25"/>
    <w:rsid w:val="00ED725C"/>
    <w:rsid w:val="00FB2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69641"/>
  <w15:chartTrackingRefBased/>
  <w15:docId w15:val="{33B427FA-6BF7-496F-BF71-339536C1D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6FD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D72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08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5</Pages>
  <Words>753</Words>
  <Characters>4297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2019-02-20T11:25:00Z</dcterms:created>
  <dcterms:modified xsi:type="dcterms:W3CDTF">2019-02-20T12:51:00Z</dcterms:modified>
</cp:coreProperties>
</file>