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一、FEC应用简析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  前面的NACK方案能在延迟较小的情况下快速补偿丢包，但是随着丢包率上升以及延迟增加，纯NACK方案逐渐无法满足传输需求了。那么在已知高延迟高丢包的环境下，我们可以通过提前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"https://so.csdn.net/so/search?q=%E5%86%97%E4%BD%99&amp;spm=1001.2101.3001.7020" \t "https://blog.csdn.net/qw225967/article/details/_blank"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9"/>
          <w:szCs w:val="19"/>
          <w:u w:val="none"/>
          <w:bdr w:val="none" w:color="auto" w:sz="0" w:space="0"/>
          <w:shd w:val="clear" w:fill="FFFFFF"/>
        </w:rPr>
        <w:t>冗余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去做数据补充，让我们可以快速有效的抵抗丢包，这就是FEC（前向纠错）在较差环境下抗丢包的优势，当然它的劣势就是会固定地增加带宽来抵抗丢包，因此我们更多考虑将他使用在超过20%丢包以上的场景上。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6"/>
          <w:szCs w:val="26"/>
        </w:rPr>
      </w:pPr>
      <w:bookmarkStart w:id="0" w:name="t3"/>
      <w:bookmarkEnd w:id="0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1.1 FEC原理简述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  我这里有一篇文章简单分析了固定冗余的FEC算法原理，从中可以了解FEC的基本逻辑：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"https://blog.csdn.net/qw225967/article/details/123405345"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t>FEC原理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6"/>
          <w:szCs w:val="26"/>
        </w:rPr>
      </w:pPr>
      <w:bookmarkStart w:id="1" w:name="t4"/>
      <w:bookmarkEnd w:id="1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1.2 FEC编码的不同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  各类FEC编码都是为了优化冗余比以及算力的，这里有一些记录可以看一下：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"https://blog.csdn.net/petib_wangwei/article/details/38441095"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t>RS与FEC编码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</w:rPr>
      </w:pPr>
      <w:bookmarkStart w:id="2" w:name="t5"/>
      <w:bookmarkEnd w:id="2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二、FEC丢包模型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  根据上次nack中提到的丢包模型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"https://blog.csdn.net/qw225967/article/details/123206637"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t>NACK丢包模型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，我们来计算一下这里使用fec可以达到的效果：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0058400" cy="6174105"/>
            <wp:effectExtent l="0" t="0" r="0" b="1333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617440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  上图提到重传问题，我们在这里加入冗余比较低的基于范德蒙矩阵的fec（webrtc中的fec冗余比会远大于这个，而且动态效果也会更好，意味着会比现在带宽减少较多——webrtc的ulpfec一次最多支持48个媒体包，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"https://blog.csdn.net/qq_16135205/article/details/89843062"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t>webrtc冗余度介绍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0058400" cy="3871595"/>
            <wp:effectExtent l="0" t="0" r="0" b="1460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38717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  上图中弱网条件为：30%丢包 + 70ms rtt的情况。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  我们仿真使用的是基于范德蒙固定矩阵的FEC算法，设置了8个包打4个冗余度的情况进行实验（后续可以试试别的冗余度论证）。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那么计算过程可以归纳为：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  1.当发送24个包时，会有16个原始数据 + 8个冗余数据。到达对端时可能会丢失7个包；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  2.丢失的数据中，有可能有5个数据包是原始数据、2个数据包是冗余数据；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  3.而冗余数据每1一个可以压缩2个原始数据，那么可恢复的可能就是75%；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  4.那么理论上5个原始数据中有3-4个包可以有效恢复，也就是1 ~ 2个包会发生重传的情况。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  因此计算出来第一次重传在30%丢包的情况下可能会明显降低至 12%左右（30% * 2/5 = 12%）下降约18%，下降比1 ：1.7；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</w:rPr>
      </w:pPr>
      <w:bookmarkStart w:id="3" w:name="t6"/>
      <w:bookmarkEnd w:id="3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三、测试对比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  根据上述的理论分析，我们对基于范德蒙矩阵的fec进行仿真，对比重传发生概率的下降比。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  环境：20% 丢包 + 70ms rtt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8658860" cy="3426460"/>
            <wp:effectExtent l="0" t="0" r="12700" b="254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58860" cy="342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  环境：30% 丢包 + 70ms rtt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bookmarkStart w:id="5" w:name="_GoBack"/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8775065" cy="4319905"/>
            <wp:effectExtent l="0" t="0" r="3175" b="825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75065" cy="431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</w:rPr>
      </w:pPr>
      <w:bookmarkStart w:id="4" w:name="t7"/>
      <w:bookmarkEnd w:id="4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四、结果与分析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  对上述理论进行分析：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  1.FEC提前进行冗余压缩并不是全部包都做冗余，而是存在对应的冗余比率，我们仿真使用的基于范德蒙矩阵的FEC冗余度仍然存在浪费，换到webrtc原生的FEC会更能适应真正的网络环境。即使如此，我们仿真的结果依然能反馈出FEC可以有效降低重传概率；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  2.同时观察多组数据发现，FEC+NACK的方案还可以有效降低重传的次数，理论上会在高丢包情况下反应得更明显一些。而且在高丢包环境下，FEC的优势是：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     ■ 无需等待重传的延迟；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    ■ 单个FEC包恢复多个，降低带宽消耗；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  3.根据上述降重传次数的情况，我们还可以分析出在高延迟环境下，FEC比NACK延迟更低，因为随着RTT的上涨，重传周期会越来越大。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  所以，我们可以得知：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  1.FEC可以有效降低第一次丢包的占比，明显降低丢包的概率；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  2.FEC可以减少重传次数，随着丢包率越大，这样的表现越明显；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  3.根据第二条结论，我们可以知道在高延迟的情况下，FEC对丢包补偿的效果体现越明显。</w:t>
      </w:r>
    </w:p>
    <w:p/>
    <w:sectPr>
      <w:pgSz w:w="16838" w:h="11906" w:orient="landscape"/>
      <w:pgMar w:top="669" w:right="1440" w:bottom="669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RiYTkzMjBkMWZhNGE1ZTBiZDRlY2UxNDU1ODNjMDQifQ=="/>
  </w:docVars>
  <w:rsids>
    <w:rsidRoot w:val="29333C37"/>
    <w:rsid w:val="29333C37"/>
    <w:rsid w:val="496F4ACC"/>
    <w:rsid w:val="7F75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1148</Words>
  <Characters>1351</Characters>
  <Lines>0</Lines>
  <Paragraphs>0</Paragraphs>
  <TotalTime>4</TotalTime>
  <ScaleCrop>false</ScaleCrop>
  <LinksUpToDate>false</LinksUpToDate>
  <CharactersWithSpaces>1377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2022-10-28T07:09:00Z</dcterms:created>
  <dc:creator>QM</dc:creator>
  <cp:lastModifiedBy>QM</cp:lastModifiedBy>
  <dcterms:modified xsi:type="dcterms:W3CDTF">2022-10-28T07:14:14Z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1D8CE297A50C47B286DAD5A67F21FAFD</vt:lpwstr>
  </property>
</Properties>
</file>