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3"/>
        <w:tblW w:w="111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Verdana" w:hAnsi="Verdana" w:eastAsia="Verdana" w:cs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SAKR MANNING AGENCY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val="clear" w:fill="auto"/>
                <w:vertAlign w:val="baseline"/>
                <w:rtl w:val="0"/>
              </w:rPr>
              <w:t xml:space="preserve">FOR RECRUITING EGYPTIAN LABOR ABROAD 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Issue Date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 Date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-144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27.05.2023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restart"/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fill="auto"/>
                <w:vertAlign w:val="baseline"/>
                <w:rtl w:val="0"/>
              </w:rPr>
              <w:t>Crewing Management Manual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</w:rPr>
            </w:pPr>
            <w:r>
              <w:rPr>
                <w:rFonts w:ascii="Arial Narrow" w:hAnsi="Arial Narrow" w:eastAsia="Arial Narrow" w:cs="Arial Narrow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val="clear" w:fill="auto"/>
                <w:vertAlign w:val="baseline"/>
                <w:rtl w:val="0"/>
              </w:rPr>
              <w:t>Seafarer Employment Application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Revision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1.2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14"/>
                <w:szCs w:val="14"/>
                <w:u w:val="none"/>
                <w:shd w:val="clear" w:fill="auto"/>
                <w:vertAlign w:val="baseline"/>
                <w:rtl w:val="0"/>
              </w:rPr>
              <w:t>Page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center" w:pos="4320"/>
                <w:tab w:val="right" w:pos="8640"/>
              </w:tabs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12"/>
                <w:szCs w:val="12"/>
                <w:u w:val="none"/>
                <w:shd w:val="clear" w:fill="auto"/>
                <w:vertAlign w:val="baseline"/>
                <w:rtl w:val="0"/>
              </w:rPr>
              <w:t>3</w:t>
            </w: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698500</wp:posOffset>
                </wp:positionV>
                <wp:extent cx="1354455" cy="1264285"/>
                <wp:effectExtent l="0" t="0" r="0" b="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7pt;margin-top:55pt;height:99.55pt;width:106.65pt;z-index:251659264;mso-width-relative:page;mso-height-relative:page;" fillcolor="#FFFFFF" filled="t" stroked="t" coordsize="21600,21600" o:gfxdata="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u5K/PNcAAAAMAQAADwAAAAAAAAABACAAAAAiAAAAZHJz&#10;L2Rvd25yZXYueG1sUEsBAhQAFAAAAAgAh07iQFupOps+AgAAtQQAAA4AAAAAAAAAAQAgAAAAJgEA&#10;AGRycy9lMm9Eb2MueG1sUEsFBgAAAAAGAAYAWQEAANYF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14"/>
        <w:tblW w:w="79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Application For Position as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  <w:rtl w:val="0"/>
              </w:rPr>
              <w:t xml:space="preserve">CHIEF ENGINEER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Code.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Calibri" w:cs="Arial"/>
                <w:b w:val="0"/>
                <w:bCs/>
                <w:sz w:val="18"/>
                <w:szCs w:val="18"/>
                <w:lang w:val="en-US" w:eastAsia="zh-CN" w:bidi="ar-SA"/>
              </w:rPr>
              <w:t>EO-1.033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Position (If Any)</w:t>
            </w: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Date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30</w:t>
            </w:r>
            <w:bookmarkStart w:id="1" w:name="_GoBack"/>
            <w:bookmarkEnd w:id="1"/>
            <w:r>
              <w:rPr>
                <w:rFonts w:ascii="Arial" w:hAnsi="Arial" w:eastAsia="Arial" w:cs="Arial"/>
                <w:b/>
                <w:rtl w:val="0"/>
              </w:rPr>
              <w:t>/0</w:t>
            </w:r>
            <w:r>
              <w:rPr>
                <w:rFonts w:hint="default" w:ascii="Arial" w:hAnsi="Arial" w:eastAsia="Arial" w:cs="Arial"/>
                <w:b/>
                <w:rtl w:val="0"/>
                <w:lang w:val="en-US"/>
              </w:rPr>
              <w:t>8</w:t>
            </w:r>
            <w:r>
              <w:rPr>
                <w:rFonts w:ascii="Arial" w:hAnsi="Arial" w:eastAsia="Arial" w:cs="Arial"/>
                <w:b/>
                <w:rtl w:val="0"/>
              </w:rPr>
              <w:t xml:space="preserve">/2023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Last up Date Data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Expected Salary </w:t>
            </w:r>
          </w:p>
        </w:tc>
        <w:tc>
          <w:tcPr>
            <w:vAlign w:val="center"/>
          </w:tcPr>
          <w:p>
            <w:pPr>
              <w:rPr>
                <w:rFonts w:ascii="Arial" w:hAnsi="Arial" w:eastAsia="Arial" w:cs="Arial"/>
                <w:b/>
              </w:rPr>
            </w:pPr>
          </w:p>
        </w:tc>
      </w:tr>
    </w:tbl>
    <w:p/>
    <w:p/>
    <w:tbl>
      <w:tblPr>
        <w:tblStyle w:val="15"/>
        <w:tblW w:w="1127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1. PERSONAL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5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 xml:space="preserve">SAMY Elsayed Mohamed Abd Elmawguod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 Of Birth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27/08/1975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Birth</w:t>
            </w:r>
          </w:p>
        </w:tc>
        <w:tc>
          <w:tcPr>
            <w:gridSpan w:val="1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ALEX.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Nationality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Marital Status</w:t>
            </w: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Single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ind w:left="0" w:firstLine="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mo" w:hAnsi="Arimo" w:eastAsia="Arimo" w:cs="Arimo"/>
                <w:rtl w:val="0"/>
              </w:rPr>
              <w:t>Married   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  <w:rtl w:val="0"/>
              </w:rPr>
              <w:t>Height (Cm)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170cm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Overall Size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Shirt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Weight (Kg)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65kg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Trouser Size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M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Shoes Size</w:t>
            </w:r>
          </w:p>
        </w:tc>
        <w:tc>
          <w:tcPr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>41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gridSpan w:val="29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2. 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College / School</w:t>
            </w:r>
          </w:p>
        </w:tc>
        <w:tc>
          <w:tcPr>
            <w:gridSpan w:val="2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rtl w:val="0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Date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Result %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By (Authority)</w:t>
            </w:r>
          </w:p>
        </w:tc>
        <w:tc>
          <w:tcPr>
            <w:gridSpan w:val="8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8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English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mo" w:hAnsi="Arimo" w:eastAsia="Arimo" w:cs="Arimo"/>
                <w:b/>
                <w:rtl w:val="0"/>
              </w:rPr>
              <w:t>☐√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2"/>
            <w:shd w:val="clear" w:color="auto" w:fill="F2F2F2"/>
            <w:vAlign w:val="center"/>
          </w:tcPr>
          <w:p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………  Language</w:t>
            </w:r>
          </w:p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  (                    )</w:t>
            </w:r>
          </w:p>
        </w:tc>
        <w:tc>
          <w:tcPr>
            <w:gridSpan w:val="6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Fluent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5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Good          </w:t>
            </w:r>
            <w:r>
              <w:rPr>
                <w:rFonts w:ascii="Arimo" w:hAnsi="Arimo" w:eastAsia="Arimo" w:cs="Arimo"/>
                <w:b/>
                <w:rtl w:val="0"/>
              </w:rPr>
              <w:t>☐√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  <w:tc>
          <w:tcPr>
            <w:gridSpan w:val="8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Poor          </w:t>
            </w:r>
            <w:r>
              <w:rPr>
                <w:rFonts w:ascii="Arial" w:hAnsi="Arial" w:eastAsia="Arial" w:cs="Arial"/>
                <w:b/>
                <w:rtl w:val="0"/>
              </w:rPr>
              <w:t>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99" w:hRule="atLeast"/>
        </w:trPr>
        <w:tc>
          <w:tcPr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3. CONTACT 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Home Address / City</w:t>
            </w:r>
          </w:p>
        </w:tc>
        <w:tc>
          <w:tcPr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18str.ELGOMROWK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3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E-Mail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"mailto:Samy1975.se@gmail.com" \h </w:instrText>
            </w:r>
            <w:r>
              <w:fldChar w:fldCharType="separate"/>
            </w:r>
            <w:r>
              <w:rPr>
                <w:rFonts w:ascii="Arial" w:hAnsi="Arial" w:eastAsia="Arial" w:cs="Arial"/>
                <w:color w:val="1155CC"/>
                <w:sz w:val="18"/>
                <w:szCs w:val="18"/>
                <w:u w:val="single"/>
                <w:rtl w:val="0"/>
              </w:rPr>
              <w:t>Samy1975.se@gmail.com</w:t>
            </w:r>
            <w:r>
              <w:rPr>
                <w:rFonts w:ascii="Arial" w:hAnsi="Arial" w:eastAsia="Arial" w:cs="Arial"/>
                <w:color w:val="1155CC"/>
                <w:sz w:val="18"/>
                <w:szCs w:val="18"/>
                <w:u w:val="single"/>
                <w:rtl w:val="0"/>
              </w:rPr>
              <w:fldChar w:fldCharType="end"/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</w:t>
            </w:r>
          </w:p>
        </w:tc>
        <w:tc>
          <w:tcPr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 / Tel</w:t>
            </w:r>
          </w:p>
        </w:tc>
        <w:tc>
          <w:tcPr>
            <w:gridSpan w:val="7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  <w:rtl w:val="0"/>
              </w:rPr>
              <w:t xml:space="preserve">+2 01005890947 </w:t>
            </w:r>
          </w:p>
        </w:tc>
        <w:tc>
          <w:tcPr>
            <w:gridSpan w:val="6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1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>4. TRAVEL 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03" w:hRule="atLeast"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Document No.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Date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Exp. Date</w:t>
            </w:r>
          </w:p>
        </w:tc>
        <w:tc>
          <w:tcPr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ISS. By (Authority)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Place 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0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Passport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A22378031 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26/04 /2018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25/04/2025 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Egyptian Authority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ALEX.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S00032833 </w:t>
            </w: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18/07 /2023 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  <w:rtl w:val="0"/>
              </w:rPr>
              <w:t xml:space="preserve">13/06/2028 </w:t>
            </w: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ALEX.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0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Other Seaman Book</w:t>
            </w:r>
          </w:p>
        </w:tc>
        <w:tc>
          <w:tcPr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pStyle w:val="4"/>
              <w:spacing w:before="40" w:after="40"/>
            </w:pPr>
            <w:r>
              <w:rPr>
                <w:rtl w:val="0"/>
              </w:rPr>
              <w:t xml:space="preserve">5. PROFESSIONAL QUALIFICATION / CERTIFICATE OF COMPETENCY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6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Certificate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COC ( Rank) …………..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3507 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18/07 /2023 </w:t>
            </w: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13/06/2028 </w:t>
            </w: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GOC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NTRA</w:t>
            </w: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Cairo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INDUCTION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tl w:val="0"/>
              </w:rPr>
              <w:t>D.P. ADVANCED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8" w:hRule="atLeast"/>
        </w:trPr>
        <w:tc>
          <w:tcPr>
            <w:gridSpan w:val="5"/>
            <w:shd w:val="clear" w:color="auto" w:fill="auto"/>
            <w:vAlign w:val="center"/>
          </w:tcPr>
          <w:p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rtl w:val="0"/>
              </w:rPr>
              <w:t>D.P. OPERATOR (UNLIMITED)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90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6. NEXT OF 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Full Name</w:t>
            </w:r>
          </w:p>
        </w:tc>
        <w:tc>
          <w:tcPr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Relationship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Address</w:t>
            </w:r>
          </w:p>
        </w:tc>
        <w:tc>
          <w:tcPr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Tel. No.</w:t>
            </w: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Mobile</w:t>
            </w:r>
          </w:p>
        </w:tc>
        <w:tc>
          <w:tcPr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6" w:hRule="atLeast"/>
        </w:trPr>
        <w:tc>
          <w:tcPr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84" w:hRule="atLeast"/>
        </w:trPr>
        <w:tc>
          <w:tcPr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Flag State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Issued By 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International Medical 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mo" w:hAnsi="Arimo" w:eastAsia="Arimo" w:cs="Arimo"/>
                <w:rtl w:val="0"/>
              </w:rPr>
              <w:tab/>
            </w:r>
            <w:r>
              <w:rPr>
                <w:rFonts w:ascii="Arimo" w:hAnsi="Arimo" w:eastAsia="Arimo" w:cs="Arimo"/>
                <w:rtl w:val="0"/>
              </w:rPr>
              <w:t>√</w:t>
            </w:r>
            <w:r>
              <w:rPr>
                <w:rFonts w:ascii="Arimo" w:hAnsi="Arimo" w:eastAsia="Arimo" w:cs="Arimo"/>
                <w:rtl w:val="0"/>
              </w:rPr>
              <w:tab/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03/08/2023 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01/08/2025</w:t>
            </w: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EAMS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  <w:rtl w:val="0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Yellow Fever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mo" w:hAnsi="Arimo" w:eastAsia="Arimo" w:cs="Arimo"/>
                <w:rtl w:val="0"/>
              </w:rPr>
              <w:t>√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Cholera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mo" w:hAnsi="Arimo" w:eastAsia="Arimo" w:cs="Arimo"/>
                <w:rtl w:val="0"/>
              </w:rPr>
              <w:t>√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  <w:rtl w:val="0"/>
              </w:rPr>
              <w:t>Ministry of Health</w:t>
            </w: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gridSpan w:val="4"/>
            <w:vMerge w:val="restart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Covid-19</w:t>
            </w:r>
          </w:p>
        </w:tc>
        <w:tc>
          <w:tcPr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Vaccination 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First Dose</w:t>
            </w:r>
          </w:p>
        </w:tc>
        <w:tc>
          <w:tcPr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Second Dose</w:t>
            </w:r>
          </w:p>
        </w:tc>
        <w:tc>
          <w:tcPr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(Other Does or Remarks)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gridSpan w:val="4"/>
            <w:vMerge w:val="continue"/>
            <w:shd w:val="clear" w:color="auto" w:fill="F2F2F2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  <w:tc>
          <w:tcPr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Johnson&amp;Johnson</w:t>
            </w:r>
          </w:p>
        </w:tc>
        <w:tc>
          <w:tcPr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23/11/2021</w:t>
            </w:r>
          </w:p>
          <w:p>
            <w:pPr>
              <w:rPr>
                <w:rFonts w:ascii="Arial" w:hAnsi="Arial" w:eastAsia="Arial" w:cs="Arial"/>
              </w:rPr>
            </w:pPr>
          </w:p>
        </w:tc>
        <w:tc>
          <w:tcPr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X</w:t>
            </w:r>
          </w:p>
        </w:tc>
        <w:tc>
          <w:tcPr>
            <w:gridSpan w:val="10"/>
            <w:vMerge w:val="continue"/>
            <w:shd w:val="clear" w:color="auto" w:fill="FFFFFF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</w:rPr>
            </w:pPr>
          </w:p>
        </w:tc>
      </w:tr>
    </w:tbl>
    <w:p/>
    <w:p/>
    <w:tbl>
      <w:tblPr>
        <w:tblStyle w:val="16"/>
        <w:tblW w:w="111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8. MARINE 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Course Name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Number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Expiry Date</w:t>
            </w:r>
          </w:p>
        </w:tc>
        <w:tc>
          <w:tcPr>
            <w:tcBorders>
              <w:bottom w:val="single" w:color="000000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Issued By / 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Personal Survival Techniques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L695089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20/06 /2023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18/06/2028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Advanced Fire Prevention and Fire Fighting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L694930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19/06 /2023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18/06 /2028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Elementary First Aid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L695529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22/06 /2023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18/06 /2028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Medical Care Studies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Safety and Social Responsibilities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L695643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22/06 /2023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18/06 /2028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Of Security Awareness Training Seafarers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L695885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04/07 /2023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18/06 /2028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as a ship Security officer    ( PSSO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In Survival Craft &amp; Rescue Boats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L695498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22/06 /2023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21/06 /2028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G.M.D.S.S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Communications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Advanced Communications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Advanced Simulator (Management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ECDIS Simulator (Operation Level)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Prevention and Combating of Marine Pollution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33826 /13 /EG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10/10 /2013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XXXXXX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A. A. S. 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ARPA Simulator and Search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Marine Radar and automatic Radar Plotting</w:t>
            </w:r>
            <w:r>
              <w:rPr>
                <w:rtl w:val="0"/>
              </w:rP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Bridge resource Management      (B.R.M)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 resource Management     (E.R.M)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Navigational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Rating forming part of Navigational watch (II/4)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High voltage training  – operation of ship (1000 Volt and More)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Passenger Safety Cargo Safety and Hull integrity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Crowd Management Training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Crisis Management and Human Behavior Training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training for Personal Prov. Direct Passengers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Practical Ability to Prepare Meals and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Personal Hygiene and Envir. Protection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Safety and Health in the Provision Meals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Food Storage and inventory Control                       (MLC 2006)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Ships Cook Certificate                                            (MLC 2006)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Deck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Deck                                  ( 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Engineering Watch keeping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Proficiency for Rating forming part  of a watch in engine room 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Abel Seafarer Engine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Abel Seafarer Engine                              ( III/5 )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Electro Technical Rating 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Proficiency for Electro Technical rating                           ( III/7 )</w:t>
            </w: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EAMS 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tbl>
      <w:tblPr>
        <w:tblStyle w:val="17"/>
        <w:tblW w:w="16201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1070" w:hRule="atLeast"/>
        </w:trPr>
        <w:tc>
          <w:tcPr>
            <w:gridSpan w:val="3"/>
            <w:tcBorders>
              <w:bottom w:val="nil"/>
            </w:tcBorders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46990</wp:posOffset>
                  </wp:positionV>
                  <wp:extent cx="814705" cy="570230"/>
                  <wp:effectExtent l="0" t="0" r="0" b="0"/>
                  <wp:wrapNone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6"/>
                          <a:srcRect l="23923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gridSpan w:val="35"/>
            <w:tcBorders>
              <w:bottom w:val="nil"/>
            </w:tcBorders>
            <w:vAlign w:val="center"/>
          </w:tcPr>
          <w:p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  <w:rtl w:val="0"/>
              </w:rPr>
              <w:t>COMPLETE SEA – SERVICE DETAILS</w:t>
            </w:r>
          </w:p>
          <w:p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Name:</w:t>
            </w:r>
          </w:p>
        </w:tc>
        <w:tc>
          <w:tcPr>
            <w:gridSpan w:val="10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gridSpan w:val="5"/>
            <w:tcBorders>
              <w:top w:val="nil"/>
              <w:left w:val="nil"/>
              <w:bottom w:val="single" w:color="000000" w:sz="4" w:space="0"/>
              <w:right w:val="nil"/>
            </w:tcBorders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Rank:                                            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    </w:t>
            </w:r>
          </w:p>
        </w:tc>
        <w:tc>
          <w:tcPr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Register Code:</w:t>
            </w: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gridSpan w:val="6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Company Name</w:t>
            </w:r>
          </w:p>
        </w:tc>
        <w:tc>
          <w:tcPr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Rank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Vessel Name  </w:t>
            </w:r>
          </w:p>
        </w:tc>
        <w:tc>
          <w:tcPr>
            <w:gridSpan w:val="3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Flag </w:t>
            </w:r>
          </w:p>
        </w:tc>
        <w:tc>
          <w:tcPr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Signed On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 xml:space="preserve">Signed Off 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Period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Vessel Type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D.W.T.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Engine Type</w:t>
            </w:r>
          </w:p>
        </w:tc>
        <w:tc>
          <w:tcPr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BH</w:t>
            </w:r>
          </w:p>
        </w:tc>
        <w:tc>
          <w:tcPr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SHIPPING AGENCY </w:t>
            </w:r>
          </w:p>
        </w:tc>
        <w:tc>
          <w:tcPr>
            <w:vAlign w:val="center"/>
          </w:tcPr>
          <w:p>
            <w:pPr>
              <w:ind w:left="0" w:firstLine="0"/>
              <w:jc w:val="left"/>
            </w:pPr>
            <w:r>
              <w:rPr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STAR CMA CGM 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EGYPT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27/01/2023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24/05/2023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</w:t>
            </w:r>
          </w:p>
        </w:tc>
        <w:tc>
          <w:tcPr>
            <w:gridSpan w:val="4"/>
            <w:vAlign w:val="center"/>
          </w:tcPr>
          <w:p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MULTIPURPOS&amp; CONTAINER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22000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MITSUBISHI 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11200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8250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11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SHIPPING AGENCY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STAR CMA CGM 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EGYPT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10/12/2021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24/07/2022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MULTIPURPO S&amp; CONTAINER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22000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MITSUBISHI 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11200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8250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SHIPPING AGENCY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STAR CMA CGM 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EGYPT </w:t>
            </w:r>
          </w:p>
        </w:tc>
        <w:tc>
          <w:tcPr>
            <w:gridSpan w:val="5"/>
            <w:vAlign w:val="center"/>
          </w:tcPr>
          <w:p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      03/09/2020            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09/02/2021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MULTIPURPOS&amp; CONTAINER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22000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MITSUBISHI 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11200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8250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ELREEDY SHIPPING AGENCY </w:t>
            </w:r>
          </w:p>
        </w:tc>
        <w:tc>
          <w:tcPr>
            <w:vAlign w:val="center"/>
          </w:tcPr>
          <w:p>
            <w:pPr>
              <w:jc w:val="left"/>
            </w:pPr>
            <w:r>
              <w:rPr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SCII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PANAMA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13/04/2021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28/10/2021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6.5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CEMENT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5500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BARRERAS DEUTZ 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4150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3096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</w:trPr>
        <w:tc>
          <w:tcPr>
            <w:gridSpan w:val="6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NAMMA SHIPPING LINE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MASSARAH </w:t>
            </w:r>
          </w:p>
        </w:tc>
        <w:tc>
          <w:tcPr>
            <w:gridSpan w:val="3"/>
          </w:tcPr>
          <w:p>
            <w:pPr>
              <w:jc w:val="left"/>
              <w:rPr>
                <w:rFonts w:ascii="Arial" w:hAnsi="Arial" w:eastAsia="Arial" w:cs="Arial"/>
                <w:sz w:val="18"/>
                <w:szCs w:val="18"/>
              </w:rPr>
            </w:pPr>
          </w:p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SAUDI ARABIA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03/11/2018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25/04/2020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17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RORO PASSENGER </w:t>
            </w:r>
          </w:p>
        </w:tc>
        <w:tc>
          <w:tcPr>
            <w:gridSpan w:val="3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11495</w:t>
            </w:r>
          </w:p>
        </w:tc>
        <w:tc>
          <w:tcPr>
            <w:gridSpan w:val="2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WERKSPOOR </w:t>
            </w:r>
          </w:p>
        </w:tc>
        <w:tc>
          <w:tcPr>
            <w:gridSpan w:val="4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4150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3096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30" w:hRule="atLeast"/>
        </w:trPr>
        <w:tc>
          <w:tcPr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NAMMA SHIPPING LINE 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MAWADAH 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SAUDI ARABIA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12/12/2017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22/09/2018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RORO PASSENGER 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16961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KAWASAKI -MAN V9 40/54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2×10000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7500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10" w:hRule="atLeast"/>
        </w:trPr>
        <w:tc>
          <w:tcPr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NAMMA SHIPPING LINE </w:t>
            </w: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CH.ENG.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MAHABBAH </w:t>
            </w: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SAUDI ARABIA </w:t>
            </w: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02/01/2016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26/07/2016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RORO PASSENGER </w:t>
            </w: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14707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 xml:space="preserve">IHI PIELSTICK </w:t>
            </w: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9450</w:t>
            </w: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7000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890" w:hRule="atLeast"/>
        </w:trPr>
        <w:tc>
          <w:tcPr>
            <w:gridSpan w:val="6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vAlign w:val="center"/>
          </w:tcPr>
          <w:p>
            <w:pPr>
              <w:jc w:val="center"/>
            </w:pPr>
          </w:p>
        </w:tc>
        <w:tc>
          <w:tcPr>
            <w:gridSpan w:val="4"/>
            <w:vAlign w:val="center"/>
          </w:tcPr>
          <w:p>
            <w:pPr>
              <w:jc w:val="center"/>
            </w:pPr>
          </w:p>
        </w:tc>
        <w:tc>
          <w:tcPr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0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9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11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0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23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614" w:hRule="atLeast"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gridSpan w:val="6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vAlign w:val="center"/>
          </w:tcPr>
          <w:p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3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2"/>
            <w:tcBorders>
              <w:bottom w:val="single" w:color="000000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</w:trPr>
        <w:tc>
          <w:tcPr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  <w:tc>
          <w:tcPr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rtl w:val="0"/>
              </w:rPr>
              <w:t>SPECIALISED EXPERIENCE</w:t>
            </w:r>
          </w:p>
        </w:tc>
        <w:tc>
          <w:tcPr>
            <w:gridSpan w:val="3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368" w:hRule="atLeast"/>
        </w:trPr>
        <w:tc>
          <w:tcPr>
            <w:gridSpan w:val="2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1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gjdgxs" w:colFirst="0" w:colLast="0"/>
            <w:bookmarkEnd w:id="0"/>
            <w:r>
              <w:rPr>
                <w:rFonts w:ascii="Arial" w:hAnsi="Arial" w:eastAsia="Arial" w:cs="Arial"/>
                <w:rtl w:val="0"/>
              </w:rPr>
              <w:t>Name</w:t>
            </w:r>
          </w:p>
        </w:tc>
        <w:tc>
          <w:tcPr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Type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From</w:t>
            </w:r>
          </w:p>
        </w:tc>
        <w:tc>
          <w:tcPr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To</w:t>
            </w:r>
          </w:p>
        </w:tc>
        <w:tc>
          <w:tcPr>
            <w:gridSpan w:val="9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</w:trPr>
        <w:tc>
          <w:tcPr>
            <w:gridSpan w:val="2"/>
            <w:shd w:val="clear" w:color="auto" w:fill="FFFFFF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3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9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</w:trPr>
        <w:tc>
          <w:tcPr>
            <w:gridSpan w:val="2"/>
            <w:tcBorders>
              <w:bottom w:val="single" w:color="000000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13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706" w:hRule="atLeast"/>
        </w:trPr>
        <w:tc>
          <w:tcPr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</w:p>
        </w:tc>
        <w:tc>
          <w:tcPr>
            <w:gridSpan w:val="3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415" w:hRule="atLeast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 w:eastAsia="Arial" w:cs="Arial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90" w:type="dxa"/>
          <w:cantSplit/>
          <w:trHeight w:val="143" w:hRule="atLeast"/>
        </w:trPr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DATE</w:t>
            </w:r>
          </w:p>
        </w:tc>
        <w:tc>
          <w:tcPr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rtl w:val="0"/>
              </w:rPr>
              <w:t>SIGNATURE</w:t>
            </w:r>
          </w:p>
        </w:tc>
        <w:tc>
          <w:tcPr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m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center" w:pos="5528"/>
        <w:tab w:val="right" w:pos="8306"/>
      </w:tabs>
      <w:spacing w:before="0" w:after="0" w:line="240" w:lineRule="auto"/>
      <w:ind w:left="0" w:right="0" w:firstLine="0"/>
      <w:jc w:val="righ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PAGE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 xml:space="preserve"> of </w: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begin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instrText xml:space="preserve">NUMPAGES</w:instrText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separate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fldChar w:fldCharType="end"/>
    </w:r>
    <w:r>
      <w:rPr>
        <w:rFonts w:ascii="Times New Roman" w:hAnsi="Times New Roman" w:eastAsia="Times New Roman" w:cs="Times New Roman"/>
        <w:b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  <w:rtl w:val="0"/>
      </w:rPr>
      <w:t xml:space="preserve"> </w:t>
    </w: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  <w:rtl w:val="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320"/>
        <w:tab w:val="right" w:pos="8640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46407443"/>
    <w:rsid w:val="62E10B0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/>
    </w:rPr>
  </w:style>
  <w:style w:type="paragraph" w:styleId="2">
    <w:name w:val="heading 1"/>
    <w:basedOn w:val="1"/>
    <w:next w:val="1"/>
    <w:qFormat/>
    <w:uiPriority w:val="0"/>
    <w:pPr>
      <w:keepNext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</w:pPr>
    <w:rPr>
      <w:rFonts w:ascii="Arial" w:hAnsi="Arial" w:eastAsia="Arial" w:cs="Arial"/>
      <w:b/>
      <w:sz w:val="22"/>
      <w:szCs w:val="22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/>
    </w:pPr>
    <w:rPr>
      <w:rFonts w:ascii="Cambria" w:hAnsi="Cambria" w:eastAsia="Cambria" w:cs="Cambria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7">
    <w:name w:val="_Style 14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Office_12.2.0.13201_F1E327BC-269C-435d-A152-05C5408002CA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2023-08-09T08:32:00Z</dcterms:created>
  <dc:creator>amr</dc:creator>
  <cp:lastModifiedBy>Sakr Manning Agency</cp:lastModifiedBy>
  <dcterms:modified xsi:type="dcterms:W3CDTF">2023-08-30T11:53:39Z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B52B140A1D7142908AB605D5558DFC87_13</vt:lpwstr>
  </property>
</Properties>
</file>