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</w:tcPr>
          <w:p>
            <w:pPr>
              <w:pStyle w:val="17"/>
              <w:spacing w:before="47"/>
              <w:ind w:left="160"/>
              <w:rPr>
                <w:szCs w:val="24"/>
              </w:rPr>
            </w:pPr>
            <w:r>
              <w:rPr>
                <w:szCs w:val="24"/>
              </w:rPr>
              <w:t>3RD.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</w:tcPr>
          <w:p>
            <w:pPr>
              <w:pStyle w:val="17"/>
              <w:spacing w:before="47"/>
              <w:ind w:left="160"/>
              <w:rPr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zh-CN"/>
              </w:rPr>
              <w:t>EO-3.087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</w:tcPr>
          <w:p>
            <w:pPr>
              <w:pStyle w:val="17"/>
              <w:spacing w:before="47"/>
              <w:ind w:left="160"/>
              <w:rPr>
                <w:szCs w:val="24"/>
              </w:rPr>
            </w:pPr>
            <w:r>
              <w:rPr>
                <w:szCs w:val="24"/>
              </w:rPr>
              <w:t>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</w:tcPr>
          <w:p>
            <w:pPr>
              <w:pStyle w:val="17"/>
              <w:spacing w:before="47"/>
              <w:ind w:left="160"/>
              <w:rPr>
                <w:rFonts w:hint="default"/>
                <w:szCs w:val="24"/>
                <w:lang w:val="en-US"/>
              </w:rPr>
            </w:pPr>
            <w:r>
              <w:rPr>
                <w:rFonts w:hint="default"/>
                <w:szCs w:val="24"/>
                <w:lang w:val="en-US"/>
              </w:rPr>
              <w:t>31/08/2023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</w:tcPr>
          <w:p>
            <w:pPr>
              <w:pStyle w:val="17"/>
              <w:spacing w:before="47"/>
              <w:ind w:left="160"/>
              <w:rPr>
                <w:szCs w:val="24"/>
              </w:rPr>
            </w:pPr>
            <w:r>
              <w:rPr>
                <w:szCs w:val="24"/>
              </w:rPr>
              <w:t>28/11/2019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</w:tcPr>
          <w:p>
            <w:pPr>
              <w:pStyle w:val="17"/>
              <w:spacing w:before="47"/>
              <w:ind w:left="160"/>
              <w:rPr>
                <w:szCs w:val="24"/>
              </w:rPr>
            </w:pPr>
            <w:r>
              <w:rPr>
                <w:szCs w:val="24"/>
              </w:rPr>
              <w:t>1800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</w:rPr>
            </w:pPr>
            <w:r>
              <w:t>ALY</w:t>
            </w:r>
            <w:r>
              <w:rPr>
                <w:spacing w:val="-4"/>
              </w:rPr>
              <w:t xml:space="preserve"> </w:t>
            </w:r>
            <w:r>
              <w:t>MOHAMED</w:t>
            </w:r>
            <w:r>
              <w:rPr>
                <w:spacing w:val="-1"/>
              </w:rPr>
              <w:t xml:space="preserve"> </w:t>
            </w:r>
            <w:r>
              <w:t>YOUSSEF</w:t>
            </w:r>
            <w:r>
              <w:rPr>
                <w:spacing w:val="-3"/>
              </w:rPr>
              <w:t xml:space="preserve"> </w:t>
            </w:r>
            <w:r>
              <w:t>MOHAMED ELGABALY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</w:tcPr>
          <w:p>
            <w:pPr>
              <w:pStyle w:val="17"/>
              <w:spacing w:before="40"/>
              <w:ind w:left="160"/>
              <w:rPr>
                <w:sz w:val="20"/>
              </w:rPr>
            </w:pPr>
            <w:r>
              <w:rPr>
                <w:sz w:val="20"/>
              </w:rPr>
              <w:t>19/5/1976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jc w:val="center"/>
            </w:pPr>
            <w:r>
              <w:t>AHEX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</w:tcPr>
          <w:p>
            <w:pPr>
              <w:pStyle w:val="17"/>
              <w:spacing w:before="38"/>
              <w:ind w:left="160"/>
              <w:rPr>
                <w:sz w:val="20"/>
              </w:rPr>
            </w:pPr>
            <w:r>
              <w:rPr>
                <w:sz w:val="20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</w:t>
            </w:r>
            <w:r>
              <w:rPr>
                <w:rFonts w:ascii="Wingdings" w:hAnsi="Wingdings"/>
              </w:rPr>
              <w:t>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</w:tcPr>
          <w:p>
            <w:pPr>
              <w:pStyle w:val="17"/>
              <w:spacing w:before="38"/>
              <w:ind w:left="160"/>
              <w:rPr>
                <w:sz w:val="20"/>
              </w:rPr>
            </w:pPr>
            <w:r>
              <w:rPr>
                <w:sz w:val="20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</w:tcPr>
          <w:p>
            <w:pPr>
              <w:pStyle w:val="17"/>
              <w:spacing w:before="38"/>
              <w:jc w:val="center"/>
              <w:rPr>
                <w:sz w:val="20"/>
              </w:rPr>
            </w:pPr>
            <w:r>
              <w:rPr>
                <w:sz w:val="20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</w:tcPr>
          <w:p>
            <w:pPr>
              <w:jc w:val="center"/>
            </w:pPr>
            <w:r>
              <w:t>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</w:tcPr>
          <w:p>
            <w:pPr>
              <w:pStyle w:val="17"/>
              <w:spacing w:before="40"/>
              <w:ind w:left="160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</w:tcPr>
          <w:p>
            <w:pPr>
              <w:pStyle w:val="17"/>
              <w:spacing w:before="40"/>
              <w:jc w:val="center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</w:tcPr>
          <w:p>
            <w:pPr>
              <w:jc w:val="center"/>
            </w:pPr>
            <w: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THE Arab Academy for Science,Technology,Maritime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</w:tcPr>
          <w:p>
            <w:pPr>
              <w:pStyle w:val="17"/>
              <w:spacing w:before="38" w:line="215" w:lineRule="exact"/>
              <w:ind w:left="678"/>
              <w:rPr>
                <w:sz w:val="20"/>
              </w:rPr>
            </w:pPr>
            <w:r>
              <w:rPr>
                <w:sz w:val="20"/>
              </w:rPr>
              <w:t>15/8/2005</w:t>
            </w:r>
          </w:p>
        </w:tc>
        <w:tc>
          <w:tcPr>
            <w:tcW w:w="1560" w:type="dxa"/>
            <w:gridSpan w:val="4"/>
          </w:tcPr>
          <w:p>
            <w:pPr>
              <w:pStyle w:val="17"/>
              <w:spacing w:before="38" w:line="215" w:lineRule="exact"/>
              <w:ind w:left="866" w:right="807"/>
              <w:jc w:val="center"/>
              <w:rPr>
                <w:sz w:val="20"/>
              </w:rPr>
            </w:pPr>
            <w:r>
              <w:rPr>
                <w:sz w:val="20"/>
              </w:rPr>
              <w:t>80%</w:t>
            </w:r>
          </w:p>
        </w:tc>
        <w:tc>
          <w:tcPr>
            <w:tcW w:w="2477" w:type="dxa"/>
            <w:gridSpan w:val="10"/>
          </w:tcPr>
          <w:p>
            <w:pPr>
              <w:pStyle w:val="17"/>
              <w:spacing w:before="38" w:line="215" w:lineRule="exact"/>
              <w:ind w:left="881" w:right="823"/>
              <w:jc w:val="center"/>
              <w:rPr>
                <w:sz w:val="20"/>
              </w:rPr>
            </w:pPr>
            <w:r>
              <w:rPr>
                <w:sz w:val="20"/>
              </w:rPr>
              <w:t>Egypt</w:t>
            </w:r>
          </w:p>
        </w:tc>
        <w:tc>
          <w:tcPr>
            <w:tcW w:w="2591" w:type="dxa"/>
            <w:gridSpan w:val="8"/>
          </w:tcPr>
          <w:p>
            <w:pPr>
              <w:pStyle w:val="17"/>
              <w:spacing w:before="38" w:line="215" w:lineRule="exact"/>
              <w:ind w:left="922" w:right="855"/>
              <w:jc w:val="center"/>
              <w:rPr>
                <w:sz w:val="20"/>
              </w:rPr>
            </w:pPr>
            <w:r>
              <w:rPr>
                <w:sz w:val="20"/>
              </w:rPr>
              <w:t>2005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</w:t>
            </w:r>
            <w:r>
              <w:rPr>
                <w:rFonts w:ascii="Wingdings" w:hAnsi="Wingdings"/>
              </w:rPr>
              <w:t></w:t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</w:tcPr>
          <w:p>
            <w:pPr>
              <w:pStyle w:val="17"/>
              <w:spacing w:before="38"/>
              <w:ind w:left="165"/>
              <w:rPr>
                <w:sz w:val="20"/>
              </w:rPr>
            </w:pPr>
            <w:r>
              <w:fldChar w:fldCharType="begin"/>
            </w:r>
            <w:r>
              <w:instrText xml:space="preserve"> HYPERLINK "mailto:aljblyly229@gmail.com" \h </w:instrText>
            </w:r>
            <w:r>
              <w:fldChar w:fldCharType="separate"/>
            </w:r>
            <w:r>
              <w:rPr>
                <w:color w:val="0000FF"/>
                <w:sz w:val="20"/>
                <w:u w:val="single" w:color="0000FF"/>
              </w:rPr>
              <w:t>aljblyly229@gmail.com</w:t>
            </w:r>
            <w:r>
              <w:rPr>
                <w:color w:val="0000FF"/>
                <w:sz w:val="20"/>
                <w:u w:val="single" w:color="0000FF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01004795856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>
            <w:pPr>
              <w:pStyle w:val="17"/>
              <w:spacing w:before="38"/>
              <w:ind w:left="683"/>
              <w:rPr>
                <w:sz w:val="20"/>
              </w:rPr>
            </w:pPr>
            <w:r>
              <w:rPr>
                <w:sz w:val="20"/>
              </w:rPr>
              <w:t>A33863773</w:t>
            </w:r>
          </w:p>
        </w:tc>
        <w:tc>
          <w:tcPr>
            <w:tcW w:w="1159" w:type="dxa"/>
            <w:gridSpan w:val="3"/>
          </w:tcPr>
          <w:p>
            <w:pPr>
              <w:pStyle w:val="17"/>
              <w:spacing w:before="38"/>
              <w:ind w:left="343"/>
              <w:rPr>
                <w:sz w:val="20"/>
              </w:rPr>
            </w:pPr>
            <w:r>
              <w:rPr>
                <w:sz w:val="20"/>
              </w:rPr>
              <w:t>7/5/2023</w:t>
            </w:r>
          </w:p>
        </w:tc>
        <w:tc>
          <w:tcPr>
            <w:tcW w:w="1301" w:type="dxa"/>
            <w:gridSpan w:val="5"/>
          </w:tcPr>
          <w:p>
            <w:pPr>
              <w:pStyle w:val="17"/>
              <w:spacing w:before="38"/>
              <w:ind w:left="342"/>
              <w:rPr>
                <w:sz w:val="20"/>
              </w:rPr>
            </w:pPr>
            <w:r>
              <w:rPr>
                <w:sz w:val="20"/>
              </w:rPr>
              <w:t>6/5/2030</w:t>
            </w:r>
          </w:p>
        </w:tc>
        <w:tc>
          <w:tcPr>
            <w:tcW w:w="2313" w:type="dxa"/>
            <w:gridSpan w:val="10"/>
          </w:tcPr>
          <w:p>
            <w:pPr>
              <w:pStyle w:val="17"/>
              <w:spacing w:before="38"/>
              <w:ind w:left="685" w:right="646"/>
              <w:jc w:val="center"/>
              <w:rPr>
                <w:sz w:val="20"/>
              </w:rPr>
            </w:pPr>
            <w:r>
              <w:rPr>
                <w:sz w:val="20"/>
              </w:rPr>
              <w:t>Egypt</w:t>
            </w:r>
          </w:p>
        </w:tc>
        <w:tc>
          <w:tcPr>
            <w:tcW w:w="2073" w:type="dxa"/>
            <w:gridSpan w:val="5"/>
          </w:tcPr>
          <w:p>
            <w:pPr>
              <w:pStyle w:val="17"/>
              <w:spacing w:before="38"/>
              <w:ind w:left="762" w:right="685"/>
              <w:jc w:val="center"/>
              <w:rPr>
                <w:sz w:val="20"/>
              </w:rPr>
            </w:pPr>
            <w:r>
              <w:rPr>
                <w:sz w:val="20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>
            <w:pPr>
              <w:pStyle w:val="17"/>
              <w:spacing w:before="38"/>
              <w:ind w:left="683"/>
              <w:rPr>
                <w:sz w:val="20"/>
              </w:rPr>
            </w:pPr>
            <w:r>
              <w:rPr>
                <w:sz w:val="20"/>
              </w:rPr>
              <w:t>S00005925</w:t>
            </w:r>
          </w:p>
        </w:tc>
        <w:tc>
          <w:tcPr>
            <w:tcW w:w="1159" w:type="dxa"/>
            <w:gridSpan w:val="3"/>
          </w:tcPr>
          <w:p>
            <w:pPr>
              <w:pStyle w:val="17"/>
              <w:spacing w:before="38"/>
              <w:ind w:left="288"/>
              <w:rPr>
                <w:sz w:val="20"/>
              </w:rPr>
            </w:pPr>
            <w:r>
              <w:rPr>
                <w:sz w:val="20"/>
              </w:rPr>
              <w:t>26/1/2020</w:t>
            </w:r>
          </w:p>
        </w:tc>
        <w:tc>
          <w:tcPr>
            <w:tcW w:w="1301" w:type="dxa"/>
            <w:gridSpan w:val="5"/>
          </w:tcPr>
          <w:p>
            <w:pPr>
              <w:pStyle w:val="17"/>
              <w:spacing w:before="38"/>
              <w:ind w:left="231"/>
              <w:rPr>
                <w:sz w:val="20"/>
              </w:rPr>
            </w:pPr>
            <w:r>
              <w:rPr>
                <w:sz w:val="20"/>
              </w:rPr>
              <w:t>18/11/2024</w:t>
            </w:r>
          </w:p>
        </w:tc>
        <w:tc>
          <w:tcPr>
            <w:tcW w:w="2313" w:type="dxa"/>
            <w:gridSpan w:val="10"/>
          </w:tcPr>
          <w:p>
            <w:pPr>
              <w:pStyle w:val="17"/>
              <w:spacing w:before="38"/>
              <w:ind w:left="714" w:right="617"/>
              <w:jc w:val="center"/>
              <w:rPr>
                <w:sz w:val="20"/>
              </w:rPr>
            </w:pPr>
            <w:r>
              <w:rPr>
                <w:sz w:val="20"/>
              </w:rPr>
              <w:t>Egypt</w:t>
            </w:r>
          </w:p>
        </w:tc>
        <w:tc>
          <w:tcPr>
            <w:tcW w:w="2073" w:type="dxa"/>
            <w:gridSpan w:val="5"/>
          </w:tcPr>
          <w:p>
            <w:pPr>
              <w:pStyle w:val="17"/>
              <w:spacing w:before="38"/>
              <w:ind w:left="791" w:right="656"/>
              <w:jc w:val="center"/>
              <w:rPr>
                <w:sz w:val="20"/>
              </w:rPr>
            </w:pPr>
            <w:r>
              <w:rPr>
                <w:sz w:val="20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</w:tcPr>
          <w:p>
            <w:pPr>
              <w:pStyle w:val="17"/>
              <w:spacing w:before="38"/>
              <w:ind w:left="683"/>
              <w:rPr>
                <w:sz w:val="20"/>
              </w:rPr>
            </w:pPr>
          </w:p>
        </w:tc>
        <w:tc>
          <w:tcPr>
            <w:tcW w:w="1159" w:type="dxa"/>
            <w:gridSpan w:val="3"/>
          </w:tcPr>
          <w:p>
            <w:pPr>
              <w:pStyle w:val="17"/>
              <w:spacing w:before="38"/>
              <w:ind w:left="343"/>
              <w:rPr>
                <w:sz w:val="20"/>
              </w:rPr>
            </w:pPr>
          </w:p>
        </w:tc>
        <w:tc>
          <w:tcPr>
            <w:tcW w:w="1301" w:type="dxa"/>
            <w:gridSpan w:val="5"/>
          </w:tcPr>
          <w:p>
            <w:pPr>
              <w:pStyle w:val="17"/>
              <w:spacing w:before="38"/>
              <w:ind w:left="342"/>
              <w:rPr>
                <w:sz w:val="20"/>
              </w:rPr>
            </w:pPr>
          </w:p>
        </w:tc>
        <w:tc>
          <w:tcPr>
            <w:tcW w:w="2313" w:type="dxa"/>
            <w:gridSpan w:val="10"/>
          </w:tcPr>
          <w:p>
            <w:pPr>
              <w:pStyle w:val="17"/>
              <w:spacing w:before="38"/>
              <w:ind w:left="685" w:right="646"/>
              <w:jc w:val="center"/>
              <w:rPr>
                <w:sz w:val="20"/>
              </w:rPr>
            </w:pPr>
          </w:p>
        </w:tc>
        <w:tc>
          <w:tcPr>
            <w:tcW w:w="2073" w:type="dxa"/>
            <w:gridSpan w:val="5"/>
          </w:tcPr>
          <w:p>
            <w:pPr>
              <w:pStyle w:val="17"/>
              <w:spacing w:before="38"/>
              <w:ind w:left="762" w:right="685"/>
              <w:jc w:val="center"/>
              <w:rPr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</w:tcPr>
          <w:p>
            <w:pPr>
              <w:pStyle w:val="17"/>
              <w:spacing w:before="42"/>
              <w:jc w:val="center"/>
              <w:rPr>
                <w:sz w:val="18"/>
              </w:rPr>
            </w:pPr>
            <w:r>
              <w:rPr>
                <w:sz w:val="18"/>
              </w:rPr>
              <w:t>2145</w:t>
            </w:r>
          </w:p>
        </w:tc>
        <w:tc>
          <w:tcPr>
            <w:tcW w:w="1921" w:type="dxa"/>
            <w:gridSpan w:val="6"/>
            <w:shd w:val="clear" w:color="auto" w:fill="auto"/>
          </w:tcPr>
          <w:p>
            <w:pPr>
              <w:pStyle w:val="17"/>
              <w:spacing w:before="42"/>
              <w:ind w:left="468"/>
              <w:rPr>
                <w:sz w:val="18"/>
              </w:rPr>
            </w:pPr>
            <w:r>
              <w:rPr>
                <w:sz w:val="18"/>
              </w:rPr>
              <w:t>31/12/2019</w:t>
            </w:r>
          </w:p>
        </w:tc>
        <w:tc>
          <w:tcPr>
            <w:tcW w:w="1694" w:type="dxa"/>
            <w:gridSpan w:val="6"/>
            <w:shd w:val="clear" w:color="auto" w:fill="auto"/>
          </w:tcPr>
          <w:p>
            <w:pPr>
              <w:pStyle w:val="17"/>
              <w:spacing w:before="42"/>
              <w:ind w:left="392"/>
              <w:rPr>
                <w:sz w:val="18"/>
              </w:rPr>
            </w:pPr>
            <w:r>
              <w:rPr>
                <w:sz w:val="18"/>
              </w:rPr>
              <w:t>18/11/2024</w:t>
            </w:r>
          </w:p>
        </w:tc>
        <w:tc>
          <w:tcPr>
            <w:tcW w:w="1808" w:type="dxa"/>
            <w:gridSpan w:val="9"/>
            <w:shd w:val="clear" w:color="auto" w:fill="auto"/>
          </w:tcPr>
          <w:p>
            <w:pPr>
              <w:pStyle w:val="17"/>
              <w:spacing w:before="63"/>
              <w:ind w:left="4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Arab</w:t>
            </w:r>
            <w:r>
              <w:rPr>
                <w:rFonts w:asci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Republic</w:t>
            </w:r>
            <w:r>
              <w:rPr>
                <w:rFonts w:ascii="Arial"/>
                <w:b/>
                <w:spacing w:val="-1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Egypt</w:t>
            </w:r>
          </w:p>
        </w:tc>
        <w:tc>
          <w:tcPr>
            <w:tcW w:w="1423" w:type="dxa"/>
            <w:gridSpan w:val="2"/>
            <w:shd w:val="clear" w:color="auto" w:fill="auto"/>
          </w:tcPr>
          <w:p>
            <w:pPr>
              <w:pStyle w:val="17"/>
              <w:spacing w:before="42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ALY MOHAMED YOUSSEF MOHAMED ELGABALY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</w:tcPr>
          <w:p>
            <w:pPr>
              <w:pStyle w:val="17"/>
              <w:spacing w:before="38" w:line="215" w:lineRule="exact"/>
              <w:ind w:left="162"/>
              <w:jc w:val="center"/>
              <w:rPr>
                <w:sz w:val="20"/>
              </w:rPr>
            </w:pPr>
            <w:r>
              <w:rPr>
                <w:sz w:val="20"/>
              </w:rPr>
              <w:t>Sidi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Bisher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40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Ibn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Al-walidStreet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01004795856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</w:tcPr>
          <w:p>
            <w:pPr>
              <w:pStyle w:val="17"/>
              <w:spacing w:before="36" w:line="217" w:lineRule="exact"/>
              <w:ind w:left="3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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pStyle w:val="17"/>
              <w:spacing w:before="37"/>
              <w:ind w:left="612"/>
              <w:rPr>
                <w:sz w:val="18"/>
              </w:rPr>
            </w:pPr>
            <w:r>
              <w:rPr>
                <w:sz w:val="18"/>
              </w:rPr>
              <w:t>31/5/2022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pStyle w:val="17"/>
              <w:spacing w:before="37"/>
              <w:ind w:left="606"/>
              <w:rPr>
                <w:sz w:val="18"/>
              </w:rPr>
            </w:pPr>
            <w:r>
              <w:rPr>
                <w:sz w:val="18"/>
              </w:rPr>
              <w:t>30/5/2024</w:t>
            </w:r>
          </w:p>
        </w:tc>
        <w:tc>
          <w:tcPr>
            <w:tcW w:w="1467" w:type="dxa"/>
            <w:gridSpan w:val="7"/>
            <w:shd w:val="clear" w:color="auto" w:fill="auto"/>
          </w:tcPr>
          <w:p>
            <w:pPr>
              <w:pStyle w:val="17"/>
              <w:spacing w:before="37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484" w:type="dxa"/>
            <w:gridSpan w:val="3"/>
            <w:shd w:val="clear" w:color="auto" w:fill="auto"/>
          </w:tcPr>
          <w:p>
            <w:pPr>
              <w:pStyle w:val="17"/>
              <w:spacing w:before="37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</w:tcPr>
          <w:p>
            <w:pPr>
              <w:pStyle w:val="17"/>
              <w:spacing w:before="36" w:line="217" w:lineRule="exact"/>
              <w:ind w:left="3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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pStyle w:val="17"/>
              <w:spacing w:before="37"/>
              <w:ind w:left="612"/>
              <w:rPr>
                <w:sz w:val="18"/>
              </w:rPr>
            </w:pPr>
            <w:r>
              <w:rPr>
                <w:sz w:val="18"/>
              </w:rPr>
              <w:t>22/8/2015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pStyle w:val="17"/>
              <w:spacing w:before="37"/>
              <w:ind w:left="316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 life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long</w:t>
            </w:r>
          </w:p>
        </w:tc>
        <w:tc>
          <w:tcPr>
            <w:tcW w:w="1467" w:type="dxa"/>
            <w:gridSpan w:val="7"/>
            <w:shd w:val="clear" w:color="auto" w:fill="auto"/>
          </w:tcPr>
          <w:p>
            <w:pPr>
              <w:pStyle w:val="17"/>
              <w:spacing w:before="37"/>
              <w:ind w:left="45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484" w:type="dxa"/>
            <w:gridSpan w:val="3"/>
            <w:shd w:val="clear" w:color="auto" w:fill="auto"/>
          </w:tcPr>
          <w:p>
            <w:pPr>
              <w:pStyle w:val="17"/>
              <w:spacing w:before="37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</w:tcPr>
          <w:p>
            <w:pPr>
              <w:pStyle w:val="17"/>
              <w:spacing w:before="89"/>
              <w:ind w:left="3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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pStyle w:val="17"/>
              <w:spacing w:before="99"/>
              <w:ind w:left="612"/>
              <w:rPr>
                <w:sz w:val="18"/>
              </w:rPr>
            </w:pPr>
            <w:r>
              <w:rPr>
                <w:sz w:val="18"/>
              </w:rPr>
              <w:t>28/5/2022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pStyle w:val="17"/>
              <w:spacing w:before="89"/>
              <w:ind w:left="3"/>
              <w:jc w:val="center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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</w:tcPr>
          <w:p>
            <w:pPr>
              <w:pStyle w:val="17"/>
              <w:spacing w:before="51"/>
              <w:ind w:left="309" w:right="256"/>
              <w:jc w:val="center"/>
              <w:rPr>
                <w:sz w:val="18"/>
              </w:rPr>
            </w:pPr>
            <w:r>
              <w:rPr>
                <w:sz w:val="18"/>
              </w:rPr>
              <w:t>L499771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tabs>
                <w:tab w:val="right" w:pos="1060"/>
              </w:tabs>
              <w:spacing w:before="51"/>
              <w:ind w:left="34"/>
              <w:jc w:val="center"/>
              <w:rPr>
                <w:sz w:val="18"/>
              </w:rPr>
            </w:pPr>
            <w:r>
              <w:rPr>
                <w:sz w:val="18"/>
              </w:rPr>
              <w:t>20/11/2019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tabs>
                <w:tab w:val="right" w:pos="1060"/>
              </w:tabs>
              <w:spacing w:before="51"/>
              <w:ind w:left="34" w:right="34"/>
              <w:jc w:val="center"/>
              <w:rPr>
                <w:sz w:val="18"/>
              </w:rPr>
            </w:pPr>
            <w:r>
              <w:rPr>
                <w:sz w:val="18"/>
              </w:rPr>
              <w:t>18/11/2024</w:t>
            </w:r>
          </w:p>
        </w:tc>
        <w:tc>
          <w:tcPr>
            <w:tcW w:w="1643" w:type="dxa"/>
            <w:shd w:val="clear" w:color="auto" w:fill="auto"/>
          </w:tcPr>
          <w:p>
            <w:pPr>
              <w:pStyle w:val="17"/>
              <w:tabs>
                <w:tab w:val="right" w:pos="1060"/>
              </w:tabs>
              <w:spacing w:before="51"/>
              <w:ind w:left="34" w:right="118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</w:tcPr>
          <w:p>
            <w:pPr>
              <w:pStyle w:val="17"/>
              <w:spacing w:before="51"/>
              <w:ind w:left="309" w:right="253"/>
              <w:jc w:val="center"/>
              <w:rPr>
                <w:sz w:val="18"/>
              </w:rPr>
            </w:pPr>
            <w:r>
              <w:rPr>
                <w:sz w:val="18"/>
              </w:rPr>
              <w:t>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499755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tabs>
                <w:tab w:val="right" w:pos="1060"/>
              </w:tabs>
              <w:spacing w:before="51"/>
              <w:ind w:left="34"/>
              <w:jc w:val="center"/>
              <w:rPr>
                <w:sz w:val="18"/>
              </w:rPr>
            </w:pPr>
            <w:r>
              <w:rPr>
                <w:sz w:val="18"/>
              </w:rPr>
              <w:t>20/11/2019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tabs>
                <w:tab w:val="right" w:pos="1060"/>
              </w:tabs>
              <w:spacing w:before="51"/>
              <w:ind w:left="34" w:right="34"/>
              <w:jc w:val="center"/>
              <w:rPr>
                <w:sz w:val="18"/>
              </w:rPr>
            </w:pPr>
            <w:r>
              <w:rPr>
                <w:sz w:val="18"/>
              </w:rPr>
              <w:t>18/11/2024</w:t>
            </w:r>
          </w:p>
        </w:tc>
        <w:tc>
          <w:tcPr>
            <w:tcW w:w="1643" w:type="dxa"/>
            <w:shd w:val="clear" w:color="auto" w:fill="auto"/>
          </w:tcPr>
          <w:p>
            <w:pPr>
              <w:pStyle w:val="17"/>
              <w:tabs>
                <w:tab w:val="right" w:pos="1060"/>
              </w:tabs>
              <w:spacing w:before="51"/>
              <w:ind w:left="34" w:right="118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tabs>
                <w:tab w:val="right" w:pos="1060"/>
              </w:tabs>
              <w:spacing w:before="40" w:after="40"/>
              <w:ind w:left="34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tabs>
                <w:tab w:val="right" w:pos="1060"/>
              </w:tabs>
              <w:spacing w:before="40" w:after="40"/>
              <w:ind w:left="34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tabs>
                <w:tab w:val="right" w:pos="1060"/>
              </w:tabs>
              <w:spacing w:before="40" w:after="40"/>
              <w:ind w:left="34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</w:tcPr>
          <w:p>
            <w:pPr>
              <w:pStyle w:val="17"/>
              <w:spacing w:before="51"/>
              <w:ind w:left="285" w:right="280"/>
              <w:jc w:val="center"/>
              <w:rPr>
                <w:sz w:val="18"/>
              </w:rPr>
            </w:pPr>
            <w:r>
              <w:rPr>
                <w:sz w:val="18"/>
              </w:rPr>
              <w:t>L500750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tabs>
                <w:tab w:val="right" w:pos="1060"/>
              </w:tabs>
              <w:spacing w:before="51"/>
              <w:ind w:left="34" w:right="34"/>
              <w:jc w:val="center"/>
              <w:rPr>
                <w:sz w:val="18"/>
              </w:rPr>
            </w:pPr>
            <w:r>
              <w:rPr>
                <w:sz w:val="18"/>
              </w:rPr>
              <w:t>28/11/2019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tabs>
                <w:tab w:val="right" w:pos="1060"/>
              </w:tabs>
              <w:spacing w:before="51"/>
              <w:ind w:left="34" w:right="103"/>
              <w:jc w:val="center"/>
              <w:rPr>
                <w:sz w:val="18"/>
              </w:rPr>
            </w:pPr>
            <w:r>
              <w:rPr>
                <w:sz w:val="18"/>
              </w:rPr>
              <w:t>27/11/2024</w:t>
            </w:r>
          </w:p>
        </w:tc>
        <w:tc>
          <w:tcPr>
            <w:tcW w:w="1643" w:type="dxa"/>
            <w:shd w:val="clear" w:color="auto" w:fill="auto"/>
          </w:tcPr>
          <w:p>
            <w:pPr>
              <w:pStyle w:val="17"/>
              <w:spacing w:before="51"/>
              <w:ind w:left="34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>
            <w:pPr>
              <w:pStyle w:val="17"/>
              <w:spacing w:before="51"/>
              <w:ind w:left="309" w:right="256"/>
              <w:jc w:val="center"/>
              <w:rPr>
                <w:sz w:val="18"/>
              </w:rPr>
            </w:pPr>
            <w:r>
              <w:rPr>
                <w:sz w:val="18"/>
              </w:rPr>
              <w:t>L499905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tabs>
                <w:tab w:val="right" w:pos="1060"/>
              </w:tabs>
              <w:spacing w:before="51"/>
              <w:ind w:right="34"/>
              <w:jc w:val="center"/>
              <w:rPr>
                <w:sz w:val="18"/>
              </w:rPr>
            </w:pPr>
            <w:r>
              <w:rPr>
                <w:sz w:val="18"/>
              </w:rPr>
              <w:t>21/11/2019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spacing w:before="51"/>
              <w:jc w:val="center"/>
              <w:rPr>
                <w:sz w:val="18"/>
              </w:rPr>
            </w:pPr>
            <w:r>
              <w:rPr>
                <w:sz w:val="18"/>
              </w:rPr>
              <w:t>2011/2024</w:t>
            </w:r>
          </w:p>
        </w:tc>
        <w:tc>
          <w:tcPr>
            <w:tcW w:w="1643" w:type="dxa"/>
            <w:shd w:val="clear" w:color="auto" w:fill="auto"/>
          </w:tcPr>
          <w:p>
            <w:pPr>
              <w:pStyle w:val="17"/>
              <w:tabs>
                <w:tab w:val="right" w:pos="1427"/>
              </w:tabs>
              <w:spacing w:before="51"/>
              <w:ind w:left="34" w:right="-24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>
            <w:pPr>
              <w:pStyle w:val="17"/>
              <w:spacing w:before="54"/>
              <w:ind w:left="309" w:right="256"/>
              <w:jc w:val="center"/>
              <w:rPr>
                <w:sz w:val="18"/>
              </w:rPr>
            </w:pPr>
            <w:r>
              <w:rPr>
                <w:sz w:val="18"/>
              </w:rPr>
              <w:t>L499882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spacing w:before="54"/>
              <w:ind w:left="34" w:right="34"/>
              <w:jc w:val="center"/>
              <w:rPr>
                <w:sz w:val="18"/>
              </w:rPr>
            </w:pPr>
            <w:r>
              <w:rPr>
                <w:sz w:val="18"/>
              </w:rPr>
              <w:t>21/11/2019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spacing w:before="54"/>
              <w:ind w:left="34"/>
              <w:jc w:val="center"/>
              <w:rPr>
                <w:sz w:val="18"/>
              </w:rPr>
            </w:pPr>
            <w:r>
              <w:rPr>
                <w:sz w:val="18"/>
              </w:rPr>
              <w:t>2011/2024</w:t>
            </w:r>
          </w:p>
        </w:tc>
        <w:tc>
          <w:tcPr>
            <w:tcW w:w="1643" w:type="dxa"/>
            <w:shd w:val="clear" w:color="auto" w:fill="auto"/>
          </w:tcPr>
          <w:p>
            <w:pPr>
              <w:pStyle w:val="17"/>
              <w:tabs>
                <w:tab w:val="right" w:pos="1451"/>
              </w:tabs>
              <w:spacing w:before="54"/>
              <w:ind w:left="34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</w:tcPr>
          <w:p>
            <w:pPr>
              <w:pStyle w:val="17"/>
              <w:spacing w:before="51"/>
              <w:ind w:left="285" w:right="280"/>
              <w:jc w:val="center"/>
              <w:rPr>
                <w:sz w:val="18"/>
              </w:rPr>
            </w:pPr>
            <w:r>
              <w:rPr>
                <w:sz w:val="18"/>
              </w:rPr>
              <w:t>L500499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spacing w:before="51"/>
              <w:ind w:left="34" w:right="34"/>
              <w:jc w:val="center"/>
              <w:rPr>
                <w:sz w:val="18"/>
              </w:rPr>
            </w:pPr>
            <w:r>
              <w:rPr>
                <w:sz w:val="18"/>
              </w:rPr>
              <w:t>26/11/2019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spacing w:before="51"/>
              <w:ind w:left="34"/>
              <w:jc w:val="center"/>
              <w:rPr>
                <w:sz w:val="18"/>
              </w:rPr>
            </w:pPr>
            <w:r>
              <w:rPr>
                <w:sz w:val="18"/>
              </w:rPr>
              <w:t>24/11/2024</w:t>
            </w:r>
          </w:p>
        </w:tc>
        <w:tc>
          <w:tcPr>
            <w:tcW w:w="1643" w:type="dxa"/>
            <w:shd w:val="clear" w:color="auto" w:fill="auto"/>
          </w:tcPr>
          <w:p>
            <w:pPr>
              <w:pStyle w:val="17"/>
              <w:tabs>
                <w:tab w:val="right" w:pos="1451"/>
              </w:tabs>
              <w:spacing w:before="51"/>
              <w:ind w:left="34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</w:tcPr>
          <w:p>
            <w:pPr>
              <w:pStyle w:val="17"/>
              <w:spacing w:before="51"/>
              <w:ind w:left="283" w:right="280"/>
              <w:jc w:val="center"/>
              <w:rPr>
                <w:sz w:val="18"/>
              </w:rPr>
            </w:pPr>
            <w:r>
              <w:rPr>
                <w:sz w:val="18"/>
              </w:rPr>
              <w:t>L/178832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spacing w:before="51"/>
              <w:ind w:left="34"/>
              <w:jc w:val="center"/>
              <w:rPr>
                <w:sz w:val="18"/>
              </w:rPr>
            </w:pPr>
            <w:r>
              <w:rPr>
                <w:sz w:val="18"/>
              </w:rPr>
              <w:t>31/12/2014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spacing w:before="51"/>
              <w:ind w:left="109" w:right="101"/>
              <w:jc w:val="center"/>
              <w:rPr>
                <w:sz w:val="18"/>
              </w:rPr>
            </w:pPr>
            <w:r>
              <w:rPr>
                <w:sz w:val="18"/>
              </w:rPr>
              <w:t>XXXXXX</w:t>
            </w:r>
          </w:p>
        </w:tc>
        <w:tc>
          <w:tcPr>
            <w:tcW w:w="1643" w:type="dxa"/>
            <w:shd w:val="clear" w:color="auto" w:fill="auto"/>
          </w:tcPr>
          <w:p>
            <w:pPr>
              <w:pStyle w:val="17"/>
              <w:spacing w:before="51"/>
              <w:ind w:left="34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113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794"/>
        <w:gridCol w:w="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854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</w:rPr>
            </w:pPr>
            <w:r>
              <w:t>ALY</w:t>
            </w:r>
            <w:r>
              <w:rPr>
                <w:spacing w:val="-4"/>
              </w:rPr>
              <w:t xml:space="preserve"> </w:t>
            </w:r>
            <w:r>
              <w:t>MOHAMED</w:t>
            </w:r>
            <w:r>
              <w:rPr>
                <w:spacing w:val="-1"/>
              </w:rPr>
              <w:t xml:space="preserve"> </w:t>
            </w:r>
            <w:r>
              <w:t>YOUSSEF</w:t>
            </w:r>
            <w:r>
              <w:rPr>
                <w:spacing w:val="-3"/>
              </w:rPr>
              <w:t xml:space="preserve"> </w:t>
            </w:r>
            <w:r>
              <w:t>MOHAMED ELGABALY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</w:t>
            </w:r>
            <w:r>
              <w:t>3</w:t>
            </w:r>
            <w:r>
              <w:rPr>
                <w:vertAlign w:val="superscript"/>
              </w:rPr>
              <w:t>RD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ENG</w:t>
            </w:r>
            <w:r>
              <w:rPr>
                <w:rFonts w:ascii="Arial" w:hAnsi="Arial"/>
                <w:lang w:val="en-US"/>
              </w:rPr>
              <w:t xml:space="preserve">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90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85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94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cantSplit/>
          <w:trHeight w:val="620" w:hRule="atLeast"/>
        </w:trPr>
        <w:tc>
          <w:tcPr>
            <w:tcW w:w="2229" w:type="dxa"/>
            <w:gridSpan w:val="6"/>
          </w:tcPr>
          <w:p>
            <w:pPr>
              <w:pStyle w:val="17"/>
              <w:spacing w:line="206" w:lineRule="exact"/>
              <w:ind w:left="280" w:right="189" w:hanging="68"/>
              <w:rPr>
                <w:sz w:val="18"/>
              </w:rPr>
            </w:pPr>
            <w:r>
              <w:rPr>
                <w:sz w:val="18"/>
              </w:rPr>
              <w:t>The Egyptian Maritime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Navigation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8" w:type="dxa"/>
          </w:tcPr>
          <w:p>
            <w:pPr>
              <w:pStyle w:val="17"/>
              <w:spacing w:before="88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z w:val="20"/>
              </w:rPr>
              <w:t>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ENG</w:t>
            </w:r>
          </w:p>
        </w:tc>
        <w:tc>
          <w:tcPr>
            <w:tcW w:w="1800" w:type="dxa"/>
            <w:gridSpan w:val="3"/>
          </w:tcPr>
          <w:p>
            <w:pPr>
              <w:pStyle w:val="17"/>
              <w:spacing w:before="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Marsa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Alam</w:t>
            </w:r>
          </w:p>
        </w:tc>
        <w:tc>
          <w:tcPr>
            <w:tcW w:w="1260" w:type="dxa"/>
            <w:gridSpan w:val="3"/>
          </w:tcPr>
          <w:p>
            <w:pPr>
              <w:pStyle w:val="17"/>
              <w:spacing w:before="102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850" w:type="dxa"/>
            <w:gridSpan w:val="5"/>
          </w:tcPr>
          <w:p>
            <w:pPr>
              <w:pStyle w:val="17"/>
              <w:spacing w:before="102"/>
              <w:ind w:left="212" w:right="205"/>
              <w:jc w:val="center"/>
              <w:rPr>
                <w:sz w:val="18"/>
              </w:rPr>
            </w:pPr>
            <w:r>
              <w:rPr>
                <w:sz w:val="18"/>
              </w:rPr>
              <w:t>13/8/2005</w:t>
            </w:r>
          </w:p>
        </w:tc>
        <w:tc>
          <w:tcPr>
            <w:tcW w:w="1170" w:type="dxa"/>
            <w:gridSpan w:val="3"/>
          </w:tcPr>
          <w:p>
            <w:pPr>
              <w:pStyle w:val="17"/>
              <w:spacing w:before="102"/>
              <w:rPr>
                <w:sz w:val="18"/>
              </w:rPr>
            </w:pPr>
            <w:r>
              <w:rPr>
                <w:sz w:val="18"/>
              </w:rPr>
              <w:t>30/11/2005</w:t>
            </w:r>
          </w:p>
        </w:tc>
        <w:tc>
          <w:tcPr>
            <w:tcW w:w="1170" w:type="dxa"/>
            <w:gridSpan w:val="2"/>
          </w:tcPr>
          <w:p>
            <w:pPr>
              <w:pStyle w:val="17"/>
              <w:spacing w:before="102"/>
              <w:ind w:left="212" w:right="205"/>
              <w:jc w:val="center"/>
              <w:rPr>
                <w:sz w:val="18"/>
              </w:rPr>
            </w:pPr>
          </w:p>
        </w:tc>
        <w:tc>
          <w:tcPr>
            <w:tcW w:w="1440" w:type="dxa"/>
            <w:gridSpan w:val="4"/>
          </w:tcPr>
          <w:p>
            <w:pPr>
              <w:pStyle w:val="17"/>
              <w:spacing w:before="102"/>
              <w:rPr>
                <w:sz w:val="18"/>
              </w:rPr>
            </w:pPr>
            <w:r>
              <w:rPr>
                <w:sz w:val="18"/>
              </w:rPr>
              <w:t>G.CARGO</w:t>
            </w:r>
          </w:p>
        </w:tc>
        <w:tc>
          <w:tcPr>
            <w:tcW w:w="1084" w:type="dxa"/>
            <w:gridSpan w:val="3"/>
          </w:tcPr>
          <w:p>
            <w:pPr>
              <w:pStyle w:val="17"/>
              <w:spacing w:before="102"/>
              <w:ind w:right="283"/>
              <w:jc w:val="right"/>
              <w:rPr>
                <w:sz w:val="18"/>
              </w:rPr>
            </w:pPr>
            <w:r>
              <w:rPr>
                <w:sz w:val="18"/>
              </w:rPr>
              <w:t>6000</w:t>
            </w:r>
          </w:p>
        </w:tc>
        <w:tc>
          <w:tcPr>
            <w:tcW w:w="1440" w:type="dxa"/>
            <w:gridSpan w:val="2"/>
          </w:tcPr>
          <w:p>
            <w:pPr>
              <w:pStyle w:val="17"/>
              <w:spacing w:before="102"/>
              <w:jc w:val="center"/>
              <w:rPr>
                <w:sz w:val="18"/>
              </w:rPr>
            </w:pPr>
            <w:r>
              <w:rPr>
                <w:sz w:val="18"/>
              </w:rPr>
              <w:t>SUZER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STROK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9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cantSplit/>
          <w:trHeight w:val="611" w:hRule="atLeast"/>
        </w:trPr>
        <w:tc>
          <w:tcPr>
            <w:tcW w:w="2229" w:type="dxa"/>
            <w:gridSpan w:val="6"/>
          </w:tcPr>
          <w:p>
            <w:pPr>
              <w:pStyle w:val="17"/>
              <w:spacing w:line="206" w:lineRule="exact"/>
              <w:ind w:left="280" w:right="189" w:hanging="68"/>
              <w:rPr>
                <w:sz w:val="18"/>
              </w:rPr>
            </w:pPr>
            <w:r>
              <w:rPr>
                <w:sz w:val="18"/>
              </w:rPr>
              <w:t>The Egyptian Maritime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Navigation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8" w:type="dxa"/>
          </w:tcPr>
          <w:p>
            <w:pPr>
              <w:pStyle w:val="17"/>
              <w:spacing w:before="9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z w:val="20"/>
              </w:rPr>
              <w:t>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ENG</w:t>
            </w:r>
          </w:p>
        </w:tc>
        <w:tc>
          <w:tcPr>
            <w:tcW w:w="1800" w:type="dxa"/>
            <w:gridSpan w:val="3"/>
          </w:tcPr>
          <w:p>
            <w:pPr>
              <w:pStyle w:val="17"/>
              <w:spacing w:before="8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Ras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Sidr</w:t>
            </w:r>
          </w:p>
        </w:tc>
        <w:tc>
          <w:tcPr>
            <w:tcW w:w="1260" w:type="dxa"/>
            <w:gridSpan w:val="3"/>
          </w:tcPr>
          <w:p>
            <w:pPr>
              <w:pStyle w:val="17"/>
              <w:spacing w:before="104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850" w:type="dxa"/>
            <w:gridSpan w:val="5"/>
          </w:tcPr>
          <w:p>
            <w:pPr>
              <w:pStyle w:val="17"/>
              <w:spacing w:before="104"/>
              <w:ind w:left="215" w:right="157"/>
              <w:jc w:val="center"/>
              <w:rPr>
                <w:sz w:val="18"/>
              </w:rPr>
            </w:pPr>
            <w:r>
              <w:rPr>
                <w:sz w:val="18"/>
              </w:rPr>
              <w:t>21/12/2005</w:t>
            </w:r>
          </w:p>
        </w:tc>
        <w:tc>
          <w:tcPr>
            <w:tcW w:w="1170" w:type="dxa"/>
            <w:gridSpan w:val="3"/>
          </w:tcPr>
          <w:p>
            <w:pPr>
              <w:pStyle w:val="17"/>
              <w:spacing w:before="104"/>
              <w:rPr>
                <w:sz w:val="18"/>
              </w:rPr>
            </w:pPr>
            <w:r>
              <w:rPr>
                <w:sz w:val="18"/>
              </w:rPr>
              <w:t>8/7/2006</w:t>
            </w:r>
          </w:p>
        </w:tc>
        <w:tc>
          <w:tcPr>
            <w:tcW w:w="1170" w:type="dxa"/>
            <w:gridSpan w:val="2"/>
          </w:tcPr>
          <w:p>
            <w:pPr>
              <w:pStyle w:val="17"/>
              <w:spacing w:before="104"/>
              <w:ind w:left="215" w:right="157"/>
              <w:jc w:val="center"/>
              <w:rPr>
                <w:sz w:val="18"/>
              </w:rPr>
            </w:pPr>
          </w:p>
        </w:tc>
        <w:tc>
          <w:tcPr>
            <w:tcW w:w="1440" w:type="dxa"/>
            <w:gridSpan w:val="4"/>
          </w:tcPr>
          <w:p>
            <w:pPr>
              <w:pStyle w:val="17"/>
              <w:spacing w:before="104"/>
              <w:rPr>
                <w:sz w:val="18"/>
              </w:rPr>
            </w:pPr>
            <w:r>
              <w:rPr>
                <w:sz w:val="18"/>
              </w:rPr>
              <w:t>G.CARGO</w:t>
            </w:r>
          </w:p>
        </w:tc>
        <w:tc>
          <w:tcPr>
            <w:tcW w:w="1084" w:type="dxa"/>
            <w:gridSpan w:val="3"/>
          </w:tcPr>
          <w:p>
            <w:pPr>
              <w:pStyle w:val="17"/>
              <w:spacing w:before="104"/>
              <w:ind w:right="283"/>
              <w:jc w:val="right"/>
              <w:rPr>
                <w:sz w:val="18"/>
              </w:rPr>
            </w:pPr>
            <w:r>
              <w:rPr>
                <w:sz w:val="18"/>
              </w:rPr>
              <w:t>6000</w:t>
            </w:r>
          </w:p>
        </w:tc>
        <w:tc>
          <w:tcPr>
            <w:tcW w:w="1440" w:type="dxa"/>
            <w:gridSpan w:val="2"/>
          </w:tcPr>
          <w:p>
            <w:pPr>
              <w:pStyle w:val="17"/>
              <w:spacing w:before="104"/>
              <w:jc w:val="center"/>
              <w:rPr>
                <w:sz w:val="18"/>
              </w:rPr>
            </w:pPr>
            <w:r>
              <w:rPr>
                <w:sz w:val="18"/>
              </w:rPr>
              <w:t>SUZER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STROK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cantSplit/>
          <w:trHeight w:val="710" w:hRule="atLeast"/>
        </w:trPr>
        <w:tc>
          <w:tcPr>
            <w:tcW w:w="2229" w:type="dxa"/>
            <w:gridSpan w:val="6"/>
          </w:tcPr>
          <w:p>
            <w:pPr>
              <w:pStyle w:val="17"/>
              <w:spacing w:line="206" w:lineRule="exact"/>
              <w:ind w:left="280" w:right="189" w:hanging="68"/>
              <w:rPr>
                <w:sz w:val="18"/>
              </w:rPr>
            </w:pPr>
            <w:r>
              <w:rPr>
                <w:sz w:val="18"/>
              </w:rPr>
              <w:t>The Egyptian Maritime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Navigation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8" w:type="dxa"/>
          </w:tcPr>
          <w:p>
            <w:pPr>
              <w:pStyle w:val="17"/>
              <w:spacing w:before="9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</w:t>
            </w:r>
          </w:p>
        </w:tc>
        <w:tc>
          <w:tcPr>
            <w:tcW w:w="1800" w:type="dxa"/>
            <w:gridSpan w:val="3"/>
          </w:tcPr>
          <w:p>
            <w:pPr>
              <w:pStyle w:val="17"/>
              <w:spacing w:before="8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parka</w:t>
            </w:r>
          </w:p>
        </w:tc>
        <w:tc>
          <w:tcPr>
            <w:tcW w:w="1260" w:type="dxa"/>
            <w:gridSpan w:val="3"/>
          </w:tcPr>
          <w:p>
            <w:pPr>
              <w:pStyle w:val="17"/>
              <w:spacing w:before="102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850" w:type="dxa"/>
            <w:gridSpan w:val="5"/>
          </w:tcPr>
          <w:p>
            <w:pPr>
              <w:pStyle w:val="17"/>
              <w:spacing w:before="102"/>
              <w:ind w:left="212" w:right="205"/>
              <w:jc w:val="center"/>
              <w:rPr>
                <w:sz w:val="18"/>
              </w:rPr>
            </w:pPr>
            <w:r>
              <w:rPr>
                <w:sz w:val="18"/>
              </w:rPr>
              <w:t>9/10/2006</w:t>
            </w:r>
          </w:p>
        </w:tc>
        <w:tc>
          <w:tcPr>
            <w:tcW w:w="1170" w:type="dxa"/>
            <w:gridSpan w:val="3"/>
          </w:tcPr>
          <w:p>
            <w:pPr>
              <w:pStyle w:val="17"/>
              <w:spacing w:before="102"/>
              <w:rPr>
                <w:sz w:val="18"/>
              </w:rPr>
            </w:pPr>
            <w:r>
              <w:rPr>
                <w:sz w:val="18"/>
              </w:rPr>
              <w:t>19/5/2007</w:t>
            </w:r>
          </w:p>
        </w:tc>
        <w:tc>
          <w:tcPr>
            <w:tcW w:w="1170" w:type="dxa"/>
            <w:gridSpan w:val="2"/>
          </w:tcPr>
          <w:p>
            <w:pPr>
              <w:pStyle w:val="17"/>
              <w:spacing w:before="102"/>
              <w:ind w:left="212" w:right="205"/>
              <w:jc w:val="center"/>
              <w:rPr>
                <w:sz w:val="18"/>
              </w:rPr>
            </w:pPr>
          </w:p>
        </w:tc>
        <w:tc>
          <w:tcPr>
            <w:tcW w:w="1440" w:type="dxa"/>
            <w:gridSpan w:val="4"/>
          </w:tcPr>
          <w:p>
            <w:pPr>
              <w:pStyle w:val="17"/>
              <w:spacing w:before="102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084" w:type="dxa"/>
            <w:gridSpan w:val="3"/>
          </w:tcPr>
          <w:p>
            <w:pPr>
              <w:pStyle w:val="17"/>
              <w:spacing w:before="102"/>
              <w:ind w:right="233"/>
              <w:jc w:val="right"/>
              <w:rPr>
                <w:sz w:val="18"/>
              </w:rPr>
            </w:pPr>
            <w:r>
              <w:rPr>
                <w:sz w:val="18"/>
              </w:rPr>
              <w:t>16000</w:t>
            </w:r>
          </w:p>
        </w:tc>
        <w:tc>
          <w:tcPr>
            <w:tcW w:w="1440" w:type="dxa"/>
            <w:gridSpan w:val="2"/>
          </w:tcPr>
          <w:p>
            <w:pPr>
              <w:pStyle w:val="17"/>
              <w:spacing w:before="102"/>
              <w:jc w:val="center"/>
              <w:rPr>
                <w:sz w:val="18"/>
              </w:rPr>
            </w:pPr>
            <w:r>
              <w:rPr>
                <w:sz w:val="18"/>
              </w:rPr>
              <w:t>MAN-B.W2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STROK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9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cantSplit/>
          <w:trHeight w:val="710" w:hRule="atLeast"/>
        </w:trPr>
        <w:tc>
          <w:tcPr>
            <w:tcW w:w="2229" w:type="dxa"/>
            <w:gridSpan w:val="6"/>
          </w:tcPr>
          <w:p>
            <w:pPr>
              <w:pStyle w:val="17"/>
              <w:spacing w:line="206" w:lineRule="exact"/>
              <w:ind w:left="280" w:right="189" w:hanging="68"/>
              <w:rPr>
                <w:sz w:val="18"/>
              </w:rPr>
            </w:pPr>
            <w:r>
              <w:rPr>
                <w:sz w:val="18"/>
              </w:rPr>
              <w:t>The Egyptian Maritime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Navigation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8" w:type="dxa"/>
          </w:tcPr>
          <w:p>
            <w:pPr>
              <w:pStyle w:val="17"/>
              <w:spacing w:before="88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</w:t>
            </w:r>
          </w:p>
        </w:tc>
        <w:tc>
          <w:tcPr>
            <w:tcW w:w="1800" w:type="dxa"/>
            <w:gridSpan w:val="3"/>
          </w:tcPr>
          <w:p>
            <w:pPr>
              <w:pStyle w:val="17"/>
              <w:spacing w:before="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Nuveiba</w:t>
            </w:r>
          </w:p>
        </w:tc>
        <w:tc>
          <w:tcPr>
            <w:tcW w:w="1260" w:type="dxa"/>
            <w:gridSpan w:val="3"/>
          </w:tcPr>
          <w:p>
            <w:pPr>
              <w:pStyle w:val="17"/>
              <w:spacing w:before="102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850" w:type="dxa"/>
            <w:gridSpan w:val="5"/>
          </w:tcPr>
          <w:p>
            <w:pPr>
              <w:pStyle w:val="17"/>
              <w:spacing w:before="102"/>
              <w:ind w:left="212" w:right="205"/>
              <w:jc w:val="center"/>
              <w:rPr>
                <w:sz w:val="18"/>
              </w:rPr>
            </w:pPr>
            <w:r>
              <w:rPr>
                <w:sz w:val="18"/>
              </w:rPr>
              <w:t>20/7/2007</w:t>
            </w:r>
          </w:p>
        </w:tc>
        <w:tc>
          <w:tcPr>
            <w:tcW w:w="1170" w:type="dxa"/>
            <w:gridSpan w:val="3"/>
          </w:tcPr>
          <w:p>
            <w:pPr>
              <w:pStyle w:val="17"/>
              <w:spacing w:before="102"/>
              <w:rPr>
                <w:sz w:val="18"/>
              </w:rPr>
            </w:pPr>
            <w:r>
              <w:rPr>
                <w:sz w:val="18"/>
              </w:rPr>
              <w:t>13/12/2008</w:t>
            </w:r>
          </w:p>
        </w:tc>
        <w:tc>
          <w:tcPr>
            <w:tcW w:w="1170" w:type="dxa"/>
            <w:gridSpan w:val="2"/>
          </w:tcPr>
          <w:p>
            <w:pPr>
              <w:pStyle w:val="17"/>
              <w:spacing w:before="102"/>
              <w:ind w:left="212" w:right="205"/>
              <w:jc w:val="center"/>
              <w:rPr>
                <w:sz w:val="18"/>
              </w:rPr>
            </w:pPr>
          </w:p>
        </w:tc>
        <w:tc>
          <w:tcPr>
            <w:tcW w:w="1440" w:type="dxa"/>
            <w:gridSpan w:val="4"/>
          </w:tcPr>
          <w:p>
            <w:pPr>
              <w:pStyle w:val="17"/>
              <w:spacing w:before="102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</w:t>
            </w:r>
          </w:p>
        </w:tc>
        <w:tc>
          <w:tcPr>
            <w:tcW w:w="1084" w:type="dxa"/>
            <w:gridSpan w:val="3"/>
          </w:tcPr>
          <w:p>
            <w:pPr>
              <w:pStyle w:val="17"/>
              <w:spacing w:before="102"/>
              <w:ind w:right="283"/>
              <w:jc w:val="right"/>
              <w:rPr>
                <w:sz w:val="18"/>
              </w:rPr>
            </w:pPr>
            <w:r>
              <w:rPr>
                <w:sz w:val="18"/>
              </w:rPr>
              <w:t>5500</w:t>
            </w:r>
          </w:p>
        </w:tc>
        <w:tc>
          <w:tcPr>
            <w:tcW w:w="1440" w:type="dxa"/>
            <w:gridSpan w:val="2"/>
          </w:tcPr>
          <w:p>
            <w:pPr>
              <w:pStyle w:val="17"/>
              <w:spacing w:before="102"/>
              <w:jc w:val="center"/>
              <w:rPr>
                <w:sz w:val="18"/>
              </w:rPr>
            </w:pPr>
            <w:r>
              <w:rPr>
                <w:sz w:val="18"/>
              </w:rPr>
              <w:t>SULZER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STROK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9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cantSplit/>
          <w:trHeight w:val="530" w:hRule="atLeast"/>
        </w:trPr>
        <w:tc>
          <w:tcPr>
            <w:tcW w:w="2229" w:type="dxa"/>
            <w:gridSpan w:val="6"/>
          </w:tcPr>
          <w:p>
            <w:pPr>
              <w:pStyle w:val="17"/>
              <w:spacing w:line="200" w:lineRule="atLeast"/>
              <w:ind w:left="280" w:right="189" w:hanging="68"/>
              <w:rPr>
                <w:sz w:val="18"/>
              </w:rPr>
            </w:pPr>
            <w:r>
              <w:rPr>
                <w:sz w:val="18"/>
              </w:rPr>
              <w:t>The Egyptian Maritime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Navigation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8" w:type="dxa"/>
          </w:tcPr>
          <w:p>
            <w:pPr>
              <w:pStyle w:val="17"/>
              <w:spacing w:before="91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</w:t>
            </w:r>
          </w:p>
        </w:tc>
        <w:tc>
          <w:tcPr>
            <w:tcW w:w="1800" w:type="dxa"/>
            <w:gridSpan w:val="3"/>
          </w:tcPr>
          <w:p>
            <w:pPr>
              <w:pStyle w:val="17"/>
              <w:spacing w:before="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Ras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Muhammed</w:t>
            </w:r>
          </w:p>
        </w:tc>
        <w:tc>
          <w:tcPr>
            <w:tcW w:w="1260" w:type="dxa"/>
            <w:gridSpan w:val="3"/>
          </w:tcPr>
          <w:p>
            <w:pPr>
              <w:pStyle w:val="17"/>
              <w:spacing w:before="105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850" w:type="dxa"/>
            <w:gridSpan w:val="5"/>
          </w:tcPr>
          <w:p>
            <w:pPr>
              <w:pStyle w:val="17"/>
              <w:spacing w:before="105"/>
              <w:ind w:left="212" w:right="205"/>
              <w:jc w:val="center"/>
              <w:rPr>
                <w:sz w:val="18"/>
              </w:rPr>
            </w:pPr>
            <w:r>
              <w:rPr>
                <w:sz w:val="18"/>
              </w:rPr>
              <w:t>10/1/2009</w:t>
            </w:r>
          </w:p>
        </w:tc>
        <w:tc>
          <w:tcPr>
            <w:tcW w:w="1170" w:type="dxa"/>
            <w:gridSpan w:val="3"/>
          </w:tcPr>
          <w:p>
            <w:pPr>
              <w:pStyle w:val="17"/>
              <w:spacing w:before="105"/>
              <w:rPr>
                <w:sz w:val="18"/>
              </w:rPr>
            </w:pPr>
            <w:r>
              <w:rPr>
                <w:sz w:val="18"/>
              </w:rPr>
              <w:t>15/7/2009</w:t>
            </w:r>
          </w:p>
        </w:tc>
        <w:tc>
          <w:tcPr>
            <w:tcW w:w="1170" w:type="dxa"/>
            <w:gridSpan w:val="2"/>
          </w:tcPr>
          <w:p>
            <w:pPr>
              <w:pStyle w:val="17"/>
              <w:spacing w:before="105"/>
              <w:ind w:left="212" w:right="205"/>
              <w:jc w:val="center"/>
              <w:rPr>
                <w:sz w:val="18"/>
              </w:rPr>
            </w:pPr>
          </w:p>
        </w:tc>
        <w:tc>
          <w:tcPr>
            <w:tcW w:w="1440" w:type="dxa"/>
            <w:gridSpan w:val="4"/>
          </w:tcPr>
          <w:p>
            <w:pPr>
              <w:pStyle w:val="17"/>
              <w:spacing w:before="105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</w:t>
            </w:r>
          </w:p>
        </w:tc>
        <w:tc>
          <w:tcPr>
            <w:tcW w:w="1084" w:type="dxa"/>
            <w:gridSpan w:val="3"/>
          </w:tcPr>
          <w:p>
            <w:pPr>
              <w:pStyle w:val="17"/>
              <w:spacing w:before="105"/>
              <w:ind w:right="283"/>
              <w:jc w:val="right"/>
              <w:rPr>
                <w:sz w:val="18"/>
              </w:rPr>
            </w:pPr>
            <w:r>
              <w:rPr>
                <w:sz w:val="18"/>
              </w:rPr>
              <w:t>5500</w:t>
            </w:r>
          </w:p>
        </w:tc>
        <w:tc>
          <w:tcPr>
            <w:tcW w:w="1440" w:type="dxa"/>
            <w:gridSpan w:val="2"/>
          </w:tcPr>
          <w:p>
            <w:pPr>
              <w:pStyle w:val="17"/>
              <w:spacing w:before="105"/>
              <w:jc w:val="center"/>
              <w:rPr>
                <w:sz w:val="18"/>
              </w:rPr>
            </w:pPr>
            <w:r>
              <w:rPr>
                <w:sz w:val="18"/>
              </w:rPr>
              <w:t>SULZER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STROK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9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cantSplit/>
          <w:trHeight w:val="530" w:hRule="atLeast"/>
        </w:trPr>
        <w:tc>
          <w:tcPr>
            <w:tcW w:w="2229" w:type="dxa"/>
            <w:gridSpan w:val="6"/>
          </w:tcPr>
          <w:p>
            <w:pPr>
              <w:pStyle w:val="17"/>
              <w:spacing w:line="206" w:lineRule="exact"/>
              <w:ind w:left="280" w:right="189" w:hanging="68"/>
              <w:rPr>
                <w:sz w:val="18"/>
              </w:rPr>
            </w:pPr>
            <w:r>
              <w:rPr>
                <w:sz w:val="18"/>
              </w:rPr>
              <w:t>The Egyptian Maritime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Navigation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8" w:type="dxa"/>
          </w:tcPr>
          <w:p>
            <w:pPr>
              <w:pStyle w:val="17"/>
              <w:spacing w:before="90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</w:t>
            </w:r>
          </w:p>
        </w:tc>
        <w:tc>
          <w:tcPr>
            <w:tcW w:w="1800" w:type="dxa"/>
            <w:gridSpan w:val="3"/>
          </w:tcPr>
          <w:p>
            <w:pPr>
              <w:pStyle w:val="17"/>
              <w:spacing w:before="8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qana</w:t>
            </w:r>
          </w:p>
        </w:tc>
        <w:tc>
          <w:tcPr>
            <w:tcW w:w="1260" w:type="dxa"/>
            <w:gridSpan w:val="3"/>
          </w:tcPr>
          <w:p>
            <w:pPr>
              <w:pStyle w:val="17"/>
              <w:spacing w:before="102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850" w:type="dxa"/>
            <w:gridSpan w:val="5"/>
          </w:tcPr>
          <w:p>
            <w:pPr>
              <w:pStyle w:val="17"/>
              <w:spacing w:before="102"/>
              <w:ind w:left="212" w:right="205"/>
              <w:jc w:val="center"/>
              <w:rPr>
                <w:sz w:val="18"/>
              </w:rPr>
            </w:pPr>
            <w:r>
              <w:rPr>
                <w:sz w:val="18"/>
              </w:rPr>
              <w:t>25/9/2009</w:t>
            </w:r>
          </w:p>
        </w:tc>
        <w:tc>
          <w:tcPr>
            <w:tcW w:w="1170" w:type="dxa"/>
            <w:gridSpan w:val="3"/>
          </w:tcPr>
          <w:p>
            <w:pPr>
              <w:pStyle w:val="17"/>
              <w:spacing w:before="102"/>
              <w:rPr>
                <w:sz w:val="18"/>
              </w:rPr>
            </w:pPr>
            <w:r>
              <w:rPr>
                <w:sz w:val="18"/>
              </w:rPr>
              <w:t>18/4/2010</w:t>
            </w:r>
          </w:p>
        </w:tc>
        <w:tc>
          <w:tcPr>
            <w:tcW w:w="1170" w:type="dxa"/>
            <w:gridSpan w:val="2"/>
          </w:tcPr>
          <w:p>
            <w:pPr>
              <w:pStyle w:val="17"/>
              <w:spacing w:before="102"/>
              <w:ind w:left="212" w:right="205"/>
              <w:jc w:val="center"/>
              <w:rPr>
                <w:sz w:val="18"/>
              </w:rPr>
            </w:pPr>
          </w:p>
        </w:tc>
        <w:tc>
          <w:tcPr>
            <w:tcW w:w="1440" w:type="dxa"/>
            <w:gridSpan w:val="4"/>
          </w:tcPr>
          <w:p>
            <w:pPr>
              <w:pStyle w:val="17"/>
              <w:spacing w:before="102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084" w:type="dxa"/>
            <w:gridSpan w:val="3"/>
          </w:tcPr>
          <w:p>
            <w:pPr>
              <w:pStyle w:val="17"/>
              <w:spacing w:before="102"/>
              <w:ind w:right="233"/>
              <w:jc w:val="right"/>
              <w:rPr>
                <w:sz w:val="18"/>
              </w:rPr>
            </w:pPr>
            <w:r>
              <w:rPr>
                <w:sz w:val="18"/>
              </w:rPr>
              <w:t>20000</w:t>
            </w:r>
          </w:p>
        </w:tc>
        <w:tc>
          <w:tcPr>
            <w:tcW w:w="1440" w:type="dxa"/>
            <w:gridSpan w:val="2"/>
          </w:tcPr>
          <w:p>
            <w:pPr>
              <w:pStyle w:val="17"/>
              <w:spacing w:before="102"/>
              <w:jc w:val="center"/>
              <w:rPr>
                <w:sz w:val="18"/>
              </w:rPr>
            </w:pPr>
            <w:r>
              <w:rPr>
                <w:sz w:val="18"/>
              </w:rPr>
              <w:t>MAN-B.W2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STROK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9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cantSplit/>
          <w:trHeight w:val="710" w:hRule="atLeast"/>
        </w:trPr>
        <w:tc>
          <w:tcPr>
            <w:tcW w:w="2229" w:type="dxa"/>
            <w:gridSpan w:val="6"/>
          </w:tcPr>
          <w:p>
            <w:pPr>
              <w:pStyle w:val="17"/>
              <w:spacing w:line="206" w:lineRule="exact"/>
              <w:ind w:left="280" w:right="189" w:hanging="68"/>
              <w:rPr>
                <w:sz w:val="18"/>
              </w:rPr>
            </w:pPr>
            <w:r>
              <w:rPr>
                <w:sz w:val="18"/>
              </w:rPr>
              <w:t>The Egyptian Maritime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Navigation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8" w:type="dxa"/>
          </w:tcPr>
          <w:p>
            <w:pPr>
              <w:pStyle w:val="17"/>
              <w:spacing w:before="88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</w:t>
            </w:r>
          </w:p>
        </w:tc>
        <w:tc>
          <w:tcPr>
            <w:tcW w:w="1800" w:type="dxa"/>
            <w:gridSpan w:val="3"/>
          </w:tcPr>
          <w:p>
            <w:pPr>
              <w:pStyle w:val="17"/>
              <w:spacing w:before="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Damietta</w:t>
            </w:r>
          </w:p>
        </w:tc>
        <w:tc>
          <w:tcPr>
            <w:tcW w:w="1260" w:type="dxa"/>
            <w:gridSpan w:val="3"/>
          </w:tcPr>
          <w:p>
            <w:pPr>
              <w:pStyle w:val="17"/>
              <w:spacing w:before="102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850" w:type="dxa"/>
            <w:gridSpan w:val="5"/>
          </w:tcPr>
          <w:p>
            <w:pPr>
              <w:pStyle w:val="17"/>
              <w:spacing w:before="102"/>
              <w:ind w:left="212" w:right="205"/>
              <w:jc w:val="center"/>
              <w:rPr>
                <w:sz w:val="18"/>
              </w:rPr>
            </w:pPr>
            <w:r>
              <w:rPr>
                <w:sz w:val="18"/>
              </w:rPr>
              <w:t>25/6/2010</w:t>
            </w:r>
          </w:p>
        </w:tc>
        <w:tc>
          <w:tcPr>
            <w:tcW w:w="1170" w:type="dxa"/>
            <w:gridSpan w:val="3"/>
          </w:tcPr>
          <w:p>
            <w:pPr>
              <w:pStyle w:val="17"/>
              <w:spacing w:before="102"/>
              <w:rPr>
                <w:sz w:val="18"/>
              </w:rPr>
            </w:pPr>
            <w:r>
              <w:rPr>
                <w:sz w:val="18"/>
              </w:rPr>
              <w:t>12/1/2011</w:t>
            </w:r>
          </w:p>
        </w:tc>
        <w:tc>
          <w:tcPr>
            <w:tcW w:w="1170" w:type="dxa"/>
            <w:gridSpan w:val="2"/>
          </w:tcPr>
          <w:p>
            <w:pPr>
              <w:pStyle w:val="17"/>
              <w:spacing w:before="102"/>
              <w:ind w:left="212" w:right="205"/>
              <w:jc w:val="center"/>
              <w:rPr>
                <w:sz w:val="18"/>
              </w:rPr>
            </w:pPr>
          </w:p>
        </w:tc>
        <w:tc>
          <w:tcPr>
            <w:tcW w:w="1440" w:type="dxa"/>
            <w:gridSpan w:val="4"/>
            <w:shd w:val="clear" w:color="auto" w:fill="auto"/>
          </w:tcPr>
          <w:p>
            <w:pPr>
              <w:pStyle w:val="17"/>
              <w:spacing w:before="102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084" w:type="dxa"/>
            <w:gridSpan w:val="3"/>
          </w:tcPr>
          <w:p>
            <w:pPr>
              <w:pStyle w:val="17"/>
              <w:spacing w:before="102"/>
              <w:ind w:right="233"/>
              <w:jc w:val="right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  <w:tc>
          <w:tcPr>
            <w:tcW w:w="1440" w:type="dxa"/>
            <w:gridSpan w:val="2"/>
          </w:tcPr>
          <w:p>
            <w:pPr>
              <w:pStyle w:val="17"/>
              <w:spacing w:before="102"/>
              <w:jc w:val="center"/>
              <w:rPr>
                <w:sz w:val="18"/>
              </w:rPr>
            </w:pPr>
            <w:r>
              <w:rPr>
                <w:sz w:val="18"/>
              </w:rPr>
              <w:t>MAN-B.W2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STROK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9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cantSplit/>
          <w:trHeight w:val="510" w:hRule="atLeast"/>
        </w:trPr>
        <w:tc>
          <w:tcPr>
            <w:tcW w:w="2229" w:type="dxa"/>
            <w:gridSpan w:val="6"/>
          </w:tcPr>
          <w:p>
            <w:pPr>
              <w:pStyle w:val="17"/>
              <w:spacing w:before="59"/>
              <w:ind w:left="370" w:right="366"/>
              <w:jc w:val="center"/>
              <w:rPr>
                <w:sz w:val="18"/>
              </w:rPr>
            </w:pPr>
            <w:r>
              <w:rPr>
                <w:sz w:val="18"/>
              </w:rPr>
              <w:t>Mahoney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</w:p>
        </w:tc>
        <w:tc>
          <w:tcPr>
            <w:tcW w:w="1098" w:type="dxa"/>
          </w:tcPr>
          <w:p>
            <w:pPr>
              <w:pStyle w:val="17"/>
              <w:spacing w:before="47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</w:t>
            </w:r>
          </w:p>
        </w:tc>
        <w:tc>
          <w:tcPr>
            <w:tcW w:w="1800" w:type="dxa"/>
            <w:gridSpan w:val="3"/>
          </w:tcPr>
          <w:p>
            <w:pPr>
              <w:pStyle w:val="17"/>
              <w:spacing w:before="4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Iggy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Princess</w:t>
            </w:r>
          </w:p>
        </w:tc>
        <w:tc>
          <w:tcPr>
            <w:tcW w:w="1260" w:type="dxa"/>
            <w:gridSpan w:val="3"/>
          </w:tcPr>
          <w:p>
            <w:pPr>
              <w:pStyle w:val="17"/>
              <w:spacing w:before="59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850" w:type="dxa"/>
            <w:gridSpan w:val="5"/>
          </w:tcPr>
          <w:p>
            <w:pPr>
              <w:pStyle w:val="17"/>
              <w:spacing w:before="59"/>
              <w:ind w:left="212" w:right="205"/>
              <w:jc w:val="center"/>
              <w:rPr>
                <w:sz w:val="18"/>
              </w:rPr>
            </w:pPr>
            <w:r>
              <w:rPr>
                <w:sz w:val="18"/>
              </w:rPr>
              <w:t>25/1/2011</w:t>
            </w:r>
          </w:p>
        </w:tc>
        <w:tc>
          <w:tcPr>
            <w:tcW w:w="1170" w:type="dxa"/>
            <w:gridSpan w:val="3"/>
          </w:tcPr>
          <w:p>
            <w:pPr>
              <w:pStyle w:val="17"/>
              <w:spacing w:before="59"/>
              <w:rPr>
                <w:sz w:val="18"/>
              </w:rPr>
            </w:pPr>
            <w:r>
              <w:rPr>
                <w:sz w:val="18"/>
              </w:rPr>
              <w:t>15/6/2017</w:t>
            </w:r>
          </w:p>
        </w:tc>
        <w:tc>
          <w:tcPr>
            <w:tcW w:w="1170" w:type="dxa"/>
            <w:gridSpan w:val="2"/>
          </w:tcPr>
          <w:p>
            <w:pPr>
              <w:pStyle w:val="7"/>
              <w:spacing w:before="59"/>
              <w:ind w:left="212" w:right="205"/>
              <w:jc w:val="center"/>
              <w:rPr>
                <w:sz w:val="18"/>
              </w:rPr>
            </w:pPr>
          </w:p>
        </w:tc>
        <w:tc>
          <w:tcPr>
            <w:tcW w:w="1440" w:type="dxa"/>
            <w:gridSpan w:val="4"/>
          </w:tcPr>
          <w:p>
            <w:pPr>
              <w:pStyle w:val="17"/>
              <w:spacing w:before="59"/>
              <w:rPr>
                <w:sz w:val="18"/>
              </w:rPr>
            </w:pPr>
            <w:r>
              <w:rPr>
                <w:sz w:val="18"/>
              </w:rPr>
              <w:t>CONTINER</w:t>
            </w:r>
          </w:p>
        </w:tc>
        <w:tc>
          <w:tcPr>
            <w:tcW w:w="1084" w:type="dxa"/>
            <w:gridSpan w:val="3"/>
          </w:tcPr>
          <w:p>
            <w:pPr>
              <w:pStyle w:val="17"/>
              <w:spacing w:before="59"/>
              <w:ind w:right="283"/>
              <w:jc w:val="right"/>
              <w:rPr>
                <w:sz w:val="18"/>
              </w:rPr>
            </w:pPr>
            <w:r>
              <w:rPr>
                <w:sz w:val="18"/>
              </w:rPr>
              <w:t>80000</w:t>
            </w:r>
          </w:p>
        </w:tc>
        <w:tc>
          <w:tcPr>
            <w:tcW w:w="1440" w:type="dxa"/>
            <w:gridSpan w:val="2"/>
          </w:tcPr>
          <w:p>
            <w:pPr>
              <w:pStyle w:val="17"/>
              <w:spacing w:before="59"/>
              <w:jc w:val="center"/>
              <w:rPr>
                <w:sz w:val="18"/>
              </w:rPr>
            </w:pPr>
            <w:r>
              <w:rPr>
                <w:sz w:val="18"/>
              </w:rPr>
              <w:t>DEUTZ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STROK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9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pStyle w:val="1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17"/>
              <w:spacing w:before="1"/>
              <w:ind w:left="370" w:right="366"/>
              <w:jc w:val="center"/>
              <w:rPr>
                <w:sz w:val="18"/>
              </w:rPr>
            </w:pPr>
            <w:r>
              <w:rPr>
                <w:sz w:val="18"/>
              </w:rPr>
              <w:t>Mahoney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pStyle w:val="17"/>
              <w:spacing w:before="191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pStyle w:val="17"/>
              <w:spacing w:before="18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Iggy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Glory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pStyle w:val="17"/>
              <w:spacing w:before="9"/>
              <w:jc w:val="center"/>
              <w:rPr>
                <w:rFonts w:ascii="Times New Roman"/>
                <w:sz w:val="17"/>
              </w:rPr>
            </w:pPr>
          </w:p>
          <w:p>
            <w:pPr>
              <w:pStyle w:val="17"/>
              <w:spacing w:before="1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850" w:type="dxa"/>
            <w:gridSpan w:val="5"/>
            <w:tcBorders>
              <w:bottom w:val="single" w:color="auto" w:sz="4" w:space="0"/>
            </w:tcBorders>
          </w:tcPr>
          <w:p>
            <w:pPr>
              <w:pStyle w:val="17"/>
              <w:spacing w:line="206" w:lineRule="exact"/>
              <w:ind w:left="307"/>
              <w:rPr>
                <w:sz w:val="18"/>
              </w:rPr>
            </w:pPr>
            <w:r>
              <w:rPr>
                <w:sz w:val="18"/>
              </w:rPr>
              <w:t>13/8/2017</w:t>
            </w:r>
          </w:p>
          <w:p>
            <w:pPr>
              <w:pStyle w:val="17"/>
              <w:spacing w:line="206" w:lineRule="exact"/>
              <w:ind w:left="307"/>
              <w:rPr>
                <w:sz w:val="18"/>
              </w:rPr>
            </w:pPr>
            <w:r>
              <w:rPr>
                <w:sz w:val="18"/>
              </w:rPr>
              <w:t>24/6/2020</w:t>
            </w:r>
          </w:p>
          <w:p>
            <w:pPr>
              <w:pStyle w:val="17"/>
              <w:spacing w:line="189" w:lineRule="exact"/>
              <w:ind w:left="307"/>
              <w:rPr>
                <w:sz w:val="18"/>
              </w:rPr>
            </w:pPr>
            <w:r>
              <w:rPr>
                <w:sz w:val="18"/>
              </w:rPr>
              <w:t>17/6/2021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pStyle w:val="17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3/10/2019</w:t>
            </w:r>
          </w:p>
          <w:p>
            <w:pPr>
              <w:pStyle w:val="17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6/1/2021</w:t>
            </w:r>
          </w:p>
          <w:p>
            <w:pPr>
              <w:pStyle w:val="17"/>
              <w:spacing w:line="189" w:lineRule="exact"/>
              <w:rPr>
                <w:sz w:val="18"/>
              </w:rPr>
            </w:pPr>
            <w:r>
              <w:rPr>
                <w:sz w:val="18"/>
              </w:rPr>
              <w:t>28/4/2022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</w:tcPr>
          <w:p>
            <w:pPr>
              <w:pStyle w:val="7"/>
              <w:spacing w:line="189" w:lineRule="exact"/>
              <w:ind w:left="307"/>
              <w:rPr>
                <w:sz w:val="18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pStyle w:val="1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17"/>
              <w:spacing w:before="1"/>
              <w:rPr>
                <w:sz w:val="18"/>
              </w:rPr>
            </w:pPr>
            <w:r>
              <w:rPr>
                <w:sz w:val="18"/>
              </w:rPr>
              <w:t>CONTINER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pStyle w:val="17"/>
              <w:spacing w:before="9"/>
              <w:rPr>
                <w:rFonts w:ascii="Times New Roman"/>
                <w:sz w:val="17"/>
              </w:rPr>
            </w:pPr>
          </w:p>
          <w:p>
            <w:pPr>
              <w:pStyle w:val="17"/>
              <w:spacing w:before="1"/>
              <w:ind w:right="233"/>
              <w:jc w:val="right"/>
              <w:rPr>
                <w:sz w:val="18"/>
              </w:rPr>
            </w:pPr>
            <w:r>
              <w:rPr>
                <w:sz w:val="18"/>
              </w:rPr>
              <w:t>12000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pStyle w:val="17"/>
              <w:spacing w:before="9"/>
              <w:jc w:val="center"/>
              <w:rPr>
                <w:rFonts w:ascii="Times New Roman"/>
                <w:sz w:val="17"/>
              </w:rPr>
            </w:pPr>
          </w:p>
          <w:p>
            <w:pPr>
              <w:pStyle w:val="17"/>
              <w:spacing w:before="1"/>
              <w:jc w:val="center"/>
              <w:rPr>
                <w:sz w:val="18"/>
              </w:rPr>
            </w:pPr>
            <w:r>
              <w:rPr>
                <w:sz w:val="18"/>
              </w:rPr>
              <w:t>SULZER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STROK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9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pStyle w:val="17"/>
              <w:spacing w:before="102"/>
              <w:ind w:left="375" w:right="366"/>
              <w:jc w:val="center"/>
              <w:rPr>
                <w:sz w:val="18"/>
              </w:rPr>
            </w:pPr>
            <w:r>
              <w:rPr>
                <w:sz w:val="18"/>
              </w:rPr>
              <w:t>Naif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pStyle w:val="17"/>
              <w:spacing w:before="88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pStyle w:val="17"/>
              <w:spacing w:before="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JABAL.ALI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5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pStyle w:val="17"/>
              <w:spacing w:before="102"/>
              <w:jc w:val="center"/>
              <w:rPr>
                <w:sz w:val="18"/>
              </w:rPr>
            </w:pPr>
            <w:r>
              <w:rPr>
                <w:sz w:val="18"/>
              </w:rPr>
              <w:t>Dubai</w:t>
            </w:r>
          </w:p>
        </w:tc>
        <w:tc>
          <w:tcPr>
            <w:tcW w:w="1850" w:type="dxa"/>
            <w:gridSpan w:val="5"/>
            <w:tcBorders>
              <w:bottom w:val="single" w:color="auto" w:sz="4" w:space="0"/>
            </w:tcBorders>
          </w:tcPr>
          <w:p>
            <w:pPr>
              <w:pStyle w:val="17"/>
              <w:spacing w:before="102"/>
              <w:ind w:left="213" w:right="205"/>
              <w:jc w:val="center"/>
              <w:rPr>
                <w:sz w:val="18"/>
              </w:rPr>
            </w:pPr>
            <w:r>
              <w:rPr>
                <w:sz w:val="18"/>
              </w:rPr>
              <w:t>7/9/2022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</w:tcPr>
          <w:p>
            <w:pPr>
              <w:pStyle w:val="17"/>
              <w:spacing w:before="102"/>
              <w:rPr>
                <w:sz w:val="18"/>
              </w:rPr>
            </w:pPr>
            <w:r>
              <w:rPr>
                <w:sz w:val="18"/>
              </w:rPr>
              <w:t>28/3/2023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</w:tcPr>
          <w:p>
            <w:pPr>
              <w:pStyle w:val="7"/>
              <w:spacing w:before="102"/>
              <w:ind w:left="213" w:right="205"/>
              <w:jc w:val="center"/>
              <w:rPr>
                <w:sz w:val="18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pStyle w:val="17"/>
              <w:spacing w:line="206" w:lineRule="exact"/>
              <w:ind w:right="284" w:firstLine="175"/>
              <w:rPr>
                <w:sz w:val="18"/>
              </w:rPr>
            </w:pPr>
            <w:r>
              <w:rPr>
                <w:sz w:val="18"/>
              </w:rPr>
              <w:t>RO RO 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CONTINER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pStyle w:val="17"/>
              <w:spacing w:before="102"/>
              <w:ind w:right="233"/>
              <w:jc w:val="right"/>
              <w:rPr>
                <w:sz w:val="18"/>
              </w:rPr>
            </w:pPr>
            <w:r>
              <w:rPr>
                <w:sz w:val="18"/>
              </w:rPr>
              <w:t>12076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pStyle w:val="17"/>
              <w:spacing w:before="102"/>
              <w:jc w:val="center"/>
              <w:rPr>
                <w:sz w:val="18"/>
              </w:rPr>
            </w:pPr>
            <w:r>
              <w:rPr>
                <w:sz w:val="18"/>
              </w:rPr>
              <w:t>MAN-B.W2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STROK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9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" w:type="dxa"/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9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86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367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221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467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21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467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221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467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228" w:type="dxa"/>
            <w:gridSpan w:val="36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51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0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29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3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B28AF"/>
    <w:rsid w:val="001E04BE"/>
    <w:rsid w:val="00245571"/>
    <w:rsid w:val="002903F4"/>
    <w:rsid w:val="002A0BCB"/>
    <w:rsid w:val="002B530F"/>
    <w:rsid w:val="002C7046"/>
    <w:rsid w:val="002E0CF9"/>
    <w:rsid w:val="002F4604"/>
    <w:rsid w:val="00324A23"/>
    <w:rsid w:val="00373784"/>
    <w:rsid w:val="00377FFE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71105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546DB"/>
    <w:rsid w:val="00954AAC"/>
    <w:rsid w:val="009655F9"/>
    <w:rsid w:val="00980E3A"/>
    <w:rsid w:val="009823FE"/>
    <w:rsid w:val="00982E2A"/>
    <w:rsid w:val="009B59A8"/>
    <w:rsid w:val="009D126C"/>
    <w:rsid w:val="00A347C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E3024"/>
    <w:rsid w:val="00CF7589"/>
    <w:rsid w:val="00D43A14"/>
    <w:rsid w:val="00D44D53"/>
    <w:rsid w:val="00D56D12"/>
    <w:rsid w:val="00D57911"/>
    <w:rsid w:val="00D959AC"/>
    <w:rsid w:val="00DD487F"/>
    <w:rsid w:val="00E04CED"/>
    <w:rsid w:val="00E25E23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36E806B5"/>
    <w:rsid w:val="7AA917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Table Paragraph"/>
    <w:basedOn w:val="1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ED3179D-9ECD-4611-AFD9-E8594AC4E2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968</Words>
  <Characters>5519</Characters>
  <Lines>45</Lines>
  <Paragraphs>12</Paragraphs>
  <TotalTime>1</TotalTime>
  <ScaleCrop>false</ScaleCrop>
  <LinksUpToDate>false</LinksUpToDate>
  <CharactersWithSpaces>6475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Sakr Manning Agency</cp:lastModifiedBy>
  <cp:lastPrinted>2022-08-06T00:57:00Z</cp:lastPrinted>
  <dcterms:modified xsi:type="dcterms:W3CDTF">2023-08-31T08:56:53Z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C746610D2D73446CB9C91D6DD97DFD53_13</vt:lpwstr>
  </property>
</Properties>
</file>