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vertAnchor="page" w:horzAnchor="page" w:tblpX="419" w:tblpY="306"/>
        <w:tblW w:w="110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7024"/>
        <w:gridCol w:w="1058"/>
        <w:gridCol w:w="1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" w:hRule="atLeast"/>
        </w:trPr>
        <w:tc>
          <w:tcPr>
            <w:tcW w:w="1783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</w:rPr>
            </w:pPr>
            <w:r>
              <w:rPr>
                <w:rFonts w:ascii="Times New Roman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64135</wp:posOffset>
                  </wp:positionH>
                  <wp:positionV relativeFrom="paragraph">
                    <wp:posOffset>-35560</wp:posOffset>
                  </wp:positionV>
                  <wp:extent cx="865505" cy="513715"/>
                  <wp:effectExtent l="0" t="0" r="10795" b="63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513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024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/>
                <w:b/>
                <w:bCs/>
                <w:i w:val="0"/>
                <w:strike w:val="0"/>
                <w:dstrike w:val="0"/>
                <w:sz w:val="32"/>
                <w:szCs w:val="32"/>
                <w:u w:val="none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FOR RECRUITING EGYPTIAN LABOR ABROAD </w:t>
            </w:r>
          </w:p>
        </w:tc>
        <w:tc>
          <w:tcPr>
            <w:tcW w:w="1058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rFonts w:ascii="Times New Roman"/>
                <w:b/>
                <w:i w:val="0"/>
                <w:strike w:val="0"/>
                <w:dstrike w:val="0"/>
                <w:sz w:val="14"/>
                <w:szCs w:val="14"/>
                <w:u w:val="none"/>
              </w:rPr>
              <w:t>Issue Date</w:t>
            </w:r>
          </w:p>
        </w:tc>
        <w:tc>
          <w:tcPr>
            <w:tcW w:w="1153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rFonts w:ascii="Times New Roman"/>
                <w:b w:val="0"/>
                <w:i w:val="0"/>
                <w:strike w:val="0"/>
                <w:dstrike w:val="0"/>
                <w:sz w:val="12"/>
                <w:szCs w:val="12"/>
                <w:u w:val="none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83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024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58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rFonts w:ascii="Times New Roman"/>
                <w:b/>
                <w:i w:val="0"/>
                <w:strike w:val="0"/>
                <w:dstrike w:val="0"/>
                <w:sz w:val="14"/>
                <w:szCs w:val="14"/>
                <w:u w:val="none"/>
              </w:rPr>
              <w:t>Revision Date</w:t>
            </w:r>
          </w:p>
        </w:tc>
        <w:tc>
          <w:tcPr>
            <w:tcW w:w="1153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rFonts w:ascii="Times New Roman"/>
                <w:b w:val="0"/>
                <w:i w:val="0"/>
                <w:strike w:val="0"/>
                <w:dstrike w:val="0"/>
                <w:sz w:val="12"/>
                <w:szCs w:val="12"/>
                <w:u w:val="none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" w:hRule="atLeast"/>
        </w:trPr>
        <w:tc>
          <w:tcPr>
            <w:tcW w:w="1783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024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/>
                <w:sz w:val="26"/>
                <w:szCs w:val="26"/>
              </w:rPr>
            </w:pPr>
            <w:r>
              <w:rPr>
                <w:rFonts w:asciiTheme="minorBidi" w:hAnsiTheme="minorBidi"/>
                <w:b w:val="0"/>
                <w:i w:val="0"/>
                <w:strike w:val="0"/>
                <w:dstrike w:val="0"/>
                <w:sz w:val="28"/>
                <w:szCs w:val="28"/>
                <w:u w:val="none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</w:rPr>
            </w:pPr>
            <w:r>
              <w:rPr>
                <w:rFonts w:ascii="Arial Narrow" w:hAnsi="Arial Narrow" w:cs="Arial"/>
                <w:b w:val="0"/>
                <w:i w:val="0"/>
                <w:strike w:val="0"/>
                <w:dstrike w:val="0"/>
                <w:sz w:val="26"/>
                <w:szCs w:val="26"/>
                <w:u w:val="none"/>
              </w:rPr>
              <w:t>Seafarer Employment Application</w:t>
            </w:r>
          </w:p>
        </w:tc>
        <w:tc>
          <w:tcPr>
            <w:tcW w:w="1058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ascii="Times New Roman" w:cs="Tahoma"/>
                <w:b/>
                <w:i w:val="0"/>
                <w:strike w:val="0"/>
                <w:dstrike w:val="0"/>
                <w:sz w:val="14"/>
                <w:szCs w:val="14"/>
                <w:u w:val="none"/>
              </w:rPr>
              <w:t>Revision</w:t>
            </w:r>
          </w:p>
        </w:tc>
        <w:tc>
          <w:tcPr>
            <w:tcW w:w="1153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ascii="Times New Roman" w:cs="Tahoma"/>
                <w:b w:val="0"/>
                <w:i w:val="0"/>
                <w:strike w:val="0"/>
                <w:dstrike w:val="0"/>
                <w:sz w:val="12"/>
                <w:szCs w:val="12"/>
                <w:u w:val="none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83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024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58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ascii="Times New Roman" w:cs="Tahoma"/>
                <w:b/>
                <w:i w:val="0"/>
                <w:strike w:val="0"/>
                <w:dstrike w:val="0"/>
                <w:sz w:val="14"/>
                <w:szCs w:val="14"/>
                <w:u w:val="none"/>
              </w:rPr>
              <w:t>Page</w:t>
            </w:r>
          </w:p>
        </w:tc>
        <w:tc>
          <w:tcPr>
            <w:tcW w:w="1153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ascii="Times New Roman" w:cs="Tahoma"/>
                <w:b w:val="0"/>
                <w:i w:val="0"/>
                <w:strike w:val="0"/>
                <w:dstrike w:val="0"/>
                <w:sz w:val="12"/>
                <w:szCs w:val="12"/>
                <w:u w:val="none"/>
              </w:rPr>
              <w:t>3</w:t>
            </w:r>
          </w:p>
        </w:tc>
      </w:tr>
    </w:tbl>
    <w:tbl>
      <w:tblPr>
        <w:tblStyle w:val="6"/>
        <w:tblpPr w:vertAnchor="page" w:horzAnchor="page" w:tblpX="1034" w:tblpY="1669"/>
        <w:tblW w:w="91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1"/>
        <w:gridCol w:w="55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3581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Application For Position as</w:t>
            </w:r>
          </w:p>
        </w:tc>
        <w:tc>
          <w:tcPr>
            <w:tcW w:w="5565" w:type="dxa"/>
            <w:vAlign w:val="center"/>
          </w:tcPr>
          <w:p>
            <w:pPr>
              <w:rPr>
                <w:rFonts w:ascii="Arial" w:hAnsi="Arial"/>
                <w:b/>
                <w:bCs/>
              </w:rPr>
            </w:pPr>
            <w:r>
              <w:rPr>
                <w:rFonts w:ascii="Arial"/>
                <w:b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3rd engineer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3581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Register Code.</w:t>
            </w:r>
          </w:p>
        </w:tc>
        <w:tc>
          <w:tcPr>
            <w:tcW w:w="5565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zh-CN"/>
              </w:rPr>
              <w:t>EO-3.062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3581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Other Position (If Any)</w:t>
            </w:r>
          </w:p>
        </w:tc>
        <w:tc>
          <w:tcPr>
            <w:tcW w:w="5565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</w:rPr>
            </w:pPr>
            <w:r>
              <w:rPr>
                <w:rFonts w:ascii="Arial"/>
                <w:b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4th engineer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3581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Register Date</w:t>
            </w:r>
          </w:p>
        </w:tc>
        <w:tc>
          <w:tcPr>
            <w:tcW w:w="5565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en-GB" w:bidi="ar-SA"/>
              </w:rPr>
              <w:t>21/3/2023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3581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Last up Date Data</w:t>
            </w:r>
          </w:p>
        </w:tc>
        <w:tc>
          <w:tcPr>
            <w:tcW w:w="5565" w:type="dxa"/>
            <w:vAlign w:val="center"/>
          </w:tcPr>
          <w:p>
            <w:pPr>
              <w:rPr>
                <w:rFonts w:ascii="Arial" w:hAnsi="Arial"/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3581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Expected Salary </w:t>
            </w:r>
          </w:p>
        </w:tc>
        <w:tc>
          <w:tcPr>
            <w:tcW w:w="5565" w:type="dxa"/>
            <w:vAlign w:val="center"/>
          </w:tcPr>
          <w:p>
            <w:pPr>
              <w:rPr>
                <w:rFonts w:ascii="Arial" w:hAnsi="Arial"/>
                <w:b/>
                <w:bCs/>
              </w:rPr>
            </w:pPr>
            <w:r>
              <w:rPr>
                <w:rFonts w:ascii="Arial"/>
                <w:b/>
                <w:i w:val="0"/>
                <w:strike w:val="0"/>
                <w:dstrike w:val="0"/>
                <w:sz w:val="20"/>
                <w:szCs w:val="20"/>
                <w:u w:val="none"/>
              </w:rPr>
              <w:t>1300$</w:t>
            </w:r>
          </w:p>
        </w:tc>
      </w:tr>
    </w:tbl>
    <w:p/>
    <w:p/>
    <w:p/>
    <w:p/>
    <w:p/>
    <w:p/>
    <w:p/>
    <w:p/>
    <w:tbl>
      <w:tblPr>
        <w:tblStyle w:val="6"/>
        <w:tblpPr w:vertAnchor="page" w:horzAnchor="page" w:tblpX="107" w:tblpY="3685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rFonts w:ascii="Arial"/>
                <w:b/>
                <w:i w:val="0"/>
                <w:strike w:val="0"/>
                <w:dstrike w:val="0"/>
                <w:sz w:val="22"/>
                <w:szCs w:val="22"/>
                <w:u w:val="none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 xml:space="preserve">FADY HANY IBRAHIM GURGUES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14/02/1994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kafr elshiekh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Single     yes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Married       no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185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/>
                <w:b/>
                <w:i w:val="0"/>
                <w:strike w:val="0"/>
                <w:dstrike w:val="0"/>
                <w:sz w:val="18"/>
                <w:szCs w:val="18"/>
                <w:u w:val="none"/>
              </w:rPr>
              <w:t>95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/>
                <w:b/>
                <w:i w:val="0"/>
                <w:strike w:val="0"/>
                <w:dstrike w:val="0"/>
                <w:sz w:val="18"/>
                <w:szCs w:val="18"/>
                <w:u w:val="none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/>
                <w:b/>
                <w:i w:val="0"/>
                <w:strike w:val="0"/>
                <w:dstrike w:val="0"/>
                <w:sz w:val="18"/>
                <w:szCs w:val="18"/>
                <w:u w:val="none"/>
              </w:rPr>
              <w:t>46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i w:val="0"/>
                <w:strike w:val="0"/>
                <w:dstrike w:val="0"/>
                <w:sz w:val="22"/>
                <w:szCs w:val="22"/>
                <w:u w:val="none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arab academy for science and technology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Marline Test</w:t>
            </w: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Issued By (Authority)</w:t>
            </w:r>
          </w:p>
        </w:tc>
        <w:tc>
          <w:tcPr>
            <w:tcW w:w="2591" w:type="dxa"/>
            <w:gridSpan w:val="8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English Language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Fluent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Good          *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Average 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Poor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………  Languag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Fluent          *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Good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Average 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Poor          </w:t>
            </w:r>
            <w:r>
              <w:rPr>
                <w:rFonts w:ascii="Arial" w:hAnsi="Arial"/>
                <w:b/>
                <w:bCs/>
              </w:rPr>
              <w:fldChar w:fldCharType="begin"/>
            </w:r>
            <w:r>
              <w:rPr>
                <w:rFonts w:ascii="Arial" w:hAnsi="Arial"/>
                <w:b/>
                <w:bCs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</w:rPr>
              <w:fldChar w:fldCharType="separate"/>
            </w:r>
            <w:r>
              <w:rPr>
                <w:rFonts w:ascii="Arial" w:hAnsi="Arial"/>
                <w:b/>
                <w:bCs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i w:val="0"/>
                <w:strike w:val="0"/>
                <w:dstrike w:val="0"/>
                <w:sz w:val="22"/>
                <w:szCs w:val="22"/>
                <w:u w:val="none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38- moharm Bek street /Desouk/kafr elshiekh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fadyhany20221@gmail.com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</w:rPr>
            </w:pPr>
            <w:r>
              <w:rPr>
                <w:rFonts w:ascii="Arial"/>
                <w:b/>
                <w:i w:val="0"/>
                <w:strike w:val="0"/>
                <w:dstrike w:val="0"/>
                <w:sz w:val="18"/>
                <w:szCs w:val="18"/>
                <w:u w:val="none"/>
              </w:rPr>
              <w:t>+201030640767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rFonts w:ascii="Arial"/>
                <w:b/>
                <w:i w:val="0"/>
                <w:strike w:val="0"/>
                <w:dstrike w:val="0"/>
                <w:sz w:val="22"/>
                <w:szCs w:val="22"/>
                <w:u w:val="none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6"/>
                <w:szCs w:val="16"/>
                <w:u w:val="none"/>
              </w:rPr>
              <w:t>A27845054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6"/>
                <w:szCs w:val="16"/>
                <w:u w:val="none"/>
              </w:rPr>
              <w:t>27/01/2021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6"/>
                <w:szCs w:val="16"/>
                <w:u w:val="none"/>
              </w:rPr>
              <w:t>26/01/2028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6"/>
                <w:szCs w:val="16"/>
                <w:u w:val="none"/>
              </w:rPr>
              <w:t>kafr elshiesk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6"/>
                <w:szCs w:val="16"/>
                <w:u w:val="none"/>
              </w:rPr>
              <w:t>S00001089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6"/>
                <w:szCs w:val="16"/>
                <w:u w:val="none"/>
              </w:rPr>
              <w:t>03/07/2019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6"/>
                <w:szCs w:val="16"/>
                <w:u w:val="none"/>
              </w:rPr>
              <w:t>30/04/2024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rPr>
                <w:rFonts w:ascii="Arial"/>
                <w:b/>
                <w:i w:val="0"/>
                <w:strike w:val="0"/>
                <w:dstrike w:val="0"/>
                <w:sz w:val="22"/>
                <w:szCs w:val="22"/>
                <w:u w:val="none"/>
              </w:rP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5891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07/08/2019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30/04/2024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color w:val="000000"/>
                <w:sz w:val="18"/>
                <w:szCs w:val="18"/>
                <w:u w:val="none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color w:val="000000"/>
                <w:sz w:val="18"/>
                <w:szCs w:val="18"/>
                <w:u w:val="none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color w:val="000000"/>
                <w:sz w:val="18"/>
                <w:szCs w:val="18"/>
                <w:u w:val="none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color w:val="000000"/>
                <w:sz w:val="18"/>
                <w:szCs w:val="18"/>
                <w:u w:val="none"/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/>
                <w:sz w:val="18"/>
                <w:szCs w:val="18"/>
              </w:rPr>
            </w:pPr>
            <w:r>
              <w:rPr>
                <w:rFonts w:asciiTheme="minorBidi" w:hAnsiTheme="minorBidi"/>
                <w:b w:val="0"/>
                <w:i w:val="0"/>
                <w:strike w:val="0"/>
                <w:dstrike w:val="0"/>
                <w:sz w:val="18"/>
                <w:szCs w:val="18"/>
                <w:u w:val="none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i w:val="0"/>
                <w:strike w:val="0"/>
                <w:dstrike w:val="0"/>
                <w:sz w:val="22"/>
                <w:szCs w:val="22"/>
                <w:u w:val="none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Hany Ibrahim Gurgues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married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Desouk/kafr elshiekh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+201004104159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i w:val="0"/>
                <w:strike w:val="0"/>
                <w:dstrike w:val="0"/>
                <w:sz w:val="22"/>
                <w:szCs w:val="22"/>
                <w:u w:val="none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12287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15/03/2023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11/03/2024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color w:val="000000"/>
                <w:sz w:val="18"/>
                <w:szCs w:val="18"/>
                <w:u w:val="none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color w:val="000000"/>
                <w:sz w:val="18"/>
                <w:szCs w:val="18"/>
                <w:u w:val="none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 w:cs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18140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21/08/2021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color w:val="000000"/>
                <w:sz w:val="16"/>
                <w:szCs w:val="16"/>
                <w:u w:val="none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color w:val="000000"/>
                <w:sz w:val="18"/>
                <w:szCs w:val="18"/>
                <w:u w:val="none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color w:val="000000"/>
                <w:sz w:val="16"/>
                <w:szCs w:val="16"/>
                <w:u w:val="none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Astrazeneca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24/01/2022</w:t>
            </w:r>
          </w:p>
          <w:p>
            <w:pPr>
              <w:rPr>
                <w:rFonts w:ascii="Arial" w:hAnsi="Arial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sz w:val="20"/>
                <w:szCs w:val="20"/>
                <w:u w:val="none"/>
              </w:rPr>
              <w:t>24/02/2022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</w:p>
        </w:tc>
      </w:tr>
    </w:tbl>
    <w:p/>
    <w:tbl>
      <w:tblPr>
        <w:tblStyle w:val="6"/>
        <w:tblpPr w:horzAnchor="margin" w:tblpXSpec="center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2"/>
                <w:szCs w:val="22"/>
                <w:u w:val="none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20690/19/EG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12/06/2019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10/06/2024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19449/19/EG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26/05/2019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22/05/2024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19995/19/EG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30/05/2019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29/05/2024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20893/19/EG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13/06/2019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12/06/2024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20611/19/EG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11/06/2019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09/06/2024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19439/19/EG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26/05/2019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22/05/2024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19971/19/EG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30/05/2019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0000000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Marine Radar and automatic Radar Plotting</w:t>
            </w:r>
            <w:r>
              <w:rPr>
                <w:rFonts w:ascii="Times New Roman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 xml:space="preserve"> </w:t>
            </w: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color w:val="FF0000"/>
                <w:sz w:val="18"/>
                <w:szCs w:val="18"/>
                <w:u w:val="none"/>
              </w:rPr>
              <w:t xml:space="preserve"> </w:t>
            </w: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</w:rPr>
            </w:pPr>
          </w:p>
        </w:tc>
      </w:tr>
    </w:tbl>
    <w:p>
      <w:p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</w:sectPr>
      </w:pPr>
    </w:p>
    <w:tbl>
      <w:tblPr>
        <w:tblStyle w:val="6"/>
        <w:tblpPr w:horzAnchor="margin" w:tblpXSpec="center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jc w:val="center"/>
              <w:rPr>
                <w:rFonts w:ascii="Arial" w:hAnsi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/>
                <w:b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2"/>
                <w:szCs w:val="22"/>
                <w:u w:val="single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 xml:space="preserve">SENA ship management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Times New Roman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 xml:space="preserve">3rd engineer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Zubeyde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10/05/2022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29/08/2022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3months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RO-RO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5340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Wartsila 12v 32D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6650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4500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ORIENT marine international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Times New Roman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 xml:space="preserve">3rd engineer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Princess alaa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15/01/2020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13/07/2020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6months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2417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Deutz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4400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3280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 xml:space="preserve">FARAH shipping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Times New Roman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 xml:space="preserve">cadet engineer 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Farah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07/09/2015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29/02/2016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6months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6845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Mac x551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3000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 w:cs="Arial"/>
                <w:b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2"/>
                <w:szCs w:val="22"/>
                <w:u w:val="none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bookmarkStart w:id="0" w:name="Text2"/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18"/>
                <w:szCs w:val="18"/>
                <w:u w:val="none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</w:rPr>
            </w:pPr>
          </w:p>
        </w:tc>
      </w:tr>
    </w:tbl>
    <w:p/>
    <w:sectPr>
      <w:pgSz w:w="16838" w:h="11906"/>
      <w:pgMar w:top="425" w:right="284" w:bottom="425" w:left="567" w:header="709" w:footer="709" w:gutter="0"/>
      <w:cols w:space="708" w:num="1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/>
                <w:b/>
                <w:bCs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/>
                <w:b/>
                <w:bCs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/>
                <w:b/>
                <w:bCs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4"/>
                <w:szCs w:val="24"/>
                <w:u w:val="none"/>
              </w:rPr>
              <w:t xml:space="preserve"> </w:t>
            </w:r>
            <w:r>
              <w:rPr>
                <w:rFonts w:ascii="Times New Roman"/>
                <w:b w:val="0"/>
                <w:i w:val="0"/>
                <w:strike w:val="0"/>
                <w:dstrike w:val="0"/>
                <w:outline w:val="0"/>
                <w:shadow w:val="0"/>
                <w:emboss w:val="0"/>
                <w:imprint w:val="0"/>
                <w:sz w:val="20"/>
                <w:szCs w:val="20"/>
                <w:u w:val="none"/>
              </w:rP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D360007"/>
    <w:rsid w:val="2A62431D"/>
    <w:rsid w:val="41D11B0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4</Pages>
  <Words>722</Words>
  <Characters>4122</Characters>
  <Lines>34</Lines>
  <Paragraphs>9</Paragraphs>
  <TotalTime>0</TotalTime>
  <ScaleCrop>false</ScaleCrop>
  <LinksUpToDate>false</LinksUpToDate>
  <CharactersWithSpaces>4835</CharactersWithSpaces>
  <Application>WPS Office_11.2.0.11513_F1E327BC-269C-435d-A152-05C5408002CA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2023-03-30T09:45:05Z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A01F3800266D4E41B2648172E791F81F</vt:lpwstr>
  </property>
</Properties>
</file>